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22FA" w:rsidTr="00A222FA">
        <w:tc>
          <w:tcPr>
            <w:tcW w:w="9778" w:type="dxa"/>
          </w:tcPr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A222FA" w:rsidRPr="00F53FBC" w:rsidRDefault="00A222FA" w:rsidP="00A2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Basın ve Halkla İlişkiler Müşavirliği</w:t>
            </w:r>
          </w:p>
          <w:p w:rsidR="00A222FA" w:rsidRDefault="00A222FA" w:rsidP="00A2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BC">
              <w:rPr>
                <w:rFonts w:ascii="Times New Roman" w:hAnsi="Times New Roman" w:cs="Times New Roman"/>
                <w:b/>
                <w:sz w:val="24"/>
                <w:szCs w:val="24"/>
              </w:rPr>
              <w:t>Etkinlik Bildirim Formu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düzenlenecek olan, aşağıda bilgileri sunulan etkinlik için, Dekanlığımız / Müdürlüğümüz tarafından karşılanmayan ve aşağıda talep edilen malzeme / hizmetin Rektörlüğümüz tarafından temin edilmesini arz ederim</w:t>
      </w: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FA" w:rsidRPr="00A222FA" w:rsidRDefault="00A222FA" w:rsidP="00A22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22F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222FA">
        <w:rPr>
          <w:rFonts w:ascii="Times New Roman" w:hAnsi="Times New Roman" w:cs="Times New Roman"/>
          <w:b/>
          <w:sz w:val="24"/>
          <w:szCs w:val="24"/>
        </w:rPr>
        <w:t>/…../20….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2FA">
        <w:rPr>
          <w:rFonts w:ascii="Times New Roman" w:hAnsi="Times New Roman" w:cs="Times New Roman"/>
          <w:b/>
          <w:sz w:val="24"/>
          <w:szCs w:val="24"/>
        </w:rPr>
        <w:t>Dekan / Müdür</w:t>
      </w:r>
    </w:p>
    <w:p w:rsidR="00A222FA" w:rsidRDefault="00A222FA" w:rsidP="00A222F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F53FBC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 Düzenleyen Birim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Konusu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Konuşmacı / Konuklar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Konuşmacı / Konuklar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Nereden Geleceği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52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BB6EC9">
        <w:trPr>
          <w:trHeight w:val="1134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Katılımcılar (etkinlik konusuna göre belirlenip dağıtım listesinin oluşturulması)</w:t>
            </w:r>
          </w:p>
        </w:tc>
        <w:tc>
          <w:tcPr>
            <w:tcW w:w="6551" w:type="dxa"/>
          </w:tcPr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Akademik / İdari Personel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Yerel Halk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Protokol</w:t>
            </w:r>
          </w:p>
          <w:p w:rsidR="00A222FA" w:rsidRPr="00A222FA" w:rsidRDefault="00A222FA" w:rsidP="00A22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</w:p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481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Kişi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45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Cep Tel No: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A222FA">
        <w:tc>
          <w:tcPr>
            <w:tcW w:w="3227" w:type="dxa"/>
            <w:vAlign w:val="center"/>
          </w:tcPr>
          <w:p w:rsidR="00A222FA" w:rsidRPr="00F53FBC" w:rsidRDefault="00A222FA" w:rsidP="00A2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Birimin Web Sayfası </w:t>
            </w:r>
            <w:proofErr w:type="spellStart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>Sorumlusu’nun</w:t>
            </w:r>
            <w:proofErr w:type="spellEnd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 Adı Soyadı, Mail Adresi ve </w:t>
            </w:r>
            <w:proofErr w:type="gramStart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>Dahili</w:t>
            </w:r>
            <w:proofErr w:type="gramEnd"/>
            <w:r w:rsidRPr="00F53FBC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577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İstenen Hizmetler</w:t>
            </w:r>
          </w:p>
        </w:tc>
        <w:tc>
          <w:tcPr>
            <w:tcW w:w="6551" w:type="dxa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A" w:rsidTr="00F53FBC">
        <w:trPr>
          <w:trHeight w:val="683"/>
        </w:trPr>
        <w:tc>
          <w:tcPr>
            <w:tcW w:w="3227" w:type="dxa"/>
            <w:vAlign w:val="center"/>
          </w:tcPr>
          <w:p w:rsidR="00A222FA" w:rsidRDefault="00A222FA" w:rsidP="00A2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 Şekli</w:t>
            </w:r>
          </w:p>
        </w:tc>
        <w:tc>
          <w:tcPr>
            <w:tcW w:w="6551" w:type="dxa"/>
          </w:tcPr>
          <w:p w:rsidR="00A222FA" w:rsidRPr="00A222FA" w:rsidRDefault="00A222FA" w:rsidP="008E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 Sayfası                        </w:t>
            </w:r>
            <w:r w:rsidR="0052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222FA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</w:tbl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FA" w:rsidRDefault="00A222FA" w:rsidP="00A2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2FA" w:rsidSect="00F53F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A"/>
    <w:rsid w:val="00004ABD"/>
    <w:rsid w:val="00525C13"/>
    <w:rsid w:val="008362B5"/>
    <w:rsid w:val="008E6280"/>
    <w:rsid w:val="00A222FA"/>
    <w:rsid w:val="00A70F36"/>
    <w:rsid w:val="00BB6EC9"/>
    <w:rsid w:val="00BC5837"/>
    <w:rsid w:val="00F53FBC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user</cp:lastModifiedBy>
  <cp:revision>6</cp:revision>
  <dcterms:created xsi:type="dcterms:W3CDTF">2016-12-07T06:41:00Z</dcterms:created>
  <dcterms:modified xsi:type="dcterms:W3CDTF">2017-10-17T13:37:00Z</dcterms:modified>
</cp:coreProperties>
</file>