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9A" w:rsidRPr="0084010C" w:rsidRDefault="004B65E3" w:rsidP="00840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10C">
        <w:rPr>
          <w:rFonts w:ascii="Times New Roman" w:hAnsi="Times New Roman" w:cs="Times New Roman"/>
          <w:sz w:val="24"/>
          <w:szCs w:val="24"/>
        </w:rPr>
        <w:t>Taslak yönetmelik/yönerge/esas hazırlamada uyulacak ilkeler;</w:t>
      </w:r>
    </w:p>
    <w:p w:rsidR="004B65E3" w:rsidRPr="0084010C" w:rsidRDefault="004B65E3" w:rsidP="0084010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10C">
        <w:rPr>
          <w:rFonts w:ascii="Times New Roman" w:hAnsi="Times New Roman" w:cs="Times New Roman"/>
          <w:sz w:val="24"/>
          <w:szCs w:val="24"/>
        </w:rPr>
        <w:t>Tasla</w:t>
      </w:r>
      <w:r w:rsidR="0084010C">
        <w:rPr>
          <w:rFonts w:ascii="Times New Roman" w:hAnsi="Times New Roman" w:cs="Times New Roman"/>
          <w:sz w:val="24"/>
          <w:szCs w:val="24"/>
        </w:rPr>
        <w:t>ğın</w:t>
      </w:r>
      <w:r w:rsidRPr="0084010C">
        <w:rPr>
          <w:rFonts w:ascii="Times New Roman" w:hAnsi="Times New Roman" w:cs="Times New Roman"/>
          <w:sz w:val="24"/>
          <w:szCs w:val="24"/>
        </w:rPr>
        <w:t xml:space="preserve"> </w:t>
      </w:r>
      <w:r w:rsidR="0084010C">
        <w:rPr>
          <w:rFonts w:ascii="Times New Roman" w:hAnsi="Times New Roman" w:cs="Times New Roman"/>
          <w:sz w:val="24"/>
          <w:szCs w:val="24"/>
        </w:rPr>
        <w:t>üst normlara aykırı ol</w:t>
      </w:r>
      <w:r w:rsidRPr="0084010C">
        <w:rPr>
          <w:rFonts w:ascii="Times New Roman" w:hAnsi="Times New Roman" w:cs="Times New Roman"/>
          <w:sz w:val="24"/>
          <w:szCs w:val="24"/>
        </w:rPr>
        <w:t>ma</w:t>
      </w:r>
      <w:r w:rsidR="00894775" w:rsidRPr="0084010C">
        <w:rPr>
          <w:rFonts w:ascii="Times New Roman" w:hAnsi="Times New Roman" w:cs="Times New Roman"/>
          <w:sz w:val="24"/>
          <w:szCs w:val="24"/>
        </w:rPr>
        <w:t>ması</w:t>
      </w:r>
      <w:r w:rsidRPr="0084010C">
        <w:rPr>
          <w:rFonts w:ascii="Times New Roman" w:hAnsi="Times New Roman" w:cs="Times New Roman"/>
          <w:sz w:val="24"/>
          <w:szCs w:val="24"/>
        </w:rPr>
        <w:t>,</w:t>
      </w:r>
    </w:p>
    <w:p w:rsidR="004B65E3" w:rsidRPr="0084010C" w:rsidRDefault="004B65E3" w:rsidP="0084010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10C">
        <w:rPr>
          <w:rFonts w:ascii="Times New Roman" w:hAnsi="Times New Roman" w:cs="Times New Roman"/>
          <w:sz w:val="24"/>
          <w:szCs w:val="24"/>
        </w:rPr>
        <w:t>Taslağın madde metinleri</w:t>
      </w:r>
      <w:r w:rsidR="0084010C">
        <w:rPr>
          <w:rFonts w:ascii="Times New Roman" w:hAnsi="Times New Roman" w:cs="Times New Roman"/>
          <w:sz w:val="24"/>
          <w:szCs w:val="24"/>
        </w:rPr>
        <w:t>nin</w:t>
      </w:r>
      <w:r w:rsidRPr="0084010C">
        <w:rPr>
          <w:rFonts w:ascii="Times New Roman" w:hAnsi="Times New Roman" w:cs="Times New Roman"/>
          <w:sz w:val="24"/>
          <w:szCs w:val="24"/>
        </w:rPr>
        <w:t xml:space="preserve"> kısa ve anlaşılır biçimde düzenlen</w:t>
      </w:r>
      <w:r w:rsidR="0084010C">
        <w:rPr>
          <w:rFonts w:ascii="Times New Roman" w:hAnsi="Times New Roman" w:cs="Times New Roman"/>
          <w:sz w:val="24"/>
          <w:szCs w:val="24"/>
        </w:rPr>
        <w:t>mesi</w:t>
      </w:r>
      <w:r w:rsidRPr="0084010C">
        <w:rPr>
          <w:rFonts w:ascii="Times New Roman" w:hAnsi="Times New Roman" w:cs="Times New Roman"/>
          <w:sz w:val="24"/>
          <w:szCs w:val="24"/>
        </w:rPr>
        <w:t>, ayraç içinde açıklayıcı hükümlere yer verilme</w:t>
      </w:r>
      <w:r w:rsidR="00894775" w:rsidRPr="0084010C">
        <w:rPr>
          <w:rFonts w:ascii="Times New Roman" w:hAnsi="Times New Roman" w:cs="Times New Roman"/>
          <w:sz w:val="24"/>
          <w:szCs w:val="24"/>
        </w:rPr>
        <w:t>mesi</w:t>
      </w:r>
      <w:r w:rsidRPr="0084010C">
        <w:rPr>
          <w:rFonts w:ascii="Times New Roman" w:hAnsi="Times New Roman" w:cs="Times New Roman"/>
          <w:sz w:val="24"/>
          <w:szCs w:val="24"/>
        </w:rPr>
        <w:t>,</w:t>
      </w:r>
    </w:p>
    <w:p w:rsidR="00894775" w:rsidRPr="0084010C" w:rsidRDefault="00DE430C" w:rsidP="0084010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10C">
        <w:rPr>
          <w:rFonts w:ascii="Times New Roman" w:hAnsi="Times New Roman" w:cs="Times New Roman"/>
          <w:sz w:val="24"/>
          <w:szCs w:val="24"/>
        </w:rPr>
        <w:t>Taslağın mevcut düzenlemeyle karşılaştırılmasının yapılarak Ek-1’de yer alan karşılaştırma tablosunun düzenlenmesi</w:t>
      </w:r>
      <w:r w:rsidR="00894775" w:rsidRPr="008401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4775" w:rsidRPr="0084010C" w:rsidRDefault="00894775" w:rsidP="0084010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10C">
        <w:rPr>
          <w:rFonts w:ascii="Times New Roman" w:hAnsi="Times New Roman" w:cs="Times New Roman"/>
          <w:sz w:val="24"/>
          <w:szCs w:val="24"/>
        </w:rPr>
        <w:t>Tasla</w:t>
      </w:r>
      <w:r w:rsidR="0084010C">
        <w:rPr>
          <w:rFonts w:ascii="Times New Roman" w:hAnsi="Times New Roman" w:cs="Times New Roman"/>
          <w:sz w:val="24"/>
          <w:szCs w:val="24"/>
        </w:rPr>
        <w:t>ğın</w:t>
      </w:r>
      <w:r w:rsidRPr="0084010C">
        <w:rPr>
          <w:rFonts w:ascii="Times New Roman" w:hAnsi="Times New Roman" w:cs="Times New Roman"/>
          <w:sz w:val="24"/>
          <w:szCs w:val="24"/>
        </w:rPr>
        <w:t xml:space="preserve">, Rektörlük Makamına sunulmadan önce ilgili birimlerden </w:t>
      </w:r>
      <w:r w:rsidR="00DE430C" w:rsidRPr="0084010C">
        <w:rPr>
          <w:rFonts w:ascii="Times New Roman" w:hAnsi="Times New Roman" w:cs="Times New Roman"/>
          <w:sz w:val="24"/>
          <w:szCs w:val="24"/>
        </w:rPr>
        <w:t xml:space="preserve">ek-2’de yer alan formla </w:t>
      </w:r>
      <w:r w:rsidRPr="0084010C">
        <w:rPr>
          <w:rFonts w:ascii="Times New Roman" w:hAnsi="Times New Roman" w:cs="Times New Roman"/>
          <w:sz w:val="24"/>
          <w:szCs w:val="24"/>
        </w:rPr>
        <w:t>görüş alınması (</w:t>
      </w:r>
      <w:r w:rsidR="0084010C">
        <w:rPr>
          <w:rFonts w:ascii="Times New Roman" w:hAnsi="Times New Roman" w:cs="Times New Roman"/>
          <w:sz w:val="24"/>
          <w:szCs w:val="24"/>
        </w:rPr>
        <w:t>İç Denetim Birimi</w:t>
      </w:r>
      <w:r w:rsidR="0084010C">
        <w:rPr>
          <w:rFonts w:ascii="Times New Roman" w:hAnsi="Times New Roman" w:cs="Times New Roman"/>
          <w:sz w:val="24"/>
          <w:szCs w:val="24"/>
        </w:rPr>
        <w:t>,</w:t>
      </w:r>
      <w:r w:rsidR="0084010C" w:rsidRPr="0084010C">
        <w:rPr>
          <w:rFonts w:ascii="Times New Roman" w:hAnsi="Times New Roman" w:cs="Times New Roman"/>
          <w:sz w:val="24"/>
          <w:szCs w:val="24"/>
        </w:rPr>
        <w:t xml:space="preserve"> </w:t>
      </w:r>
      <w:r w:rsidRPr="0084010C">
        <w:rPr>
          <w:rFonts w:ascii="Times New Roman" w:hAnsi="Times New Roman" w:cs="Times New Roman"/>
          <w:sz w:val="24"/>
          <w:szCs w:val="24"/>
        </w:rPr>
        <w:t xml:space="preserve">Hukuk Müşavirliği, Eğitim Öğretim Komisyonu </w:t>
      </w:r>
      <w:proofErr w:type="spellStart"/>
      <w:r w:rsidRPr="0084010C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84010C">
        <w:rPr>
          <w:rFonts w:ascii="Times New Roman" w:hAnsi="Times New Roman" w:cs="Times New Roman"/>
          <w:sz w:val="24"/>
          <w:szCs w:val="24"/>
        </w:rPr>
        <w:t>) ve gör</w:t>
      </w:r>
      <w:r w:rsidR="00DE430C" w:rsidRPr="0084010C">
        <w:rPr>
          <w:rFonts w:ascii="Times New Roman" w:hAnsi="Times New Roman" w:cs="Times New Roman"/>
          <w:sz w:val="24"/>
          <w:szCs w:val="24"/>
        </w:rPr>
        <w:t>ü</w:t>
      </w:r>
      <w:r w:rsidRPr="0084010C">
        <w:rPr>
          <w:rFonts w:ascii="Times New Roman" w:hAnsi="Times New Roman" w:cs="Times New Roman"/>
          <w:sz w:val="24"/>
          <w:szCs w:val="24"/>
        </w:rPr>
        <w:t xml:space="preserve">şlerin </w:t>
      </w:r>
      <w:r w:rsidR="00DE430C" w:rsidRPr="0084010C">
        <w:rPr>
          <w:rFonts w:ascii="Times New Roman" w:hAnsi="Times New Roman" w:cs="Times New Roman"/>
          <w:sz w:val="24"/>
          <w:szCs w:val="24"/>
        </w:rPr>
        <w:t xml:space="preserve">değerlendirilerek </w:t>
      </w:r>
      <w:r w:rsidRPr="0084010C">
        <w:rPr>
          <w:rFonts w:ascii="Times New Roman" w:hAnsi="Times New Roman" w:cs="Times New Roman"/>
          <w:sz w:val="24"/>
          <w:szCs w:val="24"/>
        </w:rPr>
        <w:t>ek-</w:t>
      </w:r>
      <w:r w:rsidR="00DE430C" w:rsidRPr="0084010C">
        <w:rPr>
          <w:rFonts w:ascii="Times New Roman" w:hAnsi="Times New Roman" w:cs="Times New Roman"/>
          <w:sz w:val="24"/>
          <w:szCs w:val="24"/>
        </w:rPr>
        <w:t>3</w:t>
      </w:r>
      <w:r w:rsidRPr="0084010C">
        <w:rPr>
          <w:rFonts w:ascii="Times New Roman" w:hAnsi="Times New Roman" w:cs="Times New Roman"/>
          <w:sz w:val="24"/>
          <w:szCs w:val="24"/>
        </w:rPr>
        <w:t>’de yer alan formun doldurulması</w:t>
      </w:r>
      <w:r w:rsidR="00DE430C" w:rsidRPr="0084010C">
        <w:rPr>
          <w:rFonts w:ascii="Times New Roman" w:hAnsi="Times New Roman" w:cs="Times New Roman"/>
          <w:sz w:val="24"/>
          <w:szCs w:val="24"/>
        </w:rPr>
        <w:t>,</w:t>
      </w:r>
      <w:r w:rsidRPr="00840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30C" w:rsidRPr="0084010C" w:rsidRDefault="0084010C" w:rsidP="0084010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birimlerden gelen g</w:t>
      </w:r>
      <w:r w:rsidR="00894775" w:rsidRPr="0084010C">
        <w:rPr>
          <w:rFonts w:ascii="Times New Roman" w:hAnsi="Times New Roman" w:cs="Times New Roman"/>
          <w:sz w:val="24"/>
          <w:szCs w:val="24"/>
        </w:rPr>
        <w:t>örüşlerin değerlendirilmesi ve birim kurulunda görüşülüp karar al</w:t>
      </w:r>
      <w:r w:rsidR="00DE430C" w:rsidRPr="0084010C">
        <w:rPr>
          <w:rFonts w:ascii="Times New Roman" w:hAnsi="Times New Roman" w:cs="Times New Roman"/>
          <w:sz w:val="24"/>
          <w:szCs w:val="24"/>
        </w:rPr>
        <w:t>ınması,</w:t>
      </w:r>
    </w:p>
    <w:p w:rsidR="00894775" w:rsidRPr="0084010C" w:rsidRDefault="00DE430C" w:rsidP="0084010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10C">
        <w:rPr>
          <w:rFonts w:ascii="Times New Roman" w:hAnsi="Times New Roman" w:cs="Times New Roman"/>
          <w:sz w:val="24"/>
          <w:szCs w:val="24"/>
        </w:rPr>
        <w:t xml:space="preserve">Görüşe gönderilen taslak, görüşlerin değerlendirildiği ek-3’te yer alan form, görüşler dikkate alınarak düzenlenen nihai taslak ve genel gerekçe,  karşılaştırma tablosu elektronik ortamda hazırlanan son hali, onaylanmış bir şekilde </w:t>
      </w:r>
      <w:r w:rsidR="00894775" w:rsidRPr="0084010C">
        <w:rPr>
          <w:rFonts w:ascii="Times New Roman" w:hAnsi="Times New Roman" w:cs="Times New Roman"/>
          <w:sz w:val="24"/>
          <w:szCs w:val="24"/>
        </w:rPr>
        <w:t>Senato’ya sunulmak üzere Öğrenci İşleri Daire Başkanlığına gönderilmesi</w:t>
      </w:r>
      <w:r w:rsidRPr="0084010C">
        <w:rPr>
          <w:rFonts w:ascii="Times New Roman" w:hAnsi="Times New Roman" w:cs="Times New Roman"/>
          <w:sz w:val="24"/>
          <w:szCs w:val="24"/>
        </w:rPr>
        <w:t xml:space="preserve"> gerekmektedir.</w:t>
      </w:r>
      <w:r w:rsidR="00894775" w:rsidRPr="008401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94775" w:rsidRPr="0084010C" w:rsidSect="0084010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E3BE4"/>
    <w:multiLevelType w:val="hybridMultilevel"/>
    <w:tmpl w:val="FAE6F578"/>
    <w:lvl w:ilvl="0" w:tplc="4B103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E3"/>
    <w:rsid w:val="004B65E3"/>
    <w:rsid w:val="0078329A"/>
    <w:rsid w:val="0084010C"/>
    <w:rsid w:val="00894775"/>
    <w:rsid w:val="00D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69464-F9FC-4346-A2E7-09749370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sülbüye umurhan</dc:creator>
  <cp:keywords/>
  <dc:description/>
  <cp:lastModifiedBy>sülbüye umurhan</cp:lastModifiedBy>
  <cp:revision>2</cp:revision>
  <dcterms:created xsi:type="dcterms:W3CDTF">2015-01-14T07:17:00Z</dcterms:created>
  <dcterms:modified xsi:type="dcterms:W3CDTF">2015-01-14T09:56:00Z</dcterms:modified>
</cp:coreProperties>
</file>