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830"/>
        <w:tblW w:w="10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850"/>
        <w:gridCol w:w="1843"/>
        <w:gridCol w:w="1898"/>
        <w:gridCol w:w="3549"/>
        <w:gridCol w:w="1638"/>
      </w:tblGrid>
      <w:tr w:rsidR="001D27E1" w:rsidRPr="00F0351C" w:rsidTr="00CC3AAA">
        <w:trPr>
          <w:trHeight w:val="132"/>
        </w:trPr>
        <w:tc>
          <w:tcPr>
            <w:tcW w:w="10879" w:type="dxa"/>
            <w:gridSpan w:val="6"/>
          </w:tcPr>
          <w:p w:rsidR="001D27E1" w:rsidRPr="00F0351C" w:rsidRDefault="001D27E1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F0351C">
              <w:rPr>
                <w:rFonts w:ascii="Times New Roman" w:eastAsiaTheme="minorEastAsia" w:hAnsi="Times New Roman"/>
                <w:b/>
                <w:sz w:val="20"/>
                <w:szCs w:val="20"/>
              </w:rPr>
              <w:t>201</w:t>
            </w:r>
            <w:r w:rsidR="00A46B03">
              <w:rPr>
                <w:rFonts w:ascii="Times New Roman" w:eastAsiaTheme="minorEastAsia" w:hAnsi="Times New Roman"/>
                <w:b/>
                <w:sz w:val="20"/>
                <w:szCs w:val="20"/>
              </w:rPr>
              <w:t>4</w:t>
            </w:r>
            <w:r w:rsidRPr="00F0351C">
              <w:rPr>
                <w:rFonts w:ascii="Times New Roman" w:eastAsiaTheme="minorEastAsia" w:hAnsi="Times New Roman"/>
                <w:b/>
                <w:sz w:val="20"/>
                <w:szCs w:val="20"/>
              </w:rPr>
              <w:t>-201</w:t>
            </w:r>
            <w:r w:rsidR="00A46B03">
              <w:rPr>
                <w:rFonts w:ascii="Times New Roman" w:eastAsiaTheme="minorEastAsia" w:hAnsi="Times New Roman"/>
                <w:b/>
                <w:sz w:val="20"/>
                <w:szCs w:val="20"/>
              </w:rPr>
              <w:t>5</w:t>
            </w:r>
            <w:r w:rsidRPr="00F0351C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 ÖĞRETİM YILI </w:t>
            </w:r>
            <w:r w:rsidR="00A46B03">
              <w:rPr>
                <w:rFonts w:ascii="Times New Roman" w:eastAsiaTheme="minorEastAsia" w:hAnsi="Times New Roman"/>
                <w:b/>
                <w:sz w:val="20"/>
                <w:szCs w:val="20"/>
              </w:rPr>
              <w:t>GÜZ</w:t>
            </w:r>
            <w:r w:rsidRPr="00F0351C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 YARIYILI MAZERET SINAV PROGRAMI</w:t>
            </w:r>
          </w:p>
        </w:tc>
      </w:tr>
      <w:tr w:rsidR="00F7752E" w:rsidRPr="00F0351C" w:rsidTr="00CC3AAA">
        <w:trPr>
          <w:trHeight w:val="176"/>
        </w:trPr>
        <w:tc>
          <w:tcPr>
            <w:tcW w:w="1101" w:type="dxa"/>
          </w:tcPr>
          <w:p w:rsidR="001D27E1" w:rsidRPr="003A0816" w:rsidRDefault="00002000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3A0816">
              <w:rPr>
                <w:rFonts w:ascii="Times New Roman" w:eastAsiaTheme="minorEastAsia" w:hAnsi="Times New Roman"/>
                <w:b/>
                <w:sz w:val="18"/>
                <w:szCs w:val="18"/>
              </w:rPr>
              <w:t>Tarih</w:t>
            </w:r>
          </w:p>
        </w:tc>
        <w:tc>
          <w:tcPr>
            <w:tcW w:w="850" w:type="dxa"/>
          </w:tcPr>
          <w:p w:rsidR="001D27E1" w:rsidRPr="003A0816" w:rsidRDefault="00002000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3A0816">
              <w:rPr>
                <w:rFonts w:ascii="Times New Roman" w:eastAsiaTheme="minorEastAsia" w:hAnsi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843" w:type="dxa"/>
          </w:tcPr>
          <w:p w:rsidR="001D27E1" w:rsidRPr="003A0816" w:rsidRDefault="001D27E1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3A0816">
              <w:rPr>
                <w:rFonts w:ascii="Times New Roman" w:eastAsiaTheme="minorEastAsia" w:hAnsi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1898" w:type="dxa"/>
          </w:tcPr>
          <w:p w:rsidR="001D27E1" w:rsidRPr="003A0816" w:rsidRDefault="001D27E1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3A0816">
              <w:rPr>
                <w:rFonts w:ascii="Times New Roman" w:eastAsiaTheme="minorEastAsia" w:hAnsi="Times New Roman"/>
                <w:b/>
                <w:sz w:val="18"/>
                <w:szCs w:val="18"/>
              </w:rPr>
              <w:t>Öğretim Elemanı</w:t>
            </w:r>
          </w:p>
        </w:tc>
        <w:tc>
          <w:tcPr>
            <w:tcW w:w="3549" w:type="dxa"/>
          </w:tcPr>
          <w:p w:rsidR="001D27E1" w:rsidRPr="003A0816" w:rsidRDefault="001D27E1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3A0816">
              <w:rPr>
                <w:rFonts w:ascii="Times New Roman" w:eastAsiaTheme="minorEastAsia" w:hAnsi="Times New Roman"/>
                <w:b/>
                <w:sz w:val="18"/>
                <w:szCs w:val="18"/>
              </w:rPr>
              <w:t>Sınava Girecek Öğrenciler</w:t>
            </w:r>
          </w:p>
        </w:tc>
        <w:tc>
          <w:tcPr>
            <w:tcW w:w="1638" w:type="dxa"/>
          </w:tcPr>
          <w:p w:rsidR="001D27E1" w:rsidRPr="003A0816" w:rsidRDefault="001D27E1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3A0816">
              <w:rPr>
                <w:rFonts w:ascii="Times New Roman" w:eastAsiaTheme="minorEastAsia" w:hAnsi="Times New Roman"/>
                <w:b/>
                <w:sz w:val="18"/>
                <w:szCs w:val="18"/>
              </w:rPr>
              <w:t>Gözetmen</w:t>
            </w:r>
          </w:p>
        </w:tc>
      </w:tr>
      <w:tr w:rsidR="00F7752E" w:rsidRPr="00F0351C" w:rsidTr="00CC3AAA">
        <w:tc>
          <w:tcPr>
            <w:tcW w:w="1101" w:type="dxa"/>
            <w:vMerge w:val="restart"/>
          </w:tcPr>
          <w:p w:rsidR="00F7752E" w:rsidRPr="003A0816" w:rsidRDefault="00F7752E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F7752E" w:rsidRPr="003A0816" w:rsidRDefault="00F7752E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F7752E" w:rsidRPr="003A0816" w:rsidRDefault="009B78F2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/>
                <w:sz w:val="17"/>
                <w:szCs w:val="17"/>
              </w:rPr>
              <w:t>26</w:t>
            </w:r>
            <w:r w:rsidR="003127E2" w:rsidRPr="003A0816">
              <w:rPr>
                <w:rFonts w:ascii="Times New Roman" w:eastAsiaTheme="minorEastAsia" w:hAnsi="Times New Roman"/>
                <w:sz w:val="17"/>
                <w:szCs w:val="17"/>
              </w:rPr>
              <w:t>.</w:t>
            </w:r>
            <w:r w:rsidR="00A46B03" w:rsidRPr="003A0816">
              <w:rPr>
                <w:rFonts w:ascii="Times New Roman" w:eastAsiaTheme="minorEastAsia" w:hAnsi="Times New Roman"/>
                <w:sz w:val="17"/>
                <w:szCs w:val="17"/>
              </w:rPr>
              <w:t>11</w:t>
            </w:r>
            <w:r w:rsidR="003127E2" w:rsidRPr="003A0816">
              <w:rPr>
                <w:rFonts w:ascii="Times New Roman" w:eastAsiaTheme="minorEastAsia" w:hAnsi="Times New Roman"/>
                <w:sz w:val="17"/>
                <w:szCs w:val="17"/>
              </w:rPr>
              <w:t>.2014</w:t>
            </w:r>
          </w:p>
        </w:tc>
        <w:tc>
          <w:tcPr>
            <w:tcW w:w="850" w:type="dxa"/>
            <w:vMerge w:val="restart"/>
          </w:tcPr>
          <w:p w:rsidR="00F7752E" w:rsidRPr="003A0816" w:rsidRDefault="00F7752E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F7752E" w:rsidRPr="003A0816" w:rsidRDefault="00F7752E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F7752E" w:rsidRPr="003A0816" w:rsidRDefault="00A46B03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09:30</w:t>
            </w:r>
          </w:p>
        </w:tc>
        <w:tc>
          <w:tcPr>
            <w:tcW w:w="1843" w:type="dxa"/>
          </w:tcPr>
          <w:p w:rsidR="00F7752E" w:rsidRPr="003A0816" w:rsidRDefault="00A46B03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İnternet Programlama</w:t>
            </w:r>
          </w:p>
        </w:tc>
        <w:tc>
          <w:tcPr>
            <w:tcW w:w="1898" w:type="dxa"/>
          </w:tcPr>
          <w:p w:rsidR="00F7752E" w:rsidRPr="003A0816" w:rsidRDefault="003A0816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/>
                <w:sz w:val="17"/>
                <w:szCs w:val="17"/>
              </w:rPr>
              <w:t>Öğr. Gör. Ayhan PİRİNÇ</w:t>
            </w:r>
          </w:p>
        </w:tc>
        <w:tc>
          <w:tcPr>
            <w:tcW w:w="3549" w:type="dxa"/>
          </w:tcPr>
          <w:p w:rsidR="00F7752E" w:rsidRPr="003A0816" w:rsidRDefault="00A46B03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Tuğba GEDİK</w:t>
            </w:r>
          </w:p>
        </w:tc>
        <w:tc>
          <w:tcPr>
            <w:tcW w:w="1638" w:type="dxa"/>
            <w:vMerge w:val="restart"/>
          </w:tcPr>
          <w:p w:rsidR="00F7752E" w:rsidRPr="00F0351C" w:rsidRDefault="00F7752E" w:rsidP="00CC3AAA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A46B03" w:rsidRDefault="00A46B03" w:rsidP="00CC3AAA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Arş. Gör. Koray YILMAZ</w:t>
            </w:r>
          </w:p>
          <w:p w:rsidR="00F7752E" w:rsidRPr="00F0351C" w:rsidRDefault="00F7752E" w:rsidP="00CC3AAA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3127E2" w:rsidRPr="00F0351C" w:rsidTr="00CC3AAA">
        <w:tc>
          <w:tcPr>
            <w:tcW w:w="1101" w:type="dxa"/>
            <w:vMerge/>
          </w:tcPr>
          <w:p w:rsidR="003127E2" w:rsidRPr="003A0816" w:rsidRDefault="003127E2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3127E2" w:rsidRPr="003A0816" w:rsidRDefault="003127E2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:rsidR="003127E2" w:rsidRPr="003A0816" w:rsidRDefault="00A46B03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Bilgisayar Programlama</w:t>
            </w:r>
          </w:p>
        </w:tc>
        <w:tc>
          <w:tcPr>
            <w:tcW w:w="1898" w:type="dxa"/>
          </w:tcPr>
          <w:p w:rsidR="003127E2" w:rsidRPr="003A0816" w:rsidRDefault="003A0816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/>
                <w:sz w:val="17"/>
                <w:szCs w:val="17"/>
              </w:rPr>
              <w:t>Öğr. Gör. Ayhan PİRİNÇ</w:t>
            </w:r>
          </w:p>
        </w:tc>
        <w:tc>
          <w:tcPr>
            <w:tcW w:w="3549" w:type="dxa"/>
          </w:tcPr>
          <w:p w:rsidR="003127E2" w:rsidRPr="003A0816" w:rsidRDefault="00A46B03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Gençkan VARDAR, Damla ESEN, Ayşenur KARAKILIÇ</w:t>
            </w:r>
          </w:p>
        </w:tc>
        <w:tc>
          <w:tcPr>
            <w:tcW w:w="1638" w:type="dxa"/>
            <w:vMerge/>
          </w:tcPr>
          <w:p w:rsidR="003127E2" w:rsidRPr="00F0351C" w:rsidRDefault="003127E2" w:rsidP="00CC3AAA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F7752E" w:rsidRPr="00F0351C" w:rsidTr="00CC3AAA">
        <w:tc>
          <w:tcPr>
            <w:tcW w:w="1101" w:type="dxa"/>
            <w:vMerge/>
          </w:tcPr>
          <w:p w:rsidR="00B12A6C" w:rsidRPr="003A0816" w:rsidRDefault="00B12A6C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B12A6C" w:rsidRPr="003A0816" w:rsidRDefault="00B12A6C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:rsidR="00B12A6C" w:rsidRPr="003A0816" w:rsidRDefault="00A46B03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Türk Dili I</w:t>
            </w:r>
          </w:p>
        </w:tc>
        <w:tc>
          <w:tcPr>
            <w:tcW w:w="1898" w:type="dxa"/>
          </w:tcPr>
          <w:p w:rsidR="00B12A6C" w:rsidRPr="003A0816" w:rsidRDefault="003A0816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/>
                <w:sz w:val="17"/>
                <w:szCs w:val="17"/>
              </w:rPr>
              <w:t>Okt. Ahmet USLU</w:t>
            </w:r>
          </w:p>
        </w:tc>
        <w:tc>
          <w:tcPr>
            <w:tcW w:w="3549" w:type="dxa"/>
          </w:tcPr>
          <w:p w:rsidR="00B12A6C" w:rsidRPr="003A0816" w:rsidRDefault="00A46B03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Elif ODAMAN, Sümeyye KARA</w:t>
            </w:r>
          </w:p>
        </w:tc>
        <w:tc>
          <w:tcPr>
            <w:tcW w:w="1638" w:type="dxa"/>
            <w:vMerge/>
          </w:tcPr>
          <w:p w:rsidR="00B12A6C" w:rsidRPr="00F0351C" w:rsidRDefault="00B12A6C" w:rsidP="00CC3AAA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F7752E" w:rsidRPr="00F0351C" w:rsidTr="00CC3AAA">
        <w:tc>
          <w:tcPr>
            <w:tcW w:w="1101" w:type="dxa"/>
            <w:vMerge/>
          </w:tcPr>
          <w:p w:rsidR="00B12A6C" w:rsidRPr="003A0816" w:rsidRDefault="00B12A6C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B12A6C" w:rsidRPr="003A0816" w:rsidRDefault="00B12A6C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:rsidR="00B12A6C" w:rsidRPr="003A0816" w:rsidRDefault="00A46B03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Yazılım Mühendisliği</w:t>
            </w:r>
          </w:p>
        </w:tc>
        <w:tc>
          <w:tcPr>
            <w:tcW w:w="1898" w:type="dxa"/>
          </w:tcPr>
          <w:p w:rsidR="00B12A6C" w:rsidRPr="003A0816" w:rsidRDefault="003A0816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/>
                <w:sz w:val="17"/>
                <w:szCs w:val="17"/>
              </w:rPr>
              <w:t>Öğr. Gör. Şahin SAĞLAM</w:t>
            </w:r>
          </w:p>
        </w:tc>
        <w:tc>
          <w:tcPr>
            <w:tcW w:w="3549" w:type="dxa"/>
          </w:tcPr>
          <w:p w:rsidR="00B12A6C" w:rsidRPr="003A0816" w:rsidRDefault="00A46B03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Elif ALTIN, Muhammed Ensar KALE</w:t>
            </w:r>
          </w:p>
        </w:tc>
        <w:tc>
          <w:tcPr>
            <w:tcW w:w="1638" w:type="dxa"/>
            <w:vMerge/>
          </w:tcPr>
          <w:p w:rsidR="00B12A6C" w:rsidRPr="00F0351C" w:rsidRDefault="00B12A6C" w:rsidP="00CC3AAA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3127E2" w:rsidRPr="00F0351C" w:rsidTr="00CC3AAA">
        <w:tc>
          <w:tcPr>
            <w:tcW w:w="1101" w:type="dxa"/>
            <w:vMerge w:val="restart"/>
          </w:tcPr>
          <w:p w:rsidR="003127E2" w:rsidRPr="003A0816" w:rsidRDefault="003127E2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3127E2" w:rsidRPr="003A0816" w:rsidRDefault="003127E2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3127E2" w:rsidRPr="003A0816" w:rsidRDefault="009B78F2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/>
                <w:sz w:val="17"/>
                <w:szCs w:val="17"/>
              </w:rPr>
              <w:t>26</w:t>
            </w:r>
            <w:r w:rsidR="00A46B03" w:rsidRPr="003A0816">
              <w:rPr>
                <w:rFonts w:ascii="Times New Roman" w:eastAsiaTheme="minorEastAsia" w:hAnsi="Times New Roman"/>
                <w:sz w:val="17"/>
                <w:szCs w:val="17"/>
              </w:rPr>
              <w:t>.11.2014</w:t>
            </w:r>
          </w:p>
        </w:tc>
        <w:tc>
          <w:tcPr>
            <w:tcW w:w="850" w:type="dxa"/>
            <w:vMerge w:val="restart"/>
          </w:tcPr>
          <w:p w:rsidR="003127E2" w:rsidRPr="003A0816" w:rsidRDefault="003127E2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3127E2" w:rsidRPr="003A0816" w:rsidRDefault="003127E2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3127E2" w:rsidRPr="003A0816" w:rsidRDefault="003127E2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1</w:t>
            </w:r>
            <w:r w:rsidR="00A46B03" w:rsidRPr="003A0816">
              <w:rPr>
                <w:rFonts w:ascii="Times New Roman" w:eastAsiaTheme="minorEastAsia" w:hAnsi="Times New Roman"/>
                <w:sz w:val="17"/>
                <w:szCs w:val="17"/>
              </w:rPr>
              <w:t>1</w:t>
            </w: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:00</w:t>
            </w:r>
          </w:p>
        </w:tc>
        <w:tc>
          <w:tcPr>
            <w:tcW w:w="1843" w:type="dxa"/>
          </w:tcPr>
          <w:p w:rsidR="003A0816" w:rsidRPr="003A0816" w:rsidRDefault="003A0816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3127E2" w:rsidRPr="003A0816" w:rsidRDefault="00A46B03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Soyut Cebir I</w:t>
            </w:r>
          </w:p>
        </w:tc>
        <w:tc>
          <w:tcPr>
            <w:tcW w:w="1898" w:type="dxa"/>
          </w:tcPr>
          <w:p w:rsidR="003A0816" w:rsidRDefault="003A0816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3127E2" w:rsidRPr="003A0816" w:rsidRDefault="003A0816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/>
                <w:sz w:val="17"/>
                <w:szCs w:val="17"/>
              </w:rPr>
              <w:t>Prof. Dr. Erdal ULUALAN</w:t>
            </w:r>
          </w:p>
        </w:tc>
        <w:tc>
          <w:tcPr>
            <w:tcW w:w="3549" w:type="dxa"/>
          </w:tcPr>
          <w:p w:rsidR="003127E2" w:rsidRPr="003A0816" w:rsidRDefault="00A46B03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Özlem GERÇEK, Şerife UZUNOĞLU, Sevilay ESER KALKAN, Fatoş BAYHAN, Ebru TOPÇU, İnci KARPUZ, Seda GÜLER, Ayça MUSLU, İskender KAYA, Tuğba GEDİK</w:t>
            </w:r>
          </w:p>
        </w:tc>
        <w:tc>
          <w:tcPr>
            <w:tcW w:w="1638" w:type="dxa"/>
            <w:vMerge w:val="restart"/>
          </w:tcPr>
          <w:p w:rsidR="003127E2" w:rsidRDefault="003127E2" w:rsidP="00CC3AAA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3127E2" w:rsidRDefault="003127E2" w:rsidP="00CC3AAA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Arş. Gör. Çağrı ATASEVEN</w:t>
            </w:r>
          </w:p>
          <w:p w:rsidR="003127E2" w:rsidRPr="00F0351C" w:rsidRDefault="003127E2" w:rsidP="00CC3AAA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3127E2" w:rsidRPr="00F0351C" w:rsidTr="00CC3AAA">
        <w:tc>
          <w:tcPr>
            <w:tcW w:w="1101" w:type="dxa"/>
            <w:vMerge/>
          </w:tcPr>
          <w:p w:rsidR="003127E2" w:rsidRPr="003A0816" w:rsidRDefault="003127E2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3127E2" w:rsidRPr="003A0816" w:rsidRDefault="003127E2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:rsidR="003127E2" w:rsidRPr="003A0816" w:rsidRDefault="00A46B03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A. İ. İ. T. I</w:t>
            </w:r>
          </w:p>
        </w:tc>
        <w:tc>
          <w:tcPr>
            <w:tcW w:w="1898" w:type="dxa"/>
          </w:tcPr>
          <w:p w:rsidR="003127E2" w:rsidRPr="003A0816" w:rsidRDefault="00CC3AAA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/>
                <w:sz w:val="17"/>
                <w:szCs w:val="17"/>
              </w:rPr>
              <w:t>Okt. M. ERDOĞAN</w:t>
            </w:r>
          </w:p>
        </w:tc>
        <w:tc>
          <w:tcPr>
            <w:tcW w:w="3549" w:type="dxa"/>
          </w:tcPr>
          <w:p w:rsidR="003127E2" w:rsidRPr="003A0816" w:rsidRDefault="00A46B03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İbrahim ASLAN, İsa ALCA</w:t>
            </w:r>
          </w:p>
        </w:tc>
        <w:tc>
          <w:tcPr>
            <w:tcW w:w="1638" w:type="dxa"/>
            <w:vMerge/>
          </w:tcPr>
          <w:p w:rsidR="003127E2" w:rsidRPr="00F0351C" w:rsidRDefault="003127E2" w:rsidP="00CC3AAA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F7752E" w:rsidRPr="00F0351C" w:rsidTr="00CC3AAA">
        <w:tc>
          <w:tcPr>
            <w:tcW w:w="1101" w:type="dxa"/>
            <w:vMerge/>
          </w:tcPr>
          <w:p w:rsidR="00F7752E" w:rsidRPr="003A0816" w:rsidRDefault="00F7752E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F7752E" w:rsidRPr="003A0816" w:rsidRDefault="00F7752E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:rsidR="00F7752E" w:rsidRPr="003A0816" w:rsidRDefault="00A46B03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Genel Fizik I</w:t>
            </w:r>
          </w:p>
        </w:tc>
        <w:tc>
          <w:tcPr>
            <w:tcW w:w="1898" w:type="dxa"/>
          </w:tcPr>
          <w:p w:rsidR="00F7752E" w:rsidRPr="003A0816" w:rsidRDefault="00CC3AAA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/>
                <w:sz w:val="17"/>
                <w:szCs w:val="17"/>
              </w:rPr>
              <w:t>Yrd. Doç. Dr. Engin ÇALIK</w:t>
            </w:r>
          </w:p>
        </w:tc>
        <w:tc>
          <w:tcPr>
            <w:tcW w:w="3549" w:type="dxa"/>
          </w:tcPr>
          <w:p w:rsidR="00F7752E" w:rsidRPr="003A0816" w:rsidRDefault="00A46B03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Seda AK, Muhammed İsmail DEMİREL, Atakan YENİAY</w:t>
            </w:r>
          </w:p>
        </w:tc>
        <w:tc>
          <w:tcPr>
            <w:tcW w:w="1638" w:type="dxa"/>
            <w:vMerge/>
          </w:tcPr>
          <w:p w:rsidR="00F7752E" w:rsidRPr="00F0351C" w:rsidRDefault="00F7752E" w:rsidP="00CC3AAA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3127E2" w:rsidRPr="00F0351C" w:rsidTr="00CC3AAA">
        <w:tc>
          <w:tcPr>
            <w:tcW w:w="1101" w:type="dxa"/>
            <w:vMerge w:val="restart"/>
          </w:tcPr>
          <w:p w:rsidR="003127E2" w:rsidRPr="003A0816" w:rsidRDefault="003127E2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3127E2" w:rsidRPr="003A0816" w:rsidRDefault="003127E2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3127E2" w:rsidRPr="003A0816" w:rsidRDefault="003127E2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3127E2" w:rsidRPr="003A0816" w:rsidRDefault="003127E2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3127E2" w:rsidRPr="003A0816" w:rsidRDefault="009B78F2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/>
                <w:sz w:val="17"/>
                <w:szCs w:val="17"/>
              </w:rPr>
              <w:t>26</w:t>
            </w:r>
            <w:r w:rsidR="00A46B03" w:rsidRPr="003A0816">
              <w:rPr>
                <w:rFonts w:ascii="Times New Roman" w:eastAsiaTheme="minorEastAsia" w:hAnsi="Times New Roman"/>
                <w:sz w:val="17"/>
                <w:szCs w:val="17"/>
              </w:rPr>
              <w:t>.11.2014</w:t>
            </w:r>
          </w:p>
        </w:tc>
        <w:tc>
          <w:tcPr>
            <w:tcW w:w="850" w:type="dxa"/>
            <w:vMerge w:val="restart"/>
          </w:tcPr>
          <w:p w:rsidR="003127E2" w:rsidRPr="003A0816" w:rsidRDefault="003127E2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3127E2" w:rsidRPr="003A0816" w:rsidRDefault="003127E2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3127E2" w:rsidRPr="003A0816" w:rsidRDefault="003127E2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3127E2" w:rsidRPr="003A0816" w:rsidRDefault="003127E2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3127E2" w:rsidRPr="003A0816" w:rsidRDefault="003127E2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13:00</w:t>
            </w:r>
          </w:p>
        </w:tc>
        <w:tc>
          <w:tcPr>
            <w:tcW w:w="1843" w:type="dxa"/>
          </w:tcPr>
          <w:p w:rsidR="003127E2" w:rsidRPr="003A0816" w:rsidRDefault="003127E2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3127E2" w:rsidRPr="003A0816" w:rsidRDefault="003127E2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Komp</w:t>
            </w:r>
            <w:r w:rsidR="007C40AC" w:rsidRPr="003A0816">
              <w:rPr>
                <w:rFonts w:ascii="Times New Roman" w:eastAsiaTheme="minorEastAsia" w:hAnsi="Times New Roman"/>
                <w:sz w:val="17"/>
                <w:szCs w:val="17"/>
              </w:rPr>
              <w:t>leks</w:t>
            </w: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 xml:space="preserve"> Fonk. Teo. I</w:t>
            </w:r>
          </w:p>
        </w:tc>
        <w:tc>
          <w:tcPr>
            <w:tcW w:w="1898" w:type="dxa"/>
          </w:tcPr>
          <w:p w:rsidR="00CC3AAA" w:rsidRDefault="00CC3AAA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3127E2" w:rsidRPr="003A0816" w:rsidRDefault="00CC3AAA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/>
                <w:sz w:val="17"/>
                <w:szCs w:val="17"/>
              </w:rPr>
              <w:t>Prof. Dr. İsmail EKİNCİOĞLU</w:t>
            </w:r>
          </w:p>
        </w:tc>
        <w:tc>
          <w:tcPr>
            <w:tcW w:w="3549" w:type="dxa"/>
          </w:tcPr>
          <w:p w:rsidR="003127E2" w:rsidRPr="003A0816" w:rsidRDefault="00A46B03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 xml:space="preserve">Muhammed Ensar KALE, Oğuz </w:t>
            </w:r>
            <w:r w:rsidR="00297771" w:rsidRPr="003A0816">
              <w:rPr>
                <w:rFonts w:ascii="Times New Roman" w:eastAsiaTheme="minorEastAsia" w:hAnsi="Times New Roman"/>
                <w:sz w:val="17"/>
                <w:szCs w:val="17"/>
              </w:rPr>
              <w:t>T</w:t>
            </w: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olga YILMAZ, Seçkin BÜYÜK, İnci KARPUZ, Hilal SARAÇ, Osman BAŞSÜLLÜ, Erol SEZER, İsa ALCA, Yalçın GÜNDÜZ, Sümeyye YILDIRIM, Nurgül ALT</w:t>
            </w:r>
            <w:r w:rsidR="00CC3AAA">
              <w:rPr>
                <w:rFonts w:ascii="Times New Roman" w:eastAsiaTheme="minorEastAsia" w:hAnsi="Times New Roman"/>
                <w:sz w:val="17"/>
                <w:szCs w:val="17"/>
              </w:rPr>
              <w:t>U</w:t>
            </w: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NTAŞ</w:t>
            </w:r>
          </w:p>
        </w:tc>
        <w:tc>
          <w:tcPr>
            <w:tcW w:w="1638" w:type="dxa"/>
            <w:vMerge w:val="restart"/>
          </w:tcPr>
          <w:p w:rsidR="003127E2" w:rsidRPr="00F0351C" w:rsidRDefault="003127E2" w:rsidP="00CC3AAA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3127E2" w:rsidRDefault="003127E2" w:rsidP="00CC3AAA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3127E2" w:rsidRPr="00F0351C" w:rsidRDefault="003127E2" w:rsidP="00CC3AAA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0351C">
              <w:rPr>
                <w:rFonts w:ascii="Times New Roman" w:eastAsiaTheme="minorEastAsia" w:hAnsi="Times New Roman"/>
                <w:sz w:val="18"/>
                <w:szCs w:val="18"/>
              </w:rPr>
              <w:t xml:space="preserve">Arş. Gör. 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Cansu KESKİN</w:t>
            </w:r>
          </w:p>
          <w:p w:rsidR="003127E2" w:rsidRPr="00F0351C" w:rsidRDefault="003127E2" w:rsidP="00CC3AAA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3127E2" w:rsidRPr="00F0351C" w:rsidTr="00CC3AAA">
        <w:tc>
          <w:tcPr>
            <w:tcW w:w="1101" w:type="dxa"/>
            <w:vMerge/>
          </w:tcPr>
          <w:p w:rsidR="003127E2" w:rsidRPr="003A0816" w:rsidRDefault="003127E2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3127E2" w:rsidRPr="003A0816" w:rsidRDefault="003127E2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:rsidR="00CC3AAA" w:rsidRDefault="00CC3AAA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3127E2" w:rsidRPr="003A0816" w:rsidRDefault="00A46B03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Reel Analiz I</w:t>
            </w:r>
          </w:p>
        </w:tc>
        <w:tc>
          <w:tcPr>
            <w:tcW w:w="1898" w:type="dxa"/>
          </w:tcPr>
          <w:p w:rsidR="00CC3AAA" w:rsidRDefault="00CC3AAA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3127E2" w:rsidRPr="003A0816" w:rsidRDefault="00CC3AAA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/>
                <w:sz w:val="17"/>
                <w:szCs w:val="17"/>
              </w:rPr>
              <w:t>Prof. Dr. İsmail EKİNCİOĞLU</w:t>
            </w:r>
          </w:p>
        </w:tc>
        <w:tc>
          <w:tcPr>
            <w:tcW w:w="3549" w:type="dxa"/>
          </w:tcPr>
          <w:p w:rsidR="003127E2" w:rsidRPr="003A0816" w:rsidRDefault="00A46B03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 xml:space="preserve">Dilara ZİLELİ, Ebru TOPÇU, Çağlayan ÇETİN, Seda GÜLER, Gülhan GENÇ, Oğuz AKŞEHİRLİOĞLU, </w:t>
            </w:r>
            <w:r w:rsidR="00297771" w:rsidRPr="003A0816">
              <w:rPr>
                <w:rFonts w:ascii="Times New Roman" w:eastAsiaTheme="minorEastAsia" w:hAnsi="Times New Roman"/>
                <w:sz w:val="17"/>
                <w:szCs w:val="17"/>
              </w:rPr>
              <w:t xml:space="preserve"> Naciye Kevser YOĞUTÇU</w:t>
            </w:r>
          </w:p>
        </w:tc>
        <w:tc>
          <w:tcPr>
            <w:tcW w:w="1638" w:type="dxa"/>
            <w:vMerge/>
          </w:tcPr>
          <w:p w:rsidR="003127E2" w:rsidRPr="00F0351C" w:rsidRDefault="003127E2" w:rsidP="00CC3AAA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3127E2" w:rsidRPr="00F0351C" w:rsidTr="00CC3AAA">
        <w:tc>
          <w:tcPr>
            <w:tcW w:w="1101" w:type="dxa"/>
            <w:vMerge/>
          </w:tcPr>
          <w:p w:rsidR="003127E2" w:rsidRPr="003A0816" w:rsidRDefault="003127E2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3127E2" w:rsidRPr="003A0816" w:rsidRDefault="003127E2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:rsidR="003127E2" w:rsidRPr="003A0816" w:rsidRDefault="00A46B03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Kategori Teori I</w:t>
            </w:r>
            <w:r w:rsidR="003127E2" w:rsidRPr="003A0816">
              <w:rPr>
                <w:rFonts w:ascii="Times New Roman" w:eastAsiaTheme="minorEastAsia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1898" w:type="dxa"/>
          </w:tcPr>
          <w:p w:rsidR="003127E2" w:rsidRPr="003A0816" w:rsidRDefault="00CC3AAA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/>
                <w:sz w:val="17"/>
                <w:szCs w:val="17"/>
              </w:rPr>
              <w:t>Yrd. Doç. Dr. Ö. GÜRMEN ALANSAL</w:t>
            </w:r>
          </w:p>
        </w:tc>
        <w:tc>
          <w:tcPr>
            <w:tcW w:w="3549" w:type="dxa"/>
          </w:tcPr>
          <w:p w:rsidR="003127E2" w:rsidRPr="003A0816" w:rsidRDefault="00297771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Özlem GERÇEK, Songül FIRAT</w:t>
            </w:r>
          </w:p>
        </w:tc>
        <w:tc>
          <w:tcPr>
            <w:tcW w:w="1638" w:type="dxa"/>
            <w:vMerge/>
          </w:tcPr>
          <w:p w:rsidR="003127E2" w:rsidRPr="00F0351C" w:rsidRDefault="003127E2" w:rsidP="00CC3AAA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297771" w:rsidRPr="00F0351C" w:rsidTr="00CC3AAA">
        <w:tc>
          <w:tcPr>
            <w:tcW w:w="1101" w:type="dxa"/>
          </w:tcPr>
          <w:p w:rsidR="00297771" w:rsidRPr="003A0816" w:rsidRDefault="00297771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297771" w:rsidRPr="003A0816" w:rsidRDefault="009B78F2" w:rsidP="009B78F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/>
                <w:sz w:val="17"/>
                <w:szCs w:val="17"/>
              </w:rPr>
              <w:t>26</w:t>
            </w:r>
            <w:r w:rsidR="00297771" w:rsidRPr="003A0816">
              <w:rPr>
                <w:rFonts w:ascii="Times New Roman" w:eastAsiaTheme="minorEastAsia" w:hAnsi="Times New Roman"/>
                <w:sz w:val="17"/>
                <w:szCs w:val="17"/>
              </w:rPr>
              <w:t>.11.2014</w:t>
            </w:r>
          </w:p>
        </w:tc>
        <w:tc>
          <w:tcPr>
            <w:tcW w:w="850" w:type="dxa"/>
          </w:tcPr>
          <w:p w:rsidR="00297771" w:rsidRPr="003A0816" w:rsidRDefault="00297771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297771" w:rsidRPr="003A0816" w:rsidRDefault="00297771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15:00</w:t>
            </w:r>
          </w:p>
        </w:tc>
        <w:tc>
          <w:tcPr>
            <w:tcW w:w="1843" w:type="dxa"/>
          </w:tcPr>
          <w:p w:rsidR="003A0816" w:rsidRPr="003A0816" w:rsidRDefault="003A0816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297771" w:rsidRPr="003A0816" w:rsidRDefault="00297771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Nümerik Analiz I</w:t>
            </w:r>
          </w:p>
        </w:tc>
        <w:tc>
          <w:tcPr>
            <w:tcW w:w="1898" w:type="dxa"/>
          </w:tcPr>
          <w:p w:rsidR="00CC3AAA" w:rsidRDefault="00CC3AAA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297771" w:rsidRPr="003A0816" w:rsidRDefault="00297771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Yrd. Doç. Dr. Ahmet BOZ</w:t>
            </w:r>
          </w:p>
        </w:tc>
        <w:tc>
          <w:tcPr>
            <w:tcW w:w="3549" w:type="dxa"/>
          </w:tcPr>
          <w:p w:rsidR="00297771" w:rsidRPr="003A0816" w:rsidRDefault="00297771" w:rsidP="004B39BC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 xml:space="preserve">Oğuz </w:t>
            </w:r>
            <w:r w:rsidR="004B39BC">
              <w:rPr>
                <w:rFonts w:ascii="Times New Roman" w:eastAsiaTheme="minorEastAsia" w:hAnsi="Times New Roman"/>
                <w:sz w:val="17"/>
                <w:szCs w:val="17"/>
              </w:rPr>
              <w:t>T</w:t>
            </w: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olga YILMAZ, Erhan GÜRPINAR, Osman BAŞSÜLLÜ, Pınar COŞKUN, Şehriban YARAMIŞ, Hülya SÜER, Songül DENİZ, İsmet ÜSTEK, Merve DEŞDİOĞLU, Ümmü ÜNAL, İsa ALCA, Gülsüm DAĞTEKİN</w:t>
            </w:r>
          </w:p>
        </w:tc>
        <w:tc>
          <w:tcPr>
            <w:tcW w:w="1638" w:type="dxa"/>
          </w:tcPr>
          <w:p w:rsidR="00297771" w:rsidRDefault="00297771" w:rsidP="00CC3AAA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297771" w:rsidRDefault="00297771" w:rsidP="00CC3AAA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Arş. Gör. Çağrı ATASEVEN</w:t>
            </w:r>
          </w:p>
          <w:p w:rsidR="00297771" w:rsidRPr="00F0351C" w:rsidRDefault="00297771" w:rsidP="00CC3AAA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7C40AC" w:rsidRPr="00F0351C" w:rsidTr="00CC3AAA">
        <w:tc>
          <w:tcPr>
            <w:tcW w:w="1101" w:type="dxa"/>
            <w:vMerge w:val="restart"/>
          </w:tcPr>
          <w:p w:rsidR="007C40AC" w:rsidRPr="003A0816" w:rsidRDefault="007C40AC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7C40AC" w:rsidRPr="003A0816" w:rsidRDefault="007C40AC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7C40AC" w:rsidRPr="003A0816" w:rsidRDefault="009B78F2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/>
                <w:sz w:val="17"/>
                <w:szCs w:val="17"/>
              </w:rPr>
              <w:t>27</w:t>
            </w:r>
            <w:r w:rsidR="007C40AC" w:rsidRPr="003A0816">
              <w:rPr>
                <w:rFonts w:ascii="Times New Roman" w:eastAsiaTheme="minorEastAsia" w:hAnsi="Times New Roman"/>
                <w:sz w:val="17"/>
                <w:szCs w:val="17"/>
              </w:rPr>
              <w:t>.</w:t>
            </w:r>
            <w:r w:rsidR="00297771" w:rsidRPr="003A0816">
              <w:rPr>
                <w:rFonts w:ascii="Times New Roman" w:eastAsiaTheme="minorEastAsia" w:hAnsi="Times New Roman"/>
                <w:sz w:val="17"/>
                <w:szCs w:val="17"/>
              </w:rPr>
              <w:t>11</w:t>
            </w:r>
            <w:r w:rsidR="007C40AC" w:rsidRPr="003A0816">
              <w:rPr>
                <w:rFonts w:ascii="Times New Roman" w:eastAsiaTheme="minorEastAsia" w:hAnsi="Times New Roman"/>
                <w:sz w:val="17"/>
                <w:szCs w:val="17"/>
              </w:rPr>
              <w:t>.2014</w:t>
            </w:r>
          </w:p>
        </w:tc>
        <w:tc>
          <w:tcPr>
            <w:tcW w:w="850" w:type="dxa"/>
            <w:vMerge w:val="restart"/>
          </w:tcPr>
          <w:p w:rsidR="007C40AC" w:rsidRPr="003A0816" w:rsidRDefault="007C40AC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7C40AC" w:rsidRPr="003A0816" w:rsidRDefault="007C40AC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7C40AC" w:rsidRPr="003A0816" w:rsidRDefault="007C40AC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11:00</w:t>
            </w:r>
          </w:p>
        </w:tc>
        <w:tc>
          <w:tcPr>
            <w:tcW w:w="1843" w:type="dxa"/>
          </w:tcPr>
          <w:p w:rsidR="007C40AC" w:rsidRPr="003A0816" w:rsidRDefault="00297771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Fonksiyonel Analiz I</w:t>
            </w:r>
          </w:p>
        </w:tc>
        <w:tc>
          <w:tcPr>
            <w:tcW w:w="1898" w:type="dxa"/>
          </w:tcPr>
          <w:p w:rsidR="007C40AC" w:rsidRPr="003A0816" w:rsidRDefault="00CC3AAA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/>
                <w:sz w:val="17"/>
                <w:szCs w:val="17"/>
              </w:rPr>
              <w:t>Prof. Dr. İsmail EKİNCİOĞLU</w:t>
            </w:r>
          </w:p>
        </w:tc>
        <w:tc>
          <w:tcPr>
            <w:tcW w:w="3549" w:type="dxa"/>
          </w:tcPr>
          <w:p w:rsidR="007C40AC" w:rsidRPr="003A0816" w:rsidRDefault="00297771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Şerife UZUNOĞLU, Seçkin BÜYÜK, Seda GÜLER, Yağmur DOĞAN, Ayça MUSLU</w:t>
            </w:r>
          </w:p>
        </w:tc>
        <w:tc>
          <w:tcPr>
            <w:tcW w:w="1638" w:type="dxa"/>
            <w:vMerge w:val="restart"/>
          </w:tcPr>
          <w:p w:rsidR="007C40AC" w:rsidRPr="00F0351C" w:rsidRDefault="007C40AC" w:rsidP="00CC3AAA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297771" w:rsidRPr="00F0351C" w:rsidRDefault="00297771" w:rsidP="00CC3AAA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0351C">
              <w:rPr>
                <w:rFonts w:ascii="Times New Roman" w:eastAsiaTheme="minorEastAsia" w:hAnsi="Times New Roman"/>
                <w:sz w:val="18"/>
                <w:szCs w:val="18"/>
              </w:rPr>
              <w:t xml:space="preserve">Arş. Gör. 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>Cansu KESKİN</w:t>
            </w:r>
          </w:p>
          <w:p w:rsidR="007C40AC" w:rsidRPr="00F0351C" w:rsidRDefault="007C40AC" w:rsidP="00CC3AAA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7C40AC" w:rsidRPr="00F0351C" w:rsidTr="00CC3AAA">
        <w:tc>
          <w:tcPr>
            <w:tcW w:w="1101" w:type="dxa"/>
            <w:vMerge/>
          </w:tcPr>
          <w:p w:rsidR="007C40AC" w:rsidRPr="003A0816" w:rsidRDefault="007C40AC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7C40AC" w:rsidRPr="003A0816" w:rsidRDefault="007C40AC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:rsidR="007C40AC" w:rsidRPr="003A0816" w:rsidRDefault="00297771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Soyut Matematik I</w:t>
            </w:r>
          </w:p>
        </w:tc>
        <w:tc>
          <w:tcPr>
            <w:tcW w:w="1898" w:type="dxa"/>
          </w:tcPr>
          <w:p w:rsidR="007C40AC" w:rsidRPr="003A0816" w:rsidRDefault="00CC3AAA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/>
                <w:sz w:val="17"/>
                <w:szCs w:val="17"/>
              </w:rPr>
              <w:t>Yrd. Doç. Dr. Ö. GÜRMEN ALANSAL</w:t>
            </w:r>
          </w:p>
        </w:tc>
        <w:tc>
          <w:tcPr>
            <w:tcW w:w="3549" w:type="dxa"/>
          </w:tcPr>
          <w:p w:rsidR="007C40AC" w:rsidRPr="003A0816" w:rsidRDefault="00297771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Ayşe Özge YİĞİT, Büşra YILMAZER, Onur ADITEPE</w:t>
            </w:r>
          </w:p>
        </w:tc>
        <w:tc>
          <w:tcPr>
            <w:tcW w:w="1638" w:type="dxa"/>
            <w:vMerge/>
          </w:tcPr>
          <w:p w:rsidR="007C40AC" w:rsidRPr="00F0351C" w:rsidRDefault="007C40AC" w:rsidP="00CC3AAA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666417" w:rsidRPr="00F0351C" w:rsidTr="00CC3AAA">
        <w:tc>
          <w:tcPr>
            <w:tcW w:w="1101" w:type="dxa"/>
            <w:vMerge/>
          </w:tcPr>
          <w:p w:rsidR="00666417" w:rsidRPr="003A0816" w:rsidRDefault="00666417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666417" w:rsidRPr="003A0816" w:rsidRDefault="00666417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:rsidR="00666417" w:rsidRPr="003A0816" w:rsidRDefault="00297771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 xml:space="preserve">Olasılık ve İstatistik I </w:t>
            </w:r>
          </w:p>
        </w:tc>
        <w:tc>
          <w:tcPr>
            <w:tcW w:w="1898" w:type="dxa"/>
          </w:tcPr>
          <w:p w:rsidR="00666417" w:rsidRPr="003A0816" w:rsidRDefault="00CC3AAA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/>
                <w:sz w:val="17"/>
                <w:szCs w:val="17"/>
              </w:rPr>
              <w:t>Yrd. Doç. Dr. Ö. GÜRMEN ALANSAL</w:t>
            </w:r>
          </w:p>
        </w:tc>
        <w:tc>
          <w:tcPr>
            <w:tcW w:w="3549" w:type="dxa"/>
          </w:tcPr>
          <w:p w:rsidR="00666417" w:rsidRPr="003A0816" w:rsidRDefault="00297771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İbrahim ASLAN, Songül DENİZ, İsa ALCA</w:t>
            </w:r>
          </w:p>
        </w:tc>
        <w:tc>
          <w:tcPr>
            <w:tcW w:w="1638" w:type="dxa"/>
            <w:vMerge/>
          </w:tcPr>
          <w:p w:rsidR="00666417" w:rsidRPr="00F0351C" w:rsidRDefault="00666417" w:rsidP="00CC3AAA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7C40AC" w:rsidRPr="00F0351C" w:rsidTr="00CC3AAA">
        <w:tc>
          <w:tcPr>
            <w:tcW w:w="1101" w:type="dxa"/>
            <w:vMerge/>
          </w:tcPr>
          <w:p w:rsidR="007C40AC" w:rsidRPr="003A0816" w:rsidRDefault="007C40AC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7C40AC" w:rsidRPr="003A0816" w:rsidRDefault="007C40AC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:rsidR="007C40AC" w:rsidRPr="003A0816" w:rsidRDefault="00297771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Ayrık Matematik</w:t>
            </w:r>
          </w:p>
        </w:tc>
        <w:tc>
          <w:tcPr>
            <w:tcW w:w="1898" w:type="dxa"/>
          </w:tcPr>
          <w:p w:rsidR="007C40AC" w:rsidRPr="003A0816" w:rsidRDefault="00CC3AAA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/>
                <w:sz w:val="17"/>
                <w:szCs w:val="17"/>
              </w:rPr>
              <w:t>Yrd. Doç. Dr. Ö. GÜRMEN ALANSAL</w:t>
            </w:r>
          </w:p>
        </w:tc>
        <w:tc>
          <w:tcPr>
            <w:tcW w:w="3549" w:type="dxa"/>
          </w:tcPr>
          <w:p w:rsidR="007C40AC" w:rsidRPr="003A0816" w:rsidRDefault="00297771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Oğuz Tolga YILMAZ, Songül FIRAT</w:t>
            </w:r>
          </w:p>
        </w:tc>
        <w:tc>
          <w:tcPr>
            <w:tcW w:w="1638" w:type="dxa"/>
            <w:vMerge/>
          </w:tcPr>
          <w:p w:rsidR="007C40AC" w:rsidRPr="00F0351C" w:rsidRDefault="007C40AC" w:rsidP="00CC3AAA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7C40AC" w:rsidRPr="00F0351C" w:rsidTr="00CC3AAA">
        <w:tc>
          <w:tcPr>
            <w:tcW w:w="1101" w:type="dxa"/>
            <w:vMerge w:val="restart"/>
          </w:tcPr>
          <w:p w:rsidR="007C40AC" w:rsidRPr="003A0816" w:rsidRDefault="007C40AC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CC3AAA" w:rsidRDefault="00CC3AAA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7C40AC" w:rsidRPr="003A0816" w:rsidRDefault="009B78F2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/>
                <w:sz w:val="17"/>
                <w:szCs w:val="17"/>
              </w:rPr>
              <w:t>27</w:t>
            </w:r>
            <w:r w:rsidR="00297771" w:rsidRPr="003A0816">
              <w:rPr>
                <w:rFonts w:ascii="Times New Roman" w:eastAsiaTheme="minorEastAsia" w:hAnsi="Times New Roman"/>
                <w:sz w:val="17"/>
                <w:szCs w:val="17"/>
              </w:rPr>
              <w:t>.11.2014</w:t>
            </w:r>
          </w:p>
        </w:tc>
        <w:tc>
          <w:tcPr>
            <w:tcW w:w="850" w:type="dxa"/>
            <w:vMerge w:val="restart"/>
          </w:tcPr>
          <w:p w:rsidR="007C40AC" w:rsidRPr="003A0816" w:rsidRDefault="007C40AC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CC3AAA" w:rsidRDefault="00CC3AAA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7C40AC" w:rsidRPr="003A0816" w:rsidRDefault="007C40AC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1</w:t>
            </w:r>
            <w:r w:rsidR="00297771" w:rsidRPr="003A0816">
              <w:rPr>
                <w:rFonts w:ascii="Times New Roman" w:eastAsiaTheme="minorEastAsia" w:hAnsi="Times New Roman"/>
                <w:sz w:val="17"/>
                <w:szCs w:val="17"/>
              </w:rPr>
              <w:t>3</w:t>
            </w: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:00</w:t>
            </w:r>
          </w:p>
          <w:p w:rsidR="007C40AC" w:rsidRPr="003A0816" w:rsidRDefault="007C40AC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7C40AC" w:rsidRPr="003A0816" w:rsidRDefault="007C40AC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:rsidR="007C40AC" w:rsidRPr="003A0816" w:rsidRDefault="00297771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Analiz I</w:t>
            </w:r>
          </w:p>
        </w:tc>
        <w:tc>
          <w:tcPr>
            <w:tcW w:w="1898" w:type="dxa"/>
          </w:tcPr>
          <w:p w:rsidR="007C40AC" w:rsidRPr="003A0816" w:rsidRDefault="003A0816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/>
                <w:sz w:val="17"/>
                <w:szCs w:val="17"/>
              </w:rPr>
              <w:t>Prof. Dr. Erdal ULUALAN</w:t>
            </w:r>
          </w:p>
        </w:tc>
        <w:tc>
          <w:tcPr>
            <w:tcW w:w="3549" w:type="dxa"/>
          </w:tcPr>
          <w:p w:rsidR="007C40AC" w:rsidRPr="003A0816" w:rsidRDefault="00297771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Sümeyye KARA, Tuğçe SELAMET, Gençkan VARDAR</w:t>
            </w:r>
          </w:p>
        </w:tc>
        <w:tc>
          <w:tcPr>
            <w:tcW w:w="1638" w:type="dxa"/>
            <w:vMerge w:val="restart"/>
          </w:tcPr>
          <w:p w:rsidR="007C40AC" w:rsidRDefault="007C40AC" w:rsidP="00CC3AAA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7C40AC" w:rsidRPr="00F0351C" w:rsidRDefault="00297771" w:rsidP="00CC3AAA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Arş. Gör. Koray YILMAZ</w:t>
            </w:r>
          </w:p>
        </w:tc>
      </w:tr>
      <w:tr w:rsidR="007C40AC" w:rsidRPr="00F0351C" w:rsidTr="00CC3AAA">
        <w:tc>
          <w:tcPr>
            <w:tcW w:w="1101" w:type="dxa"/>
            <w:vMerge/>
          </w:tcPr>
          <w:p w:rsidR="007C40AC" w:rsidRPr="003A0816" w:rsidRDefault="007C40AC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7C40AC" w:rsidRPr="003A0816" w:rsidRDefault="007C40AC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:rsidR="003A0816" w:rsidRPr="003A0816" w:rsidRDefault="003A0816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7C40AC" w:rsidRPr="003A0816" w:rsidRDefault="00297771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Genel Topoloji I</w:t>
            </w:r>
          </w:p>
        </w:tc>
        <w:tc>
          <w:tcPr>
            <w:tcW w:w="1898" w:type="dxa"/>
          </w:tcPr>
          <w:p w:rsidR="007C40AC" w:rsidRPr="003A0816" w:rsidRDefault="003A0816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/>
                <w:sz w:val="17"/>
                <w:szCs w:val="17"/>
              </w:rPr>
              <w:t>Prof. Dr. Erdal ULUALAN</w:t>
            </w:r>
          </w:p>
        </w:tc>
        <w:tc>
          <w:tcPr>
            <w:tcW w:w="3549" w:type="dxa"/>
          </w:tcPr>
          <w:p w:rsidR="007C40AC" w:rsidRPr="003A0816" w:rsidRDefault="00297771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Özlem GERÇEK, Erhan GÜRPINAR, Aşkın ATA, Gülten AL</w:t>
            </w:r>
            <w:r w:rsidR="00C5435C" w:rsidRPr="003A0816">
              <w:rPr>
                <w:rFonts w:ascii="Times New Roman" w:eastAsiaTheme="minorEastAsia" w:hAnsi="Times New Roman"/>
                <w:sz w:val="17"/>
                <w:szCs w:val="17"/>
              </w:rPr>
              <w:t>T</w:t>
            </w: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INTAŞ, Elif ALTIN, Muhammed Ensar KALE, Tuğba GEDİK</w:t>
            </w:r>
          </w:p>
        </w:tc>
        <w:tc>
          <w:tcPr>
            <w:tcW w:w="1638" w:type="dxa"/>
            <w:vMerge/>
          </w:tcPr>
          <w:p w:rsidR="007C40AC" w:rsidRPr="00F0351C" w:rsidRDefault="007C40AC" w:rsidP="00CC3AAA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C5435C" w:rsidRPr="00F0351C" w:rsidTr="00CC3AAA">
        <w:trPr>
          <w:trHeight w:val="516"/>
        </w:trPr>
        <w:tc>
          <w:tcPr>
            <w:tcW w:w="1101" w:type="dxa"/>
            <w:vMerge w:val="restart"/>
          </w:tcPr>
          <w:p w:rsidR="00C5435C" w:rsidRPr="003A0816" w:rsidRDefault="00C5435C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625299" w:rsidRDefault="00625299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C5435C" w:rsidRPr="003A0816" w:rsidRDefault="009B78F2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/>
                <w:sz w:val="17"/>
                <w:szCs w:val="17"/>
              </w:rPr>
              <w:t>27</w:t>
            </w:r>
            <w:r w:rsidR="00C5435C" w:rsidRPr="003A0816">
              <w:rPr>
                <w:rFonts w:ascii="Times New Roman" w:eastAsiaTheme="minorEastAsia" w:hAnsi="Times New Roman"/>
                <w:sz w:val="17"/>
                <w:szCs w:val="17"/>
              </w:rPr>
              <w:t>.11.2014</w:t>
            </w:r>
          </w:p>
        </w:tc>
        <w:tc>
          <w:tcPr>
            <w:tcW w:w="850" w:type="dxa"/>
            <w:vMerge w:val="restart"/>
          </w:tcPr>
          <w:p w:rsidR="00C5435C" w:rsidRPr="003A0816" w:rsidRDefault="00C5435C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625299" w:rsidRDefault="00625299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C5435C" w:rsidRPr="003A0816" w:rsidRDefault="00C5435C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15:00</w:t>
            </w:r>
          </w:p>
          <w:p w:rsidR="00C5435C" w:rsidRPr="003A0816" w:rsidRDefault="00C5435C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C5435C" w:rsidRPr="003A0816" w:rsidRDefault="00C5435C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C5435C" w:rsidRPr="003A0816" w:rsidRDefault="00C5435C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:rsidR="003A0816" w:rsidRPr="003A0816" w:rsidRDefault="003A0816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3A0816" w:rsidRPr="003A0816" w:rsidRDefault="003A0816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C5435C" w:rsidRPr="003A0816" w:rsidRDefault="00C5435C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Difrensiyel Geometri I</w:t>
            </w:r>
          </w:p>
        </w:tc>
        <w:tc>
          <w:tcPr>
            <w:tcW w:w="1898" w:type="dxa"/>
          </w:tcPr>
          <w:p w:rsidR="00CC3AAA" w:rsidRDefault="00CC3AAA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CC3AAA" w:rsidRDefault="00CC3AAA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C5435C" w:rsidRPr="003A0816" w:rsidRDefault="00CC3AAA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/>
                <w:sz w:val="17"/>
                <w:szCs w:val="17"/>
              </w:rPr>
              <w:t>Prof. Dr. Erhan ATA</w:t>
            </w:r>
          </w:p>
        </w:tc>
        <w:tc>
          <w:tcPr>
            <w:tcW w:w="3549" w:type="dxa"/>
          </w:tcPr>
          <w:p w:rsidR="00C5435C" w:rsidRPr="003A0816" w:rsidRDefault="00C5435C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Oğuz Tolga YILMAZ, Ebru TOPÇU, Fatoş İVDİL,  Gülten ALTINTAŞ, Ayşe Nur SEVİM, Tuğba BULUT, Huriye ADAM, Sedat TARAK, Hilal SARAÇ, Osman BAŞSÜLLÜ, Gülhan GENÇ, Büşra TÜRKER, Selahattin DİNÇER, Nurgül ALT</w:t>
            </w:r>
            <w:r w:rsidR="00CC3AAA">
              <w:rPr>
                <w:rFonts w:ascii="Times New Roman" w:eastAsiaTheme="minorEastAsia" w:hAnsi="Times New Roman"/>
                <w:sz w:val="17"/>
                <w:szCs w:val="17"/>
              </w:rPr>
              <w:t>U</w:t>
            </w: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NTAŞ, Özlem GERÇEK</w:t>
            </w:r>
          </w:p>
        </w:tc>
        <w:tc>
          <w:tcPr>
            <w:tcW w:w="1638" w:type="dxa"/>
            <w:vMerge w:val="restart"/>
          </w:tcPr>
          <w:p w:rsidR="00C5435C" w:rsidRDefault="00C5435C" w:rsidP="00CC3AAA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C5435C" w:rsidRDefault="00C5435C" w:rsidP="00CC3AAA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C5435C" w:rsidRPr="00F0351C" w:rsidRDefault="00C5435C" w:rsidP="00CC3AAA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Arş. Gör. Yasemin KEMER</w:t>
            </w:r>
          </w:p>
        </w:tc>
      </w:tr>
      <w:tr w:rsidR="00C5435C" w:rsidRPr="00F0351C" w:rsidTr="00CC3AAA">
        <w:trPr>
          <w:trHeight w:val="310"/>
        </w:trPr>
        <w:tc>
          <w:tcPr>
            <w:tcW w:w="1101" w:type="dxa"/>
            <w:vMerge/>
          </w:tcPr>
          <w:p w:rsidR="00C5435C" w:rsidRPr="003A0816" w:rsidRDefault="00C5435C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C5435C" w:rsidRPr="003A0816" w:rsidRDefault="00C5435C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:rsidR="00C5435C" w:rsidRPr="003A0816" w:rsidRDefault="00C5435C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Geometriler I</w:t>
            </w:r>
          </w:p>
        </w:tc>
        <w:tc>
          <w:tcPr>
            <w:tcW w:w="1898" w:type="dxa"/>
          </w:tcPr>
          <w:p w:rsidR="00C5435C" w:rsidRPr="003A0816" w:rsidRDefault="00CC3AAA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/>
                <w:sz w:val="17"/>
                <w:szCs w:val="17"/>
              </w:rPr>
              <w:t>Prof. Dr. Erhan ATA</w:t>
            </w:r>
          </w:p>
        </w:tc>
        <w:tc>
          <w:tcPr>
            <w:tcW w:w="3549" w:type="dxa"/>
          </w:tcPr>
          <w:p w:rsidR="00C5435C" w:rsidRPr="003A0816" w:rsidRDefault="00C5435C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İsa ALCA, Aytukan İLKHAN, Elif SAĞLAM, Eda ERSOY</w:t>
            </w:r>
          </w:p>
        </w:tc>
        <w:tc>
          <w:tcPr>
            <w:tcW w:w="1638" w:type="dxa"/>
            <w:vMerge/>
          </w:tcPr>
          <w:p w:rsidR="00C5435C" w:rsidRPr="00F0351C" w:rsidRDefault="00C5435C" w:rsidP="00CC3AAA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C5435C" w:rsidRPr="00F0351C" w:rsidTr="00CC3AAA">
        <w:trPr>
          <w:trHeight w:val="102"/>
        </w:trPr>
        <w:tc>
          <w:tcPr>
            <w:tcW w:w="1101" w:type="dxa"/>
            <w:vMerge w:val="restart"/>
          </w:tcPr>
          <w:p w:rsidR="003A0816" w:rsidRPr="003A0816" w:rsidRDefault="003A0816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3A0816" w:rsidRPr="003A0816" w:rsidRDefault="003A0816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C5435C" w:rsidRPr="003A0816" w:rsidRDefault="009B78F2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/>
                <w:sz w:val="17"/>
                <w:szCs w:val="17"/>
              </w:rPr>
              <w:t>28</w:t>
            </w:r>
            <w:r w:rsidR="00C5435C" w:rsidRPr="003A0816">
              <w:rPr>
                <w:rFonts w:ascii="Times New Roman" w:eastAsiaTheme="minorEastAsia" w:hAnsi="Times New Roman"/>
                <w:sz w:val="17"/>
                <w:szCs w:val="17"/>
              </w:rPr>
              <w:t>.11.2014</w:t>
            </w:r>
          </w:p>
        </w:tc>
        <w:tc>
          <w:tcPr>
            <w:tcW w:w="850" w:type="dxa"/>
            <w:vMerge w:val="restart"/>
          </w:tcPr>
          <w:p w:rsidR="003A0816" w:rsidRPr="003A0816" w:rsidRDefault="003A0816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3A0816" w:rsidRPr="003A0816" w:rsidRDefault="003A0816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C5435C" w:rsidRPr="003A0816" w:rsidRDefault="00C5435C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10:00</w:t>
            </w:r>
          </w:p>
        </w:tc>
        <w:tc>
          <w:tcPr>
            <w:tcW w:w="1843" w:type="dxa"/>
          </w:tcPr>
          <w:p w:rsidR="003A0816" w:rsidRPr="003A0816" w:rsidRDefault="003A0816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CC3AAA" w:rsidRDefault="00CC3AAA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C5435C" w:rsidRPr="003A0816" w:rsidRDefault="00C5435C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Analiz III</w:t>
            </w:r>
          </w:p>
        </w:tc>
        <w:tc>
          <w:tcPr>
            <w:tcW w:w="1898" w:type="dxa"/>
          </w:tcPr>
          <w:p w:rsidR="00CC3AAA" w:rsidRDefault="00CC3AAA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CC3AAA" w:rsidRDefault="00CC3AAA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C5435C" w:rsidRPr="003A0816" w:rsidRDefault="00CC3AAA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/>
                <w:sz w:val="17"/>
                <w:szCs w:val="17"/>
              </w:rPr>
              <w:t>Doç. Dr. Ali Serdar NAZLIPINAR</w:t>
            </w:r>
          </w:p>
        </w:tc>
        <w:tc>
          <w:tcPr>
            <w:tcW w:w="3549" w:type="dxa"/>
          </w:tcPr>
          <w:p w:rsidR="00C5435C" w:rsidRPr="003A0816" w:rsidRDefault="00C5435C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Yonca Merve ŞENGÜL, Özlem GERÇEK, Şerife UZUNOĞLU, Oğuz Tolga YILMAZ, Yusuf KARSLIOĞLU, Tuğba GEDİK, İsa ALCA, Tuğba SOLAKER, Naciye Kevser YOĞURTÇU, Pınar COŞKUN, Hülya SÜER, Songül DENİZ</w:t>
            </w:r>
          </w:p>
        </w:tc>
        <w:tc>
          <w:tcPr>
            <w:tcW w:w="1638" w:type="dxa"/>
            <w:vMerge w:val="restart"/>
          </w:tcPr>
          <w:p w:rsidR="00C5435C" w:rsidRDefault="00C5435C" w:rsidP="00CC3AAA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C5435C" w:rsidRPr="00F0351C" w:rsidRDefault="00C5435C" w:rsidP="00CC3AAA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Arş. Gör. İlkem TURHAN</w:t>
            </w:r>
          </w:p>
        </w:tc>
      </w:tr>
      <w:tr w:rsidR="00C5435C" w:rsidRPr="00F0351C" w:rsidTr="00CC3AAA">
        <w:trPr>
          <w:trHeight w:val="102"/>
        </w:trPr>
        <w:tc>
          <w:tcPr>
            <w:tcW w:w="1101" w:type="dxa"/>
            <w:vMerge/>
          </w:tcPr>
          <w:p w:rsidR="00C5435C" w:rsidRPr="003A0816" w:rsidRDefault="00C5435C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C5435C" w:rsidRPr="003A0816" w:rsidRDefault="00C5435C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:rsidR="00C5435C" w:rsidRPr="003A0816" w:rsidRDefault="00C5435C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Görsel Programlama</w:t>
            </w:r>
          </w:p>
        </w:tc>
        <w:tc>
          <w:tcPr>
            <w:tcW w:w="1898" w:type="dxa"/>
          </w:tcPr>
          <w:p w:rsidR="00C5435C" w:rsidRPr="003A0816" w:rsidRDefault="00CC3AAA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/>
                <w:sz w:val="17"/>
                <w:szCs w:val="17"/>
              </w:rPr>
              <w:t>Öğr. Gör. Ayhan PİRİNÇ</w:t>
            </w:r>
          </w:p>
        </w:tc>
        <w:tc>
          <w:tcPr>
            <w:tcW w:w="3549" w:type="dxa"/>
          </w:tcPr>
          <w:p w:rsidR="00C5435C" w:rsidRPr="003A0816" w:rsidRDefault="00C5435C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Yağmur DOĞAN</w:t>
            </w:r>
          </w:p>
        </w:tc>
        <w:tc>
          <w:tcPr>
            <w:tcW w:w="1638" w:type="dxa"/>
            <w:vMerge/>
          </w:tcPr>
          <w:p w:rsidR="00C5435C" w:rsidRPr="00F0351C" w:rsidRDefault="00C5435C" w:rsidP="00CC3AAA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C5435C" w:rsidRPr="00F0351C" w:rsidTr="00CC3AAA">
        <w:trPr>
          <w:trHeight w:val="136"/>
        </w:trPr>
        <w:tc>
          <w:tcPr>
            <w:tcW w:w="1101" w:type="dxa"/>
            <w:vMerge w:val="restart"/>
          </w:tcPr>
          <w:p w:rsidR="003A0816" w:rsidRPr="003A0816" w:rsidRDefault="003A0816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625299" w:rsidRDefault="00625299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C5435C" w:rsidRPr="003A0816" w:rsidRDefault="009B78F2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/>
                <w:sz w:val="17"/>
                <w:szCs w:val="17"/>
              </w:rPr>
              <w:t>28</w:t>
            </w:r>
            <w:r w:rsidR="00C5435C" w:rsidRPr="003A0816">
              <w:rPr>
                <w:rFonts w:ascii="Times New Roman" w:eastAsiaTheme="minorEastAsia" w:hAnsi="Times New Roman"/>
                <w:sz w:val="17"/>
                <w:szCs w:val="17"/>
              </w:rPr>
              <w:t>.11.2014</w:t>
            </w:r>
          </w:p>
        </w:tc>
        <w:tc>
          <w:tcPr>
            <w:tcW w:w="850" w:type="dxa"/>
            <w:vMerge w:val="restart"/>
          </w:tcPr>
          <w:p w:rsidR="003A0816" w:rsidRPr="003A0816" w:rsidRDefault="003A0816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625299" w:rsidRDefault="00625299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C5435C" w:rsidRPr="003A0816" w:rsidRDefault="00C5435C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13:00</w:t>
            </w:r>
          </w:p>
        </w:tc>
        <w:tc>
          <w:tcPr>
            <w:tcW w:w="1843" w:type="dxa"/>
          </w:tcPr>
          <w:p w:rsidR="00C5435C" w:rsidRPr="003A0816" w:rsidRDefault="00C5435C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Lineer Cebir I</w:t>
            </w:r>
          </w:p>
        </w:tc>
        <w:tc>
          <w:tcPr>
            <w:tcW w:w="1898" w:type="dxa"/>
          </w:tcPr>
          <w:p w:rsidR="00C5435C" w:rsidRPr="003A0816" w:rsidRDefault="00CC3AAA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/>
                <w:sz w:val="17"/>
                <w:szCs w:val="17"/>
              </w:rPr>
              <w:t>Doç. Dr. Mine TURAN</w:t>
            </w:r>
          </w:p>
        </w:tc>
        <w:tc>
          <w:tcPr>
            <w:tcW w:w="3549" w:type="dxa"/>
          </w:tcPr>
          <w:p w:rsidR="00C5435C" w:rsidRPr="003A0816" w:rsidRDefault="00C5435C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Seda AK, Damla ESEN, Ayşenur KARAKILIÇ, Eda ERSOY, İsa ALCA, Hülya SÜER</w:t>
            </w:r>
          </w:p>
        </w:tc>
        <w:tc>
          <w:tcPr>
            <w:tcW w:w="1638" w:type="dxa"/>
            <w:vMerge w:val="restart"/>
          </w:tcPr>
          <w:p w:rsidR="003A0816" w:rsidRDefault="003A0816" w:rsidP="00CC3AAA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C5435C" w:rsidRPr="00F0351C" w:rsidRDefault="00C5435C" w:rsidP="00CC3AAA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Arş. Gör Yasemin KEMER</w:t>
            </w:r>
          </w:p>
        </w:tc>
      </w:tr>
      <w:tr w:rsidR="00C5435C" w:rsidRPr="00F0351C" w:rsidTr="00CC3AAA">
        <w:trPr>
          <w:trHeight w:val="136"/>
        </w:trPr>
        <w:tc>
          <w:tcPr>
            <w:tcW w:w="1101" w:type="dxa"/>
            <w:vMerge/>
          </w:tcPr>
          <w:p w:rsidR="00C5435C" w:rsidRPr="003A0816" w:rsidRDefault="00C5435C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C5435C" w:rsidRPr="003A0816" w:rsidRDefault="00C5435C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:rsidR="00C5435C" w:rsidRPr="003A0816" w:rsidRDefault="00C5435C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Analitik Geometri I</w:t>
            </w:r>
          </w:p>
        </w:tc>
        <w:tc>
          <w:tcPr>
            <w:tcW w:w="1898" w:type="dxa"/>
          </w:tcPr>
          <w:p w:rsidR="00C5435C" w:rsidRPr="003A0816" w:rsidRDefault="00CC3AAA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/>
                <w:sz w:val="17"/>
                <w:szCs w:val="17"/>
              </w:rPr>
              <w:t>Doç. Dr. A. Funda YALINIZ</w:t>
            </w:r>
          </w:p>
        </w:tc>
        <w:tc>
          <w:tcPr>
            <w:tcW w:w="3549" w:type="dxa"/>
          </w:tcPr>
          <w:p w:rsidR="00C5435C" w:rsidRPr="003A0816" w:rsidRDefault="00C5435C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Asiye KURTBAŞ</w:t>
            </w:r>
          </w:p>
        </w:tc>
        <w:tc>
          <w:tcPr>
            <w:tcW w:w="1638" w:type="dxa"/>
            <w:vMerge/>
          </w:tcPr>
          <w:p w:rsidR="00C5435C" w:rsidRDefault="00C5435C" w:rsidP="00CC3AAA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C5435C" w:rsidRPr="00F0351C" w:rsidTr="00CC3AAA">
        <w:trPr>
          <w:trHeight w:val="136"/>
        </w:trPr>
        <w:tc>
          <w:tcPr>
            <w:tcW w:w="1101" w:type="dxa"/>
            <w:vMerge/>
          </w:tcPr>
          <w:p w:rsidR="00C5435C" w:rsidRPr="003A0816" w:rsidRDefault="00C5435C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C5435C" w:rsidRPr="003A0816" w:rsidRDefault="00C5435C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:rsidR="00C5435C" w:rsidRPr="003A0816" w:rsidRDefault="00C5435C" w:rsidP="004B39BC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Yarı Riemann Geometri</w:t>
            </w:r>
            <w:r w:rsidR="004B39BC">
              <w:rPr>
                <w:rFonts w:ascii="Times New Roman" w:eastAsiaTheme="minorEastAsia" w:hAnsi="Times New Roman"/>
                <w:sz w:val="17"/>
                <w:szCs w:val="17"/>
              </w:rPr>
              <w:t>si</w:t>
            </w:r>
          </w:p>
        </w:tc>
        <w:tc>
          <w:tcPr>
            <w:tcW w:w="1898" w:type="dxa"/>
          </w:tcPr>
          <w:p w:rsidR="00C5435C" w:rsidRPr="003A0816" w:rsidRDefault="00CC3AAA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/>
                <w:sz w:val="17"/>
                <w:szCs w:val="17"/>
              </w:rPr>
              <w:t>Doç. Dr. A. Funda YALINIZ</w:t>
            </w:r>
          </w:p>
        </w:tc>
        <w:tc>
          <w:tcPr>
            <w:tcW w:w="3549" w:type="dxa"/>
          </w:tcPr>
          <w:p w:rsidR="00C5435C" w:rsidRPr="003A0816" w:rsidRDefault="00C5435C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Gülhan GENÇ, Aşkın ATA</w:t>
            </w:r>
          </w:p>
        </w:tc>
        <w:tc>
          <w:tcPr>
            <w:tcW w:w="1638" w:type="dxa"/>
            <w:vMerge/>
          </w:tcPr>
          <w:p w:rsidR="00C5435C" w:rsidRDefault="00C5435C" w:rsidP="00CC3AAA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3A0816" w:rsidRPr="00F0351C" w:rsidTr="00CC3AAA">
        <w:tc>
          <w:tcPr>
            <w:tcW w:w="1101" w:type="dxa"/>
            <w:vMerge w:val="restart"/>
          </w:tcPr>
          <w:p w:rsidR="003A0816" w:rsidRPr="003A0816" w:rsidRDefault="003A0816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625299" w:rsidRDefault="00625299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3A0816" w:rsidRPr="003A0816" w:rsidRDefault="009B78F2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/>
                <w:sz w:val="17"/>
                <w:szCs w:val="17"/>
              </w:rPr>
              <w:t>28</w:t>
            </w:r>
            <w:r w:rsidR="003A0816" w:rsidRPr="003A0816">
              <w:rPr>
                <w:rFonts w:ascii="Times New Roman" w:eastAsiaTheme="minorEastAsia" w:hAnsi="Times New Roman"/>
                <w:sz w:val="17"/>
                <w:szCs w:val="17"/>
              </w:rPr>
              <w:t>.11.2014</w:t>
            </w:r>
          </w:p>
        </w:tc>
        <w:tc>
          <w:tcPr>
            <w:tcW w:w="850" w:type="dxa"/>
            <w:vMerge w:val="restart"/>
          </w:tcPr>
          <w:p w:rsidR="003A0816" w:rsidRPr="003A0816" w:rsidRDefault="003A0816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625299" w:rsidRDefault="00625299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3A0816" w:rsidRPr="003A0816" w:rsidRDefault="003A0816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  <w:bookmarkStart w:id="0" w:name="_GoBack"/>
            <w:bookmarkEnd w:id="0"/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15:00</w:t>
            </w:r>
          </w:p>
        </w:tc>
        <w:tc>
          <w:tcPr>
            <w:tcW w:w="1843" w:type="dxa"/>
          </w:tcPr>
          <w:p w:rsidR="003A0816" w:rsidRPr="003A0816" w:rsidRDefault="003A0816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Diferansiyel Denklemler I</w:t>
            </w:r>
          </w:p>
        </w:tc>
        <w:tc>
          <w:tcPr>
            <w:tcW w:w="1898" w:type="dxa"/>
          </w:tcPr>
          <w:p w:rsidR="003A0816" w:rsidRPr="003A0816" w:rsidRDefault="00CC3AAA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>
              <w:rPr>
                <w:rFonts w:ascii="Times New Roman" w:eastAsiaTheme="minorEastAsia" w:hAnsi="Times New Roman"/>
                <w:sz w:val="17"/>
                <w:szCs w:val="17"/>
              </w:rPr>
              <w:t>Doç. Dr. Ali Serdar NAZLIPINAR</w:t>
            </w:r>
          </w:p>
        </w:tc>
        <w:tc>
          <w:tcPr>
            <w:tcW w:w="3549" w:type="dxa"/>
          </w:tcPr>
          <w:p w:rsidR="003A0816" w:rsidRPr="003A0816" w:rsidRDefault="003A0816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Oğuz Tolga YILMAZ, Ayşe Özge YİĞİT, Büşra YILMAZER, İsa ALCA, Tuğba SOLAKER</w:t>
            </w:r>
          </w:p>
        </w:tc>
        <w:tc>
          <w:tcPr>
            <w:tcW w:w="1638" w:type="dxa"/>
            <w:vMerge w:val="restart"/>
          </w:tcPr>
          <w:p w:rsidR="003A0816" w:rsidRDefault="003A0816" w:rsidP="00CC3AAA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:rsidR="003A0816" w:rsidRPr="00F0351C" w:rsidRDefault="003A0816" w:rsidP="00CC3AAA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Arş. Gör. İlkem TURHAN</w:t>
            </w:r>
          </w:p>
        </w:tc>
      </w:tr>
      <w:tr w:rsidR="003A0816" w:rsidRPr="00F0351C" w:rsidTr="00CC3AAA">
        <w:trPr>
          <w:trHeight w:val="58"/>
        </w:trPr>
        <w:tc>
          <w:tcPr>
            <w:tcW w:w="1101" w:type="dxa"/>
            <w:vMerge/>
          </w:tcPr>
          <w:p w:rsidR="003A0816" w:rsidRPr="003A0816" w:rsidRDefault="003A0816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3A0816" w:rsidRPr="003A0816" w:rsidRDefault="003A0816" w:rsidP="00CC3AA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843" w:type="dxa"/>
          </w:tcPr>
          <w:p w:rsidR="003A0816" w:rsidRPr="003A0816" w:rsidRDefault="003A0816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3A0816" w:rsidRPr="003A0816" w:rsidRDefault="003A0816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Kısmi Tür. Dif. Denk. I</w:t>
            </w:r>
          </w:p>
        </w:tc>
        <w:tc>
          <w:tcPr>
            <w:tcW w:w="1898" w:type="dxa"/>
          </w:tcPr>
          <w:p w:rsidR="00CC3AAA" w:rsidRDefault="00CC3AAA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  <w:p w:rsidR="003A0816" w:rsidRPr="003A0816" w:rsidRDefault="00CC3AAA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Yrd. Doç. Dr. Ahmet BOZ</w:t>
            </w:r>
          </w:p>
        </w:tc>
        <w:tc>
          <w:tcPr>
            <w:tcW w:w="3549" w:type="dxa"/>
          </w:tcPr>
          <w:p w:rsidR="003A0816" w:rsidRPr="003A0816" w:rsidRDefault="003A0816" w:rsidP="00CC3AAA">
            <w:pPr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  <w:r w:rsidRPr="003A0816">
              <w:rPr>
                <w:rFonts w:ascii="Times New Roman" w:eastAsiaTheme="minorEastAsia" w:hAnsi="Times New Roman"/>
                <w:sz w:val="17"/>
                <w:szCs w:val="17"/>
              </w:rPr>
              <w:t>Şehriban YARAMIŞ, Merve DEŞDİOĞLU, Doğan SEVİM, Ebru TOPÇU, Işınsu DOĞANAY, Ceylan ÇAKMAK, Naciye Kevser YOĞURTÇU</w:t>
            </w:r>
          </w:p>
        </w:tc>
        <w:tc>
          <w:tcPr>
            <w:tcW w:w="1638" w:type="dxa"/>
            <w:vMerge/>
          </w:tcPr>
          <w:p w:rsidR="003A0816" w:rsidRPr="00F0351C" w:rsidRDefault="003A0816" w:rsidP="00CC3AAA">
            <w:pPr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</w:tbl>
    <w:p w:rsidR="001D27E1" w:rsidRPr="001D27E1" w:rsidRDefault="001D27E1" w:rsidP="00CC3AAA">
      <w:pPr>
        <w:spacing w:after="0"/>
        <w:rPr>
          <w:rFonts w:ascii="Times New Roman" w:hAnsi="Times New Roman"/>
          <w:sz w:val="20"/>
          <w:szCs w:val="20"/>
        </w:rPr>
      </w:pPr>
    </w:p>
    <w:sectPr w:rsidR="001D27E1" w:rsidRPr="001D27E1" w:rsidSect="00CC3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D83" w:rsidRDefault="00785D83" w:rsidP="00801196">
      <w:pPr>
        <w:spacing w:after="0" w:line="240" w:lineRule="auto"/>
      </w:pPr>
      <w:r>
        <w:separator/>
      </w:r>
    </w:p>
  </w:endnote>
  <w:endnote w:type="continuationSeparator" w:id="0">
    <w:p w:rsidR="00785D83" w:rsidRDefault="00785D83" w:rsidP="0080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D83" w:rsidRDefault="00785D83" w:rsidP="00801196">
      <w:pPr>
        <w:spacing w:after="0" w:line="240" w:lineRule="auto"/>
      </w:pPr>
      <w:r>
        <w:separator/>
      </w:r>
    </w:p>
  </w:footnote>
  <w:footnote w:type="continuationSeparator" w:id="0">
    <w:p w:rsidR="00785D83" w:rsidRDefault="00785D83" w:rsidP="00801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D4324"/>
    <w:multiLevelType w:val="hybridMultilevel"/>
    <w:tmpl w:val="9D2C22A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196"/>
    <w:rsid w:val="00002000"/>
    <w:rsid w:val="00037057"/>
    <w:rsid w:val="00076179"/>
    <w:rsid w:val="0008164D"/>
    <w:rsid w:val="00083D67"/>
    <w:rsid w:val="000D0E7D"/>
    <w:rsid w:val="001C2632"/>
    <w:rsid w:val="001D27E1"/>
    <w:rsid w:val="00221FE7"/>
    <w:rsid w:val="00244104"/>
    <w:rsid w:val="0026662D"/>
    <w:rsid w:val="00297771"/>
    <w:rsid w:val="002B1BAE"/>
    <w:rsid w:val="002C35C5"/>
    <w:rsid w:val="003127E2"/>
    <w:rsid w:val="00392CAB"/>
    <w:rsid w:val="003A0816"/>
    <w:rsid w:val="003E1431"/>
    <w:rsid w:val="003F6E34"/>
    <w:rsid w:val="004432AF"/>
    <w:rsid w:val="00460EFC"/>
    <w:rsid w:val="00483BCF"/>
    <w:rsid w:val="004A6582"/>
    <w:rsid w:val="004B39BC"/>
    <w:rsid w:val="005268D6"/>
    <w:rsid w:val="005A1817"/>
    <w:rsid w:val="00625299"/>
    <w:rsid w:val="00635E09"/>
    <w:rsid w:val="00666417"/>
    <w:rsid w:val="006918FA"/>
    <w:rsid w:val="006A0BB8"/>
    <w:rsid w:val="006A183F"/>
    <w:rsid w:val="006A30FB"/>
    <w:rsid w:val="006F559B"/>
    <w:rsid w:val="00714B3E"/>
    <w:rsid w:val="0073668E"/>
    <w:rsid w:val="00767899"/>
    <w:rsid w:val="00785D83"/>
    <w:rsid w:val="007C0B08"/>
    <w:rsid w:val="007C40AC"/>
    <w:rsid w:val="00801196"/>
    <w:rsid w:val="0088186A"/>
    <w:rsid w:val="008A0DB0"/>
    <w:rsid w:val="008B6FAA"/>
    <w:rsid w:val="00991102"/>
    <w:rsid w:val="009A45D0"/>
    <w:rsid w:val="009A62C4"/>
    <w:rsid w:val="009B78F2"/>
    <w:rsid w:val="00A46B03"/>
    <w:rsid w:val="00A74D19"/>
    <w:rsid w:val="00AA4E09"/>
    <w:rsid w:val="00B12A6C"/>
    <w:rsid w:val="00B308E2"/>
    <w:rsid w:val="00C53EE9"/>
    <w:rsid w:val="00C5435C"/>
    <w:rsid w:val="00C82006"/>
    <w:rsid w:val="00C971A1"/>
    <w:rsid w:val="00CA7397"/>
    <w:rsid w:val="00CB6D5F"/>
    <w:rsid w:val="00CC3AAA"/>
    <w:rsid w:val="00CE349E"/>
    <w:rsid w:val="00D61D0C"/>
    <w:rsid w:val="00D72D75"/>
    <w:rsid w:val="00D75931"/>
    <w:rsid w:val="00D81579"/>
    <w:rsid w:val="00DB3EA8"/>
    <w:rsid w:val="00E731FD"/>
    <w:rsid w:val="00E75DFF"/>
    <w:rsid w:val="00E800E2"/>
    <w:rsid w:val="00E864F6"/>
    <w:rsid w:val="00EC3CC1"/>
    <w:rsid w:val="00EF6ACD"/>
    <w:rsid w:val="00F0351C"/>
    <w:rsid w:val="00F05861"/>
    <w:rsid w:val="00F60A75"/>
    <w:rsid w:val="00F67DE0"/>
    <w:rsid w:val="00F7752E"/>
    <w:rsid w:val="00F77BDD"/>
    <w:rsid w:val="00FE3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CF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11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0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1196"/>
  </w:style>
  <w:style w:type="paragraph" w:styleId="Altbilgi">
    <w:name w:val="footer"/>
    <w:basedOn w:val="Normal"/>
    <w:link w:val="AltbilgiChar"/>
    <w:uiPriority w:val="99"/>
    <w:unhideWhenUsed/>
    <w:rsid w:val="0080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1196"/>
  </w:style>
  <w:style w:type="paragraph" w:styleId="ListeParagraf">
    <w:name w:val="List Paragraph"/>
    <w:basedOn w:val="Normal"/>
    <w:uiPriority w:val="34"/>
    <w:qFormat/>
    <w:rsid w:val="007C40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ysmn</dc:creator>
  <cp:lastModifiedBy>Erdal ULUALAN</cp:lastModifiedBy>
  <cp:revision>2</cp:revision>
  <cp:lastPrinted>2014-11-06T09:36:00Z</cp:lastPrinted>
  <dcterms:created xsi:type="dcterms:W3CDTF">2014-11-20T07:05:00Z</dcterms:created>
  <dcterms:modified xsi:type="dcterms:W3CDTF">2014-11-20T07:05:00Z</dcterms:modified>
</cp:coreProperties>
</file>