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5"/>
        <w:gridCol w:w="850"/>
        <w:gridCol w:w="1355"/>
        <w:gridCol w:w="1825"/>
        <w:gridCol w:w="1865"/>
        <w:gridCol w:w="737"/>
        <w:gridCol w:w="455"/>
        <w:gridCol w:w="843"/>
        <w:gridCol w:w="716"/>
      </w:tblGrid>
      <w:tr w:rsidR="005915D7" w:rsidRPr="005915D7" w14:paraId="3DBDA7AB" w14:textId="77777777" w:rsidTr="00A32770">
        <w:trPr>
          <w:trHeight w:val="821"/>
        </w:trPr>
        <w:tc>
          <w:tcPr>
            <w:tcW w:w="930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  <w:bookmarkStart w:id="0" w:name="_GoBack"/>
            <w:bookmarkEnd w:id="0"/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070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2F2F1ECF" w14:textId="03F870C4" w:rsidR="005915D7" w:rsidRPr="005915D7" w:rsidRDefault="001551F2" w:rsidP="00AF31E9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 w:rsidRPr="001551F2">
              <w:rPr>
                <w:b/>
                <w:sz w:val="28"/>
                <w:szCs w:val="24"/>
                <w:lang w:val="tr-TR"/>
              </w:rPr>
              <w:t>Mühendislik Fakültesi</w:t>
            </w:r>
          </w:p>
        </w:tc>
      </w:tr>
      <w:tr w:rsidR="005915D7" w:rsidRPr="005915D7" w14:paraId="3E6C2398" w14:textId="77777777" w:rsidTr="00A32770">
        <w:trPr>
          <w:trHeight w:val="278"/>
        </w:trPr>
        <w:tc>
          <w:tcPr>
            <w:tcW w:w="930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070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46F6037C" w:rsidR="005915D7" w:rsidRPr="005915D7" w:rsidRDefault="005915D7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sz w:val="24"/>
                <w:szCs w:val="24"/>
                <w:lang w:val="tr-TR"/>
              </w:rPr>
              <w:t>TESPİT EDİLEN RİSKLER</w:t>
            </w:r>
          </w:p>
        </w:tc>
      </w:tr>
      <w:tr w:rsidR="00A32770" w:rsidRPr="005915D7" w14:paraId="474E53B4" w14:textId="77777777" w:rsidTr="00A32770">
        <w:trPr>
          <w:trHeight w:val="178"/>
        </w:trPr>
        <w:tc>
          <w:tcPr>
            <w:tcW w:w="93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E4B65" w14:textId="50FB8F4C" w:rsidR="00A32770" w:rsidRPr="005915D7" w:rsidRDefault="00A32770" w:rsidP="00A32770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0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BF3EFA" w14:textId="0B699972" w:rsidR="00A32770" w:rsidRPr="005915D7" w:rsidRDefault="00A32770" w:rsidP="00A32770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DFDC22" w14:textId="654086C5" w:rsidR="00A32770" w:rsidRPr="00B16643" w:rsidRDefault="00A32770" w:rsidP="00B16643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B16643" w:rsidRPr="00B16643">
              <w:rPr>
                <w:color w:val="000000" w:themeColor="text1"/>
                <w:w w:val="105"/>
                <w:sz w:val="20"/>
                <w:szCs w:val="20"/>
                <w:lang w:val="tr-TR"/>
              </w:rPr>
              <w:t>05</w:t>
            </w:r>
            <w:r w:rsidR="00B16643">
              <w:rPr>
                <w:bCs/>
                <w:color w:val="000000" w:themeColor="text1"/>
                <w:w w:val="105"/>
                <w:sz w:val="20"/>
                <w:szCs w:val="20"/>
                <w:lang w:val="tr-TR"/>
              </w:rPr>
              <w:t>/02</w:t>
            </w:r>
            <w:r w:rsidRPr="00B16643">
              <w:rPr>
                <w:bCs/>
                <w:color w:val="000000" w:themeColor="text1"/>
                <w:w w:val="105"/>
                <w:sz w:val="20"/>
                <w:szCs w:val="20"/>
                <w:lang w:val="tr-TR"/>
              </w:rPr>
              <w:t>/2026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0CB9A0" w14:textId="133D3D85" w:rsidR="00A32770" w:rsidRPr="005915D7" w:rsidRDefault="00A32770" w:rsidP="00A32770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3A0E95" w14:textId="20B94E8D" w:rsidR="00A32770" w:rsidRPr="005915D7" w:rsidRDefault="00A32770" w:rsidP="00A32770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</w:t>
            </w:r>
            <w:r w:rsidRPr="000664D3">
              <w:rPr>
                <w:color w:val="000000" w:themeColor="text1"/>
                <w:w w:val="105"/>
                <w:sz w:val="20"/>
                <w:szCs w:val="20"/>
                <w:lang w:val="tr-TR"/>
              </w:rPr>
              <w:t xml:space="preserve">   </w:t>
            </w:r>
            <w:proofErr w:type="gramStart"/>
            <w:r w:rsidRPr="000664D3">
              <w:rPr>
                <w:bCs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0664D3">
              <w:rPr>
                <w:bCs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A32770" w:rsidRPr="005915D7" w14:paraId="2131229A" w14:textId="77777777" w:rsidTr="001551F2">
        <w:trPr>
          <w:trHeight w:val="242"/>
        </w:trPr>
        <w:tc>
          <w:tcPr>
            <w:tcW w:w="1330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DF79C" w14:textId="313121D8" w:rsidR="00A32770" w:rsidRPr="005915D7" w:rsidRDefault="00A32770" w:rsidP="00A32770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375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0DFA2" w14:textId="312B4086" w:rsidR="00A32770" w:rsidRPr="005915D7" w:rsidRDefault="00A32770" w:rsidP="00A32770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r w:rsidRPr="00143557">
              <w:rPr>
                <w:color w:val="000000" w:themeColor="text1"/>
                <w:sz w:val="20"/>
                <w:szCs w:val="20"/>
                <w:lang w:val="tr-TR"/>
              </w:rPr>
              <w:t>https://muhendislik.dpu.edu.tr/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01A07" w14:textId="1FEBB528" w:rsidR="00A32770" w:rsidRPr="005915D7" w:rsidRDefault="00A32770" w:rsidP="00A32770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33FA7" w14:textId="5410C6C0" w:rsidR="00A32770" w:rsidRPr="005915D7" w:rsidRDefault="001551F2" w:rsidP="00A32770">
            <w:pPr>
              <w:pStyle w:val="TableParagraph"/>
              <w:jc w:val="center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DE3F3" w14:textId="1BEE0C5B" w:rsidR="00A32770" w:rsidRPr="005915D7" w:rsidRDefault="00A32770" w:rsidP="00A32770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ECBE7" w14:textId="57567D4D" w:rsidR="00A32770" w:rsidRPr="005915D7" w:rsidRDefault="00A32770" w:rsidP="00A32770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A32770" w:rsidRPr="005915D7" w14:paraId="31A096D9" w14:textId="77777777" w:rsidTr="00A32770">
        <w:trPr>
          <w:trHeight w:val="276"/>
        </w:trPr>
        <w:tc>
          <w:tcPr>
            <w:tcW w:w="1330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750944EF" w14:textId="7DB2BE02" w:rsidR="00A32770" w:rsidRPr="005915D7" w:rsidRDefault="00A32770" w:rsidP="00A32770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0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7FA6809A" w14:textId="2B2036E6" w:rsidR="00A32770" w:rsidRPr="005915D7" w:rsidRDefault="00B16643" w:rsidP="00A32770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B16643">
              <w:rPr>
                <w:color w:val="000000" w:themeColor="text1"/>
                <w:w w:val="105"/>
                <w:sz w:val="20"/>
                <w:szCs w:val="20"/>
                <w:lang w:val="tr-TR"/>
              </w:rPr>
              <w:t>05</w:t>
            </w:r>
            <w:r>
              <w:rPr>
                <w:bCs/>
                <w:color w:val="000000" w:themeColor="text1"/>
                <w:w w:val="105"/>
                <w:sz w:val="20"/>
                <w:szCs w:val="20"/>
                <w:lang w:val="tr-TR"/>
              </w:rPr>
              <w:t>/02</w:t>
            </w:r>
            <w:r w:rsidRPr="00B16643">
              <w:rPr>
                <w:bCs/>
                <w:color w:val="000000" w:themeColor="text1"/>
                <w:w w:val="105"/>
                <w:sz w:val="20"/>
                <w:szCs w:val="20"/>
                <w:lang w:val="tr-TR"/>
              </w:rPr>
              <w:t>/2026</w:t>
            </w:r>
          </w:p>
        </w:tc>
      </w:tr>
    </w:tbl>
    <w:tbl>
      <w:tblPr>
        <w:tblStyle w:val="KlavuzuTablo4-Vurgu2"/>
        <w:tblW w:w="10381" w:type="dxa"/>
        <w:tblLayout w:type="fixed"/>
        <w:tblLook w:val="04A0" w:firstRow="1" w:lastRow="0" w:firstColumn="1" w:lastColumn="0" w:noHBand="0" w:noVBand="1"/>
      </w:tblPr>
      <w:tblGrid>
        <w:gridCol w:w="1276"/>
        <w:gridCol w:w="9105"/>
      </w:tblGrid>
      <w:tr w:rsidR="005915D7" w:rsidRPr="005915D7" w14:paraId="2CE68BA1" w14:textId="77777777" w:rsidTr="00424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6DF562E8" w14:textId="77777777" w:rsidR="005915D7" w:rsidRPr="005915D7" w:rsidRDefault="005915D7" w:rsidP="00731184">
            <w:pPr>
              <w:pStyle w:val="TableParagraph"/>
              <w:ind w:left="146" w:right="134"/>
              <w:jc w:val="center"/>
              <w:rPr>
                <w:b w:val="0"/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Sıra No</w:t>
            </w:r>
          </w:p>
        </w:tc>
        <w:tc>
          <w:tcPr>
            <w:tcW w:w="9105" w:type="dxa"/>
          </w:tcPr>
          <w:p w14:paraId="79E04C93" w14:textId="77777777" w:rsidR="005915D7" w:rsidRPr="005915D7" w:rsidRDefault="005915D7" w:rsidP="00731184">
            <w:pPr>
              <w:pStyle w:val="TableParagraph"/>
              <w:ind w:left="3102" w:right="309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Tespit Edilen Riskler</w:t>
            </w:r>
          </w:p>
        </w:tc>
      </w:tr>
      <w:tr w:rsidR="005915D7" w:rsidRPr="005915D7" w14:paraId="5222AEA2" w14:textId="77777777" w:rsidTr="00424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23876C71" w14:textId="77777777" w:rsidR="005915D7" w:rsidRPr="005915D7" w:rsidRDefault="005915D7" w:rsidP="00731184">
            <w:pPr>
              <w:pStyle w:val="TableParagraph"/>
              <w:ind w:left="146" w:right="134"/>
              <w:jc w:val="center"/>
              <w:rPr>
                <w:b w:val="0"/>
                <w:sz w:val="20"/>
                <w:szCs w:val="20"/>
              </w:rPr>
            </w:pPr>
            <w:r w:rsidRPr="005915D7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9105" w:type="dxa"/>
            <w:vAlign w:val="center"/>
          </w:tcPr>
          <w:p w14:paraId="1D57F36F" w14:textId="2DC4D6AD" w:rsidR="005915D7" w:rsidRPr="005915D7" w:rsidRDefault="00A32770" w:rsidP="00A32770">
            <w:pPr>
              <w:pStyle w:val="TableParagraph"/>
              <w:ind w:right="30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A32770">
              <w:rPr>
                <w:bCs/>
                <w:sz w:val="20"/>
                <w:szCs w:val="20"/>
              </w:rPr>
              <w:t>Dersliklerin yetersiz olması</w:t>
            </w:r>
          </w:p>
        </w:tc>
      </w:tr>
      <w:tr w:rsidR="005915D7" w:rsidRPr="005915D7" w14:paraId="654403DC" w14:textId="77777777" w:rsidTr="00424228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1792575E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</w:t>
            </w:r>
          </w:p>
        </w:tc>
        <w:tc>
          <w:tcPr>
            <w:tcW w:w="9105" w:type="dxa"/>
            <w:vAlign w:val="center"/>
          </w:tcPr>
          <w:p w14:paraId="642E74CF" w14:textId="18B9D958" w:rsidR="005915D7" w:rsidRPr="005915D7" w:rsidRDefault="00A32770" w:rsidP="00A3277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32770">
              <w:rPr>
                <w:sz w:val="20"/>
                <w:szCs w:val="20"/>
              </w:rPr>
              <w:t>Öğrencilerin uygulama becerilerinin istenilen düzeyde olmaması</w:t>
            </w:r>
          </w:p>
        </w:tc>
      </w:tr>
      <w:tr w:rsidR="005915D7" w:rsidRPr="005915D7" w14:paraId="10668D07" w14:textId="77777777" w:rsidTr="00424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7D5506E1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</w:t>
            </w:r>
          </w:p>
        </w:tc>
        <w:tc>
          <w:tcPr>
            <w:tcW w:w="9105" w:type="dxa"/>
            <w:vAlign w:val="center"/>
          </w:tcPr>
          <w:p w14:paraId="41F5DE86" w14:textId="5E82C573" w:rsidR="005915D7" w:rsidRPr="005915D7" w:rsidRDefault="00A32770" w:rsidP="00A32770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32770">
              <w:rPr>
                <w:sz w:val="20"/>
                <w:szCs w:val="20"/>
              </w:rPr>
              <w:t>Ders araç gereçlerinin yetersiz olması</w:t>
            </w:r>
          </w:p>
        </w:tc>
      </w:tr>
      <w:tr w:rsidR="005915D7" w:rsidRPr="005915D7" w14:paraId="2805B5EC" w14:textId="77777777" w:rsidTr="00424228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493D10EC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4</w:t>
            </w:r>
          </w:p>
        </w:tc>
        <w:tc>
          <w:tcPr>
            <w:tcW w:w="9105" w:type="dxa"/>
            <w:vAlign w:val="center"/>
          </w:tcPr>
          <w:p w14:paraId="46BEFD3C" w14:textId="5B77F643" w:rsidR="005915D7" w:rsidRPr="005915D7" w:rsidRDefault="00A32770" w:rsidP="00A3277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32770">
              <w:rPr>
                <w:sz w:val="20"/>
                <w:szCs w:val="20"/>
              </w:rPr>
              <w:t>Eğitim öğretim kalitesinde istenen verimdeki düşüşler</w:t>
            </w:r>
          </w:p>
        </w:tc>
      </w:tr>
      <w:tr w:rsidR="005915D7" w:rsidRPr="005915D7" w14:paraId="2F8189F0" w14:textId="77777777" w:rsidTr="00424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7E20F160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5</w:t>
            </w:r>
          </w:p>
        </w:tc>
        <w:tc>
          <w:tcPr>
            <w:tcW w:w="9105" w:type="dxa"/>
            <w:vAlign w:val="center"/>
          </w:tcPr>
          <w:p w14:paraId="50D8FD7D" w14:textId="72479491" w:rsidR="005915D7" w:rsidRPr="005915D7" w:rsidRDefault="00A32770" w:rsidP="00A32770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32770">
              <w:rPr>
                <w:sz w:val="20"/>
                <w:szCs w:val="20"/>
              </w:rPr>
              <w:t>Öğretim elemanlarının eksikliği ve eğitim kalitesinin düşmesi</w:t>
            </w:r>
          </w:p>
        </w:tc>
      </w:tr>
      <w:tr w:rsidR="005915D7" w:rsidRPr="005915D7" w14:paraId="7F97927A" w14:textId="77777777" w:rsidTr="00424228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17959AC0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6</w:t>
            </w:r>
          </w:p>
        </w:tc>
        <w:tc>
          <w:tcPr>
            <w:tcW w:w="9105" w:type="dxa"/>
            <w:vAlign w:val="center"/>
          </w:tcPr>
          <w:p w14:paraId="615E7411" w14:textId="20D1A550" w:rsidR="005915D7" w:rsidRPr="005915D7" w:rsidRDefault="00A32770" w:rsidP="00A3277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32770">
              <w:rPr>
                <w:sz w:val="20"/>
                <w:szCs w:val="20"/>
              </w:rPr>
              <w:t>Bilgisayar laboratuvarındaki donanımsal eksiklikler</w:t>
            </w:r>
          </w:p>
        </w:tc>
      </w:tr>
      <w:tr w:rsidR="005915D7" w:rsidRPr="005915D7" w14:paraId="1DF4548A" w14:textId="77777777" w:rsidTr="00424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74DB5E82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7</w:t>
            </w:r>
          </w:p>
        </w:tc>
        <w:tc>
          <w:tcPr>
            <w:tcW w:w="9105" w:type="dxa"/>
            <w:vAlign w:val="center"/>
          </w:tcPr>
          <w:p w14:paraId="1EC59BBD" w14:textId="2C7541CC" w:rsidR="005915D7" w:rsidRPr="005915D7" w:rsidRDefault="00A32770" w:rsidP="00A32770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32770">
              <w:rPr>
                <w:sz w:val="20"/>
                <w:szCs w:val="20"/>
              </w:rPr>
              <w:t>Eğitim ve öğretimde akredite olmamak</w:t>
            </w:r>
          </w:p>
        </w:tc>
      </w:tr>
      <w:tr w:rsidR="005915D7" w:rsidRPr="005915D7" w14:paraId="03ECBBAA" w14:textId="77777777" w:rsidTr="00424228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415BF26C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8</w:t>
            </w:r>
          </w:p>
        </w:tc>
        <w:tc>
          <w:tcPr>
            <w:tcW w:w="9105" w:type="dxa"/>
            <w:vAlign w:val="center"/>
          </w:tcPr>
          <w:p w14:paraId="7F6FED3A" w14:textId="545D6BDE" w:rsidR="005915D7" w:rsidRPr="005915D7" w:rsidRDefault="00A32770" w:rsidP="00A3277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32770">
              <w:rPr>
                <w:sz w:val="20"/>
                <w:szCs w:val="20"/>
              </w:rPr>
              <w:t>Personelde kalite bilincinin oluşmaması</w:t>
            </w:r>
          </w:p>
        </w:tc>
      </w:tr>
      <w:tr w:rsidR="005915D7" w:rsidRPr="005915D7" w14:paraId="6464C76D" w14:textId="77777777" w:rsidTr="00424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2BE82A52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9</w:t>
            </w:r>
          </w:p>
        </w:tc>
        <w:tc>
          <w:tcPr>
            <w:tcW w:w="9105" w:type="dxa"/>
            <w:vAlign w:val="center"/>
          </w:tcPr>
          <w:p w14:paraId="04AC6329" w14:textId="3DC24FB0" w:rsidR="005915D7" w:rsidRPr="005915D7" w:rsidRDefault="00A32770" w:rsidP="00A32770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32770">
              <w:rPr>
                <w:sz w:val="20"/>
                <w:szCs w:val="20"/>
              </w:rPr>
              <w:t>Ders</w:t>
            </w:r>
            <w:r>
              <w:rPr>
                <w:sz w:val="20"/>
                <w:szCs w:val="20"/>
              </w:rPr>
              <w:t xml:space="preserve"> ve sınav programlarının plan</w:t>
            </w:r>
            <w:r w:rsidRPr="00A32770">
              <w:rPr>
                <w:sz w:val="20"/>
                <w:szCs w:val="20"/>
              </w:rPr>
              <w:t>lanamaması</w:t>
            </w:r>
          </w:p>
        </w:tc>
      </w:tr>
      <w:tr w:rsidR="005915D7" w:rsidRPr="005915D7" w14:paraId="0FDB4AF7" w14:textId="77777777" w:rsidTr="00424228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09438EE5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10</w:t>
            </w:r>
          </w:p>
        </w:tc>
        <w:tc>
          <w:tcPr>
            <w:tcW w:w="9105" w:type="dxa"/>
            <w:vAlign w:val="center"/>
          </w:tcPr>
          <w:p w14:paraId="7FCDA90D" w14:textId="1187E81F" w:rsidR="005915D7" w:rsidRPr="005915D7" w:rsidRDefault="00A32770" w:rsidP="00A3277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32770">
              <w:rPr>
                <w:sz w:val="20"/>
                <w:szCs w:val="20"/>
              </w:rPr>
              <w:t>Nitelikli öğrenci eksikliği nedeniyle kalite düşmesi</w:t>
            </w:r>
          </w:p>
        </w:tc>
      </w:tr>
      <w:tr w:rsidR="00424228" w:rsidRPr="005915D7" w14:paraId="3878BC15" w14:textId="77777777" w:rsidTr="00424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6AD7A74A" w14:textId="77777777" w:rsidR="00424228" w:rsidRPr="005915D7" w:rsidRDefault="00424228" w:rsidP="00424228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11</w:t>
            </w:r>
          </w:p>
        </w:tc>
        <w:tc>
          <w:tcPr>
            <w:tcW w:w="9105" w:type="dxa"/>
            <w:vAlign w:val="center"/>
          </w:tcPr>
          <w:p w14:paraId="6E39BF9C" w14:textId="132BFF61" w:rsidR="00424228" w:rsidRPr="005915D7" w:rsidRDefault="00424228" w:rsidP="00424228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32770">
              <w:rPr>
                <w:sz w:val="20"/>
                <w:szCs w:val="20"/>
              </w:rPr>
              <w:t>İhtiyaç duyulan özellikteki malın alınamaması</w:t>
            </w:r>
          </w:p>
        </w:tc>
      </w:tr>
      <w:tr w:rsidR="00424228" w:rsidRPr="005915D7" w14:paraId="5275E3C7" w14:textId="77777777" w:rsidTr="00424228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0AD44793" w14:textId="77777777" w:rsidR="00424228" w:rsidRPr="005915D7" w:rsidRDefault="00424228" w:rsidP="00424228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12</w:t>
            </w:r>
          </w:p>
        </w:tc>
        <w:tc>
          <w:tcPr>
            <w:tcW w:w="9105" w:type="dxa"/>
            <w:vAlign w:val="center"/>
          </w:tcPr>
          <w:p w14:paraId="0CCA92FE" w14:textId="49B4B64A" w:rsidR="00424228" w:rsidRPr="005915D7" w:rsidRDefault="00424228" w:rsidP="0042422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32770">
              <w:rPr>
                <w:sz w:val="20"/>
                <w:szCs w:val="20"/>
              </w:rPr>
              <w:t>Mal alım işleminin gerçekleştirilememesi</w:t>
            </w:r>
          </w:p>
        </w:tc>
      </w:tr>
      <w:tr w:rsidR="00424228" w:rsidRPr="005915D7" w14:paraId="5A1C5BF6" w14:textId="77777777" w:rsidTr="00424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0FB02A67" w14:textId="77777777" w:rsidR="00424228" w:rsidRPr="005915D7" w:rsidRDefault="00424228" w:rsidP="00424228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13</w:t>
            </w:r>
          </w:p>
        </w:tc>
        <w:tc>
          <w:tcPr>
            <w:tcW w:w="9105" w:type="dxa"/>
            <w:vAlign w:val="center"/>
          </w:tcPr>
          <w:p w14:paraId="7457747A" w14:textId="1387E336" w:rsidR="00424228" w:rsidRPr="005915D7" w:rsidRDefault="00424228" w:rsidP="00424228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32770">
              <w:rPr>
                <w:sz w:val="20"/>
                <w:szCs w:val="20"/>
              </w:rPr>
              <w:t>Öğrencinin staj yeri belirleyememesi</w:t>
            </w:r>
          </w:p>
        </w:tc>
      </w:tr>
      <w:tr w:rsidR="00424228" w:rsidRPr="005915D7" w14:paraId="0BA1A131" w14:textId="77777777" w:rsidTr="00424228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0D00DF16" w14:textId="77777777" w:rsidR="00424228" w:rsidRPr="005915D7" w:rsidRDefault="00424228" w:rsidP="00424228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14</w:t>
            </w:r>
          </w:p>
        </w:tc>
        <w:tc>
          <w:tcPr>
            <w:tcW w:w="9105" w:type="dxa"/>
            <w:vAlign w:val="center"/>
          </w:tcPr>
          <w:p w14:paraId="757B05FD" w14:textId="0C956991" w:rsidR="00424228" w:rsidRPr="005915D7" w:rsidRDefault="00424228" w:rsidP="0042422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32770">
              <w:rPr>
                <w:sz w:val="20"/>
                <w:szCs w:val="20"/>
              </w:rPr>
              <w:t>Staj yerinden kaynaklı sorunlar yaşanması</w:t>
            </w:r>
          </w:p>
        </w:tc>
      </w:tr>
      <w:tr w:rsidR="00424228" w:rsidRPr="005915D7" w14:paraId="788D8EE6" w14:textId="77777777" w:rsidTr="00424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52B18607" w14:textId="77777777" w:rsidR="00424228" w:rsidRPr="005915D7" w:rsidRDefault="00424228" w:rsidP="00424228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15</w:t>
            </w:r>
          </w:p>
        </w:tc>
        <w:tc>
          <w:tcPr>
            <w:tcW w:w="9105" w:type="dxa"/>
            <w:vAlign w:val="center"/>
          </w:tcPr>
          <w:p w14:paraId="7F6FA157" w14:textId="1B60BDF6" w:rsidR="00424228" w:rsidRPr="005915D7" w:rsidRDefault="00424228" w:rsidP="00424228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32770">
              <w:rPr>
                <w:sz w:val="20"/>
                <w:szCs w:val="20"/>
              </w:rPr>
              <w:t>Staj programının iyi organize edilememesi</w:t>
            </w:r>
          </w:p>
        </w:tc>
      </w:tr>
      <w:tr w:rsidR="00424228" w:rsidRPr="005915D7" w14:paraId="655AB54D" w14:textId="77777777" w:rsidTr="00424228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69AFF6FA" w14:textId="77777777" w:rsidR="00424228" w:rsidRPr="005915D7" w:rsidRDefault="00424228" w:rsidP="00424228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16</w:t>
            </w:r>
          </w:p>
        </w:tc>
        <w:tc>
          <w:tcPr>
            <w:tcW w:w="9105" w:type="dxa"/>
            <w:vAlign w:val="center"/>
          </w:tcPr>
          <w:p w14:paraId="1EA2C48A" w14:textId="46CC50F7" w:rsidR="00424228" w:rsidRPr="005915D7" w:rsidRDefault="00424228" w:rsidP="0042422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32770">
              <w:rPr>
                <w:sz w:val="20"/>
                <w:szCs w:val="20"/>
              </w:rPr>
              <w:t>SGK para cezası uygulanması</w:t>
            </w:r>
          </w:p>
        </w:tc>
      </w:tr>
      <w:tr w:rsidR="00424228" w:rsidRPr="005915D7" w14:paraId="28808D6B" w14:textId="77777777" w:rsidTr="00424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63EA3CA3" w14:textId="77777777" w:rsidR="00424228" w:rsidRPr="005915D7" w:rsidRDefault="00424228" w:rsidP="00424228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17</w:t>
            </w:r>
          </w:p>
        </w:tc>
        <w:tc>
          <w:tcPr>
            <w:tcW w:w="9105" w:type="dxa"/>
            <w:vAlign w:val="center"/>
          </w:tcPr>
          <w:p w14:paraId="2C25281C" w14:textId="01DBFC74" w:rsidR="00424228" w:rsidRPr="005915D7" w:rsidRDefault="00424228" w:rsidP="00424228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32770">
              <w:rPr>
                <w:sz w:val="20"/>
                <w:szCs w:val="20"/>
              </w:rPr>
              <w:t>Stajın tamamlanamaması</w:t>
            </w:r>
          </w:p>
        </w:tc>
      </w:tr>
      <w:tr w:rsidR="00424228" w:rsidRPr="005915D7" w14:paraId="148FE5D1" w14:textId="77777777" w:rsidTr="00424228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66BE1424" w14:textId="77777777" w:rsidR="00424228" w:rsidRPr="005915D7" w:rsidRDefault="00424228" w:rsidP="00424228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18</w:t>
            </w:r>
          </w:p>
        </w:tc>
        <w:tc>
          <w:tcPr>
            <w:tcW w:w="9105" w:type="dxa"/>
            <w:vAlign w:val="center"/>
          </w:tcPr>
          <w:p w14:paraId="251793DA" w14:textId="50C0E761" w:rsidR="00424228" w:rsidRPr="005915D7" w:rsidRDefault="00424228" w:rsidP="0042422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24228">
              <w:rPr>
                <w:sz w:val="20"/>
                <w:szCs w:val="20"/>
              </w:rPr>
              <w:t>Akademik personelin performansının düşmesi</w:t>
            </w:r>
          </w:p>
        </w:tc>
      </w:tr>
      <w:tr w:rsidR="00424228" w:rsidRPr="005915D7" w14:paraId="1310DF19" w14:textId="77777777" w:rsidTr="00424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6F7051AC" w14:textId="77777777" w:rsidR="00424228" w:rsidRPr="005915D7" w:rsidRDefault="00424228" w:rsidP="00424228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19</w:t>
            </w:r>
          </w:p>
        </w:tc>
        <w:tc>
          <w:tcPr>
            <w:tcW w:w="9105" w:type="dxa"/>
            <w:vAlign w:val="center"/>
          </w:tcPr>
          <w:p w14:paraId="42FA3004" w14:textId="32054C4C" w:rsidR="00424228" w:rsidRPr="005915D7" w:rsidRDefault="00424228" w:rsidP="00424228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24228">
              <w:rPr>
                <w:sz w:val="20"/>
                <w:szCs w:val="20"/>
              </w:rPr>
              <w:t>Araştırmacıların bilimsel etkinliklere katılımının azalması</w:t>
            </w:r>
          </w:p>
        </w:tc>
      </w:tr>
      <w:tr w:rsidR="00424228" w:rsidRPr="005915D7" w14:paraId="0933B8B7" w14:textId="77777777" w:rsidTr="00424228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094B8D2A" w14:textId="77777777" w:rsidR="00424228" w:rsidRPr="005915D7" w:rsidRDefault="00424228" w:rsidP="00424228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20</w:t>
            </w:r>
          </w:p>
        </w:tc>
        <w:tc>
          <w:tcPr>
            <w:tcW w:w="9105" w:type="dxa"/>
            <w:vAlign w:val="center"/>
          </w:tcPr>
          <w:p w14:paraId="327337E2" w14:textId="6E6FEBC2" w:rsidR="00424228" w:rsidRPr="005915D7" w:rsidRDefault="00424228" w:rsidP="0042422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24228">
              <w:rPr>
                <w:sz w:val="20"/>
                <w:szCs w:val="20"/>
              </w:rPr>
              <w:t>Faaliyet oluşturamama, proje yapılmaması</w:t>
            </w: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1551F2"/>
    <w:rsid w:val="001633D0"/>
    <w:rsid w:val="001A43A0"/>
    <w:rsid w:val="00324C57"/>
    <w:rsid w:val="00424228"/>
    <w:rsid w:val="005915D7"/>
    <w:rsid w:val="00A32770"/>
    <w:rsid w:val="00A6656B"/>
    <w:rsid w:val="00AF31E9"/>
    <w:rsid w:val="00B16643"/>
    <w:rsid w:val="00F16CD9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Aidata</cp:lastModifiedBy>
  <cp:revision>2</cp:revision>
  <dcterms:created xsi:type="dcterms:W3CDTF">2026-02-09T13:46:00Z</dcterms:created>
  <dcterms:modified xsi:type="dcterms:W3CDTF">2026-02-09T13:46:00Z</dcterms:modified>
</cp:coreProperties>
</file>