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835"/>
        <w:gridCol w:w="2128"/>
        <w:gridCol w:w="1505"/>
        <w:gridCol w:w="2999"/>
        <w:gridCol w:w="23"/>
        <w:gridCol w:w="16"/>
      </w:tblGrid>
      <w:tr w:rsidR="001A0F2D" w:rsidRPr="001A0F2D" w:rsidTr="006D452D">
        <w:trPr>
          <w:gridAfter w:val="2"/>
          <w:wAfter w:w="39" w:type="dxa"/>
          <w:trHeight w:val="284"/>
          <w:jc w:val="center"/>
        </w:trPr>
        <w:tc>
          <w:tcPr>
            <w:tcW w:w="1130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1A0F2D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tr-TR"/>
              </w:rPr>
              <w:t>Fakülte Sekreteri</w:t>
            </w:r>
          </w:p>
        </w:tc>
      </w:tr>
      <w:tr w:rsidR="00182E2E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182E2E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Fakülte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Sek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reteri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Cengiz ÇİNAZ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Fakülte Sekreteri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4009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cengiz.cinaz@dpu.edu.tr</w:t>
            </w:r>
          </w:p>
        </w:tc>
      </w:tr>
      <w:tr w:rsidR="001A0F2D" w:rsidRPr="001A0F2D" w:rsidTr="001A0F2D">
        <w:trPr>
          <w:gridAfter w:val="1"/>
          <w:wAfter w:w="16" w:type="dxa"/>
          <w:trHeight w:val="284"/>
          <w:jc w:val="center"/>
        </w:trPr>
        <w:tc>
          <w:tcPr>
            <w:tcW w:w="1132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1A0F2D" w:rsidRDefault="00182E2E" w:rsidP="001A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İdari İşler Birimi</w:t>
            </w:r>
          </w:p>
        </w:tc>
      </w:tr>
      <w:tr w:rsidR="00182E2E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182E2E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Fatma ÜNAL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Dekan Sekreteri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4002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fatma.unal@dpu.edu.tr</w:t>
            </w:r>
          </w:p>
        </w:tc>
      </w:tr>
      <w:tr w:rsidR="00182E2E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Yasemin BAYKARA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Dekanlık Yazı İşleri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4008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yasemin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.baykara@dpu.edu.tr</w:t>
            </w:r>
          </w:p>
        </w:tc>
      </w:tr>
      <w:tr w:rsidR="00182E2E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İbrahim TUNCA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Fakülte Arşivi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182E2E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4019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E2E" w:rsidRPr="00AA2A5B" w:rsidRDefault="0005378A" w:rsidP="0018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hyperlink r:id="rId4" w:history="1">
              <w:r w:rsidR="00182E2E" w:rsidRPr="00B73493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ibrahim.tunca@dpu.edu.tr</w:t>
              </w:r>
            </w:hyperlink>
          </w:p>
        </w:tc>
      </w:tr>
      <w:tr w:rsidR="00D40F1A" w:rsidRPr="001A0F2D" w:rsidTr="001A0F2D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1A0F2D" w:rsidRDefault="00D40F1A" w:rsidP="00D4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Personel İşleri Birimi</w:t>
            </w:r>
          </w:p>
        </w:tc>
      </w:tr>
      <w:tr w:rsidR="00D40F1A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D40F1A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Teknisyen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İsmail BAKIRLIOĞLU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Personel İşleri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4010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1A" w:rsidRPr="00AA2A5B" w:rsidRDefault="00D40F1A" w:rsidP="00D40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smail.bakirlioglu@dpu.edu.tr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Söz.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Pers.(4/B)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Duygu ER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Personel İşleri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443 4011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duygu</w:t>
            </w:r>
            <w:proofErr w:type="gram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.er@dpu.edu.tr</w:t>
            </w:r>
          </w:p>
        </w:tc>
      </w:tr>
      <w:tr w:rsidR="00560D4B" w:rsidRPr="001A0F2D" w:rsidTr="001A0F2D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A0F2D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Muhasebe İşleri Birimi</w:t>
            </w:r>
          </w:p>
        </w:tc>
      </w:tr>
      <w:tr w:rsidR="00560D4B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Yaşar GÖKÇEK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temet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4013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yasar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.gokcek@dpu.edu.tr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Tekniker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Tuncay DEMİREZEN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Taşınır Kayıt Görevlisi Satın Alma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4023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tuncay.demirezen@dpu.edu.tr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Teknisyen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Ramazan YAMAN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Staj Sigorta İşlemleri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4022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ramazan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.yaman@dpu.edu.tr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Murat ÖZKAN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Staj Sigorta İşlemleri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4025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murat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.ozkan@dpu.edu.tr</w:t>
            </w:r>
          </w:p>
        </w:tc>
      </w:tr>
      <w:tr w:rsidR="00560D4B" w:rsidRPr="001A0F2D" w:rsidTr="007043D2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A0F2D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Öğrenci İşleri Birimi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E-Posta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Şef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Etem</w:t>
            </w:r>
            <w:proofErr w:type="spell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YONCALIOĞLU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Öğrenci İşleri 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443 4017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etem.yoncalioglu@dpu.edu.tr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Pers.(4/B)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Muhammed Burak ERYILMAZ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Öğrenci İşleri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0 (274)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443 4026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muhammed.eryilmaz@dpu.edu.tr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Pers.(4/B)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Nazlı KINA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Mezuniyet İşlemleri </w:t>
            </w:r>
          </w:p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Harç İşlemleri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443 4020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nazli.kina@dpu.edu.tr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Muharrem TEMİZER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Transkript</w:t>
            </w:r>
          </w:p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Öğrenci Belgesi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443 4021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muharrem</w:t>
            </w:r>
            <w:proofErr w:type="gram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.temizer@dpu.edu.tr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İbrahim TUNCA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Öğrenci İşleri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/Arşiv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443 4018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ibrahim.tunca@dpu.edu.tr</w:t>
            </w:r>
          </w:p>
        </w:tc>
      </w:tr>
      <w:tr w:rsidR="00560D4B" w:rsidRPr="001A0F2D" w:rsidTr="007043D2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A0F2D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lastRenderedPageBreak/>
              <w:t>Bölüm Sekreterlikleri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Un</w:t>
            </w: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Style w:val="Gl"/>
                <w:rFonts w:ascii="Times New Roman" w:hAnsi="Times New Roman" w:cs="Times New Roman"/>
                <w:color w:val="333333"/>
                <w:sz w:val="18"/>
                <w:szCs w:val="18"/>
              </w:rPr>
              <w:t>E-Posta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Şef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Şükran KALKANDERE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İnşaat Müh. Bölümü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443 4132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sukran.kalkandere@dpu.edu.tr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Mesut ÇINAR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Elektrik- Elektronik Müh. 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Böl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ümü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443 4212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mesut</w:t>
            </w:r>
            <w:proofErr w:type="gram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.cınar@dpu.edu.tr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Coşkun AKAT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Endüstri Müh. Bölümü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443 4302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coskun.akat@dpu.edu.tr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Süleyman BARIŞ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Bilgisayar Müh. Böl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ümü 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443 4252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suleyman.baris@dpu.edu.tr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Ekrem BOZDAĞ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Yazılım Müh. Bölümü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&amp; 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Metalürji ve Malze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me Müh. Bölümü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443 4238</w:t>
            </w:r>
          </w:p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443 4272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ekrem.bozdag@dpu.edu.tr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Hizmetli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Hasan ERKUL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Makine Müh. Bölümü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443 4172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hasan</w:t>
            </w:r>
            <w:proofErr w:type="gram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.erkul@dpu.edu.tr</w:t>
            </w:r>
          </w:p>
        </w:tc>
      </w:tr>
      <w:tr w:rsidR="00560D4B" w:rsidRPr="00B73493" w:rsidTr="007043D2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Söz.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Pers.(4/B)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Duygu ER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Jeoloji Müh. Böl. Sek. &amp; 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Maden Müh. Böl. Sek.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443 4352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duygu</w:t>
            </w:r>
            <w:proofErr w:type="gramEnd"/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.er@dpu.edu.tr</w:t>
            </w:r>
          </w:p>
        </w:tc>
      </w:tr>
      <w:tr w:rsidR="00560D4B" w:rsidRPr="001A0F2D" w:rsidTr="001A0F2D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A0F2D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1A0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İSG Birimi</w:t>
            </w:r>
          </w:p>
        </w:tc>
      </w:tr>
      <w:tr w:rsidR="00560D4B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Mühendis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Süleyman Serdar MUMCUOĞLU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Birim 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443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1608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serdar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.mumcuoglu@dpu.edu.tr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Tekniker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İsmail BAŞ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0 (274) 443 4014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9F9F9"/>
              </w:rPr>
              <w:t>ismail.bas@dpu.edu.tr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Teknisyen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Mustafa Dündar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4154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mustafa.dundar@dpu.edu.tr</w:t>
            </w:r>
          </w:p>
        </w:tc>
      </w:tr>
      <w:tr w:rsidR="00560D4B" w:rsidRPr="00DE6CD9" w:rsidTr="00DE6CD9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DE6CD9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DE6CD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Teknik Personel</w:t>
            </w:r>
          </w:p>
        </w:tc>
      </w:tr>
      <w:tr w:rsidR="00560D4B" w:rsidRPr="00B73493" w:rsidTr="006D452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Mühendis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Kemal GÜNDÜZ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Makina Mühendisliği </w:t>
            </w: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Laboratuvar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4193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kemal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.gunduz@dpu.edu.tr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Mühendis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Metin AKSAZ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Jeoloji Mühendisliği </w:t>
            </w: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Laboratuvar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4372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proofErr w:type="gramStart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metin</w:t>
            </w:r>
            <w:proofErr w:type="gramEnd"/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.aksaz@dpu.edu.tr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Teknisyen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Hamza KARACA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Fakülte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Tesis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at Bakım-Onarım İşleri Sorumlusu Metalürji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.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443 </w:t>
            </w:r>
            <w:proofErr w:type="gramStart"/>
            <w:r w:rsidRPr="001B025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  <w:shd w:val="clear" w:color="auto" w:fill="FFFFFF"/>
              </w:rPr>
              <w:t>????</w:t>
            </w:r>
            <w:proofErr w:type="gramEnd"/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hamza.karaca@dpu.edu.tr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Teknisyen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Mustafa DÜNDAR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İnşaat Mühendisliği </w:t>
            </w:r>
            <w:r w:rsidRPr="00B7349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Laboratuvar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Sorumlusu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4154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05378A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hyperlink r:id="rId5" w:history="1">
              <w:r w:rsidR="00560D4B" w:rsidRPr="00C8440F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mustafa.dundar@dpu.edu.tr</w:t>
              </w:r>
            </w:hyperlink>
          </w:p>
        </w:tc>
      </w:tr>
      <w:tr w:rsidR="00560D4B" w:rsidRPr="00DE6CD9" w:rsidTr="00DB4A6D">
        <w:trPr>
          <w:trHeight w:val="284"/>
          <w:jc w:val="center"/>
        </w:trPr>
        <w:tc>
          <w:tcPr>
            <w:tcW w:w="1134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9BD5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DE6CD9" w:rsidRDefault="00560D4B" w:rsidP="0056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Sürekli İşçi (Temizlik Personeli)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Unvanı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Görevi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Dâhili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B7349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E-Posta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Serhat ÜSTÜN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Laboratuvarlar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Musa AKDAVUL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Makine&amp;Endüstri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Veli SEMERCİ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Makine&amp;Endüstri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Cavit DERE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Makine&amp;Endüstri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DB4A6D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Nurhan AKGÜN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Dekanlık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1B025E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0 (274) </w:t>
            </w:r>
            <w:r w:rsidRPr="00AA2A5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443</w:t>
            </w:r>
            <w:r w:rsidRPr="001B02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4032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Ömer TALAZ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B Blok </w:t>
            </w:r>
          </w:p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Maden&amp;Jeoloji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1B025E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Ahmet KAYALI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B Blok </w:t>
            </w:r>
          </w:p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Maden&amp;Jeoloji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Burhanettin ÇAYLAN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B Blok </w:t>
            </w:r>
          </w:p>
          <w:p w:rsidR="00560D4B" w:rsidRPr="00AA2A5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Maden&amp;Jeoloji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Servet COŞKUN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Elektrik&amp;Bilgisayar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Mustafa KILINÇ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Elektrik&amp;Bilgisayar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Ayşegül ÖZER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C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Elektrik&amp;Bilgisayar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Bekir KAYGUSUZ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Yazılım Bloğu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Süleyman ÇETİN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İnşaat&amp;Metalürji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Ahmet ÖZKUL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İnşaat&amp;Metalürji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  <w:tr w:rsidR="00560D4B" w:rsidRPr="00B73493" w:rsidTr="00182E2E">
        <w:trPr>
          <w:gridAfter w:val="2"/>
          <w:wAfter w:w="39" w:type="dxa"/>
          <w:trHeight w:val="284"/>
          <w:jc w:val="center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Pr="00B73493" w:rsidRDefault="00560D4B" w:rsidP="00560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Söz.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Pers.(4/D</w:t>
            </w:r>
            <w:r w:rsidRPr="00B7349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Mustafa ÖZ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 Blok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İnşaat&amp;Metalürji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0D4B" w:rsidRDefault="00560D4B" w:rsidP="0056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-</w:t>
            </w:r>
          </w:p>
        </w:tc>
      </w:tr>
    </w:tbl>
    <w:p w:rsidR="00AA2A5B" w:rsidRPr="00AA2A5B" w:rsidRDefault="00AA2A5B" w:rsidP="00AA2A5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AA2A5B" w:rsidRPr="00AA2A5B" w:rsidRDefault="00AA2A5B" w:rsidP="00AA2A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AA2A5B" w:rsidRPr="00AA2A5B" w:rsidRDefault="00AA2A5B" w:rsidP="00AA2A5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AA2A5B" w:rsidRPr="00AA2A5B" w:rsidRDefault="00AA2A5B" w:rsidP="00AA2A5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AA2A5B" w:rsidRPr="00AA2A5B" w:rsidRDefault="00AA2A5B" w:rsidP="00AA2A5B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0025A4" w:rsidRDefault="000025A4" w:rsidP="00AA2A5B"/>
    <w:sectPr w:rsidR="0000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5B"/>
    <w:rsid w:val="000025A4"/>
    <w:rsid w:val="0005378A"/>
    <w:rsid w:val="00182E2E"/>
    <w:rsid w:val="001A0F2D"/>
    <w:rsid w:val="001B025E"/>
    <w:rsid w:val="004601E2"/>
    <w:rsid w:val="00560D4B"/>
    <w:rsid w:val="005C70A3"/>
    <w:rsid w:val="00642C23"/>
    <w:rsid w:val="006D452D"/>
    <w:rsid w:val="008C6794"/>
    <w:rsid w:val="00957F8A"/>
    <w:rsid w:val="00AA2A5B"/>
    <w:rsid w:val="00B73493"/>
    <w:rsid w:val="00D40F1A"/>
    <w:rsid w:val="00D9344E"/>
    <w:rsid w:val="00D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709C8-756C-4D1D-B34D-5984F33D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A2A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A2A5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A2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afa.dundar@dpu.edu.tr" TargetMode="External"/><Relationship Id="rId4" Type="http://schemas.openxmlformats.org/officeDocument/2006/relationships/hyperlink" Target="mailto:ibrahim.tunca@dp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2025-08-12T08:13:00Z</dcterms:created>
  <dcterms:modified xsi:type="dcterms:W3CDTF">2025-08-12T08:13:00Z</dcterms:modified>
</cp:coreProperties>
</file>