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50"/>
        <w:gridCol w:w="688"/>
        <w:gridCol w:w="1443"/>
        <w:gridCol w:w="1791"/>
        <w:gridCol w:w="1834"/>
        <w:gridCol w:w="1099"/>
        <w:gridCol w:w="228"/>
        <w:gridCol w:w="1322"/>
        <w:gridCol w:w="466"/>
      </w:tblGrid>
      <w:tr w:rsidR="005915D7" w:rsidRPr="005915D7" w14:paraId="3DBDA7AB" w14:textId="77777777" w:rsidTr="00952BE6">
        <w:trPr>
          <w:trHeight w:val="821"/>
        </w:trPr>
        <w:tc>
          <w:tcPr>
            <w:tcW w:w="838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9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515294F8" w:rsidR="005915D7" w:rsidRPr="005915D7" w:rsidRDefault="004C14F4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DUMLUPINAR MESLEK YÜKSEKOKULU MÜDÜRLÜĞÜ</w:t>
            </w:r>
          </w:p>
        </w:tc>
      </w:tr>
      <w:tr w:rsidR="005915D7" w:rsidRPr="005915D7" w14:paraId="3E6C2398" w14:textId="77777777" w:rsidTr="00952BE6">
        <w:trPr>
          <w:trHeight w:val="278"/>
        </w:trPr>
        <w:tc>
          <w:tcPr>
            <w:tcW w:w="838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9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952BE6">
        <w:trPr>
          <w:trHeight w:val="178"/>
        </w:trPr>
        <w:tc>
          <w:tcPr>
            <w:tcW w:w="8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9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0A12C48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952BE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02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952BE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02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</w:t>
            </w:r>
            <w:r w:rsidR="00952BE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26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5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952BE6">
        <w:trPr>
          <w:trHeight w:val="242"/>
        </w:trPr>
        <w:tc>
          <w:tcPr>
            <w:tcW w:w="117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30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4A104F44" w:rsidR="005915D7" w:rsidRPr="005915D7" w:rsidRDefault="00952BE6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952BE6">
              <w:rPr>
                <w:color w:val="000000" w:themeColor="text1"/>
                <w:sz w:val="20"/>
                <w:szCs w:val="20"/>
                <w:lang w:val="tr-TR"/>
              </w:rPr>
              <w:t>https://dumlupinarmyo.dpu.edu.tr/tr/index/sayfa/16350/ic-kontrol</w:t>
            </w:r>
            <w:r w:rsidR="005915D7"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0D0A1D80" w:rsidR="005915D7" w:rsidRPr="005915D7" w:rsidRDefault="00952BE6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952BE6">
        <w:trPr>
          <w:trHeight w:val="276"/>
        </w:trPr>
        <w:tc>
          <w:tcPr>
            <w:tcW w:w="1176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822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357D0447" w:rsidR="005915D7" w:rsidRPr="005915D7" w:rsidRDefault="00952BE6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02/2026</w:t>
            </w:r>
          </w:p>
        </w:tc>
      </w:tr>
      <w:tr w:rsidR="000B7DB9" w:rsidRPr="000B7DB9" w14:paraId="24B2F84F" w14:textId="77777777" w:rsidTr="00952B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838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808" w:type="pct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832" w:type="pct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522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952BE6" w:rsidRPr="000B7DB9" w14:paraId="3EE15A1B" w14:textId="77777777" w:rsidTr="00952B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838" w:type="pct"/>
          </w:tcPr>
          <w:p w14:paraId="00ECA82C" w14:textId="77777777" w:rsidR="00952BE6" w:rsidRPr="000B7DB9" w:rsidRDefault="00952BE6" w:rsidP="00952BE6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808" w:type="pct"/>
            <w:gridSpan w:val="3"/>
          </w:tcPr>
          <w:p w14:paraId="11FC5FAD" w14:textId="3636496A" w:rsidR="00952BE6" w:rsidRPr="000B7DB9" w:rsidRDefault="00952BE6" w:rsidP="00952BE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Samet Giray TUNCA</w:t>
            </w:r>
          </w:p>
        </w:tc>
        <w:tc>
          <w:tcPr>
            <w:tcW w:w="832" w:type="pct"/>
            <w:vAlign w:val="center"/>
          </w:tcPr>
          <w:p w14:paraId="19EF3276" w14:textId="39143B67" w:rsidR="00952BE6" w:rsidRPr="000B7DB9" w:rsidRDefault="00952BE6" w:rsidP="00952BE6">
            <w:pPr>
              <w:pStyle w:val="TableParagraph"/>
              <w:ind w:left="114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0 (274) 443 </w:t>
            </w:r>
            <w:r w:rsidRPr="00952BE6">
              <w:rPr>
                <w:rFonts w:ascii="Times New Roman" w:hAnsi="Times New Roman" w:cs="Times New Roman"/>
                <w:lang w:eastAsia="en-US"/>
              </w:rPr>
              <w:t>7100</w:t>
            </w:r>
          </w:p>
        </w:tc>
        <w:tc>
          <w:tcPr>
            <w:tcW w:w="1522" w:type="pct"/>
            <w:gridSpan w:val="4"/>
          </w:tcPr>
          <w:p w14:paraId="086FAA35" w14:textId="3B1E72CB" w:rsidR="00952BE6" w:rsidRPr="000B7DB9" w:rsidRDefault="00952BE6" w:rsidP="00952BE6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 w:rsidRPr="00952BE6">
              <w:rPr>
                <w:sz w:val="20"/>
                <w:szCs w:val="20"/>
                <w:lang w:val="tr-TR"/>
              </w:rPr>
              <w:t>sgiray.tunca@dpu.edu.tr</w:t>
            </w:r>
          </w:p>
        </w:tc>
      </w:tr>
      <w:tr w:rsidR="00952BE6" w:rsidRPr="000B7DB9" w14:paraId="009E324B" w14:textId="77777777" w:rsidTr="00952B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838" w:type="pct"/>
          </w:tcPr>
          <w:p w14:paraId="664A8B65" w14:textId="77777777" w:rsidR="00952BE6" w:rsidRPr="000B7DB9" w:rsidRDefault="00952BE6" w:rsidP="00952BE6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8" w:type="pct"/>
            <w:gridSpan w:val="3"/>
          </w:tcPr>
          <w:p w14:paraId="54D29215" w14:textId="330566BC" w:rsidR="00952BE6" w:rsidRPr="000B7DB9" w:rsidRDefault="00952BE6" w:rsidP="00952BE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Mustafa İRİŞİK</w:t>
            </w:r>
          </w:p>
        </w:tc>
        <w:tc>
          <w:tcPr>
            <w:tcW w:w="832" w:type="pct"/>
            <w:vAlign w:val="center"/>
          </w:tcPr>
          <w:p w14:paraId="2D3B1B27" w14:textId="55161FE6" w:rsidR="00952BE6" w:rsidRPr="000B7DB9" w:rsidRDefault="00952BE6" w:rsidP="00952B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0 (274) 443 </w:t>
            </w:r>
            <w:r w:rsidRPr="00952BE6">
              <w:rPr>
                <w:rFonts w:ascii="Times New Roman" w:hAnsi="Times New Roman" w:cs="Times New Roman"/>
                <w:lang w:eastAsia="en-US"/>
              </w:rPr>
              <w:t>7104</w:t>
            </w:r>
          </w:p>
        </w:tc>
        <w:tc>
          <w:tcPr>
            <w:tcW w:w="1522" w:type="pct"/>
            <w:gridSpan w:val="4"/>
          </w:tcPr>
          <w:p w14:paraId="4F8D73BE" w14:textId="4CE47C94" w:rsidR="00952BE6" w:rsidRPr="000B7DB9" w:rsidRDefault="00952BE6" w:rsidP="00952B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mustafa.iri@pu.edu.tr</w:t>
            </w:r>
          </w:p>
        </w:tc>
      </w:tr>
      <w:tr w:rsidR="00952BE6" w:rsidRPr="000B7DB9" w14:paraId="563CAF5F" w14:textId="77777777" w:rsidTr="00952B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838" w:type="pct"/>
          </w:tcPr>
          <w:p w14:paraId="4FFC1ACC" w14:textId="77777777" w:rsidR="00952BE6" w:rsidRPr="000B7DB9" w:rsidRDefault="00952BE6" w:rsidP="00952BE6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8" w:type="pct"/>
            <w:gridSpan w:val="3"/>
          </w:tcPr>
          <w:p w14:paraId="159CDCC1" w14:textId="1B28C863" w:rsidR="00952BE6" w:rsidRPr="000B7DB9" w:rsidRDefault="00952BE6" w:rsidP="00952BE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Sümeyye ÖCAL DÖRTERLER</w:t>
            </w:r>
          </w:p>
        </w:tc>
        <w:tc>
          <w:tcPr>
            <w:tcW w:w="832" w:type="pct"/>
            <w:vAlign w:val="center"/>
          </w:tcPr>
          <w:p w14:paraId="3DCD927C" w14:textId="77504241" w:rsidR="00952BE6" w:rsidRPr="000B7DB9" w:rsidRDefault="00952BE6" w:rsidP="00952BE6">
            <w:pPr>
              <w:pStyle w:val="TableParagraph"/>
              <w:ind w:left="114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0 (274) 443 </w:t>
            </w:r>
            <w:r w:rsidRPr="00952BE6">
              <w:rPr>
                <w:rFonts w:ascii="Times New Roman" w:hAnsi="Times New Roman" w:cs="Times New Roman"/>
                <w:lang w:eastAsia="en-US"/>
              </w:rPr>
              <w:t>7130</w:t>
            </w:r>
          </w:p>
        </w:tc>
        <w:tc>
          <w:tcPr>
            <w:tcW w:w="1522" w:type="pct"/>
            <w:gridSpan w:val="4"/>
          </w:tcPr>
          <w:p w14:paraId="127965A2" w14:textId="13EA2F8B" w:rsidR="00952BE6" w:rsidRPr="000B7DB9" w:rsidRDefault="00952BE6" w:rsidP="00952BE6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 w:rsidRPr="00952BE6">
              <w:rPr>
                <w:sz w:val="20"/>
                <w:szCs w:val="20"/>
              </w:rPr>
              <w:t>sumeyye.dorterler@dpu.edu.tr</w:t>
            </w:r>
          </w:p>
        </w:tc>
      </w:tr>
      <w:tr w:rsidR="00952BE6" w:rsidRPr="000B7DB9" w14:paraId="1E57A71E" w14:textId="77777777" w:rsidTr="00952B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838" w:type="pct"/>
          </w:tcPr>
          <w:p w14:paraId="417D8908" w14:textId="21678C17" w:rsidR="00952BE6" w:rsidRPr="000B7DB9" w:rsidRDefault="00952BE6" w:rsidP="00952BE6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8" w:type="pct"/>
            <w:gridSpan w:val="3"/>
          </w:tcPr>
          <w:p w14:paraId="07FEE18F" w14:textId="1CEDEC81" w:rsidR="00952BE6" w:rsidRPr="000B7DB9" w:rsidRDefault="00952BE6" w:rsidP="00952BE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Öznur ÖZTÜRK</w:t>
            </w:r>
          </w:p>
        </w:tc>
        <w:tc>
          <w:tcPr>
            <w:tcW w:w="832" w:type="pct"/>
            <w:vAlign w:val="center"/>
          </w:tcPr>
          <w:p w14:paraId="581FE2C5" w14:textId="36F75294" w:rsidR="00952BE6" w:rsidRPr="000B7DB9" w:rsidRDefault="00952BE6" w:rsidP="00952BE6">
            <w:pPr>
              <w:pStyle w:val="TableParagraph"/>
              <w:ind w:left="114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0 (274) 443 </w:t>
            </w:r>
            <w:r w:rsidRPr="00952BE6">
              <w:rPr>
                <w:rFonts w:ascii="Times New Roman" w:hAnsi="Times New Roman" w:cs="Times New Roman"/>
                <w:lang w:eastAsia="en-US"/>
              </w:rPr>
              <w:t>7132</w:t>
            </w:r>
          </w:p>
        </w:tc>
        <w:tc>
          <w:tcPr>
            <w:tcW w:w="1522" w:type="pct"/>
            <w:gridSpan w:val="4"/>
          </w:tcPr>
          <w:p w14:paraId="5A4B85C4" w14:textId="748C2762" w:rsidR="00952BE6" w:rsidRPr="000B7DB9" w:rsidRDefault="00952BE6" w:rsidP="00952BE6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 w:rsidRPr="00952BE6">
              <w:rPr>
                <w:sz w:val="20"/>
                <w:szCs w:val="20"/>
              </w:rPr>
              <w:t>oznur.ozturk@dpu.edu.tr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0B7DB9"/>
    <w:rsid w:val="0013285F"/>
    <w:rsid w:val="001A43A0"/>
    <w:rsid w:val="0032256E"/>
    <w:rsid w:val="004C14F4"/>
    <w:rsid w:val="005915D7"/>
    <w:rsid w:val="00753E73"/>
    <w:rsid w:val="007B2AE2"/>
    <w:rsid w:val="00952BE6"/>
    <w:rsid w:val="00B2799E"/>
    <w:rsid w:val="00D15E40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Mustafa İRİŞİK</cp:lastModifiedBy>
  <cp:revision>6</cp:revision>
  <dcterms:created xsi:type="dcterms:W3CDTF">2025-05-15T08:23:00Z</dcterms:created>
  <dcterms:modified xsi:type="dcterms:W3CDTF">2026-02-02T10:23:00Z</dcterms:modified>
</cp:coreProperties>
</file>