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2621" w:rsidRPr="00EA2926" w:rsidRDefault="00662621" w:rsidP="00662621">
      <w:pPr>
        <w:jc w:val="center"/>
        <w:rPr>
          <w:b/>
          <w:sz w:val="28"/>
          <w:szCs w:val="28"/>
        </w:rPr>
      </w:pPr>
      <w:r>
        <w:rPr>
          <w:b/>
          <w:sz w:val="28"/>
          <w:szCs w:val="28"/>
        </w:rPr>
        <w:t>2026</w:t>
      </w:r>
      <w:r w:rsidRPr="00935BED">
        <w:rPr>
          <w:b/>
          <w:sz w:val="28"/>
          <w:szCs w:val="28"/>
        </w:rPr>
        <w:t xml:space="preserve"> ETKİNLİKLER</w:t>
      </w:r>
    </w:p>
    <w:p w:rsidR="003C2266" w:rsidRDefault="006D7382" w:rsidP="00662621">
      <w:pPr>
        <w:rPr>
          <w:rFonts w:ascii="Times New Roman" w:hAnsi="Times New Roman" w:cs="Times New Roman"/>
          <w:b/>
          <w:sz w:val="24"/>
        </w:rPr>
      </w:pPr>
      <w:r w:rsidRPr="006D7382">
        <w:rPr>
          <w:rFonts w:ascii="Times New Roman" w:hAnsi="Times New Roman" w:cs="Times New Roman"/>
          <w:b/>
          <w:sz w:val="24"/>
        </w:rPr>
        <w:t>2025-2026 Bahar Yarıyılı Akademik Kurul Toplantısı Gerçekleştirildi</w:t>
      </w:r>
      <w:r>
        <w:rPr>
          <w:rFonts w:ascii="Times New Roman" w:hAnsi="Times New Roman" w:cs="Times New Roman"/>
          <w:b/>
          <w:sz w:val="24"/>
        </w:rPr>
        <w:t>(04.02.2026)</w:t>
      </w:r>
    </w:p>
    <w:p w:rsidR="006D7382" w:rsidRDefault="006D7382" w:rsidP="006D7382">
      <w:pPr>
        <w:jc w:val="both"/>
        <w:rPr>
          <w:rFonts w:ascii="Times New Roman" w:hAnsi="Times New Roman" w:cs="Times New Roman"/>
          <w:sz w:val="24"/>
        </w:rPr>
      </w:pPr>
      <w:r w:rsidRPr="006D7382">
        <w:rPr>
          <w:rFonts w:ascii="Times New Roman" w:hAnsi="Times New Roman" w:cs="Times New Roman"/>
          <w:sz w:val="24"/>
        </w:rPr>
        <w:t>Akademik kurul toplantısı Meslek Yüksekokulumuz toplantı salonunda 04.02.2026 tarihinde 10:00'da gerçekleştirildi. Toplantıda bilgi paketi güncellemeleri,</w:t>
      </w:r>
      <w:r>
        <w:rPr>
          <w:rFonts w:ascii="Times New Roman" w:hAnsi="Times New Roman" w:cs="Times New Roman"/>
          <w:sz w:val="24"/>
        </w:rPr>
        <w:t xml:space="preserve"> </w:t>
      </w:r>
      <w:r w:rsidRPr="006D7382">
        <w:rPr>
          <w:rFonts w:ascii="Times New Roman" w:hAnsi="Times New Roman" w:cs="Times New Roman"/>
          <w:sz w:val="24"/>
        </w:rPr>
        <w:t>komisyon güncellemeleri, dönem etkinlikleri ve diğer eğitim öğretim konuları görüşüldü. Toplantı dilek ve temenni dilekleri ile son buldu.</w:t>
      </w:r>
    </w:p>
    <w:p w:rsidR="006D7382" w:rsidRDefault="006D7382" w:rsidP="006D7382">
      <w:pPr>
        <w:jc w:val="both"/>
        <w:rPr>
          <w:rFonts w:ascii="Times New Roman" w:hAnsi="Times New Roman" w:cs="Times New Roman"/>
          <w:sz w:val="24"/>
        </w:rPr>
      </w:pPr>
      <w:r>
        <w:rPr>
          <w:noProof/>
          <w:lang w:eastAsia="tr-TR"/>
        </w:rPr>
        <w:drawing>
          <wp:inline distT="0" distB="0" distL="0" distR="0">
            <wp:extent cx="5760720" cy="2901082"/>
            <wp:effectExtent l="0" t="0" r="0" b="0"/>
            <wp:docPr id="24" name="Resim 24" descr="2025-2026 Bahar Yarıyılı Akademik Kurul Toplantısı Gerçekleştiril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5-2026 Bahar Yarıyılı Akademik Kurul Toplantısı Gerçekleştirildi"/>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2901082"/>
                    </a:xfrm>
                    <a:prstGeom prst="rect">
                      <a:avLst/>
                    </a:prstGeom>
                    <a:noFill/>
                    <a:ln>
                      <a:noFill/>
                    </a:ln>
                  </pic:spPr>
                </pic:pic>
              </a:graphicData>
            </a:graphic>
          </wp:inline>
        </w:drawing>
      </w:r>
    </w:p>
    <w:p w:rsidR="006D7382" w:rsidRDefault="006D7382" w:rsidP="006D7382">
      <w:pPr>
        <w:rPr>
          <w:rFonts w:ascii="Times New Roman" w:hAnsi="Times New Roman" w:cs="Times New Roman"/>
          <w:b/>
          <w:sz w:val="24"/>
        </w:rPr>
      </w:pPr>
      <w:r w:rsidRPr="006D7382">
        <w:rPr>
          <w:rFonts w:ascii="Times New Roman" w:hAnsi="Times New Roman" w:cs="Times New Roman"/>
          <w:b/>
          <w:sz w:val="24"/>
        </w:rPr>
        <w:t xml:space="preserve">2025-2026 Bahar Yarıyılı </w:t>
      </w:r>
      <w:r>
        <w:rPr>
          <w:rFonts w:ascii="Times New Roman" w:hAnsi="Times New Roman" w:cs="Times New Roman"/>
          <w:b/>
          <w:sz w:val="24"/>
        </w:rPr>
        <w:t>Kalite Komisyon</w:t>
      </w:r>
      <w:r w:rsidRPr="006D7382">
        <w:rPr>
          <w:rFonts w:ascii="Times New Roman" w:hAnsi="Times New Roman" w:cs="Times New Roman"/>
          <w:b/>
          <w:sz w:val="24"/>
        </w:rPr>
        <w:t xml:space="preserve"> Toplantısı Gerçekleştirildi</w:t>
      </w:r>
      <w:r>
        <w:rPr>
          <w:rFonts w:ascii="Times New Roman" w:hAnsi="Times New Roman" w:cs="Times New Roman"/>
          <w:b/>
          <w:sz w:val="24"/>
        </w:rPr>
        <w:t>(04.02.2026)</w:t>
      </w:r>
    </w:p>
    <w:p w:rsidR="006D7382" w:rsidRDefault="006D7382" w:rsidP="006D7382">
      <w:pPr>
        <w:jc w:val="both"/>
        <w:rPr>
          <w:rFonts w:ascii="Times New Roman" w:hAnsi="Times New Roman" w:cs="Times New Roman"/>
          <w:sz w:val="24"/>
        </w:rPr>
      </w:pPr>
      <w:r w:rsidRPr="006D7382">
        <w:rPr>
          <w:rFonts w:ascii="Times New Roman" w:hAnsi="Times New Roman" w:cs="Times New Roman"/>
          <w:sz w:val="24"/>
        </w:rPr>
        <w:t xml:space="preserve">Akademik kurul toplantısı Meslek Yüksekokulumuz toplantı salonunda </w:t>
      </w:r>
      <w:r>
        <w:rPr>
          <w:rFonts w:ascii="Times New Roman" w:hAnsi="Times New Roman" w:cs="Times New Roman"/>
          <w:sz w:val="24"/>
        </w:rPr>
        <w:t>04.02.2026 tarihinde 14</w:t>
      </w:r>
      <w:r w:rsidRPr="006D7382">
        <w:rPr>
          <w:rFonts w:ascii="Times New Roman" w:hAnsi="Times New Roman" w:cs="Times New Roman"/>
          <w:sz w:val="24"/>
        </w:rPr>
        <w:t xml:space="preserve">:00'da gerçekleştirildi. Toplantıda </w:t>
      </w:r>
      <w:proofErr w:type="spellStart"/>
      <w:r w:rsidR="002D4B5D">
        <w:rPr>
          <w:rFonts w:ascii="Times New Roman" w:hAnsi="Times New Roman" w:cs="Times New Roman"/>
          <w:sz w:val="24"/>
        </w:rPr>
        <w:t>bidr</w:t>
      </w:r>
      <w:proofErr w:type="spellEnd"/>
      <w:r w:rsidR="002D4B5D">
        <w:rPr>
          <w:rFonts w:ascii="Times New Roman" w:hAnsi="Times New Roman" w:cs="Times New Roman"/>
          <w:sz w:val="24"/>
        </w:rPr>
        <w:t xml:space="preserve"> hazırlama ve </w:t>
      </w:r>
      <w:proofErr w:type="spellStart"/>
      <w:r w:rsidR="002D4B5D">
        <w:rPr>
          <w:rFonts w:ascii="Times New Roman" w:hAnsi="Times New Roman" w:cs="Times New Roman"/>
          <w:sz w:val="24"/>
        </w:rPr>
        <w:t>bkys</w:t>
      </w:r>
      <w:proofErr w:type="spellEnd"/>
      <w:r w:rsidR="002D4B5D">
        <w:rPr>
          <w:rFonts w:ascii="Times New Roman" w:hAnsi="Times New Roman" w:cs="Times New Roman"/>
          <w:sz w:val="24"/>
        </w:rPr>
        <w:t xml:space="preserve"> süreçleri </w:t>
      </w:r>
      <w:r w:rsidRPr="006D7382">
        <w:rPr>
          <w:rFonts w:ascii="Times New Roman" w:hAnsi="Times New Roman" w:cs="Times New Roman"/>
          <w:sz w:val="24"/>
        </w:rPr>
        <w:t>konuları görüşüldü. Toplantı dilek ve temenni dilekleri ile son buldu.</w:t>
      </w:r>
    </w:p>
    <w:p w:rsidR="00820936" w:rsidRDefault="00820936" w:rsidP="006D7382">
      <w:pPr>
        <w:jc w:val="both"/>
        <w:rPr>
          <w:rFonts w:ascii="Times New Roman" w:hAnsi="Times New Roman" w:cs="Times New Roman"/>
          <w:b/>
          <w:sz w:val="24"/>
        </w:rPr>
      </w:pPr>
      <w:r w:rsidRPr="00820936">
        <w:rPr>
          <w:rFonts w:ascii="Times New Roman" w:hAnsi="Times New Roman" w:cs="Times New Roman"/>
          <w:b/>
          <w:sz w:val="24"/>
        </w:rPr>
        <w:t>Çocuk Gelişimi Programı Öğrencilerine İme Bilgilendirme Toplantısı Düzenlendi</w:t>
      </w:r>
      <w:r>
        <w:rPr>
          <w:rFonts w:ascii="Times New Roman" w:hAnsi="Times New Roman" w:cs="Times New Roman"/>
          <w:b/>
          <w:sz w:val="24"/>
        </w:rPr>
        <w:t>(</w:t>
      </w:r>
      <w:r w:rsidR="001E656F">
        <w:rPr>
          <w:rFonts w:ascii="Times New Roman" w:hAnsi="Times New Roman" w:cs="Times New Roman"/>
          <w:b/>
          <w:sz w:val="24"/>
        </w:rPr>
        <w:t>09.02.2026</w:t>
      </w:r>
      <w:r>
        <w:rPr>
          <w:rFonts w:ascii="Times New Roman" w:hAnsi="Times New Roman" w:cs="Times New Roman"/>
          <w:b/>
          <w:sz w:val="24"/>
        </w:rPr>
        <w:t>)</w:t>
      </w:r>
    </w:p>
    <w:p w:rsidR="00820936" w:rsidRPr="00820936" w:rsidRDefault="00820936" w:rsidP="00820936">
      <w:pPr>
        <w:pStyle w:val="NormalWeb"/>
        <w:shd w:val="clear" w:color="auto" w:fill="FFFFFF"/>
        <w:spacing w:before="0" w:beforeAutospacing="0" w:after="150" w:afterAutospacing="0" w:line="390" w:lineRule="atLeast"/>
        <w:jc w:val="both"/>
        <w:rPr>
          <w:color w:val="333333"/>
        </w:rPr>
      </w:pPr>
      <w:r w:rsidRPr="00820936">
        <w:rPr>
          <w:color w:val="333333"/>
        </w:rPr>
        <w:t xml:space="preserve">Okulumuz Çocuk Gelişimi Programı öğretim elemanları Dr. </w:t>
      </w:r>
      <w:proofErr w:type="spellStart"/>
      <w:r w:rsidRPr="00820936">
        <w:rPr>
          <w:color w:val="333333"/>
        </w:rPr>
        <w:t>Öğr</w:t>
      </w:r>
      <w:proofErr w:type="spellEnd"/>
      <w:r w:rsidRPr="00820936">
        <w:rPr>
          <w:color w:val="333333"/>
        </w:rPr>
        <w:t xml:space="preserve">. Üyesi Sümeyye ÖCAL DÖRTERLER, </w:t>
      </w:r>
      <w:proofErr w:type="spellStart"/>
      <w:r w:rsidRPr="00820936">
        <w:rPr>
          <w:color w:val="333333"/>
        </w:rPr>
        <w:t>Öğr</w:t>
      </w:r>
      <w:proofErr w:type="spellEnd"/>
      <w:r w:rsidRPr="00820936">
        <w:rPr>
          <w:color w:val="333333"/>
        </w:rPr>
        <w:t xml:space="preserve">. Gör. Ebru GÖRGÜN ve </w:t>
      </w:r>
      <w:proofErr w:type="spellStart"/>
      <w:r w:rsidRPr="00820936">
        <w:rPr>
          <w:color w:val="333333"/>
        </w:rPr>
        <w:t>Öğr</w:t>
      </w:r>
      <w:proofErr w:type="spellEnd"/>
      <w:r w:rsidRPr="00820936">
        <w:rPr>
          <w:color w:val="333333"/>
        </w:rPr>
        <w:t>. Gör. Öznur ÖZTÜRK tarafından, 2025–2026 Bahar Eğitim-Öğretim döneminde İşletmede Mesleki Eğitim (İME) uygulamasına katılacak öğrencilere yönelik bilgilendirme toplantısı gerçekleştirildi.</w:t>
      </w:r>
    </w:p>
    <w:p w:rsidR="00820936" w:rsidRPr="00820936" w:rsidRDefault="00820936" w:rsidP="00820936">
      <w:pPr>
        <w:pStyle w:val="NormalWeb"/>
        <w:shd w:val="clear" w:color="auto" w:fill="FFFFFF"/>
        <w:spacing w:before="0" w:beforeAutospacing="0" w:after="150" w:afterAutospacing="0" w:line="390" w:lineRule="atLeast"/>
        <w:jc w:val="both"/>
        <w:rPr>
          <w:color w:val="333333"/>
        </w:rPr>
      </w:pPr>
      <w:r w:rsidRPr="00820936">
        <w:rPr>
          <w:color w:val="333333"/>
        </w:rPr>
        <w:t>Toplantıda, İME sürecine ilişkin başvuru dosyalarının hazırlanması, İME otomasyon yazılımının kullanımı ve eğitim sürecinde doldurulacak formlar hakkında öğrencilere ayrıntılı bilgiler verildi. Ayrıca, İME uygulamasının işleyişi, öğrencilerin sorumlulukları ve süreçte dikkat edilmesi gereken hususlar öğretim elemanları tarafından kapsamlı bir şekilde aktarıldı.</w:t>
      </w:r>
    </w:p>
    <w:p w:rsidR="00820936" w:rsidRDefault="00820936" w:rsidP="00820936">
      <w:pPr>
        <w:pStyle w:val="NormalWeb"/>
        <w:shd w:val="clear" w:color="auto" w:fill="FFFFFF"/>
        <w:spacing w:before="0" w:beforeAutospacing="0" w:after="150" w:afterAutospacing="0" w:line="390" w:lineRule="atLeast"/>
        <w:jc w:val="both"/>
        <w:rPr>
          <w:color w:val="333333"/>
        </w:rPr>
      </w:pPr>
      <w:r w:rsidRPr="00820936">
        <w:rPr>
          <w:color w:val="333333"/>
        </w:rPr>
        <w:t xml:space="preserve">Toplantının son bölümünde ise öğrencilerden gelen sorular yanıtlanarak, uygulama sürecine dair merak edilen konular açıklığa kavuşturuldu. </w:t>
      </w:r>
    </w:p>
    <w:p w:rsidR="00820936" w:rsidRPr="00820936" w:rsidRDefault="00820936" w:rsidP="00820936">
      <w:pPr>
        <w:pStyle w:val="NormalWeb"/>
        <w:shd w:val="clear" w:color="auto" w:fill="FFFFFF"/>
        <w:spacing w:before="0" w:beforeAutospacing="0" w:after="150" w:afterAutospacing="0" w:line="390" w:lineRule="atLeast"/>
        <w:jc w:val="both"/>
        <w:rPr>
          <w:color w:val="333333"/>
        </w:rPr>
      </w:pPr>
      <w:r>
        <w:rPr>
          <w:noProof/>
        </w:rPr>
        <w:lastRenderedPageBreak/>
        <w:drawing>
          <wp:inline distT="0" distB="0" distL="0" distR="0">
            <wp:extent cx="5760720" cy="2901082"/>
            <wp:effectExtent l="0" t="0" r="0" b="0"/>
            <wp:docPr id="25" name="Resim 25" descr="Çocuk Gelişimi Programı Öğrencilerine İme Bilgilendirme Toplantısı Düzenle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Çocuk Gelişimi Programı Öğrencilerine İme Bilgilendirme Toplantısı Düzenlendi"/>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2901082"/>
                    </a:xfrm>
                    <a:prstGeom prst="rect">
                      <a:avLst/>
                    </a:prstGeom>
                    <a:noFill/>
                    <a:ln>
                      <a:noFill/>
                    </a:ln>
                  </pic:spPr>
                </pic:pic>
              </a:graphicData>
            </a:graphic>
          </wp:inline>
        </w:drawing>
      </w:r>
    </w:p>
    <w:p w:rsidR="001E656F" w:rsidRPr="001E656F" w:rsidRDefault="001E656F" w:rsidP="001E656F">
      <w:pPr>
        <w:spacing w:after="0" w:line="540" w:lineRule="atLeast"/>
        <w:outlineLvl w:val="0"/>
        <w:rPr>
          <w:rFonts w:ascii="Times New Roman" w:eastAsia="Times New Roman" w:hAnsi="Times New Roman" w:cs="Times New Roman"/>
          <w:b/>
          <w:color w:val="333333"/>
          <w:kern w:val="36"/>
          <w:sz w:val="24"/>
          <w:szCs w:val="24"/>
          <w:lang w:eastAsia="tr-TR"/>
        </w:rPr>
      </w:pPr>
      <w:r w:rsidRPr="001E656F">
        <w:rPr>
          <w:rFonts w:ascii="Times New Roman" w:eastAsia="Times New Roman" w:hAnsi="Times New Roman" w:cs="Times New Roman"/>
          <w:b/>
          <w:color w:val="333333"/>
          <w:kern w:val="36"/>
          <w:sz w:val="24"/>
          <w:szCs w:val="24"/>
          <w:lang w:eastAsia="tr-TR"/>
        </w:rPr>
        <w:t>İftar Sofrasında Buluşma</w:t>
      </w:r>
      <w:r>
        <w:rPr>
          <w:rFonts w:ascii="Times New Roman" w:eastAsia="Times New Roman" w:hAnsi="Times New Roman" w:cs="Times New Roman"/>
          <w:b/>
          <w:color w:val="333333"/>
          <w:kern w:val="36"/>
          <w:sz w:val="24"/>
          <w:szCs w:val="24"/>
          <w:lang w:eastAsia="tr-TR"/>
        </w:rPr>
        <w:t>(24.02.2026)</w:t>
      </w:r>
    </w:p>
    <w:p w:rsidR="00820936" w:rsidRDefault="001E656F" w:rsidP="006D7382">
      <w:pPr>
        <w:jc w:val="both"/>
        <w:rPr>
          <w:rFonts w:ascii="Times New Roman" w:hAnsi="Times New Roman" w:cs="Times New Roman"/>
          <w:sz w:val="24"/>
        </w:rPr>
      </w:pPr>
      <w:r w:rsidRPr="001E656F">
        <w:rPr>
          <w:rFonts w:ascii="Times New Roman" w:hAnsi="Times New Roman" w:cs="Times New Roman"/>
          <w:sz w:val="24"/>
        </w:rPr>
        <w:t>Meslek Yüksekokulumuzun düzen</w:t>
      </w:r>
      <w:r>
        <w:rPr>
          <w:rFonts w:ascii="Times New Roman" w:hAnsi="Times New Roman" w:cs="Times New Roman"/>
          <w:sz w:val="24"/>
        </w:rPr>
        <w:t>lediği iftar programı 24</w:t>
      </w:r>
      <w:r w:rsidRPr="001E656F">
        <w:rPr>
          <w:rFonts w:ascii="Times New Roman" w:hAnsi="Times New Roman" w:cs="Times New Roman"/>
          <w:sz w:val="24"/>
        </w:rPr>
        <w:t>.02.2026 tarihinde okulumuzun yemekhanesinde düzenlenmiştir. İftar prog</w:t>
      </w:r>
      <w:r>
        <w:rPr>
          <w:rFonts w:ascii="Times New Roman" w:hAnsi="Times New Roman" w:cs="Times New Roman"/>
          <w:sz w:val="24"/>
        </w:rPr>
        <w:t xml:space="preserve">ramına akademik/idari personel </w:t>
      </w:r>
      <w:r w:rsidRPr="001E656F">
        <w:rPr>
          <w:rFonts w:ascii="Times New Roman" w:hAnsi="Times New Roman" w:cs="Times New Roman"/>
          <w:sz w:val="24"/>
        </w:rPr>
        <w:t>ile öğrencilerimiz katılmıştır. Program yemek duası ile sonlanmıştır.</w:t>
      </w:r>
    </w:p>
    <w:p w:rsidR="001E656F" w:rsidRDefault="001E656F" w:rsidP="006D7382">
      <w:pPr>
        <w:jc w:val="both"/>
        <w:rPr>
          <w:rFonts w:ascii="Times New Roman" w:hAnsi="Times New Roman" w:cs="Times New Roman"/>
          <w:sz w:val="24"/>
        </w:rPr>
      </w:pPr>
      <w:r>
        <w:rPr>
          <w:noProof/>
          <w:lang w:eastAsia="tr-TR"/>
        </w:rPr>
        <w:drawing>
          <wp:inline distT="0" distB="0" distL="0" distR="0">
            <wp:extent cx="5760720" cy="2901082"/>
            <wp:effectExtent l="0" t="0" r="0" b="0"/>
            <wp:docPr id="26" name="Resim 26" descr="İftar Sofrasında Buluş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ftar Sofrasında Buluşm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2901082"/>
                    </a:xfrm>
                    <a:prstGeom prst="rect">
                      <a:avLst/>
                    </a:prstGeom>
                    <a:noFill/>
                    <a:ln>
                      <a:noFill/>
                    </a:ln>
                  </pic:spPr>
                </pic:pic>
              </a:graphicData>
            </a:graphic>
          </wp:inline>
        </w:drawing>
      </w:r>
    </w:p>
    <w:p w:rsidR="001C050E" w:rsidRPr="001C050E" w:rsidRDefault="001C050E" w:rsidP="006D7382">
      <w:pPr>
        <w:jc w:val="both"/>
        <w:rPr>
          <w:rFonts w:ascii="Times New Roman" w:hAnsi="Times New Roman" w:cs="Times New Roman"/>
          <w:b/>
          <w:sz w:val="24"/>
        </w:rPr>
      </w:pPr>
      <w:r w:rsidRPr="001C050E">
        <w:rPr>
          <w:rFonts w:ascii="Times New Roman" w:hAnsi="Times New Roman" w:cs="Times New Roman"/>
          <w:b/>
          <w:sz w:val="24"/>
        </w:rPr>
        <w:t>Kariyer Planlama(26.02.2026)</w:t>
      </w:r>
    </w:p>
    <w:p w:rsidR="001C050E" w:rsidRPr="001C050E" w:rsidRDefault="001C050E" w:rsidP="001C050E">
      <w:pPr>
        <w:pStyle w:val="NormalWeb"/>
        <w:shd w:val="clear" w:color="auto" w:fill="FFFFFF"/>
        <w:spacing w:before="0" w:beforeAutospacing="0" w:after="150" w:afterAutospacing="0" w:line="390" w:lineRule="atLeast"/>
        <w:jc w:val="both"/>
        <w:rPr>
          <w:color w:val="333333"/>
        </w:rPr>
      </w:pPr>
      <w:r w:rsidRPr="001C050E">
        <w:rPr>
          <w:color w:val="333333"/>
        </w:rPr>
        <w:t>Kütahya Dumlupınar Üniversitesi Dumlupınar Meslek Yüksekokulu Çocuk Gelişimi Programı kapsamında yürütülen </w:t>
      </w:r>
      <w:r w:rsidRPr="001C050E">
        <w:rPr>
          <w:rStyle w:val="Gl"/>
          <w:color w:val="333333"/>
        </w:rPr>
        <w:t>Kariyer Planlama</w:t>
      </w:r>
      <w:r w:rsidRPr="001C050E">
        <w:rPr>
          <w:color w:val="333333"/>
        </w:rPr>
        <w:t xml:space="preserve"> dersi, 26 Şubat 2026 tarihinde saat 09.00’da çevrim içi olarak gerçekleştirilen konuk konuşmacı etkinliğiyle zenginleştirildi. Etkinlik, Dr. </w:t>
      </w:r>
      <w:proofErr w:type="spellStart"/>
      <w:r w:rsidRPr="001C050E">
        <w:rPr>
          <w:color w:val="333333"/>
        </w:rPr>
        <w:t>Öğr</w:t>
      </w:r>
      <w:proofErr w:type="spellEnd"/>
      <w:r w:rsidRPr="001C050E">
        <w:rPr>
          <w:color w:val="333333"/>
        </w:rPr>
        <w:t>. Üyesi </w:t>
      </w:r>
      <w:r w:rsidRPr="001C050E">
        <w:rPr>
          <w:rStyle w:val="Gl"/>
          <w:color w:val="333333"/>
        </w:rPr>
        <w:t xml:space="preserve">Sümeyye Öcal </w:t>
      </w:r>
      <w:proofErr w:type="spellStart"/>
      <w:r w:rsidRPr="001C050E">
        <w:rPr>
          <w:rStyle w:val="Gl"/>
          <w:color w:val="333333"/>
        </w:rPr>
        <w:t>Dörterler</w:t>
      </w:r>
      <w:r w:rsidRPr="001C050E">
        <w:rPr>
          <w:color w:val="333333"/>
        </w:rPr>
        <w:t>’in</w:t>
      </w:r>
      <w:proofErr w:type="spellEnd"/>
      <w:r w:rsidRPr="001C050E">
        <w:rPr>
          <w:color w:val="333333"/>
        </w:rPr>
        <w:t xml:space="preserve"> koordinasyonunda yürütüldü.</w:t>
      </w:r>
    </w:p>
    <w:p w:rsidR="001C050E" w:rsidRPr="001C050E" w:rsidRDefault="001C050E" w:rsidP="001C050E">
      <w:pPr>
        <w:pStyle w:val="NormalWeb"/>
        <w:shd w:val="clear" w:color="auto" w:fill="FFFFFF"/>
        <w:spacing w:before="0" w:beforeAutospacing="0" w:after="150" w:afterAutospacing="0" w:line="390" w:lineRule="atLeast"/>
        <w:jc w:val="both"/>
        <w:rPr>
          <w:color w:val="333333"/>
        </w:rPr>
      </w:pPr>
      <w:r w:rsidRPr="001C050E">
        <w:rPr>
          <w:color w:val="333333"/>
        </w:rPr>
        <w:lastRenderedPageBreak/>
        <w:t>Etkinliğin konuğu, çocuk gelişimci ve eğitimci </w:t>
      </w:r>
      <w:proofErr w:type="spellStart"/>
      <w:r w:rsidRPr="001C050E">
        <w:rPr>
          <w:rStyle w:val="Gl"/>
          <w:color w:val="333333"/>
        </w:rPr>
        <w:t>Kübranur</w:t>
      </w:r>
      <w:proofErr w:type="spellEnd"/>
      <w:r w:rsidRPr="001C050E">
        <w:rPr>
          <w:rStyle w:val="Gl"/>
          <w:color w:val="333333"/>
        </w:rPr>
        <w:t xml:space="preserve"> </w:t>
      </w:r>
      <w:proofErr w:type="spellStart"/>
      <w:r w:rsidRPr="001C050E">
        <w:rPr>
          <w:rStyle w:val="Gl"/>
          <w:color w:val="333333"/>
        </w:rPr>
        <w:t>Bayazıt</w:t>
      </w:r>
      <w:proofErr w:type="spellEnd"/>
      <w:r w:rsidRPr="001C050E">
        <w:rPr>
          <w:color w:val="333333"/>
        </w:rPr>
        <w:t xml:space="preserve"> oldu. Ordu doğumlu olan </w:t>
      </w:r>
      <w:proofErr w:type="spellStart"/>
      <w:r w:rsidRPr="001C050E">
        <w:rPr>
          <w:color w:val="333333"/>
        </w:rPr>
        <w:t>Bayazıt</w:t>
      </w:r>
      <w:proofErr w:type="spellEnd"/>
      <w:r w:rsidRPr="001C050E">
        <w:rPr>
          <w:color w:val="333333"/>
        </w:rPr>
        <w:t xml:space="preserve">, lisans eğitimini Çocuk Gelişimi alanında tamamlamış; ardından pedagojik </w:t>
      </w:r>
      <w:proofErr w:type="gramStart"/>
      <w:r w:rsidRPr="001C050E">
        <w:rPr>
          <w:color w:val="333333"/>
        </w:rPr>
        <w:t>formasyon</w:t>
      </w:r>
      <w:proofErr w:type="gramEnd"/>
      <w:r w:rsidRPr="001C050E">
        <w:rPr>
          <w:color w:val="333333"/>
        </w:rPr>
        <w:t xml:space="preserve"> eğitimini almıştır. Mesleki kariyerinin ilk üç yılında özel eğitim alanında görev yapan </w:t>
      </w:r>
      <w:proofErr w:type="spellStart"/>
      <w:r w:rsidRPr="001C050E">
        <w:rPr>
          <w:color w:val="333333"/>
        </w:rPr>
        <w:t>Bayazıt</w:t>
      </w:r>
      <w:proofErr w:type="spellEnd"/>
      <w:r w:rsidRPr="001C050E">
        <w:rPr>
          <w:color w:val="333333"/>
        </w:rPr>
        <w:t>, hâlihazırda </w:t>
      </w:r>
      <w:r w:rsidRPr="001C050E">
        <w:rPr>
          <w:rStyle w:val="Gl"/>
          <w:color w:val="333333"/>
        </w:rPr>
        <w:t>“Evimde Gelişiyorum”</w:t>
      </w:r>
      <w:r w:rsidRPr="001C050E">
        <w:rPr>
          <w:color w:val="333333"/>
        </w:rPr>
        <w:t> programı ve Ordu’da hayata geçirdiği </w:t>
      </w:r>
      <w:r w:rsidRPr="001C050E">
        <w:rPr>
          <w:rStyle w:val="Gl"/>
          <w:color w:val="333333"/>
        </w:rPr>
        <w:t xml:space="preserve">ilk bireysel </w:t>
      </w:r>
      <w:proofErr w:type="gramStart"/>
      <w:r w:rsidRPr="001C050E">
        <w:rPr>
          <w:rStyle w:val="Gl"/>
          <w:color w:val="333333"/>
        </w:rPr>
        <w:t>konseptli</w:t>
      </w:r>
      <w:proofErr w:type="gramEnd"/>
      <w:r w:rsidRPr="001C050E">
        <w:rPr>
          <w:rStyle w:val="Gl"/>
          <w:color w:val="333333"/>
        </w:rPr>
        <w:t xml:space="preserve"> oyun atölyesi</w:t>
      </w:r>
      <w:r w:rsidRPr="001C050E">
        <w:rPr>
          <w:color w:val="333333"/>
        </w:rPr>
        <w:t> ile alanda aktif çalışmalarını sürdürmektedir.</w:t>
      </w:r>
    </w:p>
    <w:p w:rsidR="001C050E" w:rsidRPr="001C050E" w:rsidRDefault="001C050E" w:rsidP="001C050E">
      <w:pPr>
        <w:pStyle w:val="NormalWeb"/>
        <w:shd w:val="clear" w:color="auto" w:fill="FFFFFF"/>
        <w:spacing w:before="0" w:beforeAutospacing="0" w:after="150" w:afterAutospacing="0" w:line="390" w:lineRule="atLeast"/>
        <w:jc w:val="both"/>
        <w:rPr>
          <w:color w:val="333333"/>
        </w:rPr>
      </w:pPr>
      <w:r w:rsidRPr="001C050E">
        <w:rPr>
          <w:color w:val="333333"/>
        </w:rPr>
        <w:t xml:space="preserve">Konuk konuşmacı, öğrencilerle çocuk gelişimi alanındaki mesleki deneyimlerini paylaşarak kariyer yolculuğunu, özel eğitimden bireysel </w:t>
      </w:r>
      <w:proofErr w:type="gramStart"/>
      <w:r w:rsidRPr="001C050E">
        <w:rPr>
          <w:color w:val="333333"/>
        </w:rPr>
        <w:t>konseptli</w:t>
      </w:r>
      <w:proofErr w:type="gramEnd"/>
      <w:r w:rsidRPr="001C050E">
        <w:rPr>
          <w:color w:val="333333"/>
        </w:rPr>
        <w:t xml:space="preserve"> oyun atölyesine uzanan süreci ve girişimcilik deneyimlerini aktardı. Ayrıca öğrencilerin mezuniyet sonrası kariyer planlamalarına yönelik önerilerde bulunarak, alanda karşılaşılan fırsatlar ve zorluklara dair önemli ipuçları sundu.</w:t>
      </w:r>
    </w:p>
    <w:p w:rsidR="001C050E" w:rsidRDefault="001C050E" w:rsidP="001C050E">
      <w:pPr>
        <w:pStyle w:val="NormalWeb"/>
        <w:shd w:val="clear" w:color="auto" w:fill="FFFFFF"/>
        <w:spacing w:before="0" w:beforeAutospacing="0" w:after="150" w:afterAutospacing="0" w:line="390" w:lineRule="atLeast"/>
        <w:jc w:val="both"/>
        <w:rPr>
          <w:color w:val="333333"/>
        </w:rPr>
      </w:pPr>
      <w:r w:rsidRPr="001C050E">
        <w:rPr>
          <w:color w:val="333333"/>
        </w:rPr>
        <w:t>Öğrencilerin yoğun ilgi gösterdiği etkinlik, soru-cevap bölümüyle interaktif bir şekilde tamamlandı. Kariyer Planlama dersi kapsamında düzenlenen bu tür etkinliklerin, öğrencilerin mesleki farkındalıklarını artırması ve kariyer hedeflerini somutlaştırmaları açısından önemli katkılar sağladığı vurgulandı.</w:t>
      </w:r>
    </w:p>
    <w:p w:rsidR="001C050E" w:rsidRDefault="001C050E" w:rsidP="001C050E">
      <w:pPr>
        <w:pStyle w:val="NormalWeb"/>
        <w:shd w:val="clear" w:color="auto" w:fill="FFFFFF"/>
        <w:spacing w:before="0" w:beforeAutospacing="0" w:after="150" w:afterAutospacing="0" w:line="390" w:lineRule="atLeast"/>
        <w:jc w:val="both"/>
        <w:rPr>
          <w:color w:val="333333"/>
        </w:rPr>
      </w:pPr>
      <w:r>
        <w:rPr>
          <w:noProof/>
        </w:rPr>
        <w:drawing>
          <wp:inline distT="0" distB="0" distL="0" distR="0">
            <wp:extent cx="5760720" cy="2901082"/>
            <wp:effectExtent l="0" t="0" r="0" b="0"/>
            <wp:docPr id="1" name="Resim 1" descr="Kariyer Plan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iyer Planlam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901082"/>
                    </a:xfrm>
                    <a:prstGeom prst="rect">
                      <a:avLst/>
                    </a:prstGeom>
                    <a:noFill/>
                    <a:ln>
                      <a:noFill/>
                    </a:ln>
                  </pic:spPr>
                </pic:pic>
              </a:graphicData>
            </a:graphic>
          </wp:inline>
        </w:drawing>
      </w:r>
    </w:p>
    <w:p w:rsidR="001C050E" w:rsidRPr="001C050E" w:rsidRDefault="001C050E" w:rsidP="001C050E">
      <w:pPr>
        <w:pStyle w:val="NormalWeb"/>
        <w:shd w:val="clear" w:color="auto" w:fill="FFFFFF"/>
        <w:spacing w:before="0" w:beforeAutospacing="0" w:after="150" w:afterAutospacing="0" w:line="390" w:lineRule="atLeast"/>
        <w:jc w:val="both"/>
        <w:rPr>
          <w:b/>
          <w:color w:val="333333"/>
        </w:rPr>
      </w:pPr>
      <w:r w:rsidRPr="001C050E">
        <w:rPr>
          <w:b/>
          <w:color w:val="333333"/>
        </w:rPr>
        <w:t xml:space="preserve">Kalite Kültürünün Yaygınlaştırılması </w:t>
      </w:r>
      <w:proofErr w:type="spellStart"/>
      <w:r w:rsidRPr="001C050E">
        <w:rPr>
          <w:b/>
          <w:color w:val="333333"/>
        </w:rPr>
        <w:t>Bkys</w:t>
      </w:r>
      <w:proofErr w:type="spellEnd"/>
      <w:r w:rsidRPr="001C050E">
        <w:rPr>
          <w:b/>
          <w:color w:val="333333"/>
        </w:rPr>
        <w:t xml:space="preserve"> Süreç Toplantısı(27.03.2026)</w:t>
      </w:r>
    </w:p>
    <w:p w:rsidR="001C050E" w:rsidRPr="001C050E" w:rsidRDefault="001C050E" w:rsidP="001C050E">
      <w:pPr>
        <w:pStyle w:val="NormalWeb"/>
        <w:shd w:val="clear" w:color="auto" w:fill="FFFFFF"/>
        <w:spacing w:before="0" w:beforeAutospacing="0" w:after="150" w:afterAutospacing="0" w:line="390" w:lineRule="atLeast"/>
        <w:jc w:val="both"/>
        <w:rPr>
          <w:color w:val="333333"/>
        </w:rPr>
      </w:pPr>
      <w:r w:rsidRPr="001C050E">
        <w:rPr>
          <w:color w:val="333333"/>
        </w:rPr>
        <w:t>B</w:t>
      </w:r>
      <w:r w:rsidRPr="001C050E">
        <w:rPr>
          <w:color w:val="333333"/>
        </w:rPr>
        <w:t>irimimizde kalite kültürünün güçlendirilmesi ve yaygınlaştırılması amacıyla “Kalite Kültürünün Yaygınlaştırılması BKYS Süreç Toplantısı”, 27.03.2026 tarihinde akademik ve idari personelimizin katılımıyla gerçekleştirildi.</w:t>
      </w:r>
    </w:p>
    <w:p w:rsidR="001C050E" w:rsidRPr="001C050E" w:rsidRDefault="001C050E" w:rsidP="001C050E">
      <w:pPr>
        <w:pStyle w:val="NormalWeb"/>
        <w:shd w:val="clear" w:color="auto" w:fill="FFFFFF"/>
        <w:spacing w:before="0" w:beforeAutospacing="0" w:after="150" w:afterAutospacing="0" w:line="390" w:lineRule="atLeast"/>
        <w:jc w:val="both"/>
        <w:rPr>
          <w:color w:val="333333"/>
        </w:rPr>
      </w:pPr>
      <w:r w:rsidRPr="001C050E">
        <w:rPr>
          <w:color w:val="333333"/>
        </w:rPr>
        <w:t xml:space="preserve">Toplantıda, Birim Kalite Yönetim Sistemi (BKYS) kapsamında yürütülen çalışmalar değerlendirilmiş, mevcut süreçlerin etkinliği gözden geçirilmiş ve sürekli iyileştirme hedefleri doğrultusunda yapılabilecek geliştirmeler ele alınmıştır. Ayrıca kalite odaklı kurumsal </w:t>
      </w:r>
      <w:r w:rsidRPr="001C050E">
        <w:rPr>
          <w:color w:val="333333"/>
        </w:rPr>
        <w:lastRenderedPageBreak/>
        <w:t>yaklaşımın tüm programlarda benimsenmesi ve sürdürülebilirliğinin sağlanmasına yönelik görüş alışverişinde bulunulmuştur.</w:t>
      </w:r>
    </w:p>
    <w:p w:rsidR="001C050E" w:rsidRPr="001C050E" w:rsidRDefault="001C050E" w:rsidP="001C050E">
      <w:pPr>
        <w:pStyle w:val="NormalWeb"/>
        <w:shd w:val="clear" w:color="auto" w:fill="FFFFFF"/>
        <w:spacing w:before="0" w:beforeAutospacing="0" w:after="150" w:afterAutospacing="0" w:line="390" w:lineRule="atLeast"/>
        <w:jc w:val="both"/>
        <w:rPr>
          <w:color w:val="333333"/>
        </w:rPr>
      </w:pPr>
      <w:r w:rsidRPr="001C050E">
        <w:rPr>
          <w:color w:val="333333"/>
        </w:rPr>
        <w:t>Katılımcıların aktif katkılarıyla verimli bir şekilde geçen toplantı, kurumumuzda kalite bilincinin artırılmasına ve süreçlerin daha etkin yürütülmesine önemli katkılar sağlamıştır.</w:t>
      </w:r>
    </w:p>
    <w:p w:rsidR="001C050E" w:rsidRDefault="001C050E" w:rsidP="006D7382">
      <w:pPr>
        <w:jc w:val="both"/>
        <w:rPr>
          <w:rFonts w:ascii="Times New Roman" w:hAnsi="Times New Roman" w:cs="Times New Roman"/>
          <w:sz w:val="24"/>
          <w:szCs w:val="24"/>
        </w:rPr>
      </w:pPr>
      <w:r>
        <w:rPr>
          <w:noProof/>
          <w:lang w:eastAsia="tr-TR"/>
        </w:rPr>
        <w:drawing>
          <wp:inline distT="0" distB="0" distL="0" distR="0">
            <wp:extent cx="5760720" cy="2901082"/>
            <wp:effectExtent l="0" t="0" r="0" b="0"/>
            <wp:docPr id="2" name="Resim 2" descr="Kalite Kültürünün Yaygınlaştırılması Bkys Süreç Toplantı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lite Kültürünün Yaygınlaştırılması Bkys Süreç Toplantıs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901082"/>
                    </a:xfrm>
                    <a:prstGeom prst="rect">
                      <a:avLst/>
                    </a:prstGeom>
                    <a:noFill/>
                    <a:ln>
                      <a:noFill/>
                    </a:ln>
                  </pic:spPr>
                </pic:pic>
              </a:graphicData>
            </a:graphic>
          </wp:inline>
        </w:drawing>
      </w:r>
    </w:p>
    <w:p w:rsidR="001C050E" w:rsidRPr="001C050E" w:rsidRDefault="001C050E" w:rsidP="006D7382">
      <w:pPr>
        <w:jc w:val="both"/>
        <w:rPr>
          <w:rFonts w:ascii="Times New Roman" w:hAnsi="Times New Roman" w:cs="Times New Roman"/>
          <w:b/>
          <w:sz w:val="24"/>
          <w:szCs w:val="24"/>
        </w:rPr>
      </w:pPr>
      <w:r w:rsidRPr="001C050E">
        <w:rPr>
          <w:rFonts w:ascii="Times New Roman" w:hAnsi="Times New Roman" w:cs="Times New Roman"/>
          <w:b/>
          <w:sz w:val="24"/>
          <w:szCs w:val="24"/>
        </w:rPr>
        <w:t>Mezun Öğrenci Buluşmaları: DGS Deneyim Paylaşımı(26.03.2026)</w:t>
      </w:r>
    </w:p>
    <w:p w:rsidR="001C050E" w:rsidRDefault="001C050E" w:rsidP="001C050E">
      <w:pPr>
        <w:jc w:val="both"/>
        <w:rPr>
          <w:rFonts w:ascii="Times New Roman" w:hAnsi="Times New Roman" w:cs="Times New Roman"/>
          <w:color w:val="333333"/>
          <w:sz w:val="24"/>
          <w:szCs w:val="24"/>
          <w:shd w:val="clear" w:color="auto" w:fill="FFFFFF"/>
        </w:rPr>
      </w:pPr>
      <w:r w:rsidRPr="001C050E">
        <w:rPr>
          <w:rFonts w:ascii="Times New Roman" w:hAnsi="Times New Roman" w:cs="Times New Roman"/>
          <w:color w:val="333333"/>
          <w:sz w:val="24"/>
          <w:szCs w:val="24"/>
          <w:shd w:val="clear" w:color="auto" w:fill="FFFFFF"/>
        </w:rPr>
        <w:t>Kütahya Dumlupınar Üniversitesi Dumlupınar Meslek Yüksekokulu Çocuk Gelişimi Programı</w:t>
      </w:r>
      <w:r>
        <w:rPr>
          <w:rFonts w:ascii="Times New Roman" w:hAnsi="Times New Roman" w:cs="Times New Roman"/>
          <w:color w:val="333333"/>
          <w:sz w:val="24"/>
          <w:szCs w:val="24"/>
        </w:rPr>
        <w:t xml:space="preserve"> </w:t>
      </w:r>
      <w:r w:rsidRPr="001C050E">
        <w:rPr>
          <w:rFonts w:ascii="Times New Roman" w:hAnsi="Times New Roman" w:cs="Times New Roman"/>
          <w:color w:val="333333"/>
          <w:sz w:val="24"/>
          <w:szCs w:val="24"/>
          <w:shd w:val="clear" w:color="auto" w:fill="FFFFFF"/>
        </w:rPr>
        <w:t>kapsamında yürütülen Kariyer Planlama Dersi çerçevesinde, 26 Mart 2026 tarihinde mezun</w:t>
      </w:r>
      <w:r>
        <w:rPr>
          <w:rFonts w:ascii="Times New Roman" w:hAnsi="Times New Roman" w:cs="Times New Roman"/>
          <w:color w:val="333333"/>
          <w:sz w:val="24"/>
          <w:szCs w:val="24"/>
        </w:rPr>
        <w:t xml:space="preserve"> </w:t>
      </w:r>
      <w:r w:rsidRPr="001C050E">
        <w:rPr>
          <w:rFonts w:ascii="Times New Roman" w:hAnsi="Times New Roman" w:cs="Times New Roman"/>
          <w:color w:val="333333"/>
          <w:sz w:val="24"/>
          <w:szCs w:val="24"/>
          <w:shd w:val="clear" w:color="auto" w:fill="FFFFFF"/>
        </w:rPr>
        <w:t xml:space="preserve">öğrencilerimizden </w:t>
      </w:r>
      <w:proofErr w:type="spellStart"/>
      <w:r w:rsidRPr="001C050E">
        <w:rPr>
          <w:rFonts w:ascii="Times New Roman" w:hAnsi="Times New Roman" w:cs="Times New Roman"/>
          <w:color w:val="333333"/>
          <w:sz w:val="24"/>
          <w:szCs w:val="24"/>
          <w:shd w:val="clear" w:color="auto" w:fill="FFFFFF"/>
        </w:rPr>
        <w:t>Elanur</w:t>
      </w:r>
      <w:proofErr w:type="spellEnd"/>
      <w:r w:rsidRPr="001C050E">
        <w:rPr>
          <w:rFonts w:ascii="Times New Roman" w:hAnsi="Times New Roman" w:cs="Times New Roman"/>
          <w:color w:val="333333"/>
          <w:sz w:val="24"/>
          <w:szCs w:val="24"/>
          <w:shd w:val="clear" w:color="auto" w:fill="FFFFFF"/>
        </w:rPr>
        <w:t xml:space="preserve"> Köse’nin katılımıyla çevrim içi bir etkinlik gerçekleştirilmiştir. Dr.</w:t>
      </w:r>
      <w:r>
        <w:rPr>
          <w:rFonts w:ascii="Times New Roman" w:hAnsi="Times New Roman" w:cs="Times New Roman"/>
          <w:color w:val="333333"/>
          <w:sz w:val="24"/>
          <w:szCs w:val="24"/>
        </w:rPr>
        <w:t xml:space="preserve"> </w:t>
      </w:r>
      <w:proofErr w:type="spellStart"/>
      <w:r w:rsidRPr="001C050E">
        <w:rPr>
          <w:rFonts w:ascii="Times New Roman" w:hAnsi="Times New Roman" w:cs="Times New Roman"/>
          <w:color w:val="333333"/>
          <w:sz w:val="24"/>
          <w:szCs w:val="24"/>
          <w:shd w:val="clear" w:color="auto" w:fill="FFFFFF"/>
        </w:rPr>
        <w:t>Öğr</w:t>
      </w:r>
      <w:proofErr w:type="spellEnd"/>
      <w:r w:rsidRPr="001C050E">
        <w:rPr>
          <w:rFonts w:ascii="Times New Roman" w:hAnsi="Times New Roman" w:cs="Times New Roman"/>
          <w:color w:val="333333"/>
          <w:sz w:val="24"/>
          <w:szCs w:val="24"/>
          <w:shd w:val="clear" w:color="auto" w:fill="FFFFFF"/>
        </w:rPr>
        <w:t xml:space="preserve">. Üyesi Sümeyye Öcal </w:t>
      </w:r>
      <w:proofErr w:type="spellStart"/>
      <w:r w:rsidRPr="001C050E">
        <w:rPr>
          <w:rFonts w:ascii="Times New Roman" w:hAnsi="Times New Roman" w:cs="Times New Roman"/>
          <w:color w:val="333333"/>
          <w:sz w:val="24"/>
          <w:szCs w:val="24"/>
          <w:shd w:val="clear" w:color="auto" w:fill="FFFFFF"/>
        </w:rPr>
        <w:t>Dörterler</w:t>
      </w:r>
      <w:proofErr w:type="spellEnd"/>
      <w:r w:rsidRPr="001C050E">
        <w:rPr>
          <w:rFonts w:ascii="Times New Roman" w:hAnsi="Times New Roman" w:cs="Times New Roman"/>
          <w:color w:val="333333"/>
          <w:sz w:val="24"/>
          <w:szCs w:val="24"/>
          <w:shd w:val="clear" w:color="auto" w:fill="FFFFFF"/>
        </w:rPr>
        <w:t xml:space="preserve"> yürütücülüğünde düzenlenen etkinlikte, öğrencilerimiz</w:t>
      </w:r>
      <w:r>
        <w:rPr>
          <w:rFonts w:ascii="Times New Roman" w:hAnsi="Times New Roman" w:cs="Times New Roman"/>
          <w:color w:val="333333"/>
          <w:sz w:val="24"/>
          <w:szCs w:val="24"/>
        </w:rPr>
        <w:t xml:space="preserve"> </w:t>
      </w:r>
      <w:r w:rsidRPr="001C050E">
        <w:rPr>
          <w:rFonts w:ascii="Times New Roman" w:hAnsi="Times New Roman" w:cs="Times New Roman"/>
          <w:color w:val="333333"/>
          <w:sz w:val="24"/>
          <w:szCs w:val="24"/>
          <w:shd w:val="clear" w:color="auto" w:fill="FFFFFF"/>
        </w:rPr>
        <w:t>Dikey Geçiş Sınavı (DGS) süre</w:t>
      </w:r>
      <w:r>
        <w:rPr>
          <w:rFonts w:ascii="Times New Roman" w:hAnsi="Times New Roman" w:cs="Times New Roman"/>
          <w:color w:val="333333"/>
          <w:sz w:val="24"/>
          <w:szCs w:val="24"/>
          <w:shd w:val="clear" w:color="auto" w:fill="FFFFFF"/>
        </w:rPr>
        <w:t xml:space="preserve">ci ve lisans tamamlama deneyimi </w:t>
      </w:r>
      <w:r w:rsidRPr="001C050E">
        <w:rPr>
          <w:rFonts w:ascii="Times New Roman" w:hAnsi="Times New Roman" w:cs="Times New Roman"/>
          <w:color w:val="333333"/>
          <w:sz w:val="24"/>
          <w:szCs w:val="24"/>
          <w:shd w:val="clear" w:color="auto" w:fill="FFFFFF"/>
        </w:rPr>
        <w:t>hakkında kapsamlı bilgiler</w:t>
      </w:r>
      <w:r>
        <w:rPr>
          <w:rFonts w:ascii="Times New Roman" w:hAnsi="Times New Roman" w:cs="Times New Roman"/>
          <w:color w:val="333333"/>
          <w:sz w:val="24"/>
          <w:szCs w:val="24"/>
        </w:rPr>
        <w:t xml:space="preserve"> </w:t>
      </w:r>
      <w:r w:rsidRPr="001C050E">
        <w:rPr>
          <w:rFonts w:ascii="Times New Roman" w:hAnsi="Times New Roman" w:cs="Times New Roman"/>
          <w:color w:val="333333"/>
          <w:sz w:val="24"/>
          <w:szCs w:val="24"/>
          <w:shd w:val="clear" w:color="auto" w:fill="FFFFFF"/>
        </w:rPr>
        <w:t>edinme fırsatı bulmuştur.</w:t>
      </w:r>
      <w:r w:rsidRPr="001C050E">
        <w:rPr>
          <w:rFonts w:ascii="Times New Roman" w:hAnsi="Times New Roman" w:cs="Times New Roman"/>
          <w:color w:val="333333"/>
          <w:sz w:val="24"/>
          <w:szCs w:val="24"/>
        </w:rPr>
        <w:br/>
      </w:r>
      <w:r w:rsidRPr="001C050E">
        <w:rPr>
          <w:rFonts w:ascii="Times New Roman" w:hAnsi="Times New Roman" w:cs="Times New Roman"/>
          <w:color w:val="333333"/>
          <w:sz w:val="24"/>
          <w:szCs w:val="24"/>
          <w:shd w:val="clear" w:color="auto" w:fill="FFFFFF"/>
        </w:rPr>
        <w:t xml:space="preserve">Etkinlikte </w:t>
      </w:r>
      <w:proofErr w:type="spellStart"/>
      <w:r w:rsidRPr="001C050E">
        <w:rPr>
          <w:rFonts w:ascii="Times New Roman" w:hAnsi="Times New Roman" w:cs="Times New Roman"/>
          <w:color w:val="333333"/>
          <w:sz w:val="24"/>
          <w:szCs w:val="24"/>
          <w:shd w:val="clear" w:color="auto" w:fill="FFFFFF"/>
        </w:rPr>
        <w:t>Elanur</w:t>
      </w:r>
      <w:proofErr w:type="spellEnd"/>
      <w:r w:rsidRPr="001C050E">
        <w:rPr>
          <w:rFonts w:ascii="Times New Roman" w:hAnsi="Times New Roman" w:cs="Times New Roman"/>
          <w:color w:val="333333"/>
          <w:sz w:val="24"/>
          <w:szCs w:val="24"/>
          <w:shd w:val="clear" w:color="auto" w:fill="FFFFFF"/>
        </w:rPr>
        <w:t xml:space="preserve"> Köse, ön lisans eğitiminden sonra DGS ile yerleştiği üniversitede eğitimini dört</w:t>
      </w:r>
      <w:r>
        <w:rPr>
          <w:rFonts w:ascii="Times New Roman" w:hAnsi="Times New Roman" w:cs="Times New Roman"/>
          <w:color w:val="333333"/>
          <w:sz w:val="24"/>
          <w:szCs w:val="24"/>
        </w:rPr>
        <w:t xml:space="preserve"> </w:t>
      </w:r>
      <w:r w:rsidRPr="001C050E">
        <w:rPr>
          <w:rFonts w:ascii="Times New Roman" w:hAnsi="Times New Roman" w:cs="Times New Roman"/>
          <w:color w:val="333333"/>
          <w:sz w:val="24"/>
          <w:szCs w:val="24"/>
          <w:shd w:val="clear" w:color="auto" w:fill="FFFFFF"/>
        </w:rPr>
        <w:t>yıla tamamlama sürecini öğrencilerle paylaşmıştır. Özellikle DGS hazırlık sürecindeki çalışma</w:t>
      </w:r>
      <w:r>
        <w:rPr>
          <w:rFonts w:ascii="Times New Roman" w:hAnsi="Times New Roman" w:cs="Times New Roman"/>
          <w:color w:val="333333"/>
          <w:sz w:val="24"/>
          <w:szCs w:val="24"/>
        </w:rPr>
        <w:t xml:space="preserve"> </w:t>
      </w:r>
      <w:r w:rsidRPr="001C050E">
        <w:rPr>
          <w:rFonts w:ascii="Times New Roman" w:hAnsi="Times New Roman" w:cs="Times New Roman"/>
          <w:color w:val="333333"/>
          <w:sz w:val="24"/>
          <w:szCs w:val="24"/>
          <w:shd w:val="clear" w:color="auto" w:fill="FFFFFF"/>
        </w:rPr>
        <w:t>düzeni, ders programı oluşturma ve okul ile sınav hazırlığını birlikte yürütme konularında önemli</w:t>
      </w:r>
      <w:r>
        <w:rPr>
          <w:rFonts w:ascii="Times New Roman" w:hAnsi="Times New Roman" w:cs="Times New Roman"/>
          <w:color w:val="333333"/>
          <w:sz w:val="24"/>
          <w:szCs w:val="24"/>
        </w:rPr>
        <w:t xml:space="preserve"> </w:t>
      </w:r>
      <w:r w:rsidRPr="001C050E">
        <w:rPr>
          <w:rFonts w:ascii="Times New Roman" w:hAnsi="Times New Roman" w:cs="Times New Roman"/>
          <w:color w:val="333333"/>
          <w:sz w:val="24"/>
          <w:szCs w:val="24"/>
          <w:shd w:val="clear" w:color="auto" w:fill="FFFFFF"/>
        </w:rPr>
        <w:t>deneyimlerini aktarmıştır. Bunun yanı sıra, sınav sürecinde kullandığı kaynaklar, izlediği çalışma</w:t>
      </w:r>
      <w:r>
        <w:rPr>
          <w:rFonts w:ascii="Times New Roman" w:hAnsi="Times New Roman" w:cs="Times New Roman"/>
          <w:color w:val="333333"/>
          <w:sz w:val="24"/>
          <w:szCs w:val="24"/>
        </w:rPr>
        <w:t xml:space="preserve"> </w:t>
      </w:r>
      <w:r w:rsidRPr="001C050E">
        <w:rPr>
          <w:rFonts w:ascii="Times New Roman" w:hAnsi="Times New Roman" w:cs="Times New Roman"/>
          <w:color w:val="333333"/>
          <w:sz w:val="24"/>
          <w:szCs w:val="24"/>
          <w:shd w:val="clear" w:color="auto" w:fill="FFFFFF"/>
        </w:rPr>
        <w:t>stratejileri ve adaylara önerdiği kaynaklara ilişkin detaylı bilgiler sunmuştur.</w:t>
      </w:r>
      <w:r w:rsidRPr="001C050E">
        <w:rPr>
          <w:rFonts w:ascii="Times New Roman" w:hAnsi="Times New Roman" w:cs="Times New Roman"/>
          <w:color w:val="333333"/>
          <w:sz w:val="24"/>
          <w:szCs w:val="24"/>
        </w:rPr>
        <w:br/>
      </w:r>
      <w:r w:rsidRPr="001C050E">
        <w:rPr>
          <w:rFonts w:ascii="Times New Roman" w:hAnsi="Times New Roman" w:cs="Times New Roman"/>
          <w:color w:val="333333"/>
          <w:sz w:val="24"/>
          <w:szCs w:val="24"/>
          <w:shd w:val="clear" w:color="auto" w:fill="FFFFFF"/>
        </w:rPr>
        <w:t>Program kapsamında yöneltilen sorular doğrultusunda, dört yıllık lisans eğitimine geçişin kariyer</w:t>
      </w:r>
      <w:r>
        <w:rPr>
          <w:rFonts w:ascii="Times New Roman" w:hAnsi="Times New Roman" w:cs="Times New Roman"/>
          <w:color w:val="333333"/>
          <w:sz w:val="24"/>
          <w:szCs w:val="24"/>
        </w:rPr>
        <w:t xml:space="preserve"> </w:t>
      </w:r>
      <w:r w:rsidRPr="001C050E">
        <w:rPr>
          <w:rFonts w:ascii="Times New Roman" w:hAnsi="Times New Roman" w:cs="Times New Roman"/>
          <w:color w:val="333333"/>
          <w:sz w:val="24"/>
          <w:szCs w:val="24"/>
          <w:shd w:val="clear" w:color="auto" w:fill="FFFFFF"/>
        </w:rPr>
        <w:t xml:space="preserve">planlamasına sağladığı katkılar da ele alınmıştır. </w:t>
      </w:r>
      <w:proofErr w:type="spellStart"/>
      <w:r w:rsidRPr="001C050E">
        <w:rPr>
          <w:rFonts w:ascii="Times New Roman" w:hAnsi="Times New Roman" w:cs="Times New Roman"/>
          <w:color w:val="333333"/>
          <w:sz w:val="24"/>
          <w:szCs w:val="24"/>
          <w:shd w:val="clear" w:color="auto" w:fill="FFFFFF"/>
        </w:rPr>
        <w:t>Elanur</w:t>
      </w:r>
      <w:proofErr w:type="spellEnd"/>
      <w:r w:rsidRPr="001C050E">
        <w:rPr>
          <w:rFonts w:ascii="Times New Roman" w:hAnsi="Times New Roman" w:cs="Times New Roman"/>
          <w:color w:val="333333"/>
          <w:sz w:val="24"/>
          <w:szCs w:val="24"/>
          <w:shd w:val="clear" w:color="auto" w:fill="FFFFFF"/>
        </w:rPr>
        <w:t xml:space="preserve"> Köse, lisans mezuniyetinin mesleki</w:t>
      </w:r>
      <w:r>
        <w:rPr>
          <w:rFonts w:ascii="Times New Roman" w:hAnsi="Times New Roman" w:cs="Times New Roman"/>
          <w:color w:val="333333"/>
          <w:sz w:val="24"/>
          <w:szCs w:val="24"/>
        </w:rPr>
        <w:t xml:space="preserve"> </w:t>
      </w:r>
      <w:r w:rsidRPr="001C050E">
        <w:rPr>
          <w:rFonts w:ascii="Times New Roman" w:hAnsi="Times New Roman" w:cs="Times New Roman"/>
          <w:color w:val="333333"/>
          <w:sz w:val="24"/>
          <w:szCs w:val="24"/>
          <w:shd w:val="clear" w:color="auto" w:fill="FFFFFF"/>
        </w:rPr>
        <w:t>gelişim, uzmanlaşma ve kariyer fırsatları açısından sunduğu avantajlara değinmiş; öğrencilerin bu</w:t>
      </w:r>
      <w:r>
        <w:rPr>
          <w:rFonts w:ascii="Times New Roman" w:hAnsi="Times New Roman" w:cs="Times New Roman"/>
          <w:color w:val="333333"/>
          <w:sz w:val="24"/>
          <w:szCs w:val="24"/>
        </w:rPr>
        <w:t xml:space="preserve"> </w:t>
      </w:r>
      <w:r w:rsidRPr="001C050E">
        <w:rPr>
          <w:rFonts w:ascii="Times New Roman" w:hAnsi="Times New Roman" w:cs="Times New Roman"/>
          <w:color w:val="333333"/>
          <w:sz w:val="24"/>
          <w:szCs w:val="24"/>
          <w:shd w:val="clear" w:color="auto" w:fill="FFFFFF"/>
        </w:rPr>
        <w:t>süreci bilinçli ve planlı bir şekilde yürütmelerinin önemini vurgulamıştır. Ayrıca DGS hazırlık</w:t>
      </w:r>
      <w:r>
        <w:rPr>
          <w:rFonts w:ascii="Times New Roman" w:hAnsi="Times New Roman" w:cs="Times New Roman"/>
          <w:color w:val="333333"/>
          <w:sz w:val="24"/>
          <w:szCs w:val="24"/>
        </w:rPr>
        <w:t xml:space="preserve"> </w:t>
      </w:r>
      <w:r w:rsidRPr="001C050E">
        <w:rPr>
          <w:rFonts w:ascii="Times New Roman" w:hAnsi="Times New Roman" w:cs="Times New Roman"/>
          <w:color w:val="333333"/>
          <w:sz w:val="24"/>
          <w:szCs w:val="24"/>
          <w:shd w:val="clear" w:color="auto" w:fill="FFFFFF"/>
        </w:rPr>
        <w:t>sürecine ilişkin “keşke şunu yapsaydım” şeklindeki kişisel deneyimlerini paylaşarak öğrencilere</w:t>
      </w:r>
      <w:r>
        <w:rPr>
          <w:rFonts w:ascii="Times New Roman" w:hAnsi="Times New Roman" w:cs="Times New Roman"/>
          <w:color w:val="333333"/>
          <w:sz w:val="24"/>
          <w:szCs w:val="24"/>
        </w:rPr>
        <w:t xml:space="preserve"> </w:t>
      </w:r>
      <w:r w:rsidRPr="001C050E">
        <w:rPr>
          <w:rFonts w:ascii="Times New Roman" w:hAnsi="Times New Roman" w:cs="Times New Roman"/>
          <w:color w:val="333333"/>
          <w:sz w:val="24"/>
          <w:szCs w:val="24"/>
          <w:shd w:val="clear" w:color="auto" w:fill="FFFFFF"/>
        </w:rPr>
        <w:t>yol gösterici önerilerde bulunmuştur.</w:t>
      </w:r>
      <w:r w:rsidRPr="001C050E">
        <w:rPr>
          <w:rFonts w:ascii="Times New Roman" w:hAnsi="Times New Roman" w:cs="Times New Roman"/>
          <w:color w:val="333333"/>
          <w:sz w:val="24"/>
          <w:szCs w:val="24"/>
        </w:rPr>
        <w:br/>
      </w:r>
      <w:r w:rsidRPr="001C050E">
        <w:rPr>
          <w:rFonts w:ascii="Times New Roman" w:hAnsi="Times New Roman" w:cs="Times New Roman"/>
          <w:color w:val="333333"/>
          <w:sz w:val="24"/>
          <w:szCs w:val="24"/>
          <w:shd w:val="clear" w:color="auto" w:fill="FFFFFF"/>
        </w:rPr>
        <w:t>Öğrencilerin aktif katılım gösterdiği etkinlik, soru-cevap bölümü ile zenginleşmiş ve</w:t>
      </w:r>
      <w:r w:rsidRPr="001C050E">
        <w:rPr>
          <w:rFonts w:ascii="Times New Roman" w:hAnsi="Times New Roman" w:cs="Times New Roman"/>
          <w:color w:val="333333"/>
          <w:sz w:val="24"/>
          <w:szCs w:val="24"/>
        </w:rPr>
        <w:br/>
      </w:r>
      <w:r w:rsidRPr="001C050E">
        <w:rPr>
          <w:rFonts w:ascii="Times New Roman" w:hAnsi="Times New Roman" w:cs="Times New Roman"/>
          <w:color w:val="333333"/>
          <w:sz w:val="24"/>
          <w:szCs w:val="24"/>
          <w:shd w:val="clear" w:color="auto" w:fill="FFFFFF"/>
        </w:rPr>
        <w:t>katılımcıların merak ettikleri konulara doğrudan yanıt bulmalarına olanak sağlamıştır. Mezun-</w:t>
      </w:r>
      <w:r w:rsidRPr="001C050E">
        <w:rPr>
          <w:rFonts w:ascii="Times New Roman" w:hAnsi="Times New Roman" w:cs="Times New Roman"/>
          <w:color w:val="333333"/>
          <w:sz w:val="24"/>
          <w:szCs w:val="24"/>
        </w:rPr>
        <w:br/>
      </w:r>
      <w:r w:rsidRPr="001C050E">
        <w:rPr>
          <w:rFonts w:ascii="Times New Roman" w:hAnsi="Times New Roman" w:cs="Times New Roman"/>
          <w:color w:val="333333"/>
          <w:sz w:val="24"/>
          <w:szCs w:val="24"/>
          <w:shd w:val="clear" w:color="auto" w:fill="FFFFFF"/>
        </w:rPr>
        <w:t>öğrenci buluşmaları kapsamında gerçekleştirilen bu etkinliğin, öğrencilerin akademik ve mesleki</w:t>
      </w:r>
      <w:r>
        <w:rPr>
          <w:rFonts w:ascii="Times New Roman" w:hAnsi="Times New Roman" w:cs="Times New Roman"/>
          <w:color w:val="333333"/>
          <w:sz w:val="24"/>
          <w:szCs w:val="24"/>
        </w:rPr>
        <w:t xml:space="preserve"> </w:t>
      </w:r>
      <w:r w:rsidRPr="001C050E">
        <w:rPr>
          <w:rFonts w:ascii="Times New Roman" w:hAnsi="Times New Roman" w:cs="Times New Roman"/>
          <w:color w:val="333333"/>
          <w:sz w:val="24"/>
          <w:szCs w:val="24"/>
          <w:shd w:val="clear" w:color="auto" w:fill="FFFFFF"/>
        </w:rPr>
        <w:t>geleceklerini planlamalarına önemli katkılar sunduğu değerlendirilmektedir.</w:t>
      </w:r>
    </w:p>
    <w:p w:rsidR="001C050E" w:rsidRDefault="001C050E" w:rsidP="001C050E">
      <w:pPr>
        <w:jc w:val="both"/>
        <w:rPr>
          <w:rFonts w:ascii="Times New Roman" w:hAnsi="Times New Roman" w:cs="Times New Roman"/>
          <w:sz w:val="24"/>
          <w:szCs w:val="24"/>
        </w:rPr>
      </w:pPr>
      <w:r>
        <w:rPr>
          <w:noProof/>
          <w:lang w:eastAsia="tr-TR"/>
        </w:rPr>
        <w:lastRenderedPageBreak/>
        <w:drawing>
          <wp:inline distT="0" distB="0" distL="0" distR="0">
            <wp:extent cx="5760720" cy="2901082"/>
            <wp:effectExtent l="0" t="0" r="0" b="0"/>
            <wp:docPr id="3" name="Resim 3" descr="Mezun Öğrenci Buluşmaları: DGS Deneyim Paylaşım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zun Öğrenci Buluşmaları: DGS Deneyim Paylaşım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901082"/>
                    </a:xfrm>
                    <a:prstGeom prst="rect">
                      <a:avLst/>
                    </a:prstGeom>
                    <a:noFill/>
                    <a:ln>
                      <a:noFill/>
                    </a:ln>
                  </pic:spPr>
                </pic:pic>
              </a:graphicData>
            </a:graphic>
          </wp:inline>
        </w:drawing>
      </w:r>
    </w:p>
    <w:p w:rsidR="001C050E" w:rsidRPr="001C050E" w:rsidRDefault="001C050E" w:rsidP="001C050E">
      <w:pPr>
        <w:jc w:val="both"/>
        <w:rPr>
          <w:rFonts w:ascii="Times New Roman" w:hAnsi="Times New Roman" w:cs="Times New Roman"/>
          <w:b/>
          <w:sz w:val="24"/>
          <w:szCs w:val="24"/>
        </w:rPr>
      </w:pPr>
      <w:r w:rsidRPr="001C050E">
        <w:rPr>
          <w:rFonts w:ascii="Times New Roman" w:hAnsi="Times New Roman" w:cs="Times New Roman"/>
          <w:b/>
          <w:sz w:val="24"/>
          <w:szCs w:val="24"/>
        </w:rPr>
        <w:t>Çocuk Gelişimi Programında Paydaşlarla Kalite Süreci Toplantısı Gerçekleştirildi(09.04.2026)</w:t>
      </w:r>
    </w:p>
    <w:p w:rsidR="001C050E" w:rsidRPr="001C050E" w:rsidRDefault="001C050E" w:rsidP="001C050E">
      <w:pPr>
        <w:pStyle w:val="NormalWeb"/>
        <w:shd w:val="clear" w:color="auto" w:fill="FFFFFF"/>
        <w:spacing w:before="0" w:beforeAutospacing="0" w:after="150" w:afterAutospacing="0" w:line="390" w:lineRule="atLeast"/>
        <w:jc w:val="both"/>
        <w:rPr>
          <w:color w:val="333333"/>
        </w:rPr>
      </w:pPr>
      <w:r w:rsidRPr="001C050E">
        <w:rPr>
          <w:color w:val="333333"/>
        </w:rPr>
        <w:t xml:space="preserve">Kütahya Dumlupınar Üniversitesi Dumlupınar Meslek Yüksekokulu Çocuk Gelişimi Programı tarafından, staj uygulamalarında kalite süreçlerinin değerlendirilmesi ve paydaş iş birliğinin güçlendirilmesi amacıyla bir toplantı gerçekleştirildi. Çocuk Gelişimi Program Başkanı Dr. </w:t>
      </w:r>
      <w:proofErr w:type="spellStart"/>
      <w:r w:rsidRPr="001C050E">
        <w:rPr>
          <w:color w:val="333333"/>
        </w:rPr>
        <w:t>Öğr</w:t>
      </w:r>
      <w:proofErr w:type="spellEnd"/>
      <w:r w:rsidRPr="001C050E">
        <w:rPr>
          <w:color w:val="333333"/>
        </w:rPr>
        <w:t xml:space="preserve">. Üyesi Sümeyye ÖCAL </w:t>
      </w:r>
      <w:proofErr w:type="spellStart"/>
      <w:r w:rsidRPr="001C050E">
        <w:rPr>
          <w:color w:val="333333"/>
        </w:rPr>
        <w:t>DÖRTERLER’in</w:t>
      </w:r>
      <w:proofErr w:type="spellEnd"/>
      <w:r w:rsidRPr="001C050E">
        <w:rPr>
          <w:color w:val="333333"/>
        </w:rPr>
        <w:t xml:space="preserve"> yönetiminde gerçekleştirilen toplantıda, öğrencilerin İME süreçlerine ilişkin mevcut uygulamalar ele alınırken, kalite güvencesi kapsamında kurumlar arası iş birliğinin önemi vurgulandı.</w:t>
      </w:r>
    </w:p>
    <w:p w:rsidR="001C050E" w:rsidRPr="001C050E" w:rsidRDefault="001C050E" w:rsidP="001C050E">
      <w:pPr>
        <w:pStyle w:val="NormalWeb"/>
        <w:shd w:val="clear" w:color="auto" w:fill="FFFFFF"/>
        <w:spacing w:before="0" w:beforeAutospacing="0" w:after="150" w:afterAutospacing="0" w:line="390" w:lineRule="atLeast"/>
        <w:jc w:val="both"/>
        <w:rPr>
          <w:color w:val="333333"/>
        </w:rPr>
      </w:pPr>
      <w:r w:rsidRPr="001C050E">
        <w:rPr>
          <w:color w:val="333333"/>
        </w:rPr>
        <w:t xml:space="preserve">Toplantıya Anadolu Bilge Çocuklar Anaokulu, </w:t>
      </w:r>
      <w:proofErr w:type="spellStart"/>
      <w:r w:rsidRPr="001C050E">
        <w:rPr>
          <w:color w:val="333333"/>
        </w:rPr>
        <w:t>Elagül</w:t>
      </w:r>
      <w:proofErr w:type="spellEnd"/>
      <w:r w:rsidRPr="001C050E">
        <w:rPr>
          <w:color w:val="333333"/>
        </w:rPr>
        <w:t xml:space="preserve"> Anaokulu, </w:t>
      </w:r>
      <w:proofErr w:type="gramStart"/>
      <w:r w:rsidRPr="001C050E">
        <w:rPr>
          <w:color w:val="333333"/>
        </w:rPr>
        <w:t>Zeka</w:t>
      </w:r>
      <w:proofErr w:type="gramEnd"/>
      <w:r w:rsidRPr="001C050E">
        <w:rPr>
          <w:color w:val="333333"/>
        </w:rPr>
        <w:t xml:space="preserve"> Küpü Anaokulu ve 100. Yıl Dumlupınar Anaokulu temsilcileri katılım sağladı. Görüşmede, İME öğrencilerin uygulama süreçlerindeki gelişimleri, mesleki yeterlikleri, kurum uyumu, iletişim becerileri ve uygulama alanlarında karşılaşılan durumlar değerlendirilerek karşılıklı görüş alışverişinde bulunuldu. Ayrıca paydaş kurumların geri bildirimlerinin, programın eğitim kalitesinin artırılması, İME süreçlerinin daha etkili planlanması ve sürekli iyileştirme çalışmalarına katkı sunması açısından büyük önem taşıdığı ifade edildi.</w:t>
      </w:r>
    </w:p>
    <w:p w:rsidR="001C050E" w:rsidRPr="001C050E" w:rsidRDefault="001C050E" w:rsidP="001C050E">
      <w:pPr>
        <w:pStyle w:val="NormalWeb"/>
        <w:shd w:val="clear" w:color="auto" w:fill="FFFFFF"/>
        <w:spacing w:before="0" w:beforeAutospacing="0" w:after="150" w:afterAutospacing="0" w:line="390" w:lineRule="atLeast"/>
        <w:jc w:val="both"/>
        <w:rPr>
          <w:color w:val="333333"/>
        </w:rPr>
      </w:pPr>
      <w:r w:rsidRPr="001C050E">
        <w:rPr>
          <w:color w:val="333333"/>
        </w:rPr>
        <w:t>Toplantıda, kalite odaklı yaklaşım doğrultusunda üniversite ile uygulama kurumları arasındaki iletişimin sürdürülmesinin, öğrencilerin mesleki gelişimlerine daha güçlü katkılar sağlayacağı belirtildi. Çocuk Gelişimi Programı’nın iç ve dış paydaş görüşlerini dikkate alan bir anlayışla yürüttüğü kalite çalışmaları kapsamında düzenlenen bu buluşmanın, hem öğrencilerin uygulama deneyimlerinin niteliğini artırması hem de kurumlar arası iş birliğini güçlendirmesi bakımından önemli bir adım olduğu değerlendirildi.</w:t>
      </w:r>
    </w:p>
    <w:p w:rsidR="001C050E" w:rsidRPr="001C050E" w:rsidRDefault="001C050E" w:rsidP="001C050E">
      <w:pPr>
        <w:pStyle w:val="NormalWeb"/>
        <w:shd w:val="clear" w:color="auto" w:fill="FFFFFF"/>
        <w:spacing w:before="0" w:beforeAutospacing="0" w:after="150" w:afterAutospacing="0" w:line="390" w:lineRule="atLeast"/>
        <w:jc w:val="both"/>
        <w:rPr>
          <w:color w:val="333333"/>
        </w:rPr>
      </w:pPr>
      <w:r w:rsidRPr="001C050E">
        <w:rPr>
          <w:color w:val="333333"/>
        </w:rPr>
        <w:lastRenderedPageBreak/>
        <w:t xml:space="preserve">Toplantının gerçekleştirilmesine katkı sunan tüm kurum temsilcilerine teşekkür eden Dr. </w:t>
      </w:r>
      <w:proofErr w:type="spellStart"/>
      <w:r w:rsidRPr="001C050E">
        <w:rPr>
          <w:color w:val="333333"/>
        </w:rPr>
        <w:t>Öğr</w:t>
      </w:r>
      <w:proofErr w:type="spellEnd"/>
      <w:r w:rsidRPr="001C050E">
        <w:rPr>
          <w:color w:val="333333"/>
        </w:rPr>
        <w:t xml:space="preserve">. Üyesi Sümeyye ÖCAL DÖRTERLER, öğrencilerin daha donanımlı, bilinçli ve mesleki açıdan güçlü bireyler olarak yetişmelerinde paydaş kurumların desteğinin son derece kıymetli olduğunu ifade etti. Toplantıya katılım sağlayan Anadolu Bilge Çocuklar Anaokulu, </w:t>
      </w:r>
      <w:proofErr w:type="spellStart"/>
      <w:r w:rsidRPr="001C050E">
        <w:rPr>
          <w:color w:val="333333"/>
        </w:rPr>
        <w:t>Elagül</w:t>
      </w:r>
      <w:proofErr w:type="spellEnd"/>
      <w:r w:rsidRPr="001C050E">
        <w:rPr>
          <w:color w:val="333333"/>
        </w:rPr>
        <w:t xml:space="preserve"> Anaokulu, </w:t>
      </w:r>
      <w:proofErr w:type="gramStart"/>
      <w:r w:rsidRPr="001C050E">
        <w:rPr>
          <w:color w:val="333333"/>
        </w:rPr>
        <w:t>Zeka</w:t>
      </w:r>
      <w:proofErr w:type="gramEnd"/>
      <w:r w:rsidRPr="001C050E">
        <w:rPr>
          <w:color w:val="333333"/>
        </w:rPr>
        <w:t xml:space="preserve"> Küpü Anaokulu ve 100. Yıl Dumlupınar Anaokulu yetkililerine iş birlikleri ve değerli katkıları dolayısıyla teşekkür edildi.</w:t>
      </w:r>
    </w:p>
    <w:p w:rsidR="001C050E" w:rsidRDefault="001C050E" w:rsidP="001C050E">
      <w:pPr>
        <w:jc w:val="both"/>
        <w:rPr>
          <w:rFonts w:ascii="Times New Roman" w:hAnsi="Times New Roman" w:cs="Times New Roman"/>
          <w:sz w:val="24"/>
          <w:szCs w:val="24"/>
        </w:rPr>
      </w:pPr>
      <w:r>
        <w:rPr>
          <w:noProof/>
          <w:lang w:eastAsia="tr-TR"/>
        </w:rPr>
        <w:drawing>
          <wp:inline distT="0" distB="0" distL="0" distR="0">
            <wp:extent cx="5760720" cy="2901082"/>
            <wp:effectExtent l="0" t="0" r="0" b="0"/>
            <wp:docPr id="4" name="Resim 4" descr="Çocuk Gelişimi Programında Paydaşlarla Kalite Süreci Toplantısı Gerçekleştiril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Çocuk Gelişimi Programında Paydaşlarla Kalite Süreci Toplantısı Gerçekleştirild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901082"/>
                    </a:xfrm>
                    <a:prstGeom prst="rect">
                      <a:avLst/>
                    </a:prstGeom>
                    <a:noFill/>
                    <a:ln>
                      <a:noFill/>
                    </a:ln>
                  </pic:spPr>
                </pic:pic>
              </a:graphicData>
            </a:graphic>
          </wp:inline>
        </w:drawing>
      </w:r>
    </w:p>
    <w:p w:rsidR="001C050E" w:rsidRPr="000212F6" w:rsidRDefault="001C050E" w:rsidP="001C050E">
      <w:pPr>
        <w:jc w:val="both"/>
        <w:rPr>
          <w:rFonts w:ascii="Times New Roman" w:hAnsi="Times New Roman" w:cs="Times New Roman"/>
          <w:b/>
          <w:sz w:val="24"/>
          <w:szCs w:val="24"/>
        </w:rPr>
      </w:pPr>
      <w:r w:rsidRPr="000212F6">
        <w:rPr>
          <w:rFonts w:ascii="Times New Roman" w:hAnsi="Times New Roman" w:cs="Times New Roman"/>
          <w:b/>
          <w:sz w:val="24"/>
          <w:szCs w:val="24"/>
        </w:rPr>
        <w:t>TÜBİTAK Bilim Söyleşileri Kapsamında “Yenilenebilir Enerji ile Geleceği Dönüştürmek” Konferansı Gerçekleştirildi (</w:t>
      </w:r>
      <w:r w:rsidR="000212F6" w:rsidRPr="000212F6">
        <w:rPr>
          <w:rFonts w:ascii="Times New Roman" w:hAnsi="Times New Roman" w:cs="Times New Roman"/>
          <w:b/>
          <w:sz w:val="24"/>
          <w:szCs w:val="24"/>
        </w:rPr>
        <w:t>09.04.2026</w:t>
      </w:r>
      <w:r w:rsidRPr="000212F6">
        <w:rPr>
          <w:rFonts w:ascii="Times New Roman" w:hAnsi="Times New Roman" w:cs="Times New Roman"/>
          <w:b/>
          <w:sz w:val="24"/>
          <w:szCs w:val="24"/>
        </w:rPr>
        <w:t>)</w:t>
      </w:r>
    </w:p>
    <w:p w:rsidR="001C050E" w:rsidRPr="001C050E" w:rsidRDefault="001C050E" w:rsidP="001C050E">
      <w:pPr>
        <w:jc w:val="both"/>
        <w:rPr>
          <w:rFonts w:ascii="Times New Roman" w:hAnsi="Times New Roman" w:cs="Times New Roman"/>
          <w:sz w:val="24"/>
          <w:szCs w:val="24"/>
        </w:rPr>
      </w:pPr>
      <w:r w:rsidRPr="001C050E">
        <w:rPr>
          <w:rFonts w:ascii="Times New Roman" w:hAnsi="Times New Roman" w:cs="Times New Roman"/>
          <w:sz w:val="24"/>
          <w:szCs w:val="24"/>
        </w:rPr>
        <w:t xml:space="preserve">TÜBİTAK Bilim Söyleşileri programı kapsamında, Prof. Dr. Necmettin Erbakan Mesleki ve Teknik Anadolu Lisesi ev sahipliğinde düzenlenen “Yenilenebilir Enerji ile Geleceği Dönüştür” başlıklı konferans, Müdürümüz Dr. </w:t>
      </w:r>
      <w:proofErr w:type="spellStart"/>
      <w:r w:rsidRPr="001C050E">
        <w:rPr>
          <w:rFonts w:ascii="Times New Roman" w:hAnsi="Times New Roman" w:cs="Times New Roman"/>
          <w:sz w:val="24"/>
          <w:szCs w:val="24"/>
        </w:rPr>
        <w:t>Öğr</w:t>
      </w:r>
      <w:proofErr w:type="spellEnd"/>
      <w:r w:rsidRPr="001C050E">
        <w:rPr>
          <w:rFonts w:ascii="Times New Roman" w:hAnsi="Times New Roman" w:cs="Times New Roman"/>
          <w:sz w:val="24"/>
          <w:szCs w:val="24"/>
        </w:rPr>
        <w:t>. Üyesi Samet Giray Tunca’nın konuşmacı olarak ka</w:t>
      </w:r>
      <w:r>
        <w:rPr>
          <w:rFonts w:ascii="Times New Roman" w:hAnsi="Times New Roman" w:cs="Times New Roman"/>
          <w:sz w:val="24"/>
          <w:szCs w:val="24"/>
        </w:rPr>
        <w:t>tılımıyla gerçekleştirilmiştir.</w:t>
      </w:r>
    </w:p>
    <w:p w:rsidR="001C050E" w:rsidRPr="001C050E" w:rsidRDefault="001C050E" w:rsidP="001C050E">
      <w:pPr>
        <w:jc w:val="both"/>
        <w:rPr>
          <w:rFonts w:ascii="Times New Roman" w:hAnsi="Times New Roman" w:cs="Times New Roman"/>
          <w:sz w:val="24"/>
          <w:szCs w:val="24"/>
        </w:rPr>
      </w:pPr>
      <w:r w:rsidRPr="001C050E">
        <w:rPr>
          <w:rFonts w:ascii="Times New Roman" w:hAnsi="Times New Roman" w:cs="Times New Roman"/>
          <w:sz w:val="24"/>
          <w:szCs w:val="24"/>
        </w:rPr>
        <w:t xml:space="preserve">Konferansta, küresel ölçekte hız kazanan enerji dönüşüm süreci; yenilenebilir enerji teknolojilerinin bilimsel temelleri, sürdürülebilir kalkınma hedefleriyle olan etkileşimi ve enerji arz güvenliği üzerindeki kritik rolü çerçevesinde ele alınmıştır. Bu kapsamda güneş, rüzgâr, hidroelektrik, jeotermal ve </w:t>
      </w:r>
      <w:proofErr w:type="spellStart"/>
      <w:r w:rsidRPr="001C050E">
        <w:rPr>
          <w:rFonts w:ascii="Times New Roman" w:hAnsi="Times New Roman" w:cs="Times New Roman"/>
          <w:sz w:val="24"/>
          <w:szCs w:val="24"/>
        </w:rPr>
        <w:t>biyokütle</w:t>
      </w:r>
      <w:proofErr w:type="spellEnd"/>
      <w:r w:rsidRPr="001C050E">
        <w:rPr>
          <w:rFonts w:ascii="Times New Roman" w:hAnsi="Times New Roman" w:cs="Times New Roman"/>
          <w:sz w:val="24"/>
          <w:szCs w:val="24"/>
        </w:rPr>
        <w:t xml:space="preserve"> enerji sistemlerinin çalışma prensipleri, teknolojik gelişim düzeyleri ve uygulama alanları bütüncül bir </w:t>
      </w:r>
      <w:r>
        <w:rPr>
          <w:rFonts w:ascii="Times New Roman" w:hAnsi="Times New Roman" w:cs="Times New Roman"/>
          <w:sz w:val="24"/>
          <w:szCs w:val="24"/>
        </w:rPr>
        <w:t>yaklaşımla değerlendirilmiştir.</w:t>
      </w:r>
    </w:p>
    <w:p w:rsidR="001C050E" w:rsidRPr="001C050E" w:rsidRDefault="001C050E" w:rsidP="001C050E">
      <w:pPr>
        <w:jc w:val="both"/>
        <w:rPr>
          <w:rFonts w:ascii="Times New Roman" w:hAnsi="Times New Roman" w:cs="Times New Roman"/>
          <w:sz w:val="24"/>
          <w:szCs w:val="24"/>
        </w:rPr>
      </w:pPr>
      <w:r w:rsidRPr="001C050E">
        <w:rPr>
          <w:rFonts w:ascii="Times New Roman" w:hAnsi="Times New Roman" w:cs="Times New Roman"/>
          <w:sz w:val="24"/>
          <w:szCs w:val="24"/>
        </w:rPr>
        <w:t>Ayrıca Türkiye’nin yenilenebilir enerji potansiyeli, yerli üretim kapasitesinin geliştirilmesinin enerji bağımsızlığına katkısı ve sürdürülebilir bir enerji ekonomisinin oluşturulmasına yönelik stratejik pers</w:t>
      </w:r>
      <w:r>
        <w:rPr>
          <w:rFonts w:ascii="Times New Roman" w:hAnsi="Times New Roman" w:cs="Times New Roman"/>
          <w:sz w:val="24"/>
          <w:szCs w:val="24"/>
        </w:rPr>
        <w:t>pektifler üzerinde durulmuştur.</w:t>
      </w:r>
    </w:p>
    <w:p w:rsidR="001C050E" w:rsidRDefault="001C050E" w:rsidP="001C050E">
      <w:pPr>
        <w:jc w:val="both"/>
        <w:rPr>
          <w:rFonts w:ascii="Times New Roman" w:hAnsi="Times New Roman" w:cs="Times New Roman"/>
          <w:sz w:val="24"/>
          <w:szCs w:val="24"/>
        </w:rPr>
      </w:pPr>
      <w:r w:rsidRPr="001C050E">
        <w:rPr>
          <w:rFonts w:ascii="Times New Roman" w:hAnsi="Times New Roman" w:cs="Times New Roman"/>
          <w:sz w:val="24"/>
          <w:szCs w:val="24"/>
        </w:rPr>
        <w:t>Etkinlik, öğrencilerin katılımıyla gerçekleştirilen soru-cevap bölümünün ardından sona ermiştir.</w:t>
      </w:r>
    </w:p>
    <w:p w:rsidR="000212F6" w:rsidRPr="000212F6" w:rsidRDefault="000212F6" w:rsidP="001C050E">
      <w:pPr>
        <w:jc w:val="both"/>
        <w:rPr>
          <w:rFonts w:ascii="Times New Roman" w:hAnsi="Times New Roman" w:cs="Times New Roman"/>
          <w:b/>
          <w:sz w:val="24"/>
          <w:szCs w:val="24"/>
        </w:rPr>
      </w:pPr>
      <w:r w:rsidRPr="000212F6">
        <w:rPr>
          <w:b/>
          <w:noProof/>
          <w:lang w:eastAsia="tr-TR"/>
        </w:rPr>
        <w:lastRenderedPageBreak/>
        <w:drawing>
          <wp:inline distT="0" distB="0" distL="0" distR="0">
            <wp:extent cx="5760720" cy="2901082"/>
            <wp:effectExtent l="0" t="0" r="0" b="0"/>
            <wp:docPr id="5" name="Resim 5" descr="TÜBİTAK Bilim Söyleşileri Kapsamında “Yenilenebilir Enerji ile Geleceği Dönüştürmek” Konferansı Gerçekleştiril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ÜBİTAK Bilim Söyleşileri Kapsamında “Yenilenebilir Enerji ile Geleceği Dönüştürmek” Konferansı Gerçekleştirild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901082"/>
                    </a:xfrm>
                    <a:prstGeom prst="rect">
                      <a:avLst/>
                    </a:prstGeom>
                    <a:noFill/>
                    <a:ln>
                      <a:noFill/>
                    </a:ln>
                  </pic:spPr>
                </pic:pic>
              </a:graphicData>
            </a:graphic>
          </wp:inline>
        </w:drawing>
      </w:r>
    </w:p>
    <w:p w:rsidR="000212F6" w:rsidRPr="000212F6" w:rsidRDefault="000212F6" w:rsidP="001C050E">
      <w:pPr>
        <w:jc w:val="both"/>
        <w:rPr>
          <w:rFonts w:ascii="Times New Roman" w:hAnsi="Times New Roman" w:cs="Times New Roman"/>
          <w:b/>
          <w:sz w:val="24"/>
          <w:szCs w:val="24"/>
        </w:rPr>
      </w:pPr>
      <w:r w:rsidRPr="000212F6">
        <w:rPr>
          <w:rFonts w:ascii="Times New Roman" w:hAnsi="Times New Roman" w:cs="Times New Roman"/>
          <w:b/>
          <w:sz w:val="24"/>
          <w:szCs w:val="24"/>
        </w:rPr>
        <w:t>Dumlupınar MYO Çocuk Bakımı ve Gençlik Hizmetleri Bölümü’nden Paydaş Ziyareti</w:t>
      </w:r>
      <w:r>
        <w:rPr>
          <w:rFonts w:ascii="Times New Roman" w:hAnsi="Times New Roman" w:cs="Times New Roman"/>
          <w:b/>
          <w:sz w:val="24"/>
          <w:szCs w:val="24"/>
        </w:rPr>
        <w:t>(14.04.2026)</w:t>
      </w:r>
    </w:p>
    <w:p w:rsidR="000212F6" w:rsidRDefault="000212F6" w:rsidP="001C050E">
      <w:pPr>
        <w:jc w:val="both"/>
        <w:rPr>
          <w:rFonts w:ascii="Times New Roman" w:hAnsi="Times New Roman" w:cs="Times New Roman"/>
          <w:color w:val="333333"/>
          <w:sz w:val="24"/>
          <w:szCs w:val="24"/>
          <w:shd w:val="clear" w:color="auto" w:fill="FFFFFF"/>
        </w:rPr>
      </w:pPr>
      <w:r w:rsidRPr="000212F6">
        <w:rPr>
          <w:rFonts w:ascii="Times New Roman" w:hAnsi="Times New Roman" w:cs="Times New Roman"/>
          <w:color w:val="333333"/>
          <w:sz w:val="24"/>
          <w:szCs w:val="24"/>
          <w:shd w:val="clear" w:color="auto" w:fill="FFFFFF"/>
        </w:rPr>
        <w:t>K</w:t>
      </w:r>
      <w:r w:rsidRPr="000212F6">
        <w:rPr>
          <w:rFonts w:ascii="Times New Roman" w:hAnsi="Times New Roman" w:cs="Times New Roman"/>
          <w:color w:val="333333"/>
          <w:sz w:val="24"/>
          <w:szCs w:val="24"/>
          <w:shd w:val="clear" w:color="auto" w:fill="FFFFFF"/>
        </w:rPr>
        <w:t>ütahya Dumlupınar Üniversitesi Dumlupınar Meslek Yüksekokulu Çocuk Bakımı ve Gençlik</w:t>
      </w:r>
      <w:r>
        <w:rPr>
          <w:rFonts w:ascii="Times New Roman" w:hAnsi="Times New Roman" w:cs="Times New Roman"/>
          <w:color w:val="333333"/>
          <w:sz w:val="24"/>
          <w:szCs w:val="24"/>
        </w:rPr>
        <w:t xml:space="preserve"> </w:t>
      </w:r>
      <w:r w:rsidRPr="000212F6">
        <w:rPr>
          <w:rFonts w:ascii="Times New Roman" w:hAnsi="Times New Roman" w:cs="Times New Roman"/>
          <w:color w:val="333333"/>
          <w:sz w:val="24"/>
          <w:szCs w:val="24"/>
          <w:shd w:val="clear" w:color="auto" w:fill="FFFFFF"/>
        </w:rPr>
        <w:t xml:space="preserve">Hizmetleri Bölümü Başkanı Dr. </w:t>
      </w:r>
      <w:proofErr w:type="spellStart"/>
      <w:r w:rsidRPr="000212F6">
        <w:rPr>
          <w:rFonts w:ascii="Times New Roman" w:hAnsi="Times New Roman" w:cs="Times New Roman"/>
          <w:color w:val="333333"/>
          <w:sz w:val="24"/>
          <w:szCs w:val="24"/>
          <w:shd w:val="clear" w:color="auto" w:fill="FFFFFF"/>
        </w:rPr>
        <w:t>Öğr</w:t>
      </w:r>
      <w:proofErr w:type="spellEnd"/>
      <w:r w:rsidRPr="000212F6">
        <w:rPr>
          <w:rFonts w:ascii="Times New Roman" w:hAnsi="Times New Roman" w:cs="Times New Roman"/>
          <w:color w:val="333333"/>
          <w:sz w:val="24"/>
          <w:szCs w:val="24"/>
          <w:shd w:val="clear" w:color="auto" w:fill="FFFFFF"/>
        </w:rPr>
        <w:t>. Üyesi Sümeyye ÖCAL DÖRTERLER, bölümün</w:t>
      </w:r>
      <w:r>
        <w:rPr>
          <w:rFonts w:ascii="Times New Roman" w:hAnsi="Times New Roman" w:cs="Times New Roman"/>
          <w:color w:val="333333"/>
          <w:sz w:val="24"/>
          <w:szCs w:val="24"/>
        </w:rPr>
        <w:t xml:space="preserve"> </w:t>
      </w:r>
      <w:r w:rsidRPr="000212F6">
        <w:rPr>
          <w:rFonts w:ascii="Times New Roman" w:hAnsi="Times New Roman" w:cs="Times New Roman"/>
          <w:color w:val="333333"/>
          <w:sz w:val="24"/>
          <w:szCs w:val="24"/>
          <w:shd w:val="clear" w:color="auto" w:fill="FFFFFF"/>
        </w:rPr>
        <w:t>paydaşlarla iş birliğini güçlendirmeye yönelik çalışmaları kapsamında Dumlupınar ilçesinde</w:t>
      </w:r>
      <w:r>
        <w:rPr>
          <w:rFonts w:ascii="Times New Roman" w:hAnsi="Times New Roman" w:cs="Times New Roman"/>
          <w:color w:val="333333"/>
          <w:sz w:val="24"/>
          <w:szCs w:val="24"/>
        </w:rPr>
        <w:t xml:space="preserve"> </w:t>
      </w:r>
      <w:r w:rsidRPr="000212F6">
        <w:rPr>
          <w:rFonts w:ascii="Times New Roman" w:hAnsi="Times New Roman" w:cs="Times New Roman"/>
          <w:color w:val="333333"/>
          <w:sz w:val="24"/>
          <w:szCs w:val="24"/>
          <w:shd w:val="clear" w:color="auto" w:fill="FFFFFF"/>
        </w:rPr>
        <w:t>çeşitli ziyaretlerde bulundu.</w:t>
      </w:r>
      <w:r>
        <w:rPr>
          <w:rFonts w:ascii="Times New Roman" w:hAnsi="Times New Roman" w:cs="Times New Roman"/>
          <w:color w:val="333333"/>
          <w:sz w:val="24"/>
          <w:szCs w:val="24"/>
          <w:shd w:val="clear" w:color="auto" w:fill="FFFFFF"/>
        </w:rPr>
        <w:tab/>
      </w:r>
      <w:r w:rsidRPr="000212F6">
        <w:rPr>
          <w:rFonts w:ascii="Times New Roman" w:hAnsi="Times New Roman" w:cs="Times New Roman"/>
          <w:color w:val="333333"/>
          <w:sz w:val="24"/>
          <w:szCs w:val="24"/>
        </w:rPr>
        <w:br/>
      </w:r>
      <w:r w:rsidRPr="000212F6">
        <w:rPr>
          <w:rFonts w:ascii="Times New Roman" w:hAnsi="Times New Roman" w:cs="Times New Roman"/>
          <w:color w:val="333333"/>
          <w:sz w:val="24"/>
          <w:szCs w:val="24"/>
          <w:shd w:val="clear" w:color="auto" w:fill="FFFFFF"/>
        </w:rPr>
        <w:t>Bu kapsamda, Kütahya ili Dumlupınar ilçesinde faaliyet gösteren 100. Yıl Anaokulu ziyaret</w:t>
      </w:r>
      <w:r w:rsidRPr="000212F6">
        <w:rPr>
          <w:rFonts w:ascii="Times New Roman" w:hAnsi="Times New Roman" w:cs="Times New Roman"/>
          <w:color w:val="333333"/>
          <w:sz w:val="24"/>
          <w:szCs w:val="24"/>
        </w:rPr>
        <w:br/>
      </w:r>
      <w:r w:rsidRPr="000212F6">
        <w:rPr>
          <w:rFonts w:ascii="Times New Roman" w:hAnsi="Times New Roman" w:cs="Times New Roman"/>
          <w:color w:val="333333"/>
          <w:sz w:val="24"/>
          <w:szCs w:val="24"/>
          <w:shd w:val="clear" w:color="auto" w:fill="FFFFFF"/>
        </w:rPr>
        <w:t>edilerek okul müdürü Okan ALYANAK ve öğretmenlerle bir araya gelindi. Gerçekleştirilen</w:t>
      </w:r>
      <w:r w:rsidRPr="000212F6">
        <w:rPr>
          <w:rFonts w:ascii="Times New Roman" w:hAnsi="Times New Roman" w:cs="Times New Roman"/>
          <w:color w:val="333333"/>
          <w:sz w:val="24"/>
          <w:szCs w:val="24"/>
        </w:rPr>
        <w:br/>
      </w:r>
      <w:r w:rsidRPr="000212F6">
        <w:rPr>
          <w:rFonts w:ascii="Times New Roman" w:hAnsi="Times New Roman" w:cs="Times New Roman"/>
          <w:color w:val="333333"/>
          <w:sz w:val="24"/>
          <w:szCs w:val="24"/>
          <w:shd w:val="clear" w:color="auto" w:fill="FFFFFF"/>
        </w:rPr>
        <w:t>ziyarette erken çocukluk eğitimi alanına ilişkin karşılıklı görüş alışverişinde bulunulurken,</w:t>
      </w:r>
      <w:r w:rsidRPr="000212F6">
        <w:rPr>
          <w:rFonts w:ascii="Times New Roman" w:hAnsi="Times New Roman" w:cs="Times New Roman"/>
          <w:color w:val="333333"/>
          <w:sz w:val="24"/>
          <w:szCs w:val="24"/>
        </w:rPr>
        <w:br/>
      </w:r>
      <w:r w:rsidRPr="000212F6">
        <w:rPr>
          <w:rFonts w:ascii="Times New Roman" w:hAnsi="Times New Roman" w:cs="Times New Roman"/>
          <w:color w:val="333333"/>
          <w:sz w:val="24"/>
          <w:szCs w:val="24"/>
          <w:shd w:val="clear" w:color="auto" w:fill="FFFFFF"/>
        </w:rPr>
        <w:t>kurumlar arası iş birliğinin güçlendirilmesi, öğrencilerin mesleki gelişim süreçlerine katkı</w:t>
      </w:r>
      <w:r w:rsidRPr="000212F6">
        <w:rPr>
          <w:rFonts w:ascii="Times New Roman" w:hAnsi="Times New Roman" w:cs="Times New Roman"/>
          <w:color w:val="333333"/>
          <w:sz w:val="24"/>
          <w:szCs w:val="24"/>
        </w:rPr>
        <w:br/>
      </w:r>
      <w:r w:rsidRPr="000212F6">
        <w:rPr>
          <w:rFonts w:ascii="Times New Roman" w:hAnsi="Times New Roman" w:cs="Times New Roman"/>
          <w:color w:val="333333"/>
          <w:sz w:val="24"/>
          <w:szCs w:val="24"/>
          <w:shd w:val="clear" w:color="auto" w:fill="FFFFFF"/>
        </w:rPr>
        <w:t>sunabilecek uygulamalar ve gelecekte gerçekleştirilebilecek ortak çalışmalar üzerine</w:t>
      </w:r>
      <w:r w:rsidRPr="000212F6">
        <w:rPr>
          <w:rFonts w:ascii="Times New Roman" w:hAnsi="Times New Roman" w:cs="Times New Roman"/>
          <w:color w:val="333333"/>
          <w:sz w:val="24"/>
          <w:szCs w:val="24"/>
        </w:rPr>
        <w:br/>
      </w:r>
      <w:r w:rsidRPr="000212F6">
        <w:rPr>
          <w:rFonts w:ascii="Times New Roman" w:hAnsi="Times New Roman" w:cs="Times New Roman"/>
          <w:color w:val="333333"/>
          <w:sz w:val="24"/>
          <w:szCs w:val="24"/>
          <w:shd w:val="clear" w:color="auto" w:fill="FFFFFF"/>
        </w:rPr>
        <w:t>değerlendirmelerde bulunuldu.</w:t>
      </w:r>
      <w:r>
        <w:rPr>
          <w:rFonts w:ascii="Times New Roman" w:hAnsi="Times New Roman" w:cs="Times New Roman"/>
          <w:color w:val="333333"/>
          <w:sz w:val="24"/>
          <w:szCs w:val="24"/>
          <w:shd w:val="clear" w:color="auto" w:fill="FFFFFF"/>
        </w:rPr>
        <w:tab/>
      </w:r>
      <w:r w:rsidRPr="000212F6">
        <w:rPr>
          <w:rFonts w:ascii="Times New Roman" w:hAnsi="Times New Roman" w:cs="Times New Roman"/>
          <w:color w:val="333333"/>
          <w:sz w:val="24"/>
          <w:szCs w:val="24"/>
        </w:rPr>
        <w:br/>
      </w:r>
      <w:r w:rsidRPr="000212F6">
        <w:rPr>
          <w:rFonts w:ascii="Times New Roman" w:hAnsi="Times New Roman" w:cs="Times New Roman"/>
          <w:color w:val="333333"/>
          <w:sz w:val="24"/>
          <w:szCs w:val="24"/>
          <w:shd w:val="clear" w:color="auto" w:fill="FFFFFF"/>
        </w:rPr>
        <w:t>Ziyaret sırasında okul öncesi eğitimin niteliğinin artırılmasında paydaş kurumlarla kurulan güçlü</w:t>
      </w:r>
      <w:r>
        <w:rPr>
          <w:rFonts w:ascii="Times New Roman" w:hAnsi="Times New Roman" w:cs="Times New Roman"/>
          <w:color w:val="333333"/>
          <w:sz w:val="24"/>
          <w:szCs w:val="24"/>
        </w:rPr>
        <w:t xml:space="preserve"> </w:t>
      </w:r>
      <w:r w:rsidRPr="000212F6">
        <w:rPr>
          <w:rFonts w:ascii="Times New Roman" w:hAnsi="Times New Roman" w:cs="Times New Roman"/>
          <w:color w:val="333333"/>
          <w:sz w:val="24"/>
          <w:szCs w:val="24"/>
          <w:shd w:val="clear" w:color="auto" w:fill="FFFFFF"/>
        </w:rPr>
        <w:t>iletişimin ve iş birliğinin önemine vurgu yapıldı. Çocuk gelişimi alanında yetişen öğrencilerin</w:t>
      </w:r>
      <w:r>
        <w:rPr>
          <w:rFonts w:ascii="Times New Roman" w:hAnsi="Times New Roman" w:cs="Times New Roman"/>
          <w:color w:val="333333"/>
          <w:sz w:val="24"/>
          <w:szCs w:val="24"/>
        </w:rPr>
        <w:t xml:space="preserve"> </w:t>
      </w:r>
      <w:r w:rsidRPr="000212F6">
        <w:rPr>
          <w:rFonts w:ascii="Times New Roman" w:hAnsi="Times New Roman" w:cs="Times New Roman"/>
          <w:color w:val="333333"/>
          <w:sz w:val="24"/>
          <w:szCs w:val="24"/>
          <w:shd w:val="clear" w:color="auto" w:fill="FFFFFF"/>
        </w:rPr>
        <w:t>saha deneyimlerinin desteklenmesi, teorik bilginin uygulamayla bütünleştirilmesi ve mesleki</w:t>
      </w:r>
      <w:r>
        <w:rPr>
          <w:rFonts w:ascii="Times New Roman" w:hAnsi="Times New Roman" w:cs="Times New Roman"/>
          <w:color w:val="333333"/>
          <w:sz w:val="24"/>
          <w:szCs w:val="24"/>
        </w:rPr>
        <w:t xml:space="preserve"> </w:t>
      </w:r>
      <w:r w:rsidRPr="000212F6">
        <w:rPr>
          <w:rFonts w:ascii="Times New Roman" w:hAnsi="Times New Roman" w:cs="Times New Roman"/>
          <w:color w:val="333333"/>
          <w:sz w:val="24"/>
          <w:szCs w:val="24"/>
          <w:shd w:val="clear" w:color="auto" w:fill="FFFFFF"/>
        </w:rPr>
        <w:t>farkındalıklarının artırılması açısından bu tür ziyaretlerin önemli katkılar sunduğu ifade edildi.</w:t>
      </w:r>
      <w:r>
        <w:rPr>
          <w:rFonts w:ascii="Times New Roman" w:hAnsi="Times New Roman" w:cs="Times New Roman"/>
          <w:color w:val="333333"/>
          <w:sz w:val="24"/>
          <w:szCs w:val="24"/>
        </w:rPr>
        <w:t xml:space="preserve"> </w:t>
      </w:r>
      <w:r w:rsidRPr="000212F6">
        <w:rPr>
          <w:rFonts w:ascii="Times New Roman" w:hAnsi="Times New Roman" w:cs="Times New Roman"/>
          <w:color w:val="333333"/>
          <w:sz w:val="24"/>
          <w:szCs w:val="24"/>
          <w:shd w:val="clear" w:color="auto" w:fill="FFFFFF"/>
        </w:rPr>
        <w:t xml:space="preserve">Dr. </w:t>
      </w:r>
      <w:proofErr w:type="spellStart"/>
      <w:r w:rsidRPr="000212F6">
        <w:rPr>
          <w:rFonts w:ascii="Times New Roman" w:hAnsi="Times New Roman" w:cs="Times New Roman"/>
          <w:color w:val="333333"/>
          <w:sz w:val="24"/>
          <w:szCs w:val="24"/>
          <w:shd w:val="clear" w:color="auto" w:fill="FFFFFF"/>
        </w:rPr>
        <w:t>Öğr</w:t>
      </w:r>
      <w:proofErr w:type="spellEnd"/>
      <w:r w:rsidRPr="000212F6">
        <w:rPr>
          <w:rFonts w:ascii="Times New Roman" w:hAnsi="Times New Roman" w:cs="Times New Roman"/>
          <w:color w:val="333333"/>
          <w:sz w:val="24"/>
          <w:szCs w:val="24"/>
          <w:shd w:val="clear" w:color="auto" w:fill="FFFFFF"/>
        </w:rPr>
        <w:t>. Üyesi Sümeyye ÖCAL DÖRTERLER, nazik ev sahiplikleri ve samimi karşılamaları</w:t>
      </w:r>
      <w:r>
        <w:rPr>
          <w:rFonts w:ascii="Times New Roman" w:hAnsi="Times New Roman" w:cs="Times New Roman"/>
          <w:color w:val="333333"/>
          <w:sz w:val="24"/>
          <w:szCs w:val="24"/>
        </w:rPr>
        <w:t xml:space="preserve"> </w:t>
      </w:r>
      <w:r w:rsidRPr="000212F6">
        <w:rPr>
          <w:rFonts w:ascii="Times New Roman" w:hAnsi="Times New Roman" w:cs="Times New Roman"/>
          <w:color w:val="333333"/>
          <w:sz w:val="24"/>
          <w:szCs w:val="24"/>
          <w:shd w:val="clear" w:color="auto" w:fill="FFFFFF"/>
        </w:rPr>
        <w:t xml:space="preserve">dolayısıyla 100. Yıl Anaokulu Müdürü Okan </w:t>
      </w:r>
      <w:proofErr w:type="spellStart"/>
      <w:r w:rsidRPr="000212F6">
        <w:rPr>
          <w:rFonts w:ascii="Times New Roman" w:hAnsi="Times New Roman" w:cs="Times New Roman"/>
          <w:color w:val="333333"/>
          <w:sz w:val="24"/>
          <w:szCs w:val="24"/>
          <w:shd w:val="clear" w:color="auto" w:fill="FFFFFF"/>
        </w:rPr>
        <w:t>ALYANAK’a</w:t>
      </w:r>
      <w:proofErr w:type="spellEnd"/>
      <w:r w:rsidRPr="000212F6">
        <w:rPr>
          <w:rFonts w:ascii="Times New Roman" w:hAnsi="Times New Roman" w:cs="Times New Roman"/>
          <w:color w:val="333333"/>
          <w:sz w:val="24"/>
          <w:szCs w:val="24"/>
          <w:shd w:val="clear" w:color="auto" w:fill="FFFFFF"/>
        </w:rPr>
        <w:t xml:space="preserve"> ve okul öğretmenlerine teşekkür</w:t>
      </w:r>
      <w:r>
        <w:rPr>
          <w:rFonts w:ascii="Times New Roman" w:hAnsi="Times New Roman" w:cs="Times New Roman"/>
          <w:color w:val="333333"/>
          <w:sz w:val="24"/>
          <w:szCs w:val="24"/>
        </w:rPr>
        <w:t xml:space="preserve"> </w:t>
      </w:r>
      <w:r w:rsidRPr="000212F6">
        <w:rPr>
          <w:rFonts w:ascii="Times New Roman" w:hAnsi="Times New Roman" w:cs="Times New Roman"/>
          <w:color w:val="333333"/>
          <w:sz w:val="24"/>
          <w:szCs w:val="24"/>
          <w:shd w:val="clear" w:color="auto" w:fill="FFFFFF"/>
        </w:rPr>
        <w:t>ederek, eğitim alanında sürdürülebilir iş birliklerinin artarak devam etmesini temenni etti.</w:t>
      </w:r>
    </w:p>
    <w:p w:rsidR="00D6567C" w:rsidRPr="000212F6" w:rsidRDefault="00D6567C" w:rsidP="001C050E">
      <w:pPr>
        <w:jc w:val="both"/>
        <w:rPr>
          <w:rFonts w:ascii="Times New Roman" w:hAnsi="Times New Roman" w:cs="Times New Roman"/>
          <w:sz w:val="24"/>
          <w:szCs w:val="24"/>
        </w:rPr>
      </w:pPr>
      <w:r>
        <w:rPr>
          <w:noProof/>
          <w:lang w:eastAsia="tr-TR"/>
        </w:rPr>
        <w:lastRenderedPageBreak/>
        <w:drawing>
          <wp:inline distT="0" distB="0" distL="0" distR="0">
            <wp:extent cx="5760720" cy="2901082"/>
            <wp:effectExtent l="0" t="0" r="0" b="0"/>
            <wp:docPr id="6" name="Resim 6" descr="Dumlupınar MYO Çocuk Bakımı ve Gençlik Hizmetleri Bölümü’nden Paydaş Ziyar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mlupınar MYO Çocuk Bakımı ve Gençlik Hizmetleri Bölümü’nden Paydaş Ziyaret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901082"/>
                    </a:xfrm>
                    <a:prstGeom prst="rect">
                      <a:avLst/>
                    </a:prstGeom>
                    <a:noFill/>
                    <a:ln>
                      <a:noFill/>
                    </a:ln>
                  </pic:spPr>
                </pic:pic>
              </a:graphicData>
            </a:graphic>
          </wp:inline>
        </w:drawing>
      </w:r>
      <w:bookmarkStart w:id="0" w:name="_GoBack"/>
      <w:bookmarkEnd w:id="0"/>
    </w:p>
    <w:sectPr w:rsidR="00D6567C" w:rsidRPr="000212F6" w:rsidSect="00EF053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DE0E5A"/>
    <w:rsid w:val="000212F6"/>
    <w:rsid w:val="00032CB1"/>
    <w:rsid w:val="000A3799"/>
    <w:rsid w:val="000D34E4"/>
    <w:rsid w:val="000E3D6F"/>
    <w:rsid w:val="001244EA"/>
    <w:rsid w:val="00154450"/>
    <w:rsid w:val="00160564"/>
    <w:rsid w:val="001621C2"/>
    <w:rsid w:val="001B033D"/>
    <w:rsid w:val="001C050E"/>
    <w:rsid w:val="001E656F"/>
    <w:rsid w:val="0020478F"/>
    <w:rsid w:val="00210C1F"/>
    <w:rsid w:val="00282EA8"/>
    <w:rsid w:val="002D4B5D"/>
    <w:rsid w:val="002D5D9D"/>
    <w:rsid w:val="003035AC"/>
    <w:rsid w:val="00306784"/>
    <w:rsid w:val="00367ACC"/>
    <w:rsid w:val="003A0060"/>
    <w:rsid w:val="003C2266"/>
    <w:rsid w:val="003C6AE3"/>
    <w:rsid w:val="003C7572"/>
    <w:rsid w:val="00450186"/>
    <w:rsid w:val="004C162C"/>
    <w:rsid w:val="004D61DD"/>
    <w:rsid w:val="00535550"/>
    <w:rsid w:val="005C0A8E"/>
    <w:rsid w:val="00616A6F"/>
    <w:rsid w:val="00641308"/>
    <w:rsid w:val="00662621"/>
    <w:rsid w:val="00686FB8"/>
    <w:rsid w:val="006C372A"/>
    <w:rsid w:val="006D6541"/>
    <w:rsid w:val="006D7382"/>
    <w:rsid w:val="00731C8D"/>
    <w:rsid w:val="00732345"/>
    <w:rsid w:val="007738E4"/>
    <w:rsid w:val="007E0DDB"/>
    <w:rsid w:val="00820936"/>
    <w:rsid w:val="00837829"/>
    <w:rsid w:val="00842AB7"/>
    <w:rsid w:val="00844F0F"/>
    <w:rsid w:val="00852AD1"/>
    <w:rsid w:val="008A26A5"/>
    <w:rsid w:val="00925188"/>
    <w:rsid w:val="00935BED"/>
    <w:rsid w:val="009426F5"/>
    <w:rsid w:val="00973467"/>
    <w:rsid w:val="009740EA"/>
    <w:rsid w:val="00985A5A"/>
    <w:rsid w:val="009A4A25"/>
    <w:rsid w:val="00A1526B"/>
    <w:rsid w:val="00A262B0"/>
    <w:rsid w:val="00A47968"/>
    <w:rsid w:val="00A67706"/>
    <w:rsid w:val="00A9716D"/>
    <w:rsid w:val="00AB66F9"/>
    <w:rsid w:val="00B05C3B"/>
    <w:rsid w:val="00C5581E"/>
    <w:rsid w:val="00CB2121"/>
    <w:rsid w:val="00CB6189"/>
    <w:rsid w:val="00CD1C6D"/>
    <w:rsid w:val="00D6567C"/>
    <w:rsid w:val="00D8129C"/>
    <w:rsid w:val="00DC7FBB"/>
    <w:rsid w:val="00DE0E5A"/>
    <w:rsid w:val="00EA2926"/>
    <w:rsid w:val="00ED61D4"/>
    <w:rsid w:val="00EF0531"/>
    <w:rsid w:val="00EF2D9A"/>
    <w:rsid w:val="00F04158"/>
    <w:rsid w:val="00F31726"/>
    <w:rsid w:val="00F71E4B"/>
    <w:rsid w:val="00F83E72"/>
    <w:rsid w:val="00FF568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2F02A"/>
  <w15:docId w15:val="{D98B5A6A-EF40-456D-BDCC-B1D89ADF2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0531"/>
  </w:style>
  <w:style w:type="paragraph" w:styleId="Balk1">
    <w:name w:val="heading 1"/>
    <w:basedOn w:val="Normal"/>
    <w:link w:val="Balk1Char"/>
    <w:uiPriority w:val="9"/>
    <w:qFormat/>
    <w:rsid w:val="001E656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B212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B2121"/>
    <w:rPr>
      <w:rFonts w:ascii="Tahoma" w:hAnsi="Tahoma" w:cs="Tahoma"/>
      <w:sz w:val="16"/>
      <w:szCs w:val="16"/>
    </w:rPr>
  </w:style>
  <w:style w:type="paragraph" w:styleId="NormalWeb">
    <w:name w:val="Normal (Web)"/>
    <w:basedOn w:val="Normal"/>
    <w:uiPriority w:val="99"/>
    <w:semiHidden/>
    <w:unhideWhenUsed/>
    <w:rsid w:val="00820936"/>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1E656F"/>
    <w:rPr>
      <w:rFonts w:ascii="Times New Roman" w:eastAsia="Times New Roman" w:hAnsi="Times New Roman" w:cs="Times New Roman"/>
      <w:b/>
      <w:bCs/>
      <w:kern w:val="36"/>
      <w:sz w:val="48"/>
      <w:szCs w:val="48"/>
      <w:lang w:eastAsia="tr-TR"/>
    </w:rPr>
  </w:style>
  <w:style w:type="character" w:styleId="Gl">
    <w:name w:val="Strong"/>
    <w:basedOn w:val="VarsaylanParagrafYazTipi"/>
    <w:uiPriority w:val="22"/>
    <w:qFormat/>
    <w:rsid w:val="001C050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9145">
      <w:bodyDiv w:val="1"/>
      <w:marLeft w:val="0"/>
      <w:marRight w:val="0"/>
      <w:marTop w:val="0"/>
      <w:marBottom w:val="0"/>
      <w:divBdr>
        <w:top w:val="none" w:sz="0" w:space="0" w:color="auto"/>
        <w:left w:val="none" w:sz="0" w:space="0" w:color="auto"/>
        <w:bottom w:val="none" w:sz="0" w:space="0" w:color="auto"/>
        <w:right w:val="none" w:sz="0" w:space="0" w:color="auto"/>
      </w:divBdr>
    </w:div>
    <w:div w:id="10954452">
      <w:bodyDiv w:val="1"/>
      <w:marLeft w:val="0"/>
      <w:marRight w:val="0"/>
      <w:marTop w:val="0"/>
      <w:marBottom w:val="0"/>
      <w:divBdr>
        <w:top w:val="none" w:sz="0" w:space="0" w:color="auto"/>
        <w:left w:val="none" w:sz="0" w:space="0" w:color="auto"/>
        <w:bottom w:val="none" w:sz="0" w:space="0" w:color="auto"/>
        <w:right w:val="none" w:sz="0" w:space="0" w:color="auto"/>
      </w:divBdr>
    </w:div>
    <w:div w:id="62262754">
      <w:bodyDiv w:val="1"/>
      <w:marLeft w:val="0"/>
      <w:marRight w:val="0"/>
      <w:marTop w:val="0"/>
      <w:marBottom w:val="0"/>
      <w:divBdr>
        <w:top w:val="none" w:sz="0" w:space="0" w:color="auto"/>
        <w:left w:val="none" w:sz="0" w:space="0" w:color="auto"/>
        <w:bottom w:val="none" w:sz="0" w:space="0" w:color="auto"/>
        <w:right w:val="none" w:sz="0" w:space="0" w:color="auto"/>
      </w:divBdr>
    </w:div>
    <w:div w:id="129053065">
      <w:bodyDiv w:val="1"/>
      <w:marLeft w:val="0"/>
      <w:marRight w:val="0"/>
      <w:marTop w:val="0"/>
      <w:marBottom w:val="0"/>
      <w:divBdr>
        <w:top w:val="none" w:sz="0" w:space="0" w:color="auto"/>
        <w:left w:val="none" w:sz="0" w:space="0" w:color="auto"/>
        <w:bottom w:val="none" w:sz="0" w:space="0" w:color="auto"/>
        <w:right w:val="none" w:sz="0" w:space="0" w:color="auto"/>
      </w:divBdr>
    </w:div>
    <w:div w:id="140849715">
      <w:bodyDiv w:val="1"/>
      <w:marLeft w:val="0"/>
      <w:marRight w:val="0"/>
      <w:marTop w:val="0"/>
      <w:marBottom w:val="0"/>
      <w:divBdr>
        <w:top w:val="none" w:sz="0" w:space="0" w:color="auto"/>
        <w:left w:val="none" w:sz="0" w:space="0" w:color="auto"/>
        <w:bottom w:val="none" w:sz="0" w:space="0" w:color="auto"/>
        <w:right w:val="none" w:sz="0" w:space="0" w:color="auto"/>
      </w:divBdr>
    </w:div>
    <w:div w:id="301622390">
      <w:bodyDiv w:val="1"/>
      <w:marLeft w:val="0"/>
      <w:marRight w:val="0"/>
      <w:marTop w:val="0"/>
      <w:marBottom w:val="0"/>
      <w:divBdr>
        <w:top w:val="none" w:sz="0" w:space="0" w:color="auto"/>
        <w:left w:val="none" w:sz="0" w:space="0" w:color="auto"/>
        <w:bottom w:val="none" w:sz="0" w:space="0" w:color="auto"/>
        <w:right w:val="none" w:sz="0" w:space="0" w:color="auto"/>
      </w:divBdr>
    </w:div>
    <w:div w:id="336003766">
      <w:bodyDiv w:val="1"/>
      <w:marLeft w:val="0"/>
      <w:marRight w:val="0"/>
      <w:marTop w:val="0"/>
      <w:marBottom w:val="0"/>
      <w:divBdr>
        <w:top w:val="none" w:sz="0" w:space="0" w:color="auto"/>
        <w:left w:val="none" w:sz="0" w:space="0" w:color="auto"/>
        <w:bottom w:val="none" w:sz="0" w:space="0" w:color="auto"/>
        <w:right w:val="none" w:sz="0" w:space="0" w:color="auto"/>
      </w:divBdr>
    </w:div>
    <w:div w:id="370500763">
      <w:bodyDiv w:val="1"/>
      <w:marLeft w:val="0"/>
      <w:marRight w:val="0"/>
      <w:marTop w:val="0"/>
      <w:marBottom w:val="0"/>
      <w:divBdr>
        <w:top w:val="none" w:sz="0" w:space="0" w:color="auto"/>
        <w:left w:val="none" w:sz="0" w:space="0" w:color="auto"/>
        <w:bottom w:val="none" w:sz="0" w:space="0" w:color="auto"/>
        <w:right w:val="none" w:sz="0" w:space="0" w:color="auto"/>
      </w:divBdr>
    </w:div>
    <w:div w:id="389110935">
      <w:bodyDiv w:val="1"/>
      <w:marLeft w:val="0"/>
      <w:marRight w:val="0"/>
      <w:marTop w:val="0"/>
      <w:marBottom w:val="0"/>
      <w:divBdr>
        <w:top w:val="none" w:sz="0" w:space="0" w:color="auto"/>
        <w:left w:val="none" w:sz="0" w:space="0" w:color="auto"/>
        <w:bottom w:val="none" w:sz="0" w:space="0" w:color="auto"/>
        <w:right w:val="none" w:sz="0" w:space="0" w:color="auto"/>
      </w:divBdr>
    </w:div>
    <w:div w:id="392972686">
      <w:bodyDiv w:val="1"/>
      <w:marLeft w:val="0"/>
      <w:marRight w:val="0"/>
      <w:marTop w:val="0"/>
      <w:marBottom w:val="0"/>
      <w:divBdr>
        <w:top w:val="none" w:sz="0" w:space="0" w:color="auto"/>
        <w:left w:val="none" w:sz="0" w:space="0" w:color="auto"/>
        <w:bottom w:val="none" w:sz="0" w:space="0" w:color="auto"/>
        <w:right w:val="none" w:sz="0" w:space="0" w:color="auto"/>
      </w:divBdr>
    </w:div>
    <w:div w:id="393160399">
      <w:bodyDiv w:val="1"/>
      <w:marLeft w:val="0"/>
      <w:marRight w:val="0"/>
      <w:marTop w:val="0"/>
      <w:marBottom w:val="0"/>
      <w:divBdr>
        <w:top w:val="none" w:sz="0" w:space="0" w:color="auto"/>
        <w:left w:val="none" w:sz="0" w:space="0" w:color="auto"/>
        <w:bottom w:val="none" w:sz="0" w:space="0" w:color="auto"/>
        <w:right w:val="none" w:sz="0" w:space="0" w:color="auto"/>
      </w:divBdr>
    </w:div>
    <w:div w:id="427314196">
      <w:bodyDiv w:val="1"/>
      <w:marLeft w:val="0"/>
      <w:marRight w:val="0"/>
      <w:marTop w:val="0"/>
      <w:marBottom w:val="0"/>
      <w:divBdr>
        <w:top w:val="none" w:sz="0" w:space="0" w:color="auto"/>
        <w:left w:val="none" w:sz="0" w:space="0" w:color="auto"/>
        <w:bottom w:val="none" w:sz="0" w:space="0" w:color="auto"/>
        <w:right w:val="none" w:sz="0" w:space="0" w:color="auto"/>
      </w:divBdr>
    </w:div>
    <w:div w:id="445126382">
      <w:bodyDiv w:val="1"/>
      <w:marLeft w:val="0"/>
      <w:marRight w:val="0"/>
      <w:marTop w:val="0"/>
      <w:marBottom w:val="0"/>
      <w:divBdr>
        <w:top w:val="none" w:sz="0" w:space="0" w:color="auto"/>
        <w:left w:val="none" w:sz="0" w:space="0" w:color="auto"/>
        <w:bottom w:val="none" w:sz="0" w:space="0" w:color="auto"/>
        <w:right w:val="none" w:sz="0" w:space="0" w:color="auto"/>
      </w:divBdr>
    </w:div>
    <w:div w:id="463893766">
      <w:bodyDiv w:val="1"/>
      <w:marLeft w:val="0"/>
      <w:marRight w:val="0"/>
      <w:marTop w:val="0"/>
      <w:marBottom w:val="0"/>
      <w:divBdr>
        <w:top w:val="none" w:sz="0" w:space="0" w:color="auto"/>
        <w:left w:val="none" w:sz="0" w:space="0" w:color="auto"/>
        <w:bottom w:val="none" w:sz="0" w:space="0" w:color="auto"/>
        <w:right w:val="none" w:sz="0" w:space="0" w:color="auto"/>
      </w:divBdr>
    </w:div>
    <w:div w:id="466508127">
      <w:bodyDiv w:val="1"/>
      <w:marLeft w:val="0"/>
      <w:marRight w:val="0"/>
      <w:marTop w:val="0"/>
      <w:marBottom w:val="0"/>
      <w:divBdr>
        <w:top w:val="none" w:sz="0" w:space="0" w:color="auto"/>
        <w:left w:val="none" w:sz="0" w:space="0" w:color="auto"/>
        <w:bottom w:val="none" w:sz="0" w:space="0" w:color="auto"/>
        <w:right w:val="none" w:sz="0" w:space="0" w:color="auto"/>
      </w:divBdr>
    </w:div>
    <w:div w:id="544685194">
      <w:bodyDiv w:val="1"/>
      <w:marLeft w:val="0"/>
      <w:marRight w:val="0"/>
      <w:marTop w:val="0"/>
      <w:marBottom w:val="0"/>
      <w:divBdr>
        <w:top w:val="none" w:sz="0" w:space="0" w:color="auto"/>
        <w:left w:val="none" w:sz="0" w:space="0" w:color="auto"/>
        <w:bottom w:val="none" w:sz="0" w:space="0" w:color="auto"/>
        <w:right w:val="none" w:sz="0" w:space="0" w:color="auto"/>
      </w:divBdr>
    </w:div>
    <w:div w:id="615527838">
      <w:bodyDiv w:val="1"/>
      <w:marLeft w:val="0"/>
      <w:marRight w:val="0"/>
      <w:marTop w:val="0"/>
      <w:marBottom w:val="0"/>
      <w:divBdr>
        <w:top w:val="none" w:sz="0" w:space="0" w:color="auto"/>
        <w:left w:val="none" w:sz="0" w:space="0" w:color="auto"/>
        <w:bottom w:val="none" w:sz="0" w:space="0" w:color="auto"/>
        <w:right w:val="none" w:sz="0" w:space="0" w:color="auto"/>
      </w:divBdr>
    </w:div>
    <w:div w:id="656692827">
      <w:bodyDiv w:val="1"/>
      <w:marLeft w:val="0"/>
      <w:marRight w:val="0"/>
      <w:marTop w:val="0"/>
      <w:marBottom w:val="0"/>
      <w:divBdr>
        <w:top w:val="none" w:sz="0" w:space="0" w:color="auto"/>
        <w:left w:val="none" w:sz="0" w:space="0" w:color="auto"/>
        <w:bottom w:val="none" w:sz="0" w:space="0" w:color="auto"/>
        <w:right w:val="none" w:sz="0" w:space="0" w:color="auto"/>
      </w:divBdr>
    </w:div>
    <w:div w:id="736440622">
      <w:bodyDiv w:val="1"/>
      <w:marLeft w:val="0"/>
      <w:marRight w:val="0"/>
      <w:marTop w:val="0"/>
      <w:marBottom w:val="0"/>
      <w:divBdr>
        <w:top w:val="none" w:sz="0" w:space="0" w:color="auto"/>
        <w:left w:val="none" w:sz="0" w:space="0" w:color="auto"/>
        <w:bottom w:val="none" w:sz="0" w:space="0" w:color="auto"/>
        <w:right w:val="none" w:sz="0" w:space="0" w:color="auto"/>
      </w:divBdr>
    </w:div>
    <w:div w:id="795834536">
      <w:bodyDiv w:val="1"/>
      <w:marLeft w:val="0"/>
      <w:marRight w:val="0"/>
      <w:marTop w:val="0"/>
      <w:marBottom w:val="0"/>
      <w:divBdr>
        <w:top w:val="none" w:sz="0" w:space="0" w:color="auto"/>
        <w:left w:val="none" w:sz="0" w:space="0" w:color="auto"/>
        <w:bottom w:val="none" w:sz="0" w:space="0" w:color="auto"/>
        <w:right w:val="none" w:sz="0" w:space="0" w:color="auto"/>
      </w:divBdr>
    </w:div>
    <w:div w:id="800076664">
      <w:bodyDiv w:val="1"/>
      <w:marLeft w:val="0"/>
      <w:marRight w:val="0"/>
      <w:marTop w:val="0"/>
      <w:marBottom w:val="0"/>
      <w:divBdr>
        <w:top w:val="none" w:sz="0" w:space="0" w:color="auto"/>
        <w:left w:val="none" w:sz="0" w:space="0" w:color="auto"/>
        <w:bottom w:val="none" w:sz="0" w:space="0" w:color="auto"/>
        <w:right w:val="none" w:sz="0" w:space="0" w:color="auto"/>
      </w:divBdr>
    </w:div>
    <w:div w:id="830869797">
      <w:bodyDiv w:val="1"/>
      <w:marLeft w:val="0"/>
      <w:marRight w:val="0"/>
      <w:marTop w:val="0"/>
      <w:marBottom w:val="0"/>
      <w:divBdr>
        <w:top w:val="none" w:sz="0" w:space="0" w:color="auto"/>
        <w:left w:val="none" w:sz="0" w:space="0" w:color="auto"/>
        <w:bottom w:val="none" w:sz="0" w:space="0" w:color="auto"/>
        <w:right w:val="none" w:sz="0" w:space="0" w:color="auto"/>
      </w:divBdr>
    </w:div>
    <w:div w:id="856508582">
      <w:bodyDiv w:val="1"/>
      <w:marLeft w:val="0"/>
      <w:marRight w:val="0"/>
      <w:marTop w:val="0"/>
      <w:marBottom w:val="0"/>
      <w:divBdr>
        <w:top w:val="none" w:sz="0" w:space="0" w:color="auto"/>
        <w:left w:val="none" w:sz="0" w:space="0" w:color="auto"/>
        <w:bottom w:val="none" w:sz="0" w:space="0" w:color="auto"/>
        <w:right w:val="none" w:sz="0" w:space="0" w:color="auto"/>
      </w:divBdr>
    </w:div>
    <w:div w:id="899438138">
      <w:bodyDiv w:val="1"/>
      <w:marLeft w:val="0"/>
      <w:marRight w:val="0"/>
      <w:marTop w:val="0"/>
      <w:marBottom w:val="0"/>
      <w:divBdr>
        <w:top w:val="none" w:sz="0" w:space="0" w:color="auto"/>
        <w:left w:val="none" w:sz="0" w:space="0" w:color="auto"/>
        <w:bottom w:val="none" w:sz="0" w:space="0" w:color="auto"/>
        <w:right w:val="none" w:sz="0" w:space="0" w:color="auto"/>
      </w:divBdr>
    </w:div>
    <w:div w:id="938803516">
      <w:bodyDiv w:val="1"/>
      <w:marLeft w:val="0"/>
      <w:marRight w:val="0"/>
      <w:marTop w:val="0"/>
      <w:marBottom w:val="0"/>
      <w:divBdr>
        <w:top w:val="none" w:sz="0" w:space="0" w:color="auto"/>
        <w:left w:val="none" w:sz="0" w:space="0" w:color="auto"/>
        <w:bottom w:val="none" w:sz="0" w:space="0" w:color="auto"/>
        <w:right w:val="none" w:sz="0" w:space="0" w:color="auto"/>
      </w:divBdr>
    </w:div>
    <w:div w:id="967706115">
      <w:bodyDiv w:val="1"/>
      <w:marLeft w:val="0"/>
      <w:marRight w:val="0"/>
      <w:marTop w:val="0"/>
      <w:marBottom w:val="0"/>
      <w:divBdr>
        <w:top w:val="none" w:sz="0" w:space="0" w:color="auto"/>
        <w:left w:val="none" w:sz="0" w:space="0" w:color="auto"/>
        <w:bottom w:val="none" w:sz="0" w:space="0" w:color="auto"/>
        <w:right w:val="none" w:sz="0" w:space="0" w:color="auto"/>
      </w:divBdr>
    </w:div>
    <w:div w:id="985235156">
      <w:bodyDiv w:val="1"/>
      <w:marLeft w:val="0"/>
      <w:marRight w:val="0"/>
      <w:marTop w:val="0"/>
      <w:marBottom w:val="0"/>
      <w:divBdr>
        <w:top w:val="none" w:sz="0" w:space="0" w:color="auto"/>
        <w:left w:val="none" w:sz="0" w:space="0" w:color="auto"/>
        <w:bottom w:val="none" w:sz="0" w:space="0" w:color="auto"/>
        <w:right w:val="none" w:sz="0" w:space="0" w:color="auto"/>
      </w:divBdr>
    </w:div>
    <w:div w:id="1085146879">
      <w:bodyDiv w:val="1"/>
      <w:marLeft w:val="0"/>
      <w:marRight w:val="0"/>
      <w:marTop w:val="0"/>
      <w:marBottom w:val="0"/>
      <w:divBdr>
        <w:top w:val="none" w:sz="0" w:space="0" w:color="auto"/>
        <w:left w:val="none" w:sz="0" w:space="0" w:color="auto"/>
        <w:bottom w:val="none" w:sz="0" w:space="0" w:color="auto"/>
        <w:right w:val="none" w:sz="0" w:space="0" w:color="auto"/>
      </w:divBdr>
    </w:div>
    <w:div w:id="1088042947">
      <w:bodyDiv w:val="1"/>
      <w:marLeft w:val="0"/>
      <w:marRight w:val="0"/>
      <w:marTop w:val="0"/>
      <w:marBottom w:val="0"/>
      <w:divBdr>
        <w:top w:val="none" w:sz="0" w:space="0" w:color="auto"/>
        <w:left w:val="none" w:sz="0" w:space="0" w:color="auto"/>
        <w:bottom w:val="none" w:sz="0" w:space="0" w:color="auto"/>
        <w:right w:val="none" w:sz="0" w:space="0" w:color="auto"/>
      </w:divBdr>
    </w:div>
    <w:div w:id="1101729986">
      <w:bodyDiv w:val="1"/>
      <w:marLeft w:val="0"/>
      <w:marRight w:val="0"/>
      <w:marTop w:val="0"/>
      <w:marBottom w:val="0"/>
      <w:divBdr>
        <w:top w:val="none" w:sz="0" w:space="0" w:color="auto"/>
        <w:left w:val="none" w:sz="0" w:space="0" w:color="auto"/>
        <w:bottom w:val="none" w:sz="0" w:space="0" w:color="auto"/>
        <w:right w:val="none" w:sz="0" w:space="0" w:color="auto"/>
      </w:divBdr>
    </w:div>
    <w:div w:id="1116093887">
      <w:bodyDiv w:val="1"/>
      <w:marLeft w:val="0"/>
      <w:marRight w:val="0"/>
      <w:marTop w:val="0"/>
      <w:marBottom w:val="0"/>
      <w:divBdr>
        <w:top w:val="none" w:sz="0" w:space="0" w:color="auto"/>
        <w:left w:val="none" w:sz="0" w:space="0" w:color="auto"/>
        <w:bottom w:val="none" w:sz="0" w:space="0" w:color="auto"/>
        <w:right w:val="none" w:sz="0" w:space="0" w:color="auto"/>
      </w:divBdr>
    </w:div>
    <w:div w:id="1136681810">
      <w:bodyDiv w:val="1"/>
      <w:marLeft w:val="0"/>
      <w:marRight w:val="0"/>
      <w:marTop w:val="0"/>
      <w:marBottom w:val="0"/>
      <w:divBdr>
        <w:top w:val="none" w:sz="0" w:space="0" w:color="auto"/>
        <w:left w:val="none" w:sz="0" w:space="0" w:color="auto"/>
        <w:bottom w:val="none" w:sz="0" w:space="0" w:color="auto"/>
        <w:right w:val="none" w:sz="0" w:space="0" w:color="auto"/>
      </w:divBdr>
    </w:div>
    <w:div w:id="1149859699">
      <w:bodyDiv w:val="1"/>
      <w:marLeft w:val="0"/>
      <w:marRight w:val="0"/>
      <w:marTop w:val="0"/>
      <w:marBottom w:val="0"/>
      <w:divBdr>
        <w:top w:val="none" w:sz="0" w:space="0" w:color="auto"/>
        <w:left w:val="none" w:sz="0" w:space="0" w:color="auto"/>
        <w:bottom w:val="none" w:sz="0" w:space="0" w:color="auto"/>
        <w:right w:val="none" w:sz="0" w:space="0" w:color="auto"/>
      </w:divBdr>
    </w:div>
    <w:div w:id="1183011277">
      <w:bodyDiv w:val="1"/>
      <w:marLeft w:val="0"/>
      <w:marRight w:val="0"/>
      <w:marTop w:val="0"/>
      <w:marBottom w:val="0"/>
      <w:divBdr>
        <w:top w:val="none" w:sz="0" w:space="0" w:color="auto"/>
        <w:left w:val="none" w:sz="0" w:space="0" w:color="auto"/>
        <w:bottom w:val="none" w:sz="0" w:space="0" w:color="auto"/>
        <w:right w:val="none" w:sz="0" w:space="0" w:color="auto"/>
      </w:divBdr>
    </w:div>
    <w:div w:id="1264269164">
      <w:bodyDiv w:val="1"/>
      <w:marLeft w:val="0"/>
      <w:marRight w:val="0"/>
      <w:marTop w:val="0"/>
      <w:marBottom w:val="0"/>
      <w:divBdr>
        <w:top w:val="none" w:sz="0" w:space="0" w:color="auto"/>
        <w:left w:val="none" w:sz="0" w:space="0" w:color="auto"/>
        <w:bottom w:val="none" w:sz="0" w:space="0" w:color="auto"/>
        <w:right w:val="none" w:sz="0" w:space="0" w:color="auto"/>
      </w:divBdr>
    </w:div>
    <w:div w:id="1359500434">
      <w:bodyDiv w:val="1"/>
      <w:marLeft w:val="0"/>
      <w:marRight w:val="0"/>
      <w:marTop w:val="0"/>
      <w:marBottom w:val="0"/>
      <w:divBdr>
        <w:top w:val="none" w:sz="0" w:space="0" w:color="auto"/>
        <w:left w:val="none" w:sz="0" w:space="0" w:color="auto"/>
        <w:bottom w:val="none" w:sz="0" w:space="0" w:color="auto"/>
        <w:right w:val="none" w:sz="0" w:space="0" w:color="auto"/>
      </w:divBdr>
    </w:div>
    <w:div w:id="1396198087">
      <w:bodyDiv w:val="1"/>
      <w:marLeft w:val="0"/>
      <w:marRight w:val="0"/>
      <w:marTop w:val="0"/>
      <w:marBottom w:val="0"/>
      <w:divBdr>
        <w:top w:val="none" w:sz="0" w:space="0" w:color="auto"/>
        <w:left w:val="none" w:sz="0" w:space="0" w:color="auto"/>
        <w:bottom w:val="none" w:sz="0" w:space="0" w:color="auto"/>
        <w:right w:val="none" w:sz="0" w:space="0" w:color="auto"/>
      </w:divBdr>
    </w:div>
    <w:div w:id="1433626943">
      <w:bodyDiv w:val="1"/>
      <w:marLeft w:val="0"/>
      <w:marRight w:val="0"/>
      <w:marTop w:val="0"/>
      <w:marBottom w:val="0"/>
      <w:divBdr>
        <w:top w:val="none" w:sz="0" w:space="0" w:color="auto"/>
        <w:left w:val="none" w:sz="0" w:space="0" w:color="auto"/>
        <w:bottom w:val="none" w:sz="0" w:space="0" w:color="auto"/>
        <w:right w:val="none" w:sz="0" w:space="0" w:color="auto"/>
      </w:divBdr>
    </w:div>
    <w:div w:id="1436902978">
      <w:bodyDiv w:val="1"/>
      <w:marLeft w:val="0"/>
      <w:marRight w:val="0"/>
      <w:marTop w:val="0"/>
      <w:marBottom w:val="0"/>
      <w:divBdr>
        <w:top w:val="none" w:sz="0" w:space="0" w:color="auto"/>
        <w:left w:val="none" w:sz="0" w:space="0" w:color="auto"/>
        <w:bottom w:val="none" w:sz="0" w:space="0" w:color="auto"/>
        <w:right w:val="none" w:sz="0" w:space="0" w:color="auto"/>
      </w:divBdr>
    </w:div>
    <w:div w:id="1453744181">
      <w:bodyDiv w:val="1"/>
      <w:marLeft w:val="0"/>
      <w:marRight w:val="0"/>
      <w:marTop w:val="0"/>
      <w:marBottom w:val="0"/>
      <w:divBdr>
        <w:top w:val="none" w:sz="0" w:space="0" w:color="auto"/>
        <w:left w:val="none" w:sz="0" w:space="0" w:color="auto"/>
        <w:bottom w:val="none" w:sz="0" w:space="0" w:color="auto"/>
        <w:right w:val="none" w:sz="0" w:space="0" w:color="auto"/>
      </w:divBdr>
    </w:div>
    <w:div w:id="1461731100">
      <w:bodyDiv w:val="1"/>
      <w:marLeft w:val="0"/>
      <w:marRight w:val="0"/>
      <w:marTop w:val="0"/>
      <w:marBottom w:val="0"/>
      <w:divBdr>
        <w:top w:val="none" w:sz="0" w:space="0" w:color="auto"/>
        <w:left w:val="none" w:sz="0" w:space="0" w:color="auto"/>
        <w:bottom w:val="none" w:sz="0" w:space="0" w:color="auto"/>
        <w:right w:val="none" w:sz="0" w:space="0" w:color="auto"/>
      </w:divBdr>
    </w:div>
    <w:div w:id="1541359609">
      <w:bodyDiv w:val="1"/>
      <w:marLeft w:val="0"/>
      <w:marRight w:val="0"/>
      <w:marTop w:val="0"/>
      <w:marBottom w:val="0"/>
      <w:divBdr>
        <w:top w:val="none" w:sz="0" w:space="0" w:color="auto"/>
        <w:left w:val="none" w:sz="0" w:space="0" w:color="auto"/>
        <w:bottom w:val="none" w:sz="0" w:space="0" w:color="auto"/>
        <w:right w:val="none" w:sz="0" w:space="0" w:color="auto"/>
      </w:divBdr>
    </w:div>
    <w:div w:id="1595741834">
      <w:bodyDiv w:val="1"/>
      <w:marLeft w:val="0"/>
      <w:marRight w:val="0"/>
      <w:marTop w:val="0"/>
      <w:marBottom w:val="0"/>
      <w:divBdr>
        <w:top w:val="none" w:sz="0" w:space="0" w:color="auto"/>
        <w:left w:val="none" w:sz="0" w:space="0" w:color="auto"/>
        <w:bottom w:val="none" w:sz="0" w:space="0" w:color="auto"/>
        <w:right w:val="none" w:sz="0" w:space="0" w:color="auto"/>
      </w:divBdr>
    </w:div>
    <w:div w:id="1607617839">
      <w:bodyDiv w:val="1"/>
      <w:marLeft w:val="0"/>
      <w:marRight w:val="0"/>
      <w:marTop w:val="0"/>
      <w:marBottom w:val="0"/>
      <w:divBdr>
        <w:top w:val="none" w:sz="0" w:space="0" w:color="auto"/>
        <w:left w:val="none" w:sz="0" w:space="0" w:color="auto"/>
        <w:bottom w:val="none" w:sz="0" w:space="0" w:color="auto"/>
        <w:right w:val="none" w:sz="0" w:space="0" w:color="auto"/>
      </w:divBdr>
    </w:div>
    <w:div w:id="1622688932">
      <w:bodyDiv w:val="1"/>
      <w:marLeft w:val="0"/>
      <w:marRight w:val="0"/>
      <w:marTop w:val="0"/>
      <w:marBottom w:val="0"/>
      <w:divBdr>
        <w:top w:val="none" w:sz="0" w:space="0" w:color="auto"/>
        <w:left w:val="none" w:sz="0" w:space="0" w:color="auto"/>
        <w:bottom w:val="none" w:sz="0" w:space="0" w:color="auto"/>
        <w:right w:val="none" w:sz="0" w:space="0" w:color="auto"/>
      </w:divBdr>
    </w:div>
    <w:div w:id="1631860188">
      <w:bodyDiv w:val="1"/>
      <w:marLeft w:val="0"/>
      <w:marRight w:val="0"/>
      <w:marTop w:val="0"/>
      <w:marBottom w:val="0"/>
      <w:divBdr>
        <w:top w:val="none" w:sz="0" w:space="0" w:color="auto"/>
        <w:left w:val="none" w:sz="0" w:space="0" w:color="auto"/>
        <w:bottom w:val="none" w:sz="0" w:space="0" w:color="auto"/>
        <w:right w:val="none" w:sz="0" w:space="0" w:color="auto"/>
      </w:divBdr>
    </w:div>
    <w:div w:id="1670477876">
      <w:bodyDiv w:val="1"/>
      <w:marLeft w:val="0"/>
      <w:marRight w:val="0"/>
      <w:marTop w:val="0"/>
      <w:marBottom w:val="0"/>
      <w:divBdr>
        <w:top w:val="none" w:sz="0" w:space="0" w:color="auto"/>
        <w:left w:val="none" w:sz="0" w:space="0" w:color="auto"/>
        <w:bottom w:val="none" w:sz="0" w:space="0" w:color="auto"/>
        <w:right w:val="none" w:sz="0" w:space="0" w:color="auto"/>
      </w:divBdr>
    </w:div>
    <w:div w:id="1729837337">
      <w:bodyDiv w:val="1"/>
      <w:marLeft w:val="0"/>
      <w:marRight w:val="0"/>
      <w:marTop w:val="0"/>
      <w:marBottom w:val="0"/>
      <w:divBdr>
        <w:top w:val="none" w:sz="0" w:space="0" w:color="auto"/>
        <w:left w:val="none" w:sz="0" w:space="0" w:color="auto"/>
        <w:bottom w:val="none" w:sz="0" w:space="0" w:color="auto"/>
        <w:right w:val="none" w:sz="0" w:space="0" w:color="auto"/>
      </w:divBdr>
    </w:div>
    <w:div w:id="1752241020">
      <w:bodyDiv w:val="1"/>
      <w:marLeft w:val="0"/>
      <w:marRight w:val="0"/>
      <w:marTop w:val="0"/>
      <w:marBottom w:val="0"/>
      <w:divBdr>
        <w:top w:val="none" w:sz="0" w:space="0" w:color="auto"/>
        <w:left w:val="none" w:sz="0" w:space="0" w:color="auto"/>
        <w:bottom w:val="none" w:sz="0" w:space="0" w:color="auto"/>
        <w:right w:val="none" w:sz="0" w:space="0" w:color="auto"/>
      </w:divBdr>
    </w:div>
    <w:div w:id="1847282076">
      <w:bodyDiv w:val="1"/>
      <w:marLeft w:val="0"/>
      <w:marRight w:val="0"/>
      <w:marTop w:val="0"/>
      <w:marBottom w:val="0"/>
      <w:divBdr>
        <w:top w:val="none" w:sz="0" w:space="0" w:color="auto"/>
        <w:left w:val="none" w:sz="0" w:space="0" w:color="auto"/>
        <w:bottom w:val="none" w:sz="0" w:space="0" w:color="auto"/>
        <w:right w:val="none" w:sz="0" w:space="0" w:color="auto"/>
      </w:divBdr>
    </w:div>
    <w:div w:id="1890258873">
      <w:bodyDiv w:val="1"/>
      <w:marLeft w:val="0"/>
      <w:marRight w:val="0"/>
      <w:marTop w:val="0"/>
      <w:marBottom w:val="0"/>
      <w:divBdr>
        <w:top w:val="none" w:sz="0" w:space="0" w:color="auto"/>
        <w:left w:val="none" w:sz="0" w:space="0" w:color="auto"/>
        <w:bottom w:val="none" w:sz="0" w:space="0" w:color="auto"/>
        <w:right w:val="none" w:sz="0" w:space="0" w:color="auto"/>
      </w:divBdr>
    </w:div>
    <w:div w:id="1899440256">
      <w:bodyDiv w:val="1"/>
      <w:marLeft w:val="0"/>
      <w:marRight w:val="0"/>
      <w:marTop w:val="0"/>
      <w:marBottom w:val="0"/>
      <w:divBdr>
        <w:top w:val="none" w:sz="0" w:space="0" w:color="auto"/>
        <w:left w:val="none" w:sz="0" w:space="0" w:color="auto"/>
        <w:bottom w:val="none" w:sz="0" w:space="0" w:color="auto"/>
        <w:right w:val="none" w:sz="0" w:space="0" w:color="auto"/>
      </w:divBdr>
    </w:div>
    <w:div w:id="1906641113">
      <w:bodyDiv w:val="1"/>
      <w:marLeft w:val="0"/>
      <w:marRight w:val="0"/>
      <w:marTop w:val="0"/>
      <w:marBottom w:val="0"/>
      <w:divBdr>
        <w:top w:val="none" w:sz="0" w:space="0" w:color="auto"/>
        <w:left w:val="none" w:sz="0" w:space="0" w:color="auto"/>
        <w:bottom w:val="none" w:sz="0" w:space="0" w:color="auto"/>
        <w:right w:val="none" w:sz="0" w:space="0" w:color="auto"/>
      </w:divBdr>
    </w:div>
    <w:div w:id="1919704315">
      <w:bodyDiv w:val="1"/>
      <w:marLeft w:val="0"/>
      <w:marRight w:val="0"/>
      <w:marTop w:val="0"/>
      <w:marBottom w:val="0"/>
      <w:divBdr>
        <w:top w:val="none" w:sz="0" w:space="0" w:color="auto"/>
        <w:left w:val="none" w:sz="0" w:space="0" w:color="auto"/>
        <w:bottom w:val="none" w:sz="0" w:space="0" w:color="auto"/>
        <w:right w:val="none" w:sz="0" w:space="0" w:color="auto"/>
      </w:divBdr>
    </w:div>
    <w:div w:id="1940672408">
      <w:bodyDiv w:val="1"/>
      <w:marLeft w:val="0"/>
      <w:marRight w:val="0"/>
      <w:marTop w:val="0"/>
      <w:marBottom w:val="0"/>
      <w:divBdr>
        <w:top w:val="none" w:sz="0" w:space="0" w:color="auto"/>
        <w:left w:val="none" w:sz="0" w:space="0" w:color="auto"/>
        <w:bottom w:val="none" w:sz="0" w:space="0" w:color="auto"/>
        <w:right w:val="none" w:sz="0" w:space="0" w:color="auto"/>
      </w:divBdr>
    </w:div>
    <w:div w:id="1954903250">
      <w:bodyDiv w:val="1"/>
      <w:marLeft w:val="0"/>
      <w:marRight w:val="0"/>
      <w:marTop w:val="0"/>
      <w:marBottom w:val="0"/>
      <w:divBdr>
        <w:top w:val="none" w:sz="0" w:space="0" w:color="auto"/>
        <w:left w:val="none" w:sz="0" w:space="0" w:color="auto"/>
        <w:bottom w:val="none" w:sz="0" w:space="0" w:color="auto"/>
        <w:right w:val="none" w:sz="0" w:space="0" w:color="auto"/>
      </w:divBdr>
    </w:div>
    <w:div w:id="2014455224">
      <w:bodyDiv w:val="1"/>
      <w:marLeft w:val="0"/>
      <w:marRight w:val="0"/>
      <w:marTop w:val="0"/>
      <w:marBottom w:val="0"/>
      <w:divBdr>
        <w:top w:val="none" w:sz="0" w:space="0" w:color="auto"/>
        <w:left w:val="none" w:sz="0" w:space="0" w:color="auto"/>
        <w:bottom w:val="none" w:sz="0" w:space="0" w:color="auto"/>
        <w:right w:val="none" w:sz="0" w:space="0" w:color="auto"/>
      </w:divBdr>
    </w:div>
    <w:div w:id="2029283840">
      <w:bodyDiv w:val="1"/>
      <w:marLeft w:val="0"/>
      <w:marRight w:val="0"/>
      <w:marTop w:val="0"/>
      <w:marBottom w:val="0"/>
      <w:divBdr>
        <w:top w:val="none" w:sz="0" w:space="0" w:color="auto"/>
        <w:left w:val="none" w:sz="0" w:space="0" w:color="auto"/>
        <w:bottom w:val="none" w:sz="0" w:space="0" w:color="auto"/>
        <w:right w:val="none" w:sz="0" w:space="0" w:color="auto"/>
      </w:divBdr>
    </w:div>
    <w:div w:id="2070111016">
      <w:bodyDiv w:val="1"/>
      <w:marLeft w:val="0"/>
      <w:marRight w:val="0"/>
      <w:marTop w:val="0"/>
      <w:marBottom w:val="0"/>
      <w:divBdr>
        <w:top w:val="none" w:sz="0" w:space="0" w:color="auto"/>
        <w:left w:val="none" w:sz="0" w:space="0" w:color="auto"/>
        <w:bottom w:val="none" w:sz="0" w:space="0" w:color="auto"/>
        <w:right w:val="none" w:sz="0" w:space="0" w:color="auto"/>
      </w:divBdr>
    </w:div>
    <w:div w:id="2108773658">
      <w:bodyDiv w:val="1"/>
      <w:marLeft w:val="0"/>
      <w:marRight w:val="0"/>
      <w:marTop w:val="0"/>
      <w:marBottom w:val="0"/>
      <w:divBdr>
        <w:top w:val="none" w:sz="0" w:space="0" w:color="auto"/>
        <w:left w:val="none" w:sz="0" w:space="0" w:color="auto"/>
        <w:bottom w:val="none" w:sz="0" w:space="0" w:color="auto"/>
        <w:right w:val="none" w:sz="0" w:space="0" w:color="auto"/>
      </w:divBdr>
    </w:div>
    <w:div w:id="2136947607">
      <w:bodyDiv w:val="1"/>
      <w:marLeft w:val="0"/>
      <w:marRight w:val="0"/>
      <w:marTop w:val="0"/>
      <w:marBottom w:val="0"/>
      <w:divBdr>
        <w:top w:val="none" w:sz="0" w:space="0" w:color="auto"/>
        <w:left w:val="none" w:sz="0" w:space="0" w:color="auto"/>
        <w:bottom w:val="none" w:sz="0" w:space="0" w:color="auto"/>
        <w:right w:val="none" w:sz="0" w:space="0" w:color="auto"/>
      </w:divBdr>
    </w:div>
    <w:div w:id="2147311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8</Pages>
  <Words>1640</Words>
  <Characters>9353</Characters>
  <Application>Microsoft Office Word</Application>
  <DocSecurity>0</DocSecurity>
  <Lines>77</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Mustafa İRİŞİK</dc:creator>
  <cp:keywords/>
  <dc:description/>
  <cp:lastModifiedBy>Mustafa İRİŞİK</cp:lastModifiedBy>
  <cp:revision>8</cp:revision>
  <cp:lastPrinted>2026-02-25T11:30:00Z</cp:lastPrinted>
  <dcterms:created xsi:type="dcterms:W3CDTF">2026-02-25T11:29:00Z</dcterms:created>
  <dcterms:modified xsi:type="dcterms:W3CDTF">2026-04-15T09:25:00Z</dcterms:modified>
</cp:coreProperties>
</file>