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DDDDD"/>
  <w:body>
    <w:sdt>
      <w:sdtPr>
        <w:id w:val="-1326517153"/>
        <w:docPartObj>
          <w:docPartGallery w:val="Cover Pages"/>
          <w:docPartUnique/>
        </w:docPartObj>
      </w:sdtPr>
      <w:sdtEndPr>
        <w:rPr>
          <w:b/>
          <w:sz w:val="32"/>
          <w:szCs w:val="32"/>
        </w:rPr>
      </w:sdtEndPr>
      <w:sdtContent>
        <w:p w:rsidR="008B5703" w:rsidRDefault="0010501A">
          <w:r>
            <w:rPr>
              <w:noProof/>
            </w:rPr>
            <mc:AlternateContent>
              <mc:Choice Requires="wpg">
                <w:drawing>
                  <wp:anchor distT="0" distB="0" distL="114300" distR="114300" simplePos="0" relativeHeight="251676672" behindDoc="1" locked="0" layoutInCell="1" allowOverlap="1">
                    <wp:simplePos x="0" y="0"/>
                    <wp:positionH relativeFrom="page">
                      <wp:posOffset>447675</wp:posOffset>
                    </wp:positionH>
                    <wp:positionV relativeFrom="page">
                      <wp:posOffset>342900</wp:posOffset>
                    </wp:positionV>
                    <wp:extent cx="7324089" cy="9551710"/>
                    <wp:effectExtent l="0" t="0" r="0" b="0"/>
                    <wp:wrapNone/>
                    <wp:docPr id="48" name="Grup 48"/>
                    <wp:cNvGraphicFramePr/>
                    <a:graphic xmlns:a="http://schemas.openxmlformats.org/drawingml/2006/main">
                      <a:graphicData uri="http://schemas.microsoft.com/office/word/2010/wordprocessingGroup">
                        <wpg:wgp>
                          <wpg:cNvGrpSpPr/>
                          <wpg:grpSpPr>
                            <a:xfrm>
                              <a:off x="0" y="0"/>
                              <a:ext cx="7324089" cy="9551710"/>
                              <a:chOff x="0" y="0"/>
                              <a:chExt cx="7253568" cy="9144000"/>
                            </a:xfrm>
                          </wpg:grpSpPr>
                          <wpg:grpSp>
                            <wpg:cNvPr id="49" name="Grup 49"/>
                            <wpg:cNvGrpSpPr/>
                            <wpg:grpSpPr>
                              <a:xfrm>
                                <a:off x="0" y="0"/>
                                <a:ext cx="6858000" cy="9144000"/>
                                <a:chOff x="0" y="0"/>
                                <a:chExt cx="6858000" cy="9144000"/>
                              </a:xfrm>
                            </wpg:grpSpPr>
                            <wps:wsp>
                              <wps:cNvPr id="54" name="Dikdörtgen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C831CE" w:rsidRDefault="00C831CE" w:rsidP="00C86C50">
                                    <w:pPr>
                                      <w:pStyle w:val="AralkYok"/>
                                      <w:ind w:left="0" w:firstLine="0"/>
                                      <w:rPr>
                                        <w:color w:val="FFFFFF" w:themeColor="background1"/>
                                        <w:sz w:val="48"/>
                                        <w:szCs w:val="48"/>
                                      </w:rPr>
                                    </w:pPr>
                                    <w:r>
                                      <w:rPr>
                                        <w:color w:val="FFFFFF" w:themeColor="background1"/>
                                        <w:sz w:val="48"/>
                                        <w:szCs w:val="48"/>
                                      </w:rPr>
                                      <w:t xml:space="preserve"> </w:t>
                                    </w:r>
                                    <w:r w:rsidRPr="0010501A">
                                      <w:rPr>
                                        <w:b/>
                                        <w:noProof/>
                                        <w:sz w:val="27"/>
                                      </w:rPr>
                                      <w:drawing>
                                        <wp:inline distT="0" distB="0" distL="0" distR="0" wp14:anchorId="7BC47DC4" wp14:editId="3C19BE5E">
                                          <wp:extent cx="1123950" cy="1130228"/>
                                          <wp:effectExtent l="190500" t="76200" r="171450" b="832485"/>
                                          <wp:docPr id="2" name="Resim 2" descr="E:\Kalite\GreenMetric\GÖNÜL\895px-Kütahya_Dumlupınar_Üniversite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lite\GreenMetric\GÖNÜL\895px-Kütahya_Dumlupınar_Üniversites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808" cy="115321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color w:val="FFFFFF" w:themeColor="background1"/>
                                        <w:sz w:val="48"/>
                                        <w:szCs w:val="48"/>
                                      </w:rPr>
                                      <w:t xml:space="preserve">                     </w:t>
                                    </w: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Pr="00ED5ED9" w:rsidRDefault="00C831CE" w:rsidP="00ED5ED9">
                                    <w:pPr>
                                      <w:pStyle w:val="AralkYok"/>
                                      <w:ind w:left="0" w:firstLine="0"/>
                                      <w:rPr>
                                        <w:color w:val="FFFFFF" w:themeColor="background1"/>
                                        <w:sz w:val="48"/>
                                        <w:szCs w:val="48"/>
                                      </w:rPr>
                                    </w:pPr>
                                    <w:r>
                                      <w:rPr>
                                        <w:color w:val="FFFFFF" w:themeColor="background1"/>
                                        <w:sz w:val="48"/>
                                        <w:szCs w:val="48"/>
                                      </w:rPr>
                                      <w:t xml:space="preserve">                                             </w:t>
                                    </w:r>
                                    <w:r>
                                      <w:rPr>
                                        <w:noProof/>
                                      </w:rPr>
                                      <w:drawing>
                                        <wp:inline distT="0" distB="0" distL="0" distR="0" wp14:anchorId="3A32DF68" wp14:editId="4CB17937">
                                          <wp:extent cx="1866900" cy="809625"/>
                                          <wp:effectExtent l="0" t="0" r="0" b="9525"/>
                                          <wp:docPr id="1" name="Resim 1" descr="C:\Users\Aidata3470\Desktop\yuksekogretim_kalite_kurulu_logo3_kisa.png"/>
                                          <wp:cNvGraphicFramePr/>
                                          <a:graphic xmlns:a="http://schemas.openxmlformats.org/drawingml/2006/main">
                                            <a:graphicData uri="http://schemas.openxmlformats.org/drawingml/2006/picture">
                                              <pic:pic xmlns:pic="http://schemas.openxmlformats.org/drawingml/2006/picture">
                                                <pic:nvPicPr>
                                                  <pic:cNvPr id="1" name="Resim 1" descr="C:\Users\Aidata3470\Desktop\yuksekogretim_kalite_kurulu_logo3_kisa.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391" cy="809838"/>
                                                  </a:xfrm>
                                                  <a:prstGeom prst="rect">
                                                    <a:avLst/>
                                                  </a:prstGeom>
                                                  <a:noFill/>
                                                  <a:ln>
                                                    <a:noFill/>
                                                  </a:ln>
                                                </pic:spPr>
                                              </pic:pic>
                                            </a:graphicData>
                                          </a:graphic>
                                        </wp:inline>
                                      </w:drawing>
                                    </w:r>
                                    <w:r w:rsidRPr="00ED5ED9">
                                      <w:t xml:space="preserve"> </w:t>
                                    </w:r>
                                    <w:r w:rsidRPr="00ED5ED9">
                                      <w:rPr>
                                        <w:color w:val="FFFFFF" w:themeColor="background1"/>
                                        <w:sz w:val="48"/>
                                        <w:szCs w:val="48"/>
                                      </w:rPr>
                                      <w:t>2020</w:t>
                                    </w:r>
                                  </w:p>
                                  <w:p w:rsidR="00C831CE" w:rsidRPr="00ED5ED9" w:rsidRDefault="00C831CE" w:rsidP="00ED5ED9">
                                    <w:pPr>
                                      <w:pStyle w:val="AralkYok"/>
                                      <w:rPr>
                                        <w:rFonts w:eastAsiaTheme="majorEastAsia"/>
                                        <w:caps/>
                                        <w:color w:val="FFFFFF" w:themeColor="background1"/>
                                        <w:sz w:val="64"/>
                                        <w:szCs w:val="64"/>
                                      </w:rPr>
                                    </w:pPr>
                                    <w:r w:rsidRPr="00ED5ED9">
                                      <w:rPr>
                                        <w:color w:val="FFFFFF" w:themeColor="background1"/>
                                        <w:sz w:val="48"/>
                                        <w:szCs w:val="48"/>
                                      </w:rPr>
                                      <w:t>KÜTAHYA DUMLUPINAR ÜNİVERSİTESİ</w:t>
                                    </w:r>
                                    <w:r w:rsidRPr="00ED5ED9">
                                      <w:rPr>
                                        <w:rFonts w:eastAsiaTheme="majorEastAsia"/>
                                        <w:caps/>
                                        <w:color w:val="FFFFFF" w:themeColor="background1"/>
                                        <w:sz w:val="64"/>
                                        <w:szCs w:val="64"/>
                                      </w:rPr>
                                      <w:t xml:space="preserve"> </w:t>
                                    </w:r>
                                    <w:sdt>
                                      <w:sdtPr>
                                        <w:rPr>
                                          <w:rFonts w:eastAsiaTheme="majorEastAsia"/>
                                          <w:caps/>
                                          <w:color w:val="FFFFFF" w:themeColor="background1"/>
                                          <w:sz w:val="64"/>
                                          <w:szCs w:val="64"/>
                                        </w:rPr>
                                        <w:alias w:val="Başlık"/>
                                        <w:tag w:val=""/>
                                        <w:id w:val="-590081452"/>
                                        <w:dataBinding w:prefixMappings="xmlns:ns0='http://purl.org/dc/elements/1.1/' xmlns:ns1='http://schemas.openxmlformats.org/package/2006/metadata/core-properties' " w:xpath="/ns1:coreProperties[1]/ns0:title[1]" w:storeItemID="{6C3C8BC8-F283-45AE-878A-BAB7291924A1}"/>
                                        <w:text/>
                                      </w:sdtPr>
                                      <w:sdtContent>
                                        <w:r w:rsidRPr="00ED5ED9">
                                          <w:rPr>
                                            <w:rFonts w:eastAsiaTheme="majorEastAsia"/>
                                            <w:caps/>
                                            <w:color w:val="FFFFFF" w:themeColor="background1"/>
                                            <w:sz w:val="64"/>
                                            <w:szCs w:val="64"/>
                                          </w:rPr>
                                          <w:t>2020</w:t>
                                        </w:r>
                                      </w:sdtContent>
                                    </w:sdt>
                                  </w:p>
                                  <w:sdt>
                                    <w:sdtP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alias w:val="Alt Başlık"/>
                                      <w:tag w:val=""/>
                                      <w:id w:val="1514262528"/>
                                      <w:dataBinding w:prefixMappings="xmlns:ns0='http://purl.org/dc/elements/1.1/' xmlns:ns1='http://schemas.openxmlformats.org/package/2006/metadata/core-properties' " w:xpath="/ns1:coreProperties[1]/ns0:subject[1]" w:storeItemID="{6C3C8BC8-F283-45AE-878A-BAB7291924A1}"/>
                                      <w:text/>
                                    </w:sdtPr>
                                    <w:sdtContent>
                                      <w:p w:rsidR="00C831CE" w:rsidRPr="00ED5ED9" w:rsidRDefault="00C831CE" w:rsidP="00ED5ED9">
                                        <w:pPr>
                                          <w:spacing w:before="120" w:after="0" w:line="240" w:lineRule="auto"/>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r w:rsidRPr="00ED5ED9">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KÜTAHYA DUMLUPINAR ÜNİVERSİTESİ</w:t>
                                        </w:r>
                                      </w:p>
                                    </w:sdtContent>
                                  </w:sdt>
                                  <w:p w:rsidR="00C831CE" w:rsidRDefault="00C831CE" w:rsidP="00ED5ED9">
                                    <w:pPr>
                                      <w:pStyle w:val="AralkYok"/>
                                      <w:ind w:left="0" w:firstLine="0"/>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 2"/>
                              <wpg:cNvGrpSpPr/>
                              <wpg:grpSpPr>
                                <a:xfrm>
                                  <a:off x="2524125" y="0"/>
                                  <a:ext cx="4329113" cy="4491038"/>
                                  <a:chOff x="0" y="0"/>
                                  <a:chExt cx="4329113" cy="4491038"/>
                                </a:xfrm>
                                <a:solidFill>
                                  <a:schemeClr val="bg1"/>
                                </a:solidFill>
                              </wpg:grpSpPr>
                              <wps:wsp>
                                <wps:cNvPr id="56" name="Serbest Biçimli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Serbest Biçimli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Serbest Biçimli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Serbest Biçimli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Serbest Biçimli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Metin Kutusu 61"/>
                            <wps:cNvSpPr txBox="1"/>
                            <wps:spPr>
                              <a:xfrm>
                                <a:off x="556563" y="7623007"/>
                                <a:ext cx="6697005" cy="1276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aps/>
                                      <w:color w:val="FFFFFF" w:themeColor="background1"/>
                                      <w:sz w:val="64"/>
                                      <w:szCs w:val="64"/>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Content>
                                    <w:p w:rsidR="00C831CE" w:rsidRPr="008B5703" w:rsidRDefault="00C831CE">
                                      <w:pPr>
                                        <w:pStyle w:val="AralkYok"/>
                                        <w:rPr>
                                          <w:rFonts w:eastAsiaTheme="majorEastAsia"/>
                                          <w:caps/>
                                          <w:color w:val="FFFFFF" w:themeColor="background1"/>
                                          <w:sz w:val="64"/>
                                          <w:szCs w:val="64"/>
                                        </w:rPr>
                                      </w:pPr>
                                      <w:r w:rsidRPr="008B5703">
                                        <w:rPr>
                                          <w:rFonts w:eastAsiaTheme="majorEastAsia"/>
                                          <w:caps/>
                                          <w:color w:val="FFFFFF" w:themeColor="background1"/>
                                          <w:sz w:val="64"/>
                                          <w:szCs w:val="64"/>
                                        </w:rPr>
                                        <w:t>2</w:t>
                                      </w:r>
                                      <w:r>
                                        <w:rPr>
                                          <w:rFonts w:eastAsiaTheme="majorEastAsia"/>
                                          <w:caps/>
                                          <w:color w:val="FFFFFF" w:themeColor="background1"/>
                                          <w:sz w:val="64"/>
                                          <w:szCs w:val="64"/>
                                        </w:rPr>
                                        <w:t>0</w:t>
                                      </w:r>
                                      <w:r w:rsidRPr="008B5703">
                                        <w:rPr>
                                          <w:rFonts w:eastAsiaTheme="majorEastAsia"/>
                                          <w:caps/>
                                          <w:color w:val="FFFFFF" w:themeColor="background1"/>
                                          <w:sz w:val="64"/>
                                          <w:szCs w:val="64"/>
                                        </w:rPr>
                                        <w:t>20</w:t>
                                      </w:r>
                                    </w:p>
                                  </w:sdtContent>
                                </w:sdt>
                                <w:sdt>
                                  <w:sdtP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alias w:val="Alt Başlık"/>
                                    <w:tag w:val=""/>
                                    <w:id w:val="-1686441493"/>
                                    <w:dataBinding w:prefixMappings="xmlns:ns0='http://purl.org/dc/elements/1.1/' xmlns:ns1='http://schemas.openxmlformats.org/package/2006/metadata/core-properties' " w:xpath="/ns1:coreProperties[1]/ns0:subject[1]" w:storeItemID="{6C3C8BC8-F283-45AE-878A-BAB7291924A1}"/>
                                    <w:text/>
                                  </w:sdtPr>
                                  <w:sdtContent>
                                    <w:p w:rsidR="00C831CE" w:rsidRPr="008B5703" w:rsidRDefault="00C831CE">
                                      <w:pPr>
                                        <w:pStyle w:val="AralkYok"/>
                                        <w:spacing w:before="120"/>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r w:rsidRPr="008B5703">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KÜTAHYA</w:t>
                                      </w:r>
                                      <w: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 xml:space="preserve"> </w:t>
                                      </w:r>
                                      <w:r w:rsidRPr="008B5703">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DUMLUPINAR ÜNİVERSİTESİ</w:t>
                                      </w:r>
                                    </w:p>
                                  </w:sdtContent>
                                </w:sdt>
                                <w:p w:rsidR="00C831CE" w:rsidRDefault="00C831CE"/>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48" o:spid="_x0000_s1026" style="position:absolute;left:0;text-align:left;margin-left:35.25pt;margin-top:27pt;width:576.7pt;height:752.1pt;z-index:-251639808;mso-position-horizontal-relative:page;mso-position-vertical-relative:page" coordsize="7253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">
                    <v:group id="Gr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Dikdörtgen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C831CE" w:rsidRDefault="00C831CE" w:rsidP="00C86C50">
                              <w:pPr>
                                <w:pStyle w:val="AralkYok"/>
                                <w:ind w:left="0" w:firstLine="0"/>
                                <w:rPr>
                                  <w:color w:val="FFFFFF" w:themeColor="background1"/>
                                  <w:sz w:val="48"/>
                                  <w:szCs w:val="48"/>
                                </w:rPr>
                              </w:pPr>
                              <w:r>
                                <w:rPr>
                                  <w:color w:val="FFFFFF" w:themeColor="background1"/>
                                  <w:sz w:val="48"/>
                                  <w:szCs w:val="48"/>
                                </w:rPr>
                                <w:t xml:space="preserve"> </w:t>
                              </w:r>
                              <w:r w:rsidRPr="0010501A">
                                <w:rPr>
                                  <w:b/>
                                  <w:noProof/>
                                  <w:sz w:val="27"/>
                                </w:rPr>
                                <w:drawing>
                                  <wp:inline distT="0" distB="0" distL="0" distR="0" wp14:anchorId="7BC47DC4" wp14:editId="3C19BE5E">
                                    <wp:extent cx="1123950" cy="1130228"/>
                                    <wp:effectExtent l="190500" t="76200" r="171450" b="832485"/>
                                    <wp:docPr id="2" name="Resim 2" descr="E:\Kalite\GreenMetric\GÖNÜL\895px-Kütahya_Dumlupınar_Üniversite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lite\GreenMetric\GÖNÜL\895px-Kütahya_Dumlupınar_Üniversites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808" cy="115321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color w:val="FFFFFF" w:themeColor="background1"/>
                                  <w:sz w:val="48"/>
                                  <w:szCs w:val="48"/>
                                </w:rPr>
                                <w:t xml:space="preserve">                     </w:t>
                              </w: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Default="00C831CE" w:rsidP="00C86C50">
                              <w:pPr>
                                <w:pStyle w:val="AralkYok"/>
                                <w:ind w:left="0" w:firstLine="0"/>
                                <w:rPr>
                                  <w:color w:val="FFFFFF" w:themeColor="background1"/>
                                  <w:sz w:val="48"/>
                                  <w:szCs w:val="48"/>
                                </w:rPr>
                              </w:pPr>
                            </w:p>
                            <w:p w:rsidR="00C831CE" w:rsidRPr="00ED5ED9" w:rsidRDefault="00C831CE" w:rsidP="00ED5ED9">
                              <w:pPr>
                                <w:pStyle w:val="AralkYok"/>
                                <w:ind w:left="0" w:firstLine="0"/>
                                <w:rPr>
                                  <w:color w:val="FFFFFF" w:themeColor="background1"/>
                                  <w:sz w:val="48"/>
                                  <w:szCs w:val="48"/>
                                </w:rPr>
                              </w:pPr>
                              <w:r>
                                <w:rPr>
                                  <w:color w:val="FFFFFF" w:themeColor="background1"/>
                                  <w:sz w:val="48"/>
                                  <w:szCs w:val="48"/>
                                </w:rPr>
                                <w:t xml:space="preserve">                                             </w:t>
                              </w:r>
                              <w:r>
                                <w:rPr>
                                  <w:noProof/>
                                </w:rPr>
                                <w:drawing>
                                  <wp:inline distT="0" distB="0" distL="0" distR="0" wp14:anchorId="3A32DF68" wp14:editId="4CB17937">
                                    <wp:extent cx="1866900" cy="809625"/>
                                    <wp:effectExtent l="0" t="0" r="0" b="9525"/>
                                    <wp:docPr id="1" name="Resim 1" descr="C:\Users\Aidata3470\Desktop\yuksekogretim_kalite_kurulu_logo3_kisa.png"/>
                                    <wp:cNvGraphicFramePr/>
                                    <a:graphic xmlns:a="http://schemas.openxmlformats.org/drawingml/2006/main">
                                      <a:graphicData uri="http://schemas.openxmlformats.org/drawingml/2006/picture">
                                        <pic:pic xmlns:pic="http://schemas.openxmlformats.org/drawingml/2006/picture">
                                          <pic:nvPicPr>
                                            <pic:cNvPr id="1" name="Resim 1" descr="C:\Users\Aidata3470\Desktop\yuksekogretim_kalite_kurulu_logo3_kisa.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391" cy="809838"/>
                                            </a:xfrm>
                                            <a:prstGeom prst="rect">
                                              <a:avLst/>
                                            </a:prstGeom>
                                            <a:noFill/>
                                            <a:ln>
                                              <a:noFill/>
                                            </a:ln>
                                          </pic:spPr>
                                        </pic:pic>
                                      </a:graphicData>
                                    </a:graphic>
                                  </wp:inline>
                                </w:drawing>
                              </w:r>
                              <w:r w:rsidRPr="00ED5ED9">
                                <w:t xml:space="preserve"> </w:t>
                              </w:r>
                              <w:r w:rsidRPr="00ED5ED9">
                                <w:rPr>
                                  <w:color w:val="FFFFFF" w:themeColor="background1"/>
                                  <w:sz w:val="48"/>
                                  <w:szCs w:val="48"/>
                                </w:rPr>
                                <w:t>2020</w:t>
                              </w:r>
                            </w:p>
                            <w:p w:rsidR="00C831CE" w:rsidRPr="00ED5ED9" w:rsidRDefault="00C831CE" w:rsidP="00ED5ED9">
                              <w:pPr>
                                <w:pStyle w:val="AralkYok"/>
                                <w:rPr>
                                  <w:rFonts w:eastAsiaTheme="majorEastAsia"/>
                                  <w:caps/>
                                  <w:color w:val="FFFFFF" w:themeColor="background1"/>
                                  <w:sz w:val="64"/>
                                  <w:szCs w:val="64"/>
                                </w:rPr>
                              </w:pPr>
                              <w:r w:rsidRPr="00ED5ED9">
                                <w:rPr>
                                  <w:color w:val="FFFFFF" w:themeColor="background1"/>
                                  <w:sz w:val="48"/>
                                  <w:szCs w:val="48"/>
                                </w:rPr>
                                <w:t>KÜTAHYA DUMLUPINAR ÜNİVERSİTESİ</w:t>
                              </w:r>
                              <w:r w:rsidRPr="00ED5ED9">
                                <w:rPr>
                                  <w:rFonts w:eastAsiaTheme="majorEastAsia"/>
                                  <w:caps/>
                                  <w:color w:val="FFFFFF" w:themeColor="background1"/>
                                  <w:sz w:val="64"/>
                                  <w:szCs w:val="64"/>
                                </w:rPr>
                                <w:t xml:space="preserve"> </w:t>
                              </w:r>
                              <w:sdt>
                                <w:sdtPr>
                                  <w:rPr>
                                    <w:rFonts w:eastAsiaTheme="majorEastAsia"/>
                                    <w:caps/>
                                    <w:color w:val="FFFFFF" w:themeColor="background1"/>
                                    <w:sz w:val="64"/>
                                    <w:szCs w:val="64"/>
                                  </w:rPr>
                                  <w:alias w:val="Başlık"/>
                                  <w:tag w:val=""/>
                                  <w:id w:val="-590081452"/>
                                  <w:dataBinding w:prefixMappings="xmlns:ns0='http://purl.org/dc/elements/1.1/' xmlns:ns1='http://schemas.openxmlformats.org/package/2006/metadata/core-properties' " w:xpath="/ns1:coreProperties[1]/ns0:title[1]" w:storeItemID="{6C3C8BC8-F283-45AE-878A-BAB7291924A1}"/>
                                  <w:text/>
                                </w:sdtPr>
                                <w:sdtContent>
                                  <w:r w:rsidRPr="00ED5ED9">
                                    <w:rPr>
                                      <w:rFonts w:eastAsiaTheme="majorEastAsia"/>
                                      <w:caps/>
                                      <w:color w:val="FFFFFF" w:themeColor="background1"/>
                                      <w:sz w:val="64"/>
                                      <w:szCs w:val="64"/>
                                    </w:rPr>
                                    <w:t>2020</w:t>
                                  </w:r>
                                </w:sdtContent>
                              </w:sdt>
                            </w:p>
                            <w:sdt>
                              <w:sdtP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alias w:val="Alt Başlık"/>
                                <w:tag w:val=""/>
                                <w:id w:val="1514262528"/>
                                <w:dataBinding w:prefixMappings="xmlns:ns0='http://purl.org/dc/elements/1.1/' xmlns:ns1='http://schemas.openxmlformats.org/package/2006/metadata/core-properties' " w:xpath="/ns1:coreProperties[1]/ns0:subject[1]" w:storeItemID="{6C3C8BC8-F283-45AE-878A-BAB7291924A1}"/>
                                <w:text/>
                              </w:sdtPr>
                              <w:sdtContent>
                                <w:p w:rsidR="00C831CE" w:rsidRPr="00ED5ED9" w:rsidRDefault="00C831CE" w:rsidP="00ED5ED9">
                                  <w:pPr>
                                    <w:spacing w:before="120" w:after="0" w:line="240" w:lineRule="auto"/>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r w:rsidRPr="00ED5ED9">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KÜTAHYA DUMLUPINAR ÜNİVERSİTESİ</w:t>
                                  </w:r>
                                </w:p>
                              </w:sdtContent>
                            </w:sdt>
                            <w:p w:rsidR="00C831CE" w:rsidRDefault="00C831CE" w:rsidP="00ED5ED9">
                              <w:pPr>
                                <w:pStyle w:val="AralkYok"/>
                                <w:ind w:left="0" w:firstLine="0"/>
                                <w:rPr>
                                  <w:color w:val="FFFFFF" w:themeColor="background1"/>
                                  <w:sz w:val="48"/>
                                  <w:szCs w:val="48"/>
                                </w:rPr>
                              </w:pPr>
                            </w:p>
                          </w:txbxContent>
                        </v:textbox>
                      </v:rect>
                      <v:group id="Gr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erbest Biçimli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Serbest Biçimli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Metin Kutusu 61" o:spid="_x0000_s1035" type="#_x0000_t202" style="position:absolute;left:5565;top:76230;width:66970;height:127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eastAsiaTheme="majorEastAsia"/>
                                <w:caps/>
                                <w:color w:val="FFFFFF" w:themeColor="background1"/>
                                <w:sz w:val="64"/>
                                <w:szCs w:val="64"/>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Content>
                              <w:p w:rsidR="00C831CE" w:rsidRPr="008B5703" w:rsidRDefault="00C831CE">
                                <w:pPr>
                                  <w:pStyle w:val="AralkYok"/>
                                  <w:rPr>
                                    <w:rFonts w:eastAsiaTheme="majorEastAsia"/>
                                    <w:caps/>
                                    <w:color w:val="FFFFFF" w:themeColor="background1"/>
                                    <w:sz w:val="64"/>
                                    <w:szCs w:val="64"/>
                                  </w:rPr>
                                </w:pPr>
                                <w:r w:rsidRPr="008B5703">
                                  <w:rPr>
                                    <w:rFonts w:eastAsiaTheme="majorEastAsia"/>
                                    <w:caps/>
                                    <w:color w:val="FFFFFF" w:themeColor="background1"/>
                                    <w:sz w:val="64"/>
                                    <w:szCs w:val="64"/>
                                  </w:rPr>
                                  <w:t>2</w:t>
                                </w:r>
                                <w:r>
                                  <w:rPr>
                                    <w:rFonts w:eastAsiaTheme="majorEastAsia"/>
                                    <w:caps/>
                                    <w:color w:val="FFFFFF" w:themeColor="background1"/>
                                    <w:sz w:val="64"/>
                                    <w:szCs w:val="64"/>
                                  </w:rPr>
                                  <w:t>0</w:t>
                                </w:r>
                                <w:r w:rsidRPr="008B5703">
                                  <w:rPr>
                                    <w:rFonts w:eastAsiaTheme="majorEastAsia"/>
                                    <w:caps/>
                                    <w:color w:val="FFFFFF" w:themeColor="background1"/>
                                    <w:sz w:val="64"/>
                                    <w:szCs w:val="64"/>
                                  </w:rPr>
                                  <w:t>20</w:t>
                                </w:r>
                              </w:p>
                            </w:sdtContent>
                          </w:sdt>
                          <w:sdt>
                            <w:sdtP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alias w:val="Alt Başlık"/>
                              <w:tag w:val=""/>
                              <w:id w:val="-1686441493"/>
                              <w:dataBinding w:prefixMappings="xmlns:ns0='http://purl.org/dc/elements/1.1/' xmlns:ns1='http://schemas.openxmlformats.org/package/2006/metadata/core-properties' " w:xpath="/ns1:coreProperties[1]/ns0:subject[1]" w:storeItemID="{6C3C8BC8-F283-45AE-878A-BAB7291924A1}"/>
                              <w:text/>
                            </w:sdtPr>
                            <w:sdtContent>
                              <w:p w:rsidR="00C831CE" w:rsidRPr="008B5703" w:rsidRDefault="00C831CE">
                                <w:pPr>
                                  <w:pStyle w:val="AralkYok"/>
                                  <w:spacing w:before="120"/>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r w:rsidRPr="008B5703">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KÜTAHYA</w:t>
                                </w:r>
                                <w:r>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 xml:space="preserve"> </w:t>
                                </w:r>
                                <w:r w:rsidRPr="008B5703">
                                  <w:rPr>
                                    <w:color w:val="5B9BD5" w:themeColor="accent1"/>
                                    <w:sz w:val="40"/>
                                    <w:szCs w:val="40"/>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t>DUMLUPINAR ÜNİVERSİTESİ</w:t>
                                </w:r>
                              </w:p>
                            </w:sdtContent>
                          </w:sdt>
                          <w:p w:rsidR="00C831CE" w:rsidRDefault="00C831CE"/>
                        </w:txbxContent>
                      </v:textbox>
                    </v:shape>
                    <w10:wrap anchorx="page" anchory="page"/>
                  </v:group>
                </w:pict>
              </mc:Fallback>
            </mc:AlternateContent>
          </w:r>
        </w:p>
        <w:p w:rsidR="008B5703" w:rsidRDefault="00ED5ED9">
          <w:pPr>
            <w:spacing w:after="160" w:line="259" w:lineRule="auto"/>
            <w:ind w:left="0" w:firstLine="0"/>
            <w:jc w:val="left"/>
            <w:rPr>
              <w:b/>
              <w:sz w:val="32"/>
              <w:szCs w:val="32"/>
            </w:rPr>
          </w:pPr>
          <w:r w:rsidRPr="00ED5ED9">
            <w:rPr>
              <w:noProof/>
            </w:rPr>
            <mc:AlternateContent>
              <mc:Choice Requires="wps">
                <w:drawing>
                  <wp:anchor distT="0" distB="0" distL="114300" distR="114300" simplePos="0" relativeHeight="251678720" behindDoc="0" locked="0" layoutInCell="1" allowOverlap="1" wp14:anchorId="66A973E7" wp14:editId="0DD041FB">
                    <wp:simplePos x="0" y="0"/>
                    <wp:positionH relativeFrom="column">
                      <wp:posOffset>40005</wp:posOffset>
                    </wp:positionH>
                    <wp:positionV relativeFrom="paragraph">
                      <wp:posOffset>4893310</wp:posOffset>
                    </wp:positionV>
                    <wp:extent cx="6761530" cy="1333418"/>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761530" cy="1333418"/>
                            </a:xfrm>
                            <a:prstGeom prst="rect">
                              <a:avLst/>
                            </a:prstGeom>
                            <a:noFill/>
                            <a:ln w="6350">
                              <a:noFill/>
                            </a:ln>
                            <a:effectLst/>
                          </wps:spPr>
                          <wps:txbx>
                            <w:txbxContent>
                              <w:p w:rsidR="00C831CE" w:rsidRPr="00735F1F" w:rsidRDefault="00C831CE" w:rsidP="00ED5ED9">
                                <w:pPr>
                                  <w:rPr>
                                    <w:sz w:val="56"/>
                                    <w:szCs w:val="56"/>
                                  </w:rPr>
                                </w:pPr>
                                <w:r w:rsidRPr="00735F1F">
                                  <w:rPr>
                                    <w:rFonts w:eastAsiaTheme="majorEastAsia"/>
                                    <w:caps/>
                                    <w:color w:val="FFFFFF" w:themeColor="background1"/>
                                    <w:sz w:val="56"/>
                                    <w:szCs w:val="56"/>
                                  </w:rPr>
                                  <w:t>UZAKTAN EĞİTİMDE KALİTE GÜVENCESİ EK RAPORU</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anchor>
                </w:drawing>
              </mc:Choice>
              <mc:Fallback>
                <w:pict>
                  <v:shape w14:anchorId="66A973E7" id="Metin Kutusu 3" o:spid="_x0000_s1036" type="#_x0000_t202" style="position:absolute;margin-left:3.15pt;margin-top:385.3pt;width:532.4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" filled="f" stroked="f" strokeweight=".5pt">
                    <v:textbox inset="54pt,0,1in,0">
                      <w:txbxContent>
                        <w:p w:rsidR="00C831CE" w:rsidRPr="00735F1F" w:rsidRDefault="00C831CE" w:rsidP="00ED5ED9">
                          <w:pPr>
                            <w:rPr>
                              <w:sz w:val="56"/>
                              <w:szCs w:val="56"/>
                            </w:rPr>
                          </w:pPr>
                          <w:r w:rsidRPr="00735F1F">
                            <w:rPr>
                              <w:rFonts w:eastAsiaTheme="majorEastAsia"/>
                              <w:caps/>
                              <w:color w:val="FFFFFF" w:themeColor="background1"/>
                              <w:sz w:val="56"/>
                              <w:szCs w:val="56"/>
                            </w:rPr>
                            <w:t>UZAKTAN EĞİTİMDE KALİTE GÜVENCESİ EK RAPORU</w:t>
                          </w:r>
                        </w:p>
                      </w:txbxContent>
                    </v:textbox>
                  </v:shape>
                </w:pict>
              </mc:Fallback>
            </mc:AlternateContent>
          </w:r>
          <w:r w:rsidR="008B5703">
            <w:rPr>
              <w:b/>
              <w:sz w:val="32"/>
              <w:szCs w:val="32"/>
            </w:rPr>
            <w:br w:type="page"/>
          </w:r>
        </w:p>
      </w:sdtContent>
    </w:sdt>
    <w:p w:rsidR="0059368A" w:rsidRDefault="0059368A">
      <w:pPr>
        <w:spacing w:after="172" w:line="259" w:lineRule="auto"/>
        <w:ind w:left="7"/>
        <w:jc w:val="left"/>
        <w:rPr>
          <w:b/>
          <w:sz w:val="24"/>
          <w:szCs w:val="24"/>
        </w:rPr>
      </w:pPr>
      <w:bookmarkStart w:id="0" w:name="_GoBack"/>
      <w:bookmarkEnd w:id="0"/>
    </w:p>
    <w:p w:rsidR="0059368A" w:rsidRDefault="0059368A">
      <w:pPr>
        <w:spacing w:after="172" w:line="259" w:lineRule="auto"/>
        <w:ind w:left="7"/>
        <w:jc w:val="left"/>
        <w:rPr>
          <w:b/>
          <w:sz w:val="24"/>
          <w:szCs w:val="24"/>
        </w:rPr>
      </w:pPr>
    </w:p>
    <w:p w:rsidR="0059368A" w:rsidRDefault="0059368A">
      <w:pPr>
        <w:spacing w:after="172" w:line="259" w:lineRule="auto"/>
        <w:ind w:left="7"/>
        <w:jc w:val="left"/>
        <w:rPr>
          <w:b/>
          <w:sz w:val="24"/>
          <w:szCs w:val="24"/>
        </w:rPr>
      </w:pPr>
    </w:p>
    <w:p w:rsidR="00854E15" w:rsidRPr="00B24EC2" w:rsidRDefault="00D35DFE">
      <w:pPr>
        <w:spacing w:after="172" w:line="259" w:lineRule="auto"/>
        <w:ind w:left="7"/>
        <w:jc w:val="left"/>
        <w:rPr>
          <w:sz w:val="24"/>
          <w:szCs w:val="24"/>
        </w:rPr>
      </w:pPr>
      <w:r w:rsidRPr="00B24EC2">
        <w:rPr>
          <w:b/>
          <w:sz w:val="24"/>
          <w:szCs w:val="24"/>
        </w:rPr>
        <w:t>KALİTE GÜVENCESİ SİSTEMİ</w:t>
      </w:r>
    </w:p>
    <w:p w:rsidR="00854E15" w:rsidRPr="00B24EC2" w:rsidRDefault="00D35DFE">
      <w:pPr>
        <w:spacing w:after="172" w:line="259" w:lineRule="auto"/>
        <w:ind w:left="105"/>
        <w:jc w:val="left"/>
        <w:rPr>
          <w:sz w:val="24"/>
          <w:szCs w:val="24"/>
        </w:rPr>
      </w:pPr>
      <w:r w:rsidRPr="00B24EC2">
        <w:rPr>
          <w:b/>
          <w:sz w:val="24"/>
          <w:szCs w:val="24"/>
        </w:rPr>
        <w:t>1. Misyon ve Stratejik Amaçlar</w:t>
      </w:r>
    </w:p>
    <w:p w:rsidR="00854E15" w:rsidRPr="00B24EC2" w:rsidRDefault="00D35DFE">
      <w:pPr>
        <w:pStyle w:val="Balk1"/>
        <w:ind w:left="300" w:right="0"/>
        <w:rPr>
          <w:sz w:val="24"/>
          <w:szCs w:val="24"/>
        </w:rPr>
      </w:pPr>
      <w:r w:rsidRPr="00B24EC2">
        <w:rPr>
          <w:sz w:val="24"/>
          <w:szCs w:val="24"/>
        </w:rPr>
        <w:t xml:space="preserve">A.1.1. Misyon, </w:t>
      </w:r>
      <w:proofErr w:type="gramStart"/>
      <w:r w:rsidRPr="00B24EC2">
        <w:rPr>
          <w:sz w:val="24"/>
          <w:szCs w:val="24"/>
        </w:rPr>
        <w:t>vizyon</w:t>
      </w:r>
      <w:proofErr w:type="gramEnd"/>
      <w:r w:rsidRPr="00B24EC2">
        <w:rPr>
          <w:sz w:val="24"/>
          <w:szCs w:val="24"/>
        </w:rPr>
        <w:t xml:space="preserve">, stratejik amaç ve hedefler </w:t>
      </w:r>
    </w:p>
    <w:p w:rsidR="00854E15" w:rsidRPr="00B24EC2" w:rsidRDefault="00D35DFE">
      <w:pPr>
        <w:ind w:left="302" w:right="248"/>
        <w:rPr>
          <w:sz w:val="24"/>
          <w:szCs w:val="24"/>
        </w:rPr>
      </w:pPr>
      <w:r w:rsidRPr="00B24EC2">
        <w:rPr>
          <w:sz w:val="24"/>
          <w:szCs w:val="24"/>
        </w:rPr>
        <w:t>Üniversitemizde uzaktan eğitim süreçlerine ilişkin stratejik plan kapsamında tanımlı süreçler bulunmaktadır. Üniversitemizde uzaktan eğitim süreçlerine ilişkin stratejik hedefleri belirlemek üzere bir dizi toplantılar düzenlenmiştir. Yapılan toplantılara ait belgeler kanıtlar dosyasında belirtilmiştir.</w:t>
      </w:r>
    </w:p>
    <w:p w:rsidR="00854E15" w:rsidRPr="00B24EC2" w:rsidRDefault="00C831CE">
      <w:pPr>
        <w:spacing w:after="122" w:line="259" w:lineRule="auto"/>
        <w:jc w:val="left"/>
        <w:rPr>
          <w:sz w:val="24"/>
          <w:szCs w:val="24"/>
        </w:rPr>
      </w:pPr>
      <w:hyperlink r:id="rId10">
        <w:r w:rsidR="00D35DFE" w:rsidRPr="00B24EC2">
          <w:rPr>
            <w:color w:val="0000EE"/>
            <w:sz w:val="24"/>
            <w:szCs w:val="24"/>
            <w:u w:val="single" w:color="0000EE"/>
          </w:rPr>
          <w:t xml:space="preserve">Uzaktan Eğitim Komisyon Kararları_26.03.2020-11 sayılı Senato </w:t>
        </w:r>
        <w:proofErr w:type="gramStart"/>
        <w:r w:rsidR="00D35DFE" w:rsidRPr="00B24EC2">
          <w:rPr>
            <w:color w:val="0000EE"/>
            <w:sz w:val="24"/>
            <w:szCs w:val="24"/>
            <w:u w:val="single" w:color="0000EE"/>
          </w:rPr>
          <w:t>kararı.pdf</w:t>
        </w:r>
        <w:proofErr w:type="gramEnd"/>
      </w:hyperlink>
    </w:p>
    <w:p w:rsidR="00854E15" w:rsidRPr="00B24EC2" w:rsidRDefault="00C831CE">
      <w:pPr>
        <w:spacing w:after="127" w:line="259" w:lineRule="auto"/>
        <w:ind w:right="639"/>
        <w:jc w:val="left"/>
        <w:rPr>
          <w:sz w:val="24"/>
          <w:szCs w:val="24"/>
        </w:rPr>
      </w:pPr>
      <w:hyperlink r:id="rId11">
        <w:r w:rsidR="00D35DFE" w:rsidRPr="00B24EC2">
          <w:rPr>
            <w:color w:val="0000EE"/>
            <w:sz w:val="24"/>
            <w:szCs w:val="24"/>
            <w:u w:val="single" w:color="0000EE"/>
          </w:rPr>
          <w:t xml:space="preserve">Uzaktan Eğitimle verilen Derslere Ait Yarıyıl Sonu, Bütünleme ve Mezuniyet Sınavı Uygulamaları 14.05.2020-18 sayılı Senato kararı4147716.pdf </w:t>
        </w:r>
      </w:hyperlink>
      <w:hyperlink r:id="rId12">
        <w:r w:rsidR="00D35DFE" w:rsidRPr="00B24EC2">
          <w:rPr>
            <w:color w:val="0000EE"/>
            <w:sz w:val="24"/>
            <w:szCs w:val="24"/>
            <w:u w:val="single" w:color="0000EE"/>
          </w:rPr>
          <w:t xml:space="preserve"> Uzaktan Eğitimle verilen derslere ait ara sınav uygulamalarıyla ilgili 22.04.2020-16 sayılı Senato Kararı_8_4122625.pdf</w:t>
        </w:r>
      </w:hyperlink>
    </w:p>
    <w:p w:rsidR="00854E15" w:rsidRPr="00B24EC2" w:rsidRDefault="00C831CE">
      <w:pPr>
        <w:spacing w:after="122" w:line="259" w:lineRule="auto"/>
        <w:jc w:val="left"/>
        <w:rPr>
          <w:sz w:val="24"/>
          <w:szCs w:val="24"/>
        </w:rPr>
      </w:pPr>
      <w:hyperlink r:id="rId13">
        <w:r w:rsidR="00D35DFE" w:rsidRPr="00B24EC2">
          <w:rPr>
            <w:color w:val="0000EE"/>
            <w:sz w:val="24"/>
            <w:szCs w:val="24"/>
            <w:u w:val="single" w:color="0000EE"/>
          </w:rPr>
          <w:t xml:space="preserve">Bahar Yarıyılı Uzaktan Eğitim Uygulaması Final Telafi Sınavları 23.06.2020-25 sayılı Senato </w:t>
        </w:r>
        <w:proofErr w:type="gramStart"/>
        <w:r w:rsidR="00D35DFE" w:rsidRPr="00B24EC2">
          <w:rPr>
            <w:color w:val="0000EE"/>
            <w:sz w:val="24"/>
            <w:szCs w:val="24"/>
            <w:u w:val="single" w:color="0000EE"/>
          </w:rPr>
          <w:t>kararı.pdf</w:t>
        </w:r>
        <w:proofErr w:type="gramEnd"/>
      </w:hyperlink>
    </w:p>
    <w:p w:rsidR="00854E15" w:rsidRPr="00B24EC2" w:rsidRDefault="00C831CE">
      <w:pPr>
        <w:spacing w:after="122" w:line="259" w:lineRule="auto"/>
        <w:jc w:val="left"/>
        <w:rPr>
          <w:sz w:val="24"/>
          <w:szCs w:val="24"/>
        </w:rPr>
      </w:pPr>
      <w:hyperlink r:id="rId14">
        <w:r w:rsidR="00D35DFE" w:rsidRPr="00B24EC2">
          <w:rPr>
            <w:color w:val="0000EE"/>
            <w:sz w:val="24"/>
            <w:szCs w:val="24"/>
            <w:u w:val="single" w:color="0000EE"/>
          </w:rPr>
          <w:t>Yaz Okulu Uzaktan Eğitim Uygulama Esasları 08.06.2020-24 sayılı Senato Kararı-4204580.pdf</w:t>
        </w:r>
      </w:hyperlink>
    </w:p>
    <w:p w:rsidR="00854E15" w:rsidRPr="00B24EC2" w:rsidRDefault="00C831CE">
      <w:pPr>
        <w:spacing w:after="122" w:line="259" w:lineRule="auto"/>
        <w:jc w:val="left"/>
        <w:rPr>
          <w:sz w:val="24"/>
          <w:szCs w:val="24"/>
        </w:rPr>
      </w:pPr>
      <w:hyperlink r:id="rId15">
        <w:r w:rsidR="00D35DFE" w:rsidRPr="00B24EC2">
          <w:rPr>
            <w:color w:val="0000EE"/>
            <w:sz w:val="24"/>
            <w:szCs w:val="24"/>
            <w:u w:val="single" w:color="0000EE"/>
          </w:rPr>
          <w:t xml:space="preserve">2020 Güz yarıyılı Kütahya Dumlupınar Üniversitesi Uzaktan Öğretim Uygulama </w:t>
        </w:r>
        <w:proofErr w:type="gramStart"/>
        <w:r w:rsidR="00D35DFE" w:rsidRPr="00B24EC2">
          <w:rPr>
            <w:color w:val="0000EE"/>
            <w:sz w:val="24"/>
            <w:szCs w:val="24"/>
            <w:u w:val="single" w:color="0000EE"/>
          </w:rPr>
          <w:t>Esasları.pdf</w:t>
        </w:r>
        <w:proofErr w:type="gramEnd"/>
      </w:hyperlink>
      <w:r w:rsidR="00D35DFE" w:rsidRPr="00B24EC2">
        <w:rPr>
          <w:sz w:val="24"/>
          <w:szCs w:val="24"/>
        </w:rPr>
        <w:t xml:space="preserve"> </w:t>
      </w:r>
    </w:p>
    <w:p w:rsidR="00854E15" w:rsidRPr="00B24EC2" w:rsidRDefault="00D35DFE">
      <w:pPr>
        <w:ind w:left="302" w:right="248"/>
        <w:rPr>
          <w:sz w:val="24"/>
          <w:szCs w:val="24"/>
        </w:rPr>
      </w:pPr>
      <w:r w:rsidRPr="00B24EC2">
        <w:rPr>
          <w:sz w:val="24"/>
          <w:szCs w:val="24"/>
        </w:rPr>
        <w:t xml:space="preserve">Yapılan toplantılar ve çalışmalar sonucunda üniversitemizin uzaktan eğitim hizmetlerinin iyileştirilmesine dönük amaç ve hedeflerini tanımladığı bir stratejik planı oluşturulmuştur. Kütahya Dumlupınar Üniversitesi Uzaktan Eğitim Uygulama ve Araştırma Merkezi 2020-2023 Stratejik Planı kanıt dosyasında verilmiştir </w:t>
      </w:r>
      <w:hyperlink r:id="rId16">
        <w:r w:rsidRPr="00B24EC2">
          <w:rPr>
            <w:color w:val="0000EE"/>
            <w:sz w:val="24"/>
            <w:szCs w:val="24"/>
            <w:u w:val="single" w:color="0000EE"/>
          </w:rPr>
          <w:t xml:space="preserve">Kütahya Dumlupınar Üniversitesi Uzaktan Eğitim Uygulama ve Araştırma Merkezi 2020-2023 Stratejik </w:t>
        </w:r>
        <w:proofErr w:type="gramStart"/>
        <w:r w:rsidRPr="00B24EC2">
          <w:rPr>
            <w:color w:val="0000EE"/>
            <w:sz w:val="24"/>
            <w:szCs w:val="24"/>
            <w:u w:val="single" w:color="0000EE"/>
          </w:rPr>
          <w:t>Planı.pdf</w:t>
        </w:r>
        <w:proofErr w:type="gramEnd"/>
      </w:hyperlink>
      <w:r w:rsidRPr="00B24EC2">
        <w:rPr>
          <w:sz w:val="24"/>
          <w:szCs w:val="24"/>
        </w:rPr>
        <w:t xml:space="preserve">. </w:t>
      </w:r>
    </w:p>
    <w:p w:rsidR="00854E15" w:rsidRDefault="00D35DFE">
      <w:pPr>
        <w:spacing w:after="0"/>
        <w:ind w:left="302" w:right="248"/>
        <w:rPr>
          <w:sz w:val="24"/>
          <w:szCs w:val="24"/>
        </w:rPr>
      </w:pPr>
      <w:r w:rsidRPr="00B24EC2">
        <w:rPr>
          <w:sz w:val="24"/>
          <w:szCs w:val="24"/>
        </w:rPr>
        <w:t>Uzaktan eğitim süreçlerine ilişkin iyileştirme amacıyla paydaş katılımı sağlanarak öğrenci görüşlerini değerlendirmek üzere bir anket yapılmıştır. Aşağıda anket verileriyle ilgili bilgi paylaşımı verilmiştir.</w:t>
      </w:r>
    </w:p>
    <w:p w:rsidR="00B45042" w:rsidRPr="00B24EC2" w:rsidRDefault="00B45042">
      <w:pPr>
        <w:spacing w:after="0"/>
        <w:ind w:left="302" w:right="248"/>
        <w:rPr>
          <w:sz w:val="24"/>
          <w:szCs w:val="24"/>
        </w:rPr>
      </w:pPr>
    </w:p>
    <w:p w:rsidR="00854E15" w:rsidRDefault="00D35DFE" w:rsidP="00B45042">
      <w:pPr>
        <w:spacing w:after="173" w:line="259" w:lineRule="auto"/>
        <w:ind w:left="308" w:firstLine="0"/>
        <w:jc w:val="center"/>
        <w:rPr>
          <w:sz w:val="24"/>
          <w:szCs w:val="24"/>
        </w:rPr>
      </w:pPr>
      <w:r w:rsidRPr="00B45042">
        <w:rPr>
          <w:noProof/>
          <w:sz w:val="24"/>
          <w:szCs w:val="24"/>
          <w:bdr w:val="double" w:sz="4" w:space="0" w:color="auto"/>
        </w:rPr>
        <w:drawing>
          <wp:inline distT="0" distB="0" distL="0" distR="0">
            <wp:extent cx="3752850" cy="2019300"/>
            <wp:effectExtent l="0" t="0" r="0" b="0"/>
            <wp:docPr id="4"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a:stretch>
                      <a:fillRect/>
                    </a:stretch>
                  </pic:blipFill>
                  <pic:spPr>
                    <a:xfrm>
                      <a:off x="0" y="0"/>
                      <a:ext cx="3755526" cy="2020740"/>
                    </a:xfrm>
                    <a:prstGeom prst="rect">
                      <a:avLst/>
                    </a:prstGeom>
                  </pic:spPr>
                </pic:pic>
              </a:graphicData>
            </a:graphic>
          </wp:inline>
        </w:drawing>
      </w:r>
    </w:p>
    <w:p w:rsidR="00B45042" w:rsidRPr="00B24EC2" w:rsidRDefault="00B45042" w:rsidP="00B45042">
      <w:pPr>
        <w:spacing w:after="173" w:line="259" w:lineRule="auto"/>
        <w:ind w:left="308" w:firstLine="0"/>
        <w:jc w:val="center"/>
        <w:rPr>
          <w:sz w:val="24"/>
          <w:szCs w:val="24"/>
        </w:rPr>
      </w:pPr>
    </w:p>
    <w:p w:rsidR="00854E15" w:rsidRPr="00B24EC2" w:rsidRDefault="00D35DFE">
      <w:pPr>
        <w:ind w:left="302" w:right="248"/>
        <w:rPr>
          <w:sz w:val="24"/>
          <w:szCs w:val="24"/>
        </w:rPr>
      </w:pPr>
      <w:r w:rsidRPr="00B24EC2">
        <w:rPr>
          <w:sz w:val="24"/>
          <w:szCs w:val="24"/>
        </w:rPr>
        <w:t>Stratejik plan uygulamalarına ilişkin paydaş görüşlerinden hareketle yapılan toplantılarda uzaktan eğitim hizmetlerinin niteliğini geliştirici kararlar alınmıştır. Toplantılara ait belgeler kanıt dosyasında verilmiştir.</w:t>
      </w:r>
    </w:p>
    <w:p w:rsidR="00854E15" w:rsidRPr="00B24EC2" w:rsidRDefault="00C831CE">
      <w:pPr>
        <w:spacing w:after="122" w:line="259" w:lineRule="auto"/>
        <w:jc w:val="left"/>
        <w:rPr>
          <w:sz w:val="24"/>
          <w:szCs w:val="24"/>
        </w:rPr>
      </w:pPr>
      <w:hyperlink r:id="rId18">
        <w:r w:rsidR="00D35DFE" w:rsidRPr="00B24EC2">
          <w:rPr>
            <w:color w:val="0000EE"/>
            <w:sz w:val="24"/>
            <w:szCs w:val="24"/>
            <w:u w:val="single" w:color="0000EE"/>
          </w:rPr>
          <w:t>Uzakta_Egitim_Uygulama_ve_Arast_rma_Merkezi_Usul_ve_Esaslar_Guencel_19_03_2020.pdf</w:t>
        </w:r>
      </w:hyperlink>
    </w:p>
    <w:p w:rsidR="00854E15" w:rsidRPr="00B24EC2" w:rsidRDefault="00C831CE">
      <w:pPr>
        <w:spacing w:after="129" w:line="259" w:lineRule="auto"/>
        <w:jc w:val="left"/>
        <w:rPr>
          <w:sz w:val="24"/>
          <w:szCs w:val="24"/>
        </w:rPr>
      </w:pPr>
      <w:hyperlink r:id="rId19">
        <w:proofErr w:type="spellStart"/>
        <w:r w:rsidR="00D35DFE" w:rsidRPr="00B24EC2">
          <w:rPr>
            <w:color w:val="0000EE"/>
            <w:sz w:val="24"/>
            <w:szCs w:val="24"/>
            <w:u w:val="single" w:color="0000EE"/>
          </w:rPr>
          <w:t>Kutahya_Dumlupınar_</w:t>
        </w:r>
        <w:proofErr w:type="gramStart"/>
        <w:r w:rsidR="00D35DFE" w:rsidRPr="00B24EC2">
          <w:rPr>
            <w:color w:val="0000EE"/>
            <w:sz w:val="24"/>
            <w:szCs w:val="24"/>
            <w:u w:val="single" w:color="0000EE"/>
          </w:rPr>
          <w:t>Un.Uzaktan</w:t>
        </w:r>
        <w:proofErr w:type="gramEnd"/>
        <w:r w:rsidR="00D35DFE" w:rsidRPr="00B24EC2">
          <w:rPr>
            <w:color w:val="0000EE"/>
            <w:sz w:val="24"/>
            <w:szCs w:val="24"/>
            <w:u w:val="single" w:color="0000EE"/>
          </w:rPr>
          <w:t>_Ogretm_Uygulama</w:t>
        </w:r>
        <w:proofErr w:type="spellEnd"/>
        <w:r w:rsidR="00D35DFE" w:rsidRPr="00B24EC2">
          <w:rPr>
            <w:color w:val="0000EE"/>
            <w:sz w:val="24"/>
            <w:szCs w:val="24"/>
            <w:u w:val="single" w:color="0000EE"/>
          </w:rPr>
          <w:t xml:space="preserve"> esasları_21_09_2020.pdf</w:t>
        </w:r>
      </w:hyperlink>
    </w:p>
    <w:p w:rsidR="00854E15" w:rsidRPr="00B24EC2" w:rsidRDefault="00D35DFE">
      <w:pPr>
        <w:pStyle w:val="Balk1"/>
        <w:ind w:left="300" w:right="0"/>
        <w:rPr>
          <w:sz w:val="24"/>
          <w:szCs w:val="24"/>
        </w:rPr>
      </w:pPr>
      <w:r w:rsidRPr="00B24EC2">
        <w:rPr>
          <w:sz w:val="24"/>
          <w:szCs w:val="24"/>
        </w:rPr>
        <w:lastRenderedPageBreak/>
        <w:t xml:space="preserve">A.1.2. Kalite güvencesi, eğitim öğretim, araştırma geliştirme, toplumsal katkı ve yönetim sistemi politikalar </w:t>
      </w:r>
    </w:p>
    <w:p w:rsidR="00854E15" w:rsidRDefault="00D35DFE">
      <w:pPr>
        <w:spacing w:after="0" w:line="216" w:lineRule="auto"/>
        <w:ind w:left="308" w:firstLine="3"/>
        <w:jc w:val="left"/>
        <w:rPr>
          <w:sz w:val="24"/>
          <w:szCs w:val="24"/>
        </w:rPr>
      </w:pPr>
      <w:r w:rsidRPr="00B24EC2">
        <w:rPr>
          <w:sz w:val="24"/>
          <w:szCs w:val="24"/>
        </w:rPr>
        <w:t xml:space="preserve">Üniversitemizin uzaktan eğitim politikaları ile ilgili konular, Rektörümüz başkanlığında öğretim üyeleri ve öğrenci temsilcisinin de katıldığı bir toplantıda değerlendirilmiştir. Uzaktan eğitim politika uygulamalarına ilişkin paydaş görüşleri alınmıştır. Paydaş görüşlerinin alındığı toplantıya ilişkin görsel aşağıda verilmiştir. </w:t>
      </w:r>
    </w:p>
    <w:p w:rsidR="0059368A" w:rsidRPr="00B24EC2" w:rsidRDefault="0059368A">
      <w:pPr>
        <w:spacing w:after="0" w:line="216" w:lineRule="auto"/>
        <w:ind w:left="308" w:firstLine="3"/>
        <w:jc w:val="left"/>
        <w:rPr>
          <w:sz w:val="24"/>
          <w:szCs w:val="24"/>
        </w:rPr>
      </w:pPr>
    </w:p>
    <w:p w:rsidR="00854E15" w:rsidRPr="00B24EC2" w:rsidRDefault="00D35DFE" w:rsidP="0059368A">
      <w:pPr>
        <w:spacing w:after="173" w:line="259" w:lineRule="auto"/>
        <w:ind w:left="308" w:firstLine="0"/>
        <w:jc w:val="center"/>
        <w:rPr>
          <w:sz w:val="24"/>
          <w:szCs w:val="24"/>
        </w:rPr>
      </w:pPr>
      <w:r w:rsidRPr="0059368A">
        <w:rPr>
          <w:noProof/>
          <w:sz w:val="24"/>
          <w:szCs w:val="24"/>
          <w:bdr w:val="double" w:sz="4" w:space="0" w:color="auto"/>
        </w:rPr>
        <w:drawing>
          <wp:inline distT="0" distB="0" distL="0" distR="0">
            <wp:extent cx="5514975" cy="3771900"/>
            <wp:effectExtent l="0" t="0" r="9525"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0"/>
                    <a:stretch>
                      <a:fillRect/>
                    </a:stretch>
                  </pic:blipFill>
                  <pic:spPr>
                    <a:xfrm>
                      <a:off x="0" y="0"/>
                      <a:ext cx="5518873" cy="3774566"/>
                    </a:xfrm>
                    <a:prstGeom prst="rect">
                      <a:avLst/>
                    </a:prstGeom>
                  </pic:spPr>
                </pic:pic>
              </a:graphicData>
            </a:graphic>
          </wp:inline>
        </w:drawing>
      </w:r>
    </w:p>
    <w:p w:rsidR="00854E15" w:rsidRPr="00B24EC2" w:rsidRDefault="00C831CE">
      <w:pPr>
        <w:ind w:left="302" w:right="248"/>
        <w:rPr>
          <w:sz w:val="24"/>
          <w:szCs w:val="24"/>
        </w:rPr>
      </w:pPr>
      <w:hyperlink r:id="rId21">
        <w:r w:rsidR="00D35DFE" w:rsidRPr="00B24EC2">
          <w:rPr>
            <w:sz w:val="24"/>
            <w:szCs w:val="24"/>
          </w:rPr>
          <w:t>Üniversitemizin eğitim vizyonunu daha ileriye taşıma amacıyla hazırlanan uzaktan eğitim politika belgesi, yapılan çalışmalar neticesinde senato kararı (</w:t>
        </w:r>
      </w:hyperlink>
      <w:hyperlink r:id="rId22">
        <w:r w:rsidR="00D35DFE" w:rsidRPr="00B24EC2">
          <w:rPr>
            <w:color w:val="0000EE"/>
            <w:sz w:val="24"/>
            <w:szCs w:val="24"/>
            <w:u w:val="single" w:color="0000EE"/>
          </w:rPr>
          <w:t xml:space="preserve">Uzaktan eğitim politika belgesi ile ilgili Senato </w:t>
        </w:r>
        <w:proofErr w:type="gramStart"/>
        <w:r w:rsidR="00D35DFE" w:rsidRPr="00B24EC2">
          <w:rPr>
            <w:color w:val="0000EE"/>
            <w:sz w:val="24"/>
            <w:szCs w:val="24"/>
            <w:u w:val="single" w:color="0000EE"/>
          </w:rPr>
          <w:t>kararı.pdf</w:t>
        </w:r>
        <w:proofErr w:type="gramEnd"/>
      </w:hyperlink>
      <w:hyperlink r:id="rId23">
        <w:r w:rsidR="00D35DFE" w:rsidRPr="00B24EC2">
          <w:rPr>
            <w:sz w:val="24"/>
            <w:szCs w:val="24"/>
          </w:rPr>
          <w:t xml:space="preserve">) ile onaylanarak uygulamaya konulmuştur. Uzaktan eğitim politika belgesi kalite güvencesi sistemi, araştırma ve </w:t>
        </w:r>
      </w:hyperlink>
      <w:hyperlink r:id="rId24">
        <w:r w:rsidR="00D35DFE" w:rsidRPr="00B24EC2">
          <w:rPr>
            <w:sz w:val="24"/>
            <w:szCs w:val="24"/>
          </w:rPr>
          <w:t>geliştirme, toplumsal katkı, yönetim sistemini kapsayan, kurumsal politikalar ile uyumlaştırılmış ve politikalardaki bütüncül yapıyı yansıtan bir belgedir(</w:t>
        </w:r>
      </w:hyperlink>
      <w:hyperlink r:id="rId25">
        <w:r w:rsidR="00D35DFE" w:rsidRPr="00B24EC2">
          <w:rPr>
            <w:color w:val="0000EE"/>
            <w:sz w:val="24"/>
            <w:szCs w:val="24"/>
            <w:u w:val="single" w:color="0000EE"/>
          </w:rPr>
          <w:t xml:space="preserve">politika belgesi </w:t>
        </w:r>
        <w:proofErr w:type="gramStart"/>
        <w:r w:rsidR="00D35DFE" w:rsidRPr="00B24EC2">
          <w:rPr>
            <w:color w:val="0000EE"/>
            <w:sz w:val="24"/>
            <w:szCs w:val="24"/>
            <w:u w:val="single" w:color="0000EE"/>
          </w:rPr>
          <w:t>uzem.docx</w:t>
        </w:r>
        <w:proofErr w:type="gramEnd"/>
      </w:hyperlink>
      <w:hyperlink r:id="rId26">
        <w:r w:rsidR="00D35DFE" w:rsidRPr="00B24EC2">
          <w:rPr>
            <w:sz w:val="24"/>
            <w:szCs w:val="24"/>
          </w:rPr>
          <w:t xml:space="preserve"> ). </w:t>
        </w:r>
      </w:hyperlink>
    </w:p>
    <w:p w:rsidR="00854E15" w:rsidRDefault="00D35DFE">
      <w:pPr>
        <w:spacing w:after="0"/>
        <w:ind w:left="302" w:right="248"/>
        <w:rPr>
          <w:sz w:val="24"/>
          <w:szCs w:val="24"/>
        </w:rPr>
      </w:pPr>
      <w:r w:rsidRPr="00B24EC2">
        <w:rPr>
          <w:sz w:val="24"/>
          <w:szCs w:val="24"/>
        </w:rPr>
        <w:t xml:space="preserve">Uzaktan eğitim politikalarına ilişkin izleme raporları, üniversitemiz Uzaktan Eğitim Merkezi bünyesinde bulunan uzaktan eğitim amaçlı </w:t>
      </w:r>
      <w:proofErr w:type="spellStart"/>
      <w:r w:rsidRPr="00B24EC2">
        <w:rPr>
          <w:sz w:val="24"/>
          <w:szCs w:val="24"/>
        </w:rPr>
        <w:t>Advacity</w:t>
      </w:r>
      <w:proofErr w:type="spellEnd"/>
      <w:r w:rsidRPr="00B24EC2">
        <w:rPr>
          <w:sz w:val="24"/>
          <w:szCs w:val="24"/>
        </w:rPr>
        <w:t xml:space="preserve"> firmasına ait ALMS ve </w:t>
      </w:r>
      <w:proofErr w:type="spellStart"/>
      <w:r w:rsidRPr="00B24EC2">
        <w:rPr>
          <w:sz w:val="24"/>
          <w:szCs w:val="24"/>
        </w:rPr>
        <w:t>Perculus</w:t>
      </w:r>
      <w:proofErr w:type="spellEnd"/>
      <w:r w:rsidRPr="00B24EC2">
        <w:rPr>
          <w:sz w:val="24"/>
          <w:szCs w:val="24"/>
        </w:rPr>
        <w:t xml:space="preserve"> adlı yazılımlardan alınmaktadır. Sisteme ait örnek raporlar aşağıda görüntülenmektedir.</w:t>
      </w:r>
    </w:p>
    <w:p w:rsidR="00172589" w:rsidRPr="00B24EC2" w:rsidRDefault="00172589">
      <w:pPr>
        <w:spacing w:after="0"/>
        <w:ind w:left="302" w:right="248"/>
        <w:rPr>
          <w:sz w:val="24"/>
          <w:szCs w:val="24"/>
        </w:rPr>
      </w:pPr>
    </w:p>
    <w:p w:rsidR="00854E15" w:rsidRPr="00B24EC2" w:rsidRDefault="00D35DFE" w:rsidP="00172589">
      <w:pPr>
        <w:spacing w:after="173" w:line="259" w:lineRule="auto"/>
        <w:ind w:left="308" w:firstLine="0"/>
        <w:jc w:val="center"/>
        <w:rPr>
          <w:sz w:val="24"/>
          <w:szCs w:val="24"/>
        </w:rPr>
      </w:pPr>
      <w:r w:rsidRPr="00B24EC2">
        <w:rPr>
          <w:noProof/>
          <w:sz w:val="24"/>
          <w:szCs w:val="24"/>
        </w:rPr>
        <w:drawing>
          <wp:inline distT="0" distB="0" distL="0" distR="0">
            <wp:extent cx="5981700" cy="260985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7"/>
                    <a:stretch>
                      <a:fillRect/>
                    </a:stretch>
                  </pic:blipFill>
                  <pic:spPr>
                    <a:xfrm>
                      <a:off x="0" y="0"/>
                      <a:ext cx="5985906" cy="2611685"/>
                    </a:xfrm>
                    <a:prstGeom prst="rect">
                      <a:avLst/>
                    </a:prstGeom>
                  </pic:spPr>
                </pic:pic>
              </a:graphicData>
            </a:graphic>
          </wp:inline>
        </w:drawing>
      </w:r>
    </w:p>
    <w:p w:rsidR="00854E15" w:rsidRPr="00B24EC2" w:rsidRDefault="00172589" w:rsidP="00172589">
      <w:pPr>
        <w:spacing w:after="137"/>
        <w:ind w:left="0" w:right="248" w:firstLine="0"/>
        <w:rPr>
          <w:sz w:val="24"/>
          <w:szCs w:val="24"/>
        </w:rPr>
      </w:pPr>
      <w:r>
        <w:rPr>
          <w:sz w:val="24"/>
          <w:szCs w:val="24"/>
        </w:rPr>
        <w:t xml:space="preserve">               </w:t>
      </w:r>
      <w:r w:rsidR="00D35DFE" w:rsidRPr="00B24EC2">
        <w:rPr>
          <w:sz w:val="24"/>
          <w:szCs w:val="24"/>
        </w:rPr>
        <w:t>Uzaktan eğitim sistemi raporlar-1</w:t>
      </w:r>
    </w:p>
    <w:p w:rsidR="00854E15" w:rsidRPr="00B24EC2" w:rsidRDefault="00D35DFE" w:rsidP="00172589">
      <w:pPr>
        <w:spacing w:after="122" w:line="259" w:lineRule="auto"/>
        <w:ind w:left="308" w:firstLine="0"/>
        <w:jc w:val="center"/>
        <w:rPr>
          <w:sz w:val="24"/>
          <w:szCs w:val="24"/>
        </w:rPr>
      </w:pPr>
      <w:r w:rsidRPr="00B24EC2">
        <w:rPr>
          <w:noProof/>
          <w:sz w:val="24"/>
          <w:szCs w:val="24"/>
        </w:rPr>
        <w:lastRenderedPageBreak/>
        <w:drawing>
          <wp:inline distT="0" distB="0" distL="0" distR="0">
            <wp:extent cx="5095875" cy="2495550"/>
            <wp:effectExtent l="0" t="0" r="9525"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8"/>
                    <a:stretch>
                      <a:fillRect/>
                    </a:stretch>
                  </pic:blipFill>
                  <pic:spPr>
                    <a:xfrm>
                      <a:off x="0" y="0"/>
                      <a:ext cx="5099485" cy="2497318"/>
                    </a:xfrm>
                    <a:prstGeom prst="rect">
                      <a:avLst/>
                    </a:prstGeom>
                  </pic:spPr>
                </pic:pic>
              </a:graphicData>
            </a:graphic>
          </wp:inline>
        </w:drawing>
      </w:r>
    </w:p>
    <w:p w:rsidR="00854E15" w:rsidRDefault="00172589">
      <w:pPr>
        <w:spacing w:after="30"/>
        <w:ind w:left="302" w:right="248"/>
        <w:rPr>
          <w:i/>
          <w:sz w:val="24"/>
          <w:szCs w:val="24"/>
        </w:rPr>
      </w:pPr>
      <w:r>
        <w:rPr>
          <w:sz w:val="24"/>
          <w:szCs w:val="24"/>
        </w:rPr>
        <w:t xml:space="preserve">                   </w:t>
      </w:r>
      <w:r w:rsidR="00D35DFE" w:rsidRPr="00B24EC2">
        <w:rPr>
          <w:sz w:val="24"/>
          <w:szCs w:val="24"/>
        </w:rPr>
        <w:t>Uzaktan eğitim sistemi raporlar-2</w:t>
      </w:r>
      <w:r w:rsidR="00D35DFE" w:rsidRPr="00B24EC2">
        <w:rPr>
          <w:i/>
          <w:sz w:val="24"/>
          <w:szCs w:val="24"/>
        </w:rPr>
        <w:t xml:space="preserve"> </w:t>
      </w:r>
    </w:p>
    <w:p w:rsidR="00172589" w:rsidRPr="00B24EC2" w:rsidRDefault="00172589">
      <w:pPr>
        <w:spacing w:after="30"/>
        <w:ind w:left="302" w:right="248"/>
        <w:rPr>
          <w:sz w:val="24"/>
          <w:szCs w:val="24"/>
        </w:rPr>
      </w:pPr>
    </w:p>
    <w:p w:rsidR="00854E15" w:rsidRPr="00B24EC2" w:rsidRDefault="00D35DFE" w:rsidP="00172589">
      <w:pPr>
        <w:spacing w:after="173" w:line="259" w:lineRule="auto"/>
        <w:ind w:left="308" w:firstLine="0"/>
        <w:jc w:val="center"/>
        <w:rPr>
          <w:sz w:val="24"/>
          <w:szCs w:val="24"/>
        </w:rPr>
      </w:pPr>
      <w:r w:rsidRPr="00B24EC2">
        <w:rPr>
          <w:noProof/>
          <w:sz w:val="24"/>
          <w:szCs w:val="24"/>
        </w:rPr>
        <w:drawing>
          <wp:inline distT="0" distB="0" distL="0" distR="0">
            <wp:extent cx="5076825" cy="2400300"/>
            <wp:effectExtent l="0" t="0" r="9525"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9"/>
                    <a:stretch>
                      <a:fillRect/>
                    </a:stretch>
                  </pic:blipFill>
                  <pic:spPr>
                    <a:xfrm>
                      <a:off x="0" y="0"/>
                      <a:ext cx="5080406" cy="2401993"/>
                    </a:xfrm>
                    <a:prstGeom prst="rect">
                      <a:avLst/>
                    </a:prstGeom>
                  </pic:spPr>
                </pic:pic>
              </a:graphicData>
            </a:graphic>
          </wp:inline>
        </w:drawing>
      </w:r>
    </w:p>
    <w:p w:rsidR="00854E15" w:rsidRDefault="00172589">
      <w:pPr>
        <w:spacing w:after="30"/>
        <w:ind w:left="302" w:right="248"/>
        <w:rPr>
          <w:i/>
          <w:sz w:val="24"/>
          <w:szCs w:val="24"/>
        </w:rPr>
      </w:pPr>
      <w:r>
        <w:rPr>
          <w:sz w:val="24"/>
          <w:szCs w:val="24"/>
        </w:rPr>
        <w:t xml:space="preserve">                   </w:t>
      </w:r>
      <w:r w:rsidR="00D35DFE" w:rsidRPr="00B24EC2">
        <w:rPr>
          <w:sz w:val="24"/>
          <w:szCs w:val="24"/>
        </w:rPr>
        <w:t>Uzaktan eğitim sistemi raporlar-3</w:t>
      </w:r>
      <w:r w:rsidR="00D35DFE" w:rsidRPr="00B24EC2">
        <w:rPr>
          <w:i/>
          <w:sz w:val="24"/>
          <w:szCs w:val="24"/>
        </w:rPr>
        <w:t xml:space="preserve"> </w:t>
      </w:r>
    </w:p>
    <w:p w:rsidR="00172589" w:rsidRPr="00B24EC2" w:rsidRDefault="00172589">
      <w:pPr>
        <w:spacing w:after="30"/>
        <w:ind w:left="302" w:right="248"/>
        <w:rPr>
          <w:sz w:val="24"/>
          <w:szCs w:val="24"/>
        </w:rPr>
      </w:pPr>
    </w:p>
    <w:p w:rsidR="00854E15" w:rsidRPr="00B24EC2" w:rsidRDefault="00D35DFE" w:rsidP="00172589">
      <w:pPr>
        <w:spacing w:after="173" w:line="259" w:lineRule="auto"/>
        <w:ind w:left="308" w:firstLine="0"/>
        <w:jc w:val="center"/>
        <w:rPr>
          <w:sz w:val="24"/>
          <w:szCs w:val="24"/>
        </w:rPr>
      </w:pPr>
      <w:r w:rsidRPr="00B24EC2">
        <w:rPr>
          <w:noProof/>
          <w:sz w:val="24"/>
          <w:szCs w:val="24"/>
        </w:rPr>
        <w:drawing>
          <wp:inline distT="0" distB="0" distL="0" distR="0">
            <wp:extent cx="5010150" cy="2809875"/>
            <wp:effectExtent l="0" t="0" r="0" b="9525"/>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0"/>
                    <a:stretch>
                      <a:fillRect/>
                    </a:stretch>
                  </pic:blipFill>
                  <pic:spPr>
                    <a:xfrm>
                      <a:off x="0" y="0"/>
                      <a:ext cx="5013680" cy="2811855"/>
                    </a:xfrm>
                    <a:prstGeom prst="rect">
                      <a:avLst/>
                    </a:prstGeom>
                  </pic:spPr>
                </pic:pic>
              </a:graphicData>
            </a:graphic>
          </wp:inline>
        </w:drawing>
      </w:r>
    </w:p>
    <w:p w:rsidR="00854E15" w:rsidRDefault="00172589">
      <w:pPr>
        <w:ind w:left="302" w:right="248"/>
        <w:rPr>
          <w:i/>
          <w:sz w:val="24"/>
          <w:szCs w:val="24"/>
        </w:rPr>
      </w:pPr>
      <w:r>
        <w:rPr>
          <w:sz w:val="24"/>
          <w:szCs w:val="24"/>
        </w:rPr>
        <w:t xml:space="preserve">                    </w:t>
      </w:r>
      <w:r w:rsidR="00D35DFE" w:rsidRPr="00B24EC2">
        <w:rPr>
          <w:sz w:val="24"/>
          <w:szCs w:val="24"/>
        </w:rPr>
        <w:t>Uzaktan eğitim sistemi aktivite raporu</w:t>
      </w:r>
      <w:r w:rsidR="00D35DFE" w:rsidRPr="00B24EC2">
        <w:rPr>
          <w:i/>
          <w:sz w:val="24"/>
          <w:szCs w:val="24"/>
        </w:rPr>
        <w:t xml:space="preserve"> </w:t>
      </w:r>
    </w:p>
    <w:p w:rsidR="00765508" w:rsidRDefault="00765508">
      <w:pPr>
        <w:ind w:left="302" w:right="248"/>
        <w:rPr>
          <w:i/>
          <w:sz w:val="24"/>
          <w:szCs w:val="24"/>
        </w:rPr>
      </w:pPr>
    </w:p>
    <w:p w:rsidR="00765508" w:rsidRDefault="00765508">
      <w:pPr>
        <w:ind w:left="302" w:right="248"/>
        <w:rPr>
          <w:i/>
          <w:sz w:val="24"/>
          <w:szCs w:val="24"/>
        </w:rPr>
      </w:pPr>
    </w:p>
    <w:p w:rsidR="00765508" w:rsidRDefault="00765508">
      <w:pPr>
        <w:ind w:left="302" w:right="248"/>
        <w:rPr>
          <w:i/>
          <w:sz w:val="24"/>
          <w:szCs w:val="24"/>
        </w:rPr>
      </w:pPr>
    </w:p>
    <w:p w:rsidR="00765508" w:rsidRDefault="00765508">
      <w:pPr>
        <w:ind w:left="302" w:right="248"/>
        <w:rPr>
          <w:i/>
          <w:sz w:val="24"/>
          <w:szCs w:val="24"/>
        </w:rPr>
      </w:pPr>
    </w:p>
    <w:p w:rsidR="00765508" w:rsidRDefault="00765508">
      <w:pPr>
        <w:ind w:left="302" w:right="248"/>
        <w:rPr>
          <w:i/>
          <w:sz w:val="24"/>
          <w:szCs w:val="24"/>
        </w:rPr>
      </w:pPr>
    </w:p>
    <w:p w:rsidR="00172589" w:rsidRPr="00B24EC2" w:rsidRDefault="00172589">
      <w:pPr>
        <w:ind w:left="302" w:right="248"/>
        <w:rPr>
          <w:sz w:val="24"/>
          <w:szCs w:val="24"/>
        </w:rPr>
      </w:pPr>
    </w:p>
    <w:p w:rsidR="00854E15" w:rsidRPr="00B24EC2" w:rsidRDefault="00D35DFE" w:rsidP="00172589">
      <w:pPr>
        <w:spacing w:after="173" w:line="259" w:lineRule="auto"/>
        <w:ind w:left="308" w:firstLine="0"/>
        <w:jc w:val="center"/>
        <w:rPr>
          <w:sz w:val="24"/>
          <w:szCs w:val="24"/>
        </w:rPr>
      </w:pPr>
      <w:r w:rsidRPr="00B24EC2">
        <w:rPr>
          <w:noProof/>
          <w:sz w:val="24"/>
          <w:szCs w:val="24"/>
        </w:rPr>
        <w:drawing>
          <wp:inline distT="0" distB="0" distL="0" distR="0">
            <wp:extent cx="4819650" cy="25146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1"/>
                    <a:stretch>
                      <a:fillRect/>
                    </a:stretch>
                  </pic:blipFill>
                  <pic:spPr>
                    <a:xfrm>
                      <a:off x="0" y="0"/>
                      <a:ext cx="4823037" cy="2516367"/>
                    </a:xfrm>
                    <a:prstGeom prst="rect">
                      <a:avLst/>
                    </a:prstGeom>
                  </pic:spPr>
                </pic:pic>
              </a:graphicData>
            </a:graphic>
          </wp:inline>
        </w:drawing>
      </w:r>
    </w:p>
    <w:p w:rsidR="00854E15" w:rsidRDefault="00172589">
      <w:pPr>
        <w:ind w:left="302" w:right="248"/>
        <w:rPr>
          <w:sz w:val="24"/>
          <w:szCs w:val="24"/>
        </w:rPr>
      </w:pPr>
      <w:r>
        <w:rPr>
          <w:sz w:val="24"/>
          <w:szCs w:val="24"/>
        </w:rPr>
        <w:t xml:space="preserve">                      </w:t>
      </w:r>
      <w:r w:rsidR="00D35DFE" w:rsidRPr="00B24EC2">
        <w:rPr>
          <w:sz w:val="24"/>
          <w:szCs w:val="24"/>
        </w:rPr>
        <w:t>Uzaktan eğitim sistemi kullanım istatistikleri-1</w:t>
      </w:r>
    </w:p>
    <w:p w:rsidR="00765508" w:rsidRDefault="00765508">
      <w:pPr>
        <w:ind w:left="302" w:right="248"/>
        <w:rPr>
          <w:sz w:val="24"/>
          <w:szCs w:val="24"/>
        </w:rPr>
      </w:pPr>
    </w:p>
    <w:p w:rsidR="00765508" w:rsidRPr="00B24EC2" w:rsidRDefault="00765508">
      <w:pPr>
        <w:ind w:left="302" w:right="248"/>
        <w:rPr>
          <w:sz w:val="24"/>
          <w:szCs w:val="24"/>
        </w:rPr>
      </w:pPr>
    </w:p>
    <w:p w:rsidR="00854E15" w:rsidRPr="00B24EC2" w:rsidRDefault="00D35DFE">
      <w:pPr>
        <w:spacing w:after="0" w:line="259" w:lineRule="auto"/>
        <w:ind w:left="308" w:firstLine="0"/>
        <w:jc w:val="left"/>
        <w:rPr>
          <w:sz w:val="24"/>
          <w:szCs w:val="24"/>
        </w:rPr>
      </w:pPr>
      <w:r w:rsidRPr="00B24EC2">
        <w:rPr>
          <w:i/>
          <w:sz w:val="24"/>
          <w:szCs w:val="24"/>
        </w:rPr>
        <w:t xml:space="preserve"> </w:t>
      </w:r>
    </w:p>
    <w:p w:rsidR="00854E15" w:rsidRPr="00B24EC2" w:rsidRDefault="00D35DFE" w:rsidP="00717AA9">
      <w:pPr>
        <w:spacing w:after="173" w:line="259" w:lineRule="auto"/>
        <w:ind w:left="308" w:firstLine="0"/>
        <w:jc w:val="center"/>
        <w:rPr>
          <w:sz w:val="24"/>
          <w:szCs w:val="24"/>
        </w:rPr>
      </w:pPr>
      <w:r w:rsidRPr="00B24EC2">
        <w:rPr>
          <w:noProof/>
          <w:sz w:val="24"/>
          <w:szCs w:val="24"/>
        </w:rPr>
        <w:drawing>
          <wp:inline distT="0" distB="0" distL="0" distR="0">
            <wp:extent cx="4905375" cy="2352675"/>
            <wp:effectExtent l="0" t="0" r="9525" b="9525"/>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2"/>
                    <a:stretch>
                      <a:fillRect/>
                    </a:stretch>
                  </pic:blipFill>
                  <pic:spPr>
                    <a:xfrm>
                      <a:off x="0" y="0"/>
                      <a:ext cx="4908826" cy="2354330"/>
                    </a:xfrm>
                    <a:prstGeom prst="rect">
                      <a:avLst/>
                    </a:prstGeom>
                  </pic:spPr>
                </pic:pic>
              </a:graphicData>
            </a:graphic>
          </wp:inline>
        </w:drawing>
      </w:r>
    </w:p>
    <w:p w:rsidR="00854E15" w:rsidRPr="00B24EC2" w:rsidRDefault="00717AA9">
      <w:pPr>
        <w:ind w:left="302" w:right="248"/>
        <w:rPr>
          <w:sz w:val="24"/>
          <w:szCs w:val="24"/>
        </w:rPr>
      </w:pPr>
      <w:r>
        <w:rPr>
          <w:sz w:val="24"/>
          <w:szCs w:val="24"/>
        </w:rPr>
        <w:t xml:space="preserve">                     </w:t>
      </w:r>
      <w:r w:rsidR="00D35DFE" w:rsidRPr="00B24EC2">
        <w:rPr>
          <w:sz w:val="24"/>
          <w:szCs w:val="24"/>
        </w:rPr>
        <w:t>Uzaktan eğitim sistemi yönetici ara yüzü</w:t>
      </w:r>
    </w:p>
    <w:p w:rsidR="00765508" w:rsidRDefault="00765508">
      <w:pPr>
        <w:ind w:left="302" w:right="248"/>
        <w:rPr>
          <w:sz w:val="24"/>
          <w:szCs w:val="24"/>
        </w:rPr>
      </w:pPr>
    </w:p>
    <w:p w:rsidR="00765508" w:rsidRDefault="00765508">
      <w:pPr>
        <w:ind w:left="302" w:right="248"/>
        <w:rPr>
          <w:sz w:val="24"/>
          <w:szCs w:val="24"/>
        </w:rPr>
      </w:pPr>
    </w:p>
    <w:p w:rsidR="00765508" w:rsidRDefault="00765508">
      <w:pPr>
        <w:ind w:left="302" w:right="248"/>
        <w:rPr>
          <w:sz w:val="24"/>
          <w:szCs w:val="24"/>
        </w:rPr>
      </w:pPr>
    </w:p>
    <w:p w:rsidR="00854E15" w:rsidRPr="00B24EC2" w:rsidRDefault="00D35DFE">
      <w:pPr>
        <w:ind w:left="302" w:right="248"/>
        <w:rPr>
          <w:sz w:val="24"/>
          <w:szCs w:val="24"/>
        </w:rPr>
      </w:pPr>
      <w:r w:rsidRPr="00B24EC2">
        <w:rPr>
          <w:sz w:val="24"/>
          <w:szCs w:val="24"/>
        </w:rPr>
        <w:t xml:space="preserve">Eğitmenlerin ilerleme durumları ve ders içeriklerinin politikamıza uygunluğu, kullanılan uzaktan eğitim sistemi raporlama araçlarındaki ders raporları ve portal </w:t>
      </w:r>
      <w:proofErr w:type="gramStart"/>
      <w:r w:rsidRPr="00B24EC2">
        <w:rPr>
          <w:sz w:val="24"/>
          <w:szCs w:val="24"/>
        </w:rPr>
        <w:t>raporları  seçenekleri</w:t>
      </w:r>
      <w:proofErr w:type="gramEnd"/>
      <w:r w:rsidRPr="00B24EC2">
        <w:rPr>
          <w:sz w:val="24"/>
          <w:szCs w:val="24"/>
        </w:rPr>
        <w:t xml:space="preserve"> üzerinden ayrıntılı bir şeklide izlenebilmektedir. İzleme sonuçları ile paydaş görüşleri dikkate alınarak uygulamada güncellemeler yapılmaktadır.</w:t>
      </w:r>
    </w:p>
    <w:p w:rsidR="00854E15" w:rsidRDefault="00D35DFE">
      <w:pPr>
        <w:spacing w:after="30"/>
        <w:ind w:left="302" w:right="248"/>
        <w:rPr>
          <w:sz w:val="24"/>
          <w:szCs w:val="24"/>
        </w:rPr>
      </w:pPr>
      <w:r w:rsidRPr="00B24EC2">
        <w:rPr>
          <w:sz w:val="24"/>
          <w:szCs w:val="24"/>
        </w:rPr>
        <w:t>Uzaktan eğitim politikalarının geliştirilmesi ve iyileştirilmesi için paydaş katılımlarını ifade eden bir öğrenci görüşü görselde verilmiştir.</w:t>
      </w:r>
    </w:p>
    <w:p w:rsidR="00765508" w:rsidRPr="00B24EC2" w:rsidRDefault="00765508">
      <w:pPr>
        <w:spacing w:after="30"/>
        <w:ind w:left="302" w:right="248"/>
        <w:rPr>
          <w:sz w:val="24"/>
          <w:szCs w:val="24"/>
        </w:rPr>
      </w:pPr>
    </w:p>
    <w:p w:rsidR="00854E15" w:rsidRPr="00B24EC2" w:rsidRDefault="00D35DFE" w:rsidP="00765508">
      <w:pPr>
        <w:spacing w:after="173" w:line="259" w:lineRule="auto"/>
        <w:ind w:left="308" w:firstLine="0"/>
        <w:jc w:val="center"/>
        <w:rPr>
          <w:sz w:val="24"/>
          <w:szCs w:val="24"/>
        </w:rPr>
      </w:pPr>
      <w:r w:rsidRPr="00B24EC2">
        <w:rPr>
          <w:noProof/>
          <w:sz w:val="24"/>
          <w:szCs w:val="24"/>
        </w:rPr>
        <w:lastRenderedPageBreak/>
        <w:drawing>
          <wp:inline distT="0" distB="0" distL="0" distR="0">
            <wp:extent cx="4200525" cy="5153025"/>
            <wp:effectExtent l="0" t="0" r="9525" b="9525"/>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33"/>
                    <a:stretch>
                      <a:fillRect/>
                    </a:stretch>
                  </pic:blipFill>
                  <pic:spPr>
                    <a:xfrm>
                      <a:off x="0" y="0"/>
                      <a:ext cx="4203479" cy="5156649"/>
                    </a:xfrm>
                    <a:prstGeom prst="rect">
                      <a:avLst/>
                    </a:prstGeom>
                  </pic:spPr>
                </pic:pic>
              </a:graphicData>
            </a:graphic>
          </wp:inline>
        </w:drawing>
      </w:r>
    </w:p>
    <w:p w:rsidR="00854E15" w:rsidRPr="00B24EC2" w:rsidRDefault="00D35DFE">
      <w:pPr>
        <w:spacing w:after="129" w:line="259" w:lineRule="auto"/>
        <w:ind w:left="308" w:firstLine="0"/>
        <w:jc w:val="left"/>
        <w:rPr>
          <w:sz w:val="24"/>
          <w:szCs w:val="24"/>
        </w:rPr>
      </w:pPr>
      <w:r w:rsidRPr="00B24EC2">
        <w:rPr>
          <w:sz w:val="24"/>
          <w:szCs w:val="24"/>
        </w:rPr>
        <w:t xml:space="preserve"> </w:t>
      </w:r>
    </w:p>
    <w:p w:rsidR="00854E15" w:rsidRPr="00B24EC2" w:rsidRDefault="00D35DFE">
      <w:pPr>
        <w:pStyle w:val="Balk1"/>
        <w:ind w:left="300" w:right="0"/>
        <w:rPr>
          <w:sz w:val="24"/>
          <w:szCs w:val="24"/>
        </w:rPr>
      </w:pPr>
      <w:r w:rsidRPr="00B24EC2">
        <w:rPr>
          <w:sz w:val="24"/>
          <w:szCs w:val="24"/>
        </w:rPr>
        <w:t xml:space="preserve">A.1.3. Kurumsal performans yönetimi </w:t>
      </w:r>
    </w:p>
    <w:p w:rsidR="00854E15" w:rsidRDefault="00D35DFE">
      <w:pPr>
        <w:spacing w:after="0"/>
        <w:ind w:left="302" w:right="248"/>
        <w:rPr>
          <w:sz w:val="24"/>
          <w:szCs w:val="24"/>
        </w:rPr>
      </w:pPr>
      <w:r w:rsidRPr="00B24EC2">
        <w:rPr>
          <w:sz w:val="24"/>
          <w:szCs w:val="24"/>
        </w:rPr>
        <w:t>Kurumsal performans yönetiminde uzaktan eğitim süreçlerine ilişkin tanımlı performans göstergeleri bulunmaktadır. İlgili göstergeler üniversitenin uzaktan eğitim yazılımında bulunmaktadır. Sisteme ait örnek rapor aşağıda verilmiştir.</w:t>
      </w:r>
    </w:p>
    <w:p w:rsidR="00765508" w:rsidRPr="00B24EC2" w:rsidRDefault="00765508">
      <w:pPr>
        <w:spacing w:after="0"/>
        <w:ind w:left="302" w:right="248"/>
        <w:rPr>
          <w:sz w:val="24"/>
          <w:szCs w:val="24"/>
        </w:rPr>
      </w:pPr>
    </w:p>
    <w:p w:rsidR="00854E15" w:rsidRPr="00B24EC2" w:rsidRDefault="00D35DFE" w:rsidP="00765508">
      <w:pPr>
        <w:spacing w:after="173" w:line="259" w:lineRule="auto"/>
        <w:ind w:left="308" w:firstLine="0"/>
        <w:jc w:val="center"/>
        <w:rPr>
          <w:sz w:val="24"/>
          <w:szCs w:val="24"/>
        </w:rPr>
      </w:pPr>
      <w:r w:rsidRPr="00B24EC2">
        <w:rPr>
          <w:noProof/>
          <w:sz w:val="24"/>
          <w:szCs w:val="24"/>
        </w:rPr>
        <w:drawing>
          <wp:inline distT="0" distB="0" distL="0" distR="0">
            <wp:extent cx="4981575" cy="23622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34"/>
                    <a:stretch>
                      <a:fillRect/>
                    </a:stretch>
                  </pic:blipFill>
                  <pic:spPr>
                    <a:xfrm>
                      <a:off x="0" y="0"/>
                      <a:ext cx="4985079" cy="2363862"/>
                    </a:xfrm>
                    <a:prstGeom prst="rect">
                      <a:avLst/>
                    </a:prstGeom>
                  </pic:spPr>
                </pic:pic>
              </a:graphicData>
            </a:graphic>
          </wp:inline>
        </w:drawing>
      </w:r>
    </w:p>
    <w:p w:rsidR="00854E15" w:rsidRPr="00B24EC2" w:rsidRDefault="00765508">
      <w:pPr>
        <w:ind w:left="302" w:right="248"/>
        <w:rPr>
          <w:sz w:val="24"/>
          <w:szCs w:val="24"/>
        </w:rPr>
      </w:pPr>
      <w:r>
        <w:rPr>
          <w:sz w:val="24"/>
          <w:szCs w:val="24"/>
        </w:rPr>
        <w:t xml:space="preserve">                     </w:t>
      </w:r>
      <w:r w:rsidR="00D35DFE" w:rsidRPr="00B24EC2">
        <w:rPr>
          <w:sz w:val="24"/>
          <w:szCs w:val="24"/>
        </w:rPr>
        <w:t>Sisteme Erişim Verileri</w:t>
      </w:r>
    </w:p>
    <w:p w:rsidR="001A7346" w:rsidRDefault="00D35DFE">
      <w:pPr>
        <w:ind w:left="302" w:right="248"/>
        <w:rPr>
          <w:sz w:val="24"/>
          <w:szCs w:val="24"/>
        </w:rPr>
      </w:pPr>
      <w:r w:rsidRPr="00B24EC2">
        <w:rPr>
          <w:sz w:val="24"/>
          <w:szCs w:val="24"/>
        </w:rPr>
        <w:t xml:space="preserve">Performans göstergelerinin gerçekleşme durumunu tespit etme amaçlı öğrenci anket sonuçları kanıt dosyasında verilmiştir </w:t>
      </w:r>
      <w:hyperlink r:id="rId35">
        <w:r w:rsidRPr="00B24EC2">
          <w:rPr>
            <w:color w:val="0000EE"/>
            <w:sz w:val="24"/>
            <w:szCs w:val="24"/>
            <w:u w:val="single" w:color="0000EE"/>
          </w:rPr>
          <w:t xml:space="preserve">Anket kanıt </w:t>
        </w:r>
        <w:proofErr w:type="gramStart"/>
        <w:r w:rsidRPr="00B24EC2">
          <w:rPr>
            <w:color w:val="0000EE"/>
            <w:sz w:val="24"/>
            <w:szCs w:val="24"/>
            <w:u w:val="single" w:color="0000EE"/>
          </w:rPr>
          <w:t>dosyası.docx</w:t>
        </w:r>
        <w:proofErr w:type="gramEnd"/>
      </w:hyperlink>
      <w:r w:rsidRPr="00B24EC2">
        <w:rPr>
          <w:sz w:val="24"/>
          <w:szCs w:val="24"/>
        </w:rPr>
        <w:t xml:space="preserve">. Sistemin işleyişine ilişkin performans göstergelerinin ne </w:t>
      </w:r>
    </w:p>
    <w:p w:rsidR="001A7346" w:rsidRDefault="001A7346">
      <w:pPr>
        <w:ind w:left="302" w:right="248"/>
        <w:rPr>
          <w:sz w:val="24"/>
          <w:szCs w:val="24"/>
        </w:rPr>
      </w:pPr>
    </w:p>
    <w:p w:rsidR="001A7346" w:rsidRDefault="001A7346">
      <w:pPr>
        <w:ind w:left="302" w:right="248"/>
        <w:rPr>
          <w:sz w:val="24"/>
          <w:szCs w:val="24"/>
        </w:rPr>
      </w:pPr>
    </w:p>
    <w:p w:rsidR="00854E15" w:rsidRPr="00B24EC2" w:rsidRDefault="00D35DFE">
      <w:pPr>
        <w:ind w:left="302" w:right="248"/>
        <w:rPr>
          <w:sz w:val="24"/>
          <w:szCs w:val="24"/>
        </w:rPr>
      </w:pPr>
      <w:proofErr w:type="gramStart"/>
      <w:r w:rsidRPr="00B24EC2">
        <w:rPr>
          <w:sz w:val="24"/>
          <w:szCs w:val="24"/>
        </w:rPr>
        <w:t>kadarının</w:t>
      </w:r>
      <w:proofErr w:type="gramEnd"/>
      <w:r w:rsidRPr="00B24EC2">
        <w:rPr>
          <w:sz w:val="24"/>
          <w:szCs w:val="24"/>
        </w:rPr>
        <w:t xml:space="preserve"> gerçekleştiğine ilişkin teknik veriler yanında öğrenci anketlerinden elde edilen veriler de kullanılmaktadır. </w:t>
      </w:r>
    </w:p>
    <w:p w:rsidR="00854E15" w:rsidRPr="00B24EC2" w:rsidRDefault="00D35DFE">
      <w:pPr>
        <w:ind w:left="302" w:right="248"/>
        <w:rPr>
          <w:sz w:val="24"/>
          <w:szCs w:val="24"/>
        </w:rPr>
      </w:pPr>
      <w:r w:rsidRPr="00B24EC2">
        <w:rPr>
          <w:sz w:val="24"/>
          <w:szCs w:val="24"/>
        </w:rPr>
        <w:t xml:space="preserve">Elde edilen veriler doğrultusunda yapılan güncellemeler ile daha verimli bir eğitim uygulanmaktadır. Uzaktan eğitim performansını iyileştirmek amacıyla üniversitemiz Bilimsel Araştırma Projeleri Koordinasyon Birimi aracılığıyla “Uzaktan Eğitim Sisteminin İyileştirilmesi ve Güncel Uzaktan Öğretim </w:t>
      </w:r>
      <w:proofErr w:type="gramStart"/>
      <w:r w:rsidRPr="00B24EC2">
        <w:rPr>
          <w:sz w:val="24"/>
          <w:szCs w:val="24"/>
        </w:rPr>
        <w:t>Yöntemlerinin  Entegrasyonu</w:t>
      </w:r>
      <w:proofErr w:type="gramEnd"/>
      <w:r w:rsidRPr="00B24EC2">
        <w:rPr>
          <w:sz w:val="24"/>
          <w:szCs w:val="24"/>
        </w:rPr>
        <w:t xml:space="preserve">” konulu bir proje çalışması yapılmaktadır </w:t>
      </w:r>
      <w:hyperlink r:id="rId36">
        <w:r w:rsidRPr="00B24EC2">
          <w:rPr>
            <w:color w:val="0000EE"/>
            <w:sz w:val="24"/>
            <w:szCs w:val="24"/>
            <w:u w:val="single" w:color="0000EE"/>
          </w:rPr>
          <w:t>DPUBAP_Proje_.docx</w:t>
        </w:r>
      </w:hyperlink>
      <w:r w:rsidRPr="00B24EC2">
        <w:rPr>
          <w:sz w:val="24"/>
          <w:szCs w:val="24"/>
        </w:rPr>
        <w:t>. Proje ile ilgili ayrıntılı bilgi verilmiştir.</w:t>
      </w:r>
    </w:p>
    <w:p w:rsidR="00854E15" w:rsidRPr="00B24EC2" w:rsidRDefault="00D35DFE">
      <w:pPr>
        <w:pStyle w:val="Balk1"/>
        <w:ind w:left="427" w:right="0"/>
        <w:rPr>
          <w:sz w:val="24"/>
          <w:szCs w:val="24"/>
        </w:rPr>
      </w:pPr>
      <w:r w:rsidRPr="00B24EC2">
        <w:rPr>
          <w:sz w:val="24"/>
          <w:szCs w:val="24"/>
        </w:rPr>
        <w:t xml:space="preserve">Misyon, </w:t>
      </w:r>
      <w:proofErr w:type="gramStart"/>
      <w:r w:rsidRPr="00B24EC2">
        <w:rPr>
          <w:sz w:val="24"/>
          <w:szCs w:val="24"/>
        </w:rPr>
        <w:t>vizyon</w:t>
      </w:r>
      <w:proofErr w:type="gramEnd"/>
      <w:r w:rsidRPr="00B24EC2">
        <w:rPr>
          <w:sz w:val="24"/>
          <w:szCs w:val="24"/>
        </w:rPr>
        <w:t>, stratejik amaç ve hedefler</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58240" behindDoc="0" locked="0" layoutInCell="1" allowOverlap="1">
                <wp:simplePos x="0" y="0"/>
                <wp:positionH relativeFrom="column">
                  <wp:posOffset>438456</wp:posOffset>
                </wp:positionH>
                <wp:positionV relativeFrom="paragraph">
                  <wp:posOffset>33111</wp:posOffset>
                </wp:positionV>
                <wp:extent cx="28595" cy="1058013"/>
                <wp:effectExtent l="0" t="0" r="0" b="0"/>
                <wp:wrapSquare wrapText="bothSides"/>
                <wp:docPr id="17407" name="Group 17407"/>
                <wp:cNvGraphicFramePr/>
                <a:graphic xmlns:a="http://schemas.openxmlformats.org/drawingml/2006/main">
                  <a:graphicData uri="http://schemas.microsoft.com/office/word/2010/wordprocessingGroup">
                    <wpg:wgp>
                      <wpg:cNvGrpSpPr/>
                      <wpg:grpSpPr>
                        <a:xfrm>
                          <a:off x="0" y="0"/>
                          <a:ext cx="28595" cy="1058013"/>
                          <a:chOff x="0" y="0"/>
                          <a:chExt cx="28595" cy="1058013"/>
                        </a:xfrm>
                      </wpg:grpSpPr>
                      <wps:wsp>
                        <wps:cNvPr id="254" name="Shape 254"/>
                        <wps:cNvSpPr/>
                        <wps:spPr>
                          <a:xfrm>
                            <a:off x="0" y="0"/>
                            <a:ext cx="28595" cy="28594"/>
                          </a:xfrm>
                          <a:custGeom>
                            <a:avLst/>
                            <a:gdLst/>
                            <a:ahLst/>
                            <a:cxnLst/>
                            <a:rect l="0" t="0" r="0" b="0"/>
                            <a:pathLst>
                              <a:path w="28595" h="28594">
                                <a:moveTo>
                                  <a:pt x="14298" y="0"/>
                                </a:moveTo>
                                <a:cubicBezTo>
                                  <a:pt x="22194" y="0"/>
                                  <a:pt x="28595" y="6400"/>
                                  <a:pt x="28595" y="14297"/>
                                </a:cubicBezTo>
                                <a:cubicBezTo>
                                  <a:pt x="28595" y="22191"/>
                                  <a:pt x="22194" y="28594"/>
                                  <a:pt x="14298" y="28594"/>
                                </a:cubicBezTo>
                                <a:cubicBezTo>
                                  <a:pt x="6401" y="28594"/>
                                  <a:pt x="0" y="22191"/>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57" name="Shape 257"/>
                        <wps:cNvSpPr/>
                        <wps:spPr>
                          <a:xfrm>
                            <a:off x="0" y="114378"/>
                            <a:ext cx="28595" cy="28597"/>
                          </a:xfrm>
                          <a:custGeom>
                            <a:avLst/>
                            <a:gdLst/>
                            <a:ahLst/>
                            <a:cxnLst/>
                            <a:rect l="0" t="0" r="0" b="0"/>
                            <a:pathLst>
                              <a:path w="28595" h="28597">
                                <a:moveTo>
                                  <a:pt x="14298" y="0"/>
                                </a:moveTo>
                                <a:cubicBezTo>
                                  <a:pt x="22194" y="0"/>
                                  <a:pt x="28595" y="6403"/>
                                  <a:pt x="28595" y="14300"/>
                                </a:cubicBezTo>
                                <a:cubicBezTo>
                                  <a:pt x="28595" y="22194"/>
                                  <a:pt x="22194" y="28597"/>
                                  <a:pt x="14298" y="28597"/>
                                </a:cubicBezTo>
                                <a:cubicBezTo>
                                  <a:pt x="6401" y="28597"/>
                                  <a:pt x="0" y="22194"/>
                                  <a:pt x="0" y="14300"/>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60" name="Shape 260"/>
                        <wps:cNvSpPr/>
                        <wps:spPr>
                          <a:xfrm>
                            <a:off x="0" y="228758"/>
                            <a:ext cx="28595" cy="28597"/>
                          </a:xfrm>
                          <a:custGeom>
                            <a:avLst/>
                            <a:gdLst/>
                            <a:ahLst/>
                            <a:cxnLst/>
                            <a:rect l="0" t="0" r="0" b="0"/>
                            <a:pathLst>
                              <a:path w="28595" h="28597">
                                <a:moveTo>
                                  <a:pt x="14298" y="0"/>
                                </a:moveTo>
                                <a:cubicBezTo>
                                  <a:pt x="22194" y="0"/>
                                  <a:pt x="28595" y="6403"/>
                                  <a:pt x="28595" y="14297"/>
                                </a:cubicBezTo>
                                <a:cubicBezTo>
                                  <a:pt x="28595" y="22194"/>
                                  <a:pt x="22194" y="28597"/>
                                  <a:pt x="14298" y="28597"/>
                                </a:cubicBezTo>
                                <a:cubicBezTo>
                                  <a:pt x="6401" y="28597"/>
                                  <a:pt x="0" y="22194"/>
                                  <a:pt x="0" y="14297"/>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63" name="Shape 263"/>
                        <wps:cNvSpPr/>
                        <wps:spPr>
                          <a:xfrm>
                            <a:off x="0" y="343139"/>
                            <a:ext cx="28595" cy="28594"/>
                          </a:xfrm>
                          <a:custGeom>
                            <a:avLst/>
                            <a:gdLst/>
                            <a:ahLst/>
                            <a:cxnLst/>
                            <a:rect l="0" t="0" r="0" b="0"/>
                            <a:pathLst>
                              <a:path w="28595" h="28594">
                                <a:moveTo>
                                  <a:pt x="14298" y="0"/>
                                </a:moveTo>
                                <a:cubicBezTo>
                                  <a:pt x="22194" y="0"/>
                                  <a:pt x="28595" y="6403"/>
                                  <a:pt x="28595" y="14297"/>
                                </a:cubicBezTo>
                                <a:cubicBezTo>
                                  <a:pt x="28595" y="22194"/>
                                  <a:pt x="22194" y="28594"/>
                                  <a:pt x="14298" y="28594"/>
                                </a:cubicBezTo>
                                <a:cubicBezTo>
                                  <a:pt x="6401" y="28594"/>
                                  <a:pt x="0" y="22194"/>
                                  <a:pt x="0" y="14297"/>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66" name="Shape 266"/>
                        <wps:cNvSpPr/>
                        <wps:spPr>
                          <a:xfrm>
                            <a:off x="0" y="457519"/>
                            <a:ext cx="28595" cy="28594"/>
                          </a:xfrm>
                          <a:custGeom>
                            <a:avLst/>
                            <a:gdLst/>
                            <a:ahLst/>
                            <a:cxnLst/>
                            <a:rect l="0" t="0" r="0" b="0"/>
                            <a:pathLst>
                              <a:path w="28595" h="28594">
                                <a:moveTo>
                                  <a:pt x="14298" y="0"/>
                                </a:moveTo>
                                <a:cubicBezTo>
                                  <a:pt x="22194" y="0"/>
                                  <a:pt x="28595" y="6400"/>
                                  <a:pt x="28595" y="14297"/>
                                </a:cubicBezTo>
                                <a:cubicBezTo>
                                  <a:pt x="28595" y="22191"/>
                                  <a:pt x="22194" y="28594"/>
                                  <a:pt x="14298" y="28594"/>
                                </a:cubicBezTo>
                                <a:cubicBezTo>
                                  <a:pt x="6401" y="28594"/>
                                  <a:pt x="0" y="22191"/>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69" name="Shape 269"/>
                        <wps:cNvSpPr/>
                        <wps:spPr>
                          <a:xfrm>
                            <a:off x="0" y="571897"/>
                            <a:ext cx="28595" cy="28597"/>
                          </a:xfrm>
                          <a:custGeom>
                            <a:avLst/>
                            <a:gdLst/>
                            <a:ahLst/>
                            <a:cxnLst/>
                            <a:rect l="0" t="0" r="0" b="0"/>
                            <a:pathLst>
                              <a:path w="28595" h="28597">
                                <a:moveTo>
                                  <a:pt x="14298" y="0"/>
                                </a:moveTo>
                                <a:cubicBezTo>
                                  <a:pt x="22194" y="0"/>
                                  <a:pt x="28595" y="6403"/>
                                  <a:pt x="28595" y="14300"/>
                                </a:cubicBezTo>
                                <a:cubicBezTo>
                                  <a:pt x="28595" y="22194"/>
                                  <a:pt x="22194" y="28597"/>
                                  <a:pt x="14298" y="28597"/>
                                </a:cubicBezTo>
                                <a:cubicBezTo>
                                  <a:pt x="6401" y="28597"/>
                                  <a:pt x="0" y="22194"/>
                                  <a:pt x="0" y="14300"/>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72" name="Shape 272"/>
                        <wps:cNvSpPr/>
                        <wps:spPr>
                          <a:xfrm>
                            <a:off x="0" y="686278"/>
                            <a:ext cx="28595" cy="28594"/>
                          </a:xfrm>
                          <a:custGeom>
                            <a:avLst/>
                            <a:gdLst/>
                            <a:ahLst/>
                            <a:cxnLst/>
                            <a:rect l="0" t="0" r="0" b="0"/>
                            <a:pathLst>
                              <a:path w="28595" h="28594">
                                <a:moveTo>
                                  <a:pt x="14298" y="0"/>
                                </a:moveTo>
                                <a:cubicBezTo>
                                  <a:pt x="22194" y="0"/>
                                  <a:pt x="28595" y="6403"/>
                                  <a:pt x="28595" y="14297"/>
                                </a:cubicBezTo>
                                <a:cubicBezTo>
                                  <a:pt x="28595" y="22194"/>
                                  <a:pt x="22194" y="28594"/>
                                  <a:pt x="14298" y="28594"/>
                                </a:cubicBezTo>
                                <a:cubicBezTo>
                                  <a:pt x="6401" y="28594"/>
                                  <a:pt x="0" y="22194"/>
                                  <a:pt x="0" y="14297"/>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75" name="Shape 275"/>
                        <wps:cNvSpPr/>
                        <wps:spPr>
                          <a:xfrm>
                            <a:off x="0" y="800658"/>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78" name="Shape 278"/>
                        <wps:cNvSpPr/>
                        <wps:spPr>
                          <a:xfrm>
                            <a:off x="0" y="915036"/>
                            <a:ext cx="28595" cy="28597"/>
                          </a:xfrm>
                          <a:custGeom>
                            <a:avLst/>
                            <a:gdLst/>
                            <a:ahLst/>
                            <a:cxnLst/>
                            <a:rect l="0" t="0" r="0" b="0"/>
                            <a:pathLst>
                              <a:path w="28595" h="28597">
                                <a:moveTo>
                                  <a:pt x="14298" y="0"/>
                                </a:moveTo>
                                <a:cubicBezTo>
                                  <a:pt x="22194" y="0"/>
                                  <a:pt x="28595" y="6403"/>
                                  <a:pt x="28595" y="14300"/>
                                </a:cubicBezTo>
                                <a:cubicBezTo>
                                  <a:pt x="28595" y="22194"/>
                                  <a:pt x="22194" y="28597"/>
                                  <a:pt x="14298" y="28597"/>
                                </a:cubicBezTo>
                                <a:cubicBezTo>
                                  <a:pt x="6401" y="28597"/>
                                  <a:pt x="0" y="22194"/>
                                  <a:pt x="0" y="14300"/>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81" name="Shape 281"/>
                        <wps:cNvSpPr/>
                        <wps:spPr>
                          <a:xfrm>
                            <a:off x="0" y="1029416"/>
                            <a:ext cx="28595" cy="28597"/>
                          </a:xfrm>
                          <a:custGeom>
                            <a:avLst/>
                            <a:gdLst/>
                            <a:ahLst/>
                            <a:cxnLst/>
                            <a:rect l="0" t="0" r="0" b="0"/>
                            <a:pathLst>
                              <a:path w="28595" h="28597">
                                <a:moveTo>
                                  <a:pt x="14298" y="0"/>
                                </a:moveTo>
                                <a:cubicBezTo>
                                  <a:pt x="22194" y="0"/>
                                  <a:pt x="28595" y="6403"/>
                                  <a:pt x="28595" y="14297"/>
                                </a:cubicBezTo>
                                <a:cubicBezTo>
                                  <a:pt x="28595" y="22194"/>
                                  <a:pt x="22194" y="28597"/>
                                  <a:pt x="14298" y="28597"/>
                                </a:cubicBezTo>
                                <a:cubicBezTo>
                                  <a:pt x="6401" y="28597"/>
                                  <a:pt x="0" y="22194"/>
                                  <a:pt x="0" y="14297"/>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6FD367E0" id="Group 17407" o:spid="_x0000_s1026" style="position:absolute;margin-left:34.5pt;margin-top:2.6pt;width:2.25pt;height:83.3pt;z-index:251658240" coordsize="285,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">
                <v:shape id="Shape 254" o:spid="_x0000_s1027" style="position:absolute;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" path="m14298,v7896,,14297,6400,14297,14297c28595,22191,22194,28594,14298,28594,6401,28594,,22191,,14297,,6400,6401,,14298,xe" fillcolor="black" strokeweight=".1324mm">
                  <v:stroke miterlimit="83231f" joinstyle="miter" endcap="square"/>
                  <v:path arrowok="t" textboxrect="0,0,28595,28594"/>
                </v:shape>
                <v:shape id="Shape 257" o:spid="_x0000_s1028" style="position:absolute;top:1143;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" path="m14298,v7896,,14297,6403,14297,14300c28595,22194,22194,28597,14298,28597,6401,28597,,22194,,14300,,6403,6401,,14298,xe" fillcolor="black" strokeweight=".1324mm">
                  <v:stroke miterlimit="83231f" joinstyle="miter" endcap="square"/>
                  <v:path arrowok="t" textboxrect="0,0,28595,28597"/>
                </v:shape>
                <v:shape id="Shape 260" o:spid="_x0000_s1029" style="position:absolute;top:2287;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" path="m14298,v7896,,14297,6403,14297,14297c28595,22194,22194,28597,14298,28597,6401,28597,,22194,,14297,,6403,6401,,14298,xe" fillcolor="black" strokeweight=".1324mm">
                  <v:stroke miterlimit="83231f" joinstyle="miter" endcap="square"/>
                  <v:path arrowok="t" textboxrect="0,0,28595,28597"/>
                </v:shape>
                <v:shape id="Shape 263" o:spid="_x0000_s1030" style="position:absolute;top:3431;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" path="m14298,v7896,,14297,6403,14297,14297c28595,22194,22194,28594,14298,28594,6401,28594,,22194,,14297,,6403,6401,,14298,xe" fillcolor="black" strokeweight=".1324mm">
                  <v:stroke miterlimit="83231f" joinstyle="miter" endcap="square"/>
                  <v:path arrowok="t" textboxrect="0,0,28595,28594"/>
                </v:shape>
                <v:shape id="Shape 266" o:spid="_x0000_s1031" style="position:absolute;top:4575;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" path="m14298,v7896,,14297,6400,14297,14297c28595,22191,22194,28594,14298,28594,6401,28594,,22191,,14297,,6400,6401,,14298,xe" fillcolor="black" strokeweight=".1324mm">
                  <v:stroke miterlimit="83231f" joinstyle="miter" endcap="square"/>
                  <v:path arrowok="t" textboxrect="0,0,28595,28594"/>
                </v:shape>
                <v:shape id="Shape 269" o:spid="_x0000_s1032" style="position:absolute;top:5718;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" path="m14298,v7896,,14297,6403,14297,14300c28595,22194,22194,28597,14298,28597,6401,28597,,22194,,14300,,6403,6401,,14298,xe" fillcolor="black" strokeweight=".1324mm">
                  <v:stroke miterlimit="83231f" joinstyle="miter" endcap="square"/>
                  <v:path arrowok="t" textboxrect="0,0,28595,28597"/>
                </v:shape>
                <v:shape id="Shape 272" o:spid="_x0000_s1033" style="position:absolute;top:6862;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" path="m14298,v7896,,14297,6403,14297,14297c28595,22194,22194,28594,14298,28594,6401,28594,,22194,,14297,,6403,6401,,14298,xe" fillcolor="black" strokeweight=".1324mm">
                  <v:stroke miterlimit="83231f" joinstyle="miter" endcap="square"/>
                  <v:path arrowok="t" textboxrect="0,0,28595,28594"/>
                </v:shape>
                <v:shape id="Shape 275" o:spid="_x0000_s1034" style="position:absolute;top:8006;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" path="m14298,v7896,,14297,6400,14297,14297c28595,22194,22194,28594,14298,28594,6401,28594,,22194,,14297,,6400,6401,,14298,xe" fillcolor="black" strokeweight=".1324mm">
                  <v:stroke miterlimit="83231f" joinstyle="miter" endcap="square"/>
                  <v:path arrowok="t" textboxrect="0,0,28595,28594"/>
                </v:shape>
                <v:shape id="Shape 278" o:spid="_x0000_s1035" style="position:absolute;top:9150;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" path="m14298,v7896,,14297,6403,14297,14300c28595,22194,22194,28597,14298,28597,6401,28597,,22194,,14300,,6403,6401,,14298,xe" fillcolor="black" strokeweight=".1324mm">
                  <v:stroke miterlimit="83231f" joinstyle="miter" endcap="square"/>
                  <v:path arrowok="t" textboxrect="0,0,28595,28597"/>
                </v:shape>
                <v:shape id="Shape 281" o:spid="_x0000_s1036" style="position:absolute;top:10294;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" path="m14298,v7896,,14297,6403,14297,14297c28595,22194,22194,28597,14298,28597,6401,28597,,22194,,14297,,6403,6401,,14298,xe" fillcolor="black" strokeweight=".1324mm">
                  <v:stroke miterlimit="83231f" joinstyle="miter" endcap="square"/>
                  <v:path arrowok="t" textboxrect="0,0,28595,28597"/>
                </v:shape>
                <w10:wrap type="square"/>
              </v:group>
            </w:pict>
          </mc:Fallback>
        </mc:AlternateContent>
      </w:r>
      <w:hyperlink r:id="rId37">
        <w:r w:rsidRPr="00B24EC2">
          <w:rPr>
            <w:color w:val="0000EE"/>
            <w:sz w:val="24"/>
            <w:szCs w:val="24"/>
            <w:u w:val="single" w:color="0000EE"/>
          </w:rPr>
          <w:t xml:space="preserve">Uzaktan Eğitim Komisyon Kararları_26.03.2020-11 sayılı Senato </w:t>
        </w:r>
        <w:proofErr w:type="gramStart"/>
        <w:r w:rsidRPr="00B24EC2">
          <w:rPr>
            <w:color w:val="0000EE"/>
            <w:sz w:val="24"/>
            <w:szCs w:val="24"/>
            <w:u w:val="single" w:color="0000EE"/>
          </w:rPr>
          <w:t>kararı.pdf</w:t>
        </w:r>
        <w:proofErr w:type="gramEnd"/>
      </w:hyperlink>
    </w:p>
    <w:p w:rsidR="00854E15" w:rsidRPr="00B24EC2" w:rsidRDefault="00C831CE">
      <w:pPr>
        <w:spacing w:after="3" w:line="259" w:lineRule="auto"/>
        <w:ind w:left="697"/>
        <w:jc w:val="left"/>
        <w:rPr>
          <w:sz w:val="24"/>
          <w:szCs w:val="24"/>
        </w:rPr>
      </w:pPr>
      <w:hyperlink r:id="rId38">
        <w:r w:rsidR="00D35DFE" w:rsidRPr="00B24EC2">
          <w:rPr>
            <w:color w:val="0000EE"/>
            <w:sz w:val="24"/>
            <w:szCs w:val="24"/>
            <w:u w:val="single" w:color="0000EE"/>
          </w:rPr>
          <w:t>Uzaktan Eğitimle verilen Derslere Ait Yarıyıl Sonu, Bütünleme ve Mezuniyet Sınavı Uygulamaları 14.05.2020-18 sayılı Senato kararı4147716.pdf</w:t>
        </w:r>
      </w:hyperlink>
    </w:p>
    <w:p w:rsidR="00854E15" w:rsidRPr="00B24EC2" w:rsidRDefault="00C831CE">
      <w:pPr>
        <w:spacing w:after="3" w:line="259" w:lineRule="auto"/>
        <w:ind w:left="697"/>
        <w:jc w:val="left"/>
        <w:rPr>
          <w:sz w:val="24"/>
          <w:szCs w:val="24"/>
        </w:rPr>
      </w:pPr>
      <w:hyperlink r:id="rId39">
        <w:r w:rsidR="00D35DFE" w:rsidRPr="00B24EC2">
          <w:rPr>
            <w:color w:val="0000EE"/>
            <w:sz w:val="24"/>
            <w:szCs w:val="24"/>
            <w:u w:val="single" w:color="0000EE"/>
          </w:rPr>
          <w:t xml:space="preserve">Uzaktan Eğitimle verilen derslere ait </w:t>
        </w:r>
        <w:proofErr w:type="spellStart"/>
        <w:r w:rsidR="00D35DFE" w:rsidRPr="00B24EC2">
          <w:rPr>
            <w:color w:val="0000EE"/>
            <w:sz w:val="24"/>
            <w:szCs w:val="24"/>
            <w:u w:val="single" w:color="0000EE"/>
          </w:rPr>
          <w:t>arasınav</w:t>
        </w:r>
        <w:proofErr w:type="spellEnd"/>
        <w:r w:rsidR="00D35DFE" w:rsidRPr="00B24EC2">
          <w:rPr>
            <w:color w:val="0000EE"/>
            <w:sz w:val="24"/>
            <w:szCs w:val="24"/>
            <w:u w:val="single" w:color="0000EE"/>
          </w:rPr>
          <w:t xml:space="preserve"> uygulamalarıyla ilgili 22.04.2020-16 sayılı Senato Kararı_8_4122625.pdf</w:t>
        </w:r>
      </w:hyperlink>
    </w:p>
    <w:p w:rsidR="00854E15" w:rsidRPr="00B24EC2" w:rsidRDefault="00C831CE">
      <w:pPr>
        <w:spacing w:after="3" w:line="259" w:lineRule="auto"/>
        <w:ind w:left="697"/>
        <w:jc w:val="left"/>
        <w:rPr>
          <w:sz w:val="24"/>
          <w:szCs w:val="24"/>
        </w:rPr>
      </w:pPr>
      <w:hyperlink r:id="rId40">
        <w:r w:rsidR="00D35DFE" w:rsidRPr="00B24EC2">
          <w:rPr>
            <w:color w:val="0000EE"/>
            <w:sz w:val="24"/>
            <w:szCs w:val="24"/>
            <w:u w:val="single" w:color="0000EE"/>
          </w:rPr>
          <w:t xml:space="preserve">Bahar Yarıyılı Uzaktan Eğitim Uygulaması Final Telafi Sınavları 23.06.2020-25 sayılı Senato </w:t>
        </w:r>
        <w:proofErr w:type="gramStart"/>
        <w:r w:rsidR="00D35DFE" w:rsidRPr="00B24EC2">
          <w:rPr>
            <w:color w:val="0000EE"/>
            <w:sz w:val="24"/>
            <w:szCs w:val="24"/>
            <w:u w:val="single" w:color="0000EE"/>
          </w:rPr>
          <w:t>kararı.pdf</w:t>
        </w:r>
        <w:proofErr w:type="gramEnd"/>
      </w:hyperlink>
    </w:p>
    <w:p w:rsidR="00854E15" w:rsidRPr="00B24EC2" w:rsidRDefault="00C831CE">
      <w:pPr>
        <w:spacing w:after="3" w:line="259" w:lineRule="auto"/>
        <w:ind w:left="697"/>
        <w:jc w:val="left"/>
        <w:rPr>
          <w:sz w:val="24"/>
          <w:szCs w:val="24"/>
        </w:rPr>
      </w:pPr>
      <w:hyperlink r:id="rId41">
        <w:r w:rsidR="00D35DFE" w:rsidRPr="00B24EC2">
          <w:rPr>
            <w:color w:val="0000EE"/>
            <w:sz w:val="24"/>
            <w:szCs w:val="24"/>
            <w:u w:val="single" w:color="0000EE"/>
          </w:rPr>
          <w:t>Yaz Okulu Uzaktan Eğitim Uygulama Esasları 08.06.2020-24 sayılı Senato Kararı-4204580.pdf</w:t>
        </w:r>
      </w:hyperlink>
    </w:p>
    <w:p w:rsidR="00854E15" w:rsidRPr="00B24EC2" w:rsidRDefault="00C831CE">
      <w:pPr>
        <w:spacing w:after="3" w:line="259" w:lineRule="auto"/>
        <w:ind w:left="697"/>
        <w:jc w:val="left"/>
        <w:rPr>
          <w:sz w:val="24"/>
          <w:szCs w:val="24"/>
        </w:rPr>
      </w:pPr>
      <w:hyperlink r:id="rId42">
        <w:r w:rsidR="00D35DFE" w:rsidRPr="00B24EC2">
          <w:rPr>
            <w:color w:val="0000EE"/>
            <w:sz w:val="24"/>
            <w:szCs w:val="24"/>
            <w:u w:val="single" w:color="0000EE"/>
          </w:rPr>
          <w:t xml:space="preserve">2020 Güz yarıyılı Kütahya Dumlupınar Üniversitesi Uzaktan Öğretim Uygulama </w:t>
        </w:r>
        <w:proofErr w:type="gramStart"/>
        <w:r w:rsidR="00D35DFE" w:rsidRPr="00B24EC2">
          <w:rPr>
            <w:color w:val="0000EE"/>
            <w:sz w:val="24"/>
            <w:szCs w:val="24"/>
            <w:u w:val="single" w:color="0000EE"/>
          </w:rPr>
          <w:t>Esasları.pdf</w:t>
        </w:r>
        <w:proofErr w:type="gramEnd"/>
      </w:hyperlink>
    </w:p>
    <w:p w:rsidR="00854E15" w:rsidRPr="00B24EC2" w:rsidRDefault="00C831CE">
      <w:pPr>
        <w:spacing w:after="3" w:line="259" w:lineRule="auto"/>
        <w:ind w:left="697"/>
        <w:jc w:val="left"/>
        <w:rPr>
          <w:sz w:val="24"/>
          <w:szCs w:val="24"/>
        </w:rPr>
      </w:pPr>
      <w:hyperlink r:id="rId43">
        <w:r w:rsidR="00D35DFE" w:rsidRPr="00B24EC2">
          <w:rPr>
            <w:color w:val="0000EE"/>
            <w:sz w:val="24"/>
            <w:szCs w:val="24"/>
            <w:u w:val="single" w:color="0000EE"/>
          </w:rPr>
          <w:t xml:space="preserve">Kütahya Dumlupınar Üniversitesi Uzaktan Eğitim Uygulama ve Araştırma Merkezi 2020-2023 Stratejik </w:t>
        </w:r>
        <w:proofErr w:type="gramStart"/>
        <w:r w:rsidR="00D35DFE" w:rsidRPr="00B24EC2">
          <w:rPr>
            <w:color w:val="0000EE"/>
            <w:sz w:val="24"/>
            <w:szCs w:val="24"/>
            <w:u w:val="single" w:color="0000EE"/>
          </w:rPr>
          <w:t>Planı.pdf</w:t>
        </w:r>
        <w:proofErr w:type="gramEnd"/>
      </w:hyperlink>
    </w:p>
    <w:p w:rsidR="00854E15" w:rsidRPr="00B24EC2" w:rsidRDefault="00C831CE">
      <w:pPr>
        <w:spacing w:after="3" w:line="259" w:lineRule="auto"/>
        <w:ind w:left="697"/>
        <w:jc w:val="left"/>
        <w:rPr>
          <w:sz w:val="24"/>
          <w:szCs w:val="24"/>
        </w:rPr>
      </w:pPr>
      <w:hyperlink r:id="rId44">
        <w:r w:rsidR="00D35DFE" w:rsidRPr="00B24EC2">
          <w:rPr>
            <w:color w:val="0000EE"/>
            <w:sz w:val="24"/>
            <w:szCs w:val="24"/>
            <w:u w:val="single" w:color="0000EE"/>
          </w:rPr>
          <w:t>Yuksekogretim_kurumlarinda_uzaktan_ogretime_iliskin_usul_ve_</w:t>
        </w:r>
        <w:proofErr w:type="gramStart"/>
        <w:r w:rsidR="00D35DFE" w:rsidRPr="00B24EC2">
          <w:rPr>
            <w:color w:val="0000EE"/>
            <w:sz w:val="24"/>
            <w:szCs w:val="24"/>
            <w:u w:val="single" w:color="0000EE"/>
          </w:rPr>
          <w:t>esaslar.pdf</w:t>
        </w:r>
        <w:proofErr w:type="gramEnd"/>
      </w:hyperlink>
    </w:p>
    <w:p w:rsidR="00854E15" w:rsidRPr="00B24EC2" w:rsidRDefault="00C831CE">
      <w:pPr>
        <w:spacing w:after="3" w:line="259" w:lineRule="auto"/>
        <w:ind w:left="697"/>
        <w:jc w:val="left"/>
        <w:rPr>
          <w:sz w:val="24"/>
          <w:szCs w:val="24"/>
        </w:rPr>
      </w:pPr>
      <w:hyperlink r:id="rId45">
        <w:r w:rsidR="00D35DFE" w:rsidRPr="00B24EC2">
          <w:rPr>
            <w:color w:val="0000EE"/>
            <w:sz w:val="24"/>
            <w:szCs w:val="24"/>
            <w:u w:val="single" w:color="0000EE"/>
          </w:rPr>
          <w:t>Uzakta_Egitim_Uygulama_ve_Arast_rma_Merkezi_Usul_ve_Esaslar_Guencel_19_03_2020.pdf</w:t>
        </w:r>
      </w:hyperlink>
    </w:p>
    <w:p w:rsidR="00854E15" w:rsidRPr="00B24EC2" w:rsidRDefault="00C831CE">
      <w:pPr>
        <w:spacing w:after="129" w:line="259" w:lineRule="auto"/>
        <w:ind w:left="697"/>
        <w:jc w:val="left"/>
        <w:rPr>
          <w:sz w:val="24"/>
          <w:szCs w:val="24"/>
        </w:rPr>
      </w:pPr>
      <w:hyperlink r:id="rId46">
        <w:r w:rsidR="00D35DFE" w:rsidRPr="00B24EC2">
          <w:rPr>
            <w:color w:val="0000EE"/>
            <w:sz w:val="24"/>
            <w:szCs w:val="24"/>
            <w:u w:val="single" w:color="0000EE"/>
          </w:rPr>
          <w:t>KUTAHYA_DUMLUPINAR_UeN_VERS_TES__UZAKTAN_OeGRET_M_UYGULAMA_ESASLARI_21_09_2020.pdf</w:t>
        </w:r>
      </w:hyperlink>
    </w:p>
    <w:p w:rsidR="001B28BF" w:rsidRDefault="001B28BF">
      <w:pPr>
        <w:pStyle w:val="Balk1"/>
        <w:ind w:left="427" w:right="0"/>
        <w:rPr>
          <w:sz w:val="24"/>
          <w:szCs w:val="24"/>
        </w:rPr>
      </w:pPr>
    </w:p>
    <w:p w:rsidR="00854E15" w:rsidRPr="00B24EC2" w:rsidRDefault="00D35DFE">
      <w:pPr>
        <w:pStyle w:val="Balk1"/>
        <w:ind w:left="427" w:right="0"/>
        <w:rPr>
          <w:sz w:val="24"/>
          <w:szCs w:val="24"/>
        </w:rPr>
      </w:pPr>
      <w:r w:rsidRPr="00B24EC2">
        <w:rPr>
          <w:sz w:val="24"/>
          <w:szCs w:val="24"/>
        </w:rPr>
        <w:t>Kalite güvencesi, eğitim öğretim, araştırma geliştirme, toplumsal katkı ve yönetim sistemi politikaları</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Uzaktan eğitim politikalarının kurumun diğer faaliyet alanlarına (kalite güvencesi sistemi, araştırma ve geliştirme, toplumsal katkı, yönetim sistemi) ilişkin kurumsal politikalarla ilişkileri kurulmuş ve politikalardaki bu bütüncül yapı iç kalite güvence sistemini yönlendirmektedir; sonuçlar izlenmekte ve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134" w:line="259" w:lineRule="auto"/>
        <w:ind w:left="697" w:right="5744"/>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59264" behindDoc="0" locked="0" layoutInCell="1" allowOverlap="1">
                <wp:simplePos x="0" y="0"/>
                <wp:positionH relativeFrom="column">
                  <wp:posOffset>438456</wp:posOffset>
                </wp:positionH>
                <wp:positionV relativeFrom="paragraph">
                  <wp:posOffset>33111</wp:posOffset>
                </wp:positionV>
                <wp:extent cx="28595" cy="142974"/>
                <wp:effectExtent l="0" t="0" r="0" b="0"/>
                <wp:wrapSquare wrapText="bothSides"/>
                <wp:docPr id="17408" name="Group 17408"/>
                <wp:cNvGraphicFramePr/>
                <a:graphic xmlns:a="http://schemas.openxmlformats.org/drawingml/2006/main">
                  <a:graphicData uri="http://schemas.microsoft.com/office/word/2010/wordprocessingGroup">
                    <wpg:wgp>
                      <wpg:cNvGrpSpPr/>
                      <wpg:grpSpPr>
                        <a:xfrm>
                          <a:off x="0" y="0"/>
                          <a:ext cx="28595" cy="142974"/>
                          <a:chOff x="0" y="0"/>
                          <a:chExt cx="28595" cy="142974"/>
                        </a:xfrm>
                      </wpg:grpSpPr>
                      <wps:wsp>
                        <wps:cNvPr id="291" name="Shape 291"/>
                        <wps:cNvSpPr/>
                        <wps:spPr>
                          <a:xfrm>
                            <a:off x="0" y="0"/>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94" name="Shape 294"/>
                        <wps:cNvSpPr/>
                        <wps:spPr>
                          <a:xfrm>
                            <a:off x="0" y="114381"/>
                            <a:ext cx="28595" cy="28594"/>
                          </a:xfrm>
                          <a:custGeom>
                            <a:avLst/>
                            <a:gdLst/>
                            <a:ahLst/>
                            <a:cxnLst/>
                            <a:rect l="0" t="0" r="0" b="0"/>
                            <a:pathLst>
                              <a:path w="28595" h="28594">
                                <a:moveTo>
                                  <a:pt x="14298" y="0"/>
                                </a:moveTo>
                                <a:cubicBezTo>
                                  <a:pt x="22194" y="0"/>
                                  <a:pt x="28595" y="6400"/>
                                  <a:pt x="28595" y="14297"/>
                                </a:cubicBezTo>
                                <a:cubicBezTo>
                                  <a:pt x="28595" y="22191"/>
                                  <a:pt x="22194" y="28594"/>
                                  <a:pt x="14298" y="28594"/>
                                </a:cubicBezTo>
                                <a:cubicBezTo>
                                  <a:pt x="6401" y="28594"/>
                                  <a:pt x="0" y="22191"/>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8ED66ED" id="Group 17408" o:spid="_x0000_s1026" style="position:absolute;margin-left:34.5pt;margin-top:2.6pt;width:2.25pt;height:11.25pt;z-index:251659264" coordsize="28595,1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">
                <v:shape id="Shape 291"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" path="m14298,v7896,,14297,6400,14297,14297c28595,22194,22194,28594,14298,28594,6401,28594,,22194,,14297,,6400,6401,,14298,xe" fillcolor="black" strokeweight=".1324mm">
                  <v:stroke miterlimit="83231f" joinstyle="miter" endcap="square"/>
                  <v:path arrowok="t" textboxrect="0,0,28595,28594"/>
                </v:shape>
                <v:shape id="Shape 294"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" path="m14298,v7896,,14297,6400,14297,14297c28595,22191,22194,28594,14298,28594,6401,28594,,22191,,14297,,6400,6401,,14298,xe" fillcolor="black" strokeweight=".1324mm">
                  <v:stroke miterlimit="83231f" joinstyle="miter" endcap="square"/>
                  <v:path arrowok="t" textboxrect="0,0,28595,28594"/>
                </v:shape>
                <w10:wrap type="square"/>
              </v:group>
            </w:pict>
          </mc:Fallback>
        </mc:AlternateContent>
      </w:r>
      <w:hyperlink r:id="rId47">
        <w:r w:rsidRPr="00B24EC2">
          <w:rPr>
            <w:color w:val="0000EE"/>
            <w:sz w:val="24"/>
            <w:szCs w:val="24"/>
            <w:u w:val="single" w:color="0000EE"/>
          </w:rPr>
          <w:t xml:space="preserve">Uzaktan eğitim politika belgesi ile ilgili Senato </w:t>
        </w:r>
        <w:proofErr w:type="gramStart"/>
        <w:r w:rsidRPr="00B24EC2">
          <w:rPr>
            <w:color w:val="0000EE"/>
            <w:sz w:val="24"/>
            <w:szCs w:val="24"/>
            <w:u w:val="single" w:color="0000EE"/>
          </w:rPr>
          <w:t>kararı.pdf</w:t>
        </w:r>
        <w:proofErr w:type="gramEnd"/>
        <w:r w:rsidRPr="00B24EC2">
          <w:rPr>
            <w:color w:val="0000EE"/>
            <w:sz w:val="24"/>
            <w:szCs w:val="24"/>
            <w:u w:val="single" w:color="0000EE"/>
          </w:rPr>
          <w:t xml:space="preserve"> </w:t>
        </w:r>
      </w:hyperlink>
      <w:hyperlink r:id="rId48">
        <w:r w:rsidRPr="00B24EC2">
          <w:rPr>
            <w:color w:val="0000EE"/>
            <w:sz w:val="24"/>
            <w:szCs w:val="24"/>
            <w:u w:val="single" w:color="0000EE"/>
          </w:rPr>
          <w:t>politika belgesi uzem.docx</w:t>
        </w:r>
      </w:hyperlink>
    </w:p>
    <w:p w:rsidR="00854E15" w:rsidRPr="00B24EC2" w:rsidRDefault="00D35DFE">
      <w:pPr>
        <w:pStyle w:val="Balk1"/>
        <w:ind w:left="427" w:right="0"/>
        <w:rPr>
          <w:sz w:val="24"/>
          <w:szCs w:val="24"/>
        </w:rPr>
      </w:pPr>
      <w:r w:rsidRPr="00B24EC2">
        <w:rPr>
          <w:sz w:val="24"/>
          <w:szCs w:val="24"/>
        </w:rPr>
        <w:t>Kurumsal performans yönetimi</w:t>
      </w:r>
    </w:p>
    <w:p w:rsidR="00854E15" w:rsidRPr="00B24EC2" w:rsidRDefault="00D35DFE">
      <w:pPr>
        <w:spacing w:after="70" w:line="307" w:lineRule="auto"/>
        <w:ind w:left="540" w:right="248"/>
        <w:rPr>
          <w:sz w:val="24"/>
          <w:szCs w:val="24"/>
        </w:rPr>
      </w:pPr>
      <w:r w:rsidRPr="00B24EC2">
        <w:rPr>
          <w:b/>
          <w:sz w:val="24"/>
          <w:szCs w:val="24"/>
        </w:rPr>
        <w:t xml:space="preserve">Olgunluk Düzeyi: </w:t>
      </w:r>
      <w:r w:rsidRPr="00B24EC2">
        <w:rPr>
          <w:sz w:val="24"/>
          <w:szCs w:val="24"/>
        </w:rPr>
        <w:t xml:space="preserve">Uzaktan eğitim süreçlerinin tümüyle ilişkili olarak performans göstergeleri ve anahtar performans göstergeleri belirlenmiştir. Ancak bu göstergelerin izlenmesi sistematik olmayan ve uzaktan eğitimin tüm bileşenlerini kapsamayan şekilde yapılmaktadır. </w:t>
      </w:r>
      <w:r w:rsidRPr="00B24EC2">
        <w:rPr>
          <w:b/>
          <w:sz w:val="24"/>
          <w:szCs w:val="24"/>
        </w:rPr>
        <w:t>Kanıtlar</w:t>
      </w:r>
    </w:p>
    <w:p w:rsidR="00854E15" w:rsidRPr="00B24EC2" w:rsidRDefault="00D35DFE">
      <w:pPr>
        <w:spacing w:after="3" w:line="259" w:lineRule="auto"/>
        <w:ind w:left="697" w:right="7965"/>
        <w:jc w:val="left"/>
        <w:rPr>
          <w:sz w:val="24"/>
          <w:szCs w:val="24"/>
        </w:rPr>
      </w:pPr>
      <w:r w:rsidRPr="00B24EC2">
        <w:rPr>
          <w:rFonts w:ascii="Calibri" w:eastAsia="Calibri" w:hAnsi="Calibri" w:cs="Calibri"/>
          <w:noProof/>
          <w:sz w:val="24"/>
          <w:szCs w:val="24"/>
        </w:rPr>
        <w:lastRenderedPageBreak/>
        <mc:AlternateContent>
          <mc:Choice Requires="wpg">
            <w:drawing>
              <wp:anchor distT="0" distB="0" distL="114300" distR="114300" simplePos="0" relativeHeight="251660288" behindDoc="0" locked="0" layoutInCell="1" allowOverlap="1">
                <wp:simplePos x="0" y="0"/>
                <wp:positionH relativeFrom="column">
                  <wp:posOffset>438456</wp:posOffset>
                </wp:positionH>
                <wp:positionV relativeFrom="paragraph">
                  <wp:posOffset>33108</wp:posOffset>
                </wp:positionV>
                <wp:extent cx="28595" cy="142977"/>
                <wp:effectExtent l="0" t="0" r="0" b="0"/>
                <wp:wrapSquare wrapText="bothSides"/>
                <wp:docPr id="17409" name="Group 17409"/>
                <wp:cNvGraphicFramePr/>
                <a:graphic xmlns:a="http://schemas.openxmlformats.org/drawingml/2006/main">
                  <a:graphicData uri="http://schemas.microsoft.com/office/word/2010/wordprocessingGroup">
                    <wpg:wgp>
                      <wpg:cNvGrpSpPr/>
                      <wpg:grpSpPr>
                        <a:xfrm>
                          <a:off x="0" y="0"/>
                          <a:ext cx="28595" cy="142977"/>
                          <a:chOff x="0" y="0"/>
                          <a:chExt cx="28595" cy="142977"/>
                        </a:xfrm>
                      </wpg:grpSpPr>
                      <wps:wsp>
                        <wps:cNvPr id="302" name="Shape 302"/>
                        <wps:cNvSpPr/>
                        <wps:spPr>
                          <a:xfrm>
                            <a:off x="0" y="0"/>
                            <a:ext cx="28595" cy="28597"/>
                          </a:xfrm>
                          <a:custGeom>
                            <a:avLst/>
                            <a:gdLst/>
                            <a:ahLst/>
                            <a:cxnLst/>
                            <a:rect l="0" t="0" r="0" b="0"/>
                            <a:pathLst>
                              <a:path w="28595" h="28597">
                                <a:moveTo>
                                  <a:pt x="14298" y="0"/>
                                </a:moveTo>
                                <a:cubicBezTo>
                                  <a:pt x="22194" y="0"/>
                                  <a:pt x="28595" y="6403"/>
                                  <a:pt x="28595" y="14300"/>
                                </a:cubicBezTo>
                                <a:cubicBezTo>
                                  <a:pt x="28595" y="22194"/>
                                  <a:pt x="22194" y="28597"/>
                                  <a:pt x="14298" y="28597"/>
                                </a:cubicBezTo>
                                <a:cubicBezTo>
                                  <a:pt x="6401" y="28597"/>
                                  <a:pt x="0" y="22194"/>
                                  <a:pt x="0" y="14300"/>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305" name="Shape 305"/>
                        <wps:cNvSpPr/>
                        <wps:spPr>
                          <a:xfrm>
                            <a:off x="0" y="114381"/>
                            <a:ext cx="28595" cy="28597"/>
                          </a:xfrm>
                          <a:custGeom>
                            <a:avLst/>
                            <a:gdLst/>
                            <a:ahLst/>
                            <a:cxnLst/>
                            <a:rect l="0" t="0" r="0" b="0"/>
                            <a:pathLst>
                              <a:path w="28595" h="28597">
                                <a:moveTo>
                                  <a:pt x="14298" y="0"/>
                                </a:moveTo>
                                <a:cubicBezTo>
                                  <a:pt x="22194" y="0"/>
                                  <a:pt x="28595" y="6403"/>
                                  <a:pt x="28595" y="14297"/>
                                </a:cubicBezTo>
                                <a:cubicBezTo>
                                  <a:pt x="28595" y="22194"/>
                                  <a:pt x="22194" y="28597"/>
                                  <a:pt x="14298" y="28597"/>
                                </a:cubicBezTo>
                                <a:cubicBezTo>
                                  <a:pt x="6401" y="28597"/>
                                  <a:pt x="0" y="22194"/>
                                  <a:pt x="0" y="14297"/>
                                </a:cubicBezTo>
                                <a:cubicBezTo>
                                  <a:pt x="0" y="6403"/>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00B8356" id="Group 17409" o:spid="_x0000_s1026" style="position:absolute;margin-left:34.5pt;margin-top:2.6pt;width:2.25pt;height:11.25pt;z-index:251660288" coordsize="28595,14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">
                <v:shape id="Shape 302" o:spid="_x0000_s1027" style="position:absolute;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" path="m14298,v7896,,14297,6403,14297,14300c28595,22194,22194,28597,14298,28597,6401,28597,,22194,,14300,,6403,6401,,14298,xe" fillcolor="black" strokeweight=".1324mm">
                  <v:stroke miterlimit="83231f" joinstyle="miter" endcap="square"/>
                  <v:path arrowok="t" textboxrect="0,0,28595,28597"/>
                </v:shape>
                <v:shape id="Shape 305" o:spid="_x0000_s1028" style="position:absolute;top:114381;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" path="m14298,v7896,,14297,6403,14297,14297c28595,22194,22194,28597,14298,28597,6401,28597,,22194,,14297,,6403,6401,,14298,xe" fillcolor="black" strokeweight=".1324mm">
                  <v:stroke miterlimit="83231f" joinstyle="miter" endcap="square"/>
                  <v:path arrowok="t" textboxrect="0,0,28595,28597"/>
                </v:shape>
                <w10:wrap type="square"/>
              </v:group>
            </w:pict>
          </mc:Fallback>
        </mc:AlternateContent>
      </w:r>
      <w:hyperlink r:id="rId49">
        <w:r w:rsidRPr="00B24EC2">
          <w:rPr>
            <w:color w:val="0000EE"/>
            <w:sz w:val="24"/>
            <w:szCs w:val="24"/>
            <w:u w:val="single" w:color="0000EE"/>
          </w:rPr>
          <w:t xml:space="preserve">DPUBAP_Proje_.docx </w:t>
        </w:r>
      </w:hyperlink>
      <w:hyperlink r:id="rId50">
        <w:r w:rsidRPr="00B24EC2">
          <w:rPr>
            <w:color w:val="0000EE"/>
            <w:sz w:val="24"/>
            <w:szCs w:val="24"/>
            <w:u w:val="single" w:color="0000EE"/>
          </w:rPr>
          <w:t xml:space="preserve">Anket kanıt </w:t>
        </w:r>
        <w:proofErr w:type="gramStart"/>
        <w:r w:rsidRPr="00B24EC2">
          <w:rPr>
            <w:color w:val="0000EE"/>
            <w:sz w:val="24"/>
            <w:szCs w:val="24"/>
            <w:u w:val="single" w:color="0000EE"/>
          </w:rPr>
          <w:t>dosyası.docx</w:t>
        </w:r>
        <w:proofErr w:type="gramEnd"/>
      </w:hyperlink>
    </w:p>
    <w:p w:rsidR="001B28BF" w:rsidRDefault="001B28BF">
      <w:pPr>
        <w:spacing w:after="172" w:line="259" w:lineRule="auto"/>
        <w:ind w:left="7"/>
        <w:jc w:val="left"/>
        <w:rPr>
          <w:b/>
          <w:sz w:val="24"/>
          <w:szCs w:val="24"/>
        </w:rPr>
      </w:pPr>
    </w:p>
    <w:p w:rsidR="00854E15" w:rsidRPr="00B24EC2" w:rsidRDefault="00D35DFE">
      <w:pPr>
        <w:spacing w:after="172" w:line="259" w:lineRule="auto"/>
        <w:ind w:left="7"/>
        <w:jc w:val="left"/>
        <w:rPr>
          <w:sz w:val="24"/>
          <w:szCs w:val="24"/>
        </w:rPr>
      </w:pPr>
      <w:r w:rsidRPr="00B24EC2">
        <w:rPr>
          <w:b/>
          <w:sz w:val="24"/>
          <w:szCs w:val="24"/>
        </w:rPr>
        <w:t>EĞİTİM VE ÖĞRETİM</w:t>
      </w:r>
    </w:p>
    <w:p w:rsidR="00854E15" w:rsidRPr="00B24EC2" w:rsidRDefault="00D35DFE">
      <w:pPr>
        <w:pStyle w:val="Balk1"/>
        <w:spacing w:after="165"/>
        <w:ind w:left="105" w:right="0"/>
        <w:rPr>
          <w:sz w:val="24"/>
          <w:szCs w:val="24"/>
        </w:rPr>
      </w:pPr>
      <w:r w:rsidRPr="00B24EC2">
        <w:rPr>
          <w:sz w:val="24"/>
          <w:szCs w:val="24"/>
        </w:rPr>
        <w:t>1. Programların Tasarımı ve Onayı</w:t>
      </w:r>
    </w:p>
    <w:p w:rsidR="00854E15" w:rsidRPr="00B24EC2" w:rsidRDefault="00D35DFE">
      <w:pPr>
        <w:ind w:left="302" w:right="248"/>
        <w:rPr>
          <w:b/>
          <w:sz w:val="24"/>
          <w:szCs w:val="24"/>
        </w:rPr>
      </w:pPr>
      <w:r w:rsidRPr="00B24EC2">
        <w:rPr>
          <w:b/>
          <w:sz w:val="24"/>
          <w:szCs w:val="24"/>
        </w:rPr>
        <w:t>B.1.1. Programların Tasarımı ve Onayı</w:t>
      </w:r>
    </w:p>
    <w:p w:rsidR="00854E15" w:rsidRPr="00B24EC2" w:rsidRDefault="00D35DFE">
      <w:pPr>
        <w:ind w:left="302" w:right="248"/>
        <w:rPr>
          <w:sz w:val="24"/>
          <w:szCs w:val="24"/>
        </w:rPr>
      </w:pPr>
      <w:r w:rsidRPr="00B24EC2">
        <w:rPr>
          <w:sz w:val="24"/>
          <w:szCs w:val="24"/>
        </w:rPr>
        <w:t xml:space="preserve">Uzaktan/karma program tasarımı ve onayı için kullanılan tanımlı süreçler ile ilgili olarak Üniversitemiz Uzaktan Eğitim Komisyon toplantısı yapılmıştır. Bu </w:t>
      </w:r>
      <w:hyperlink r:id="rId51">
        <w:r w:rsidRPr="00B24EC2">
          <w:rPr>
            <w:sz w:val="24"/>
            <w:szCs w:val="24"/>
          </w:rPr>
          <w:t xml:space="preserve">toplantıda alınan kararlar Üniversitemiz Senatosu’nda kabul edilmiş ve uygulamaya konulmuştur. Alınan kararlar  </w:t>
        </w:r>
      </w:hyperlink>
      <w:hyperlink r:id="rId52">
        <w:r w:rsidRPr="00B24EC2">
          <w:rPr>
            <w:color w:val="0000EE"/>
            <w:sz w:val="24"/>
            <w:szCs w:val="24"/>
            <w:u w:val="single" w:color="0000EE"/>
          </w:rPr>
          <w:t xml:space="preserve">B.1.1-(1.kanıt)-Ek-1 Uzaktan Eğitim Komisyon Kararları_26.03.2020-11 sayılı Senato </w:t>
        </w:r>
        <w:proofErr w:type="gramStart"/>
        <w:r w:rsidRPr="00B24EC2">
          <w:rPr>
            <w:color w:val="0000EE"/>
            <w:sz w:val="24"/>
            <w:szCs w:val="24"/>
            <w:u w:val="single" w:color="0000EE"/>
          </w:rPr>
          <w:t>kararı.pdf</w:t>
        </w:r>
        <w:proofErr w:type="gramEnd"/>
      </w:hyperlink>
      <w:hyperlink r:id="rId53">
        <w:r w:rsidRPr="00B24EC2">
          <w:rPr>
            <w:sz w:val="24"/>
            <w:szCs w:val="24"/>
          </w:rPr>
          <w:t xml:space="preserve"> isimli kanıtta yer almaktadır. </w:t>
        </w:r>
      </w:hyperlink>
    </w:p>
    <w:p w:rsidR="00854E15" w:rsidRPr="00B24EC2" w:rsidRDefault="00D35DFE">
      <w:pPr>
        <w:spacing w:after="105" w:line="279" w:lineRule="auto"/>
        <w:ind w:left="302" w:right="248"/>
        <w:rPr>
          <w:sz w:val="24"/>
          <w:szCs w:val="24"/>
        </w:rPr>
      </w:pPr>
      <w:r w:rsidRPr="00B24EC2">
        <w:rPr>
          <w:sz w:val="24"/>
          <w:szCs w:val="24"/>
        </w:rPr>
        <w:t xml:space="preserve">26.03.2020-11 sayılı Senato toplantısında kabul edilen Uzaktan Eğitim Esaslarının 4. Maddesinde yer alan karar doğrultusunda Üniversitemiz Senatosunda kabul edilen teorik ve uygulaması olan dersler ile ilgili olarak uygulanacak olan ve aşağıdaki linkte yer alan 3 haftalık, 5 haftalık ve 9 haftalık akademik takvim gösterilmiştir. </w:t>
      </w:r>
      <w:hyperlink r:id="rId54">
        <w:r w:rsidRPr="00B24EC2">
          <w:rPr>
            <w:color w:val="0000EE"/>
            <w:sz w:val="24"/>
            <w:szCs w:val="24"/>
            <w:u w:val="single" w:color="0000EE"/>
          </w:rPr>
          <w:t>http://birimler.dpu.edu.tr/app/views/panel/ckfinder/userfiles/27/files/2019-2020_genel_akademik_takvimi_02_07_2020_Sen_28.pdf</w:t>
        </w:r>
      </w:hyperlink>
      <w:r w:rsidRPr="00B24EC2">
        <w:rPr>
          <w:sz w:val="24"/>
          <w:szCs w:val="24"/>
        </w:rPr>
        <w:t xml:space="preserve"> .</w:t>
      </w:r>
    </w:p>
    <w:p w:rsidR="00854E15" w:rsidRPr="00B24EC2" w:rsidRDefault="00D35DFE">
      <w:pPr>
        <w:spacing w:after="30"/>
        <w:ind w:left="302" w:right="248"/>
        <w:rPr>
          <w:sz w:val="24"/>
          <w:szCs w:val="24"/>
        </w:rPr>
      </w:pPr>
      <w:r w:rsidRPr="00B24EC2">
        <w:rPr>
          <w:sz w:val="24"/>
          <w:szCs w:val="24"/>
        </w:rPr>
        <w:t>COVID-19 küresel salgın sürecinin ilerleyişi, salgının toplum sağlığı ve 2020-2021 eğitim-öğretim yılı güz yarıyılı faaliyetleri üzerindeki muhtemel etkileri,</w:t>
      </w:r>
    </w:p>
    <w:p w:rsidR="00854E15" w:rsidRPr="00B24EC2" w:rsidRDefault="00D35DFE">
      <w:pPr>
        <w:ind w:left="302" w:right="248"/>
        <w:rPr>
          <w:sz w:val="24"/>
          <w:szCs w:val="24"/>
        </w:rPr>
      </w:pPr>
      <w:r w:rsidRPr="00B24EC2">
        <w:rPr>
          <w:sz w:val="24"/>
          <w:szCs w:val="24"/>
        </w:rPr>
        <w:t xml:space="preserve">Üniversitemiz Senatosu'nun 10/09/2020 tarihli ve 39 sayılı toplantısında çok yönlü bir şekilde değerlendirilmiş ve 2020-2021 eğitim öğretim yılı güz yarıyılında Üniversitemizdeki tüm akademik birimlerin ön lisans, lisans ve lisansüstü programlarındaki ders, uygulama ve sınav faaliyetlerinin dijital imkânlarla ve uzaktan öğretim yöntemleriyle yapılmasına karar verilmiştir. </w:t>
      </w:r>
      <w:proofErr w:type="gramStart"/>
      <w:r w:rsidRPr="00B24EC2">
        <w:rPr>
          <w:sz w:val="24"/>
          <w:szCs w:val="24"/>
        </w:rPr>
        <w:t xml:space="preserve">Bu karar doğrultusunda Üniversitemiz Uzaktan Öğretim Komisyonu'nun 14/09/2020 tarihli toplantısında </w:t>
      </w:r>
      <w:hyperlink r:id="rId55">
        <w:r w:rsidRPr="00B24EC2">
          <w:rPr>
            <w:sz w:val="24"/>
            <w:szCs w:val="24"/>
          </w:rPr>
          <w:t>hazırlanan "Kütahya Dumlupınar Üniversitesi Uzaktan Öğretim Uygulama Esasları" taslağı yazımız ekinde birimlerimize gönderilerek görüş istenmiştir.</w:t>
        </w:r>
      </w:hyperlink>
      <w:hyperlink r:id="rId56">
        <w:r w:rsidRPr="00B24EC2">
          <w:rPr>
            <w:color w:val="0000EE"/>
            <w:sz w:val="24"/>
            <w:szCs w:val="24"/>
            <w:u w:val="single" w:color="0000EE"/>
          </w:rPr>
          <w:t xml:space="preserve">B.1.1 </w:t>
        </w:r>
      </w:hyperlink>
      <w:hyperlink r:id="rId57">
        <w:r w:rsidRPr="00B24EC2">
          <w:rPr>
            <w:sz w:val="24"/>
            <w:szCs w:val="24"/>
            <w:u w:val="single" w:color="0000EE"/>
          </w:rPr>
          <w:t xml:space="preserve"> </w:t>
        </w:r>
      </w:hyperlink>
      <w:hyperlink r:id="rId58">
        <w:r w:rsidRPr="00B24EC2">
          <w:rPr>
            <w:color w:val="0000EE"/>
            <w:sz w:val="24"/>
            <w:szCs w:val="24"/>
            <w:u w:val="single" w:color="0000EE"/>
          </w:rPr>
          <w:t xml:space="preserve">Ek-1- Kütahya Dumlupınar Üniversitesi Uzaktan Öğretim Uygulama Esaslarıyla </w:t>
        </w:r>
        <w:proofErr w:type="spellStart"/>
        <w:r w:rsidRPr="00B24EC2">
          <w:rPr>
            <w:color w:val="0000EE"/>
            <w:sz w:val="24"/>
            <w:szCs w:val="24"/>
            <w:u w:val="single" w:color="0000EE"/>
          </w:rPr>
          <w:t>ilgil</w:t>
        </w:r>
        <w:proofErr w:type="spellEnd"/>
        <w:r w:rsidRPr="00B24EC2">
          <w:rPr>
            <w:color w:val="0000EE"/>
            <w:sz w:val="24"/>
            <w:szCs w:val="24"/>
            <w:u w:val="single" w:color="0000EE"/>
          </w:rPr>
          <w:t xml:space="preserve"> olarak Birimlerden görüş istenilen yazı(2 Sayfa).</w:t>
        </w:r>
        <w:proofErr w:type="spellStart"/>
        <w:r w:rsidRPr="00B24EC2">
          <w:rPr>
            <w:color w:val="0000EE"/>
            <w:sz w:val="24"/>
            <w:szCs w:val="24"/>
            <w:u w:val="single" w:color="0000EE"/>
          </w:rPr>
          <w:t>pd</w:t>
        </w:r>
        <w:proofErr w:type="spellEnd"/>
      </w:hyperlink>
      <w:hyperlink r:id="rId59">
        <w:r w:rsidRPr="00B24EC2">
          <w:rPr>
            <w:sz w:val="24"/>
            <w:szCs w:val="24"/>
          </w:rPr>
          <w:t xml:space="preserve"> </w:t>
        </w:r>
      </w:hyperlink>
      <w:hyperlink r:id="rId60">
        <w:proofErr w:type="spellStart"/>
        <w:r w:rsidRPr="00B24EC2">
          <w:rPr>
            <w:color w:val="0000EE"/>
            <w:sz w:val="24"/>
            <w:szCs w:val="24"/>
          </w:rPr>
          <w:t>f</w:t>
        </w:r>
      </w:hyperlink>
      <w:hyperlink r:id="rId61">
        <w:r w:rsidRPr="00B24EC2">
          <w:rPr>
            <w:sz w:val="24"/>
            <w:szCs w:val="24"/>
          </w:rPr>
          <w:t>belgesinde</w:t>
        </w:r>
        <w:proofErr w:type="spellEnd"/>
        <w:r w:rsidRPr="00B24EC2">
          <w:rPr>
            <w:sz w:val="24"/>
            <w:szCs w:val="24"/>
          </w:rPr>
          <w:t xml:space="preserve"> </w:t>
        </w:r>
      </w:hyperlink>
      <w:r w:rsidRPr="00B24EC2">
        <w:rPr>
          <w:sz w:val="24"/>
          <w:szCs w:val="24"/>
        </w:rPr>
        <w:t xml:space="preserve">belirtilmiştir. </w:t>
      </w:r>
      <w:proofErr w:type="gramEnd"/>
      <w:r w:rsidRPr="00B24EC2">
        <w:rPr>
          <w:sz w:val="24"/>
          <w:szCs w:val="24"/>
        </w:rPr>
        <w:t xml:space="preserve">Gelen görüşler doğrultusunda ilgili taslak güncellenerek Üniversitemiz Senatosunda görüşülmüş ve kabul edilmiştir. Konuyla ilgili görüş yazıları ve kabul edilen esaslar Birimlerden gelen görüşler doğrultusunda düzenlenen ve Senatoda kabul edilen Kütahya Dumlupınar Üniversitesi Uzaktan Öğretim </w:t>
      </w:r>
      <w:hyperlink r:id="rId62">
        <w:r w:rsidRPr="00B24EC2">
          <w:rPr>
            <w:sz w:val="24"/>
            <w:szCs w:val="24"/>
          </w:rPr>
          <w:t xml:space="preserve">Uygulama Esasları </w:t>
        </w:r>
      </w:hyperlink>
      <w:hyperlink r:id="rId63">
        <w:r w:rsidRPr="00B24EC2">
          <w:rPr>
            <w:color w:val="0000EE"/>
            <w:sz w:val="24"/>
            <w:szCs w:val="24"/>
            <w:u w:val="single" w:color="0000EE"/>
          </w:rPr>
          <w:t>B.1.1 Ek-2-Birimlerden gelen görüşler doğrultusunda düzenlenen ve Senatoda kabul edilen Kütahya Dumlupınar Üniversitesi Uzakta</w:t>
        </w:r>
      </w:hyperlink>
      <w:hyperlink r:id="rId64">
        <w:r w:rsidRPr="00B24EC2">
          <w:rPr>
            <w:color w:val="0000EE"/>
            <w:sz w:val="24"/>
            <w:szCs w:val="24"/>
          </w:rPr>
          <w:t xml:space="preserve">n </w:t>
        </w:r>
      </w:hyperlink>
      <w:hyperlink r:id="rId65">
        <w:r w:rsidRPr="00B24EC2">
          <w:rPr>
            <w:color w:val="0000EE"/>
            <w:sz w:val="24"/>
            <w:szCs w:val="24"/>
            <w:u w:val="single" w:color="0000EE"/>
          </w:rPr>
          <w:t xml:space="preserve">Öğretim Uygulama </w:t>
        </w:r>
        <w:proofErr w:type="gramStart"/>
        <w:r w:rsidRPr="00B24EC2">
          <w:rPr>
            <w:color w:val="0000EE"/>
            <w:sz w:val="24"/>
            <w:szCs w:val="24"/>
            <w:u w:val="single" w:color="0000EE"/>
          </w:rPr>
          <w:t>Esasları.pdf</w:t>
        </w:r>
        <w:proofErr w:type="gramEnd"/>
      </w:hyperlink>
      <w:hyperlink r:id="rId66">
        <w:r w:rsidRPr="00B24EC2">
          <w:rPr>
            <w:sz w:val="24"/>
            <w:szCs w:val="24"/>
          </w:rPr>
          <w:t xml:space="preserve"> belgesinde gösterilmiştir.</w:t>
        </w:r>
      </w:hyperlink>
    </w:p>
    <w:p w:rsidR="001B28BF" w:rsidRDefault="001B28BF">
      <w:pPr>
        <w:pStyle w:val="Balk1"/>
        <w:ind w:left="300" w:right="0"/>
        <w:rPr>
          <w:sz w:val="24"/>
          <w:szCs w:val="24"/>
        </w:rPr>
      </w:pPr>
    </w:p>
    <w:p w:rsidR="001B28BF" w:rsidRDefault="001B28BF">
      <w:pPr>
        <w:pStyle w:val="Balk1"/>
        <w:ind w:left="300" w:right="0"/>
        <w:rPr>
          <w:sz w:val="24"/>
          <w:szCs w:val="24"/>
        </w:rPr>
      </w:pPr>
    </w:p>
    <w:p w:rsidR="00854E15" w:rsidRPr="00B24EC2" w:rsidRDefault="00D35DFE">
      <w:pPr>
        <w:pStyle w:val="Balk1"/>
        <w:ind w:left="300" w:right="0"/>
        <w:rPr>
          <w:sz w:val="24"/>
          <w:szCs w:val="24"/>
        </w:rPr>
      </w:pPr>
      <w:r w:rsidRPr="00B24EC2">
        <w:rPr>
          <w:sz w:val="24"/>
          <w:szCs w:val="24"/>
        </w:rPr>
        <w:t xml:space="preserve">B.1.2. Ölçme ve Değerlendirme </w:t>
      </w:r>
    </w:p>
    <w:p w:rsidR="00854E15" w:rsidRPr="00B24EC2" w:rsidRDefault="00D35DFE">
      <w:pPr>
        <w:spacing w:after="30"/>
        <w:ind w:left="302" w:right="248"/>
        <w:rPr>
          <w:sz w:val="24"/>
          <w:szCs w:val="24"/>
        </w:rPr>
      </w:pPr>
      <w:r w:rsidRPr="00B24EC2">
        <w:rPr>
          <w:sz w:val="24"/>
          <w:szCs w:val="24"/>
        </w:rPr>
        <w:t>Kurumun uzaktan/karma eğitime yönelik tüm programları kapsayan bir yeterlilik temelli ölçme ve değerlendirme sistemi tasarımı bulunmaktadır. Üniversitemiz</w:t>
      </w:r>
    </w:p>
    <w:p w:rsidR="00854E15" w:rsidRPr="00B24EC2" w:rsidRDefault="00C831CE">
      <w:pPr>
        <w:ind w:left="302" w:right="248"/>
        <w:rPr>
          <w:sz w:val="24"/>
          <w:szCs w:val="24"/>
        </w:rPr>
      </w:pPr>
      <w:hyperlink r:id="rId67">
        <w:r w:rsidR="00D35DFE" w:rsidRPr="00B24EC2">
          <w:rPr>
            <w:sz w:val="24"/>
            <w:szCs w:val="24"/>
          </w:rPr>
          <w:t>Senatosu’nun 21.09.2020 tarih ve 41 sayılı toplantısında kabul edilen “Uzaktan Öğretim Uygulama Esasları”</w:t>
        </w:r>
      </w:hyperlink>
      <w:hyperlink r:id="rId68">
        <w:r w:rsidR="00D35DFE" w:rsidRPr="00B24EC2">
          <w:rPr>
            <w:sz w:val="24"/>
            <w:szCs w:val="24"/>
            <w:u w:val="single" w:color="0000EE"/>
          </w:rPr>
          <w:t>(</w:t>
        </w:r>
      </w:hyperlink>
      <w:hyperlink r:id="rId69">
        <w:r w:rsidR="00D35DFE" w:rsidRPr="00B24EC2">
          <w:rPr>
            <w:color w:val="0000EE"/>
            <w:sz w:val="24"/>
            <w:szCs w:val="24"/>
            <w:u w:val="single" w:color="0000EE"/>
          </w:rPr>
          <w:t>Güz yarıyılı Kütahya Dumlupınar Üniversites</w:t>
        </w:r>
      </w:hyperlink>
      <w:hyperlink r:id="rId70">
        <w:r w:rsidR="00D35DFE" w:rsidRPr="00B24EC2">
          <w:rPr>
            <w:color w:val="0000EE"/>
            <w:sz w:val="24"/>
            <w:szCs w:val="24"/>
          </w:rPr>
          <w:t xml:space="preserve">i </w:t>
        </w:r>
      </w:hyperlink>
      <w:hyperlink r:id="rId71">
        <w:r w:rsidR="00D35DFE" w:rsidRPr="00B24EC2">
          <w:rPr>
            <w:color w:val="0000EE"/>
            <w:sz w:val="24"/>
            <w:szCs w:val="24"/>
            <w:u w:val="single" w:color="0000EE"/>
          </w:rPr>
          <w:t xml:space="preserve">Uzaktan Öğretim Uygulama </w:t>
        </w:r>
        <w:proofErr w:type="gramStart"/>
        <w:r w:rsidR="00D35DFE" w:rsidRPr="00B24EC2">
          <w:rPr>
            <w:color w:val="0000EE"/>
            <w:sz w:val="24"/>
            <w:szCs w:val="24"/>
            <w:u w:val="single" w:color="0000EE"/>
          </w:rPr>
          <w:t>Esasları.pdf</w:t>
        </w:r>
        <w:proofErr w:type="gramEnd"/>
      </w:hyperlink>
      <w:hyperlink r:id="rId72">
        <w:r w:rsidR="00D35DFE" w:rsidRPr="00B24EC2">
          <w:rPr>
            <w:sz w:val="24"/>
            <w:szCs w:val="24"/>
          </w:rPr>
          <w:t xml:space="preserve">) kapsamında yarıyıl içi ve yarıyıl sonu sınavları dersi yürüten öğretim elemanın tercihi doğrultusunda ödev, proje teslimi </w:t>
        </w:r>
      </w:hyperlink>
      <w:r w:rsidR="00D35DFE" w:rsidRPr="00B24EC2">
        <w:rPr>
          <w:sz w:val="24"/>
          <w:szCs w:val="24"/>
        </w:rPr>
        <w:t>veya çevrimiçi sınavlar şeklinde yapılmasına karar verilmiştir.</w:t>
      </w:r>
    </w:p>
    <w:p w:rsidR="00854E15" w:rsidRPr="00B24EC2" w:rsidRDefault="00D35DFE">
      <w:pPr>
        <w:ind w:left="302" w:right="248"/>
        <w:rPr>
          <w:sz w:val="24"/>
          <w:szCs w:val="24"/>
        </w:rPr>
      </w:pPr>
      <w:r w:rsidRPr="00B24EC2">
        <w:rPr>
          <w:sz w:val="24"/>
          <w:szCs w:val="24"/>
        </w:rPr>
        <w:t xml:space="preserve">Üniversitemizin kullanmakta olduğu ve </w:t>
      </w:r>
      <w:hyperlink r:id="rId73">
        <w:r w:rsidRPr="00B24EC2">
          <w:rPr>
            <w:color w:val="0000EE"/>
            <w:sz w:val="24"/>
            <w:szCs w:val="24"/>
            <w:u w:val="single" w:color="0000EE"/>
          </w:rPr>
          <w:t>https://oys.dpu.edu.tr</w:t>
        </w:r>
      </w:hyperlink>
      <w:r w:rsidRPr="00B24EC2">
        <w:rPr>
          <w:sz w:val="24"/>
          <w:szCs w:val="24"/>
        </w:rPr>
        <w:t xml:space="preserve"> adresinde hizmet vermekte olan Öğrenme Yönetim Sistemi’nde bütünleşik bir ödev teslim sistemi ve sınav </w:t>
      </w:r>
      <w:proofErr w:type="gramStart"/>
      <w:r w:rsidRPr="00B24EC2">
        <w:rPr>
          <w:sz w:val="24"/>
          <w:szCs w:val="24"/>
        </w:rPr>
        <w:t>modülü</w:t>
      </w:r>
      <w:proofErr w:type="gramEnd"/>
      <w:r w:rsidRPr="00B24EC2">
        <w:rPr>
          <w:sz w:val="24"/>
          <w:szCs w:val="24"/>
        </w:rPr>
        <w:t xml:space="preserve"> bulunmaktadır.</w:t>
      </w:r>
    </w:p>
    <w:p w:rsidR="00854E15" w:rsidRPr="00B24EC2" w:rsidRDefault="00D35DFE">
      <w:pPr>
        <w:ind w:left="302" w:right="248"/>
        <w:rPr>
          <w:sz w:val="24"/>
          <w:szCs w:val="24"/>
        </w:rPr>
      </w:pPr>
      <w:r w:rsidRPr="00B24EC2">
        <w:rPr>
          <w:sz w:val="24"/>
          <w:szCs w:val="24"/>
        </w:rPr>
        <w:t>Sistemde yer alan ödev uygulamasına ilişkin örnek ekran görüntüsü aşağıda verilmiştir:</w:t>
      </w:r>
    </w:p>
    <w:p w:rsidR="00854E15" w:rsidRPr="00B24EC2" w:rsidRDefault="00D35DFE">
      <w:pPr>
        <w:spacing w:after="0" w:line="259" w:lineRule="auto"/>
        <w:ind w:left="308" w:firstLine="0"/>
        <w:jc w:val="left"/>
        <w:rPr>
          <w:sz w:val="24"/>
          <w:szCs w:val="24"/>
        </w:rPr>
      </w:pPr>
      <w:r w:rsidRPr="00B24EC2">
        <w:rPr>
          <w:sz w:val="24"/>
          <w:szCs w:val="24"/>
        </w:rPr>
        <w:t xml:space="preserve"> </w:t>
      </w:r>
    </w:p>
    <w:p w:rsidR="00854E15" w:rsidRPr="00B24EC2" w:rsidRDefault="00D35DFE" w:rsidP="001B28BF">
      <w:pPr>
        <w:spacing w:after="173" w:line="259" w:lineRule="auto"/>
        <w:ind w:left="308" w:firstLine="0"/>
        <w:jc w:val="center"/>
        <w:rPr>
          <w:sz w:val="24"/>
          <w:szCs w:val="24"/>
        </w:rPr>
      </w:pPr>
      <w:r w:rsidRPr="001B28BF">
        <w:rPr>
          <w:noProof/>
          <w:sz w:val="24"/>
          <w:szCs w:val="24"/>
          <w:bdr w:val="double" w:sz="4" w:space="0" w:color="auto"/>
        </w:rPr>
        <w:lastRenderedPageBreak/>
        <w:drawing>
          <wp:inline distT="0" distB="0" distL="0" distR="0">
            <wp:extent cx="4800600" cy="2295525"/>
            <wp:effectExtent l="0" t="0" r="0" b="9525"/>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74"/>
                    <a:stretch>
                      <a:fillRect/>
                    </a:stretch>
                  </pic:blipFill>
                  <pic:spPr>
                    <a:xfrm>
                      <a:off x="0" y="0"/>
                      <a:ext cx="4803975" cy="2297139"/>
                    </a:xfrm>
                    <a:prstGeom prst="rect">
                      <a:avLst/>
                    </a:prstGeom>
                  </pic:spPr>
                </pic:pic>
              </a:graphicData>
            </a:graphic>
          </wp:inline>
        </w:drawing>
      </w:r>
    </w:p>
    <w:p w:rsidR="00854E15" w:rsidRPr="00B24EC2" w:rsidRDefault="00D35DFE">
      <w:pPr>
        <w:ind w:left="302" w:right="248"/>
        <w:rPr>
          <w:sz w:val="24"/>
          <w:szCs w:val="24"/>
        </w:rPr>
      </w:pPr>
      <w:r w:rsidRPr="00B24EC2">
        <w:rPr>
          <w:sz w:val="24"/>
          <w:szCs w:val="24"/>
        </w:rPr>
        <w:t>Uzaktan/karma ölçme değerlendirmelerin geçerlilik ve güvenirliğini güvence altına almaya dönük mekanizmalar bulunmaktadır. Üniversitemiz Senatosu’nun 21.09.2020 tarih ve 41 sayılı toplantısında kabul edilen “Uzaktan Öğretim Uygulama Esasları” kapsamında ödev ve çevrimiçi sınavlarla ilgili olarak şu hususlara dikkat edilmesinin altı çizilmiştir;</w:t>
      </w:r>
    </w:p>
    <w:p w:rsidR="00854E15" w:rsidRPr="00B24EC2" w:rsidRDefault="00D35DFE">
      <w:pPr>
        <w:spacing w:after="0"/>
        <w:ind w:left="472" w:right="248"/>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1312" behindDoc="0" locked="0" layoutInCell="1" allowOverlap="1">
                <wp:simplePos x="0" y="0"/>
                <wp:positionH relativeFrom="column">
                  <wp:posOffset>295481</wp:posOffset>
                </wp:positionH>
                <wp:positionV relativeFrom="paragraph">
                  <wp:posOffset>33111</wp:posOffset>
                </wp:positionV>
                <wp:extent cx="28595" cy="486113"/>
                <wp:effectExtent l="0" t="0" r="0" b="0"/>
                <wp:wrapSquare wrapText="bothSides"/>
                <wp:docPr id="17661" name="Group 17661"/>
                <wp:cNvGraphicFramePr/>
                <a:graphic xmlns:a="http://schemas.openxmlformats.org/drawingml/2006/main">
                  <a:graphicData uri="http://schemas.microsoft.com/office/word/2010/wordprocessingGroup">
                    <wpg:wgp>
                      <wpg:cNvGrpSpPr/>
                      <wpg:grpSpPr>
                        <a:xfrm>
                          <a:off x="0" y="0"/>
                          <a:ext cx="28595" cy="486113"/>
                          <a:chOff x="0" y="0"/>
                          <a:chExt cx="28595" cy="486113"/>
                        </a:xfrm>
                      </wpg:grpSpPr>
                      <wps:wsp>
                        <wps:cNvPr id="452" name="Shape 452"/>
                        <wps:cNvSpPr/>
                        <wps:spPr>
                          <a:xfrm>
                            <a:off x="0" y="0"/>
                            <a:ext cx="28595" cy="28594"/>
                          </a:xfrm>
                          <a:custGeom>
                            <a:avLst/>
                            <a:gdLst/>
                            <a:ahLst/>
                            <a:cxnLst/>
                            <a:rect l="0" t="0" r="0" b="0"/>
                            <a:pathLst>
                              <a:path w="28595" h="28594">
                                <a:moveTo>
                                  <a:pt x="14297" y="0"/>
                                </a:moveTo>
                                <a:cubicBezTo>
                                  <a:pt x="22194" y="0"/>
                                  <a:pt x="28595" y="6400"/>
                                  <a:pt x="28595" y="14297"/>
                                </a:cubicBezTo>
                                <a:cubicBezTo>
                                  <a:pt x="28595" y="22191"/>
                                  <a:pt x="22194" y="28594"/>
                                  <a:pt x="14297" y="28594"/>
                                </a:cubicBezTo>
                                <a:cubicBezTo>
                                  <a:pt x="6401" y="28594"/>
                                  <a:pt x="0" y="22191"/>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455" name="Shape 455"/>
                        <wps:cNvSpPr/>
                        <wps:spPr>
                          <a:xfrm>
                            <a:off x="0" y="228758"/>
                            <a:ext cx="28595" cy="28597"/>
                          </a:xfrm>
                          <a:custGeom>
                            <a:avLst/>
                            <a:gdLst/>
                            <a:ahLst/>
                            <a:cxnLst/>
                            <a:rect l="0" t="0" r="0" b="0"/>
                            <a:pathLst>
                              <a:path w="28595" h="28597">
                                <a:moveTo>
                                  <a:pt x="14297" y="0"/>
                                </a:moveTo>
                                <a:cubicBezTo>
                                  <a:pt x="22194" y="0"/>
                                  <a:pt x="28595" y="6403"/>
                                  <a:pt x="28595" y="14297"/>
                                </a:cubicBezTo>
                                <a:cubicBezTo>
                                  <a:pt x="28595" y="22194"/>
                                  <a:pt x="22194" y="28597"/>
                                  <a:pt x="14297" y="28597"/>
                                </a:cubicBezTo>
                                <a:cubicBezTo>
                                  <a:pt x="6401" y="28597"/>
                                  <a:pt x="0" y="22194"/>
                                  <a:pt x="0" y="14297"/>
                                </a:cubicBezTo>
                                <a:cubicBezTo>
                                  <a:pt x="0" y="6403"/>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457" name="Shape 457"/>
                        <wps:cNvSpPr/>
                        <wps:spPr>
                          <a:xfrm>
                            <a:off x="0" y="343139"/>
                            <a:ext cx="28595" cy="28594"/>
                          </a:xfrm>
                          <a:custGeom>
                            <a:avLst/>
                            <a:gdLst/>
                            <a:ahLst/>
                            <a:cxnLst/>
                            <a:rect l="0" t="0" r="0" b="0"/>
                            <a:pathLst>
                              <a:path w="28595" h="28594">
                                <a:moveTo>
                                  <a:pt x="14297" y="0"/>
                                </a:moveTo>
                                <a:cubicBezTo>
                                  <a:pt x="22194" y="0"/>
                                  <a:pt x="28595" y="6403"/>
                                  <a:pt x="28595" y="14297"/>
                                </a:cubicBezTo>
                                <a:cubicBezTo>
                                  <a:pt x="28595" y="22194"/>
                                  <a:pt x="22194" y="28594"/>
                                  <a:pt x="14297" y="28594"/>
                                </a:cubicBezTo>
                                <a:cubicBezTo>
                                  <a:pt x="6401" y="28594"/>
                                  <a:pt x="0" y="22194"/>
                                  <a:pt x="0" y="14297"/>
                                </a:cubicBezTo>
                                <a:cubicBezTo>
                                  <a:pt x="0" y="6403"/>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459" name="Shape 459"/>
                        <wps:cNvSpPr/>
                        <wps:spPr>
                          <a:xfrm>
                            <a:off x="0" y="457519"/>
                            <a:ext cx="28595" cy="28594"/>
                          </a:xfrm>
                          <a:custGeom>
                            <a:avLst/>
                            <a:gdLst/>
                            <a:ahLst/>
                            <a:cxnLst/>
                            <a:rect l="0" t="0" r="0" b="0"/>
                            <a:pathLst>
                              <a:path w="28595" h="28594">
                                <a:moveTo>
                                  <a:pt x="14297" y="0"/>
                                </a:moveTo>
                                <a:cubicBezTo>
                                  <a:pt x="22194" y="0"/>
                                  <a:pt x="28595" y="6400"/>
                                  <a:pt x="28595" y="14297"/>
                                </a:cubicBezTo>
                                <a:cubicBezTo>
                                  <a:pt x="28595" y="22191"/>
                                  <a:pt x="22194" y="28594"/>
                                  <a:pt x="14297" y="28594"/>
                                </a:cubicBezTo>
                                <a:cubicBezTo>
                                  <a:pt x="6401" y="28594"/>
                                  <a:pt x="0" y="22191"/>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4B4D42F7" id="Group 17661" o:spid="_x0000_s1026" style="position:absolute;margin-left:23.25pt;margin-top:2.6pt;width:2.25pt;height:38.3pt;z-index:251661312" coordsize="28595,48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">
                <v:shape id="Shape 452"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" path="m14297,v7897,,14298,6400,14298,14297c28595,22191,22194,28594,14297,28594,6401,28594,,22191,,14297,,6400,6401,,14297,xe" fillcolor="black" strokeweight=".1324mm">
                  <v:stroke miterlimit="83231f" joinstyle="miter" endcap="square"/>
                  <v:path arrowok="t" textboxrect="0,0,28595,28594"/>
                </v:shape>
                <v:shape id="Shape 455" o:spid="_x0000_s1028" style="position:absolute;top:228758;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" path="m14297,v7897,,14298,6403,14298,14297c28595,22194,22194,28597,14297,28597,6401,28597,,22194,,14297,,6403,6401,,14297,xe" fillcolor="black" strokeweight=".1324mm">
                  <v:stroke miterlimit="83231f" joinstyle="miter" endcap="square"/>
                  <v:path arrowok="t" textboxrect="0,0,28595,28597"/>
                </v:shape>
                <v:shape id="Shape 457" o:spid="_x0000_s1029" style="position:absolute;top:343139;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" path="m14297,v7897,,14298,6403,14298,14297c28595,22194,22194,28594,14297,28594,6401,28594,,22194,,14297,,6403,6401,,14297,xe" fillcolor="black" strokeweight=".1324mm">
                  <v:stroke miterlimit="83231f" joinstyle="miter" endcap="square"/>
                  <v:path arrowok="t" textboxrect="0,0,28595,28594"/>
                </v:shape>
                <v:shape id="Shape 459" o:spid="_x0000_s1030" style="position:absolute;top:457519;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" path="m14297,v7897,,14298,6400,14298,14297c28595,22191,22194,28594,14297,28594,6401,28594,,22191,,14297,,6400,6401,,14297,xe" fillcolor="black" strokeweight=".1324mm">
                  <v:stroke miterlimit="83231f" joinstyle="miter" endcap="square"/>
                  <v:path arrowok="t" textboxrect="0,0,28595,28594"/>
                </v:shape>
                <w10:wrap type="square"/>
              </v:group>
            </w:pict>
          </mc:Fallback>
        </mc:AlternateContent>
      </w:r>
      <w:r w:rsidRPr="00B24EC2">
        <w:rPr>
          <w:sz w:val="24"/>
          <w:szCs w:val="24"/>
        </w:rPr>
        <w:t>Ödev veya proje teslimi şeklinde yapılacak sınavlar için öğrenciler tarafından teslim edilen ödevlerin intihal programları yardımıyla kopya veya ortak hazırlık yapılması gibi durumların önüne geçilmesi,</w:t>
      </w:r>
    </w:p>
    <w:p w:rsidR="00854E15" w:rsidRPr="00B24EC2" w:rsidRDefault="00D35DFE">
      <w:pPr>
        <w:spacing w:after="30"/>
        <w:ind w:left="472" w:right="248"/>
        <w:rPr>
          <w:sz w:val="24"/>
          <w:szCs w:val="24"/>
        </w:rPr>
      </w:pPr>
      <w:r w:rsidRPr="00B24EC2">
        <w:rPr>
          <w:sz w:val="24"/>
          <w:szCs w:val="24"/>
        </w:rPr>
        <w:t>Çevrimiçi sınavlar için ise sınavda öğrencilere sorulacak soru sayısının en az %50 fazlası kadar sorunun soru bankasına yüklenmesi,</w:t>
      </w:r>
    </w:p>
    <w:p w:rsidR="00854E15" w:rsidRPr="00B24EC2" w:rsidRDefault="00D35DFE">
      <w:pPr>
        <w:spacing w:after="30"/>
        <w:ind w:left="472" w:right="248"/>
        <w:rPr>
          <w:sz w:val="24"/>
          <w:szCs w:val="24"/>
        </w:rPr>
      </w:pPr>
      <w:r w:rsidRPr="00B24EC2">
        <w:rPr>
          <w:sz w:val="24"/>
          <w:szCs w:val="24"/>
        </w:rPr>
        <w:t>Sınavda kullanılacak soru çeşidinin arttırılması (çoktan seçmeli, açık uçlu, eşleştirme, sıralama vb.),</w:t>
      </w:r>
    </w:p>
    <w:p w:rsidR="00854E15" w:rsidRPr="00B24EC2" w:rsidRDefault="00D35DFE">
      <w:pPr>
        <w:ind w:left="472" w:right="248"/>
        <w:rPr>
          <w:sz w:val="24"/>
          <w:szCs w:val="24"/>
        </w:rPr>
      </w:pPr>
      <w:r w:rsidRPr="00B24EC2">
        <w:rPr>
          <w:sz w:val="24"/>
          <w:szCs w:val="24"/>
        </w:rPr>
        <w:t xml:space="preserve">Yapılacak sınavların sürelerinin sınavdaki soruların </w:t>
      </w:r>
      <w:proofErr w:type="spellStart"/>
      <w:r w:rsidRPr="00B24EC2">
        <w:rPr>
          <w:sz w:val="24"/>
          <w:szCs w:val="24"/>
        </w:rPr>
        <w:t>cevaplanabilirlik</w:t>
      </w:r>
      <w:proofErr w:type="spellEnd"/>
      <w:r w:rsidRPr="00B24EC2">
        <w:rPr>
          <w:sz w:val="24"/>
          <w:szCs w:val="24"/>
        </w:rPr>
        <w:t xml:space="preserve"> durumuna göre en az 20 dakika en fazla da 60 dakika olarak belirlenmesi (Uzaktan Öğretim Uygulama Esasları Madde 9 ve 10).</w:t>
      </w:r>
    </w:p>
    <w:p w:rsidR="00854E15" w:rsidRPr="00B24EC2" w:rsidRDefault="00D35DFE">
      <w:pPr>
        <w:ind w:left="302" w:right="248"/>
        <w:rPr>
          <w:sz w:val="24"/>
          <w:szCs w:val="24"/>
        </w:rPr>
      </w:pPr>
      <w:r w:rsidRPr="00B24EC2">
        <w:rPr>
          <w:sz w:val="24"/>
          <w:szCs w:val="24"/>
        </w:rPr>
        <w:t xml:space="preserve">Uzaktan eğitim sistemi içerisinde elektronik soru bankası, sınav oluşturma ve uygulama mekanizmaları bulunmaktadır. </w:t>
      </w:r>
    </w:p>
    <w:p w:rsidR="00854E15" w:rsidRPr="00B24EC2" w:rsidRDefault="00D35DFE">
      <w:pPr>
        <w:ind w:left="302" w:right="248"/>
        <w:rPr>
          <w:sz w:val="24"/>
          <w:szCs w:val="24"/>
        </w:rPr>
      </w:pPr>
      <w:r w:rsidRPr="00B24EC2">
        <w:rPr>
          <w:sz w:val="24"/>
          <w:szCs w:val="24"/>
        </w:rPr>
        <w:t>Üniversitemiz öğrenme yönetim sisteminde aynı zamanda bütünleşik bir soru bankası mevcuttur.</w:t>
      </w:r>
    </w:p>
    <w:p w:rsidR="00854E15" w:rsidRPr="00B24EC2" w:rsidRDefault="00D35DFE">
      <w:pPr>
        <w:ind w:left="302" w:right="248"/>
        <w:rPr>
          <w:sz w:val="24"/>
          <w:szCs w:val="24"/>
        </w:rPr>
      </w:pPr>
      <w:r w:rsidRPr="00B24EC2">
        <w:rPr>
          <w:sz w:val="24"/>
          <w:szCs w:val="24"/>
        </w:rPr>
        <w:t xml:space="preserve">Bu soru bankasına öğretim elemanları tarafından “Çoktan tek seçmeli, Eşleştirme, Açık Uçlu, Çoktan çok seçmeli ve Sıralama” olmak üzere 5 farklı soru çeşidi yüklenebilmektedir. </w:t>
      </w:r>
    </w:p>
    <w:p w:rsidR="00854E15" w:rsidRPr="00B24EC2" w:rsidRDefault="00D35DFE">
      <w:pPr>
        <w:ind w:left="302" w:right="248"/>
        <w:rPr>
          <w:sz w:val="24"/>
          <w:szCs w:val="24"/>
        </w:rPr>
      </w:pPr>
      <w:r w:rsidRPr="00B24EC2">
        <w:rPr>
          <w:sz w:val="24"/>
          <w:szCs w:val="24"/>
        </w:rPr>
        <w:t xml:space="preserve">Soru bankasına sınırsız sayıda soru eklenebilmektedir. Öğretim elemanlarına çevrimiçi sınavların geçerlik ve güvenirliğine katkı sağlamak amacıyla bir sınavda öğrenci tarafından cevaplanabilecek soru sayısının en az %50 fazlası sayıda soru yüklemeleri Senato tarafından Uzaktan Öğretim Uygulama Esaslarınca zorunlu tutulmuştur. 30 soru sormak isteyen bir öğretim elemanı sisteme en az 45 soru yükleyecektir. Sistem her bir öğrenciye otomatik olarak 45 soru içinden 30 soruyu rastgele seçecektir. </w:t>
      </w:r>
    </w:p>
    <w:p w:rsidR="00854E15" w:rsidRDefault="00D35DFE">
      <w:pPr>
        <w:spacing w:after="0"/>
        <w:ind w:left="302" w:right="248"/>
        <w:rPr>
          <w:sz w:val="24"/>
          <w:szCs w:val="24"/>
        </w:rPr>
      </w:pPr>
      <w:r w:rsidRPr="00B24EC2">
        <w:rPr>
          <w:sz w:val="24"/>
          <w:szCs w:val="24"/>
        </w:rPr>
        <w:t xml:space="preserve">Soru bankasına yüklenen sorular istenildiği takdirde konu başlıkları ve zorluk seviyeleri açısından sınıflandırılabilmektedir. Böylelikle sınavda öğrencilerin karşısına çıkacak soruların rastgele seçilmesinden oluşabilecek avantaj veya dezavantajların önüne geçilebilmektedir. </w:t>
      </w:r>
    </w:p>
    <w:p w:rsidR="00001049" w:rsidRDefault="00001049">
      <w:pPr>
        <w:spacing w:after="0"/>
        <w:ind w:left="302" w:right="248"/>
        <w:rPr>
          <w:sz w:val="24"/>
          <w:szCs w:val="24"/>
        </w:rPr>
      </w:pPr>
    </w:p>
    <w:p w:rsidR="00FB2A7D" w:rsidRPr="00B24EC2" w:rsidRDefault="00FB2A7D">
      <w:pPr>
        <w:spacing w:after="0"/>
        <w:ind w:left="302" w:right="248"/>
        <w:rPr>
          <w:sz w:val="24"/>
          <w:szCs w:val="24"/>
        </w:rPr>
      </w:pPr>
    </w:p>
    <w:p w:rsidR="00854E15" w:rsidRPr="00B24EC2" w:rsidRDefault="00D35DFE" w:rsidP="00001049">
      <w:pPr>
        <w:spacing w:after="173" w:line="259" w:lineRule="auto"/>
        <w:ind w:left="308" w:firstLine="0"/>
        <w:jc w:val="center"/>
        <w:rPr>
          <w:sz w:val="24"/>
          <w:szCs w:val="24"/>
        </w:rPr>
      </w:pPr>
      <w:r w:rsidRPr="0087273A">
        <w:rPr>
          <w:noProof/>
          <w:sz w:val="24"/>
          <w:szCs w:val="24"/>
          <w:bdr w:val="double" w:sz="4" w:space="0" w:color="auto"/>
        </w:rPr>
        <w:drawing>
          <wp:inline distT="0" distB="0" distL="0" distR="0">
            <wp:extent cx="4733925" cy="2105025"/>
            <wp:effectExtent l="0" t="0" r="0" b="9525"/>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75"/>
                    <a:stretch>
                      <a:fillRect/>
                    </a:stretch>
                  </pic:blipFill>
                  <pic:spPr>
                    <a:xfrm>
                      <a:off x="0" y="0"/>
                      <a:ext cx="4737259" cy="2106508"/>
                    </a:xfrm>
                    <a:prstGeom prst="rect">
                      <a:avLst/>
                    </a:prstGeom>
                  </pic:spPr>
                </pic:pic>
              </a:graphicData>
            </a:graphic>
          </wp:inline>
        </w:drawing>
      </w:r>
    </w:p>
    <w:p w:rsidR="00854E15" w:rsidRPr="00B24EC2" w:rsidRDefault="00D35DFE">
      <w:pPr>
        <w:ind w:left="302" w:right="248"/>
        <w:rPr>
          <w:sz w:val="24"/>
          <w:szCs w:val="24"/>
        </w:rPr>
      </w:pPr>
      <w:proofErr w:type="gramStart"/>
      <w:r w:rsidRPr="00B24EC2">
        <w:rPr>
          <w:sz w:val="24"/>
          <w:szCs w:val="24"/>
        </w:rPr>
        <w:lastRenderedPageBreak/>
        <w:t>Uygulanan sistem, yukarıda verilen görsellerde görüldüğü üzere bir sınavda öğrencilerin karşısında her biri 1 puan değerinde 5 çok kolay soru, her biri 2 puan değerinde 5 kolay soru, her biri 3 puan değerinde 5 orta soru, her biri 6 puan değerinde 5 zor soru ve her biri 8 puan değerinde 5 çok zor soru sormaya imkân tanıyacak şekilde tasarlanmıştır.</w:t>
      </w:r>
      <w:proofErr w:type="gramEnd"/>
    </w:p>
    <w:p w:rsidR="00854E15" w:rsidRPr="00B24EC2" w:rsidRDefault="00D35DFE">
      <w:pPr>
        <w:ind w:left="302" w:right="248"/>
        <w:rPr>
          <w:sz w:val="24"/>
          <w:szCs w:val="24"/>
        </w:rPr>
      </w:pPr>
      <w:r w:rsidRPr="00B24EC2">
        <w:rPr>
          <w:sz w:val="24"/>
          <w:szCs w:val="24"/>
        </w:rPr>
        <w:t xml:space="preserve">Sınavlar ile ilgili paydaş görüşleri dikkate alınarak iyileştirmelere yönelik kararlar alınmıştır. İlgili dönem uzaktan eğitim uygulamalarına yönelik yapılan öğrenci anketinde paydaş görüşleri alınmıştır </w:t>
      </w:r>
      <w:hyperlink r:id="rId76">
        <w:r w:rsidRPr="00B24EC2">
          <w:rPr>
            <w:sz w:val="24"/>
            <w:szCs w:val="24"/>
          </w:rPr>
          <w:t>(</w:t>
        </w:r>
      </w:hyperlink>
      <w:hyperlink r:id="rId77">
        <w:r w:rsidRPr="00B24EC2">
          <w:rPr>
            <w:color w:val="0000EE"/>
            <w:sz w:val="24"/>
            <w:szCs w:val="24"/>
            <w:u w:val="single" w:color="0000EE"/>
          </w:rPr>
          <w:t xml:space="preserve">Öğrenci Memnuniyet </w:t>
        </w:r>
        <w:proofErr w:type="gramStart"/>
        <w:r w:rsidRPr="00B24EC2">
          <w:rPr>
            <w:color w:val="0000EE"/>
            <w:sz w:val="24"/>
            <w:szCs w:val="24"/>
            <w:u w:val="single" w:color="0000EE"/>
          </w:rPr>
          <w:t>Anketi.xlsx</w:t>
        </w:r>
        <w:proofErr w:type="gramEnd"/>
      </w:hyperlink>
      <w:r w:rsidRPr="00B24EC2">
        <w:rPr>
          <w:sz w:val="24"/>
          <w:szCs w:val="24"/>
        </w:rPr>
        <w:t>)(</w:t>
      </w:r>
      <w:hyperlink r:id="rId78">
        <w:r w:rsidRPr="00B24EC2">
          <w:rPr>
            <w:color w:val="0000EE"/>
            <w:sz w:val="24"/>
            <w:szCs w:val="24"/>
            <w:u w:val="single" w:color="0000EE"/>
          </w:rPr>
          <w:t>anketin uygulandığına dair ekran görüntüsü .</w:t>
        </w:r>
        <w:proofErr w:type="spellStart"/>
        <w:r w:rsidRPr="00B24EC2">
          <w:rPr>
            <w:color w:val="0000EE"/>
            <w:sz w:val="24"/>
            <w:szCs w:val="24"/>
            <w:u w:val="single" w:color="0000EE"/>
          </w:rPr>
          <w:t>png</w:t>
        </w:r>
        <w:proofErr w:type="spellEnd"/>
      </w:hyperlink>
      <w:r w:rsidRPr="00B24EC2">
        <w:rPr>
          <w:sz w:val="24"/>
          <w:szCs w:val="24"/>
        </w:rPr>
        <w:t xml:space="preserve"> ). Bu görüşler doğrultusunda değerlendirmeler yapılmış, uygulamaya yönelik belirli aksaklıklar tespit edilmiştir. Ortaya konan aksaklıklar uzaktan eğitim sisteminde kullanılan altyapıyı sunan firmaya iletilmiş ve firma tarafından program üzerinde iyileştirmeler yapılmıştır (</w:t>
      </w:r>
      <w:hyperlink r:id="rId79">
        <w:r w:rsidRPr="00B24EC2">
          <w:rPr>
            <w:color w:val="0000EE"/>
            <w:sz w:val="24"/>
            <w:szCs w:val="24"/>
            <w:u w:val="single" w:color="0000EE"/>
          </w:rPr>
          <w:t xml:space="preserve">Uzaktan Eğitim </w:t>
        </w:r>
        <w:proofErr w:type="gramStart"/>
        <w:r w:rsidRPr="00B24EC2">
          <w:rPr>
            <w:color w:val="0000EE"/>
            <w:sz w:val="24"/>
            <w:szCs w:val="24"/>
            <w:u w:val="single" w:color="0000EE"/>
          </w:rPr>
          <w:t>Sözleşmesi.docx</w:t>
        </w:r>
        <w:proofErr w:type="gramEnd"/>
      </w:hyperlink>
      <w:r w:rsidRPr="00B24EC2">
        <w:rPr>
          <w:sz w:val="24"/>
          <w:szCs w:val="24"/>
        </w:rPr>
        <w:t xml:space="preserve">.). </w:t>
      </w:r>
    </w:p>
    <w:p w:rsidR="00854E15" w:rsidRPr="00B24EC2" w:rsidRDefault="00D35DFE">
      <w:pPr>
        <w:ind w:left="302" w:right="248"/>
        <w:rPr>
          <w:sz w:val="24"/>
          <w:szCs w:val="24"/>
        </w:rPr>
      </w:pPr>
      <w:r w:rsidRPr="00B24EC2">
        <w:rPr>
          <w:sz w:val="24"/>
          <w:szCs w:val="24"/>
        </w:rPr>
        <w:t>2019-2020 bahar döneminde uzaktan eğitime geçilmesi sonrasında internet imkânları sınırlı olan öğrencilerin talepleri doğrultusunda (</w:t>
      </w:r>
      <w:hyperlink r:id="rId80">
        <w:r w:rsidRPr="00B24EC2">
          <w:rPr>
            <w:color w:val="0000EE"/>
            <w:sz w:val="24"/>
            <w:szCs w:val="24"/>
            <w:u w:val="single" w:color="0000EE"/>
          </w:rPr>
          <w:t xml:space="preserve">Öğrenci </w:t>
        </w:r>
        <w:proofErr w:type="gramStart"/>
        <w:r w:rsidRPr="00B24EC2">
          <w:rPr>
            <w:color w:val="0000EE"/>
            <w:sz w:val="24"/>
            <w:szCs w:val="24"/>
            <w:u w:val="single" w:color="0000EE"/>
          </w:rPr>
          <w:t>talebi.pdf</w:t>
        </w:r>
        <w:proofErr w:type="gramEnd"/>
      </w:hyperlink>
      <w:r w:rsidRPr="00B24EC2">
        <w:rPr>
          <w:sz w:val="24"/>
          <w:szCs w:val="24"/>
        </w:rPr>
        <w:t xml:space="preserve">) ilgili </w:t>
      </w:r>
      <w:hyperlink r:id="rId81">
        <w:r w:rsidRPr="00B24EC2">
          <w:rPr>
            <w:sz w:val="24"/>
            <w:szCs w:val="24"/>
          </w:rPr>
          <w:t>dönemin vize sınavlarının ödev şeklinde teslim edilebileceği kararı alınmıştır. (</w:t>
        </w:r>
      </w:hyperlink>
      <w:hyperlink r:id="rId82">
        <w:r w:rsidRPr="00B24EC2">
          <w:rPr>
            <w:color w:val="0000EE"/>
            <w:sz w:val="24"/>
            <w:szCs w:val="24"/>
            <w:u w:val="single" w:color="0000EE"/>
          </w:rPr>
          <w:t xml:space="preserve">B.3.3 (Ödev kararı)Uzaktan Eğitimle verilen derslere ait </w:t>
        </w:r>
        <w:proofErr w:type="spellStart"/>
        <w:r w:rsidRPr="00B24EC2">
          <w:rPr>
            <w:color w:val="0000EE"/>
            <w:sz w:val="24"/>
            <w:szCs w:val="24"/>
            <w:u w:val="single" w:color="0000EE"/>
          </w:rPr>
          <w:t>arasınav</w:t>
        </w:r>
        <w:proofErr w:type="spellEnd"/>
        <w:r w:rsidRPr="00B24EC2">
          <w:rPr>
            <w:color w:val="0000EE"/>
            <w:sz w:val="24"/>
            <w:szCs w:val="24"/>
            <w:u w:val="single" w:color="0000EE"/>
          </w:rPr>
          <w:t xml:space="preserve"> uygulamalarıyla ilgili 22.04.2020-16 sayılı Senato Kararı_8_4122625.pdf</w:t>
        </w:r>
      </w:hyperlink>
      <w:hyperlink r:id="rId83">
        <w:r w:rsidRPr="00B24EC2">
          <w:rPr>
            <w:sz w:val="24"/>
            <w:szCs w:val="24"/>
          </w:rPr>
          <w:t>)</w:t>
        </w:r>
      </w:hyperlink>
    </w:p>
    <w:p w:rsidR="00854E15" w:rsidRPr="00B24EC2" w:rsidRDefault="00D35DFE">
      <w:pPr>
        <w:pStyle w:val="Balk1"/>
        <w:ind w:left="427" w:right="0"/>
        <w:rPr>
          <w:sz w:val="24"/>
          <w:szCs w:val="24"/>
        </w:rPr>
      </w:pPr>
      <w:r w:rsidRPr="00B24EC2">
        <w:rPr>
          <w:sz w:val="24"/>
          <w:szCs w:val="24"/>
        </w:rPr>
        <w:t>Programların tasarımı ve onayı</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Paydaşların katılımıyla uzaktan/karma programların tasarımı ve onayına ilişkin uygulamalar sistematik olarak izlenmekte ve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2336" behindDoc="0" locked="0" layoutInCell="1" allowOverlap="1">
                <wp:simplePos x="0" y="0"/>
                <wp:positionH relativeFrom="column">
                  <wp:posOffset>438456</wp:posOffset>
                </wp:positionH>
                <wp:positionV relativeFrom="paragraph">
                  <wp:posOffset>33108</wp:posOffset>
                </wp:positionV>
                <wp:extent cx="28595" cy="257355"/>
                <wp:effectExtent l="0" t="0" r="0" b="0"/>
                <wp:wrapSquare wrapText="bothSides"/>
                <wp:docPr id="17936" name="Group 17936"/>
                <wp:cNvGraphicFramePr/>
                <a:graphic xmlns:a="http://schemas.openxmlformats.org/drawingml/2006/main">
                  <a:graphicData uri="http://schemas.microsoft.com/office/word/2010/wordprocessingGroup">
                    <wpg:wgp>
                      <wpg:cNvGrpSpPr/>
                      <wpg:grpSpPr>
                        <a:xfrm>
                          <a:off x="0" y="0"/>
                          <a:ext cx="28595" cy="257355"/>
                          <a:chOff x="0" y="0"/>
                          <a:chExt cx="28595" cy="257355"/>
                        </a:xfrm>
                      </wpg:grpSpPr>
                      <wps:wsp>
                        <wps:cNvPr id="683" name="Shape 683"/>
                        <wps:cNvSpPr/>
                        <wps:spPr>
                          <a:xfrm>
                            <a:off x="0" y="0"/>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686" name="Shape 686"/>
                        <wps:cNvSpPr/>
                        <wps:spPr>
                          <a:xfrm>
                            <a:off x="0" y="114381"/>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691" name="Shape 691"/>
                        <wps:cNvSpPr/>
                        <wps:spPr>
                          <a:xfrm>
                            <a:off x="0" y="228758"/>
                            <a:ext cx="28595" cy="28597"/>
                          </a:xfrm>
                          <a:custGeom>
                            <a:avLst/>
                            <a:gdLst/>
                            <a:ahLst/>
                            <a:cxnLst/>
                            <a:rect l="0" t="0" r="0" b="0"/>
                            <a:pathLst>
                              <a:path w="28595" h="28597">
                                <a:moveTo>
                                  <a:pt x="14298" y="0"/>
                                </a:moveTo>
                                <a:cubicBezTo>
                                  <a:pt x="22194" y="0"/>
                                  <a:pt x="28595" y="6400"/>
                                  <a:pt x="28595" y="14300"/>
                                </a:cubicBezTo>
                                <a:cubicBezTo>
                                  <a:pt x="28595" y="22197"/>
                                  <a:pt x="22194" y="28597"/>
                                  <a:pt x="14298" y="28597"/>
                                </a:cubicBezTo>
                                <a:cubicBezTo>
                                  <a:pt x="6401" y="28597"/>
                                  <a:pt x="0" y="22197"/>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8F5825A" id="Group 17936" o:spid="_x0000_s1026" style="position:absolute;margin-left:34.5pt;margin-top:2.6pt;width:2.25pt;height:20.25pt;z-index:251662336" coordsize="28595,25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">
                <v:shape id="Shape 683"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" path="m14298,v7896,,14297,6400,14297,14297c28595,22194,22194,28594,14298,28594,6401,28594,,22194,,14297,,6400,6401,,14298,xe" fillcolor="black" strokeweight=".1324mm">
                  <v:stroke miterlimit="83231f" joinstyle="miter" endcap="square"/>
                  <v:path arrowok="t" textboxrect="0,0,28595,28594"/>
                </v:shape>
                <v:shape id="Shape 686"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" path="m14298,v7896,,14297,6400,14297,14297c28595,22194,22194,28594,14298,28594,6401,28594,,22194,,14297,,6400,6401,,14298,xe" fillcolor="black" strokeweight=".1324mm">
                  <v:stroke miterlimit="83231f" joinstyle="miter" endcap="square"/>
                  <v:path arrowok="t" textboxrect="0,0,28595,28594"/>
                </v:shape>
                <v:shape id="Shape 691" o:spid="_x0000_s1029" style="position:absolute;top:228758;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" path="m14298,v7896,,14297,6400,14297,14300c28595,22197,22194,28597,14298,28597,6401,28597,,22197,,14300,,6400,6401,,14298,xe" fillcolor="black" strokeweight=".1324mm">
                  <v:stroke miterlimit="83231f" joinstyle="miter" endcap="square"/>
                  <v:path arrowok="t" textboxrect="0,0,28595,28597"/>
                </v:shape>
                <w10:wrap type="square"/>
              </v:group>
            </w:pict>
          </mc:Fallback>
        </mc:AlternateContent>
      </w:r>
      <w:hyperlink r:id="rId84">
        <w:r w:rsidRPr="00B24EC2">
          <w:rPr>
            <w:color w:val="0000EE"/>
            <w:sz w:val="24"/>
            <w:szCs w:val="24"/>
            <w:u w:val="single" w:color="0000EE"/>
          </w:rPr>
          <w:t xml:space="preserve">B.1.1-(1.kanıt)-Ek-1 Uzaktan Eğitim Komisyon Kararları_26.03.2020-11 sayılı Senato </w:t>
        </w:r>
        <w:proofErr w:type="gramStart"/>
        <w:r w:rsidRPr="00B24EC2">
          <w:rPr>
            <w:color w:val="0000EE"/>
            <w:sz w:val="24"/>
            <w:szCs w:val="24"/>
            <w:u w:val="single" w:color="0000EE"/>
          </w:rPr>
          <w:t>kararı.pdf</w:t>
        </w:r>
        <w:proofErr w:type="gramEnd"/>
      </w:hyperlink>
    </w:p>
    <w:p w:rsidR="00854E15" w:rsidRPr="00B24EC2" w:rsidRDefault="00C831CE">
      <w:pPr>
        <w:spacing w:after="3" w:line="259" w:lineRule="auto"/>
        <w:ind w:left="697"/>
        <w:jc w:val="left"/>
        <w:rPr>
          <w:sz w:val="24"/>
          <w:szCs w:val="24"/>
        </w:rPr>
      </w:pPr>
      <w:hyperlink r:id="rId85">
        <w:r w:rsidR="00D35DFE" w:rsidRPr="00B24EC2">
          <w:rPr>
            <w:color w:val="0000EE"/>
            <w:sz w:val="24"/>
            <w:szCs w:val="24"/>
            <w:u w:val="single" w:color="0000EE"/>
          </w:rPr>
          <w:t xml:space="preserve">B.1.1 -Ek-1- Kütahya Dumlupınar Üniversitesi Uzaktan Öğretim Uygulama Esaslarıyla </w:t>
        </w:r>
        <w:proofErr w:type="spellStart"/>
        <w:r w:rsidR="00D35DFE" w:rsidRPr="00B24EC2">
          <w:rPr>
            <w:color w:val="0000EE"/>
            <w:sz w:val="24"/>
            <w:szCs w:val="24"/>
            <w:u w:val="single" w:color="0000EE"/>
          </w:rPr>
          <w:t>ilgil</w:t>
        </w:r>
        <w:proofErr w:type="spellEnd"/>
        <w:r w:rsidR="00D35DFE" w:rsidRPr="00B24EC2">
          <w:rPr>
            <w:color w:val="0000EE"/>
            <w:sz w:val="24"/>
            <w:szCs w:val="24"/>
            <w:u w:val="single" w:color="0000EE"/>
          </w:rPr>
          <w:t xml:space="preserve"> olarak Birimlerden görüş istenilen yazı(2 Sayfa).pdf</w:t>
        </w:r>
      </w:hyperlink>
    </w:p>
    <w:p w:rsidR="00854E15" w:rsidRPr="00B24EC2" w:rsidRDefault="00C831CE">
      <w:pPr>
        <w:spacing w:after="134" w:line="259" w:lineRule="auto"/>
        <w:ind w:left="697"/>
        <w:jc w:val="left"/>
        <w:rPr>
          <w:sz w:val="24"/>
          <w:szCs w:val="24"/>
        </w:rPr>
      </w:pPr>
      <w:hyperlink r:id="rId86">
        <w:r w:rsidR="00D35DFE" w:rsidRPr="00B24EC2">
          <w:rPr>
            <w:color w:val="0000EE"/>
            <w:sz w:val="24"/>
            <w:szCs w:val="24"/>
            <w:u w:val="single" w:color="0000EE"/>
          </w:rPr>
          <w:t>B.1.1 Ek-2-Birimlerden gelen görüşler doğrultusunda düzenlenen ve Senatoda kabul edilen Kütahya Dumlupınar Üniversitesi Uzaktan Öğreti</w:t>
        </w:r>
      </w:hyperlink>
      <w:hyperlink r:id="rId87">
        <w:r w:rsidR="00D35DFE" w:rsidRPr="00B24EC2">
          <w:rPr>
            <w:color w:val="0000EE"/>
            <w:sz w:val="24"/>
            <w:szCs w:val="24"/>
          </w:rPr>
          <w:t xml:space="preserve">m </w:t>
        </w:r>
      </w:hyperlink>
      <w:hyperlink r:id="rId88">
        <w:r w:rsidR="00D35DFE" w:rsidRPr="00B24EC2">
          <w:rPr>
            <w:color w:val="0000EE"/>
            <w:sz w:val="24"/>
            <w:szCs w:val="24"/>
            <w:u w:val="single" w:color="0000EE"/>
          </w:rPr>
          <w:t xml:space="preserve">Uygulama </w:t>
        </w:r>
        <w:proofErr w:type="gramStart"/>
        <w:r w:rsidR="00D35DFE" w:rsidRPr="00B24EC2">
          <w:rPr>
            <w:color w:val="0000EE"/>
            <w:sz w:val="24"/>
            <w:szCs w:val="24"/>
            <w:u w:val="single" w:color="0000EE"/>
          </w:rPr>
          <w:t>Esasları.pdf</w:t>
        </w:r>
        <w:proofErr w:type="gramEnd"/>
      </w:hyperlink>
    </w:p>
    <w:p w:rsidR="00854E15" w:rsidRPr="00B24EC2" w:rsidRDefault="00D35DFE">
      <w:pPr>
        <w:pStyle w:val="Balk1"/>
        <w:ind w:left="427" w:right="0"/>
        <w:rPr>
          <w:sz w:val="24"/>
          <w:szCs w:val="24"/>
        </w:rPr>
      </w:pPr>
      <w:r w:rsidRPr="00B24EC2">
        <w:rPr>
          <w:sz w:val="24"/>
          <w:szCs w:val="24"/>
        </w:rPr>
        <w:t>Ölçme ve değerlendirme</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Uzaktan/karma programlarda tasarlanan ölçme ve değerlendirme sistemine ilişkin uygulamalardan elde edilen bulgular sistematik olarak izlenmekte ve izlem sonuçları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3360" behindDoc="0" locked="0" layoutInCell="1" allowOverlap="1">
                <wp:simplePos x="0" y="0"/>
                <wp:positionH relativeFrom="column">
                  <wp:posOffset>438456</wp:posOffset>
                </wp:positionH>
                <wp:positionV relativeFrom="paragraph">
                  <wp:posOffset>33108</wp:posOffset>
                </wp:positionV>
                <wp:extent cx="28595" cy="600494"/>
                <wp:effectExtent l="0" t="0" r="0" b="0"/>
                <wp:wrapSquare wrapText="bothSides"/>
                <wp:docPr id="17937" name="Group 17937"/>
                <wp:cNvGraphicFramePr/>
                <a:graphic xmlns:a="http://schemas.openxmlformats.org/drawingml/2006/main">
                  <a:graphicData uri="http://schemas.microsoft.com/office/word/2010/wordprocessingGroup">
                    <wpg:wgp>
                      <wpg:cNvGrpSpPr/>
                      <wpg:grpSpPr>
                        <a:xfrm>
                          <a:off x="0" y="0"/>
                          <a:ext cx="28595" cy="600494"/>
                          <a:chOff x="0" y="0"/>
                          <a:chExt cx="28595" cy="600494"/>
                        </a:xfrm>
                      </wpg:grpSpPr>
                      <wps:wsp>
                        <wps:cNvPr id="715" name="Shape 715"/>
                        <wps:cNvSpPr/>
                        <wps:spPr>
                          <a:xfrm>
                            <a:off x="0" y="0"/>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718" name="Shape 718"/>
                        <wps:cNvSpPr/>
                        <wps:spPr>
                          <a:xfrm>
                            <a:off x="0" y="114381"/>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721" name="Shape 721"/>
                        <wps:cNvSpPr/>
                        <wps:spPr>
                          <a:xfrm>
                            <a:off x="0" y="228758"/>
                            <a:ext cx="28595" cy="28597"/>
                          </a:xfrm>
                          <a:custGeom>
                            <a:avLst/>
                            <a:gdLst/>
                            <a:ahLst/>
                            <a:cxnLst/>
                            <a:rect l="0" t="0" r="0" b="0"/>
                            <a:pathLst>
                              <a:path w="28595" h="28597">
                                <a:moveTo>
                                  <a:pt x="14298" y="0"/>
                                </a:moveTo>
                                <a:cubicBezTo>
                                  <a:pt x="22194" y="0"/>
                                  <a:pt x="28595" y="6400"/>
                                  <a:pt x="28595" y="14300"/>
                                </a:cubicBezTo>
                                <a:cubicBezTo>
                                  <a:pt x="28595" y="22197"/>
                                  <a:pt x="22194" y="28597"/>
                                  <a:pt x="14298" y="28597"/>
                                </a:cubicBezTo>
                                <a:cubicBezTo>
                                  <a:pt x="6401" y="28597"/>
                                  <a:pt x="0" y="22197"/>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724" name="Shape 724"/>
                        <wps:cNvSpPr/>
                        <wps:spPr>
                          <a:xfrm>
                            <a:off x="0" y="343139"/>
                            <a:ext cx="28595" cy="28597"/>
                          </a:xfrm>
                          <a:custGeom>
                            <a:avLst/>
                            <a:gdLst/>
                            <a:ahLst/>
                            <a:cxnLst/>
                            <a:rect l="0" t="0" r="0" b="0"/>
                            <a:pathLst>
                              <a:path w="28595" h="28597">
                                <a:moveTo>
                                  <a:pt x="14298" y="0"/>
                                </a:moveTo>
                                <a:cubicBezTo>
                                  <a:pt x="22194" y="0"/>
                                  <a:pt x="28595" y="6400"/>
                                  <a:pt x="28595" y="14297"/>
                                </a:cubicBezTo>
                                <a:cubicBezTo>
                                  <a:pt x="28595" y="22197"/>
                                  <a:pt x="22194" y="28597"/>
                                  <a:pt x="14298" y="28597"/>
                                </a:cubicBezTo>
                                <a:cubicBezTo>
                                  <a:pt x="6401" y="28597"/>
                                  <a:pt x="0" y="22197"/>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727" name="Shape 727"/>
                        <wps:cNvSpPr/>
                        <wps:spPr>
                          <a:xfrm>
                            <a:off x="0" y="457519"/>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730" name="Shape 730"/>
                        <wps:cNvSpPr/>
                        <wps:spPr>
                          <a:xfrm>
                            <a:off x="0" y="571900"/>
                            <a:ext cx="28595" cy="28594"/>
                          </a:xfrm>
                          <a:custGeom>
                            <a:avLst/>
                            <a:gdLst/>
                            <a:ahLst/>
                            <a:cxnLst/>
                            <a:rect l="0" t="0" r="0" b="0"/>
                            <a:pathLst>
                              <a:path w="28595" h="28594">
                                <a:moveTo>
                                  <a:pt x="14298" y="0"/>
                                </a:moveTo>
                                <a:cubicBezTo>
                                  <a:pt x="22194" y="0"/>
                                  <a:pt x="28595" y="6397"/>
                                  <a:pt x="28595" y="14297"/>
                                </a:cubicBezTo>
                                <a:cubicBezTo>
                                  <a:pt x="28595" y="22194"/>
                                  <a:pt x="22194" y="28594"/>
                                  <a:pt x="14298" y="28594"/>
                                </a:cubicBezTo>
                                <a:cubicBezTo>
                                  <a:pt x="6401" y="28594"/>
                                  <a:pt x="0" y="22194"/>
                                  <a:pt x="0" y="14297"/>
                                </a:cubicBezTo>
                                <a:cubicBezTo>
                                  <a:pt x="0" y="6397"/>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568C7DC2" id="Group 17937" o:spid="_x0000_s1026" style="position:absolute;margin-left:34.5pt;margin-top:2.6pt;width:2.25pt;height:47.3pt;z-index:251663360" coordsize="285,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">
                <v:shape id="Shape 715" o:spid="_x0000_s1027" style="position:absolute;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" path="m14298,v7896,,14297,6400,14297,14297c28595,22194,22194,28594,14298,28594,6401,28594,,22194,,14297,,6400,6401,,14298,xe" fillcolor="black" strokeweight=".1324mm">
                  <v:stroke miterlimit="83231f" joinstyle="miter" endcap="square"/>
                  <v:path arrowok="t" textboxrect="0,0,28595,28594"/>
                </v:shape>
                <v:shape id="Shape 718" o:spid="_x0000_s1028" style="position:absolute;top:1143;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" path="m14298,v7896,,14297,6400,14297,14297c28595,22194,22194,28594,14298,28594,6401,28594,,22194,,14297,,6400,6401,,14298,xe" fillcolor="black" strokeweight=".1324mm">
                  <v:stroke miterlimit="83231f" joinstyle="miter" endcap="square"/>
                  <v:path arrowok="t" textboxrect="0,0,28595,28594"/>
                </v:shape>
                <v:shape id="Shape 721" o:spid="_x0000_s1029" style="position:absolute;top:2287;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" path="m14298,v7896,,14297,6400,14297,14300c28595,22197,22194,28597,14298,28597,6401,28597,,22197,,14300,,6400,6401,,14298,xe" fillcolor="black" strokeweight=".1324mm">
                  <v:stroke miterlimit="83231f" joinstyle="miter" endcap="square"/>
                  <v:path arrowok="t" textboxrect="0,0,28595,28597"/>
                </v:shape>
                <v:shape id="Shape 724" o:spid="_x0000_s1030" style="position:absolute;top:3431;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" path="m14298,v7896,,14297,6400,14297,14297c28595,22197,22194,28597,14298,28597,6401,28597,,22197,,14297,,6400,6401,,14298,xe" fillcolor="black" strokeweight=".1324mm">
                  <v:stroke miterlimit="83231f" joinstyle="miter" endcap="square"/>
                  <v:path arrowok="t" textboxrect="0,0,28595,28597"/>
                </v:shape>
                <v:shape id="Shape 727" o:spid="_x0000_s1031" style="position:absolute;top:4575;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" path="m14298,v7896,,14297,6400,14297,14297c28595,22194,22194,28594,14298,28594,6401,28594,,22194,,14297,,6400,6401,,14298,xe" fillcolor="black" strokeweight=".1324mm">
                  <v:stroke miterlimit="83231f" joinstyle="miter" endcap="square"/>
                  <v:path arrowok="t" textboxrect="0,0,28595,28594"/>
                </v:shape>
                <v:shape id="Shape 730" o:spid="_x0000_s1032" style="position:absolute;top:5719;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" path="m14298,v7896,,14297,6397,14297,14297c28595,22194,22194,28594,14298,28594,6401,28594,,22194,,14297,,6397,6401,,14298,xe" fillcolor="black" strokeweight=".1324mm">
                  <v:stroke miterlimit="83231f" joinstyle="miter" endcap="square"/>
                  <v:path arrowok="t" textboxrect="0,0,28595,28594"/>
                </v:shape>
                <w10:wrap type="square"/>
              </v:group>
            </w:pict>
          </mc:Fallback>
        </mc:AlternateContent>
      </w:r>
      <w:hyperlink r:id="rId89">
        <w:r w:rsidRPr="00B24EC2">
          <w:rPr>
            <w:color w:val="0000EE"/>
            <w:sz w:val="24"/>
            <w:szCs w:val="24"/>
            <w:u w:val="single" w:color="0000EE"/>
          </w:rPr>
          <w:t xml:space="preserve">Güz yarıyılı Kütahya Dumlupınar Üniversitesi Uzaktan Öğretim Uygulama </w:t>
        </w:r>
        <w:proofErr w:type="gramStart"/>
        <w:r w:rsidRPr="00B24EC2">
          <w:rPr>
            <w:color w:val="0000EE"/>
            <w:sz w:val="24"/>
            <w:szCs w:val="24"/>
            <w:u w:val="single" w:color="0000EE"/>
          </w:rPr>
          <w:t>Esasları.pdf</w:t>
        </w:r>
        <w:proofErr w:type="gramEnd"/>
      </w:hyperlink>
    </w:p>
    <w:p w:rsidR="00854E15" w:rsidRPr="00B24EC2" w:rsidRDefault="00C831CE">
      <w:pPr>
        <w:spacing w:after="3" w:line="259" w:lineRule="auto"/>
        <w:ind w:left="697" w:right="568"/>
        <w:jc w:val="left"/>
        <w:rPr>
          <w:sz w:val="24"/>
          <w:szCs w:val="24"/>
        </w:rPr>
      </w:pPr>
      <w:hyperlink r:id="rId90">
        <w:r w:rsidR="00D35DFE" w:rsidRPr="00B24EC2">
          <w:rPr>
            <w:color w:val="0000EE"/>
            <w:sz w:val="24"/>
            <w:szCs w:val="24"/>
            <w:u w:val="single" w:color="0000EE"/>
          </w:rPr>
          <w:t xml:space="preserve">B.3.3 (Ödev kararı)Uzaktan Eğitimle verilen derslere ait </w:t>
        </w:r>
        <w:proofErr w:type="spellStart"/>
        <w:r w:rsidR="00D35DFE" w:rsidRPr="00B24EC2">
          <w:rPr>
            <w:color w:val="0000EE"/>
            <w:sz w:val="24"/>
            <w:szCs w:val="24"/>
            <w:u w:val="single" w:color="0000EE"/>
          </w:rPr>
          <w:t>arasınav</w:t>
        </w:r>
        <w:proofErr w:type="spellEnd"/>
        <w:r w:rsidR="00D35DFE" w:rsidRPr="00B24EC2">
          <w:rPr>
            <w:color w:val="0000EE"/>
            <w:sz w:val="24"/>
            <w:szCs w:val="24"/>
            <w:u w:val="single" w:color="0000EE"/>
          </w:rPr>
          <w:t xml:space="preserve"> uygulamalarıyla ilgili 22.04.2020-16 sayılı Senato Kararı_8_4122625.pdf </w:t>
        </w:r>
      </w:hyperlink>
      <w:hyperlink r:id="rId91">
        <w:r w:rsidR="00D35DFE" w:rsidRPr="00B24EC2">
          <w:rPr>
            <w:color w:val="0000EE"/>
            <w:sz w:val="24"/>
            <w:szCs w:val="24"/>
            <w:u w:val="single" w:color="0000EE"/>
          </w:rPr>
          <w:t xml:space="preserve">Öğrenci Memnuniyet </w:t>
        </w:r>
        <w:proofErr w:type="gramStart"/>
        <w:r w:rsidR="00D35DFE" w:rsidRPr="00B24EC2">
          <w:rPr>
            <w:color w:val="0000EE"/>
            <w:sz w:val="24"/>
            <w:szCs w:val="24"/>
            <w:u w:val="single" w:color="0000EE"/>
          </w:rPr>
          <w:t>Anketi.xlsx</w:t>
        </w:r>
        <w:proofErr w:type="gramEnd"/>
      </w:hyperlink>
    </w:p>
    <w:p w:rsidR="00854E15" w:rsidRPr="00B24EC2" w:rsidRDefault="00C831CE">
      <w:pPr>
        <w:spacing w:after="3" w:line="259" w:lineRule="auto"/>
        <w:ind w:left="697"/>
        <w:jc w:val="left"/>
        <w:rPr>
          <w:sz w:val="24"/>
          <w:szCs w:val="24"/>
        </w:rPr>
      </w:pPr>
      <w:hyperlink r:id="rId92">
        <w:r w:rsidR="00D35DFE" w:rsidRPr="00B24EC2">
          <w:rPr>
            <w:color w:val="0000EE"/>
            <w:sz w:val="24"/>
            <w:szCs w:val="24"/>
            <w:u w:val="single" w:color="0000EE"/>
          </w:rPr>
          <w:t xml:space="preserve">Uzaktan Eğitim </w:t>
        </w:r>
        <w:proofErr w:type="gramStart"/>
        <w:r w:rsidR="00D35DFE" w:rsidRPr="00B24EC2">
          <w:rPr>
            <w:color w:val="0000EE"/>
            <w:sz w:val="24"/>
            <w:szCs w:val="24"/>
            <w:u w:val="single" w:color="0000EE"/>
          </w:rPr>
          <w:t>Sözleşmesi.docx</w:t>
        </w:r>
        <w:proofErr w:type="gramEnd"/>
      </w:hyperlink>
    </w:p>
    <w:p w:rsidR="00854E15" w:rsidRPr="00B24EC2" w:rsidRDefault="00C831CE">
      <w:pPr>
        <w:spacing w:after="3" w:line="259" w:lineRule="auto"/>
        <w:ind w:left="697"/>
        <w:jc w:val="left"/>
        <w:rPr>
          <w:sz w:val="24"/>
          <w:szCs w:val="24"/>
        </w:rPr>
      </w:pPr>
      <w:hyperlink r:id="rId93">
        <w:r w:rsidR="00D35DFE" w:rsidRPr="00B24EC2">
          <w:rPr>
            <w:color w:val="0000EE"/>
            <w:sz w:val="24"/>
            <w:szCs w:val="24"/>
            <w:u w:val="single" w:color="0000EE"/>
          </w:rPr>
          <w:t xml:space="preserve">Öğrenci </w:t>
        </w:r>
        <w:proofErr w:type="gramStart"/>
        <w:r w:rsidR="00D35DFE" w:rsidRPr="00B24EC2">
          <w:rPr>
            <w:color w:val="0000EE"/>
            <w:sz w:val="24"/>
            <w:szCs w:val="24"/>
            <w:u w:val="single" w:color="0000EE"/>
          </w:rPr>
          <w:t>talebi.pdf</w:t>
        </w:r>
        <w:proofErr w:type="gramEnd"/>
      </w:hyperlink>
    </w:p>
    <w:p w:rsidR="00854E15" w:rsidRPr="00B24EC2" w:rsidRDefault="00C831CE">
      <w:pPr>
        <w:spacing w:after="182" w:line="259" w:lineRule="auto"/>
        <w:ind w:left="697"/>
        <w:jc w:val="left"/>
        <w:rPr>
          <w:sz w:val="24"/>
          <w:szCs w:val="24"/>
        </w:rPr>
      </w:pPr>
      <w:hyperlink r:id="rId94">
        <w:r w:rsidR="00D35DFE" w:rsidRPr="00B24EC2">
          <w:rPr>
            <w:color w:val="0000EE"/>
            <w:sz w:val="24"/>
            <w:szCs w:val="24"/>
            <w:u w:val="single" w:color="0000EE"/>
          </w:rPr>
          <w:t xml:space="preserve">anketin uygulandığına dair ekran </w:t>
        </w:r>
        <w:proofErr w:type="gramStart"/>
        <w:r w:rsidR="00D35DFE" w:rsidRPr="00B24EC2">
          <w:rPr>
            <w:color w:val="0000EE"/>
            <w:sz w:val="24"/>
            <w:szCs w:val="24"/>
            <w:u w:val="single" w:color="0000EE"/>
          </w:rPr>
          <w:t>görüntüsü .</w:t>
        </w:r>
        <w:proofErr w:type="spellStart"/>
        <w:r w:rsidR="00D35DFE" w:rsidRPr="00B24EC2">
          <w:rPr>
            <w:color w:val="0000EE"/>
            <w:sz w:val="24"/>
            <w:szCs w:val="24"/>
            <w:u w:val="single" w:color="0000EE"/>
          </w:rPr>
          <w:t>png</w:t>
        </w:r>
        <w:proofErr w:type="spellEnd"/>
        <w:proofErr w:type="gramEnd"/>
      </w:hyperlink>
    </w:p>
    <w:p w:rsidR="00854E15" w:rsidRPr="00B24EC2" w:rsidRDefault="00D35DFE">
      <w:pPr>
        <w:spacing w:after="172" w:line="259" w:lineRule="auto"/>
        <w:ind w:left="105"/>
        <w:jc w:val="left"/>
        <w:rPr>
          <w:sz w:val="24"/>
          <w:szCs w:val="24"/>
        </w:rPr>
      </w:pPr>
      <w:r w:rsidRPr="00B24EC2">
        <w:rPr>
          <w:b/>
          <w:sz w:val="24"/>
          <w:szCs w:val="24"/>
        </w:rPr>
        <w:t>2. Öğrenci Kabulü ve Gelişimi</w:t>
      </w:r>
    </w:p>
    <w:p w:rsidR="00854E15" w:rsidRPr="00B24EC2" w:rsidRDefault="00D35DFE">
      <w:pPr>
        <w:pStyle w:val="Balk1"/>
        <w:ind w:left="300" w:right="0"/>
        <w:rPr>
          <w:sz w:val="24"/>
          <w:szCs w:val="24"/>
        </w:rPr>
      </w:pPr>
      <w:r w:rsidRPr="00B24EC2">
        <w:rPr>
          <w:sz w:val="24"/>
          <w:szCs w:val="24"/>
        </w:rPr>
        <w:t xml:space="preserve">B.2.1. Diploma, Derece ve Diğer Yeterliliklerin Tanınması ve Sertifikalandırılması </w:t>
      </w:r>
    </w:p>
    <w:p w:rsidR="00854E15" w:rsidRPr="00B24EC2" w:rsidRDefault="00D35DFE">
      <w:pPr>
        <w:spacing w:after="30"/>
        <w:ind w:left="302" w:right="248"/>
        <w:rPr>
          <w:sz w:val="24"/>
          <w:szCs w:val="24"/>
        </w:rPr>
      </w:pPr>
      <w:r w:rsidRPr="00B24EC2">
        <w:rPr>
          <w:sz w:val="24"/>
          <w:szCs w:val="24"/>
        </w:rPr>
        <w:t xml:space="preserve">Uzaktan/karma eğitim yoluyla elde edilmiş diploma, derece ve diğer yeterliliklerin tanınması ve sertifikalandırılmasına ilişkin </w:t>
      </w:r>
      <w:proofErr w:type="gramStart"/>
      <w:r w:rsidRPr="00B24EC2">
        <w:rPr>
          <w:sz w:val="24"/>
          <w:szCs w:val="24"/>
        </w:rPr>
        <w:t>kriterler</w:t>
      </w:r>
      <w:proofErr w:type="gramEnd"/>
      <w:r w:rsidRPr="00B24EC2">
        <w:rPr>
          <w:sz w:val="24"/>
          <w:szCs w:val="24"/>
        </w:rPr>
        <w:t xml:space="preserve"> ve tanımlı süreçler Ön</w:t>
      </w:r>
    </w:p>
    <w:p w:rsidR="00854E15" w:rsidRPr="00B24EC2" w:rsidRDefault="00D35DFE">
      <w:pPr>
        <w:tabs>
          <w:tab w:val="center" w:pos="512"/>
          <w:tab w:val="center" w:pos="2545"/>
          <w:tab w:val="center" w:pos="4580"/>
          <w:tab w:val="center" w:pos="7049"/>
          <w:tab w:val="center" w:pos="9838"/>
        </w:tabs>
        <w:spacing w:after="30"/>
        <w:ind w:left="0" w:firstLine="0"/>
        <w:jc w:val="left"/>
        <w:rPr>
          <w:sz w:val="24"/>
          <w:szCs w:val="24"/>
        </w:rPr>
      </w:pPr>
      <w:r w:rsidRPr="00B24EC2">
        <w:rPr>
          <w:rFonts w:ascii="Calibri" w:eastAsia="Calibri" w:hAnsi="Calibri" w:cs="Calibri"/>
          <w:sz w:val="24"/>
          <w:szCs w:val="24"/>
        </w:rPr>
        <w:tab/>
      </w:r>
      <w:r w:rsidRPr="00B24EC2">
        <w:rPr>
          <w:sz w:val="24"/>
          <w:szCs w:val="24"/>
        </w:rPr>
        <w:t xml:space="preserve">Lisans </w:t>
      </w:r>
      <w:r w:rsidRPr="00B24EC2">
        <w:rPr>
          <w:sz w:val="24"/>
          <w:szCs w:val="24"/>
        </w:rPr>
        <w:tab/>
        <w:t xml:space="preserve">ve </w:t>
      </w:r>
      <w:r w:rsidRPr="00B24EC2">
        <w:rPr>
          <w:sz w:val="24"/>
          <w:szCs w:val="24"/>
        </w:rPr>
        <w:tab/>
        <w:t xml:space="preserve">Lisans </w:t>
      </w:r>
      <w:r w:rsidRPr="00B24EC2">
        <w:rPr>
          <w:sz w:val="24"/>
          <w:szCs w:val="24"/>
        </w:rPr>
        <w:tab/>
        <w:t xml:space="preserve">Eğitim-Öğretim </w:t>
      </w:r>
      <w:r w:rsidRPr="00B24EC2">
        <w:rPr>
          <w:sz w:val="24"/>
          <w:szCs w:val="24"/>
        </w:rPr>
        <w:tab/>
        <w:t>Yönetmeliği’nde</w:t>
      </w:r>
    </w:p>
    <w:p w:rsidR="00854E15" w:rsidRPr="00B24EC2" w:rsidRDefault="00D35DFE">
      <w:pPr>
        <w:spacing w:after="122" w:line="259" w:lineRule="auto"/>
        <w:jc w:val="left"/>
        <w:rPr>
          <w:sz w:val="24"/>
          <w:szCs w:val="24"/>
        </w:rPr>
      </w:pPr>
      <w:r w:rsidRPr="00B24EC2">
        <w:rPr>
          <w:sz w:val="24"/>
          <w:szCs w:val="24"/>
        </w:rPr>
        <w:t>(</w:t>
      </w:r>
      <w:hyperlink r:id="rId95">
        <w:r w:rsidRPr="00B24EC2">
          <w:rPr>
            <w:color w:val="0000EE"/>
            <w:sz w:val="24"/>
            <w:szCs w:val="24"/>
            <w:u w:val="single" w:color="0000EE"/>
          </w:rPr>
          <w:t>http://birimler.dpu.edu.tr/app/views/panel/ckfinder/userfiles/27/files/Onlisans_ve_Lisans_Egitim_Ogretim_Yonetmeligi_12_01_2020.pdf</w:t>
        </w:r>
      </w:hyperlink>
      <w:r w:rsidRPr="00B24EC2">
        <w:rPr>
          <w:sz w:val="24"/>
          <w:szCs w:val="24"/>
        </w:rPr>
        <w:t>)  düzenlenmiştir.</w:t>
      </w:r>
    </w:p>
    <w:p w:rsidR="00854E15" w:rsidRPr="00B24EC2" w:rsidRDefault="00D35DFE">
      <w:pPr>
        <w:ind w:left="302" w:right="248"/>
        <w:rPr>
          <w:sz w:val="24"/>
          <w:szCs w:val="24"/>
        </w:rPr>
      </w:pPr>
      <w:r w:rsidRPr="00B24EC2">
        <w:rPr>
          <w:sz w:val="24"/>
          <w:szCs w:val="24"/>
        </w:rPr>
        <w:t xml:space="preserve">Öğrencilerin eğitimleri sonucu mezun olabilmeleriyle ilgili </w:t>
      </w:r>
      <w:proofErr w:type="gramStart"/>
      <w:r w:rsidRPr="00B24EC2">
        <w:rPr>
          <w:sz w:val="24"/>
          <w:szCs w:val="24"/>
        </w:rPr>
        <w:t>kriterler</w:t>
      </w:r>
      <w:proofErr w:type="gramEnd"/>
      <w:r w:rsidRPr="00B24EC2">
        <w:rPr>
          <w:sz w:val="24"/>
          <w:szCs w:val="24"/>
        </w:rPr>
        <w:t xml:space="preserve"> “Ön Lisans ve Lisans Eğitim-Öğretim Yönetmeliği” </w:t>
      </w:r>
      <w:proofErr w:type="spellStart"/>
      <w:r w:rsidRPr="00B24EC2">
        <w:rPr>
          <w:sz w:val="24"/>
          <w:szCs w:val="24"/>
        </w:rPr>
        <w:t>nde</w:t>
      </w:r>
      <w:proofErr w:type="spellEnd"/>
      <w:r w:rsidRPr="00B24EC2">
        <w:rPr>
          <w:sz w:val="24"/>
          <w:szCs w:val="24"/>
        </w:rPr>
        <w:t xml:space="preserve"> madde 35’de mezuniyet şartları ve tarihi başlığında düzenlenmiştir. Madde 36’da diploma, sertifika ve belgeler başlığında </w:t>
      </w:r>
      <w:r w:rsidRPr="00B24EC2">
        <w:rPr>
          <w:i/>
          <w:sz w:val="24"/>
          <w:szCs w:val="24"/>
        </w:rPr>
        <w:t xml:space="preserve">“Öğrencilere ve mezunlara verilen diploma, sertifika ve belgeler ile bunların verilme şartları ilgili mevzuat çerçevesinde Senato tarafından belirlenen esaslara göre belirlenir” </w:t>
      </w:r>
      <w:r w:rsidRPr="00B24EC2">
        <w:rPr>
          <w:sz w:val="24"/>
          <w:szCs w:val="24"/>
        </w:rPr>
        <w:t xml:space="preserve">denilmektedir. </w:t>
      </w:r>
    </w:p>
    <w:p w:rsidR="00854E15" w:rsidRPr="00B24EC2" w:rsidRDefault="00D35DFE">
      <w:pPr>
        <w:spacing w:after="0"/>
        <w:ind w:left="302" w:right="248"/>
        <w:rPr>
          <w:sz w:val="24"/>
          <w:szCs w:val="24"/>
        </w:rPr>
      </w:pPr>
      <w:r w:rsidRPr="00B24EC2">
        <w:rPr>
          <w:sz w:val="24"/>
          <w:szCs w:val="24"/>
        </w:rPr>
        <w:lastRenderedPageBreak/>
        <w:t xml:space="preserve">Ön Lisans ve Lisans programlarda uygulanan çift </w:t>
      </w:r>
      <w:proofErr w:type="spellStart"/>
      <w:r w:rsidRPr="00B24EC2">
        <w:rPr>
          <w:sz w:val="24"/>
          <w:szCs w:val="24"/>
        </w:rPr>
        <w:t>anadal</w:t>
      </w:r>
      <w:proofErr w:type="spellEnd"/>
      <w:r w:rsidRPr="00B24EC2">
        <w:rPr>
          <w:sz w:val="24"/>
          <w:szCs w:val="24"/>
        </w:rPr>
        <w:t xml:space="preserve"> programlarına kayıtlı öğrencilerin mezun olma şartları Üniversitemiz Senatosunun 31.05.2018 tarihli ve 12 sayılı toplantısında kabul edilen </w:t>
      </w:r>
      <w:r w:rsidRPr="00B24EC2">
        <w:rPr>
          <w:i/>
          <w:sz w:val="24"/>
          <w:szCs w:val="24"/>
        </w:rPr>
        <w:t>“</w:t>
      </w:r>
      <w:r w:rsidRPr="00B24EC2">
        <w:rPr>
          <w:sz w:val="24"/>
          <w:szCs w:val="24"/>
        </w:rPr>
        <w:t xml:space="preserve">Kütahya Dumlupınar Üniversitesi Çift </w:t>
      </w:r>
      <w:proofErr w:type="spellStart"/>
      <w:r w:rsidRPr="00B24EC2">
        <w:rPr>
          <w:sz w:val="24"/>
          <w:szCs w:val="24"/>
        </w:rPr>
        <w:t>Anadal</w:t>
      </w:r>
      <w:proofErr w:type="spellEnd"/>
      <w:r w:rsidRPr="00B24EC2">
        <w:rPr>
          <w:sz w:val="24"/>
          <w:szCs w:val="24"/>
        </w:rPr>
        <w:t xml:space="preserve"> Programı Yönergesi” </w:t>
      </w:r>
      <w:proofErr w:type="spellStart"/>
      <w:r w:rsidRPr="00B24EC2">
        <w:rPr>
          <w:sz w:val="24"/>
          <w:szCs w:val="24"/>
        </w:rPr>
        <w:t>nin</w:t>
      </w:r>
      <w:proofErr w:type="spellEnd"/>
      <w:r w:rsidRPr="00B24EC2">
        <w:rPr>
          <w:sz w:val="24"/>
          <w:szCs w:val="24"/>
        </w:rPr>
        <w:t xml:space="preserve"> ilgili maddelerinde</w:t>
      </w:r>
    </w:p>
    <w:p w:rsidR="00854E15" w:rsidRPr="00B24EC2" w:rsidRDefault="00D35DFE">
      <w:pPr>
        <w:spacing w:after="122" w:line="259" w:lineRule="auto"/>
        <w:jc w:val="left"/>
        <w:rPr>
          <w:sz w:val="24"/>
          <w:szCs w:val="24"/>
        </w:rPr>
      </w:pPr>
      <w:r w:rsidRPr="00B24EC2">
        <w:rPr>
          <w:sz w:val="24"/>
          <w:szCs w:val="24"/>
        </w:rPr>
        <w:t>(</w:t>
      </w:r>
      <w:hyperlink r:id="rId96">
        <w:r w:rsidRPr="00B24EC2">
          <w:rPr>
            <w:color w:val="0000EE"/>
            <w:sz w:val="24"/>
            <w:szCs w:val="24"/>
            <w:u w:val="single" w:color="0000EE"/>
          </w:rPr>
          <w:t>http://birimler.dpu.edu.tr/app/views/panel/ckfinder/userfiles/27/files/cift_anadal_programi_yonergesi.pdf</w:t>
        </w:r>
      </w:hyperlink>
      <w:r w:rsidRPr="00B24EC2">
        <w:rPr>
          <w:sz w:val="24"/>
          <w:szCs w:val="24"/>
        </w:rPr>
        <w:t xml:space="preserve">) belirtilmiştir. </w:t>
      </w:r>
    </w:p>
    <w:p w:rsidR="00854E15" w:rsidRPr="00B24EC2" w:rsidRDefault="00D35DFE">
      <w:pPr>
        <w:spacing w:after="0"/>
        <w:ind w:left="302" w:right="248"/>
        <w:rPr>
          <w:sz w:val="24"/>
          <w:szCs w:val="24"/>
        </w:rPr>
      </w:pPr>
      <w:r w:rsidRPr="00B24EC2">
        <w:rPr>
          <w:sz w:val="24"/>
          <w:szCs w:val="24"/>
        </w:rPr>
        <w:t xml:space="preserve">Ön Lisans ve Lisans programlarda uygulanan </w:t>
      </w:r>
      <w:proofErr w:type="spellStart"/>
      <w:r w:rsidRPr="00B24EC2">
        <w:rPr>
          <w:sz w:val="24"/>
          <w:szCs w:val="24"/>
        </w:rPr>
        <w:t>yandal</w:t>
      </w:r>
      <w:proofErr w:type="spellEnd"/>
      <w:r w:rsidRPr="00B24EC2">
        <w:rPr>
          <w:sz w:val="24"/>
          <w:szCs w:val="24"/>
        </w:rPr>
        <w:t xml:space="preserve"> programlarına kayıtlı öğrencilerin mezun olma şartları. Üniversitemiz Senatosunun 31.05.2018 tarihli ve 12 sayılı toplantısında kabul edilen “Kütahya Dumlupınar Üniversitesi </w:t>
      </w:r>
      <w:proofErr w:type="spellStart"/>
      <w:r w:rsidRPr="00B24EC2">
        <w:rPr>
          <w:sz w:val="24"/>
          <w:szCs w:val="24"/>
        </w:rPr>
        <w:t>Yandal</w:t>
      </w:r>
      <w:proofErr w:type="spellEnd"/>
      <w:r w:rsidRPr="00B24EC2">
        <w:rPr>
          <w:sz w:val="24"/>
          <w:szCs w:val="24"/>
        </w:rPr>
        <w:t xml:space="preserve"> Programı Yönergesi” </w:t>
      </w:r>
      <w:proofErr w:type="spellStart"/>
      <w:r w:rsidRPr="00B24EC2">
        <w:rPr>
          <w:sz w:val="24"/>
          <w:szCs w:val="24"/>
        </w:rPr>
        <w:t>nin</w:t>
      </w:r>
      <w:proofErr w:type="spellEnd"/>
      <w:r w:rsidRPr="00B24EC2">
        <w:rPr>
          <w:sz w:val="24"/>
          <w:szCs w:val="24"/>
        </w:rPr>
        <w:t xml:space="preserve"> ilgili maddelerinde</w:t>
      </w:r>
    </w:p>
    <w:p w:rsidR="00854E15" w:rsidRPr="00B24EC2" w:rsidRDefault="00D35DFE">
      <w:pPr>
        <w:spacing w:after="122" w:line="259" w:lineRule="auto"/>
        <w:jc w:val="left"/>
        <w:rPr>
          <w:sz w:val="24"/>
          <w:szCs w:val="24"/>
        </w:rPr>
      </w:pPr>
      <w:r w:rsidRPr="00B24EC2">
        <w:rPr>
          <w:sz w:val="24"/>
          <w:szCs w:val="24"/>
        </w:rPr>
        <w:t>(</w:t>
      </w:r>
      <w:hyperlink r:id="rId97">
        <w:r w:rsidRPr="00B24EC2">
          <w:rPr>
            <w:color w:val="0000EE"/>
            <w:sz w:val="24"/>
            <w:szCs w:val="24"/>
            <w:u w:val="single" w:color="0000EE"/>
          </w:rPr>
          <w:t>http://birimler.dpu.edu.tr/app/views/panel/ckfinder/userfiles/27/files/yandal_programi_yonergesi.pdf</w:t>
        </w:r>
      </w:hyperlink>
      <w:r w:rsidRPr="00B24EC2">
        <w:rPr>
          <w:sz w:val="24"/>
          <w:szCs w:val="24"/>
        </w:rPr>
        <w:t xml:space="preserve">) belirtilmiştir. </w:t>
      </w:r>
    </w:p>
    <w:p w:rsidR="00854E15" w:rsidRPr="00B24EC2" w:rsidRDefault="00D35DFE">
      <w:pPr>
        <w:spacing w:after="20"/>
        <w:ind w:left="302" w:right="248"/>
        <w:rPr>
          <w:sz w:val="24"/>
          <w:szCs w:val="24"/>
        </w:rPr>
      </w:pPr>
      <w:r w:rsidRPr="00B24EC2">
        <w:rPr>
          <w:sz w:val="24"/>
          <w:szCs w:val="24"/>
        </w:rPr>
        <w:t xml:space="preserve">Lisansüstü programlarına kayıtlı öğrencilerin mezun olma </w:t>
      </w:r>
      <w:proofErr w:type="gramStart"/>
      <w:r w:rsidRPr="00B24EC2">
        <w:rPr>
          <w:sz w:val="24"/>
          <w:szCs w:val="24"/>
        </w:rPr>
        <w:t>kriteri</w:t>
      </w:r>
      <w:proofErr w:type="gramEnd"/>
      <w:r w:rsidRPr="00B24EC2">
        <w:rPr>
          <w:sz w:val="24"/>
          <w:szCs w:val="24"/>
        </w:rPr>
        <w:t xml:space="preserve">; 1 Temmuz 2020 tarihli ve 31172 sayılı Resmi Gazete’ de yayımlanarak yürürlüğe giren ve aşağıda verilen linkte yer alan “Kütahya Dumlupınar Lisansüstü Eğitim Öğretim Yönetmeliği” </w:t>
      </w:r>
      <w:proofErr w:type="spellStart"/>
      <w:r w:rsidRPr="00B24EC2">
        <w:rPr>
          <w:sz w:val="24"/>
          <w:szCs w:val="24"/>
        </w:rPr>
        <w:t>nin</w:t>
      </w:r>
      <w:proofErr w:type="spellEnd"/>
      <w:r w:rsidRPr="00B24EC2">
        <w:rPr>
          <w:sz w:val="24"/>
          <w:szCs w:val="24"/>
        </w:rPr>
        <w:t xml:space="preserve"> ilgili maddeleri Tezli Yüksek Lisans Diploması madde 34’de,</w:t>
      </w:r>
    </w:p>
    <w:p w:rsidR="00854E15" w:rsidRPr="00B24EC2" w:rsidRDefault="00D35DFE">
      <w:pPr>
        <w:tabs>
          <w:tab w:val="center" w:pos="505"/>
          <w:tab w:val="center" w:pos="1144"/>
          <w:tab w:val="center" w:pos="1796"/>
          <w:tab w:val="center" w:pos="2539"/>
          <w:tab w:val="center" w:pos="3282"/>
          <w:tab w:val="center" w:pos="3894"/>
          <w:tab w:val="center" w:pos="4568"/>
          <w:tab w:val="center" w:pos="5370"/>
          <w:tab w:val="center" w:pos="6114"/>
          <w:tab w:val="center" w:pos="6726"/>
          <w:tab w:val="center" w:pos="7366"/>
          <w:tab w:val="center" w:pos="8050"/>
          <w:tab w:val="center" w:pos="8840"/>
          <w:tab w:val="center" w:pos="9584"/>
          <w:tab w:val="center" w:pos="10178"/>
        </w:tabs>
        <w:spacing w:after="30"/>
        <w:ind w:left="0" w:firstLine="0"/>
        <w:jc w:val="left"/>
        <w:rPr>
          <w:sz w:val="24"/>
          <w:szCs w:val="24"/>
        </w:rPr>
      </w:pPr>
      <w:r w:rsidRPr="00B24EC2">
        <w:rPr>
          <w:rFonts w:ascii="Calibri" w:eastAsia="Calibri" w:hAnsi="Calibri" w:cs="Calibri"/>
          <w:sz w:val="24"/>
          <w:szCs w:val="24"/>
        </w:rPr>
        <w:tab/>
      </w:r>
      <w:r w:rsidRPr="00B24EC2">
        <w:rPr>
          <w:sz w:val="24"/>
          <w:szCs w:val="24"/>
        </w:rPr>
        <w:t xml:space="preserve">Tezsiz </w:t>
      </w:r>
      <w:r w:rsidRPr="00B24EC2">
        <w:rPr>
          <w:sz w:val="24"/>
          <w:szCs w:val="24"/>
        </w:rPr>
        <w:tab/>
        <w:t xml:space="preserve">Yüksek </w:t>
      </w:r>
      <w:r w:rsidRPr="00B24EC2">
        <w:rPr>
          <w:sz w:val="24"/>
          <w:szCs w:val="24"/>
        </w:rPr>
        <w:tab/>
        <w:t xml:space="preserve">Lisans </w:t>
      </w:r>
      <w:r w:rsidRPr="00B24EC2">
        <w:rPr>
          <w:sz w:val="24"/>
          <w:szCs w:val="24"/>
        </w:rPr>
        <w:tab/>
        <w:t xml:space="preserve">Diploması </w:t>
      </w:r>
      <w:r w:rsidRPr="00B24EC2">
        <w:rPr>
          <w:sz w:val="24"/>
          <w:szCs w:val="24"/>
        </w:rPr>
        <w:tab/>
        <w:t xml:space="preserve">madde </w:t>
      </w:r>
      <w:r w:rsidRPr="00B24EC2">
        <w:rPr>
          <w:sz w:val="24"/>
          <w:szCs w:val="24"/>
        </w:rPr>
        <w:tab/>
        <w:t xml:space="preserve">38’de, </w:t>
      </w:r>
      <w:r w:rsidRPr="00B24EC2">
        <w:rPr>
          <w:sz w:val="24"/>
          <w:szCs w:val="24"/>
        </w:rPr>
        <w:tab/>
        <w:t xml:space="preserve">Doktora </w:t>
      </w:r>
      <w:r w:rsidRPr="00B24EC2">
        <w:rPr>
          <w:sz w:val="24"/>
          <w:szCs w:val="24"/>
        </w:rPr>
        <w:tab/>
        <w:t xml:space="preserve">Diploması </w:t>
      </w:r>
      <w:r w:rsidRPr="00B24EC2">
        <w:rPr>
          <w:sz w:val="24"/>
          <w:szCs w:val="24"/>
        </w:rPr>
        <w:tab/>
        <w:t xml:space="preserve">madde </w:t>
      </w:r>
      <w:r w:rsidRPr="00B24EC2">
        <w:rPr>
          <w:sz w:val="24"/>
          <w:szCs w:val="24"/>
        </w:rPr>
        <w:tab/>
        <w:t xml:space="preserve">47’de, </w:t>
      </w:r>
      <w:r w:rsidRPr="00B24EC2">
        <w:rPr>
          <w:sz w:val="24"/>
          <w:szCs w:val="24"/>
        </w:rPr>
        <w:tab/>
        <w:t xml:space="preserve">Sanatta </w:t>
      </w:r>
      <w:r w:rsidRPr="00B24EC2">
        <w:rPr>
          <w:sz w:val="24"/>
          <w:szCs w:val="24"/>
        </w:rPr>
        <w:tab/>
        <w:t xml:space="preserve">Yeterlik </w:t>
      </w:r>
      <w:r w:rsidRPr="00B24EC2">
        <w:rPr>
          <w:sz w:val="24"/>
          <w:szCs w:val="24"/>
        </w:rPr>
        <w:tab/>
        <w:t xml:space="preserve">Diploması </w:t>
      </w:r>
      <w:r w:rsidRPr="00B24EC2">
        <w:rPr>
          <w:sz w:val="24"/>
          <w:szCs w:val="24"/>
        </w:rPr>
        <w:tab/>
        <w:t xml:space="preserve">madde </w:t>
      </w:r>
      <w:r w:rsidRPr="00B24EC2">
        <w:rPr>
          <w:sz w:val="24"/>
          <w:szCs w:val="24"/>
        </w:rPr>
        <w:tab/>
        <w:t>51’de</w:t>
      </w:r>
    </w:p>
    <w:p w:rsidR="00854E15" w:rsidRPr="00B24EC2" w:rsidRDefault="00D35DFE">
      <w:pPr>
        <w:spacing w:after="122" w:line="259" w:lineRule="auto"/>
        <w:jc w:val="left"/>
        <w:rPr>
          <w:sz w:val="24"/>
          <w:szCs w:val="24"/>
        </w:rPr>
      </w:pPr>
      <w:r w:rsidRPr="00B24EC2">
        <w:rPr>
          <w:sz w:val="24"/>
          <w:szCs w:val="24"/>
        </w:rPr>
        <w:t>(</w:t>
      </w:r>
      <w:hyperlink r:id="rId98">
        <w:r w:rsidRPr="00B24EC2">
          <w:rPr>
            <w:color w:val="0000EE"/>
            <w:sz w:val="24"/>
            <w:szCs w:val="24"/>
            <w:u w:val="single" w:color="0000EE"/>
          </w:rPr>
          <w:t>http://birimler.dpu.edu.tr/app/views/panel/ckfinder/userfiles/27/files/lisansustu_egitim_ve_ogretim_yonetmeligi.pdf</w:t>
        </w:r>
      </w:hyperlink>
      <w:r w:rsidRPr="00B24EC2">
        <w:rPr>
          <w:sz w:val="24"/>
          <w:szCs w:val="24"/>
        </w:rPr>
        <w:t xml:space="preserve">) yönetmeliğinde belirtilmiştir.  </w:t>
      </w:r>
    </w:p>
    <w:p w:rsidR="00854E15" w:rsidRPr="00B24EC2" w:rsidRDefault="00D35DFE">
      <w:pPr>
        <w:ind w:left="302" w:right="248"/>
        <w:rPr>
          <w:sz w:val="24"/>
          <w:szCs w:val="24"/>
        </w:rPr>
      </w:pPr>
      <w:r w:rsidRPr="00B24EC2">
        <w:rPr>
          <w:sz w:val="24"/>
          <w:szCs w:val="24"/>
        </w:rPr>
        <w:t>Üniversitemiz Sürekli Eğitim Uygulama ve Araştırma Merkezi tarafından düzenlenen eğitimler yüz yüze eğitimin yanında uzaktan eğitim yöntemiyle de verilmektedir. Bu eğitimleri tamamlayan tüm katılımcılara eğitim sertifikası verilmektedir. İlgili eğitimlere yönelik uygulamalar yönetmelik ile düzenlenmiştir.</w:t>
      </w:r>
    </w:p>
    <w:p w:rsidR="00854E15" w:rsidRPr="00B24EC2" w:rsidRDefault="00D35DFE">
      <w:pPr>
        <w:spacing w:after="134" w:line="259" w:lineRule="auto"/>
        <w:jc w:val="left"/>
        <w:rPr>
          <w:sz w:val="24"/>
          <w:szCs w:val="24"/>
        </w:rPr>
      </w:pPr>
      <w:r w:rsidRPr="00B24EC2">
        <w:rPr>
          <w:sz w:val="24"/>
          <w:szCs w:val="24"/>
        </w:rPr>
        <w:t>(</w:t>
      </w:r>
      <w:hyperlink r:id="rId99">
        <w:r w:rsidRPr="00B24EC2">
          <w:rPr>
            <w:color w:val="0000EE"/>
            <w:sz w:val="24"/>
            <w:szCs w:val="24"/>
            <w:u w:val="single" w:color="0000EE"/>
          </w:rPr>
          <w:t>Kütahya Dumlupınar Üniversitesi Sürekli Eğitim Uygulama ve Araştırma Merkezi Yönetmeliği-Yönetmelik Değişikliği (Resmi Gazete).</w:t>
        </w:r>
        <w:proofErr w:type="spellStart"/>
        <w:r w:rsidRPr="00B24EC2">
          <w:rPr>
            <w:color w:val="0000EE"/>
            <w:sz w:val="24"/>
            <w:szCs w:val="24"/>
            <w:u w:val="single" w:color="0000EE"/>
          </w:rPr>
          <w:t>pd</w:t>
        </w:r>
        <w:proofErr w:type="spellEnd"/>
      </w:hyperlink>
      <w:r w:rsidRPr="00B24EC2">
        <w:rPr>
          <w:sz w:val="24"/>
          <w:szCs w:val="24"/>
        </w:rPr>
        <w:t>)</w:t>
      </w:r>
      <w:r w:rsidRPr="00B24EC2">
        <w:rPr>
          <w:color w:val="0000EE"/>
          <w:sz w:val="24"/>
          <w:szCs w:val="24"/>
        </w:rPr>
        <w:t>f</w:t>
      </w:r>
      <w:r w:rsidRPr="00B24EC2">
        <w:rPr>
          <w:sz w:val="24"/>
          <w:szCs w:val="24"/>
        </w:rPr>
        <w:t>. Yapılan mevzuat değişiklikleri ile uygulamaya geçen eğitimlerin örnekleri kanıt (</w:t>
      </w:r>
      <w:hyperlink r:id="rId100">
        <w:r w:rsidRPr="00B24EC2">
          <w:rPr>
            <w:color w:val="0000EE"/>
            <w:sz w:val="24"/>
            <w:szCs w:val="24"/>
            <w:u w:val="single" w:color="0000EE"/>
          </w:rPr>
          <w:t xml:space="preserve">Sertifika </w:t>
        </w:r>
        <w:proofErr w:type="gramStart"/>
        <w:r w:rsidRPr="00B24EC2">
          <w:rPr>
            <w:color w:val="0000EE"/>
            <w:sz w:val="24"/>
            <w:szCs w:val="24"/>
            <w:u w:val="single" w:color="0000EE"/>
          </w:rPr>
          <w:t>Örnekleri.pdf</w:t>
        </w:r>
        <w:proofErr w:type="gramEnd"/>
      </w:hyperlink>
      <w:r w:rsidRPr="00B24EC2">
        <w:rPr>
          <w:sz w:val="24"/>
          <w:szCs w:val="24"/>
        </w:rPr>
        <w:t xml:space="preserve"> ) dosyasında belirtilmiştir.   </w:t>
      </w:r>
    </w:p>
    <w:p w:rsidR="00854E15" w:rsidRPr="00B24EC2" w:rsidRDefault="00D35DFE">
      <w:pPr>
        <w:pStyle w:val="Balk1"/>
        <w:ind w:left="427" w:right="0"/>
        <w:rPr>
          <w:sz w:val="24"/>
          <w:szCs w:val="24"/>
        </w:rPr>
      </w:pPr>
      <w:r w:rsidRPr="00B24EC2">
        <w:rPr>
          <w:sz w:val="24"/>
          <w:szCs w:val="24"/>
        </w:rPr>
        <w:t>Diploma, derece ve diğer yeterliliklerin tanınması ve sertifikalandırılması</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 xml:space="preserve">Uzaktan/karma yollarla elde edilmiş diploma, derece ve diğer yeterliliklerin tanınması ve sertifikalandırılmasına ilişkin açık, anlaşılır, kapsamlı ve tutarlı şekilde tanımlanmış </w:t>
      </w:r>
      <w:proofErr w:type="gramStart"/>
      <w:r w:rsidRPr="00B24EC2">
        <w:rPr>
          <w:sz w:val="24"/>
          <w:szCs w:val="24"/>
        </w:rPr>
        <w:t>kriterler</w:t>
      </w:r>
      <w:proofErr w:type="gramEnd"/>
      <w:r w:rsidRPr="00B24EC2">
        <w:rPr>
          <w:sz w:val="24"/>
          <w:szCs w:val="24"/>
        </w:rPr>
        <w:t xml:space="preserve"> ve süreçler tüm programlarda uygulanmaktadır. Ancak bu uygulamaların sonuçlarının izlenmesi yapılmamaktadır.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4384" behindDoc="0" locked="0" layoutInCell="1" allowOverlap="1">
                <wp:simplePos x="0" y="0"/>
                <wp:positionH relativeFrom="column">
                  <wp:posOffset>438456</wp:posOffset>
                </wp:positionH>
                <wp:positionV relativeFrom="paragraph">
                  <wp:posOffset>33111</wp:posOffset>
                </wp:positionV>
                <wp:extent cx="28595" cy="142974"/>
                <wp:effectExtent l="0" t="0" r="0" b="0"/>
                <wp:wrapSquare wrapText="bothSides"/>
                <wp:docPr id="17938" name="Group 17938"/>
                <wp:cNvGraphicFramePr/>
                <a:graphic xmlns:a="http://schemas.openxmlformats.org/drawingml/2006/main">
                  <a:graphicData uri="http://schemas.microsoft.com/office/word/2010/wordprocessingGroup">
                    <wpg:wgp>
                      <wpg:cNvGrpSpPr/>
                      <wpg:grpSpPr>
                        <a:xfrm>
                          <a:off x="0" y="0"/>
                          <a:ext cx="28595" cy="142974"/>
                          <a:chOff x="0" y="0"/>
                          <a:chExt cx="28595" cy="142974"/>
                        </a:xfrm>
                      </wpg:grpSpPr>
                      <wps:wsp>
                        <wps:cNvPr id="860" name="Shape 860"/>
                        <wps:cNvSpPr/>
                        <wps:spPr>
                          <a:xfrm>
                            <a:off x="0" y="0"/>
                            <a:ext cx="28595" cy="28594"/>
                          </a:xfrm>
                          <a:custGeom>
                            <a:avLst/>
                            <a:gdLst/>
                            <a:ahLst/>
                            <a:cxnLst/>
                            <a:rect l="0" t="0" r="0" b="0"/>
                            <a:pathLst>
                              <a:path w="28595" h="28594">
                                <a:moveTo>
                                  <a:pt x="14298" y="0"/>
                                </a:moveTo>
                                <a:cubicBezTo>
                                  <a:pt x="22194" y="0"/>
                                  <a:pt x="28595" y="6400"/>
                                  <a:pt x="28595" y="14297"/>
                                </a:cubicBezTo>
                                <a:cubicBezTo>
                                  <a:pt x="28595" y="22194"/>
                                  <a:pt x="22194" y="28594"/>
                                  <a:pt x="14298" y="28594"/>
                                </a:cubicBezTo>
                                <a:cubicBezTo>
                                  <a:pt x="6401" y="28594"/>
                                  <a:pt x="0" y="22194"/>
                                  <a:pt x="0" y="14297"/>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863" name="Shape 863"/>
                        <wps:cNvSpPr/>
                        <wps:spPr>
                          <a:xfrm>
                            <a:off x="0" y="114378"/>
                            <a:ext cx="28595" cy="28597"/>
                          </a:xfrm>
                          <a:custGeom>
                            <a:avLst/>
                            <a:gdLst/>
                            <a:ahLst/>
                            <a:cxnLst/>
                            <a:rect l="0" t="0" r="0" b="0"/>
                            <a:pathLst>
                              <a:path w="28595" h="28597">
                                <a:moveTo>
                                  <a:pt x="14298" y="0"/>
                                </a:moveTo>
                                <a:cubicBezTo>
                                  <a:pt x="22194" y="0"/>
                                  <a:pt x="28595" y="6400"/>
                                  <a:pt x="28595" y="14300"/>
                                </a:cubicBezTo>
                                <a:cubicBezTo>
                                  <a:pt x="28595" y="22197"/>
                                  <a:pt x="22194" y="28597"/>
                                  <a:pt x="14298" y="28597"/>
                                </a:cubicBezTo>
                                <a:cubicBezTo>
                                  <a:pt x="6401" y="28597"/>
                                  <a:pt x="0" y="22197"/>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4B8CE9F7" id="Group 17938" o:spid="_x0000_s1026" style="position:absolute;margin-left:34.5pt;margin-top:2.6pt;width:2.25pt;height:11.25pt;z-index:251664384" coordsize="28595,1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">
                <v:shape id="Shape 860"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" path="m14298,v7896,,14297,6400,14297,14297c28595,22194,22194,28594,14298,28594,6401,28594,,22194,,14297,,6400,6401,,14298,xe" fillcolor="black" strokeweight=".1324mm">
                  <v:stroke miterlimit="83231f" joinstyle="miter" endcap="square"/>
                  <v:path arrowok="t" textboxrect="0,0,28595,28594"/>
                </v:shape>
                <v:shape id="Shape 863" o:spid="_x0000_s1028" style="position:absolute;top:114378;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" path="m14298,v7896,,14297,6400,14297,14300c28595,22197,22194,28597,14298,28597,6401,28597,,22197,,14300,,6400,6401,,14298,xe" fillcolor="black" strokeweight=".1324mm">
                  <v:stroke miterlimit="83231f" joinstyle="miter" endcap="square"/>
                  <v:path arrowok="t" textboxrect="0,0,28595,28597"/>
                </v:shape>
                <w10:wrap type="square"/>
              </v:group>
            </w:pict>
          </mc:Fallback>
        </mc:AlternateContent>
      </w:r>
      <w:hyperlink r:id="rId101">
        <w:r w:rsidRPr="00B24EC2">
          <w:rPr>
            <w:color w:val="0000EE"/>
            <w:sz w:val="24"/>
            <w:szCs w:val="24"/>
            <w:u w:val="single" w:color="0000EE"/>
          </w:rPr>
          <w:t>Kütahya Dumlupınar Üniversitesi Sürekli Eğitim Uygulama ve Araştırma Merkezi Yönetmeliği-Yönetmelik Değişikliği (Resmi Gazete).pdf</w:t>
        </w:r>
      </w:hyperlink>
    </w:p>
    <w:p w:rsidR="00854E15" w:rsidRPr="00B24EC2" w:rsidRDefault="00C831CE">
      <w:pPr>
        <w:spacing w:after="182" w:line="259" w:lineRule="auto"/>
        <w:ind w:left="697"/>
        <w:jc w:val="left"/>
        <w:rPr>
          <w:sz w:val="24"/>
          <w:szCs w:val="24"/>
        </w:rPr>
      </w:pPr>
      <w:hyperlink r:id="rId102">
        <w:r w:rsidR="00D35DFE" w:rsidRPr="00B24EC2">
          <w:rPr>
            <w:color w:val="0000EE"/>
            <w:sz w:val="24"/>
            <w:szCs w:val="24"/>
            <w:u w:val="single" w:color="0000EE"/>
          </w:rPr>
          <w:t xml:space="preserve">Sertifika </w:t>
        </w:r>
        <w:proofErr w:type="gramStart"/>
        <w:r w:rsidR="00D35DFE" w:rsidRPr="00B24EC2">
          <w:rPr>
            <w:color w:val="0000EE"/>
            <w:sz w:val="24"/>
            <w:szCs w:val="24"/>
            <w:u w:val="single" w:color="0000EE"/>
          </w:rPr>
          <w:t>Örnekleri.pdf</w:t>
        </w:r>
        <w:proofErr w:type="gramEnd"/>
      </w:hyperlink>
    </w:p>
    <w:p w:rsidR="00854E15" w:rsidRPr="00B24EC2" w:rsidRDefault="00D35DFE">
      <w:pPr>
        <w:spacing w:after="172" w:line="259" w:lineRule="auto"/>
        <w:ind w:left="105"/>
        <w:jc w:val="left"/>
        <w:rPr>
          <w:sz w:val="24"/>
          <w:szCs w:val="24"/>
        </w:rPr>
      </w:pPr>
      <w:r w:rsidRPr="00B24EC2">
        <w:rPr>
          <w:b/>
          <w:sz w:val="24"/>
          <w:szCs w:val="24"/>
        </w:rPr>
        <w:t>3. Öğrenci Merkezli Öğrenme, Öğretme ve Değerlendirme</w:t>
      </w:r>
    </w:p>
    <w:p w:rsidR="00854E15" w:rsidRPr="00B24EC2" w:rsidRDefault="00D35DFE">
      <w:pPr>
        <w:pStyle w:val="Balk1"/>
        <w:ind w:left="300" w:right="0"/>
        <w:rPr>
          <w:sz w:val="24"/>
          <w:szCs w:val="24"/>
        </w:rPr>
      </w:pPr>
      <w:r w:rsidRPr="00B24EC2">
        <w:rPr>
          <w:sz w:val="24"/>
          <w:szCs w:val="24"/>
        </w:rPr>
        <w:t xml:space="preserve">B.3.1 Öğretim yöntem ve teknikleri </w:t>
      </w:r>
    </w:p>
    <w:p w:rsidR="00854E15" w:rsidRPr="00B24EC2" w:rsidRDefault="00D35DFE">
      <w:pPr>
        <w:ind w:left="302" w:right="248"/>
        <w:rPr>
          <w:sz w:val="24"/>
          <w:szCs w:val="24"/>
        </w:rPr>
      </w:pPr>
      <w:r w:rsidRPr="00B24EC2">
        <w:rPr>
          <w:sz w:val="24"/>
          <w:szCs w:val="24"/>
        </w:rPr>
        <w:t xml:space="preserve">Kütahya Dumlupınar Üniversitesi’nin uygulanmakta olan uzaktan/karma eğitim süreçlerine özgü olarak belirlenmiş öğrenme yöntem ve yaklaşımları bulunmaktadır. Üniversitemiz Uzaktan Eğitim Merkezi bünyesinde uzaktan eğitim amaçlı </w:t>
      </w:r>
      <w:proofErr w:type="spellStart"/>
      <w:r w:rsidRPr="00B24EC2">
        <w:rPr>
          <w:sz w:val="24"/>
          <w:szCs w:val="24"/>
        </w:rPr>
        <w:t>Advacity</w:t>
      </w:r>
      <w:proofErr w:type="spellEnd"/>
      <w:r w:rsidRPr="00B24EC2">
        <w:rPr>
          <w:sz w:val="24"/>
          <w:szCs w:val="24"/>
        </w:rPr>
        <w:t xml:space="preserve"> firmasına ait ALMS ve </w:t>
      </w:r>
      <w:proofErr w:type="spellStart"/>
      <w:r w:rsidRPr="00B24EC2">
        <w:rPr>
          <w:sz w:val="24"/>
          <w:szCs w:val="24"/>
        </w:rPr>
        <w:t>Perculus</w:t>
      </w:r>
      <w:proofErr w:type="spellEnd"/>
      <w:r w:rsidRPr="00B24EC2">
        <w:rPr>
          <w:sz w:val="24"/>
          <w:szCs w:val="24"/>
        </w:rPr>
        <w:t xml:space="preserve"> adlı yazılımlar kullanılmaktadır. Bu yazılımlardan </w:t>
      </w:r>
      <w:proofErr w:type="spellStart"/>
      <w:proofErr w:type="gramStart"/>
      <w:r w:rsidRPr="00B24EC2">
        <w:rPr>
          <w:sz w:val="24"/>
          <w:szCs w:val="24"/>
        </w:rPr>
        <w:t>ALMS’in</w:t>
      </w:r>
      <w:proofErr w:type="spellEnd"/>
      <w:r w:rsidRPr="00B24EC2">
        <w:rPr>
          <w:sz w:val="24"/>
          <w:szCs w:val="24"/>
        </w:rPr>
        <w:t xml:space="preserve">  görevleri</w:t>
      </w:r>
      <w:proofErr w:type="gramEnd"/>
      <w:r w:rsidRPr="00B24EC2">
        <w:rPr>
          <w:sz w:val="24"/>
          <w:szCs w:val="24"/>
        </w:rPr>
        <w:t xml:space="preserve"> aşağıdaki gibi sıralanabilir;</w:t>
      </w:r>
    </w:p>
    <w:p w:rsidR="00854E15" w:rsidRPr="00B24EC2" w:rsidRDefault="00D35DFE">
      <w:pPr>
        <w:spacing w:after="30"/>
        <w:ind w:left="472" w:right="248"/>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5408" behindDoc="0" locked="0" layoutInCell="1" allowOverlap="1">
                <wp:simplePos x="0" y="0"/>
                <wp:positionH relativeFrom="column">
                  <wp:posOffset>295481</wp:posOffset>
                </wp:positionH>
                <wp:positionV relativeFrom="paragraph">
                  <wp:posOffset>33114</wp:posOffset>
                </wp:positionV>
                <wp:extent cx="28595" cy="600494"/>
                <wp:effectExtent l="0" t="0" r="0" b="0"/>
                <wp:wrapSquare wrapText="bothSides"/>
                <wp:docPr id="17939" name="Group 17939"/>
                <wp:cNvGraphicFramePr/>
                <a:graphic xmlns:a="http://schemas.openxmlformats.org/drawingml/2006/main">
                  <a:graphicData uri="http://schemas.microsoft.com/office/word/2010/wordprocessingGroup">
                    <wpg:wgp>
                      <wpg:cNvGrpSpPr/>
                      <wpg:grpSpPr>
                        <a:xfrm>
                          <a:off x="0" y="0"/>
                          <a:ext cx="28595" cy="600494"/>
                          <a:chOff x="0" y="0"/>
                          <a:chExt cx="28595" cy="600494"/>
                        </a:xfrm>
                      </wpg:grpSpPr>
                      <wps:wsp>
                        <wps:cNvPr id="901" name="Shape 901"/>
                        <wps:cNvSpPr/>
                        <wps:spPr>
                          <a:xfrm>
                            <a:off x="0" y="0"/>
                            <a:ext cx="28595" cy="28594"/>
                          </a:xfrm>
                          <a:custGeom>
                            <a:avLst/>
                            <a:gdLst/>
                            <a:ahLst/>
                            <a:cxnLst/>
                            <a:rect l="0" t="0" r="0" b="0"/>
                            <a:pathLst>
                              <a:path w="28595" h="28594">
                                <a:moveTo>
                                  <a:pt x="14297" y="0"/>
                                </a:moveTo>
                                <a:cubicBezTo>
                                  <a:pt x="22194" y="0"/>
                                  <a:pt x="28595" y="6400"/>
                                  <a:pt x="28595" y="14297"/>
                                </a:cubicBezTo>
                                <a:cubicBezTo>
                                  <a:pt x="28595" y="22194"/>
                                  <a:pt x="22194" y="28594"/>
                                  <a:pt x="14297" y="28594"/>
                                </a:cubicBezTo>
                                <a:cubicBezTo>
                                  <a:pt x="6401" y="28594"/>
                                  <a:pt x="0" y="22194"/>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03" name="Shape 903"/>
                        <wps:cNvSpPr/>
                        <wps:spPr>
                          <a:xfrm>
                            <a:off x="0" y="114381"/>
                            <a:ext cx="28595" cy="28594"/>
                          </a:xfrm>
                          <a:custGeom>
                            <a:avLst/>
                            <a:gdLst/>
                            <a:ahLst/>
                            <a:cxnLst/>
                            <a:rect l="0" t="0" r="0" b="0"/>
                            <a:pathLst>
                              <a:path w="28595" h="28594">
                                <a:moveTo>
                                  <a:pt x="14297" y="0"/>
                                </a:moveTo>
                                <a:cubicBezTo>
                                  <a:pt x="22194" y="0"/>
                                  <a:pt x="28595" y="6400"/>
                                  <a:pt x="28595" y="14297"/>
                                </a:cubicBezTo>
                                <a:cubicBezTo>
                                  <a:pt x="28595" y="22194"/>
                                  <a:pt x="22194" y="28594"/>
                                  <a:pt x="14297" y="28594"/>
                                </a:cubicBezTo>
                                <a:cubicBezTo>
                                  <a:pt x="6401" y="28594"/>
                                  <a:pt x="0" y="22194"/>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05" name="Shape 905"/>
                        <wps:cNvSpPr/>
                        <wps:spPr>
                          <a:xfrm>
                            <a:off x="0" y="228758"/>
                            <a:ext cx="28595" cy="28597"/>
                          </a:xfrm>
                          <a:custGeom>
                            <a:avLst/>
                            <a:gdLst/>
                            <a:ahLst/>
                            <a:cxnLst/>
                            <a:rect l="0" t="0" r="0" b="0"/>
                            <a:pathLst>
                              <a:path w="28595" h="28597">
                                <a:moveTo>
                                  <a:pt x="14297" y="0"/>
                                </a:moveTo>
                                <a:cubicBezTo>
                                  <a:pt x="22194" y="0"/>
                                  <a:pt x="28595" y="6400"/>
                                  <a:pt x="28595" y="14300"/>
                                </a:cubicBezTo>
                                <a:cubicBezTo>
                                  <a:pt x="28595" y="22197"/>
                                  <a:pt x="22194" y="28597"/>
                                  <a:pt x="14297" y="28597"/>
                                </a:cubicBezTo>
                                <a:cubicBezTo>
                                  <a:pt x="6401" y="28597"/>
                                  <a:pt x="0" y="22197"/>
                                  <a:pt x="0" y="14300"/>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07" name="Shape 907"/>
                        <wps:cNvSpPr/>
                        <wps:spPr>
                          <a:xfrm>
                            <a:off x="0" y="343139"/>
                            <a:ext cx="28595" cy="28597"/>
                          </a:xfrm>
                          <a:custGeom>
                            <a:avLst/>
                            <a:gdLst/>
                            <a:ahLst/>
                            <a:cxnLst/>
                            <a:rect l="0" t="0" r="0" b="0"/>
                            <a:pathLst>
                              <a:path w="28595" h="28597">
                                <a:moveTo>
                                  <a:pt x="14297" y="0"/>
                                </a:moveTo>
                                <a:cubicBezTo>
                                  <a:pt x="22194" y="0"/>
                                  <a:pt x="28595" y="6400"/>
                                  <a:pt x="28595" y="14297"/>
                                </a:cubicBezTo>
                                <a:cubicBezTo>
                                  <a:pt x="28595" y="22197"/>
                                  <a:pt x="22194" y="28597"/>
                                  <a:pt x="14297" y="28597"/>
                                </a:cubicBezTo>
                                <a:cubicBezTo>
                                  <a:pt x="6401" y="28597"/>
                                  <a:pt x="0" y="22197"/>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09" name="Shape 909"/>
                        <wps:cNvSpPr/>
                        <wps:spPr>
                          <a:xfrm>
                            <a:off x="0" y="457519"/>
                            <a:ext cx="28595" cy="28594"/>
                          </a:xfrm>
                          <a:custGeom>
                            <a:avLst/>
                            <a:gdLst/>
                            <a:ahLst/>
                            <a:cxnLst/>
                            <a:rect l="0" t="0" r="0" b="0"/>
                            <a:pathLst>
                              <a:path w="28595" h="28594">
                                <a:moveTo>
                                  <a:pt x="14297" y="0"/>
                                </a:moveTo>
                                <a:cubicBezTo>
                                  <a:pt x="22194" y="0"/>
                                  <a:pt x="28595" y="6400"/>
                                  <a:pt x="28595" y="14297"/>
                                </a:cubicBezTo>
                                <a:cubicBezTo>
                                  <a:pt x="28595" y="22194"/>
                                  <a:pt x="22194" y="28594"/>
                                  <a:pt x="14297" y="28594"/>
                                </a:cubicBezTo>
                                <a:cubicBezTo>
                                  <a:pt x="6401" y="28594"/>
                                  <a:pt x="0" y="22194"/>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11" name="Shape 911"/>
                        <wps:cNvSpPr/>
                        <wps:spPr>
                          <a:xfrm>
                            <a:off x="0" y="571900"/>
                            <a:ext cx="28595" cy="28594"/>
                          </a:xfrm>
                          <a:custGeom>
                            <a:avLst/>
                            <a:gdLst/>
                            <a:ahLst/>
                            <a:cxnLst/>
                            <a:rect l="0" t="0" r="0" b="0"/>
                            <a:pathLst>
                              <a:path w="28595" h="28594">
                                <a:moveTo>
                                  <a:pt x="14297" y="0"/>
                                </a:moveTo>
                                <a:cubicBezTo>
                                  <a:pt x="22194" y="0"/>
                                  <a:pt x="28595" y="6400"/>
                                  <a:pt x="28595" y="14297"/>
                                </a:cubicBezTo>
                                <a:cubicBezTo>
                                  <a:pt x="28595" y="22194"/>
                                  <a:pt x="22194" y="28594"/>
                                  <a:pt x="14297" y="28594"/>
                                </a:cubicBezTo>
                                <a:cubicBezTo>
                                  <a:pt x="6401" y="28594"/>
                                  <a:pt x="0" y="22194"/>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3C2D87B2" id="Group 17939" o:spid="_x0000_s1026" style="position:absolute;margin-left:23.25pt;margin-top:2.6pt;width:2.25pt;height:47.3pt;z-index:251665408" coordsize="285,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">
                <v:shape id="Shape 901" o:spid="_x0000_s1027" style="position:absolute;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" path="m14297,v7897,,14298,6400,14298,14297c28595,22194,22194,28594,14297,28594,6401,28594,,22194,,14297,,6400,6401,,14297,xe" fillcolor="black" strokeweight=".1324mm">
                  <v:stroke miterlimit="83231f" joinstyle="miter" endcap="square"/>
                  <v:path arrowok="t" textboxrect="0,0,28595,28594"/>
                </v:shape>
                <v:shape id="Shape 903" o:spid="_x0000_s1028" style="position:absolute;top:1143;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" path="m14297,v7897,,14298,6400,14298,14297c28595,22194,22194,28594,14297,28594,6401,28594,,22194,,14297,,6400,6401,,14297,xe" fillcolor="black" strokeweight=".1324mm">
                  <v:stroke miterlimit="83231f" joinstyle="miter" endcap="square"/>
                  <v:path arrowok="t" textboxrect="0,0,28595,28594"/>
                </v:shape>
                <v:shape id="Shape 905" o:spid="_x0000_s1029" style="position:absolute;top:2287;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" path="m14297,v7897,,14298,6400,14298,14300c28595,22197,22194,28597,14297,28597,6401,28597,,22197,,14300,,6400,6401,,14297,xe" fillcolor="black" strokeweight=".1324mm">
                  <v:stroke miterlimit="83231f" joinstyle="miter" endcap="square"/>
                  <v:path arrowok="t" textboxrect="0,0,28595,28597"/>
                </v:shape>
                <v:shape id="Shape 907" o:spid="_x0000_s1030" style="position:absolute;top:3431;width:285;height:286;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" path="m14297,v7897,,14298,6400,14298,14297c28595,22197,22194,28597,14297,28597,6401,28597,,22197,,14297,,6400,6401,,14297,xe" fillcolor="black" strokeweight=".1324mm">
                  <v:stroke miterlimit="83231f" joinstyle="miter" endcap="square"/>
                  <v:path arrowok="t" textboxrect="0,0,28595,28597"/>
                </v:shape>
                <v:shape id="Shape 909" o:spid="_x0000_s1031" style="position:absolute;top:4575;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" path="m14297,v7897,,14298,6400,14298,14297c28595,22194,22194,28594,14297,28594,6401,28594,,22194,,14297,,6400,6401,,14297,xe" fillcolor="black" strokeweight=".1324mm">
                  <v:stroke miterlimit="83231f" joinstyle="miter" endcap="square"/>
                  <v:path arrowok="t" textboxrect="0,0,28595,28594"/>
                </v:shape>
                <v:shape id="Shape 911" o:spid="_x0000_s1032" style="position:absolute;top:5719;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" path="m14297,v7897,,14298,6400,14298,14297c28595,22194,22194,28594,14297,28594,6401,28594,,22194,,14297,,6400,6401,,14297,xe" fillcolor="black" strokeweight=".1324mm">
                  <v:stroke miterlimit="83231f" joinstyle="miter" endcap="square"/>
                  <v:path arrowok="t" textboxrect="0,0,28595,28594"/>
                </v:shape>
                <w10:wrap type="square"/>
              </v:group>
            </w:pict>
          </mc:Fallback>
        </mc:AlternateContent>
      </w:r>
      <w:r w:rsidRPr="00B24EC2">
        <w:rPr>
          <w:sz w:val="24"/>
          <w:szCs w:val="24"/>
        </w:rPr>
        <w:t>Kullanıcı kayıt ve yönetim işlemlerini yapmak,</w:t>
      </w:r>
    </w:p>
    <w:p w:rsidR="00854E15" w:rsidRPr="00B24EC2" w:rsidRDefault="00D35DFE">
      <w:pPr>
        <w:spacing w:after="30"/>
        <w:ind w:left="472" w:right="248"/>
        <w:rPr>
          <w:sz w:val="24"/>
          <w:szCs w:val="24"/>
        </w:rPr>
      </w:pPr>
      <w:r w:rsidRPr="00B24EC2">
        <w:rPr>
          <w:sz w:val="24"/>
          <w:szCs w:val="24"/>
        </w:rPr>
        <w:t>Eğitmen ders içeriklerinin öğrenciye ulaştırılmasını sağlamak,</w:t>
      </w:r>
    </w:p>
    <w:p w:rsidR="00854E15" w:rsidRPr="00B24EC2" w:rsidRDefault="00D35DFE">
      <w:pPr>
        <w:spacing w:after="30"/>
        <w:ind w:left="472" w:right="248"/>
        <w:rPr>
          <w:sz w:val="24"/>
          <w:szCs w:val="24"/>
        </w:rPr>
      </w:pPr>
      <w:r w:rsidRPr="00B24EC2">
        <w:rPr>
          <w:sz w:val="24"/>
          <w:szCs w:val="24"/>
        </w:rPr>
        <w:t>Öğrenci ve eğitmenler arasında iletişim ve etkileşimi sağlamak,</w:t>
      </w:r>
    </w:p>
    <w:p w:rsidR="00854E15" w:rsidRPr="00B24EC2" w:rsidRDefault="00D35DFE">
      <w:pPr>
        <w:spacing w:after="30"/>
        <w:ind w:left="472" w:right="248"/>
        <w:rPr>
          <w:sz w:val="24"/>
          <w:szCs w:val="24"/>
        </w:rPr>
      </w:pPr>
      <w:r w:rsidRPr="00B24EC2">
        <w:rPr>
          <w:sz w:val="24"/>
          <w:szCs w:val="24"/>
        </w:rPr>
        <w:t>Ölçme ve değerlendirme yapmak,</w:t>
      </w:r>
    </w:p>
    <w:p w:rsidR="00854E15" w:rsidRPr="00B24EC2" w:rsidRDefault="00D35DFE">
      <w:pPr>
        <w:spacing w:after="30"/>
        <w:ind w:left="472" w:right="248"/>
        <w:rPr>
          <w:sz w:val="24"/>
          <w:szCs w:val="24"/>
        </w:rPr>
      </w:pPr>
      <w:r w:rsidRPr="00B24EC2">
        <w:rPr>
          <w:sz w:val="24"/>
          <w:szCs w:val="24"/>
        </w:rPr>
        <w:t>Öğrenen eğitim bilgilerini takip etmek,</w:t>
      </w:r>
    </w:p>
    <w:p w:rsidR="00854E15" w:rsidRPr="00B24EC2" w:rsidRDefault="00D35DFE">
      <w:pPr>
        <w:ind w:left="472" w:right="248"/>
        <w:rPr>
          <w:sz w:val="24"/>
          <w:szCs w:val="24"/>
        </w:rPr>
      </w:pPr>
      <w:r w:rsidRPr="00B24EC2">
        <w:rPr>
          <w:sz w:val="24"/>
          <w:szCs w:val="24"/>
        </w:rPr>
        <w:t>Süreçler sonunda raporlama yapmak,</w:t>
      </w:r>
    </w:p>
    <w:p w:rsidR="00854E15" w:rsidRPr="00B24EC2" w:rsidRDefault="00D35DFE">
      <w:pPr>
        <w:ind w:left="302" w:right="248"/>
        <w:rPr>
          <w:sz w:val="24"/>
          <w:szCs w:val="24"/>
        </w:rPr>
      </w:pPr>
      <w:r w:rsidRPr="00B24EC2">
        <w:rPr>
          <w:sz w:val="24"/>
          <w:szCs w:val="24"/>
        </w:rPr>
        <w:t xml:space="preserve"> </w:t>
      </w:r>
      <w:proofErr w:type="spellStart"/>
      <w:r w:rsidRPr="00B24EC2">
        <w:rPr>
          <w:sz w:val="24"/>
          <w:szCs w:val="24"/>
        </w:rPr>
        <w:t>Perculus</w:t>
      </w:r>
      <w:proofErr w:type="spellEnd"/>
      <w:r w:rsidRPr="00B24EC2">
        <w:rPr>
          <w:sz w:val="24"/>
          <w:szCs w:val="24"/>
        </w:rPr>
        <w:t xml:space="preserve"> yazılımının görevleri aşağıdaki gibi sıralanabilir;</w:t>
      </w:r>
    </w:p>
    <w:p w:rsidR="00854E15" w:rsidRPr="00B24EC2" w:rsidRDefault="00D35DFE">
      <w:pPr>
        <w:spacing w:after="30"/>
        <w:ind w:left="472" w:right="248"/>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6432" behindDoc="0" locked="0" layoutInCell="1" allowOverlap="1">
                <wp:simplePos x="0" y="0"/>
                <wp:positionH relativeFrom="column">
                  <wp:posOffset>295481</wp:posOffset>
                </wp:positionH>
                <wp:positionV relativeFrom="paragraph">
                  <wp:posOffset>33114</wp:posOffset>
                </wp:positionV>
                <wp:extent cx="28595" cy="257355"/>
                <wp:effectExtent l="0" t="0" r="0" b="0"/>
                <wp:wrapSquare wrapText="bothSides"/>
                <wp:docPr id="17940" name="Group 17940"/>
                <wp:cNvGraphicFramePr/>
                <a:graphic xmlns:a="http://schemas.openxmlformats.org/drawingml/2006/main">
                  <a:graphicData uri="http://schemas.microsoft.com/office/word/2010/wordprocessingGroup">
                    <wpg:wgp>
                      <wpg:cNvGrpSpPr/>
                      <wpg:grpSpPr>
                        <a:xfrm>
                          <a:off x="0" y="0"/>
                          <a:ext cx="28595" cy="257355"/>
                          <a:chOff x="0" y="0"/>
                          <a:chExt cx="28595" cy="257355"/>
                        </a:xfrm>
                      </wpg:grpSpPr>
                      <wps:wsp>
                        <wps:cNvPr id="914" name="Shape 914"/>
                        <wps:cNvSpPr/>
                        <wps:spPr>
                          <a:xfrm>
                            <a:off x="0" y="0"/>
                            <a:ext cx="28595" cy="28594"/>
                          </a:xfrm>
                          <a:custGeom>
                            <a:avLst/>
                            <a:gdLst/>
                            <a:ahLst/>
                            <a:cxnLst/>
                            <a:rect l="0" t="0" r="0" b="0"/>
                            <a:pathLst>
                              <a:path w="28595" h="28594">
                                <a:moveTo>
                                  <a:pt x="14297" y="0"/>
                                </a:moveTo>
                                <a:cubicBezTo>
                                  <a:pt x="22194" y="0"/>
                                  <a:pt x="28595" y="6400"/>
                                  <a:pt x="28595" y="14297"/>
                                </a:cubicBezTo>
                                <a:cubicBezTo>
                                  <a:pt x="28595" y="22197"/>
                                  <a:pt x="22194" y="28594"/>
                                  <a:pt x="14297" y="28594"/>
                                </a:cubicBezTo>
                                <a:cubicBezTo>
                                  <a:pt x="6401" y="28594"/>
                                  <a:pt x="0" y="22197"/>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16" name="Shape 916"/>
                        <wps:cNvSpPr/>
                        <wps:spPr>
                          <a:xfrm>
                            <a:off x="0" y="114381"/>
                            <a:ext cx="28595" cy="28594"/>
                          </a:xfrm>
                          <a:custGeom>
                            <a:avLst/>
                            <a:gdLst/>
                            <a:ahLst/>
                            <a:cxnLst/>
                            <a:rect l="0" t="0" r="0" b="0"/>
                            <a:pathLst>
                              <a:path w="28595" h="28594">
                                <a:moveTo>
                                  <a:pt x="14297" y="0"/>
                                </a:moveTo>
                                <a:cubicBezTo>
                                  <a:pt x="22194" y="0"/>
                                  <a:pt x="28595" y="6400"/>
                                  <a:pt x="28595" y="14297"/>
                                </a:cubicBezTo>
                                <a:cubicBezTo>
                                  <a:pt x="28595" y="22194"/>
                                  <a:pt x="22194" y="28594"/>
                                  <a:pt x="14297" y="28594"/>
                                </a:cubicBezTo>
                                <a:cubicBezTo>
                                  <a:pt x="6401" y="28594"/>
                                  <a:pt x="0" y="22194"/>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918" name="Shape 918"/>
                        <wps:cNvSpPr/>
                        <wps:spPr>
                          <a:xfrm>
                            <a:off x="0" y="228758"/>
                            <a:ext cx="28595" cy="28597"/>
                          </a:xfrm>
                          <a:custGeom>
                            <a:avLst/>
                            <a:gdLst/>
                            <a:ahLst/>
                            <a:cxnLst/>
                            <a:rect l="0" t="0" r="0" b="0"/>
                            <a:pathLst>
                              <a:path w="28595" h="28597">
                                <a:moveTo>
                                  <a:pt x="14297" y="0"/>
                                </a:moveTo>
                                <a:cubicBezTo>
                                  <a:pt x="22194" y="0"/>
                                  <a:pt x="28595" y="6400"/>
                                  <a:pt x="28595" y="14300"/>
                                </a:cubicBezTo>
                                <a:cubicBezTo>
                                  <a:pt x="28595" y="22197"/>
                                  <a:pt x="22194" y="28597"/>
                                  <a:pt x="14297" y="28597"/>
                                </a:cubicBezTo>
                                <a:cubicBezTo>
                                  <a:pt x="6401" y="28597"/>
                                  <a:pt x="0" y="22197"/>
                                  <a:pt x="0" y="14300"/>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2743316E" id="Group 17940" o:spid="_x0000_s1026" style="position:absolute;margin-left:23.25pt;margin-top:2.6pt;width:2.25pt;height:20.25pt;z-index:251666432" coordsize="28595,25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">
                <v:shape id="Shape 914"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" path="m14297,v7897,,14298,6400,14298,14297c28595,22197,22194,28594,14297,28594,6401,28594,,22197,,14297,,6400,6401,,14297,xe" fillcolor="black" strokeweight=".1324mm">
                  <v:stroke miterlimit="83231f" joinstyle="miter" endcap="square"/>
                  <v:path arrowok="t" textboxrect="0,0,28595,28594"/>
                </v:shape>
                <v:shape id="Shape 916"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" path="m14297,v7897,,14298,6400,14298,14297c28595,22194,22194,28594,14297,28594,6401,28594,,22194,,14297,,6400,6401,,14297,xe" fillcolor="black" strokeweight=".1324mm">
                  <v:stroke miterlimit="83231f" joinstyle="miter" endcap="square"/>
                  <v:path arrowok="t" textboxrect="0,0,28595,28594"/>
                </v:shape>
                <v:shape id="Shape 918" o:spid="_x0000_s1029" style="position:absolute;top:228758;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" path="m14297,v7897,,14298,6400,14298,14300c28595,22197,22194,28597,14297,28597,6401,28597,,22197,,14300,,6400,6401,,14297,xe" fillcolor="black" strokeweight=".1324mm">
                  <v:stroke miterlimit="83231f" joinstyle="miter" endcap="square"/>
                  <v:path arrowok="t" textboxrect="0,0,28595,28597"/>
                </v:shape>
                <w10:wrap type="square"/>
              </v:group>
            </w:pict>
          </mc:Fallback>
        </mc:AlternateContent>
      </w:r>
      <w:r w:rsidRPr="00B24EC2">
        <w:rPr>
          <w:sz w:val="24"/>
          <w:szCs w:val="24"/>
        </w:rPr>
        <w:t xml:space="preserve">Eğitmenin </w:t>
      </w:r>
      <w:proofErr w:type="gramStart"/>
      <w:r w:rsidRPr="00B24EC2">
        <w:rPr>
          <w:sz w:val="24"/>
          <w:szCs w:val="24"/>
        </w:rPr>
        <w:t>online</w:t>
      </w:r>
      <w:proofErr w:type="gramEnd"/>
      <w:r w:rsidRPr="00B24EC2">
        <w:rPr>
          <w:sz w:val="24"/>
          <w:szCs w:val="24"/>
        </w:rPr>
        <w:t xml:space="preserve"> ders içeriklerini kayıt etmesini sağlamak,</w:t>
      </w:r>
    </w:p>
    <w:p w:rsidR="00854E15" w:rsidRPr="00B24EC2" w:rsidRDefault="00D35DFE">
      <w:pPr>
        <w:spacing w:after="30"/>
        <w:ind w:left="472" w:right="248"/>
        <w:rPr>
          <w:sz w:val="24"/>
          <w:szCs w:val="24"/>
        </w:rPr>
      </w:pPr>
      <w:r w:rsidRPr="00B24EC2">
        <w:rPr>
          <w:sz w:val="24"/>
          <w:szCs w:val="24"/>
        </w:rPr>
        <w:t>Eğitmen ders içeriklerinin canlı olarak öğrenciye ulaştırılmasını sağlamak,</w:t>
      </w:r>
    </w:p>
    <w:p w:rsidR="00854E15" w:rsidRPr="00B24EC2" w:rsidRDefault="00D35DFE">
      <w:pPr>
        <w:ind w:left="472" w:right="248"/>
        <w:rPr>
          <w:sz w:val="24"/>
          <w:szCs w:val="24"/>
        </w:rPr>
      </w:pPr>
      <w:r w:rsidRPr="00B24EC2">
        <w:rPr>
          <w:sz w:val="24"/>
          <w:szCs w:val="24"/>
        </w:rPr>
        <w:lastRenderedPageBreak/>
        <w:t>Öğrenci ve eğitmenler arasında canlı iletişim ve etkileşimi sağlamak,</w:t>
      </w:r>
    </w:p>
    <w:p w:rsidR="00854E15" w:rsidRPr="00B24EC2" w:rsidRDefault="00D35DFE">
      <w:pPr>
        <w:spacing w:after="30"/>
        <w:ind w:left="472" w:right="248"/>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7456" behindDoc="0" locked="0" layoutInCell="1" allowOverlap="1">
                <wp:simplePos x="0" y="0"/>
                <wp:positionH relativeFrom="column">
                  <wp:posOffset>295481</wp:posOffset>
                </wp:positionH>
                <wp:positionV relativeFrom="paragraph">
                  <wp:posOffset>33108</wp:posOffset>
                </wp:positionV>
                <wp:extent cx="28595" cy="142977"/>
                <wp:effectExtent l="0" t="0" r="0" b="0"/>
                <wp:wrapSquare wrapText="bothSides"/>
                <wp:docPr id="18483" name="Group 18483"/>
                <wp:cNvGraphicFramePr/>
                <a:graphic xmlns:a="http://schemas.openxmlformats.org/drawingml/2006/main">
                  <a:graphicData uri="http://schemas.microsoft.com/office/word/2010/wordprocessingGroup">
                    <wpg:wgp>
                      <wpg:cNvGrpSpPr/>
                      <wpg:grpSpPr>
                        <a:xfrm>
                          <a:off x="0" y="0"/>
                          <a:ext cx="28595" cy="142977"/>
                          <a:chOff x="0" y="0"/>
                          <a:chExt cx="28595" cy="142977"/>
                        </a:xfrm>
                      </wpg:grpSpPr>
                      <wps:wsp>
                        <wps:cNvPr id="1030" name="Shape 1030"/>
                        <wps:cNvSpPr/>
                        <wps:spPr>
                          <a:xfrm>
                            <a:off x="0" y="0"/>
                            <a:ext cx="28595" cy="28597"/>
                          </a:xfrm>
                          <a:custGeom>
                            <a:avLst/>
                            <a:gdLst/>
                            <a:ahLst/>
                            <a:cxnLst/>
                            <a:rect l="0" t="0" r="0" b="0"/>
                            <a:pathLst>
                              <a:path w="28595" h="28597">
                                <a:moveTo>
                                  <a:pt x="14297" y="0"/>
                                </a:moveTo>
                                <a:cubicBezTo>
                                  <a:pt x="22194" y="0"/>
                                  <a:pt x="28595" y="6400"/>
                                  <a:pt x="28595" y="14300"/>
                                </a:cubicBezTo>
                                <a:cubicBezTo>
                                  <a:pt x="28595" y="22197"/>
                                  <a:pt x="22194" y="28597"/>
                                  <a:pt x="14297" y="28597"/>
                                </a:cubicBezTo>
                                <a:cubicBezTo>
                                  <a:pt x="6401" y="28597"/>
                                  <a:pt x="0" y="22197"/>
                                  <a:pt x="0" y="14300"/>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1032" name="Shape 1032"/>
                        <wps:cNvSpPr/>
                        <wps:spPr>
                          <a:xfrm>
                            <a:off x="0" y="114381"/>
                            <a:ext cx="28595" cy="28597"/>
                          </a:xfrm>
                          <a:custGeom>
                            <a:avLst/>
                            <a:gdLst/>
                            <a:ahLst/>
                            <a:cxnLst/>
                            <a:rect l="0" t="0" r="0" b="0"/>
                            <a:pathLst>
                              <a:path w="28595" h="28597">
                                <a:moveTo>
                                  <a:pt x="14297" y="0"/>
                                </a:moveTo>
                                <a:cubicBezTo>
                                  <a:pt x="22194" y="0"/>
                                  <a:pt x="28595" y="6400"/>
                                  <a:pt x="28595" y="14297"/>
                                </a:cubicBezTo>
                                <a:cubicBezTo>
                                  <a:pt x="28595" y="22197"/>
                                  <a:pt x="22194" y="28597"/>
                                  <a:pt x="14297" y="28597"/>
                                </a:cubicBezTo>
                                <a:cubicBezTo>
                                  <a:pt x="6401" y="28597"/>
                                  <a:pt x="0" y="22197"/>
                                  <a:pt x="0" y="14297"/>
                                </a:cubicBezTo>
                                <a:cubicBezTo>
                                  <a:pt x="0" y="6400"/>
                                  <a:pt x="6401" y="0"/>
                                  <a:pt x="14297"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5DA5C1AA" id="Group 18483" o:spid="_x0000_s1026" style="position:absolute;margin-left:23.25pt;margin-top:2.6pt;width:2.25pt;height:11.25pt;z-index:251667456" coordsize="28595,14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">
                <v:shape id="Shape 1030" o:spid="_x0000_s1027" style="position:absolute;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" path="m14297,v7897,,14298,6400,14298,14300c28595,22197,22194,28597,14297,28597,6401,28597,,22197,,14300,,6400,6401,,14297,xe" fillcolor="black" strokeweight=".1324mm">
                  <v:stroke miterlimit="83231f" joinstyle="miter" endcap="square"/>
                  <v:path arrowok="t" textboxrect="0,0,28595,28597"/>
                </v:shape>
                <v:shape id="Shape 1032" o:spid="_x0000_s1028" style="position:absolute;top:114381;width:28595;height:28597;visibility:visible;mso-wrap-style:square;v-text-anchor:top" coordsize="28595,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" path="m14297,v7897,,14298,6400,14298,14297c28595,22197,22194,28597,14297,28597,6401,28597,,22197,,14297,,6400,6401,,14297,xe" fillcolor="black" strokeweight=".1324mm">
                  <v:stroke miterlimit="83231f" joinstyle="miter" endcap="square"/>
                  <v:path arrowok="t" textboxrect="0,0,28595,28597"/>
                </v:shape>
                <w10:wrap type="square"/>
              </v:group>
            </w:pict>
          </mc:Fallback>
        </mc:AlternateContent>
      </w:r>
      <w:r w:rsidRPr="00B24EC2">
        <w:rPr>
          <w:sz w:val="24"/>
          <w:szCs w:val="24"/>
        </w:rPr>
        <w:t>Ölçme (anket) yapmak,</w:t>
      </w:r>
    </w:p>
    <w:p w:rsidR="00854E15" w:rsidRPr="00B24EC2" w:rsidRDefault="00D35DFE">
      <w:pPr>
        <w:ind w:left="472" w:right="248"/>
        <w:rPr>
          <w:sz w:val="24"/>
          <w:szCs w:val="24"/>
        </w:rPr>
      </w:pPr>
      <w:r w:rsidRPr="00B24EC2">
        <w:rPr>
          <w:sz w:val="24"/>
          <w:szCs w:val="24"/>
        </w:rPr>
        <w:t>Süreçler sonunda raporlama yapmak (yoklama ve izlenme oranları),</w:t>
      </w:r>
    </w:p>
    <w:p w:rsidR="00854E15" w:rsidRPr="00B24EC2" w:rsidRDefault="00D35DFE">
      <w:pPr>
        <w:ind w:left="302" w:right="248"/>
        <w:rPr>
          <w:sz w:val="24"/>
          <w:szCs w:val="24"/>
        </w:rPr>
      </w:pPr>
      <w:r w:rsidRPr="00B24EC2">
        <w:rPr>
          <w:sz w:val="24"/>
          <w:szCs w:val="24"/>
        </w:rPr>
        <w:t xml:space="preserve">Öğrenci odaklı öğretim yöntem ve teknikleri uygulanmalarına örnek olacak şekilde Üniversitemizde kullanılan ALMS yazılımı öğrencilere kendi aralarında görüş </w:t>
      </w:r>
      <w:hyperlink r:id="rId103">
        <w:r w:rsidRPr="00B24EC2">
          <w:rPr>
            <w:sz w:val="24"/>
            <w:szCs w:val="24"/>
          </w:rPr>
          <w:t xml:space="preserve">alış verişinde bulunma </w:t>
        </w:r>
        <w:proofErr w:type="gramStart"/>
        <w:r w:rsidRPr="00B24EC2">
          <w:rPr>
            <w:sz w:val="24"/>
            <w:szCs w:val="24"/>
          </w:rPr>
          <w:t>imkanı</w:t>
        </w:r>
        <w:proofErr w:type="gramEnd"/>
        <w:r w:rsidRPr="00B24EC2">
          <w:rPr>
            <w:sz w:val="24"/>
            <w:szCs w:val="24"/>
          </w:rPr>
          <w:t xml:space="preserve"> tanınmaktadır. Öğrenciler forum eklenen ders üzerinden Forum görseli kanıt dosyasına (</w:t>
        </w:r>
      </w:hyperlink>
      <w:hyperlink r:id="rId104">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hyperlink r:id="rId105">
        <w:r w:rsidRPr="00B24EC2">
          <w:rPr>
            <w:sz w:val="24"/>
            <w:szCs w:val="24"/>
          </w:rPr>
          <w:t>) eklenmiştir.</w:t>
        </w:r>
      </w:hyperlink>
    </w:p>
    <w:p w:rsidR="00854E15" w:rsidRPr="00B24EC2" w:rsidRDefault="00D35DFE">
      <w:pPr>
        <w:ind w:left="302" w:right="248"/>
        <w:rPr>
          <w:sz w:val="24"/>
          <w:szCs w:val="24"/>
        </w:rPr>
      </w:pPr>
      <w:r w:rsidRPr="00B24EC2">
        <w:rPr>
          <w:sz w:val="24"/>
          <w:szCs w:val="24"/>
        </w:rPr>
        <w:t>Öğrenci odaklı öğretim yöntem ve teknikleri uygulanmaları kapsamında öğrenciler eğitmene mesaj gönderebilmektedir. Uygulamada görselde görüldüğü üzere öğrenciler mesaj aracını yoğun bir şekilde kullanmaktadır. Mesajlaşma Ekranı kanıt dosyasında (</w:t>
      </w:r>
      <w:hyperlink r:id="rId106">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r w:rsidRPr="00B24EC2">
        <w:rPr>
          <w:sz w:val="24"/>
          <w:szCs w:val="24"/>
        </w:rPr>
        <w:t>) verilmiştir.</w:t>
      </w:r>
    </w:p>
    <w:p w:rsidR="00854E15" w:rsidRPr="00B24EC2" w:rsidRDefault="00D35DFE">
      <w:pPr>
        <w:ind w:left="302" w:right="248"/>
        <w:rPr>
          <w:sz w:val="24"/>
          <w:szCs w:val="24"/>
        </w:rPr>
      </w:pPr>
      <w:r w:rsidRPr="00B24EC2">
        <w:rPr>
          <w:sz w:val="24"/>
          <w:szCs w:val="24"/>
        </w:rPr>
        <w:t>Kullanılan yazılım ile eğitmenin canlı sınav yapmasına, sınav sonuçlarını toplu ve bireysel raporlamasına imkân tanınmaktadır. Öğrenciye sorulacak soruların şıklarını, soru yerlerini karıştırma, zorluk derecelerini belirleme ve konulara göre soru havuzundan soru sorabilme imkânları da aktif bir şekilde kullanılmaktadır. Eğitmene ait soru oluşturma ekranı ilgili görsel kanıt olarak eklenmiştir (</w:t>
      </w:r>
      <w:hyperlink r:id="rId107">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r w:rsidRPr="00B24EC2">
        <w:rPr>
          <w:sz w:val="24"/>
          <w:szCs w:val="24"/>
        </w:rPr>
        <w:t>) .</w:t>
      </w:r>
    </w:p>
    <w:p w:rsidR="00854E15" w:rsidRPr="00B24EC2" w:rsidRDefault="00D35DFE">
      <w:pPr>
        <w:ind w:left="302" w:right="248"/>
        <w:rPr>
          <w:sz w:val="24"/>
          <w:szCs w:val="24"/>
        </w:rPr>
      </w:pPr>
      <w:r w:rsidRPr="00B24EC2">
        <w:rPr>
          <w:sz w:val="24"/>
          <w:szCs w:val="24"/>
        </w:rPr>
        <w:t xml:space="preserve">Eğitmen daha önce hazırladığı videoları kullanılan yazılım yardımıyla ders esnasında öğrencileri ile paylaşabilmektedir. Ayrıca eğitmen video içeriklerinin üzerine sorular ekleyebilmekte ve öğrenciye dönütler verebilmektedir. Eğitmen yanlış cevap verildiğinde, videonun ilgili saniyesine akışı geri gönderebilmekte, </w:t>
      </w:r>
      <w:hyperlink r:id="rId108">
        <w:r w:rsidRPr="00B24EC2">
          <w:rPr>
            <w:sz w:val="24"/>
            <w:szCs w:val="24"/>
          </w:rPr>
          <w:t>doğru cevap verilmeden devam edilmesini engelleyebilmektedir. Öğrenci sınav ekranı ve Eğitmen videoya soru ekleme ekranı kanıt dosyasında verilmiştir (</w:t>
        </w:r>
      </w:hyperlink>
      <w:hyperlink r:id="rId109">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hyperlink r:id="rId110">
        <w:r w:rsidRPr="00B24EC2">
          <w:rPr>
            <w:sz w:val="24"/>
            <w:szCs w:val="24"/>
          </w:rPr>
          <w:t>) .</w:t>
        </w:r>
      </w:hyperlink>
    </w:p>
    <w:p w:rsidR="00854E15" w:rsidRPr="00B24EC2" w:rsidRDefault="00D35DFE">
      <w:pPr>
        <w:ind w:left="302" w:right="248"/>
        <w:rPr>
          <w:sz w:val="24"/>
          <w:szCs w:val="24"/>
        </w:rPr>
      </w:pPr>
      <w:r w:rsidRPr="00B24EC2">
        <w:rPr>
          <w:sz w:val="24"/>
          <w:szCs w:val="24"/>
        </w:rPr>
        <w:t>Eğitmen gerekli gördüğünde sistem üzerinden bir öğrenciye veya sınıfın tamamına duyuru yapabilmektedir. Akıllı video öğrenci etkileşim anı ilgili görsel kanıt doyasında (</w:t>
      </w:r>
      <w:hyperlink r:id="rId111">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r w:rsidRPr="00B24EC2">
        <w:rPr>
          <w:sz w:val="24"/>
          <w:szCs w:val="24"/>
        </w:rPr>
        <w:t>) sunulmuştur.</w:t>
      </w:r>
    </w:p>
    <w:p w:rsidR="00854E15" w:rsidRPr="00B24EC2" w:rsidRDefault="00C831CE">
      <w:pPr>
        <w:ind w:left="302" w:right="248"/>
        <w:rPr>
          <w:sz w:val="24"/>
          <w:szCs w:val="24"/>
        </w:rPr>
      </w:pPr>
      <w:hyperlink r:id="rId112">
        <w:r w:rsidR="00D35DFE" w:rsidRPr="00B24EC2">
          <w:rPr>
            <w:sz w:val="24"/>
            <w:szCs w:val="24"/>
          </w:rPr>
          <w:t>Eğitmen istediğinde öğrencilerine doküman paylaşımı yapabilmektedir. Eğitmen aktivite ekleme ekranı kanıt dosyasında verilmiştir (</w:t>
        </w:r>
      </w:hyperlink>
      <w:hyperlink r:id="rId113">
        <w:r w:rsidR="00D35DFE" w:rsidRPr="00B24EC2">
          <w:rPr>
            <w:color w:val="0000EE"/>
            <w:sz w:val="24"/>
            <w:szCs w:val="24"/>
            <w:u w:val="single" w:color="0000EE"/>
          </w:rPr>
          <w:t xml:space="preserve">B.3.1 Öğretim yöntem ve teknikleri </w:t>
        </w:r>
        <w:proofErr w:type="gramStart"/>
        <w:r w:rsidR="00D35DFE" w:rsidRPr="00B24EC2">
          <w:rPr>
            <w:color w:val="0000EE"/>
            <w:sz w:val="24"/>
            <w:szCs w:val="24"/>
            <w:u w:val="single" w:color="0000EE"/>
          </w:rPr>
          <w:t>KANIT.docx</w:t>
        </w:r>
        <w:proofErr w:type="gramEnd"/>
      </w:hyperlink>
      <w:hyperlink r:id="rId114">
        <w:r w:rsidR="00D35DFE" w:rsidRPr="00B24EC2">
          <w:rPr>
            <w:sz w:val="24"/>
            <w:szCs w:val="24"/>
          </w:rPr>
          <w:t>).</w:t>
        </w:r>
      </w:hyperlink>
    </w:p>
    <w:p w:rsidR="00854E15" w:rsidRPr="00B24EC2" w:rsidRDefault="00D35DFE">
      <w:pPr>
        <w:ind w:left="302" w:right="248"/>
        <w:rPr>
          <w:sz w:val="24"/>
          <w:szCs w:val="24"/>
        </w:rPr>
      </w:pPr>
      <w:r w:rsidRPr="00B24EC2">
        <w:rPr>
          <w:sz w:val="24"/>
          <w:szCs w:val="24"/>
        </w:rPr>
        <w:t xml:space="preserve">Ders esnasında öğrencinin katılımını sağlamak üzere öğrenciye konuşma yetkisi tanınabilmektedir. </w:t>
      </w:r>
      <w:proofErr w:type="spellStart"/>
      <w:r w:rsidRPr="00B24EC2">
        <w:rPr>
          <w:sz w:val="24"/>
          <w:szCs w:val="24"/>
        </w:rPr>
        <w:t>Perculus</w:t>
      </w:r>
      <w:proofErr w:type="spellEnd"/>
      <w:r w:rsidRPr="00B24EC2">
        <w:rPr>
          <w:sz w:val="24"/>
          <w:szCs w:val="24"/>
        </w:rPr>
        <w:t xml:space="preserve"> Öğrenciye konuşmacı yetkisi verme ekranı da kanıt dosyasında (</w:t>
      </w:r>
      <w:hyperlink r:id="rId115">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r w:rsidRPr="00B24EC2">
        <w:rPr>
          <w:sz w:val="24"/>
          <w:szCs w:val="24"/>
        </w:rPr>
        <w:t>) gösterilmiştir.</w:t>
      </w:r>
    </w:p>
    <w:p w:rsidR="00854E15" w:rsidRPr="00B24EC2" w:rsidRDefault="00C831CE">
      <w:pPr>
        <w:ind w:left="302" w:right="248"/>
        <w:rPr>
          <w:sz w:val="24"/>
          <w:szCs w:val="24"/>
        </w:rPr>
      </w:pPr>
      <w:hyperlink r:id="rId116">
        <w:proofErr w:type="spellStart"/>
        <w:r w:rsidR="00D35DFE" w:rsidRPr="00B24EC2">
          <w:rPr>
            <w:sz w:val="24"/>
            <w:szCs w:val="24"/>
          </w:rPr>
          <w:t>Perculus</w:t>
        </w:r>
        <w:proofErr w:type="spellEnd"/>
        <w:r w:rsidR="00D35DFE" w:rsidRPr="00B24EC2">
          <w:rPr>
            <w:sz w:val="24"/>
            <w:szCs w:val="24"/>
          </w:rPr>
          <w:t xml:space="preserve"> diğer paylaşım seçenekleri ekran görüntüsü, </w:t>
        </w:r>
        <w:proofErr w:type="spellStart"/>
        <w:r w:rsidR="00D35DFE" w:rsidRPr="00B24EC2">
          <w:rPr>
            <w:sz w:val="24"/>
            <w:szCs w:val="24"/>
          </w:rPr>
          <w:t>Perculus</w:t>
        </w:r>
        <w:proofErr w:type="spellEnd"/>
        <w:r w:rsidR="00D35DFE" w:rsidRPr="00B24EC2">
          <w:rPr>
            <w:sz w:val="24"/>
            <w:szCs w:val="24"/>
          </w:rPr>
          <w:t xml:space="preserve"> anket görüntüsü de kanıt olarak dosyada yer almaktadır (</w:t>
        </w:r>
      </w:hyperlink>
      <w:hyperlink r:id="rId117">
        <w:r w:rsidR="00D35DFE" w:rsidRPr="00B24EC2">
          <w:rPr>
            <w:color w:val="0000EE"/>
            <w:sz w:val="24"/>
            <w:szCs w:val="24"/>
            <w:u w:val="single" w:color="0000EE"/>
          </w:rPr>
          <w:t xml:space="preserve">B.3.1 Öğretim yöntem ve teknikleri </w:t>
        </w:r>
        <w:proofErr w:type="gramStart"/>
        <w:r w:rsidR="00D35DFE" w:rsidRPr="00B24EC2">
          <w:rPr>
            <w:color w:val="0000EE"/>
            <w:sz w:val="24"/>
            <w:szCs w:val="24"/>
            <w:u w:val="single" w:color="0000EE"/>
          </w:rPr>
          <w:t>KANIT.docx</w:t>
        </w:r>
        <w:proofErr w:type="gramEnd"/>
      </w:hyperlink>
      <w:hyperlink r:id="rId118">
        <w:r w:rsidR="00D35DFE" w:rsidRPr="00B24EC2">
          <w:rPr>
            <w:sz w:val="24"/>
            <w:szCs w:val="24"/>
          </w:rPr>
          <w:t>).</w:t>
        </w:r>
      </w:hyperlink>
    </w:p>
    <w:p w:rsidR="00854E15" w:rsidRPr="00B24EC2" w:rsidRDefault="00D35DFE">
      <w:pPr>
        <w:pStyle w:val="Balk1"/>
        <w:ind w:left="300" w:right="0"/>
        <w:rPr>
          <w:sz w:val="24"/>
          <w:szCs w:val="24"/>
        </w:rPr>
      </w:pPr>
      <w:r w:rsidRPr="00B24EC2">
        <w:rPr>
          <w:sz w:val="24"/>
          <w:szCs w:val="24"/>
        </w:rPr>
        <w:t xml:space="preserve">B.3.2. Ölçme ve değerlendirme </w:t>
      </w:r>
    </w:p>
    <w:p w:rsidR="00854E15" w:rsidRPr="00B24EC2" w:rsidRDefault="00D35DFE">
      <w:pPr>
        <w:ind w:left="302" w:right="248"/>
        <w:rPr>
          <w:sz w:val="24"/>
          <w:szCs w:val="24"/>
        </w:rPr>
      </w:pPr>
      <w:r w:rsidRPr="00B24EC2">
        <w:rPr>
          <w:sz w:val="24"/>
          <w:szCs w:val="24"/>
        </w:rPr>
        <w:t xml:space="preserve">Uzaktan eğitim süreçlerinde kullanılmak üzere belirlenmiş öğrenci merkezli ölçme-değerlendirme yöntemlerini içeren tanımlı süreçler bulunmaktadır. İlgili </w:t>
      </w:r>
      <w:hyperlink r:id="rId119">
        <w:r w:rsidRPr="00B24EC2">
          <w:rPr>
            <w:sz w:val="24"/>
            <w:szCs w:val="24"/>
          </w:rPr>
          <w:t xml:space="preserve">süreçlere yönelik “Uzaktan Öğretim Uygulama Esasları” yazısı Üniversitemiz Senatosunun 21.09.2020 tarih ve 41 sayılı toplantısında kabul edilmiştir </w:t>
        </w:r>
      </w:hyperlink>
      <w:hyperlink r:id="rId120">
        <w:r w:rsidRPr="00B24EC2">
          <w:rPr>
            <w:sz w:val="24"/>
            <w:szCs w:val="24"/>
            <w:u w:val="single" w:color="0000EE"/>
          </w:rPr>
          <w:t>(</w:t>
        </w:r>
      </w:hyperlink>
      <w:hyperlink r:id="rId121">
        <w:r w:rsidRPr="00B24EC2">
          <w:rPr>
            <w:color w:val="0000EE"/>
            <w:sz w:val="24"/>
            <w:szCs w:val="24"/>
            <w:u w:val="single" w:color="0000EE"/>
          </w:rPr>
          <w:t xml:space="preserve">2020 </w:t>
        </w:r>
      </w:hyperlink>
      <w:hyperlink r:id="rId122">
        <w:r w:rsidRPr="00B24EC2">
          <w:rPr>
            <w:color w:val="0000EE"/>
            <w:sz w:val="24"/>
            <w:szCs w:val="24"/>
            <w:u w:val="single" w:color="0000EE"/>
          </w:rPr>
          <w:t xml:space="preserve">güz Kütahya Dumlupınar Üniversitesi Uzaktan Öğretim Uygulama </w:t>
        </w:r>
        <w:proofErr w:type="gramStart"/>
        <w:r w:rsidRPr="00B24EC2">
          <w:rPr>
            <w:color w:val="0000EE"/>
            <w:sz w:val="24"/>
            <w:szCs w:val="24"/>
            <w:u w:val="single" w:color="0000EE"/>
          </w:rPr>
          <w:t>Esasları.pdf</w:t>
        </w:r>
        <w:proofErr w:type="gramEnd"/>
      </w:hyperlink>
      <w:hyperlink r:id="rId123">
        <w:r w:rsidRPr="00B24EC2">
          <w:rPr>
            <w:sz w:val="24"/>
            <w:szCs w:val="24"/>
          </w:rPr>
          <w:t xml:space="preserve">). </w:t>
        </w:r>
      </w:hyperlink>
    </w:p>
    <w:p w:rsidR="00854E15" w:rsidRPr="00B24EC2" w:rsidRDefault="00D35DFE">
      <w:pPr>
        <w:ind w:left="302" w:right="248"/>
        <w:rPr>
          <w:sz w:val="24"/>
          <w:szCs w:val="24"/>
        </w:rPr>
      </w:pPr>
      <w:r w:rsidRPr="00B24EC2">
        <w:rPr>
          <w:sz w:val="24"/>
          <w:szCs w:val="24"/>
        </w:rPr>
        <w:t>Uzaktan Öğretim Uygulama Esasları kapsamında ölçme-değerlendirme yaklaşımında farklılıklar getirilmiştir. Ödev veya proje teslimi şeklinde yapılacak sınavlar için teslim edilen ödevlerin intihal programları yardımıyla kopya veya ortak yapılması gibi durumların önüne geçilmesi gerektiği belirlenmiştir. Çevrimiçi sınavlar için sınavlarda sorulacak soru sayısının en az %50 fazlası kadar sorunun soru bankasına yüklenmesi kararlaştırılmıştır.</w:t>
      </w:r>
    </w:p>
    <w:p w:rsidR="00854E15" w:rsidRPr="00B24EC2" w:rsidRDefault="00D35DFE">
      <w:pPr>
        <w:ind w:left="302" w:right="248"/>
        <w:rPr>
          <w:sz w:val="24"/>
          <w:szCs w:val="24"/>
        </w:rPr>
      </w:pPr>
      <w:r w:rsidRPr="00B24EC2">
        <w:rPr>
          <w:sz w:val="24"/>
          <w:szCs w:val="24"/>
        </w:rPr>
        <w:t xml:space="preserve">Üniversitemiz öğretim üyelerinin kullanımına sunulan ölçme araçlarında bütünleşik bir soru bankası kullanılmaktadır. Soru bankasına öğretim elemanları tarafından “çoktan tek seçmeli, eşleştirme, açık uçlu, çoktan çok seçmeli ve sıralama” olmak üzere beş farklı soru çeşidi yüklenebilmektedir. Sınav uygulamalarına ilişkin hazırlanan tüm doküman ve eğitim videoları </w:t>
      </w:r>
      <w:hyperlink r:id="rId124">
        <w:r w:rsidRPr="00B24EC2">
          <w:rPr>
            <w:color w:val="0000EE"/>
            <w:sz w:val="24"/>
            <w:szCs w:val="24"/>
            <w:u w:val="single" w:color="0000EE"/>
          </w:rPr>
          <w:t>http://uzem.dpu.edu.tr/tr/index/sayfa/11266/oys-uzerinden-sinav-uygulamasi</w:t>
        </w:r>
      </w:hyperlink>
      <w:r w:rsidRPr="00B24EC2">
        <w:rPr>
          <w:sz w:val="24"/>
          <w:szCs w:val="24"/>
        </w:rPr>
        <w:t xml:space="preserve"> adresinde bulunmaktadır.</w:t>
      </w:r>
    </w:p>
    <w:p w:rsidR="00854E15" w:rsidRPr="00B24EC2" w:rsidRDefault="00D35DFE">
      <w:pPr>
        <w:ind w:left="302" w:right="248"/>
        <w:rPr>
          <w:sz w:val="24"/>
          <w:szCs w:val="24"/>
        </w:rPr>
      </w:pPr>
      <w:r w:rsidRPr="00B24EC2">
        <w:rPr>
          <w:sz w:val="24"/>
          <w:szCs w:val="24"/>
        </w:rPr>
        <w:t xml:space="preserve">Öğrenciler Öğrenme Yönetim Sistemimiz üzerinde bulunan sınavlar </w:t>
      </w:r>
      <w:proofErr w:type="gramStart"/>
      <w:r w:rsidRPr="00B24EC2">
        <w:rPr>
          <w:sz w:val="24"/>
          <w:szCs w:val="24"/>
        </w:rPr>
        <w:t>dahil</w:t>
      </w:r>
      <w:proofErr w:type="gramEnd"/>
      <w:r w:rsidRPr="00B24EC2">
        <w:rPr>
          <w:sz w:val="24"/>
          <w:szCs w:val="24"/>
        </w:rPr>
        <w:t xml:space="preserve"> tüm uygulamalara bilgisayar, tablet veya mobil cihazlarından erişim sağlayabilmektedirler. Öğrencilerden gelen talepler kurumumuzca izlenmiş, bilgisayar ve internet </w:t>
      </w:r>
      <w:proofErr w:type="gramStart"/>
      <w:r w:rsidRPr="00B24EC2">
        <w:rPr>
          <w:sz w:val="24"/>
          <w:szCs w:val="24"/>
        </w:rPr>
        <w:t>imkanı</w:t>
      </w:r>
      <w:proofErr w:type="gramEnd"/>
      <w:r w:rsidRPr="00B24EC2">
        <w:rPr>
          <w:sz w:val="24"/>
          <w:szCs w:val="24"/>
        </w:rPr>
        <w:t xml:space="preserve"> olmayan öğrencilere yönelik çözümler oluşturulmuştur. Yükseköğretim Kurulu Başkanlığı tarafından "</w:t>
      </w:r>
      <w:r w:rsidRPr="00B24EC2">
        <w:rPr>
          <w:i/>
          <w:sz w:val="24"/>
          <w:szCs w:val="24"/>
        </w:rPr>
        <w:t xml:space="preserve">Dijital ortamlara erişim olmayan öğrencilere yönelik </w:t>
      </w:r>
      <w:r w:rsidRPr="00B24EC2">
        <w:rPr>
          <w:i/>
          <w:sz w:val="24"/>
          <w:szCs w:val="24"/>
        </w:rPr>
        <w:lastRenderedPageBreak/>
        <w:t xml:space="preserve">çözümlerin üretilmesi kapsamında diğer Üniversitelerle işbirlikleri yapılmasıyla ilgili önerileri" </w:t>
      </w:r>
      <w:r w:rsidRPr="00B24EC2">
        <w:rPr>
          <w:sz w:val="24"/>
          <w:szCs w:val="24"/>
        </w:rPr>
        <w:t xml:space="preserve">dikkate alınmıştır. COVİD-19 </w:t>
      </w:r>
      <w:proofErr w:type="spellStart"/>
      <w:r w:rsidRPr="00B24EC2">
        <w:rPr>
          <w:sz w:val="24"/>
          <w:szCs w:val="24"/>
        </w:rPr>
        <w:t>Pandemi</w:t>
      </w:r>
      <w:proofErr w:type="spellEnd"/>
      <w:r w:rsidRPr="00B24EC2">
        <w:rPr>
          <w:sz w:val="24"/>
          <w:szCs w:val="24"/>
        </w:rPr>
        <w:t xml:space="preserve"> Süreci nedeniyle yürütülen uzaktan eğitim sürecinde, bilgisayar laboratuvarları vb. alanları tüm üniversite öğrencilerinin kullanımına açan üniversiteler, Üniversitemiz tarafından derlenerek </w:t>
      </w:r>
      <w:hyperlink r:id="rId125">
        <w:r w:rsidRPr="00B24EC2">
          <w:rPr>
            <w:color w:val="0000EE"/>
            <w:sz w:val="24"/>
            <w:szCs w:val="24"/>
            <w:u w:val="single" w:color="0000EE"/>
          </w:rPr>
          <w:t>https://www.dpu.edu.tr/index/duyuru/1760/bilgisayar-laboratuvarlarini-kullanima-acan-universiteler</w:t>
        </w:r>
      </w:hyperlink>
      <w:r w:rsidRPr="00B24EC2">
        <w:rPr>
          <w:sz w:val="24"/>
          <w:szCs w:val="24"/>
        </w:rPr>
        <w:t xml:space="preserve"> adresinden öğrencilerimize duyurulmuştur.</w:t>
      </w:r>
    </w:p>
    <w:p w:rsidR="00854E15" w:rsidRPr="00B24EC2" w:rsidRDefault="00D35DFE">
      <w:pPr>
        <w:pStyle w:val="Balk1"/>
        <w:ind w:left="300" w:right="0"/>
        <w:rPr>
          <w:sz w:val="24"/>
          <w:szCs w:val="24"/>
        </w:rPr>
      </w:pPr>
      <w:r w:rsidRPr="00B24EC2">
        <w:rPr>
          <w:sz w:val="24"/>
          <w:szCs w:val="24"/>
        </w:rPr>
        <w:t xml:space="preserve">B.3.3. Öğrenci geri bildirimleri </w:t>
      </w:r>
    </w:p>
    <w:p w:rsidR="00854E15" w:rsidRPr="00B24EC2" w:rsidRDefault="00D35DFE">
      <w:pPr>
        <w:ind w:left="302" w:right="248"/>
        <w:rPr>
          <w:sz w:val="24"/>
          <w:szCs w:val="24"/>
        </w:rPr>
      </w:pPr>
      <w:r w:rsidRPr="00B24EC2">
        <w:rPr>
          <w:sz w:val="24"/>
          <w:szCs w:val="24"/>
        </w:rPr>
        <w:t>Uzaktan/karma eğitim süreçleri için tanımlı öğrenci geri bildirim mekanizmaları bulunmaktadır.</w:t>
      </w:r>
      <w:r w:rsidRPr="00B24EC2">
        <w:rPr>
          <w:i/>
          <w:sz w:val="24"/>
          <w:szCs w:val="24"/>
        </w:rPr>
        <w:t xml:space="preserve"> </w:t>
      </w:r>
      <w:r w:rsidRPr="00B24EC2">
        <w:rPr>
          <w:sz w:val="24"/>
          <w:szCs w:val="24"/>
        </w:rPr>
        <w:t>Sistem yöneticileri tüm eğitmen ve öğrencilere duyuru gönderebildiği gibi, eğitmenler de öğrencilerine duyuru gönderebilmektedir.</w:t>
      </w:r>
      <w:r w:rsidRPr="00B24EC2">
        <w:rPr>
          <w:i/>
          <w:sz w:val="24"/>
          <w:szCs w:val="24"/>
        </w:rPr>
        <w:t xml:space="preserve"> </w:t>
      </w:r>
      <w:r w:rsidRPr="00B24EC2">
        <w:rPr>
          <w:sz w:val="24"/>
          <w:szCs w:val="24"/>
        </w:rPr>
        <w:t xml:space="preserve">Eğitmenler yürüttükleri derslere forum aktiviteleri ekleyebilmektedir. Sistem </w:t>
      </w:r>
      <w:hyperlink r:id="rId126">
        <w:r w:rsidRPr="00B24EC2">
          <w:rPr>
            <w:sz w:val="24"/>
            <w:szCs w:val="24"/>
          </w:rPr>
          <w:t xml:space="preserve"> öğrencilerin kendi aralarında ve eğitmen ile ders hakkında tartışılabilmesine </w:t>
        </w:r>
        <w:proofErr w:type="gramStart"/>
        <w:r w:rsidRPr="00B24EC2">
          <w:rPr>
            <w:sz w:val="24"/>
            <w:szCs w:val="24"/>
          </w:rPr>
          <w:t>imkan</w:t>
        </w:r>
        <w:proofErr w:type="gramEnd"/>
        <w:r w:rsidRPr="00B24EC2">
          <w:rPr>
            <w:sz w:val="24"/>
            <w:szCs w:val="24"/>
          </w:rPr>
          <w:t xml:space="preserve"> tanımaktadır. İlgili görseller kanıt dosyasında bulunmaktadır ( </w:t>
        </w:r>
      </w:hyperlink>
      <w:hyperlink r:id="rId127">
        <w:r w:rsidRPr="00B24EC2">
          <w:rPr>
            <w:color w:val="0000EE"/>
            <w:sz w:val="24"/>
            <w:szCs w:val="24"/>
            <w:u w:val="single" w:color="0000EE"/>
          </w:rPr>
          <w:t xml:space="preserve">Öğrenci geri </w:t>
        </w:r>
        <w:proofErr w:type="gramStart"/>
        <w:r w:rsidRPr="00B24EC2">
          <w:rPr>
            <w:color w:val="0000EE"/>
            <w:sz w:val="24"/>
            <w:szCs w:val="24"/>
            <w:u w:val="single" w:color="0000EE"/>
          </w:rPr>
          <w:t>bildirimleri.pdf</w:t>
        </w:r>
        <w:proofErr w:type="gramEnd"/>
      </w:hyperlink>
      <w:hyperlink r:id="rId128">
        <w:r w:rsidRPr="00B24EC2">
          <w:rPr>
            <w:sz w:val="24"/>
            <w:szCs w:val="24"/>
          </w:rPr>
          <w:t>).</w:t>
        </w:r>
      </w:hyperlink>
      <w:hyperlink r:id="rId129">
        <w:r w:rsidRPr="00B24EC2">
          <w:rPr>
            <w:i/>
            <w:sz w:val="24"/>
            <w:szCs w:val="24"/>
          </w:rPr>
          <w:t xml:space="preserve"> </w:t>
        </w:r>
      </w:hyperlink>
    </w:p>
    <w:p w:rsidR="00854E15" w:rsidRDefault="00D35DFE">
      <w:pPr>
        <w:spacing w:after="30"/>
        <w:ind w:left="302" w:right="248"/>
        <w:rPr>
          <w:sz w:val="24"/>
          <w:szCs w:val="24"/>
        </w:rPr>
      </w:pPr>
      <w:r w:rsidRPr="00B24EC2">
        <w:rPr>
          <w:sz w:val="24"/>
          <w:szCs w:val="24"/>
        </w:rPr>
        <w:t>Anlık ve geniş zamanlı memnuniyet ölçüm araçları ile kullanılan memnuniyet ölçüm yöntemi hakkında öğrencilere yapılan anket örnekleri aşağıda gösterilmiştir.</w:t>
      </w:r>
    </w:p>
    <w:p w:rsidR="00001049" w:rsidRPr="00B24EC2" w:rsidRDefault="00001049">
      <w:pPr>
        <w:spacing w:after="30"/>
        <w:ind w:left="302" w:right="248"/>
        <w:rPr>
          <w:sz w:val="24"/>
          <w:szCs w:val="24"/>
        </w:rPr>
      </w:pPr>
    </w:p>
    <w:p w:rsidR="00854E15" w:rsidRPr="00B24EC2" w:rsidRDefault="00D35DFE" w:rsidP="00001049">
      <w:pPr>
        <w:spacing w:after="173" w:line="259" w:lineRule="auto"/>
        <w:ind w:left="308" w:firstLine="0"/>
        <w:jc w:val="center"/>
        <w:rPr>
          <w:sz w:val="24"/>
          <w:szCs w:val="24"/>
        </w:rPr>
      </w:pPr>
      <w:r w:rsidRPr="00001049">
        <w:rPr>
          <w:noProof/>
          <w:sz w:val="24"/>
          <w:szCs w:val="24"/>
          <w:bdr w:val="double" w:sz="4" w:space="0" w:color="auto"/>
        </w:rPr>
        <w:drawing>
          <wp:inline distT="0" distB="0" distL="0" distR="0">
            <wp:extent cx="4095750" cy="2752725"/>
            <wp:effectExtent l="0" t="0" r="0" b="9525"/>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17"/>
                    <a:stretch>
                      <a:fillRect/>
                    </a:stretch>
                  </pic:blipFill>
                  <pic:spPr>
                    <a:xfrm>
                      <a:off x="0" y="0"/>
                      <a:ext cx="4098644" cy="2754670"/>
                    </a:xfrm>
                    <a:prstGeom prst="rect">
                      <a:avLst/>
                    </a:prstGeom>
                  </pic:spPr>
                </pic:pic>
              </a:graphicData>
            </a:graphic>
          </wp:inline>
        </w:drawing>
      </w:r>
    </w:p>
    <w:p w:rsidR="00001049" w:rsidRDefault="00001049">
      <w:pPr>
        <w:ind w:left="302" w:right="248"/>
        <w:rPr>
          <w:sz w:val="24"/>
          <w:szCs w:val="24"/>
        </w:rPr>
      </w:pPr>
    </w:p>
    <w:p w:rsidR="00854E15" w:rsidRPr="00B24EC2" w:rsidRDefault="00D35DFE">
      <w:pPr>
        <w:ind w:left="302" w:right="248"/>
        <w:rPr>
          <w:sz w:val="24"/>
          <w:szCs w:val="24"/>
        </w:rPr>
      </w:pPr>
      <w:r w:rsidRPr="00B24EC2">
        <w:rPr>
          <w:sz w:val="24"/>
          <w:szCs w:val="24"/>
        </w:rPr>
        <w:t xml:space="preserve">Uzaktan/karma eğitim süreçleri için öğrenci geri bildirimleri kapsamında gerçekleştirilen iyileştirmelere ilişkin uygulamalar bulunmaktadır. Öğrenciler, sistemde yaşadıkları sorunları, istek ve taleplerini yardım masası seçeneğini kullanarak sistem yöneticilerine iletebilmektedirler (kanıt dosyası Uzaktan eğitim sistemi Yardım </w:t>
      </w:r>
      <w:proofErr w:type="gramStart"/>
      <w:r w:rsidRPr="00B24EC2">
        <w:rPr>
          <w:sz w:val="24"/>
          <w:szCs w:val="24"/>
        </w:rPr>
        <w:t>Masası  örneği</w:t>
      </w:r>
      <w:proofErr w:type="gramEnd"/>
      <w:r w:rsidRPr="00B24EC2">
        <w:rPr>
          <w:sz w:val="24"/>
          <w:szCs w:val="24"/>
        </w:rPr>
        <w:t>).</w:t>
      </w:r>
      <w:r w:rsidRPr="00B24EC2">
        <w:rPr>
          <w:i/>
          <w:sz w:val="24"/>
          <w:szCs w:val="24"/>
        </w:rPr>
        <w:t xml:space="preserve"> </w:t>
      </w:r>
      <w:r w:rsidRPr="00B24EC2">
        <w:rPr>
          <w:sz w:val="24"/>
          <w:szCs w:val="24"/>
        </w:rPr>
        <w:t>Öğrencilerden alınan geri bildirimler iyileştirmeye yönelik</w:t>
      </w:r>
      <w:r w:rsidRPr="00B24EC2">
        <w:rPr>
          <w:i/>
          <w:sz w:val="24"/>
          <w:szCs w:val="24"/>
        </w:rPr>
        <w:t xml:space="preserve"> </w:t>
      </w:r>
      <w:r w:rsidRPr="00B24EC2">
        <w:rPr>
          <w:sz w:val="24"/>
          <w:szCs w:val="24"/>
        </w:rPr>
        <w:t>karar alma sürecinde</w:t>
      </w:r>
      <w:r w:rsidRPr="00B24EC2">
        <w:rPr>
          <w:i/>
          <w:sz w:val="24"/>
          <w:szCs w:val="24"/>
        </w:rPr>
        <w:t xml:space="preserve"> </w:t>
      </w:r>
      <w:r w:rsidRPr="00B24EC2">
        <w:rPr>
          <w:sz w:val="24"/>
          <w:szCs w:val="24"/>
        </w:rPr>
        <w:t>değerlendirilmiştir</w:t>
      </w:r>
      <w:r w:rsidRPr="00B24EC2">
        <w:rPr>
          <w:i/>
          <w:sz w:val="24"/>
          <w:szCs w:val="24"/>
        </w:rPr>
        <w:t xml:space="preserve">. </w:t>
      </w:r>
      <w:r w:rsidRPr="00B24EC2">
        <w:rPr>
          <w:sz w:val="24"/>
          <w:szCs w:val="24"/>
        </w:rPr>
        <w:t xml:space="preserve">Öğrencilerden gelen mailler ve yapılan görüşmeler sonucunda Üniversitemiz Senatosunda alınan karar gereği 2019-2020 bahar yarıyılı ara sınavları ödev, proje, uygulama ödevi vb. şeklinde </w:t>
      </w:r>
      <w:hyperlink r:id="rId130">
        <w:r w:rsidRPr="00B24EC2">
          <w:rPr>
            <w:sz w:val="24"/>
            <w:szCs w:val="24"/>
          </w:rPr>
          <w:t>yapılmasına karar verilmiş olup, ilgili karar kanıt dosyasında yer almaktadır (</w:t>
        </w:r>
        <w:proofErr w:type="spellStart"/>
      </w:hyperlink>
      <w:hyperlink r:id="rId131">
        <w:r w:rsidRPr="00B24EC2">
          <w:rPr>
            <w:color w:val="0000EE"/>
            <w:sz w:val="24"/>
            <w:szCs w:val="24"/>
            <w:u w:val="single" w:color="0000EE"/>
          </w:rPr>
          <w:t>Uzktan</w:t>
        </w:r>
        <w:proofErr w:type="spellEnd"/>
        <w:r w:rsidRPr="00B24EC2">
          <w:rPr>
            <w:color w:val="0000EE"/>
            <w:sz w:val="24"/>
            <w:szCs w:val="24"/>
            <w:u w:val="single" w:color="0000EE"/>
          </w:rPr>
          <w:t xml:space="preserve"> Eğitimle verilen derslere ait </w:t>
        </w:r>
        <w:proofErr w:type="spellStart"/>
        <w:r w:rsidRPr="00B24EC2">
          <w:rPr>
            <w:color w:val="0000EE"/>
            <w:sz w:val="24"/>
            <w:szCs w:val="24"/>
            <w:u w:val="single" w:color="0000EE"/>
          </w:rPr>
          <w:t>arasınav</w:t>
        </w:r>
        <w:proofErr w:type="spellEnd"/>
        <w:r w:rsidRPr="00B24EC2">
          <w:rPr>
            <w:color w:val="0000EE"/>
            <w:sz w:val="24"/>
            <w:szCs w:val="24"/>
            <w:u w:val="single" w:color="0000EE"/>
          </w:rPr>
          <w:t xml:space="preserve"> uygulamalarıyla ilgili 22.04.2020-16 sayılı Senato </w:t>
        </w:r>
        <w:proofErr w:type="gramStart"/>
        <w:r w:rsidRPr="00B24EC2">
          <w:rPr>
            <w:color w:val="0000EE"/>
            <w:sz w:val="24"/>
            <w:szCs w:val="24"/>
            <w:u w:val="single" w:color="0000EE"/>
          </w:rPr>
          <w:t>Kararı.pdf</w:t>
        </w:r>
        <w:proofErr w:type="gramEnd"/>
      </w:hyperlink>
      <w:hyperlink r:id="rId132">
        <w:r w:rsidRPr="00B24EC2">
          <w:rPr>
            <w:sz w:val="24"/>
            <w:szCs w:val="24"/>
          </w:rPr>
          <w:t xml:space="preserve"> ). </w:t>
        </w:r>
      </w:hyperlink>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001049" w:rsidRDefault="00001049">
      <w:pPr>
        <w:spacing w:after="137"/>
        <w:ind w:left="302" w:right="248"/>
        <w:rPr>
          <w:sz w:val="24"/>
          <w:szCs w:val="24"/>
        </w:rPr>
      </w:pPr>
    </w:p>
    <w:p w:rsidR="00854E15" w:rsidRDefault="00D35DFE">
      <w:pPr>
        <w:spacing w:after="137"/>
        <w:ind w:left="302" w:right="248"/>
        <w:rPr>
          <w:sz w:val="24"/>
          <w:szCs w:val="24"/>
        </w:rPr>
      </w:pPr>
      <w:r w:rsidRPr="00B24EC2">
        <w:rPr>
          <w:sz w:val="24"/>
          <w:szCs w:val="24"/>
        </w:rPr>
        <w:t xml:space="preserve">Öğrencilerin uzaktan/karma eğitim süreçleri için karar alma mekanizmalarına katılımı örnekleri. </w:t>
      </w:r>
    </w:p>
    <w:p w:rsidR="00001049" w:rsidRPr="00B24EC2" w:rsidRDefault="00001049">
      <w:pPr>
        <w:spacing w:after="137"/>
        <w:ind w:left="302" w:right="248"/>
        <w:rPr>
          <w:sz w:val="24"/>
          <w:szCs w:val="24"/>
        </w:rPr>
      </w:pPr>
    </w:p>
    <w:p w:rsidR="00854E15" w:rsidRPr="00B24EC2" w:rsidRDefault="00D35DFE" w:rsidP="00001049">
      <w:pPr>
        <w:spacing w:after="122" w:line="259" w:lineRule="auto"/>
        <w:ind w:left="308" w:firstLine="0"/>
        <w:jc w:val="center"/>
        <w:rPr>
          <w:sz w:val="24"/>
          <w:szCs w:val="24"/>
        </w:rPr>
      </w:pPr>
      <w:r w:rsidRPr="00001049">
        <w:rPr>
          <w:noProof/>
          <w:sz w:val="24"/>
          <w:szCs w:val="24"/>
          <w:bdr w:val="double" w:sz="4" w:space="0" w:color="auto"/>
        </w:rPr>
        <w:drawing>
          <wp:inline distT="0" distB="0" distL="0" distR="0">
            <wp:extent cx="3724275" cy="4600575"/>
            <wp:effectExtent l="0" t="0" r="9525" b="9525"/>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a:blip r:embed="rId133"/>
                    <a:stretch>
                      <a:fillRect/>
                    </a:stretch>
                  </pic:blipFill>
                  <pic:spPr>
                    <a:xfrm>
                      <a:off x="0" y="0"/>
                      <a:ext cx="3726910" cy="4603830"/>
                    </a:xfrm>
                    <a:prstGeom prst="rect">
                      <a:avLst/>
                    </a:prstGeom>
                  </pic:spPr>
                </pic:pic>
              </a:graphicData>
            </a:graphic>
          </wp:inline>
        </w:drawing>
      </w:r>
    </w:p>
    <w:p w:rsidR="00854E15" w:rsidRPr="00B24EC2" w:rsidRDefault="00D35DFE">
      <w:pPr>
        <w:ind w:left="302" w:right="248"/>
        <w:rPr>
          <w:sz w:val="24"/>
          <w:szCs w:val="24"/>
        </w:rPr>
      </w:pPr>
      <w:r w:rsidRPr="00B24EC2">
        <w:rPr>
          <w:sz w:val="24"/>
          <w:szCs w:val="24"/>
        </w:rPr>
        <w:t xml:space="preserve">Uzaktan/karma eğitim süreçleri için öğrenci geri bildirimleri değerlendirilerek konu hakkında Rektör Prof. Dr. Kâzım Uysal, ara sınavlara ilişkin bir açıklama yapmıştır. İlgili açıklama </w:t>
      </w:r>
      <w:hyperlink r:id="rId134">
        <w:r w:rsidRPr="00B24EC2">
          <w:rPr>
            <w:color w:val="0000EE"/>
            <w:sz w:val="24"/>
            <w:szCs w:val="24"/>
            <w:u w:val="single" w:color="0000EE"/>
          </w:rPr>
          <w:t>https://www.youtube.com/watch?v=RPYnmS6J_L4</w:t>
        </w:r>
      </w:hyperlink>
      <w:r w:rsidRPr="00B24EC2">
        <w:rPr>
          <w:sz w:val="24"/>
          <w:szCs w:val="24"/>
        </w:rPr>
        <w:t xml:space="preserve"> adresinden izlenebilir. Ayrıca üniversitemiz uzaktan eğitim sistemini iyileştirmeye yönelik çalışmalar kapsamında yapılan izlemeler sonucunda ADVANCİTY firmasıyla 25.09.2020 tarihinde sözleşme imzalanmış ve gerekli önlemler alınmıştır (</w:t>
      </w:r>
      <w:hyperlink r:id="rId135">
        <w:r w:rsidRPr="00B24EC2">
          <w:rPr>
            <w:color w:val="0000EE"/>
            <w:sz w:val="24"/>
            <w:szCs w:val="24"/>
            <w:u w:val="single" w:color="0000EE"/>
          </w:rPr>
          <w:t xml:space="preserve">UZEM </w:t>
        </w:r>
        <w:proofErr w:type="spellStart"/>
        <w:r w:rsidRPr="00B24EC2">
          <w:rPr>
            <w:color w:val="0000EE"/>
            <w:sz w:val="24"/>
            <w:szCs w:val="24"/>
            <w:u w:val="single" w:color="0000EE"/>
          </w:rPr>
          <w:t>Uzaktn</w:t>
        </w:r>
        <w:proofErr w:type="spellEnd"/>
        <w:r w:rsidRPr="00B24EC2">
          <w:rPr>
            <w:color w:val="0000EE"/>
            <w:sz w:val="24"/>
            <w:szCs w:val="24"/>
            <w:u w:val="single" w:color="0000EE"/>
          </w:rPr>
          <w:t xml:space="preserve"> Eğitim </w:t>
        </w:r>
        <w:proofErr w:type="gramStart"/>
        <w:r w:rsidRPr="00B24EC2">
          <w:rPr>
            <w:color w:val="0000EE"/>
            <w:sz w:val="24"/>
            <w:szCs w:val="24"/>
            <w:u w:val="single" w:color="0000EE"/>
          </w:rPr>
          <w:t>Sözleşmesi.docx</w:t>
        </w:r>
        <w:proofErr w:type="gramEnd"/>
      </w:hyperlink>
      <w:r w:rsidRPr="00B24EC2">
        <w:rPr>
          <w:sz w:val="24"/>
          <w:szCs w:val="24"/>
        </w:rPr>
        <w:t xml:space="preserve">.).  </w:t>
      </w:r>
    </w:p>
    <w:p w:rsidR="00C6245B" w:rsidRDefault="00D35DFE" w:rsidP="00C6245B">
      <w:pPr>
        <w:pStyle w:val="Balk1"/>
        <w:ind w:left="427" w:right="0"/>
        <w:rPr>
          <w:sz w:val="24"/>
          <w:szCs w:val="24"/>
        </w:rPr>
      </w:pPr>
      <w:r w:rsidRPr="00B24EC2">
        <w:rPr>
          <w:sz w:val="24"/>
          <w:szCs w:val="24"/>
        </w:rPr>
        <w:t xml:space="preserve">Öğretim yöntem ve teknikleri (Aktif, </w:t>
      </w:r>
      <w:proofErr w:type="spellStart"/>
      <w:r w:rsidRPr="00B24EC2">
        <w:rPr>
          <w:sz w:val="24"/>
          <w:szCs w:val="24"/>
        </w:rPr>
        <w:t>disiplinlerarası</w:t>
      </w:r>
      <w:proofErr w:type="spellEnd"/>
      <w:r w:rsidRPr="00B24EC2">
        <w:rPr>
          <w:sz w:val="24"/>
          <w:szCs w:val="24"/>
        </w:rPr>
        <w:t xml:space="preserve"> çalışma, etkileşimli, araştırma/öğrenme odaklı)</w:t>
      </w:r>
    </w:p>
    <w:p w:rsidR="00854E15" w:rsidRPr="00C6245B" w:rsidRDefault="00D35DFE" w:rsidP="00C6245B">
      <w:pPr>
        <w:pStyle w:val="Balk1"/>
        <w:ind w:left="427" w:right="0"/>
        <w:jc w:val="both"/>
        <w:rPr>
          <w:b w:val="0"/>
          <w:sz w:val="24"/>
          <w:szCs w:val="24"/>
        </w:rPr>
      </w:pPr>
      <w:r w:rsidRPr="00B24EC2">
        <w:rPr>
          <w:sz w:val="24"/>
          <w:szCs w:val="24"/>
        </w:rPr>
        <w:t xml:space="preserve">Olgunluk Düzeyi: </w:t>
      </w:r>
      <w:r w:rsidRPr="00C6245B">
        <w:rPr>
          <w:b w:val="0"/>
          <w:sz w:val="24"/>
          <w:szCs w:val="24"/>
        </w:rPr>
        <w:t xml:space="preserve">Uzaktan/karma öğretim süreçlerinde; uzaktan/karma eğitime uygun, aktif ve etkileşimli öğrenci katılımını sağlayan güncel, </w:t>
      </w:r>
      <w:proofErr w:type="spellStart"/>
      <w:r w:rsidRPr="00C6245B">
        <w:rPr>
          <w:b w:val="0"/>
          <w:sz w:val="24"/>
          <w:szCs w:val="24"/>
        </w:rPr>
        <w:t>disiplinlerarası</w:t>
      </w:r>
      <w:proofErr w:type="spellEnd"/>
      <w:r w:rsidRPr="00C6245B">
        <w:rPr>
          <w:b w:val="0"/>
          <w:sz w:val="24"/>
          <w:szCs w:val="24"/>
        </w:rPr>
        <w:t xml:space="preserve"> çalışmaya teşvik eden ve araştırma/öğrenme ve öğrenci odaklı öğretim yöntem ve teknikleri uygulanmakta ve bu uygulamalardan bazı sonuçlar elde edilmektedir. Ancak bu uygulamaların sonuçlarının izlenmesi yapılmamaktadır.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134" w:line="259" w:lineRule="auto"/>
        <w:ind w:left="697"/>
        <w:jc w:val="left"/>
        <w:rPr>
          <w:sz w:val="24"/>
          <w:szCs w:val="24"/>
        </w:rPr>
      </w:pPr>
      <w:r w:rsidRPr="00B24EC2">
        <w:rPr>
          <w:rFonts w:ascii="Calibri" w:eastAsia="Calibri" w:hAnsi="Calibri" w:cs="Calibri"/>
          <w:noProof/>
          <w:sz w:val="24"/>
          <w:szCs w:val="24"/>
        </w:rPr>
        <mc:AlternateContent>
          <mc:Choice Requires="wpg">
            <w:drawing>
              <wp:inline distT="0" distB="0" distL="0" distR="0">
                <wp:extent cx="28595" cy="28594"/>
                <wp:effectExtent l="0" t="0" r="0" b="0"/>
                <wp:docPr id="19172" name="Group 19172"/>
                <wp:cNvGraphicFramePr/>
                <a:graphic xmlns:a="http://schemas.openxmlformats.org/drawingml/2006/main">
                  <a:graphicData uri="http://schemas.microsoft.com/office/word/2010/wordprocessingGroup">
                    <wpg:wgp>
                      <wpg:cNvGrpSpPr/>
                      <wpg:grpSpPr>
                        <a:xfrm>
                          <a:off x="0" y="0"/>
                          <a:ext cx="28595" cy="28594"/>
                          <a:chOff x="0" y="0"/>
                          <a:chExt cx="28595" cy="28594"/>
                        </a:xfrm>
                      </wpg:grpSpPr>
                      <wps:wsp>
                        <wps:cNvPr id="1381" name="Shape 1381"/>
                        <wps:cNvSpPr/>
                        <wps:spPr>
                          <a:xfrm>
                            <a:off x="0" y="0"/>
                            <a:ext cx="28595" cy="28594"/>
                          </a:xfrm>
                          <a:custGeom>
                            <a:avLst/>
                            <a:gdLst/>
                            <a:ahLst/>
                            <a:cxnLst/>
                            <a:rect l="0" t="0" r="0" b="0"/>
                            <a:pathLst>
                              <a:path w="28595" h="28594">
                                <a:moveTo>
                                  <a:pt x="14298" y="0"/>
                                </a:moveTo>
                                <a:cubicBezTo>
                                  <a:pt x="22194" y="0"/>
                                  <a:pt x="28595" y="6400"/>
                                  <a:pt x="28595" y="14300"/>
                                </a:cubicBezTo>
                                <a:cubicBezTo>
                                  <a:pt x="28595" y="22194"/>
                                  <a:pt x="22194" y="28594"/>
                                  <a:pt x="14298" y="28594"/>
                                </a:cubicBezTo>
                                <a:cubicBezTo>
                                  <a:pt x="6401" y="28594"/>
                                  <a:pt x="0" y="22194"/>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3D17C55B" id="Group 19172" o:spid="_x0000_s1026" style="width:2.25pt;height:2.25pt;mso-position-horizontal-relative:char;mso-position-vertical-relative:line" coordsize="28595,2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">
                <v:shape id="Shape 1381"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" path="m14298,v7896,,14297,6400,14297,14300c28595,22194,22194,28594,14298,28594,6401,28594,,22194,,14300,,6400,6401,,14298,xe" fillcolor="black" strokeweight=".1324mm">
                  <v:stroke miterlimit="83231f" joinstyle="miter" endcap="square"/>
                  <v:path arrowok="t" textboxrect="0,0,28595,28594"/>
                </v:shape>
                <w10:anchorlock/>
              </v:group>
            </w:pict>
          </mc:Fallback>
        </mc:AlternateContent>
      </w:r>
      <w:r w:rsidRPr="00B24EC2">
        <w:rPr>
          <w:color w:val="0000EE"/>
          <w:sz w:val="24"/>
          <w:szCs w:val="24"/>
          <w:u w:val="single" w:color="0000EE"/>
        </w:rPr>
        <w:t xml:space="preserve"> </w:t>
      </w:r>
      <w:hyperlink r:id="rId136">
        <w:r w:rsidRPr="00B24EC2">
          <w:rPr>
            <w:color w:val="0000EE"/>
            <w:sz w:val="24"/>
            <w:szCs w:val="24"/>
            <w:u w:val="single" w:color="0000EE"/>
          </w:rPr>
          <w:t xml:space="preserve">B.3.1 Öğretim yöntem ve teknikleri </w:t>
        </w:r>
        <w:proofErr w:type="gramStart"/>
        <w:r w:rsidRPr="00B24EC2">
          <w:rPr>
            <w:color w:val="0000EE"/>
            <w:sz w:val="24"/>
            <w:szCs w:val="24"/>
            <w:u w:val="single" w:color="0000EE"/>
          </w:rPr>
          <w:t>KANIT.docx</w:t>
        </w:r>
        <w:proofErr w:type="gramEnd"/>
      </w:hyperlink>
    </w:p>
    <w:p w:rsidR="00854E15" w:rsidRPr="00B24EC2" w:rsidRDefault="00D35DFE">
      <w:pPr>
        <w:pStyle w:val="Balk1"/>
        <w:ind w:left="427" w:right="0"/>
        <w:rPr>
          <w:sz w:val="24"/>
          <w:szCs w:val="24"/>
        </w:rPr>
      </w:pPr>
      <w:r w:rsidRPr="00B24EC2">
        <w:rPr>
          <w:sz w:val="24"/>
          <w:szCs w:val="24"/>
        </w:rPr>
        <w:t>Ölçme ve değerlendirme (Öğrencilerin özelliklerine ve öğrenme düzeylerine göre farklılaştırılmış alternatif ölçme yöntem ve tekniklerine yer verme gibi)</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Uzaktan/karma programlarda öğrenci merkezli ölçme ve değerlendirmeye ilişkin olgunlaşmış uygulamalardan elde edilen bulgular, sistematik olarak izlenmekte ve izlem sonuçları paydaşlarla birlikte değerlendirilerek önlemler alınmaktadır.</w:t>
      </w:r>
    </w:p>
    <w:p w:rsidR="00854E15" w:rsidRPr="00B24EC2" w:rsidRDefault="00D35DFE">
      <w:pPr>
        <w:pStyle w:val="Balk1"/>
        <w:ind w:left="540" w:right="0"/>
        <w:rPr>
          <w:sz w:val="24"/>
          <w:szCs w:val="24"/>
        </w:rPr>
      </w:pPr>
      <w:r w:rsidRPr="00B24EC2">
        <w:rPr>
          <w:sz w:val="24"/>
          <w:szCs w:val="24"/>
        </w:rPr>
        <w:lastRenderedPageBreak/>
        <w:t>Kanıtlar</w:t>
      </w:r>
    </w:p>
    <w:p w:rsidR="00854E15" w:rsidRPr="00B24EC2" w:rsidRDefault="00D35DFE">
      <w:pPr>
        <w:spacing w:after="134" w:line="259" w:lineRule="auto"/>
        <w:ind w:left="697"/>
        <w:jc w:val="left"/>
        <w:rPr>
          <w:sz w:val="24"/>
          <w:szCs w:val="24"/>
        </w:rPr>
      </w:pPr>
      <w:r w:rsidRPr="00B24EC2">
        <w:rPr>
          <w:rFonts w:ascii="Calibri" w:eastAsia="Calibri" w:hAnsi="Calibri" w:cs="Calibri"/>
          <w:noProof/>
          <w:sz w:val="24"/>
          <w:szCs w:val="24"/>
        </w:rPr>
        <mc:AlternateContent>
          <mc:Choice Requires="wpg">
            <w:drawing>
              <wp:inline distT="0" distB="0" distL="0" distR="0">
                <wp:extent cx="28595" cy="28594"/>
                <wp:effectExtent l="0" t="0" r="0" b="0"/>
                <wp:docPr id="19173" name="Group 19173"/>
                <wp:cNvGraphicFramePr/>
                <a:graphic xmlns:a="http://schemas.openxmlformats.org/drawingml/2006/main">
                  <a:graphicData uri="http://schemas.microsoft.com/office/word/2010/wordprocessingGroup">
                    <wpg:wgp>
                      <wpg:cNvGrpSpPr/>
                      <wpg:grpSpPr>
                        <a:xfrm>
                          <a:off x="0" y="0"/>
                          <a:ext cx="28595" cy="28594"/>
                          <a:chOff x="0" y="0"/>
                          <a:chExt cx="28595" cy="28594"/>
                        </a:xfrm>
                      </wpg:grpSpPr>
                      <wps:wsp>
                        <wps:cNvPr id="1403" name="Shape 1403"/>
                        <wps:cNvSpPr/>
                        <wps:spPr>
                          <a:xfrm>
                            <a:off x="0" y="0"/>
                            <a:ext cx="28595" cy="28594"/>
                          </a:xfrm>
                          <a:custGeom>
                            <a:avLst/>
                            <a:gdLst/>
                            <a:ahLst/>
                            <a:cxnLst/>
                            <a:rect l="0" t="0" r="0" b="0"/>
                            <a:pathLst>
                              <a:path w="28595" h="28594">
                                <a:moveTo>
                                  <a:pt x="14298" y="0"/>
                                </a:moveTo>
                                <a:cubicBezTo>
                                  <a:pt x="22194" y="0"/>
                                  <a:pt x="28595" y="6400"/>
                                  <a:pt x="28595" y="14300"/>
                                </a:cubicBezTo>
                                <a:cubicBezTo>
                                  <a:pt x="28595" y="22194"/>
                                  <a:pt x="22194" y="28594"/>
                                  <a:pt x="14298" y="28594"/>
                                </a:cubicBezTo>
                                <a:cubicBezTo>
                                  <a:pt x="6401" y="28594"/>
                                  <a:pt x="0" y="22194"/>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067242D" id="Group 19173" o:spid="_x0000_s1026" style="width:2.25pt;height:2.25pt;mso-position-horizontal-relative:char;mso-position-vertical-relative:line" coordsize="28595,2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">
                <v:shape id="Shape 1403"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" path="m14298,v7896,,14297,6400,14297,14300c28595,22194,22194,28594,14298,28594,6401,28594,,22194,,14300,,6400,6401,,14298,xe" fillcolor="black" strokeweight=".1324mm">
                  <v:stroke miterlimit="83231f" joinstyle="miter" endcap="square"/>
                  <v:path arrowok="t" textboxrect="0,0,28595,28594"/>
                </v:shape>
                <w10:anchorlock/>
              </v:group>
            </w:pict>
          </mc:Fallback>
        </mc:AlternateContent>
      </w:r>
      <w:r w:rsidRPr="00B24EC2">
        <w:rPr>
          <w:color w:val="0000EE"/>
          <w:sz w:val="24"/>
          <w:szCs w:val="24"/>
          <w:u w:val="single" w:color="0000EE"/>
        </w:rPr>
        <w:t xml:space="preserve"> </w:t>
      </w:r>
      <w:hyperlink r:id="rId137">
        <w:r w:rsidRPr="00B24EC2">
          <w:rPr>
            <w:color w:val="0000EE"/>
            <w:sz w:val="24"/>
            <w:szCs w:val="24"/>
            <w:u w:val="single" w:color="0000EE"/>
          </w:rPr>
          <w:t xml:space="preserve">2020 güz Kütahya Dumlupınar Üniversitesi Uzaktan Öğretim Uygulama </w:t>
        </w:r>
        <w:proofErr w:type="gramStart"/>
        <w:r w:rsidRPr="00B24EC2">
          <w:rPr>
            <w:color w:val="0000EE"/>
            <w:sz w:val="24"/>
            <w:szCs w:val="24"/>
            <w:u w:val="single" w:color="0000EE"/>
          </w:rPr>
          <w:t>Esasları.pdf</w:t>
        </w:r>
        <w:proofErr w:type="gramEnd"/>
      </w:hyperlink>
    </w:p>
    <w:p w:rsidR="00854E15" w:rsidRPr="00B24EC2" w:rsidRDefault="00D35DFE">
      <w:pPr>
        <w:pStyle w:val="Balk1"/>
        <w:ind w:left="427" w:right="0"/>
        <w:rPr>
          <w:sz w:val="24"/>
          <w:szCs w:val="24"/>
        </w:rPr>
      </w:pPr>
      <w:r w:rsidRPr="00B24EC2">
        <w:rPr>
          <w:sz w:val="24"/>
          <w:szCs w:val="24"/>
        </w:rPr>
        <w:t>Öğrenci geri bildirimleri (Ders-öğretim üyesi-program-genel memnuniyet anketleri, talep ve öneri sistemleri)</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8480" behindDoc="0" locked="0" layoutInCell="1" allowOverlap="1">
                <wp:simplePos x="0" y="0"/>
                <wp:positionH relativeFrom="column">
                  <wp:posOffset>438456</wp:posOffset>
                </wp:positionH>
                <wp:positionV relativeFrom="paragraph">
                  <wp:posOffset>33108</wp:posOffset>
                </wp:positionV>
                <wp:extent cx="28595" cy="257355"/>
                <wp:effectExtent l="0" t="0" r="0" b="0"/>
                <wp:wrapSquare wrapText="bothSides"/>
                <wp:docPr id="19174" name="Group 19174"/>
                <wp:cNvGraphicFramePr/>
                <a:graphic xmlns:a="http://schemas.openxmlformats.org/drawingml/2006/main">
                  <a:graphicData uri="http://schemas.microsoft.com/office/word/2010/wordprocessingGroup">
                    <wpg:wgp>
                      <wpg:cNvGrpSpPr/>
                      <wpg:grpSpPr>
                        <a:xfrm>
                          <a:off x="0" y="0"/>
                          <a:ext cx="28595" cy="257355"/>
                          <a:chOff x="0" y="0"/>
                          <a:chExt cx="28595" cy="257355"/>
                        </a:xfrm>
                      </wpg:grpSpPr>
                      <wps:wsp>
                        <wps:cNvPr id="1428" name="Shape 1428"/>
                        <wps:cNvSpPr/>
                        <wps:spPr>
                          <a:xfrm>
                            <a:off x="0" y="0"/>
                            <a:ext cx="28595" cy="28594"/>
                          </a:xfrm>
                          <a:custGeom>
                            <a:avLst/>
                            <a:gdLst/>
                            <a:ahLst/>
                            <a:cxnLst/>
                            <a:rect l="0" t="0" r="0" b="0"/>
                            <a:pathLst>
                              <a:path w="28595" h="28594">
                                <a:moveTo>
                                  <a:pt x="14298" y="0"/>
                                </a:moveTo>
                                <a:cubicBezTo>
                                  <a:pt x="22194" y="0"/>
                                  <a:pt x="28595" y="6400"/>
                                  <a:pt x="28595" y="14300"/>
                                </a:cubicBezTo>
                                <a:cubicBezTo>
                                  <a:pt x="28595" y="22194"/>
                                  <a:pt x="22194" y="28594"/>
                                  <a:pt x="14298" y="28594"/>
                                </a:cubicBezTo>
                                <a:cubicBezTo>
                                  <a:pt x="6401" y="28594"/>
                                  <a:pt x="0" y="22194"/>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1431" name="Shape 1431"/>
                        <wps:cNvSpPr/>
                        <wps:spPr>
                          <a:xfrm>
                            <a:off x="0" y="114381"/>
                            <a:ext cx="28595" cy="28594"/>
                          </a:xfrm>
                          <a:custGeom>
                            <a:avLst/>
                            <a:gdLst/>
                            <a:ahLst/>
                            <a:cxnLst/>
                            <a:rect l="0" t="0" r="0" b="0"/>
                            <a:pathLst>
                              <a:path w="28595" h="28594">
                                <a:moveTo>
                                  <a:pt x="14298" y="0"/>
                                </a:moveTo>
                                <a:cubicBezTo>
                                  <a:pt x="22194" y="0"/>
                                  <a:pt x="28595" y="6400"/>
                                  <a:pt x="28595" y="14300"/>
                                </a:cubicBezTo>
                                <a:cubicBezTo>
                                  <a:pt x="28595" y="22194"/>
                                  <a:pt x="22194" y="28594"/>
                                  <a:pt x="14298" y="28594"/>
                                </a:cubicBezTo>
                                <a:cubicBezTo>
                                  <a:pt x="6401" y="28594"/>
                                  <a:pt x="0" y="22194"/>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1434" name="Shape 1434"/>
                        <wps:cNvSpPr/>
                        <wps:spPr>
                          <a:xfrm>
                            <a:off x="0" y="228761"/>
                            <a:ext cx="28595" cy="28594"/>
                          </a:xfrm>
                          <a:custGeom>
                            <a:avLst/>
                            <a:gdLst/>
                            <a:ahLst/>
                            <a:cxnLst/>
                            <a:rect l="0" t="0" r="0" b="0"/>
                            <a:pathLst>
                              <a:path w="28595" h="28594">
                                <a:moveTo>
                                  <a:pt x="14298" y="0"/>
                                </a:moveTo>
                                <a:cubicBezTo>
                                  <a:pt x="22194" y="0"/>
                                  <a:pt x="28595" y="6400"/>
                                  <a:pt x="28595" y="14294"/>
                                </a:cubicBezTo>
                                <a:cubicBezTo>
                                  <a:pt x="28595" y="22194"/>
                                  <a:pt x="22194" y="28594"/>
                                  <a:pt x="14298" y="28594"/>
                                </a:cubicBezTo>
                                <a:cubicBezTo>
                                  <a:pt x="6401" y="28594"/>
                                  <a:pt x="0" y="22194"/>
                                  <a:pt x="0" y="14294"/>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EA18483" id="Group 19174" o:spid="_x0000_s1026" style="position:absolute;margin-left:34.5pt;margin-top:2.6pt;width:2.25pt;height:20.25pt;z-index:251668480" coordsize="28595,25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">
                <v:shape id="Shape 1428"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" path="m14298,v7896,,14297,6400,14297,14300c28595,22194,22194,28594,14298,28594,6401,28594,,22194,,14300,,6400,6401,,14298,xe" fillcolor="black" strokeweight=".1324mm">
                  <v:stroke miterlimit="83231f" joinstyle="miter" endcap="square"/>
                  <v:path arrowok="t" textboxrect="0,0,28595,28594"/>
                </v:shape>
                <v:shape id="Shape 1431"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" path="m14298,v7896,,14297,6400,14297,14300c28595,22194,22194,28594,14298,28594,6401,28594,,22194,,14300,,6400,6401,,14298,xe" fillcolor="black" strokeweight=".1324mm">
                  <v:stroke miterlimit="83231f" joinstyle="miter" endcap="square"/>
                  <v:path arrowok="t" textboxrect="0,0,28595,28594"/>
                </v:shape>
                <v:shape id="Shape 1434" o:spid="_x0000_s1029" style="position:absolute;top:22876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" path="m14298,v7896,,14297,6400,14297,14294c28595,22194,22194,28594,14298,28594,6401,28594,,22194,,14294,,6400,6401,,14298,xe" fillcolor="black" strokeweight=".1324mm">
                  <v:stroke miterlimit="83231f" joinstyle="miter" endcap="square"/>
                  <v:path arrowok="t" textboxrect="0,0,28595,28594"/>
                </v:shape>
                <w10:wrap type="square"/>
              </v:group>
            </w:pict>
          </mc:Fallback>
        </mc:AlternateContent>
      </w:r>
      <w:hyperlink r:id="rId138">
        <w:r w:rsidRPr="00B24EC2">
          <w:rPr>
            <w:color w:val="0000EE"/>
            <w:sz w:val="24"/>
            <w:szCs w:val="24"/>
            <w:u w:val="single" w:color="0000EE"/>
          </w:rPr>
          <w:t xml:space="preserve">Öğrenci geri </w:t>
        </w:r>
        <w:proofErr w:type="gramStart"/>
        <w:r w:rsidRPr="00B24EC2">
          <w:rPr>
            <w:color w:val="0000EE"/>
            <w:sz w:val="24"/>
            <w:szCs w:val="24"/>
            <w:u w:val="single" w:color="0000EE"/>
          </w:rPr>
          <w:t>bildirimleri.pdf</w:t>
        </w:r>
        <w:proofErr w:type="gramEnd"/>
      </w:hyperlink>
    </w:p>
    <w:p w:rsidR="00854E15" w:rsidRPr="00B24EC2" w:rsidRDefault="00C831CE">
      <w:pPr>
        <w:spacing w:after="187" w:line="259" w:lineRule="auto"/>
        <w:ind w:left="697" w:right="2733"/>
        <w:jc w:val="left"/>
        <w:rPr>
          <w:sz w:val="24"/>
          <w:szCs w:val="24"/>
        </w:rPr>
      </w:pPr>
      <w:hyperlink r:id="rId139">
        <w:proofErr w:type="spellStart"/>
        <w:r w:rsidR="00D35DFE" w:rsidRPr="00B24EC2">
          <w:rPr>
            <w:color w:val="0000EE"/>
            <w:sz w:val="24"/>
            <w:szCs w:val="24"/>
            <w:u w:val="single" w:color="0000EE"/>
          </w:rPr>
          <w:t>Uzktan</w:t>
        </w:r>
        <w:proofErr w:type="spellEnd"/>
        <w:r w:rsidR="00D35DFE" w:rsidRPr="00B24EC2">
          <w:rPr>
            <w:color w:val="0000EE"/>
            <w:sz w:val="24"/>
            <w:szCs w:val="24"/>
            <w:u w:val="single" w:color="0000EE"/>
          </w:rPr>
          <w:t xml:space="preserve"> Eğitimle verilen derslere ait </w:t>
        </w:r>
        <w:proofErr w:type="spellStart"/>
        <w:r w:rsidR="00D35DFE" w:rsidRPr="00B24EC2">
          <w:rPr>
            <w:color w:val="0000EE"/>
            <w:sz w:val="24"/>
            <w:szCs w:val="24"/>
            <w:u w:val="single" w:color="0000EE"/>
          </w:rPr>
          <w:t>arasınav</w:t>
        </w:r>
        <w:proofErr w:type="spellEnd"/>
        <w:r w:rsidR="00D35DFE" w:rsidRPr="00B24EC2">
          <w:rPr>
            <w:color w:val="0000EE"/>
            <w:sz w:val="24"/>
            <w:szCs w:val="24"/>
            <w:u w:val="single" w:color="0000EE"/>
          </w:rPr>
          <w:t xml:space="preserve"> uygulamalarıyla ilgili 22.04.2020-16 sayılı Senato </w:t>
        </w:r>
        <w:proofErr w:type="gramStart"/>
        <w:r w:rsidR="00D35DFE" w:rsidRPr="00B24EC2">
          <w:rPr>
            <w:color w:val="0000EE"/>
            <w:sz w:val="24"/>
            <w:szCs w:val="24"/>
            <w:u w:val="single" w:color="0000EE"/>
          </w:rPr>
          <w:t>Kararı.pdf</w:t>
        </w:r>
        <w:proofErr w:type="gramEnd"/>
        <w:r w:rsidR="00D35DFE" w:rsidRPr="00B24EC2">
          <w:rPr>
            <w:color w:val="0000EE"/>
            <w:sz w:val="24"/>
            <w:szCs w:val="24"/>
            <w:u w:val="single" w:color="0000EE"/>
          </w:rPr>
          <w:t xml:space="preserve"> </w:t>
        </w:r>
      </w:hyperlink>
      <w:hyperlink r:id="rId140">
        <w:r w:rsidR="00D35DFE" w:rsidRPr="00B24EC2">
          <w:rPr>
            <w:color w:val="0000EE"/>
            <w:sz w:val="24"/>
            <w:szCs w:val="24"/>
            <w:u w:val="single" w:color="0000EE"/>
          </w:rPr>
          <w:t xml:space="preserve">UZEM </w:t>
        </w:r>
        <w:proofErr w:type="spellStart"/>
        <w:r w:rsidR="00D35DFE" w:rsidRPr="00B24EC2">
          <w:rPr>
            <w:color w:val="0000EE"/>
            <w:sz w:val="24"/>
            <w:szCs w:val="24"/>
            <w:u w:val="single" w:color="0000EE"/>
          </w:rPr>
          <w:t>Uzaktn</w:t>
        </w:r>
        <w:proofErr w:type="spellEnd"/>
        <w:r w:rsidR="00D35DFE" w:rsidRPr="00B24EC2">
          <w:rPr>
            <w:color w:val="0000EE"/>
            <w:sz w:val="24"/>
            <w:szCs w:val="24"/>
            <w:u w:val="single" w:color="0000EE"/>
          </w:rPr>
          <w:t xml:space="preserve"> Eğitim Sözleşmesi.docx</w:t>
        </w:r>
      </w:hyperlink>
    </w:p>
    <w:p w:rsidR="00854E15" w:rsidRPr="00B24EC2" w:rsidRDefault="00D35DFE">
      <w:pPr>
        <w:spacing w:after="172" w:line="259" w:lineRule="auto"/>
        <w:ind w:left="105"/>
        <w:jc w:val="left"/>
        <w:rPr>
          <w:sz w:val="24"/>
          <w:szCs w:val="24"/>
        </w:rPr>
      </w:pPr>
      <w:r w:rsidRPr="00B24EC2">
        <w:rPr>
          <w:b/>
          <w:sz w:val="24"/>
          <w:szCs w:val="24"/>
        </w:rPr>
        <w:t>4. Öğretim Elemanları</w:t>
      </w:r>
    </w:p>
    <w:p w:rsidR="00854E15" w:rsidRPr="00B24EC2" w:rsidRDefault="00D35DFE">
      <w:pPr>
        <w:pStyle w:val="Balk1"/>
        <w:ind w:left="300" w:right="0"/>
        <w:rPr>
          <w:sz w:val="24"/>
          <w:szCs w:val="24"/>
        </w:rPr>
      </w:pPr>
      <w:r w:rsidRPr="00B24EC2">
        <w:rPr>
          <w:sz w:val="24"/>
          <w:szCs w:val="24"/>
        </w:rPr>
        <w:t>B.4.2 Öğretim yetkinliği</w:t>
      </w:r>
      <w:r w:rsidRPr="00B24EC2">
        <w:rPr>
          <w:b w:val="0"/>
          <w:sz w:val="24"/>
          <w:szCs w:val="24"/>
        </w:rPr>
        <w:t xml:space="preserve"> </w:t>
      </w:r>
    </w:p>
    <w:p w:rsidR="00854E15" w:rsidRDefault="00D35DFE">
      <w:pPr>
        <w:spacing w:after="0"/>
        <w:ind w:left="302" w:right="248"/>
        <w:rPr>
          <w:sz w:val="24"/>
          <w:szCs w:val="24"/>
        </w:rPr>
      </w:pPr>
      <w:proofErr w:type="spellStart"/>
      <w:r w:rsidRPr="00B24EC2">
        <w:rPr>
          <w:sz w:val="24"/>
          <w:szCs w:val="24"/>
        </w:rPr>
        <w:t>Pandemi</w:t>
      </w:r>
      <w:proofErr w:type="spellEnd"/>
      <w:r w:rsidRPr="00B24EC2">
        <w:rPr>
          <w:sz w:val="24"/>
          <w:szCs w:val="24"/>
        </w:rPr>
        <w:t xml:space="preserve"> sürecinin başlaması ile YÖK tarafından alınan uzaktan eğitime geçilmesi kararı sonrasında üniversitemiz uzaktan/karma eğitim süreçlerinde yer alan öğretim elemanlarının öğretim yetkinliğini geliştirmek üzere planlamalarını ivedilikle yapmıştır. Üniversitemizde yer alan tüm öğretim elemanlarının öğretim yetkinliğini geliştirmek üzere, uzaktan öğretim süreçleri hakkında altı grup halinde çevrimiçi toplantılar düzenlenmiştir. Örnek toplantı davetine ilişkin ekran görüntüsü aşağıdadır.</w:t>
      </w:r>
    </w:p>
    <w:p w:rsidR="00DD4E7E" w:rsidRPr="00B24EC2" w:rsidRDefault="00DD4E7E">
      <w:pPr>
        <w:spacing w:after="0"/>
        <w:ind w:left="302" w:right="248"/>
        <w:rPr>
          <w:sz w:val="24"/>
          <w:szCs w:val="24"/>
        </w:rPr>
      </w:pPr>
    </w:p>
    <w:p w:rsidR="00854E15" w:rsidRPr="00B24EC2" w:rsidRDefault="00D35DFE" w:rsidP="00DD4E7E">
      <w:pPr>
        <w:spacing w:after="173" w:line="259" w:lineRule="auto"/>
        <w:ind w:left="308" w:firstLine="0"/>
        <w:jc w:val="center"/>
        <w:rPr>
          <w:sz w:val="24"/>
          <w:szCs w:val="24"/>
        </w:rPr>
      </w:pPr>
      <w:r w:rsidRPr="00B53AA5">
        <w:rPr>
          <w:noProof/>
          <w:sz w:val="24"/>
          <w:szCs w:val="24"/>
          <w:bdr w:val="double" w:sz="4" w:space="0" w:color="auto"/>
        </w:rPr>
        <w:drawing>
          <wp:inline distT="0" distB="0" distL="0" distR="0">
            <wp:extent cx="5676900" cy="2466975"/>
            <wp:effectExtent l="0" t="0" r="0" b="9525"/>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141"/>
                    <a:stretch>
                      <a:fillRect/>
                    </a:stretch>
                  </pic:blipFill>
                  <pic:spPr>
                    <a:xfrm>
                      <a:off x="0" y="0"/>
                      <a:ext cx="5680893" cy="2468710"/>
                    </a:xfrm>
                    <a:prstGeom prst="rect">
                      <a:avLst/>
                    </a:prstGeom>
                  </pic:spPr>
                </pic:pic>
              </a:graphicData>
            </a:graphic>
          </wp:inline>
        </w:drawing>
      </w:r>
    </w:p>
    <w:p w:rsidR="00854E15" w:rsidRPr="00B24EC2" w:rsidRDefault="00D35DFE">
      <w:pPr>
        <w:ind w:left="302" w:right="169"/>
        <w:rPr>
          <w:sz w:val="24"/>
          <w:szCs w:val="24"/>
        </w:rPr>
      </w:pPr>
      <w:r w:rsidRPr="00B24EC2">
        <w:rPr>
          <w:sz w:val="24"/>
          <w:szCs w:val="24"/>
        </w:rPr>
        <w:t xml:space="preserve">Üniversitemiz Uzaktan Eğitim Araştırma ve Uygulama Merkezi (UZEM), Enformatik Bölüm Başkanlığı ve Bilgi İşlem Daire Başkanlığı birimlerince bir çağrı merkezi oluşturulmuş ve öğretim elemanlarının yaşadığı sorunlar için birebir uzaktan teknik destek </w:t>
      </w:r>
      <w:proofErr w:type="gramStart"/>
      <w:r w:rsidRPr="00B24EC2">
        <w:rPr>
          <w:sz w:val="24"/>
          <w:szCs w:val="24"/>
        </w:rPr>
        <w:t>imkanı</w:t>
      </w:r>
      <w:proofErr w:type="gramEnd"/>
      <w:r w:rsidRPr="00B24EC2">
        <w:rPr>
          <w:sz w:val="24"/>
          <w:szCs w:val="24"/>
        </w:rPr>
        <w:t xml:space="preserve"> sağlanmıştır. Birimler ve bölümler arası </w:t>
      </w:r>
      <w:hyperlink r:id="rId142">
        <w:r w:rsidRPr="00B24EC2">
          <w:rPr>
            <w:sz w:val="24"/>
            <w:szCs w:val="24"/>
          </w:rPr>
          <w:t>haberleşmenin hızlı bir şekilde sağlanması adına her bir birimden ve bölümden bir personel, uzaktan eğitim sorumlusu olarak belirlenmiştir (</w:t>
        </w:r>
      </w:hyperlink>
      <w:hyperlink r:id="rId143">
        <w:r w:rsidRPr="00B24EC2">
          <w:rPr>
            <w:color w:val="0000EE"/>
            <w:sz w:val="24"/>
            <w:szCs w:val="24"/>
            <w:u w:val="single" w:color="0000EE"/>
          </w:rPr>
          <w:t>UZEM Birim v</w:t>
        </w:r>
      </w:hyperlink>
      <w:hyperlink r:id="rId144">
        <w:r w:rsidRPr="00B24EC2">
          <w:rPr>
            <w:color w:val="0000EE"/>
            <w:sz w:val="24"/>
            <w:szCs w:val="24"/>
          </w:rPr>
          <w:t xml:space="preserve">e </w:t>
        </w:r>
      </w:hyperlink>
      <w:hyperlink r:id="rId145">
        <w:r w:rsidRPr="00B24EC2">
          <w:rPr>
            <w:color w:val="0000EE"/>
            <w:sz w:val="24"/>
            <w:szCs w:val="24"/>
            <w:u w:val="single" w:color="0000EE"/>
          </w:rPr>
          <w:t xml:space="preserve">Bölüm </w:t>
        </w:r>
        <w:proofErr w:type="gramStart"/>
        <w:r w:rsidRPr="00B24EC2">
          <w:rPr>
            <w:color w:val="0000EE"/>
            <w:sz w:val="24"/>
            <w:szCs w:val="24"/>
            <w:u w:val="single" w:color="0000EE"/>
          </w:rPr>
          <w:t>Sorumlusu.pdf</w:t>
        </w:r>
        <w:proofErr w:type="gramEnd"/>
      </w:hyperlink>
      <w:hyperlink r:id="rId146">
        <w:r w:rsidRPr="00B24EC2">
          <w:rPr>
            <w:sz w:val="24"/>
            <w:szCs w:val="24"/>
          </w:rPr>
          <w:t xml:space="preserve">). Uzaktan eğitim sorumluları için ayrıca bir iletişim grubu oluşturulmuştur. Bu grup aracılığıyla öğretim elemanlarından gelen yardım </w:t>
        </w:r>
      </w:hyperlink>
      <w:r w:rsidRPr="00B24EC2">
        <w:rPr>
          <w:sz w:val="24"/>
          <w:szCs w:val="24"/>
        </w:rPr>
        <w:t xml:space="preserve">talepleri </w:t>
      </w:r>
      <w:proofErr w:type="spellStart"/>
      <w:r w:rsidRPr="00B24EC2">
        <w:rPr>
          <w:sz w:val="24"/>
          <w:szCs w:val="24"/>
        </w:rPr>
        <w:t>UZEM’e</w:t>
      </w:r>
      <w:proofErr w:type="spellEnd"/>
      <w:r w:rsidRPr="00B24EC2">
        <w:rPr>
          <w:sz w:val="24"/>
          <w:szCs w:val="24"/>
        </w:rPr>
        <w:t xml:space="preserve"> iletilmekte ve ivedilikle çözüm odaklı çalışmalar yürütülmektedir. </w:t>
      </w:r>
    </w:p>
    <w:p w:rsidR="00854E15" w:rsidRPr="00B24EC2" w:rsidRDefault="00D35DFE">
      <w:pPr>
        <w:spacing w:after="0"/>
        <w:ind w:left="302" w:right="248"/>
        <w:rPr>
          <w:sz w:val="24"/>
          <w:szCs w:val="24"/>
        </w:rPr>
      </w:pPr>
      <w:r w:rsidRPr="00B24EC2">
        <w:rPr>
          <w:sz w:val="24"/>
          <w:szCs w:val="24"/>
        </w:rPr>
        <w:t>Uzaktan eğitim çalışmaları hakkında paydaş katılımını sağlamak üzere 2020-2021 Güz dönemi başlamadan önce 8 Eylül 2020 günü Üniversitemiz Eğitim Fakültesi ve MEB Kütahya İl Milli Eğitim Müdürlüğü işbirliği çerçevesinde, video konferans yoluyla sınıf öğretmenleri ve ortaokul matematik öğretmenlerine yönelik “Uzaktan Eğitimde Dijital Matematik” konulu bir seminer düzenlenmiştir. Seminer sonunda katılımcı görüşleri alınmıştır. Duyuru ekran görüntüsü aşağıda paylaşılmıştır.</w:t>
      </w:r>
    </w:p>
    <w:p w:rsidR="00854E15" w:rsidRPr="00B24EC2" w:rsidRDefault="00D35DFE" w:rsidP="00B33CCB">
      <w:pPr>
        <w:spacing w:after="173" w:line="259" w:lineRule="auto"/>
        <w:ind w:left="308" w:firstLine="0"/>
        <w:jc w:val="center"/>
        <w:rPr>
          <w:sz w:val="24"/>
          <w:szCs w:val="24"/>
        </w:rPr>
      </w:pPr>
      <w:r w:rsidRPr="00B24EC2">
        <w:rPr>
          <w:noProof/>
          <w:sz w:val="24"/>
          <w:szCs w:val="24"/>
        </w:rPr>
        <w:lastRenderedPageBreak/>
        <w:drawing>
          <wp:inline distT="0" distB="0" distL="0" distR="0">
            <wp:extent cx="4943475" cy="2466975"/>
            <wp:effectExtent l="0" t="0" r="9525" b="9525"/>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147"/>
                    <a:stretch>
                      <a:fillRect/>
                    </a:stretch>
                  </pic:blipFill>
                  <pic:spPr>
                    <a:xfrm>
                      <a:off x="0" y="0"/>
                      <a:ext cx="4946944" cy="2468706"/>
                    </a:xfrm>
                    <a:prstGeom prst="rect">
                      <a:avLst/>
                    </a:prstGeom>
                  </pic:spPr>
                </pic:pic>
              </a:graphicData>
            </a:graphic>
          </wp:inline>
        </w:drawing>
      </w:r>
    </w:p>
    <w:p w:rsidR="00854E15" w:rsidRDefault="00D35DFE">
      <w:pPr>
        <w:spacing w:after="0"/>
        <w:ind w:left="302" w:right="248"/>
        <w:rPr>
          <w:sz w:val="24"/>
          <w:szCs w:val="24"/>
        </w:rPr>
      </w:pPr>
      <w:r w:rsidRPr="00B24EC2">
        <w:rPr>
          <w:sz w:val="24"/>
          <w:szCs w:val="24"/>
        </w:rPr>
        <w:t xml:space="preserve">Ayrıca Üniversitemiz Yabancı Diller Yüksekokulu 2020-2021 Akademik Yılı Mesleki Gelişim Etkinlikleri kapsamında 30.09.2020 Çarşamba günü “Tasarımdan Uygulamaya Uzaktan Eğitim” ve 02.10.2020 Cuma günü “Uzaktan Eğitimde Motivasyon Stratejileri” başlıklı </w:t>
      </w:r>
      <w:proofErr w:type="spellStart"/>
      <w:r w:rsidRPr="00B24EC2">
        <w:rPr>
          <w:sz w:val="24"/>
          <w:szCs w:val="24"/>
        </w:rPr>
        <w:t>webinar</w:t>
      </w:r>
      <w:proofErr w:type="spellEnd"/>
      <w:r w:rsidRPr="00B24EC2">
        <w:rPr>
          <w:sz w:val="24"/>
          <w:szCs w:val="24"/>
        </w:rPr>
        <w:t xml:space="preserve"> düzenlenmiştir. </w:t>
      </w:r>
    </w:p>
    <w:p w:rsidR="00B33CCB" w:rsidRPr="00B24EC2" w:rsidRDefault="00B33CCB">
      <w:pPr>
        <w:spacing w:after="0"/>
        <w:ind w:left="302" w:right="248"/>
        <w:rPr>
          <w:sz w:val="24"/>
          <w:szCs w:val="24"/>
        </w:rPr>
      </w:pPr>
    </w:p>
    <w:p w:rsidR="00854E15" w:rsidRPr="00B24EC2" w:rsidRDefault="00D35DFE" w:rsidP="00B33CCB">
      <w:pPr>
        <w:spacing w:after="180" w:line="259" w:lineRule="auto"/>
        <w:ind w:left="308" w:firstLine="0"/>
        <w:jc w:val="center"/>
        <w:rPr>
          <w:sz w:val="24"/>
          <w:szCs w:val="24"/>
        </w:rPr>
      </w:pPr>
      <w:r w:rsidRPr="003C538C">
        <w:rPr>
          <w:noProof/>
          <w:sz w:val="24"/>
          <w:szCs w:val="24"/>
          <w:bdr w:val="double" w:sz="4" w:space="0" w:color="auto"/>
        </w:rPr>
        <w:drawing>
          <wp:inline distT="0" distB="0" distL="0" distR="0">
            <wp:extent cx="5029200" cy="2581275"/>
            <wp:effectExtent l="0" t="0" r="0" b="9525"/>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48"/>
                    <a:stretch>
                      <a:fillRect/>
                    </a:stretch>
                  </pic:blipFill>
                  <pic:spPr>
                    <a:xfrm>
                      <a:off x="0" y="0"/>
                      <a:ext cx="5032740" cy="2583092"/>
                    </a:xfrm>
                    <a:prstGeom prst="rect">
                      <a:avLst/>
                    </a:prstGeom>
                  </pic:spPr>
                </pic:pic>
              </a:graphicData>
            </a:graphic>
          </wp:inline>
        </w:drawing>
      </w:r>
    </w:p>
    <w:p w:rsidR="00854E15" w:rsidRDefault="00D35DFE" w:rsidP="002F5E7A">
      <w:pPr>
        <w:ind w:left="302" w:right="248"/>
        <w:rPr>
          <w:sz w:val="24"/>
          <w:szCs w:val="24"/>
        </w:rPr>
      </w:pPr>
      <w:r w:rsidRPr="00B24EC2">
        <w:rPr>
          <w:sz w:val="24"/>
          <w:szCs w:val="24"/>
        </w:rPr>
        <w:t>Üniversitemizde uzaktan eğitimde öğrenme ve öğretme uygulamaları</w:t>
      </w:r>
      <w:r w:rsidRPr="00B24EC2">
        <w:rPr>
          <w:b/>
          <w:sz w:val="24"/>
          <w:szCs w:val="24"/>
        </w:rPr>
        <w:t xml:space="preserve"> </w:t>
      </w:r>
      <w:r w:rsidRPr="00B24EC2">
        <w:rPr>
          <w:sz w:val="24"/>
          <w:szCs w:val="24"/>
        </w:rPr>
        <w:t xml:space="preserve">kapsamında yürütülen tüm dersler, paylaşılan dokümanlar, ölçme ve değerlendirme amacıyla kullanılan tüm araçlar </w:t>
      </w:r>
      <w:hyperlink r:id="rId149">
        <w:r w:rsidRPr="00B24EC2">
          <w:rPr>
            <w:color w:val="0000EE"/>
            <w:sz w:val="24"/>
            <w:szCs w:val="24"/>
            <w:u w:val="single" w:color="0000EE"/>
          </w:rPr>
          <w:t>https://oys.dpu.edu.tr</w:t>
        </w:r>
      </w:hyperlink>
      <w:r w:rsidRPr="00B24EC2">
        <w:rPr>
          <w:sz w:val="24"/>
          <w:szCs w:val="24"/>
        </w:rPr>
        <w:t xml:space="preserve">  adresinde bulunmaktadır. Üniversitemiz öğretim elemanlarının öğretim yetkinliklerini iyileştirmek amacıyla UZEM tarafından hazırlanan tüm doküman ve eğitim videolarına </w:t>
      </w:r>
      <w:r w:rsidRPr="00B24EC2">
        <w:rPr>
          <w:sz w:val="24"/>
          <w:szCs w:val="24"/>
          <w:u w:val="single" w:color="0000EE"/>
        </w:rPr>
        <w:t xml:space="preserve"> </w:t>
      </w:r>
      <w:hyperlink r:id="rId150">
        <w:r w:rsidRPr="00B24EC2">
          <w:rPr>
            <w:color w:val="0000EE"/>
            <w:sz w:val="24"/>
            <w:szCs w:val="24"/>
            <w:u w:val="single" w:color="0000EE"/>
          </w:rPr>
          <w:t xml:space="preserve">http://uzem.dpu.edu.tr/tr/index/sayfa/11008/ogretim-elemani-ders-acma-ve-yurutme </w:t>
        </w:r>
      </w:hyperlink>
      <w:r w:rsidRPr="00B24EC2">
        <w:rPr>
          <w:sz w:val="24"/>
          <w:szCs w:val="24"/>
        </w:rPr>
        <w:t xml:space="preserve">adresinden erişilebilmektedir. Uzaktan eğitim sisteminde eğitim kadrosunun eğitim-öğretim performansını izlemek üzere içerik raporları takip edilmektedir. </w:t>
      </w:r>
    </w:p>
    <w:p w:rsidR="001A40FD" w:rsidRPr="00B24EC2" w:rsidRDefault="001A40FD">
      <w:pPr>
        <w:spacing w:after="30"/>
        <w:ind w:left="302" w:right="248"/>
        <w:rPr>
          <w:sz w:val="24"/>
          <w:szCs w:val="24"/>
        </w:rPr>
      </w:pPr>
    </w:p>
    <w:p w:rsidR="00854E15" w:rsidRPr="00B24EC2" w:rsidRDefault="00D35DFE" w:rsidP="001A40FD">
      <w:pPr>
        <w:spacing w:after="173" w:line="259" w:lineRule="auto"/>
        <w:ind w:left="308" w:firstLine="0"/>
        <w:jc w:val="center"/>
        <w:rPr>
          <w:sz w:val="24"/>
          <w:szCs w:val="24"/>
        </w:rPr>
      </w:pPr>
      <w:r w:rsidRPr="00B24EC2">
        <w:rPr>
          <w:noProof/>
          <w:sz w:val="24"/>
          <w:szCs w:val="24"/>
        </w:rPr>
        <w:drawing>
          <wp:inline distT="0" distB="0" distL="0" distR="0">
            <wp:extent cx="5076825" cy="1933575"/>
            <wp:effectExtent l="0" t="0" r="9525" b="9525"/>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151"/>
                    <a:stretch>
                      <a:fillRect/>
                    </a:stretch>
                  </pic:blipFill>
                  <pic:spPr>
                    <a:xfrm>
                      <a:off x="0" y="0"/>
                      <a:ext cx="5080406" cy="1934939"/>
                    </a:xfrm>
                    <a:prstGeom prst="rect">
                      <a:avLst/>
                    </a:prstGeom>
                  </pic:spPr>
                </pic:pic>
              </a:graphicData>
            </a:graphic>
          </wp:inline>
        </w:drawing>
      </w:r>
    </w:p>
    <w:p w:rsidR="00854E15" w:rsidRPr="002F5E7A" w:rsidRDefault="002F5E7A">
      <w:pPr>
        <w:spacing w:after="0" w:line="265" w:lineRule="auto"/>
        <w:ind w:left="300"/>
        <w:jc w:val="left"/>
        <w:rPr>
          <w:sz w:val="24"/>
          <w:szCs w:val="24"/>
        </w:rPr>
      </w:pPr>
      <w:r>
        <w:rPr>
          <w:i/>
          <w:sz w:val="24"/>
          <w:szCs w:val="24"/>
        </w:rPr>
        <w:t xml:space="preserve">                </w:t>
      </w:r>
      <w:r w:rsidRPr="002F5E7A">
        <w:rPr>
          <w:sz w:val="24"/>
          <w:szCs w:val="24"/>
        </w:rPr>
        <w:t xml:space="preserve">   </w:t>
      </w:r>
      <w:r w:rsidR="00D35DFE" w:rsidRPr="002F5E7A">
        <w:rPr>
          <w:sz w:val="24"/>
          <w:szCs w:val="24"/>
        </w:rPr>
        <w:t>Uzaktan eğitim sistemi İçerik raporu</w:t>
      </w:r>
    </w:p>
    <w:p w:rsidR="00854E15" w:rsidRPr="00B24EC2" w:rsidRDefault="00D35DFE" w:rsidP="004F7089">
      <w:pPr>
        <w:spacing w:after="173" w:line="259" w:lineRule="auto"/>
        <w:ind w:left="308" w:firstLine="0"/>
        <w:jc w:val="center"/>
        <w:rPr>
          <w:sz w:val="24"/>
          <w:szCs w:val="24"/>
        </w:rPr>
      </w:pPr>
      <w:r w:rsidRPr="00B24EC2">
        <w:rPr>
          <w:noProof/>
          <w:sz w:val="24"/>
          <w:szCs w:val="24"/>
        </w:rPr>
        <w:lastRenderedPageBreak/>
        <w:drawing>
          <wp:inline distT="0" distB="0" distL="0" distR="0">
            <wp:extent cx="4781550" cy="2457450"/>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152"/>
                    <a:stretch>
                      <a:fillRect/>
                    </a:stretch>
                  </pic:blipFill>
                  <pic:spPr>
                    <a:xfrm>
                      <a:off x="0" y="0"/>
                      <a:ext cx="4784913" cy="2459178"/>
                    </a:xfrm>
                    <a:prstGeom prst="rect">
                      <a:avLst/>
                    </a:prstGeom>
                  </pic:spPr>
                </pic:pic>
              </a:graphicData>
            </a:graphic>
          </wp:inline>
        </w:drawing>
      </w:r>
    </w:p>
    <w:p w:rsidR="00854E15" w:rsidRPr="004F7089" w:rsidRDefault="004F7089">
      <w:pPr>
        <w:spacing w:after="117" w:line="265" w:lineRule="auto"/>
        <w:ind w:left="300"/>
        <w:jc w:val="left"/>
        <w:rPr>
          <w:sz w:val="24"/>
          <w:szCs w:val="24"/>
        </w:rPr>
      </w:pPr>
      <w:r>
        <w:rPr>
          <w:sz w:val="24"/>
          <w:szCs w:val="24"/>
        </w:rPr>
        <w:t xml:space="preserve">                       </w:t>
      </w:r>
      <w:r w:rsidR="00D35DFE" w:rsidRPr="004F7089">
        <w:rPr>
          <w:sz w:val="24"/>
          <w:szCs w:val="24"/>
        </w:rPr>
        <w:t>Uzaktan eğitim sistemi İçerik raporu (devamı)</w:t>
      </w:r>
    </w:p>
    <w:p w:rsidR="004F7089" w:rsidRDefault="00D35DFE">
      <w:pPr>
        <w:spacing w:after="0"/>
        <w:ind w:left="302" w:right="248"/>
        <w:rPr>
          <w:sz w:val="24"/>
          <w:szCs w:val="24"/>
        </w:rPr>
      </w:pPr>
      <w:r w:rsidRPr="004F7089">
        <w:rPr>
          <w:sz w:val="24"/>
          <w:szCs w:val="24"/>
        </w:rPr>
        <w:t xml:space="preserve">Sistem üzerinden alınan raporlar ile eğitmenlerin aktivite türlerini ve ders işleme tarihleri listelenmektedir.  Böylece eğitmenlerin aşağıda gösterilen 01.10.2020 tarih ve 42 sayılı Senato Kararı ile alınmış olan ders işleme kural ve esaslarına ne kadar uydukları belirlenmektedir. </w:t>
      </w:r>
    </w:p>
    <w:p w:rsidR="00854E15" w:rsidRPr="004F7089" w:rsidRDefault="00D35DFE">
      <w:pPr>
        <w:spacing w:after="0"/>
        <w:ind w:left="302" w:right="248"/>
        <w:rPr>
          <w:sz w:val="24"/>
          <w:szCs w:val="24"/>
        </w:rPr>
      </w:pPr>
      <w:r w:rsidRPr="004F7089">
        <w:rPr>
          <w:sz w:val="24"/>
          <w:szCs w:val="24"/>
        </w:rPr>
        <w:t xml:space="preserve"> </w:t>
      </w:r>
    </w:p>
    <w:p w:rsidR="00854E15" w:rsidRPr="004F7089" w:rsidRDefault="00D35DFE" w:rsidP="004F7089">
      <w:pPr>
        <w:spacing w:after="173" w:line="259" w:lineRule="auto"/>
        <w:ind w:left="308" w:firstLine="0"/>
        <w:jc w:val="center"/>
        <w:rPr>
          <w:sz w:val="24"/>
          <w:szCs w:val="24"/>
        </w:rPr>
      </w:pPr>
      <w:r w:rsidRPr="004F7089">
        <w:rPr>
          <w:noProof/>
          <w:sz w:val="24"/>
          <w:szCs w:val="24"/>
          <w:bdr w:val="double" w:sz="4" w:space="0" w:color="auto"/>
        </w:rPr>
        <w:drawing>
          <wp:inline distT="0" distB="0" distL="0" distR="0">
            <wp:extent cx="4295775" cy="5314950"/>
            <wp:effectExtent l="0" t="0" r="9525"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153"/>
                    <a:stretch>
                      <a:fillRect/>
                    </a:stretch>
                  </pic:blipFill>
                  <pic:spPr>
                    <a:xfrm>
                      <a:off x="0" y="0"/>
                      <a:ext cx="4298826" cy="5318725"/>
                    </a:xfrm>
                    <a:prstGeom prst="rect">
                      <a:avLst/>
                    </a:prstGeom>
                  </pic:spPr>
                </pic:pic>
              </a:graphicData>
            </a:graphic>
          </wp:inline>
        </w:drawing>
      </w:r>
    </w:p>
    <w:p w:rsidR="00854E15" w:rsidRPr="004F7089" w:rsidRDefault="00D35DFE">
      <w:pPr>
        <w:spacing w:after="117" w:line="265" w:lineRule="auto"/>
        <w:ind w:left="300"/>
        <w:jc w:val="left"/>
        <w:rPr>
          <w:sz w:val="24"/>
          <w:szCs w:val="24"/>
        </w:rPr>
      </w:pPr>
      <w:r w:rsidRPr="004F7089">
        <w:rPr>
          <w:sz w:val="24"/>
          <w:szCs w:val="24"/>
        </w:rPr>
        <w:t>Senato kararı</w:t>
      </w:r>
    </w:p>
    <w:p w:rsidR="00854E15" w:rsidRDefault="00D35DFE">
      <w:pPr>
        <w:spacing w:after="30"/>
        <w:ind w:left="302" w:right="248"/>
        <w:rPr>
          <w:sz w:val="24"/>
          <w:szCs w:val="24"/>
        </w:rPr>
      </w:pPr>
      <w:r w:rsidRPr="004F7089">
        <w:rPr>
          <w:sz w:val="24"/>
          <w:szCs w:val="24"/>
        </w:rPr>
        <w:t>Ayrıca sistem üzerinden bölüm başkanlarına verilen yetkiler ile bölümde verilen her dersin içerikleri ayrıntılı olarak incelenip raporlanabilmektedir.</w:t>
      </w:r>
    </w:p>
    <w:p w:rsidR="004F7089" w:rsidRPr="004F7089" w:rsidRDefault="004F7089">
      <w:pPr>
        <w:spacing w:after="30"/>
        <w:ind w:left="302" w:right="248"/>
        <w:rPr>
          <w:sz w:val="24"/>
          <w:szCs w:val="24"/>
        </w:rPr>
      </w:pPr>
    </w:p>
    <w:p w:rsidR="00854E15" w:rsidRPr="004F7089" w:rsidRDefault="00D35DFE" w:rsidP="003D1969">
      <w:pPr>
        <w:spacing w:after="173" w:line="259" w:lineRule="auto"/>
        <w:ind w:left="308" w:firstLine="0"/>
        <w:jc w:val="center"/>
        <w:rPr>
          <w:sz w:val="24"/>
          <w:szCs w:val="24"/>
        </w:rPr>
      </w:pPr>
      <w:r w:rsidRPr="004F7089">
        <w:rPr>
          <w:noProof/>
          <w:sz w:val="24"/>
          <w:szCs w:val="24"/>
        </w:rPr>
        <w:drawing>
          <wp:inline distT="0" distB="0" distL="0" distR="0">
            <wp:extent cx="4943475" cy="2762250"/>
            <wp:effectExtent l="0" t="0" r="9525"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154"/>
                    <a:stretch>
                      <a:fillRect/>
                    </a:stretch>
                  </pic:blipFill>
                  <pic:spPr>
                    <a:xfrm>
                      <a:off x="0" y="0"/>
                      <a:ext cx="4946965" cy="2764200"/>
                    </a:xfrm>
                    <a:prstGeom prst="rect">
                      <a:avLst/>
                    </a:prstGeom>
                  </pic:spPr>
                </pic:pic>
              </a:graphicData>
            </a:graphic>
          </wp:inline>
        </w:drawing>
      </w:r>
    </w:p>
    <w:p w:rsidR="00854E15" w:rsidRDefault="003D1969">
      <w:pPr>
        <w:spacing w:after="0" w:line="265" w:lineRule="auto"/>
        <w:ind w:left="300"/>
        <w:jc w:val="left"/>
        <w:rPr>
          <w:sz w:val="24"/>
          <w:szCs w:val="24"/>
        </w:rPr>
      </w:pPr>
      <w:r>
        <w:rPr>
          <w:sz w:val="24"/>
          <w:szCs w:val="24"/>
        </w:rPr>
        <w:t xml:space="preserve">                     </w:t>
      </w:r>
      <w:r w:rsidR="00D35DFE" w:rsidRPr="004F7089">
        <w:rPr>
          <w:sz w:val="24"/>
          <w:szCs w:val="24"/>
        </w:rPr>
        <w:t>Uzaktan eğitim sistemi Bölüm Başkanı yetkilendirme ekranı</w:t>
      </w:r>
    </w:p>
    <w:p w:rsidR="003D1969" w:rsidRPr="004F7089" w:rsidRDefault="003D1969">
      <w:pPr>
        <w:spacing w:after="0" w:line="265" w:lineRule="auto"/>
        <w:ind w:left="300"/>
        <w:jc w:val="left"/>
        <w:rPr>
          <w:sz w:val="24"/>
          <w:szCs w:val="24"/>
        </w:rPr>
      </w:pPr>
    </w:p>
    <w:p w:rsidR="00854E15" w:rsidRPr="004F7089" w:rsidRDefault="00D35DFE" w:rsidP="003D1969">
      <w:pPr>
        <w:spacing w:after="173" w:line="259" w:lineRule="auto"/>
        <w:ind w:left="308" w:firstLine="0"/>
        <w:jc w:val="center"/>
        <w:rPr>
          <w:sz w:val="24"/>
          <w:szCs w:val="24"/>
        </w:rPr>
      </w:pPr>
      <w:r w:rsidRPr="004F7089">
        <w:rPr>
          <w:noProof/>
          <w:sz w:val="24"/>
          <w:szCs w:val="24"/>
        </w:rPr>
        <w:drawing>
          <wp:inline distT="0" distB="0" distL="0" distR="0">
            <wp:extent cx="4924425" cy="2943225"/>
            <wp:effectExtent l="0" t="0" r="9525" b="9525"/>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155"/>
                    <a:stretch>
                      <a:fillRect/>
                    </a:stretch>
                  </pic:blipFill>
                  <pic:spPr>
                    <a:xfrm>
                      <a:off x="0" y="0"/>
                      <a:ext cx="4927877" cy="2945288"/>
                    </a:xfrm>
                    <a:prstGeom prst="rect">
                      <a:avLst/>
                    </a:prstGeom>
                  </pic:spPr>
                </pic:pic>
              </a:graphicData>
            </a:graphic>
          </wp:inline>
        </w:drawing>
      </w:r>
    </w:p>
    <w:p w:rsidR="00854E15" w:rsidRPr="004F7089" w:rsidRDefault="003D1969">
      <w:pPr>
        <w:spacing w:after="117" w:line="265" w:lineRule="auto"/>
        <w:ind w:left="300"/>
        <w:jc w:val="left"/>
        <w:rPr>
          <w:sz w:val="24"/>
          <w:szCs w:val="24"/>
        </w:rPr>
      </w:pPr>
      <w:r>
        <w:rPr>
          <w:sz w:val="24"/>
          <w:szCs w:val="24"/>
        </w:rPr>
        <w:t xml:space="preserve">                     </w:t>
      </w:r>
      <w:r w:rsidR="00D35DFE" w:rsidRPr="004F7089">
        <w:rPr>
          <w:sz w:val="24"/>
          <w:szCs w:val="24"/>
        </w:rPr>
        <w:t>Uzaktan eğitim sistemi Bölüm Başkanı yetki ekranı</w:t>
      </w:r>
    </w:p>
    <w:p w:rsidR="00854E15" w:rsidRPr="004F7089" w:rsidRDefault="00D35DFE">
      <w:pPr>
        <w:spacing w:after="117" w:line="265" w:lineRule="auto"/>
        <w:ind w:left="300"/>
        <w:jc w:val="left"/>
        <w:rPr>
          <w:sz w:val="24"/>
          <w:szCs w:val="24"/>
        </w:rPr>
      </w:pPr>
      <w:r w:rsidRPr="004F7089">
        <w:rPr>
          <w:sz w:val="24"/>
          <w:szCs w:val="24"/>
        </w:rPr>
        <w:t xml:space="preserve">Üniversitemizde eğiticilerin eğitimi süreçleri UZEM tarafından planlanarak öğretim elemanlarının katılımı sağlanmıştır. Yapılan eğitimlerle ilgili görüntüler aşağıda verilmiştir. </w:t>
      </w:r>
    </w:p>
    <w:p w:rsidR="00854E15" w:rsidRPr="00B24EC2" w:rsidRDefault="00D35DFE" w:rsidP="00995D8C">
      <w:pPr>
        <w:spacing w:after="122" w:line="259" w:lineRule="auto"/>
        <w:ind w:left="308" w:firstLine="0"/>
        <w:jc w:val="center"/>
        <w:rPr>
          <w:sz w:val="24"/>
          <w:szCs w:val="24"/>
        </w:rPr>
      </w:pPr>
      <w:r w:rsidRPr="00B24EC2">
        <w:rPr>
          <w:noProof/>
          <w:sz w:val="24"/>
          <w:szCs w:val="24"/>
        </w:rPr>
        <w:drawing>
          <wp:inline distT="0" distB="0" distL="0" distR="0">
            <wp:extent cx="3810000" cy="2228850"/>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156"/>
                    <a:stretch>
                      <a:fillRect/>
                    </a:stretch>
                  </pic:blipFill>
                  <pic:spPr>
                    <a:xfrm>
                      <a:off x="0" y="0"/>
                      <a:ext cx="3812682" cy="2230419"/>
                    </a:xfrm>
                    <a:prstGeom prst="rect">
                      <a:avLst/>
                    </a:prstGeom>
                  </pic:spPr>
                </pic:pic>
              </a:graphicData>
            </a:graphic>
          </wp:inline>
        </w:drawing>
      </w:r>
    </w:p>
    <w:p w:rsidR="00854E15" w:rsidRPr="00B24EC2" w:rsidRDefault="00D35DFE">
      <w:pPr>
        <w:spacing w:after="122" w:line="259" w:lineRule="auto"/>
        <w:ind w:left="308" w:firstLine="0"/>
        <w:jc w:val="left"/>
        <w:rPr>
          <w:sz w:val="24"/>
          <w:szCs w:val="24"/>
        </w:rPr>
      </w:pPr>
      <w:r w:rsidRPr="00B24EC2">
        <w:rPr>
          <w:sz w:val="24"/>
          <w:szCs w:val="24"/>
        </w:rPr>
        <w:lastRenderedPageBreak/>
        <w:t xml:space="preserve"> </w:t>
      </w:r>
    </w:p>
    <w:p w:rsidR="00321F41" w:rsidRDefault="00321F41">
      <w:pPr>
        <w:ind w:left="302" w:right="248"/>
        <w:rPr>
          <w:sz w:val="24"/>
          <w:szCs w:val="24"/>
        </w:rPr>
      </w:pPr>
    </w:p>
    <w:p w:rsidR="00321F41" w:rsidRDefault="00321F41">
      <w:pPr>
        <w:ind w:left="302" w:right="248"/>
        <w:rPr>
          <w:sz w:val="24"/>
          <w:szCs w:val="24"/>
        </w:rPr>
      </w:pPr>
    </w:p>
    <w:p w:rsidR="00321F41" w:rsidRDefault="00321F41">
      <w:pPr>
        <w:ind w:left="302" w:right="248"/>
        <w:rPr>
          <w:sz w:val="24"/>
          <w:szCs w:val="24"/>
        </w:rPr>
      </w:pPr>
    </w:p>
    <w:p w:rsidR="00854E15" w:rsidRPr="00B24EC2" w:rsidRDefault="00D35DFE">
      <w:pPr>
        <w:ind w:left="302" w:right="248"/>
        <w:rPr>
          <w:sz w:val="24"/>
          <w:szCs w:val="24"/>
        </w:rPr>
      </w:pPr>
      <w:r w:rsidRPr="00B24EC2">
        <w:rPr>
          <w:sz w:val="24"/>
          <w:szCs w:val="24"/>
        </w:rPr>
        <w:t xml:space="preserve">Verilen eğitimlerin videosuna </w:t>
      </w:r>
      <w:hyperlink r:id="rId157">
        <w:r w:rsidRPr="00B24EC2">
          <w:rPr>
            <w:i/>
            <w:color w:val="0000EE"/>
            <w:sz w:val="24"/>
            <w:szCs w:val="24"/>
            <w:u w:val="single" w:color="0000EE"/>
          </w:rPr>
          <w:t>http://eysuzem.dpu.edu.tr/course/view.php?id=8</w:t>
        </w:r>
      </w:hyperlink>
      <w:r w:rsidRPr="00B24EC2">
        <w:rPr>
          <w:sz w:val="24"/>
          <w:szCs w:val="24"/>
        </w:rPr>
        <w:t xml:space="preserve"> adresinden ulaşılabilir.  </w:t>
      </w:r>
    </w:p>
    <w:p w:rsidR="00854E15" w:rsidRPr="00B24EC2" w:rsidRDefault="00D35DFE">
      <w:pPr>
        <w:spacing w:after="30"/>
        <w:ind w:left="302" w:right="248"/>
        <w:rPr>
          <w:sz w:val="24"/>
          <w:szCs w:val="24"/>
        </w:rPr>
      </w:pPr>
      <w:r w:rsidRPr="00B24EC2">
        <w:rPr>
          <w:sz w:val="24"/>
          <w:szCs w:val="24"/>
        </w:rPr>
        <w:t>COVID-19 küresel salgın sürecinin ilerleyişi, salgının toplum sağlığı ve 2020-2021 eğitim-öğretim yılı güz yarıyılı faaliyetleri üzerindeki muhtemel etkileri,</w:t>
      </w:r>
    </w:p>
    <w:p w:rsidR="00854E15" w:rsidRPr="00B24EC2" w:rsidRDefault="00D35DFE">
      <w:pPr>
        <w:spacing w:after="30"/>
        <w:ind w:left="302" w:right="248"/>
        <w:rPr>
          <w:sz w:val="24"/>
          <w:szCs w:val="24"/>
        </w:rPr>
      </w:pPr>
      <w:r w:rsidRPr="00B24EC2">
        <w:rPr>
          <w:sz w:val="24"/>
          <w:szCs w:val="24"/>
        </w:rPr>
        <w:t>Üniversitemiz Senatosunun 10.09.2020 tarihli ve 39 sayılı toplantısında çok yönlü bir şekilde değerlendirilmiştir.  2020-2021 eğitim öğretim yılı güz yarıyılında</w:t>
      </w:r>
    </w:p>
    <w:p w:rsidR="00854E15" w:rsidRPr="00B24EC2" w:rsidRDefault="00D35DFE">
      <w:pPr>
        <w:ind w:left="302" w:right="248"/>
        <w:rPr>
          <w:sz w:val="24"/>
          <w:szCs w:val="24"/>
        </w:rPr>
      </w:pPr>
      <w:r w:rsidRPr="00B24EC2">
        <w:rPr>
          <w:sz w:val="24"/>
          <w:szCs w:val="24"/>
        </w:rPr>
        <w:t>Üniversitemizdeki tüm akademik birimlerin ön lisans, lisans ve lisansüstü programlarındaki ders, uygulama ve sınav faaliyetlerinin dijital imkânlarla ve uzaktan öğretim yöntemleriyle yapılmasına karar verilmiştir. Bu karar doğrultusunda Üniversitemiz Uzaktan Öğretim Komisyonunun 14.09.2020 tarihli toplantısında hazırlanan "Kütahya Dumlupınar Üniversitesi Uzaktan Öğretim Uygulama Esasları" taslağı yazımız ekinde bütün birimlere gönderilerek paydaş görüşü istenmiştir (</w:t>
      </w:r>
      <w:hyperlink r:id="rId158">
        <w:r w:rsidRPr="00B24EC2">
          <w:rPr>
            <w:color w:val="0000EE"/>
            <w:sz w:val="24"/>
            <w:szCs w:val="24"/>
            <w:u w:val="single" w:color="0000EE"/>
          </w:rPr>
          <w:t xml:space="preserve">B.4.2 Kütahya Dumlupınar Üniversitesi Uzaktan Öğretim Uygulama Esaslarıyla </w:t>
        </w:r>
        <w:proofErr w:type="spellStart"/>
        <w:r w:rsidRPr="00B24EC2">
          <w:rPr>
            <w:color w:val="0000EE"/>
            <w:sz w:val="24"/>
            <w:szCs w:val="24"/>
            <w:u w:val="single" w:color="0000EE"/>
          </w:rPr>
          <w:t>ilgil</w:t>
        </w:r>
        <w:proofErr w:type="spellEnd"/>
        <w:r w:rsidRPr="00B24EC2">
          <w:rPr>
            <w:color w:val="0000EE"/>
            <w:sz w:val="24"/>
            <w:szCs w:val="24"/>
            <w:u w:val="single" w:color="0000EE"/>
          </w:rPr>
          <w:t xml:space="preserve"> olarak Birimlerden görüş istenilen yazı(2 Sayfa).</w:t>
        </w:r>
        <w:proofErr w:type="spellStart"/>
        <w:r w:rsidRPr="00B24EC2">
          <w:rPr>
            <w:color w:val="0000EE"/>
            <w:sz w:val="24"/>
            <w:szCs w:val="24"/>
            <w:u w:val="single" w:color="0000EE"/>
          </w:rPr>
          <w:t>pd</w:t>
        </w:r>
        <w:proofErr w:type="spellEnd"/>
      </w:hyperlink>
      <w:r w:rsidRPr="00B24EC2">
        <w:rPr>
          <w:sz w:val="24"/>
          <w:szCs w:val="24"/>
        </w:rPr>
        <w:t>)</w:t>
      </w:r>
      <w:r w:rsidRPr="00B24EC2">
        <w:rPr>
          <w:color w:val="0000EE"/>
          <w:sz w:val="24"/>
          <w:szCs w:val="24"/>
        </w:rPr>
        <w:t>f</w:t>
      </w:r>
      <w:r w:rsidRPr="00B24EC2">
        <w:rPr>
          <w:sz w:val="24"/>
          <w:szCs w:val="24"/>
        </w:rPr>
        <w:t xml:space="preserve">. Gelen </w:t>
      </w:r>
      <w:hyperlink r:id="rId159">
        <w:r w:rsidRPr="00B24EC2">
          <w:rPr>
            <w:sz w:val="24"/>
            <w:szCs w:val="24"/>
          </w:rPr>
          <w:t xml:space="preserve">görüşler doğrultusunda taslak güncellenmiş ve iyileştirmeler yapılarak Üniversitemiz Senatosunda kabul edilmiştir </w:t>
        </w:r>
      </w:hyperlink>
      <w:hyperlink r:id="rId160">
        <w:r w:rsidRPr="00B24EC2">
          <w:rPr>
            <w:sz w:val="24"/>
            <w:szCs w:val="24"/>
          </w:rPr>
          <w:t>(</w:t>
        </w:r>
      </w:hyperlink>
      <w:hyperlink r:id="rId161">
        <w:r w:rsidRPr="00B24EC2">
          <w:rPr>
            <w:color w:val="0000EE"/>
            <w:sz w:val="24"/>
            <w:szCs w:val="24"/>
            <w:u w:val="single" w:color="0000EE"/>
          </w:rPr>
          <w:t xml:space="preserve">B.4.2 Birimlerden gelen görüşler doğrultusunda düzenlenen ve Senatoda kabul edilen Kütahya Dumlupınar Üniversitesi Uzaktan Öğretim Uygulama </w:t>
        </w:r>
        <w:proofErr w:type="gramStart"/>
        <w:r w:rsidRPr="00B24EC2">
          <w:rPr>
            <w:color w:val="0000EE"/>
            <w:sz w:val="24"/>
            <w:szCs w:val="24"/>
            <w:u w:val="single" w:color="0000EE"/>
          </w:rPr>
          <w:t>Esasları.pdf</w:t>
        </w:r>
        <w:proofErr w:type="gramEnd"/>
      </w:hyperlink>
      <w:hyperlink r:id="rId162">
        <w:r w:rsidRPr="00B24EC2">
          <w:rPr>
            <w:sz w:val="24"/>
            <w:szCs w:val="24"/>
          </w:rPr>
          <w:t xml:space="preserve">). </w:t>
        </w:r>
      </w:hyperlink>
    </w:p>
    <w:p w:rsidR="00321F41" w:rsidRDefault="00321F41">
      <w:pPr>
        <w:pStyle w:val="Balk1"/>
        <w:spacing w:after="122"/>
        <w:ind w:left="10" w:right="106" w:hanging="10"/>
        <w:jc w:val="center"/>
        <w:rPr>
          <w:sz w:val="24"/>
          <w:szCs w:val="24"/>
        </w:rPr>
      </w:pPr>
    </w:p>
    <w:p w:rsidR="00854E15" w:rsidRPr="00B24EC2" w:rsidRDefault="00D35DFE">
      <w:pPr>
        <w:pStyle w:val="Balk1"/>
        <w:spacing w:after="122"/>
        <w:ind w:left="10" w:right="106" w:hanging="10"/>
        <w:jc w:val="center"/>
        <w:rPr>
          <w:sz w:val="24"/>
          <w:szCs w:val="24"/>
        </w:rPr>
      </w:pPr>
      <w:r w:rsidRPr="00B24EC2">
        <w:rPr>
          <w:sz w:val="24"/>
          <w:szCs w:val="24"/>
        </w:rPr>
        <w:t>Öğretim yetkinliği (Aktif öğrenme, ölçme değerlendirme, yenilikçi yaklaşımlar, materyal geliştirme, yetkinlik kazandırma ve kalite güvence sistemi)</w:t>
      </w:r>
    </w:p>
    <w:p w:rsidR="00854E15" w:rsidRPr="00B24EC2" w:rsidRDefault="00D35DFE">
      <w:pPr>
        <w:spacing w:after="70" w:line="307" w:lineRule="auto"/>
        <w:ind w:left="540" w:right="248"/>
        <w:rPr>
          <w:sz w:val="24"/>
          <w:szCs w:val="24"/>
        </w:rPr>
      </w:pPr>
      <w:r w:rsidRPr="00B24EC2">
        <w:rPr>
          <w:b/>
          <w:sz w:val="24"/>
          <w:szCs w:val="24"/>
        </w:rPr>
        <w:t xml:space="preserve">Olgunluk Düzeyi: </w:t>
      </w:r>
      <w:r w:rsidRPr="00B24EC2">
        <w:rPr>
          <w:sz w:val="24"/>
          <w:szCs w:val="24"/>
        </w:rPr>
        <w:t xml:space="preserve">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 </w:t>
      </w:r>
      <w:r w:rsidRPr="00B24EC2">
        <w:rPr>
          <w:b/>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69504" behindDoc="0" locked="0" layoutInCell="1" allowOverlap="1">
                <wp:simplePos x="0" y="0"/>
                <wp:positionH relativeFrom="column">
                  <wp:posOffset>438456</wp:posOffset>
                </wp:positionH>
                <wp:positionV relativeFrom="paragraph">
                  <wp:posOffset>33115</wp:posOffset>
                </wp:positionV>
                <wp:extent cx="28595" cy="257355"/>
                <wp:effectExtent l="0" t="0" r="0" b="0"/>
                <wp:wrapSquare wrapText="bothSides"/>
                <wp:docPr id="19507" name="Group 19507"/>
                <wp:cNvGraphicFramePr/>
                <a:graphic xmlns:a="http://schemas.openxmlformats.org/drawingml/2006/main">
                  <a:graphicData uri="http://schemas.microsoft.com/office/word/2010/wordprocessingGroup">
                    <wpg:wgp>
                      <wpg:cNvGrpSpPr/>
                      <wpg:grpSpPr>
                        <a:xfrm>
                          <a:off x="0" y="0"/>
                          <a:ext cx="28595" cy="257355"/>
                          <a:chOff x="0" y="0"/>
                          <a:chExt cx="28595" cy="257355"/>
                        </a:xfrm>
                      </wpg:grpSpPr>
                      <wps:wsp>
                        <wps:cNvPr id="1668" name="Shape 1668"/>
                        <wps:cNvSpPr/>
                        <wps:spPr>
                          <a:xfrm>
                            <a:off x="0" y="0"/>
                            <a:ext cx="28595" cy="28594"/>
                          </a:xfrm>
                          <a:custGeom>
                            <a:avLst/>
                            <a:gdLst/>
                            <a:ahLst/>
                            <a:cxnLst/>
                            <a:rect l="0" t="0" r="0" b="0"/>
                            <a:pathLst>
                              <a:path w="28595" h="28594">
                                <a:moveTo>
                                  <a:pt x="14298" y="0"/>
                                </a:moveTo>
                                <a:cubicBezTo>
                                  <a:pt x="22194" y="0"/>
                                  <a:pt x="28595" y="6400"/>
                                  <a:pt x="28595" y="14294"/>
                                </a:cubicBezTo>
                                <a:cubicBezTo>
                                  <a:pt x="28595" y="22194"/>
                                  <a:pt x="22194" y="28594"/>
                                  <a:pt x="14298" y="28594"/>
                                </a:cubicBezTo>
                                <a:cubicBezTo>
                                  <a:pt x="6401" y="28594"/>
                                  <a:pt x="0" y="22194"/>
                                  <a:pt x="0" y="14294"/>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1671" name="Shape 1671"/>
                        <wps:cNvSpPr/>
                        <wps:spPr>
                          <a:xfrm>
                            <a:off x="0" y="114374"/>
                            <a:ext cx="28595" cy="28600"/>
                          </a:xfrm>
                          <a:custGeom>
                            <a:avLst/>
                            <a:gdLst/>
                            <a:ahLst/>
                            <a:cxnLst/>
                            <a:rect l="0" t="0" r="0" b="0"/>
                            <a:pathLst>
                              <a:path w="28595" h="28600">
                                <a:moveTo>
                                  <a:pt x="14298" y="0"/>
                                </a:moveTo>
                                <a:cubicBezTo>
                                  <a:pt x="22194" y="0"/>
                                  <a:pt x="28595" y="6400"/>
                                  <a:pt x="28595" y="14300"/>
                                </a:cubicBezTo>
                                <a:cubicBezTo>
                                  <a:pt x="28595" y="22200"/>
                                  <a:pt x="22194" y="28600"/>
                                  <a:pt x="14298" y="28600"/>
                                </a:cubicBezTo>
                                <a:cubicBezTo>
                                  <a:pt x="6401" y="28600"/>
                                  <a:pt x="0" y="22200"/>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1674" name="Shape 1674"/>
                        <wps:cNvSpPr/>
                        <wps:spPr>
                          <a:xfrm>
                            <a:off x="0" y="228755"/>
                            <a:ext cx="28595" cy="28600"/>
                          </a:xfrm>
                          <a:custGeom>
                            <a:avLst/>
                            <a:gdLst/>
                            <a:ahLst/>
                            <a:cxnLst/>
                            <a:rect l="0" t="0" r="0" b="0"/>
                            <a:pathLst>
                              <a:path w="28595" h="28600">
                                <a:moveTo>
                                  <a:pt x="14298" y="0"/>
                                </a:moveTo>
                                <a:cubicBezTo>
                                  <a:pt x="22194" y="0"/>
                                  <a:pt x="28595" y="6400"/>
                                  <a:pt x="28595" y="14300"/>
                                </a:cubicBezTo>
                                <a:cubicBezTo>
                                  <a:pt x="28595" y="22200"/>
                                  <a:pt x="22194" y="28600"/>
                                  <a:pt x="14298" y="28600"/>
                                </a:cubicBezTo>
                                <a:cubicBezTo>
                                  <a:pt x="6401" y="28600"/>
                                  <a:pt x="0" y="22200"/>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D31AD58" id="Group 19507" o:spid="_x0000_s1026" style="position:absolute;margin-left:34.5pt;margin-top:2.6pt;width:2.25pt;height:20.25pt;z-index:251669504" coordsize="28595,25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">
                <v:shape id="Shape 1668"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" path="m14298,v7896,,14297,6400,14297,14294c28595,22194,22194,28594,14298,28594,6401,28594,,22194,,14294,,6400,6401,,14298,xe" fillcolor="black" strokeweight=".1324mm">
                  <v:stroke miterlimit="83231f" joinstyle="miter" endcap="square"/>
                  <v:path arrowok="t" textboxrect="0,0,28595,28594"/>
                </v:shape>
                <v:shape id="Shape 1671" o:spid="_x0000_s1028" style="position:absolute;top:114374;width:28595;height:28600;visibility:visible;mso-wrap-style:square;v-text-anchor:top" coordsize="28595,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" path="m14298,v7896,,14297,6400,14297,14300c28595,22200,22194,28600,14298,28600,6401,28600,,22200,,14300,,6400,6401,,14298,xe" fillcolor="black" strokeweight=".1324mm">
                  <v:stroke miterlimit="83231f" joinstyle="miter" endcap="square"/>
                  <v:path arrowok="t" textboxrect="0,0,28595,28600"/>
                </v:shape>
                <v:shape id="Shape 1674" o:spid="_x0000_s1029" style="position:absolute;top:228755;width:28595;height:28600;visibility:visible;mso-wrap-style:square;v-text-anchor:top" coordsize="28595,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" path="m14298,v7896,,14297,6400,14297,14300c28595,22200,22194,28600,14298,28600,6401,28600,,22200,,14300,,6400,6401,,14298,xe" fillcolor="black" strokeweight=".1324mm">
                  <v:stroke miterlimit="83231f" joinstyle="miter" endcap="square"/>
                  <v:path arrowok="t" textboxrect="0,0,28595,28600"/>
                </v:shape>
                <w10:wrap type="square"/>
              </v:group>
            </w:pict>
          </mc:Fallback>
        </mc:AlternateContent>
      </w:r>
      <w:hyperlink r:id="rId163">
        <w:r w:rsidRPr="00B24EC2">
          <w:rPr>
            <w:color w:val="0000EE"/>
            <w:sz w:val="24"/>
            <w:szCs w:val="24"/>
            <w:u w:val="single" w:color="0000EE"/>
          </w:rPr>
          <w:t xml:space="preserve">UZEM Birim ve Bölüm </w:t>
        </w:r>
        <w:proofErr w:type="gramStart"/>
        <w:r w:rsidRPr="00B24EC2">
          <w:rPr>
            <w:color w:val="0000EE"/>
            <w:sz w:val="24"/>
            <w:szCs w:val="24"/>
            <w:u w:val="single" w:color="0000EE"/>
          </w:rPr>
          <w:t>Sorumlusu.pdf</w:t>
        </w:r>
        <w:proofErr w:type="gramEnd"/>
      </w:hyperlink>
    </w:p>
    <w:p w:rsidR="00854E15" w:rsidRPr="00B24EC2" w:rsidRDefault="00C831CE">
      <w:pPr>
        <w:spacing w:after="3" w:line="259" w:lineRule="auto"/>
        <w:ind w:left="697"/>
        <w:jc w:val="left"/>
        <w:rPr>
          <w:sz w:val="24"/>
          <w:szCs w:val="24"/>
        </w:rPr>
      </w:pPr>
      <w:hyperlink r:id="rId164">
        <w:r w:rsidR="00D35DFE" w:rsidRPr="00B24EC2">
          <w:rPr>
            <w:color w:val="0000EE"/>
            <w:sz w:val="24"/>
            <w:szCs w:val="24"/>
            <w:u w:val="single" w:color="0000EE"/>
          </w:rPr>
          <w:t xml:space="preserve">B.4.2 Kütahya Dumlupınar Üniversitesi Uzaktan Öğretim Uygulama Esaslarıyla </w:t>
        </w:r>
        <w:proofErr w:type="spellStart"/>
        <w:r w:rsidR="00D35DFE" w:rsidRPr="00B24EC2">
          <w:rPr>
            <w:color w:val="0000EE"/>
            <w:sz w:val="24"/>
            <w:szCs w:val="24"/>
            <w:u w:val="single" w:color="0000EE"/>
          </w:rPr>
          <w:t>ilgil</w:t>
        </w:r>
        <w:proofErr w:type="spellEnd"/>
        <w:r w:rsidR="00D35DFE" w:rsidRPr="00B24EC2">
          <w:rPr>
            <w:color w:val="0000EE"/>
            <w:sz w:val="24"/>
            <w:szCs w:val="24"/>
            <w:u w:val="single" w:color="0000EE"/>
          </w:rPr>
          <w:t xml:space="preserve"> olarak Birimlerden görüş istenilen yazı(2 Sayfa).pdf</w:t>
        </w:r>
      </w:hyperlink>
    </w:p>
    <w:p w:rsidR="00854E15" w:rsidRPr="00B24EC2" w:rsidRDefault="00C831CE">
      <w:pPr>
        <w:spacing w:after="187" w:line="259" w:lineRule="auto"/>
        <w:ind w:left="697"/>
        <w:jc w:val="left"/>
        <w:rPr>
          <w:sz w:val="24"/>
          <w:szCs w:val="24"/>
        </w:rPr>
      </w:pPr>
      <w:hyperlink r:id="rId165">
        <w:r w:rsidR="00D35DFE" w:rsidRPr="00B24EC2">
          <w:rPr>
            <w:color w:val="0000EE"/>
            <w:sz w:val="24"/>
            <w:szCs w:val="24"/>
            <w:u w:val="single" w:color="0000EE"/>
          </w:rPr>
          <w:t>B.4.2 Birimlerden gelen görüşler doğrultusunda düzenlenen ve Senatoda kabul edilen Kütahya Dumlupınar Üniversitesi Uzaktan Öğretim Uygulam</w:t>
        </w:r>
      </w:hyperlink>
      <w:r w:rsidR="00D35DFE" w:rsidRPr="00B24EC2">
        <w:rPr>
          <w:color w:val="0000EE"/>
          <w:sz w:val="24"/>
          <w:szCs w:val="24"/>
        </w:rPr>
        <w:t xml:space="preserve">a </w:t>
      </w:r>
      <w:hyperlink r:id="rId166">
        <w:proofErr w:type="gramStart"/>
        <w:r w:rsidR="00D35DFE" w:rsidRPr="00B24EC2">
          <w:rPr>
            <w:color w:val="0000EE"/>
            <w:sz w:val="24"/>
            <w:szCs w:val="24"/>
            <w:u w:val="single" w:color="0000EE"/>
          </w:rPr>
          <w:t>Esasları.pdf</w:t>
        </w:r>
        <w:proofErr w:type="gramEnd"/>
      </w:hyperlink>
    </w:p>
    <w:p w:rsidR="00321F41" w:rsidRDefault="00321F41">
      <w:pPr>
        <w:spacing w:after="172" w:line="259" w:lineRule="auto"/>
        <w:ind w:left="105"/>
        <w:jc w:val="left"/>
        <w:rPr>
          <w:b/>
          <w:sz w:val="24"/>
          <w:szCs w:val="24"/>
        </w:rPr>
      </w:pPr>
    </w:p>
    <w:p w:rsidR="00854E15" w:rsidRPr="00B24EC2" w:rsidRDefault="00D35DFE">
      <w:pPr>
        <w:spacing w:after="172" w:line="259" w:lineRule="auto"/>
        <w:ind w:left="105"/>
        <w:jc w:val="left"/>
        <w:rPr>
          <w:sz w:val="24"/>
          <w:szCs w:val="24"/>
        </w:rPr>
      </w:pPr>
      <w:r w:rsidRPr="00B24EC2">
        <w:rPr>
          <w:b/>
          <w:sz w:val="24"/>
          <w:szCs w:val="24"/>
        </w:rPr>
        <w:t>5. Öğrenme Kaynakları</w:t>
      </w:r>
    </w:p>
    <w:p w:rsidR="00854E15" w:rsidRPr="00B24EC2" w:rsidRDefault="00D35DFE">
      <w:pPr>
        <w:pStyle w:val="Balk1"/>
        <w:ind w:left="300" w:right="0"/>
        <w:rPr>
          <w:sz w:val="24"/>
          <w:szCs w:val="24"/>
        </w:rPr>
      </w:pPr>
      <w:r w:rsidRPr="00B24EC2">
        <w:rPr>
          <w:sz w:val="24"/>
          <w:szCs w:val="24"/>
        </w:rPr>
        <w:t xml:space="preserve">B.5.1 Öğrenme kaynakları </w:t>
      </w:r>
      <w:r w:rsidRPr="00B24EC2">
        <w:rPr>
          <w:b w:val="0"/>
          <w:sz w:val="24"/>
          <w:szCs w:val="24"/>
        </w:rPr>
        <w:t xml:space="preserve"> </w:t>
      </w:r>
    </w:p>
    <w:p w:rsidR="00854E15" w:rsidRPr="00B24EC2" w:rsidRDefault="00D35DFE">
      <w:pPr>
        <w:spacing w:after="0"/>
        <w:ind w:left="302" w:right="248"/>
        <w:rPr>
          <w:sz w:val="24"/>
          <w:szCs w:val="24"/>
        </w:rPr>
      </w:pPr>
      <w:r w:rsidRPr="00B24EC2">
        <w:rPr>
          <w:sz w:val="24"/>
          <w:szCs w:val="24"/>
        </w:rPr>
        <w:t xml:space="preserve">Üniversitemizde uzaktan eğitim öğretim faaliyetlerinde tüm birimlerin erişebileceği öğrenme kaynağı olan ALMS ve </w:t>
      </w:r>
      <w:proofErr w:type="spellStart"/>
      <w:r w:rsidRPr="00B24EC2">
        <w:rPr>
          <w:sz w:val="24"/>
          <w:szCs w:val="24"/>
        </w:rPr>
        <w:t>Perculus</w:t>
      </w:r>
      <w:proofErr w:type="spellEnd"/>
      <w:r w:rsidRPr="00B24EC2">
        <w:rPr>
          <w:sz w:val="24"/>
          <w:szCs w:val="24"/>
        </w:rPr>
        <w:t xml:space="preserve"> uzaktan eğitim sistemi yazılımları bulunmaktadır. İlgili yazıları kullanarak öğretim elemanları canlı ders anlatabilmektedir. Sistemde kullanılan canlı ders yazılımı </w:t>
      </w:r>
      <w:proofErr w:type="gramStart"/>
      <w:r w:rsidRPr="00B24EC2">
        <w:rPr>
          <w:sz w:val="24"/>
          <w:szCs w:val="24"/>
        </w:rPr>
        <w:t>ile,</w:t>
      </w:r>
      <w:proofErr w:type="gramEnd"/>
      <w:r w:rsidRPr="00B24EC2">
        <w:rPr>
          <w:sz w:val="24"/>
          <w:szCs w:val="24"/>
        </w:rPr>
        <w:t xml:space="preserve"> eğitmenin derse başlaması ile birlikte tüm işlemler video olarak sisteme kayıt edilirken öğrenciler eğitmen ile etkileşime geçebilmektedir. Elde edilen kayıtlar sistemde öğrencinin istediği zaman erişebilmesi için muhafaza edilir. Eğitmen bilerek veya bilmeyerek ders kaydını silse bile sistem yöneticileri tarafından ders kaydı geri getirilebilir. Ders videoları dönem açık olduğu sürece öğrencilerin erişimine açıktır. Hizmet alınan firma ile yapılan anlaşma gereği ders kayıtları 3 yıl boyunca saklanabilmektedir.</w:t>
      </w:r>
    </w:p>
    <w:p w:rsidR="00854E15" w:rsidRDefault="00D35DFE">
      <w:pPr>
        <w:spacing w:after="30"/>
        <w:ind w:left="302" w:right="248"/>
        <w:rPr>
          <w:i/>
          <w:sz w:val="24"/>
          <w:szCs w:val="24"/>
        </w:rPr>
      </w:pPr>
      <w:r w:rsidRPr="00B24EC2">
        <w:rPr>
          <w:sz w:val="24"/>
          <w:szCs w:val="24"/>
        </w:rPr>
        <w:t xml:space="preserve">Aşağıda </w:t>
      </w:r>
      <w:proofErr w:type="spellStart"/>
      <w:r w:rsidRPr="00B24EC2">
        <w:rPr>
          <w:sz w:val="24"/>
          <w:szCs w:val="24"/>
        </w:rPr>
        <w:t>Advancity</w:t>
      </w:r>
      <w:proofErr w:type="spellEnd"/>
      <w:r w:rsidRPr="00B24EC2">
        <w:rPr>
          <w:sz w:val="24"/>
          <w:szCs w:val="24"/>
        </w:rPr>
        <w:t xml:space="preserve"> firması ile yapılan bulut hizmet anlaşmasından ilgili bölüm gösterilmiştir.</w:t>
      </w:r>
      <w:r w:rsidRPr="00B24EC2">
        <w:rPr>
          <w:i/>
          <w:sz w:val="24"/>
          <w:szCs w:val="24"/>
        </w:rPr>
        <w:t xml:space="preserve"> </w:t>
      </w:r>
    </w:p>
    <w:p w:rsidR="009B6A27" w:rsidRDefault="009B6A27">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Default="00321F41">
      <w:pPr>
        <w:spacing w:after="30"/>
        <w:ind w:left="302" w:right="248"/>
        <w:rPr>
          <w:sz w:val="24"/>
          <w:szCs w:val="24"/>
        </w:rPr>
      </w:pPr>
    </w:p>
    <w:p w:rsidR="00321F41" w:rsidRPr="00B24EC2" w:rsidRDefault="00321F41">
      <w:pPr>
        <w:spacing w:after="30"/>
        <w:ind w:left="302" w:right="248"/>
        <w:rPr>
          <w:sz w:val="24"/>
          <w:szCs w:val="24"/>
        </w:rPr>
      </w:pPr>
    </w:p>
    <w:p w:rsidR="00854E15" w:rsidRPr="00B24EC2" w:rsidRDefault="00D35DFE">
      <w:pPr>
        <w:spacing w:after="173" w:line="259" w:lineRule="auto"/>
        <w:ind w:left="308" w:firstLine="0"/>
        <w:jc w:val="left"/>
        <w:rPr>
          <w:sz w:val="24"/>
          <w:szCs w:val="24"/>
        </w:rPr>
      </w:pPr>
      <w:r w:rsidRPr="00B24EC2">
        <w:rPr>
          <w:noProof/>
          <w:sz w:val="24"/>
          <w:szCs w:val="24"/>
        </w:rPr>
        <w:drawing>
          <wp:inline distT="0" distB="0" distL="0" distR="0">
            <wp:extent cx="5867400" cy="312420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167"/>
                    <a:stretch>
                      <a:fillRect/>
                    </a:stretch>
                  </pic:blipFill>
                  <pic:spPr>
                    <a:xfrm>
                      <a:off x="0" y="0"/>
                      <a:ext cx="5867400" cy="3124200"/>
                    </a:xfrm>
                    <a:prstGeom prst="rect">
                      <a:avLst/>
                    </a:prstGeom>
                  </pic:spPr>
                </pic:pic>
              </a:graphicData>
            </a:graphic>
          </wp:inline>
        </w:drawing>
      </w:r>
    </w:p>
    <w:p w:rsidR="00854E15" w:rsidRPr="00321F41" w:rsidRDefault="00D35DFE">
      <w:pPr>
        <w:spacing w:after="455" w:line="265" w:lineRule="auto"/>
        <w:ind w:left="300"/>
        <w:jc w:val="left"/>
        <w:rPr>
          <w:sz w:val="24"/>
          <w:szCs w:val="24"/>
        </w:rPr>
      </w:pPr>
      <w:proofErr w:type="spellStart"/>
      <w:r w:rsidRPr="00321F41">
        <w:rPr>
          <w:sz w:val="24"/>
          <w:szCs w:val="24"/>
        </w:rPr>
        <w:t>Advancity</w:t>
      </w:r>
      <w:proofErr w:type="spellEnd"/>
      <w:r w:rsidRPr="00321F41">
        <w:rPr>
          <w:sz w:val="24"/>
          <w:szCs w:val="24"/>
        </w:rPr>
        <w:t xml:space="preserve"> firması ile yapılan bulut hizmet anlaşması.</w:t>
      </w:r>
    </w:p>
    <w:p w:rsidR="00854E15" w:rsidRDefault="00D35DFE">
      <w:pPr>
        <w:spacing w:after="30"/>
        <w:ind w:left="302" w:right="248"/>
        <w:rPr>
          <w:sz w:val="24"/>
          <w:szCs w:val="24"/>
        </w:rPr>
      </w:pPr>
      <w:proofErr w:type="spellStart"/>
      <w:r w:rsidRPr="00B24EC2">
        <w:rPr>
          <w:sz w:val="24"/>
          <w:szCs w:val="24"/>
        </w:rPr>
        <w:t>Perculus</w:t>
      </w:r>
      <w:proofErr w:type="spellEnd"/>
      <w:r w:rsidRPr="00B24EC2">
        <w:rPr>
          <w:sz w:val="24"/>
          <w:szCs w:val="24"/>
        </w:rPr>
        <w:t xml:space="preserve"> uzaktan eğitim sisteminde ders yapılması ile ilgili görüntüler aşağıda verilmiştir.</w:t>
      </w:r>
    </w:p>
    <w:p w:rsidR="00321F41" w:rsidRPr="00B24EC2" w:rsidRDefault="00321F41">
      <w:pPr>
        <w:spacing w:after="30"/>
        <w:ind w:left="302" w:right="248"/>
        <w:rPr>
          <w:sz w:val="24"/>
          <w:szCs w:val="24"/>
        </w:rPr>
      </w:pPr>
    </w:p>
    <w:p w:rsidR="00854E15" w:rsidRPr="00B24EC2" w:rsidRDefault="00D35DFE" w:rsidP="00321F41">
      <w:pPr>
        <w:spacing w:after="173" w:line="259" w:lineRule="auto"/>
        <w:ind w:left="308" w:firstLine="0"/>
        <w:jc w:val="center"/>
        <w:rPr>
          <w:sz w:val="24"/>
          <w:szCs w:val="24"/>
        </w:rPr>
      </w:pPr>
      <w:r w:rsidRPr="00B24EC2">
        <w:rPr>
          <w:noProof/>
          <w:sz w:val="24"/>
          <w:szCs w:val="24"/>
        </w:rPr>
        <w:drawing>
          <wp:inline distT="0" distB="0" distL="0" distR="0">
            <wp:extent cx="4953000" cy="2828925"/>
            <wp:effectExtent l="0" t="0" r="0" b="9525"/>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168"/>
                    <a:stretch>
                      <a:fillRect/>
                    </a:stretch>
                  </pic:blipFill>
                  <pic:spPr>
                    <a:xfrm>
                      <a:off x="0" y="0"/>
                      <a:ext cx="4956513" cy="2830931"/>
                    </a:xfrm>
                    <a:prstGeom prst="rect">
                      <a:avLst/>
                    </a:prstGeom>
                  </pic:spPr>
                </pic:pic>
              </a:graphicData>
            </a:graphic>
          </wp:inline>
        </w:drawing>
      </w:r>
    </w:p>
    <w:p w:rsidR="00854E15" w:rsidRDefault="00D35DFE" w:rsidP="00321F41">
      <w:pPr>
        <w:spacing w:after="0" w:line="259" w:lineRule="auto"/>
        <w:ind w:left="308" w:firstLine="0"/>
        <w:jc w:val="left"/>
        <w:rPr>
          <w:sz w:val="24"/>
          <w:szCs w:val="24"/>
        </w:rPr>
      </w:pPr>
      <w:r w:rsidRPr="00B24EC2">
        <w:rPr>
          <w:i/>
          <w:sz w:val="24"/>
          <w:szCs w:val="24"/>
        </w:rPr>
        <w:t xml:space="preserve"> </w:t>
      </w:r>
      <w:r w:rsidR="00321F41">
        <w:rPr>
          <w:sz w:val="24"/>
          <w:szCs w:val="24"/>
        </w:rPr>
        <w:t xml:space="preserve">                    </w:t>
      </w:r>
      <w:proofErr w:type="spellStart"/>
      <w:r w:rsidRPr="00321F41">
        <w:rPr>
          <w:sz w:val="24"/>
          <w:szCs w:val="24"/>
        </w:rPr>
        <w:t>Perculus</w:t>
      </w:r>
      <w:proofErr w:type="spellEnd"/>
      <w:r w:rsidRPr="00321F41">
        <w:rPr>
          <w:sz w:val="24"/>
          <w:szCs w:val="24"/>
        </w:rPr>
        <w:t xml:space="preserve"> ders hazırlık ekranı</w:t>
      </w: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Pr="00321F41" w:rsidRDefault="00321F41">
      <w:pPr>
        <w:spacing w:after="0" w:line="265" w:lineRule="auto"/>
        <w:ind w:left="300"/>
        <w:jc w:val="left"/>
        <w:rPr>
          <w:sz w:val="24"/>
          <w:szCs w:val="24"/>
        </w:rPr>
      </w:pPr>
    </w:p>
    <w:p w:rsidR="00854E15" w:rsidRPr="00321F41" w:rsidRDefault="00D35DFE" w:rsidP="00321F41">
      <w:pPr>
        <w:spacing w:after="173" w:line="259" w:lineRule="auto"/>
        <w:ind w:left="308" w:firstLine="0"/>
        <w:jc w:val="center"/>
        <w:rPr>
          <w:sz w:val="24"/>
          <w:szCs w:val="24"/>
        </w:rPr>
      </w:pPr>
      <w:r w:rsidRPr="00321F41">
        <w:rPr>
          <w:noProof/>
          <w:sz w:val="24"/>
          <w:szCs w:val="24"/>
        </w:rPr>
        <w:drawing>
          <wp:inline distT="0" distB="0" distL="0" distR="0">
            <wp:extent cx="6000750" cy="3371850"/>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69"/>
                    <a:stretch>
                      <a:fillRect/>
                    </a:stretch>
                  </pic:blipFill>
                  <pic:spPr>
                    <a:xfrm>
                      <a:off x="0" y="0"/>
                      <a:ext cx="6004975" cy="3374224"/>
                    </a:xfrm>
                    <a:prstGeom prst="rect">
                      <a:avLst/>
                    </a:prstGeom>
                  </pic:spPr>
                </pic:pic>
              </a:graphicData>
            </a:graphic>
          </wp:inline>
        </w:drawing>
      </w:r>
    </w:p>
    <w:p w:rsidR="00854E15" w:rsidRDefault="00321F41">
      <w:pPr>
        <w:spacing w:after="0" w:line="265" w:lineRule="auto"/>
        <w:ind w:left="300"/>
        <w:jc w:val="left"/>
        <w:rPr>
          <w:sz w:val="24"/>
          <w:szCs w:val="24"/>
        </w:rPr>
      </w:pPr>
      <w:r>
        <w:rPr>
          <w:sz w:val="24"/>
          <w:szCs w:val="24"/>
        </w:rPr>
        <w:t xml:space="preserve">          </w:t>
      </w:r>
      <w:proofErr w:type="spellStart"/>
      <w:r w:rsidR="00D35DFE" w:rsidRPr="00321F41">
        <w:rPr>
          <w:sz w:val="24"/>
          <w:szCs w:val="24"/>
        </w:rPr>
        <w:t>Perculus</w:t>
      </w:r>
      <w:proofErr w:type="spellEnd"/>
      <w:r w:rsidR="00D35DFE" w:rsidRPr="00321F41">
        <w:rPr>
          <w:sz w:val="24"/>
          <w:szCs w:val="24"/>
        </w:rPr>
        <w:t xml:space="preserve"> kayda başlamış ders ekranı</w:t>
      </w:r>
    </w:p>
    <w:p w:rsidR="00321F41" w:rsidRDefault="00321F41">
      <w:pPr>
        <w:spacing w:after="0" w:line="265" w:lineRule="auto"/>
        <w:ind w:left="300"/>
        <w:jc w:val="left"/>
        <w:rPr>
          <w:sz w:val="24"/>
          <w:szCs w:val="24"/>
        </w:rPr>
      </w:pPr>
    </w:p>
    <w:p w:rsidR="00321F41" w:rsidRDefault="00321F41">
      <w:pPr>
        <w:spacing w:after="0" w:line="265" w:lineRule="auto"/>
        <w:ind w:left="300"/>
        <w:jc w:val="left"/>
        <w:rPr>
          <w:sz w:val="24"/>
          <w:szCs w:val="24"/>
        </w:rPr>
      </w:pPr>
    </w:p>
    <w:p w:rsidR="00321F41" w:rsidRPr="00321F41" w:rsidRDefault="00321F41">
      <w:pPr>
        <w:spacing w:after="0" w:line="265" w:lineRule="auto"/>
        <w:ind w:left="300"/>
        <w:jc w:val="left"/>
        <w:rPr>
          <w:sz w:val="24"/>
          <w:szCs w:val="24"/>
        </w:rPr>
      </w:pPr>
    </w:p>
    <w:p w:rsidR="00854E15" w:rsidRPr="00321F41" w:rsidRDefault="00D35DFE" w:rsidP="00321F41">
      <w:pPr>
        <w:spacing w:after="173" w:line="259" w:lineRule="auto"/>
        <w:ind w:left="308" w:firstLine="0"/>
        <w:jc w:val="center"/>
        <w:rPr>
          <w:sz w:val="24"/>
          <w:szCs w:val="24"/>
        </w:rPr>
      </w:pPr>
      <w:r w:rsidRPr="00321F41">
        <w:rPr>
          <w:noProof/>
          <w:sz w:val="24"/>
          <w:szCs w:val="24"/>
        </w:rPr>
        <w:drawing>
          <wp:inline distT="0" distB="0" distL="0" distR="0">
            <wp:extent cx="5657850" cy="3133725"/>
            <wp:effectExtent l="0" t="0" r="0" b="9525"/>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170"/>
                    <a:stretch>
                      <a:fillRect/>
                    </a:stretch>
                  </pic:blipFill>
                  <pic:spPr>
                    <a:xfrm>
                      <a:off x="0" y="0"/>
                      <a:ext cx="5661826" cy="3135927"/>
                    </a:xfrm>
                    <a:prstGeom prst="rect">
                      <a:avLst/>
                    </a:prstGeom>
                  </pic:spPr>
                </pic:pic>
              </a:graphicData>
            </a:graphic>
          </wp:inline>
        </w:drawing>
      </w:r>
    </w:p>
    <w:p w:rsidR="00854E15" w:rsidRPr="00321F41" w:rsidRDefault="00321F41">
      <w:pPr>
        <w:spacing w:after="117" w:line="265" w:lineRule="auto"/>
        <w:ind w:left="300"/>
        <w:jc w:val="left"/>
        <w:rPr>
          <w:sz w:val="24"/>
          <w:szCs w:val="24"/>
        </w:rPr>
      </w:pPr>
      <w:r>
        <w:rPr>
          <w:sz w:val="24"/>
          <w:szCs w:val="24"/>
        </w:rPr>
        <w:t xml:space="preserve">             </w:t>
      </w:r>
      <w:r w:rsidR="00D35DFE" w:rsidRPr="00321F41">
        <w:rPr>
          <w:sz w:val="24"/>
          <w:szCs w:val="24"/>
        </w:rPr>
        <w:t>Uzaktan eğittim sistemi (silinen aktiviteleri geri getirme)</w:t>
      </w:r>
    </w:p>
    <w:p w:rsidR="00854E15" w:rsidRDefault="00D35DFE">
      <w:pPr>
        <w:spacing w:after="0" w:line="259" w:lineRule="auto"/>
        <w:ind w:left="308" w:firstLine="0"/>
        <w:jc w:val="left"/>
        <w:rPr>
          <w:sz w:val="24"/>
          <w:szCs w:val="24"/>
        </w:rPr>
      </w:pPr>
      <w:r w:rsidRPr="00321F41">
        <w:rPr>
          <w:sz w:val="24"/>
          <w:szCs w:val="24"/>
        </w:rPr>
        <w:t xml:space="preserve"> </w:t>
      </w:r>
    </w:p>
    <w:p w:rsidR="00BB3AFF" w:rsidRDefault="00BB3AFF">
      <w:pPr>
        <w:spacing w:after="0" w:line="259" w:lineRule="auto"/>
        <w:ind w:left="308" w:firstLine="0"/>
        <w:jc w:val="left"/>
        <w:rPr>
          <w:sz w:val="24"/>
          <w:szCs w:val="24"/>
        </w:rPr>
      </w:pPr>
    </w:p>
    <w:p w:rsidR="00BB3AFF" w:rsidRDefault="00BB3AFF">
      <w:pPr>
        <w:spacing w:after="0" w:line="259" w:lineRule="auto"/>
        <w:ind w:left="308" w:firstLine="0"/>
        <w:jc w:val="left"/>
        <w:rPr>
          <w:sz w:val="24"/>
          <w:szCs w:val="24"/>
        </w:rPr>
      </w:pPr>
    </w:p>
    <w:p w:rsidR="00BB3AFF" w:rsidRDefault="00BB3AFF">
      <w:pPr>
        <w:spacing w:after="0" w:line="259" w:lineRule="auto"/>
        <w:ind w:left="308" w:firstLine="0"/>
        <w:jc w:val="left"/>
        <w:rPr>
          <w:sz w:val="24"/>
          <w:szCs w:val="24"/>
        </w:rPr>
      </w:pPr>
    </w:p>
    <w:p w:rsidR="00BB3AFF" w:rsidRDefault="00BB3AFF">
      <w:pPr>
        <w:spacing w:after="0" w:line="259" w:lineRule="auto"/>
        <w:ind w:left="308" w:firstLine="0"/>
        <w:jc w:val="left"/>
        <w:rPr>
          <w:sz w:val="24"/>
          <w:szCs w:val="24"/>
        </w:rPr>
      </w:pPr>
    </w:p>
    <w:p w:rsidR="00BB3AFF" w:rsidRDefault="00BB3AFF">
      <w:pPr>
        <w:spacing w:after="0" w:line="259" w:lineRule="auto"/>
        <w:ind w:left="308" w:firstLine="0"/>
        <w:jc w:val="left"/>
        <w:rPr>
          <w:sz w:val="24"/>
          <w:szCs w:val="24"/>
        </w:rPr>
      </w:pPr>
    </w:p>
    <w:p w:rsidR="00BB3AFF" w:rsidRPr="00321F41" w:rsidRDefault="00BB3AFF">
      <w:pPr>
        <w:spacing w:after="0" w:line="259" w:lineRule="auto"/>
        <w:ind w:left="308" w:firstLine="0"/>
        <w:jc w:val="left"/>
        <w:rPr>
          <w:sz w:val="24"/>
          <w:szCs w:val="24"/>
        </w:rPr>
      </w:pPr>
    </w:p>
    <w:p w:rsidR="00854E15" w:rsidRPr="00321F41" w:rsidRDefault="00D35DFE" w:rsidP="00321F41">
      <w:pPr>
        <w:spacing w:after="173" w:line="259" w:lineRule="auto"/>
        <w:ind w:left="308" w:firstLine="0"/>
        <w:jc w:val="center"/>
        <w:rPr>
          <w:sz w:val="24"/>
          <w:szCs w:val="24"/>
        </w:rPr>
      </w:pPr>
      <w:r w:rsidRPr="00321F41">
        <w:rPr>
          <w:noProof/>
          <w:sz w:val="24"/>
          <w:szCs w:val="24"/>
        </w:rPr>
        <w:drawing>
          <wp:inline distT="0" distB="0" distL="0" distR="0">
            <wp:extent cx="5410200" cy="2733675"/>
            <wp:effectExtent l="0" t="0" r="0" b="9525"/>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171"/>
                    <a:stretch>
                      <a:fillRect/>
                    </a:stretch>
                  </pic:blipFill>
                  <pic:spPr>
                    <a:xfrm>
                      <a:off x="0" y="0"/>
                      <a:ext cx="5414002" cy="2735596"/>
                    </a:xfrm>
                    <a:prstGeom prst="rect">
                      <a:avLst/>
                    </a:prstGeom>
                  </pic:spPr>
                </pic:pic>
              </a:graphicData>
            </a:graphic>
          </wp:inline>
        </w:drawing>
      </w:r>
    </w:p>
    <w:p w:rsidR="00854E15" w:rsidRPr="00321F41" w:rsidRDefault="00321F41">
      <w:pPr>
        <w:spacing w:after="117" w:line="265" w:lineRule="auto"/>
        <w:ind w:left="300"/>
        <w:jc w:val="left"/>
        <w:rPr>
          <w:sz w:val="24"/>
          <w:szCs w:val="24"/>
        </w:rPr>
      </w:pPr>
      <w:r>
        <w:rPr>
          <w:sz w:val="24"/>
          <w:szCs w:val="24"/>
        </w:rPr>
        <w:t xml:space="preserve">               </w:t>
      </w:r>
      <w:r w:rsidR="00D35DFE" w:rsidRPr="00321F41">
        <w:rPr>
          <w:sz w:val="24"/>
          <w:szCs w:val="24"/>
        </w:rPr>
        <w:t>Uzaktan eğitim sistemin kayıtlı aktiviteler( Ders ekran görünümü)</w:t>
      </w:r>
    </w:p>
    <w:p w:rsidR="00854E15" w:rsidRDefault="00D35DFE">
      <w:pPr>
        <w:spacing w:after="0"/>
        <w:ind w:left="302" w:right="248"/>
        <w:rPr>
          <w:sz w:val="24"/>
          <w:szCs w:val="24"/>
        </w:rPr>
      </w:pPr>
      <w:r w:rsidRPr="00B24EC2">
        <w:rPr>
          <w:sz w:val="24"/>
          <w:szCs w:val="24"/>
        </w:rPr>
        <w:t xml:space="preserve">Eğitmenlerin ders kapsamında paylaşmış olduğu video, doküman ve ödev aktiviteleri de canlı derslerde olduğu gibi dönem boyunca öğrencilerin erişimine açıktır. Öğrenci bu sisteme basit HTML5 (web siteleri oluşturmak için kullanılan </w:t>
      </w:r>
      <w:proofErr w:type="spellStart"/>
      <w:r w:rsidRPr="00B24EC2">
        <w:rPr>
          <w:sz w:val="24"/>
          <w:szCs w:val="24"/>
        </w:rPr>
        <w:t>hiper</w:t>
      </w:r>
      <w:proofErr w:type="spellEnd"/>
      <w:r w:rsidRPr="00B24EC2">
        <w:rPr>
          <w:sz w:val="24"/>
          <w:szCs w:val="24"/>
        </w:rPr>
        <w:t>-metin işaretleme dilinin son sürümü) desteği olan her türlü bilgisayar veya mobil cihazdan erişebilmektedir. Öğrenciler öğrenme kaynaklarına ulaşırken yaşadıkları problemleri eğitim sürecinde sistem üzerinden bildirebilmişlerdir. Bu konu ile ilgili paylaşımlar aşağıdaki ekran görüntüsünde örneklendirilmiştir.</w:t>
      </w:r>
    </w:p>
    <w:p w:rsidR="00BB3AFF" w:rsidRDefault="00BB3AFF">
      <w:pPr>
        <w:spacing w:after="0"/>
        <w:ind w:left="302" w:right="248"/>
        <w:rPr>
          <w:sz w:val="24"/>
          <w:szCs w:val="24"/>
        </w:rPr>
      </w:pPr>
    </w:p>
    <w:p w:rsidR="00BB3AFF" w:rsidRPr="00B24EC2" w:rsidRDefault="00BB3AFF">
      <w:pPr>
        <w:spacing w:after="0"/>
        <w:ind w:left="302" w:right="248"/>
        <w:rPr>
          <w:sz w:val="24"/>
          <w:szCs w:val="24"/>
        </w:rPr>
      </w:pPr>
    </w:p>
    <w:p w:rsidR="00854E15" w:rsidRPr="00B24EC2" w:rsidRDefault="00D35DFE" w:rsidP="00BB3AFF">
      <w:pPr>
        <w:spacing w:after="173" w:line="259" w:lineRule="auto"/>
        <w:ind w:left="308" w:firstLine="0"/>
        <w:jc w:val="center"/>
        <w:rPr>
          <w:sz w:val="24"/>
          <w:szCs w:val="24"/>
        </w:rPr>
      </w:pPr>
      <w:r w:rsidRPr="00B24EC2">
        <w:rPr>
          <w:noProof/>
          <w:sz w:val="24"/>
          <w:szCs w:val="24"/>
        </w:rPr>
        <w:drawing>
          <wp:inline distT="0" distB="0" distL="0" distR="0">
            <wp:extent cx="5133974" cy="3095625"/>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72"/>
                    <a:stretch>
                      <a:fillRect/>
                    </a:stretch>
                  </pic:blipFill>
                  <pic:spPr>
                    <a:xfrm>
                      <a:off x="0" y="0"/>
                      <a:ext cx="5153500" cy="3107399"/>
                    </a:xfrm>
                    <a:prstGeom prst="rect">
                      <a:avLst/>
                    </a:prstGeom>
                  </pic:spPr>
                </pic:pic>
              </a:graphicData>
            </a:graphic>
          </wp:inline>
        </w:drawing>
      </w:r>
    </w:p>
    <w:p w:rsidR="00854E15" w:rsidRPr="00B24EC2" w:rsidRDefault="00D35DFE">
      <w:pPr>
        <w:spacing w:after="122" w:line="259" w:lineRule="auto"/>
        <w:ind w:left="308" w:firstLine="0"/>
        <w:jc w:val="left"/>
        <w:rPr>
          <w:sz w:val="24"/>
          <w:szCs w:val="24"/>
        </w:rPr>
      </w:pPr>
      <w:r w:rsidRPr="00B24EC2">
        <w:rPr>
          <w:sz w:val="24"/>
          <w:szCs w:val="24"/>
        </w:rPr>
        <w:t xml:space="preserve"> </w:t>
      </w:r>
    </w:p>
    <w:p w:rsidR="00854E15" w:rsidRPr="00B24EC2" w:rsidRDefault="00D35DFE">
      <w:pPr>
        <w:ind w:left="302" w:right="248"/>
        <w:rPr>
          <w:sz w:val="24"/>
          <w:szCs w:val="24"/>
        </w:rPr>
      </w:pPr>
      <w:r w:rsidRPr="00B24EC2">
        <w:rPr>
          <w:sz w:val="24"/>
          <w:szCs w:val="24"/>
        </w:rPr>
        <w:t>Uzaktan eğitim sürecinin daha verimli olabilmesi için yapılan anketler (</w:t>
      </w:r>
      <w:hyperlink r:id="rId173">
        <w:r w:rsidRPr="00B24EC2">
          <w:rPr>
            <w:color w:val="0000EE"/>
            <w:sz w:val="24"/>
            <w:szCs w:val="24"/>
            <w:u w:val="single" w:color="0000EE"/>
          </w:rPr>
          <w:t>Öğrenci Memnuniyet Anketi (1).</w:t>
        </w:r>
        <w:proofErr w:type="spellStart"/>
        <w:r w:rsidRPr="00B24EC2">
          <w:rPr>
            <w:color w:val="0000EE"/>
            <w:sz w:val="24"/>
            <w:szCs w:val="24"/>
            <w:u w:val="single" w:color="0000EE"/>
          </w:rPr>
          <w:t>xlsx</w:t>
        </w:r>
        <w:proofErr w:type="spellEnd"/>
      </w:hyperlink>
      <w:r w:rsidRPr="00B24EC2">
        <w:rPr>
          <w:sz w:val="24"/>
          <w:szCs w:val="24"/>
        </w:rPr>
        <w:t>), sistem üzerinden alınan öğrenci görüşleri, her birim yetkilisinin verdiği geri dönütler, eğitmenlere yapılan toplantılar ve eğitmenlerden sistem üzerinden alınan raporlamalarla uygulamalar tüm birimleri kapsar şekilde izlenmiştir. Uzaktan eğitim sisteminde meydana gelen aksaklıklar paydaş görüşleri alınarak tespit edilmiş bu aksaklıkları giderme yönünde yazılım hizmeti sunan firma ile yapılan anlaşma aracılığıyla iyileştirmeler yapılmıştır. CAZ Bilişim Hizmetleri A.Ş. ile yapılan iyileştirmeleri güvence altına almak üzere bir sözleşme yapılmıştır. İlgili uzaktan eğitim sistemi sözleşmesi 25.09.2020</w:t>
      </w:r>
      <w:r w:rsidRPr="00B24EC2">
        <w:rPr>
          <w:b/>
          <w:sz w:val="24"/>
          <w:szCs w:val="24"/>
        </w:rPr>
        <w:t xml:space="preserve"> </w:t>
      </w:r>
      <w:r w:rsidRPr="00B24EC2">
        <w:rPr>
          <w:sz w:val="24"/>
          <w:szCs w:val="24"/>
        </w:rPr>
        <w:lastRenderedPageBreak/>
        <w:t>tarihinde imzalanmış ve bulut sistemine geçilmiştir. Uzaktan eğitim sözleşmesi gereği (</w:t>
      </w:r>
      <w:hyperlink r:id="rId174">
        <w:r w:rsidRPr="00B24EC2">
          <w:rPr>
            <w:color w:val="0000EE"/>
            <w:sz w:val="24"/>
            <w:szCs w:val="24"/>
            <w:u w:val="single" w:color="0000EE"/>
          </w:rPr>
          <w:t>Uzaktan Eğitim Sözleşmesi (1).</w:t>
        </w:r>
        <w:proofErr w:type="spellStart"/>
        <w:r w:rsidRPr="00B24EC2">
          <w:rPr>
            <w:color w:val="0000EE"/>
            <w:sz w:val="24"/>
            <w:szCs w:val="24"/>
            <w:u w:val="single" w:color="0000EE"/>
          </w:rPr>
          <w:t>docx</w:t>
        </w:r>
        <w:proofErr w:type="spellEnd"/>
      </w:hyperlink>
      <w:r w:rsidRPr="00B24EC2">
        <w:rPr>
          <w:sz w:val="24"/>
          <w:szCs w:val="24"/>
        </w:rPr>
        <w:t>) uzaktan eğitim sisteminde yapılan her türlü işlem sistematik olarak izlenmekte ve gerekli iyileştirmeler yapılmaktadır.</w:t>
      </w:r>
    </w:p>
    <w:p w:rsidR="00C831CE" w:rsidRDefault="00D35DFE">
      <w:pPr>
        <w:spacing w:after="0"/>
        <w:ind w:left="302" w:right="248"/>
        <w:rPr>
          <w:sz w:val="24"/>
          <w:szCs w:val="24"/>
        </w:rPr>
      </w:pPr>
      <w:r w:rsidRPr="00B24EC2">
        <w:rPr>
          <w:sz w:val="24"/>
          <w:szCs w:val="24"/>
        </w:rPr>
        <w:t>Öğrencilere öğrenme kaynaklarına erişim mekanizmalarıyla ilgili yapılan memnuniyet anketinde, ders videosu izlenmesi zorunlu tutulmamasına karşın öğrencilerin sistemi aktif bir şekilde kullandıkları ve ders videolarını yoğun bir şekilde izledikleri görülmüştür.</w:t>
      </w:r>
    </w:p>
    <w:p w:rsidR="00854E15" w:rsidRDefault="00D35DFE">
      <w:pPr>
        <w:spacing w:after="0"/>
        <w:ind w:left="302" w:right="248"/>
        <w:rPr>
          <w:sz w:val="24"/>
          <w:szCs w:val="24"/>
        </w:rPr>
      </w:pPr>
      <w:r w:rsidRPr="00B24EC2">
        <w:rPr>
          <w:sz w:val="24"/>
          <w:szCs w:val="24"/>
        </w:rPr>
        <w:t xml:space="preserve"> </w:t>
      </w:r>
    </w:p>
    <w:p w:rsidR="00BB3AFF" w:rsidRPr="00B24EC2" w:rsidRDefault="00BB3AFF">
      <w:pPr>
        <w:spacing w:after="0"/>
        <w:ind w:left="302" w:right="248"/>
        <w:rPr>
          <w:sz w:val="24"/>
          <w:szCs w:val="24"/>
        </w:rPr>
      </w:pPr>
    </w:p>
    <w:p w:rsidR="00854E15" w:rsidRPr="00B24EC2" w:rsidRDefault="00D35DFE" w:rsidP="00BB3AFF">
      <w:pPr>
        <w:spacing w:after="178" w:line="259" w:lineRule="auto"/>
        <w:ind w:left="308" w:firstLine="0"/>
        <w:jc w:val="center"/>
        <w:rPr>
          <w:sz w:val="24"/>
          <w:szCs w:val="24"/>
        </w:rPr>
      </w:pPr>
      <w:r w:rsidRPr="00BB3AFF">
        <w:rPr>
          <w:noProof/>
          <w:sz w:val="24"/>
          <w:szCs w:val="24"/>
          <w:bdr w:val="double" w:sz="4" w:space="0" w:color="auto"/>
        </w:rPr>
        <w:drawing>
          <wp:inline distT="0" distB="0" distL="0" distR="0">
            <wp:extent cx="4314825" cy="2809875"/>
            <wp:effectExtent l="0" t="0" r="9525" b="9525"/>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75"/>
                    <a:stretch>
                      <a:fillRect/>
                    </a:stretch>
                  </pic:blipFill>
                  <pic:spPr>
                    <a:xfrm>
                      <a:off x="0" y="0"/>
                      <a:ext cx="4317849" cy="2811844"/>
                    </a:xfrm>
                    <a:prstGeom prst="rect">
                      <a:avLst/>
                    </a:prstGeom>
                  </pic:spPr>
                </pic:pic>
              </a:graphicData>
            </a:graphic>
          </wp:inline>
        </w:drawing>
      </w:r>
    </w:p>
    <w:p w:rsidR="00C831CE" w:rsidRDefault="00C831CE">
      <w:pPr>
        <w:pStyle w:val="Balk1"/>
        <w:ind w:left="300" w:right="0"/>
        <w:rPr>
          <w:sz w:val="24"/>
          <w:szCs w:val="24"/>
        </w:rPr>
      </w:pPr>
    </w:p>
    <w:p w:rsidR="00854E15" w:rsidRPr="00B24EC2" w:rsidRDefault="00D35DFE">
      <w:pPr>
        <w:pStyle w:val="Balk1"/>
        <w:ind w:left="300" w:right="0"/>
        <w:rPr>
          <w:sz w:val="24"/>
          <w:szCs w:val="24"/>
        </w:rPr>
      </w:pPr>
      <w:r w:rsidRPr="00B24EC2">
        <w:rPr>
          <w:sz w:val="24"/>
          <w:szCs w:val="24"/>
        </w:rPr>
        <w:t>B.5.2. Engelsiz Üniversite</w:t>
      </w:r>
    </w:p>
    <w:p w:rsidR="00854E15" w:rsidRPr="00B24EC2" w:rsidRDefault="00D35DFE">
      <w:pPr>
        <w:spacing w:after="30"/>
        <w:ind w:left="302" w:right="248"/>
        <w:rPr>
          <w:sz w:val="24"/>
          <w:szCs w:val="24"/>
        </w:rPr>
      </w:pPr>
      <w:r w:rsidRPr="00B24EC2">
        <w:rPr>
          <w:sz w:val="24"/>
          <w:szCs w:val="24"/>
        </w:rPr>
        <w:t>Üniversitemizin uzaktan/karma eğitim süreçleri içinde özel yaklaşım gerektiren öğrencilerle ilgili tanımlı süreçleri bulunmaktadır. Yükseköğretim Kurulu</w:t>
      </w:r>
    </w:p>
    <w:p w:rsidR="00854E15" w:rsidRPr="00B24EC2" w:rsidRDefault="00C831CE">
      <w:pPr>
        <w:ind w:left="302" w:right="248"/>
        <w:rPr>
          <w:sz w:val="24"/>
          <w:szCs w:val="24"/>
        </w:rPr>
      </w:pPr>
      <w:hyperlink r:id="rId176">
        <w:r w:rsidR="00D35DFE" w:rsidRPr="00B24EC2">
          <w:rPr>
            <w:sz w:val="24"/>
            <w:szCs w:val="24"/>
          </w:rPr>
          <w:t>Başkanlığının Pandemi kapsamında kayıt dondurmak isteyen öğrencilerle ilgili  (</w:t>
        </w:r>
      </w:hyperlink>
      <w:hyperlink r:id="rId177">
        <w:r w:rsidR="00D35DFE" w:rsidRPr="00B24EC2">
          <w:rPr>
            <w:color w:val="0000EE"/>
            <w:sz w:val="24"/>
            <w:szCs w:val="24"/>
            <w:u w:val="single" w:color="0000EE"/>
          </w:rPr>
          <w:t>YÖK Yeni Koronavirüs Hastalığı Salgınında Eğitim-Öğretim Süreçleri (Kayı</w:t>
        </w:r>
      </w:hyperlink>
      <w:r w:rsidR="00D35DFE" w:rsidRPr="00B24EC2">
        <w:rPr>
          <w:color w:val="0000EE"/>
          <w:sz w:val="24"/>
          <w:szCs w:val="24"/>
        </w:rPr>
        <w:t xml:space="preserve">t </w:t>
      </w:r>
      <w:hyperlink r:id="rId178">
        <w:r w:rsidR="00D35DFE" w:rsidRPr="00B24EC2">
          <w:rPr>
            <w:color w:val="0000EE"/>
            <w:sz w:val="24"/>
            <w:szCs w:val="24"/>
            <w:u w:val="single" w:color="0000EE"/>
          </w:rPr>
          <w:t>Dondurma)_4091834.pdf</w:t>
        </w:r>
      </w:hyperlink>
      <w:hyperlink r:id="rId179">
        <w:r w:rsidR="00D35DFE" w:rsidRPr="00B24EC2">
          <w:rPr>
            <w:sz w:val="24"/>
            <w:szCs w:val="24"/>
          </w:rPr>
          <w:t xml:space="preserve">) yazısına istinaden öğrencilere öğrenci bilgi sisteminden müracaat etme imkânı sağlanmıştır. İlgili konu hakkında senato kararı alınmış </w:t>
        </w:r>
      </w:hyperlink>
      <w:hyperlink r:id="rId180">
        <w:r w:rsidR="00D35DFE" w:rsidRPr="00B24EC2">
          <w:rPr>
            <w:sz w:val="24"/>
            <w:szCs w:val="24"/>
          </w:rPr>
          <w:t>ve tüm birimlere bilgi verilmiştir (</w:t>
        </w:r>
      </w:hyperlink>
      <w:hyperlink r:id="rId181">
        <w:r w:rsidR="00D35DFE" w:rsidRPr="00B24EC2">
          <w:rPr>
            <w:color w:val="0000EE"/>
            <w:sz w:val="24"/>
            <w:szCs w:val="24"/>
            <w:u w:val="single" w:color="0000EE"/>
          </w:rPr>
          <w:t>Birimlere gönderilen Yeni Koronavirüs Hastalığı Salgını Kapsamında Kayıt Dondurma ile ilgili Senato kararı.pd</w:t>
        </w:r>
      </w:hyperlink>
      <w:hyperlink r:id="rId182">
        <w:r w:rsidR="00D35DFE" w:rsidRPr="00B24EC2">
          <w:rPr>
            <w:color w:val="0000EE"/>
            <w:sz w:val="24"/>
            <w:szCs w:val="24"/>
          </w:rPr>
          <w:t>f</w:t>
        </w:r>
      </w:hyperlink>
      <w:hyperlink r:id="rId183">
        <w:r w:rsidR="00D35DFE" w:rsidRPr="00B24EC2">
          <w:rPr>
            <w:sz w:val="24"/>
            <w:szCs w:val="24"/>
          </w:rPr>
          <w:t xml:space="preserve"> ),( </w:t>
        </w:r>
      </w:hyperlink>
      <w:hyperlink r:id="rId184">
        <w:r w:rsidR="00D35DFE" w:rsidRPr="00B24EC2">
          <w:rPr>
            <w:color w:val="0000EE"/>
            <w:sz w:val="24"/>
            <w:szCs w:val="24"/>
            <w:u w:val="single" w:color="0000EE"/>
          </w:rPr>
          <w:t>YÖK yazısına istinaden sistemden Kayıt Dondurma talebinde bulunan Enstitü öğrenciler.pdf</w:t>
        </w:r>
      </w:hyperlink>
      <w:hyperlink r:id="rId185">
        <w:r w:rsidR="00D35DFE" w:rsidRPr="00B24EC2">
          <w:rPr>
            <w:sz w:val="24"/>
            <w:szCs w:val="24"/>
          </w:rPr>
          <w:t xml:space="preserve">.) Ayrıca, konuyla ilgili olarak öğrencilerimiz, Üniversitemiz internet </w:t>
        </w:r>
      </w:hyperlink>
      <w:hyperlink r:id="rId186">
        <w:r w:rsidR="00D35DFE" w:rsidRPr="00B24EC2">
          <w:rPr>
            <w:sz w:val="24"/>
            <w:szCs w:val="24"/>
          </w:rPr>
          <w:t xml:space="preserve">sitesinde linkte yer alan duyuru ile bilgilendirilmektedir. </w:t>
        </w:r>
      </w:hyperlink>
      <w:hyperlink r:id="rId187">
        <w:r w:rsidR="00D35DFE" w:rsidRPr="00B24EC2">
          <w:rPr>
            <w:sz w:val="24"/>
            <w:szCs w:val="24"/>
          </w:rPr>
          <w:t>(</w:t>
        </w:r>
      </w:hyperlink>
      <w:hyperlink r:id="rId188">
        <w:r w:rsidR="00D35DFE" w:rsidRPr="00B24EC2">
          <w:rPr>
            <w:color w:val="0000EE"/>
            <w:sz w:val="24"/>
            <w:szCs w:val="24"/>
            <w:u w:val="single" w:color="0000EE"/>
          </w:rPr>
          <w:t>https://www.dpu.edu.tr/index/duyuru/1604/koronavirus-salgini-kapsaminda-kayit-dondurma</w:t>
        </w:r>
      </w:hyperlink>
      <w:hyperlink r:id="rId189">
        <w:r w:rsidR="00D35DFE" w:rsidRPr="00B24EC2">
          <w:rPr>
            <w:color w:val="0000EE"/>
            <w:sz w:val="24"/>
            <w:szCs w:val="24"/>
            <w:u w:val="single" w:color="000000"/>
          </w:rPr>
          <w:t>duyurusu</w:t>
        </w:r>
      </w:hyperlink>
      <w:hyperlink r:id="rId190">
        <w:r w:rsidR="00D35DFE" w:rsidRPr="00B24EC2">
          <w:rPr>
            <w:sz w:val="24"/>
            <w:szCs w:val="24"/>
            <w:u w:val="single" w:color="000000"/>
          </w:rPr>
          <w:t>)</w:t>
        </w:r>
      </w:hyperlink>
      <w:hyperlink r:id="rId191">
        <w:r w:rsidR="00D35DFE" w:rsidRPr="00B24EC2">
          <w:rPr>
            <w:sz w:val="24"/>
            <w:szCs w:val="24"/>
          </w:rPr>
          <w:t xml:space="preserve">. </w:t>
        </w:r>
        <w:proofErr w:type="spellStart"/>
        <w:r w:rsidR="00D35DFE" w:rsidRPr="00B24EC2">
          <w:rPr>
            <w:sz w:val="24"/>
            <w:szCs w:val="24"/>
          </w:rPr>
          <w:t>Pandemi</w:t>
        </w:r>
        <w:proofErr w:type="spellEnd"/>
        <w:r w:rsidR="00D35DFE" w:rsidRPr="00B24EC2">
          <w:rPr>
            <w:sz w:val="24"/>
            <w:szCs w:val="24"/>
          </w:rPr>
          <w:t xml:space="preserve"> kapsamında kayıt dondurmak isteyen öğrencilerle ilgili olarak YÖK 'den gelen yazı kapsamında öğrenci bilgi sisteminden talepte bulunan </w:t>
        </w:r>
      </w:hyperlink>
      <w:r w:rsidR="00D35DFE" w:rsidRPr="00B24EC2">
        <w:rPr>
          <w:sz w:val="24"/>
          <w:szCs w:val="24"/>
        </w:rPr>
        <w:t xml:space="preserve">öğrencilerin kaydının dondurulmasıyla </w:t>
      </w:r>
      <w:proofErr w:type="gramStart"/>
      <w:r w:rsidR="00D35DFE" w:rsidRPr="00B24EC2">
        <w:rPr>
          <w:sz w:val="24"/>
          <w:szCs w:val="24"/>
        </w:rPr>
        <w:t>ilgili  03</w:t>
      </w:r>
      <w:proofErr w:type="gramEnd"/>
      <w:r w:rsidR="00D35DFE" w:rsidRPr="00B24EC2">
        <w:rPr>
          <w:sz w:val="24"/>
          <w:szCs w:val="24"/>
        </w:rPr>
        <w:t>.04.2020-17.04.2020 tarihleri arasında birimlerden gelen  yönetim kurulu kararlarıyla 189 öğrencinin kaydı dondurulmuştur (akademik izinli olarak öğrenci bilgi sisteminde tanımlanmışlardır.)</w:t>
      </w:r>
    </w:p>
    <w:p w:rsidR="00854E15" w:rsidRPr="00B24EC2" w:rsidRDefault="00D35DFE">
      <w:pPr>
        <w:ind w:left="302" w:right="248"/>
        <w:rPr>
          <w:sz w:val="24"/>
          <w:szCs w:val="24"/>
        </w:rPr>
      </w:pPr>
      <w:r w:rsidRPr="00B24EC2">
        <w:rPr>
          <w:sz w:val="24"/>
          <w:szCs w:val="24"/>
        </w:rPr>
        <w:t>Yükseköğretim Kurulu Başkanlığının uzaktan öğretimde eğitim engelli öğrenciler  (</w:t>
      </w:r>
      <w:hyperlink r:id="rId192">
        <w:r w:rsidRPr="00B24EC2">
          <w:rPr>
            <w:color w:val="0000EE"/>
            <w:sz w:val="24"/>
            <w:szCs w:val="24"/>
            <w:u w:val="single" w:color="0000EE"/>
          </w:rPr>
          <w:t xml:space="preserve">YÖK Uzaktan Eğitimde Engelli </w:t>
        </w:r>
        <w:proofErr w:type="gramStart"/>
        <w:r w:rsidRPr="00B24EC2">
          <w:rPr>
            <w:color w:val="0000EE"/>
            <w:sz w:val="24"/>
            <w:szCs w:val="24"/>
            <w:u w:val="single" w:color="0000EE"/>
          </w:rPr>
          <w:t>Öğrenciler.pd</w:t>
        </w:r>
        <w:proofErr w:type="gramEnd"/>
      </w:hyperlink>
      <w:hyperlink r:id="rId193">
        <w:r w:rsidRPr="00B24EC2">
          <w:rPr>
            <w:color w:val="0000EE"/>
            <w:sz w:val="24"/>
            <w:szCs w:val="24"/>
          </w:rPr>
          <w:t>f</w:t>
        </w:r>
      </w:hyperlink>
      <w:r w:rsidRPr="00B24EC2">
        <w:rPr>
          <w:sz w:val="24"/>
          <w:szCs w:val="24"/>
        </w:rPr>
        <w:t xml:space="preserve">) yazısına istinaden gelen öğrencilerden gelen talepler dikkate alınmıştır. Gelen talepler doğrultusunda engelli öğrencilere ilgili dönem sınavlarında sınav yerine ödev teslim edilmesine yönelik kararlar alınmıştır ( </w:t>
      </w:r>
      <w:hyperlink r:id="rId194">
        <w:r w:rsidRPr="00B24EC2">
          <w:rPr>
            <w:color w:val="0000EE"/>
            <w:sz w:val="24"/>
            <w:szCs w:val="24"/>
            <w:u w:val="single" w:color="0000EE"/>
          </w:rPr>
          <w:t xml:space="preserve">görme engeli olan öğrencilere ara sınavların ödev şeklinde </w:t>
        </w:r>
        <w:proofErr w:type="gramStart"/>
        <w:r w:rsidRPr="00B24EC2">
          <w:rPr>
            <w:color w:val="0000EE"/>
            <w:sz w:val="24"/>
            <w:szCs w:val="24"/>
            <w:u w:val="single" w:color="0000EE"/>
          </w:rPr>
          <w:t>uygulanması.pdf</w:t>
        </w:r>
        <w:proofErr w:type="gramEnd"/>
      </w:hyperlink>
      <w:r w:rsidRPr="00B24EC2">
        <w:rPr>
          <w:sz w:val="24"/>
          <w:szCs w:val="24"/>
        </w:rPr>
        <w:t xml:space="preserve"> ).</w:t>
      </w:r>
    </w:p>
    <w:p w:rsidR="00854E15" w:rsidRPr="00B24EC2" w:rsidRDefault="00D35DFE">
      <w:pPr>
        <w:ind w:left="302" w:right="248"/>
        <w:rPr>
          <w:sz w:val="24"/>
          <w:szCs w:val="24"/>
        </w:rPr>
      </w:pPr>
      <w:r w:rsidRPr="00B24EC2">
        <w:rPr>
          <w:sz w:val="24"/>
          <w:szCs w:val="24"/>
        </w:rPr>
        <w:t xml:space="preserve">Yükseköğretim Kurulunun Engelsiz Üniversite Bayrak ödülleri kapsamında </w:t>
      </w:r>
      <w:proofErr w:type="gramStart"/>
      <w:r w:rsidRPr="00B24EC2">
        <w:rPr>
          <w:sz w:val="24"/>
          <w:szCs w:val="24"/>
        </w:rPr>
        <w:t>mekanda</w:t>
      </w:r>
      <w:proofErr w:type="gramEnd"/>
      <w:r w:rsidRPr="00B24EC2">
        <w:rPr>
          <w:sz w:val="24"/>
          <w:szCs w:val="24"/>
        </w:rPr>
        <w:t xml:space="preserve"> erişilebilirlik alanında ödül kazanan birimlere turuncu, </w:t>
      </w:r>
      <w:proofErr w:type="spellStart"/>
      <w:r w:rsidRPr="00B24EC2">
        <w:rPr>
          <w:sz w:val="24"/>
          <w:szCs w:val="24"/>
        </w:rPr>
        <w:t>sosyo</w:t>
      </w:r>
      <w:proofErr w:type="spellEnd"/>
      <w:r w:rsidRPr="00B24EC2">
        <w:rPr>
          <w:sz w:val="24"/>
          <w:szCs w:val="24"/>
        </w:rPr>
        <w:t xml:space="preserve">-kültürel faaliyetlerde erişilebilirlik alanında ödül kazanan birimlere mavi, eğitimde erişilebilirlik alanında ödül kazanan birimlere ise yeşil bayrak verilmektedir. </w:t>
      </w:r>
      <w:hyperlink r:id="rId195">
        <w:r w:rsidRPr="00B24EC2">
          <w:rPr>
            <w:sz w:val="24"/>
            <w:szCs w:val="24"/>
          </w:rPr>
          <w:t xml:space="preserve">Yükseköğretim Kurulu tarafından düzenlenen Engelsiz Üniversite ödüllerinde </w:t>
        </w:r>
      </w:hyperlink>
      <w:hyperlink r:id="rId196">
        <w:r w:rsidRPr="00B24EC2">
          <w:rPr>
            <w:sz w:val="24"/>
            <w:szCs w:val="24"/>
          </w:rPr>
          <w:t xml:space="preserve">14 </w:t>
        </w:r>
      </w:hyperlink>
      <w:hyperlink r:id="rId197">
        <w:r w:rsidRPr="00B24EC2">
          <w:rPr>
            <w:sz w:val="24"/>
            <w:szCs w:val="24"/>
          </w:rPr>
          <w:t xml:space="preserve">Bayrak ile Üniversitemiz birinci sırada yer almaktadır. </w:t>
        </w:r>
      </w:hyperlink>
      <w:hyperlink r:id="rId198">
        <w:r w:rsidRPr="00B24EC2">
          <w:rPr>
            <w:sz w:val="24"/>
            <w:szCs w:val="24"/>
            <w:u w:val="single" w:color="0000EE"/>
          </w:rPr>
          <w:t>(</w:t>
        </w:r>
      </w:hyperlink>
      <w:hyperlink r:id="rId199">
        <w:r w:rsidRPr="00B24EC2">
          <w:rPr>
            <w:color w:val="0000EE"/>
            <w:sz w:val="24"/>
            <w:szCs w:val="24"/>
            <w:u w:val="single" w:color="0000EE"/>
          </w:rPr>
          <w:t xml:space="preserve">Engelsiz Birim </w:t>
        </w:r>
      </w:hyperlink>
      <w:hyperlink r:id="rId200">
        <w:r w:rsidRPr="00B24EC2">
          <w:rPr>
            <w:color w:val="0000EE"/>
            <w:sz w:val="24"/>
            <w:szCs w:val="24"/>
            <w:u w:val="single" w:color="0000EE"/>
          </w:rPr>
          <w:t>Ödülleri DPU.docx</w:t>
        </w:r>
      </w:hyperlink>
      <w:hyperlink r:id="rId201">
        <w:r w:rsidRPr="00B24EC2">
          <w:rPr>
            <w:sz w:val="24"/>
            <w:szCs w:val="24"/>
          </w:rPr>
          <w:t>) (</w:t>
        </w:r>
      </w:hyperlink>
      <w:hyperlink r:id="rId202">
        <w:r w:rsidRPr="00B24EC2">
          <w:rPr>
            <w:color w:val="0000EE"/>
            <w:sz w:val="24"/>
            <w:szCs w:val="24"/>
            <w:u w:val="single" w:color="0000EE"/>
          </w:rPr>
          <w:t>Engelsiz Öğrenci Birimi YÖK Ödül Haberi.doc</w:t>
        </w:r>
      </w:hyperlink>
      <w:hyperlink r:id="rId203">
        <w:r w:rsidRPr="00B24EC2">
          <w:rPr>
            <w:color w:val="0000EE"/>
            <w:sz w:val="24"/>
            <w:szCs w:val="24"/>
          </w:rPr>
          <w:t>x</w:t>
        </w:r>
      </w:hyperlink>
      <w:hyperlink r:id="rId204">
        <w:r w:rsidRPr="00B24EC2">
          <w:rPr>
            <w:sz w:val="24"/>
            <w:szCs w:val="24"/>
          </w:rPr>
          <w:t>),</w:t>
        </w:r>
      </w:hyperlink>
      <w:hyperlink r:id="rId205">
        <w:r w:rsidRPr="00B24EC2">
          <w:rPr>
            <w:color w:val="0000EE"/>
            <w:sz w:val="24"/>
            <w:szCs w:val="24"/>
            <w:u w:val="single" w:color="0000EE"/>
          </w:rPr>
          <w:t>https://engelsiz.yok.gov.tr/Sayfalar/Haberler/2020/kutahya-dumlupinar-universitesi-neengelsiz-bayrak.aspx</w:t>
        </w:r>
      </w:hyperlink>
    </w:p>
    <w:p w:rsidR="00854E15" w:rsidRPr="00B24EC2" w:rsidRDefault="00D35DFE">
      <w:pPr>
        <w:pStyle w:val="Balk1"/>
        <w:ind w:left="300" w:right="0"/>
        <w:rPr>
          <w:sz w:val="24"/>
          <w:szCs w:val="24"/>
        </w:rPr>
      </w:pPr>
      <w:r w:rsidRPr="00B24EC2">
        <w:rPr>
          <w:sz w:val="24"/>
          <w:szCs w:val="24"/>
        </w:rPr>
        <w:lastRenderedPageBreak/>
        <w:t xml:space="preserve">B.5.3. Rehberlik, psikolojik danışmanlık ve kariyer hizmetleri  </w:t>
      </w:r>
    </w:p>
    <w:p w:rsidR="00854E15" w:rsidRPr="00B24EC2" w:rsidRDefault="00D35DFE">
      <w:pPr>
        <w:ind w:left="302" w:right="248"/>
        <w:rPr>
          <w:sz w:val="24"/>
          <w:szCs w:val="24"/>
        </w:rPr>
      </w:pPr>
      <w:r w:rsidRPr="00B24EC2">
        <w:rPr>
          <w:sz w:val="24"/>
          <w:szCs w:val="24"/>
        </w:rPr>
        <w:t xml:space="preserve">Üniversitemizin uzaktan/karma eğitim hizmetlerine uygun nitelik ve nicelikte rehberlik, psikolojik danışmanlık ve kariyer hizmetlerinin sağlanmasına ilişkin tanımlı süreçleri bulunmaktadır. </w:t>
      </w:r>
    </w:p>
    <w:p w:rsidR="00854E15" w:rsidRPr="00B24EC2" w:rsidRDefault="00D35DFE">
      <w:pPr>
        <w:ind w:left="302" w:right="248"/>
        <w:rPr>
          <w:sz w:val="24"/>
          <w:szCs w:val="24"/>
        </w:rPr>
      </w:pPr>
      <w:r w:rsidRPr="00B24EC2">
        <w:rPr>
          <w:sz w:val="24"/>
          <w:szCs w:val="24"/>
        </w:rPr>
        <w:t>Kariyer ve Mezun Merkezi Koordinatörlüğümüz 2019-2020 Akademik Yılı Bahar Dönemi Faaliyet Planı çerçevesinde öğrencilere yönelik olarak İŞKUR ve Kariyer ve Mezun Merkezi Koordinatörlüğü’nün birlikte bir dizi eğitim seminerleri gerçekleştirmiştir (</w:t>
      </w:r>
      <w:hyperlink r:id="rId206">
        <w:r w:rsidRPr="00B24EC2">
          <w:rPr>
            <w:color w:val="0000EE"/>
            <w:sz w:val="24"/>
            <w:szCs w:val="24"/>
            <w:u w:val="single" w:color="0000EE"/>
          </w:rPr>
          <w:t xml:space="preserve">KAMER-İŞKUR </w:t>
        </w:r>
        <w:proofErr w:type="gramStart"/>
        <w:r w:rsidRPr="00B24EC2">
          <w:rPr>
            <w:color w:val="0000EE"/>
            <w:sz w:val="24"/>
            <w:szCs w:val="24"/>
            <w:u w:val="single" w:color="0000EE"/>
          </w:rPr>
          <w:t>EĞİTİMLERİ.docx</w:t>
        </w:r>
        <w:proofErr w:type="gramEnd"/>
      </w:hyperlink>
      <w:r w:rsidRPr="00B24EC2">
        <w:rPr>
          <w:sz w:val="24"/>
          <w:szCs w:val="24"/>
        </w:rPr>
        <w:t>).</w:t>
      </w:r>
    </w:p>
    <w:p w:rsidR="00854E15" w:rsidRPr="00B24EC2" w:rsidRDefault="00D35DFE">
      <w:pPr>
        <w:ind w:left="302" w:right="248"/>
        <w:rPr>
          <w:sz w:val="24"/>
          <w:szCs w:val="24"/>
        </w:rPr>
      </w:pPr>
      <w:r w:rsidRPr="00B24EC2">
        <w:rPr>
          <w:sz w:val="24"/>
          <w:szCs w:val="24"/>
        </w:rPr>
        <w:t xml:space="preserve">T.C. Cumhurbaşkanlığı İnsan Kaynakları Ofisi Başkanlığınca yönetilen ve paydaşı olarak yer aldığımız Kariyer Kapısı projesi kapsamında, üniversitemizde </w:t>
      </w:r>
      <w:proofErr w:type="spellStart"/>
      <w:r w:rsidRPr="00B24EC2">
        <w:rPr>
          <w:sz w:val="24"/>
          <w:szCs w:val="24"/>
        </w:rPr>
        <w:t>pandemi</w:t>
      </w:r>
      <w:proofErr w:type="spellEnd"/>
      <w:r w:rsidRPr="00B24EC2">
        <w:rPr>
          <w:sz w:val="24"/>
          <w:szCs w:val="24"/>
        </w:rPr>
        <w:t xml:space="preserve"> sürecinde staj yapamayan öğrencilerimize destek olmak amacıyla staj </w:t>
      </w:r>
      <w:proofErr w:type="gramStart"/>
      <w:r w:rsidRPr="00B24EC2">
        <w:rPr>
          <w:sz w:val="24"/>
          <w:szCs w:val="24"/>
        </w:rPr>
        <w:t>imkanı</w:t>
      </w:r>
      <w:proofErr w:type="gramEnd"/>
      <w:r w:rsidRPr="00B24EC2">
        <w:rPr>
          <w:sz w:val="24"/>
          <w:szCs w:val="24"/>
        </w:rPr>
        <w:t xml:space="preserve"> tanınmıştır. İlgili proje uygulamaları kurumumuz tarafından izlenmektedir. </w:t>
      </w:r>
      <w:hyperlink r:id="rId207">
        <w:r w:rsidRPr="00B24EC2">
          <w:rPr>
            <w:sz w:val="24"/>
            <w:szCs w:val="24"/>
          </w:rPr>
          <w:t>Toplam 129 geçerli başvuru ile yer aldığımız proje 31.12.2020 tarihine kadar devam etmektedir. İlgili projede 23 öğrencimiz stajını tamamlamıştır (</w:t>
        </w:r>
      </w:hyperlink>
      <w:hyperlink r:id="rId208">
        <w:r w:rsidRPr="00B24EC2">
          <w:rPr>
            <w:color w:val="0000EE"/>
            <w:sz w:val="24"/>
            <w:szCs w:val="24"/>
            <w:u w:val="single" w:color="0000EE"/>
          </w:rPr>
          <w:t xml:space="preserve">kariyer kapısı </w:t>
        </w:r>
        <w:proofErr w:type="gramStart"/>
        <w:r w:rsidRPr="00B24EC2">
          <w:rPr>
            <w:color w:val="0000EE"/>
            <w:sz w:val="24"/>
            <w:szCs w:val="24"/>
            <w:u w:val="single" w:color="0000EE"/>
          </w:rPr>
          <w:t>kayıtları.xlsx</w:t>
        </w:r>
        <w:proofErr w:type="gramEnd"/>
      </w:hyperlink>
      <w:hyperlink r:id="rId209">
        <w:r w:rsidRPr="00B24EC2">
          <w:rPr>
            <w:sz w:val="24"/>
            <w:szCs w:val="24"/>
          </w:rPr>
          <w:t>).</w:t>
        </w:r>
      </w:hyperlink>
    </w:p>
    <w:p w:rsidR="00854E15" w:rsidRPr="00B24EC2" w:rsidRDefault="00D35DFE">
      <w:pPr>
        <w:spacing w:after="128"/>
        <w:ind w:left="302" w:right="248"/>
        <w:rPr>
          <w:sz w:val="24"/>
          <w:szCs w:val="24"/>
        </w:rPr>
      </w:pPr>
      <w:r w:rsidRPr="00B24EC2">
        <w:rPr>
          <w:sz w:val="24"/>
          <w:szCs w:val="24"/>
        </w:rPr>
        <w:t xml:space="preserve">Öğrencilerimize </w:t>
      </w:r>
      <w:proofErr w:type="spellStart"/>
      <w:r w:rsidRPr="00B24EC2">
        <w:rPr>
          <w:sz w:val="24"/>
          <w:szCs w:val="24"/>
        </w:rPr>
        <w:t>pandemi</w:t>
      </w:r>
      <w:proofErr w:type="spellEnd"/>
      <w:r w:rsidRPr="00B24EC2">
        <w:rPr>
          <w:sz w:val="24"/>
          <w:szCs w:val="24"/>
        </w:rPr>
        <w:t xml:space="preserve"> vb. süreçlerle başa çıkmaya yönelik18-20 Aralık 2020 tarihinde Kütahya Dumlupınar Üniversitesi - Diyanet İşleri Başkanlığı ortaklığı ile Kütahya Dumlupınar Üniversitesi Lisansüstü Eğitim Enstitüsünde “Olağanüstü Durumlarda Manevi Danışmanlık ve Rehberlik Sempozyumu” düzenlenecektir (</w:t>
      </w:r>
      <w:hyperlink r:id="rId210">
        <w:r w:rsidRPr="00B24EC2">
          <w:rPr>
            <w:color w:val="0000EE"/>
            <w:sz w:val="24"/>
            <w:szCs w:val="24"/>
            <w:u w:val="single" w:color="000000"/>
          </w:rPr>
          <w:t>http://manevi.dpu.edu.tr/</w:t>
        </w:r>
      </w:hyperlink>
      <w:r w:rsidRPr="00B24EC2">
        <w:rPr>
          <w:sz w:val="24"/>
          <w:szCs w:val="24"/>
          <w:u w:val="single" w:color="000000"/>
        </w:rPr>
        <w:t>),</w:t>
      </w:r>
      <w:hyperlink r:id="rId211">
        <w:r w:rsidRPr="00B24EC2">
          <w:rPr>
            <w:sz w:val="24"/>
            <w:szCs w:val="24"/>
          </w:rPr>
          <w:t>(</w:t>
        </w:r>
      </w:hyperlink>
      <w:hyperlink r:id="rId212">
        <w:r w:rsidRPr="00B24EC2">
          <w:rPr>
            <w:color w:val="0000EE"/>
            <w:sz w:val="24"/>
            <w:szCs w:val="24"/>
            <w:u w:val="single" w:color="0000EE"/>
          </w:rPr>
          <w:t>Olaganustu_Durumlarda_Manevi_Dan_smanl_k_ve_Rehberlik_Sempozyumu.pdf</w:t>
        </w:r>
      </w:hyperlink>
      <w:r w:rsidRPr="00B24EC2">
        <w:rPr>
          <w:sz w:val="24"/>
          <w:szCs w:val="24"/>
        </w:rPr>
        <w:t xml:space="preserve">). </w:t>
      </w:r>
    </w:p>
    <w:p w:rsidR="00854E15" w:rsidRPr="00B24EC2" w:rsidRDefault="00D35DFE">
      <w:pPr>
        <w:pStyle w:val="Balk1"/>
        <w:ind w:left="427" w:right="0"/>
        <w:rPr>
          <w:sz w:val="24"/>
          <w:szCs w:val="24"/>
        </w:rPr>
      </w:pPr>
      <w:r w:rsidRPr="00B24EC2">
        <w:rPr>
          <w:sz w:val="24"/>
          <w:szCs w:val="24"/>
        </w:rPr>
        <w:t>Öğrenme kaynakları</w:t>
      </w:r>
    </w:p>
    <w:p w:rsidR="00854E15" w:rsidRPr="00B24EC2" w:rsidRDefault="00D35DFE">
      <w:pPr>
        <w:spacing w:after="97" w:line="277" w:lineRule="auto"/>
        <w:ind w:left="540" w:right="248"/>
        <w:rPr>
          <w:sz w:val="24"/>
          <w:szCs w:val="24"/>
        </w:rPr>
      </w:pPr>
      <w:r w:rsidRPr="00B24EC2">
        <w:rPr>
          <w:b/>
          <w:sz w:val="24"/>
          <w:szCs w:val="24"/>
        </w:rPr>
        <w:t xml:space="preserve">Olgunluk Düzeyi: </w:t>
      </w:r>
      <w:r w:rsidRPr="00B24EC2">
        <w:rPr>
          <w:sz w:val="24"/>
          <w:szCs w:val="24"/>
        </w:rPr>
        <w:t xml:space="preserve">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 </w:t>
      </w:r>
      <w:r w:rsidRPr="00B24EC2">
        <w:rPr>
          <w:b/>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70528" behindDoc="0" locked="0" layoutInCell="1" allowOverlap="1">
                <wp:simplePos x="0" y="0"/>
                <wp:positionH relativeFrom="column">
                  <wp:posOffset>438456</wp:posOffset>
                </wp:positionH>
                <wp:positionV relativeFrom="paragraph">
                  <wp:posOffset>33108</wp:posOffset>
                </wp:positionV>
                <wp:extent cx="28595" cy="142974"/>
                <wp:effectExtent l="0" t="0" r="0" b="0"/>
                <wp:wrapSquare wrapText="bothSides"/>
                <wp:docPr id="19787" name="Group 19787"/>
                <wp:cNvGraphicFramePr/>
                <a:graphic xmlns:a="http://schemas.openxmlformats.org/drawingml/2006/main">
                  <a:graphicData uri="http://schemas.microsoft.com/office/word/2010/wordprocessingGroup">
                    <wpg:wgp>
                      <wpg:cNvGrpSpPr/>
                      <wpg:grpSpPr>
                        <a:xfrm>
                          <a:off x="0" y="0"/>
                          <a:ext cx="28595" cy="142974"/>
                          <a:chOff x="0" y="0"/>
                          <a:chExt cx="28595" cy="142974"/>
                        </a:xfrm>
                      </wpg:grpSpPr>
                      <wps:wsp>
                        <wps:cNvPr id="2113" name="Shape 2113"/>
                        <wps:cNvSpPr/>
                        <wps:spPr>
                          <a:xfrm>
                            <a:off x="0" y="0"/>
                            <a:ext cx="28595" cy="28594"/>
                          </a:xfrm>
                          <a:custGeom>
                            <a:avLst/>
                            <a:gdLst/>
                            <a:ahLst/>
                            <a:cxnLst/>
                            <a:rect l="0" t="0" r="0" b="0"/>
                            <a:pathLst>
                              <a:path w="28595" h="28594">
                                <a:moveTo>
                                  <a:pt x="14298" y="0"/>
                                </a:moveTo>
                                <a:cubicBezTo>
                                  <a:pt x="22194" y="0"/>
                                  <a:pt x="28595" y="6406"/>
                                  <a:pt x="28595" y="14294"/>
                                </a:cubicBezTo>
                                <a:cubicBezTo>
                                  <a:pt x="28595" y="22188"/>
                                  <a:pt x="22194" y="28594"/>
                                  <a:pt x="14298" y="28594"/>
                                </a:cubicBezTo>
                                <a:cubicBezTo>
                                  <a:pt x="6401" y="28594"/>
                                  <a:pt x="0" y="22188"/>
                                  <a:pt x="0" y="14294"/>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16" name="Shape 2116"/>
                        <wps:cNvSpPr/>
                        <wps:spPr>
                          <a:xfrm>
                            <a:off x="0" y="114381"/>
                            <a:ext cx="28595" cy="28594"/>
                          </a:xfrm>
                          <a:custGeom>
                            <a:avLst/>
                            <a:gdLst/>
                            <a:ahLst/>
                            <a:cxnLst/>
                            <a:rect l="0" t="0" r="0" b="0"/>
                            <a:pathLst>
                              <a:path w="28595" h="28594">
                                <a:moveTo>
                                  <a:pt x="14298" y="0"/>
                                </a:moveTo>
                                <a:cubicBezTo>
                                  <a:pt x="22194" y="0"/>
                                  <a:pt x="28595" y="6400"/>
                                  <a:pt x="28595" y="14294"/>
                                </a:cubicBezTo>
                                <a:cubicBezTo>
                                  <a:pt x="28595" y="22188"/>
                                  <a:pt x="22194" y="28594"/>
                                  <a:pt x="14298" y="28594"/>
                                </a:cubicBezTo>
                                <a:cubicBezTo>
                                  <a:pt x="6401" y="28594"/>
                                  <a:pt x="0" y="22188"/>
                                  <a:pt x="0" y="14294"/>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4B4DAB45" id="Group 19787" o:spid="_x0000_s1026" style="position:absolute;margin-left:34.5pt;margin-top:2.6pt;width:2.25pt;height:11.25pt;z-index:251670528" coordsize="28595,1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">
                <v:shape id="Shape 2113"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" path="m14298,v7896,,14297,6406,14297,14294c28595,22188,22194,28594,14298,28594,6401,28594,,22188,,14294,,6406,6401,,14298,xe" fillcolor="black" strokeweight=".1324mm">
                  <v:stroke miterlimit="83231f" joinstyle="miter" endcap="square"/>
                  <v:path arrowok="t" textboxrect="0,0,28595,28594"/>
                </v:shape>
                <v:shape id="Shape 2116"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" path="m14298,v7896,,14297,6400,14297,14294c28595,22188,22194,28594,14298,28594,6401,28594,,22188,,14294,,6400,6401,,14298,xe" fillcolor="black" strokeweight=".1324mm">
                  <v:stroke miterlimit="83231f" joinstyle="miter" endcap="square"/>
                  <v:path arrowok="t" textboxrect="0,0,28595,28594"/>
                </v:shape>
                <w10:wrap type="square"/>
              </v:group>
            </w:pict>
          </mc:Fallback>
        </mc:AlternateContent>
      </w:r>
      <w:hyperlink r:id="rId213">
        <w:r w:rsidRPr="00B24EC2">
          <w:rPr>
            <w:color w:val="0000EE"/>
            <w:sz w:val="24"/>
            <w:szCs w:val="24"/>
            <w:u w:val="single" w:color="0000EE"/>
          </w:rPr>
          <w:t>Uzaktan Eğitim Sözleşmesi (1).docx</w:t>
        </w:r>
      </w:hyperlink>
    </w:p>
    <w:p w:rsidR="00854E15" w:rsidRPr="00B24EC2" w:rsidRDefault="00C831CE">
      <w:pPr>
        <w:spacing w:after="129" w:line="259" w:lineRule="auto"/>
        <w:ind w:left="697"/>
        <w:jc w:val="left"/>
        <w:rPr>
          <w:sz w:val="24"/>
          <w:szCs w:val="24"/>
        </w:rPr>
      </w:pPr>
      <w:hyperlink r:id="rId214">
        <w:r w:rsidR="00D35DFE" w:rsidRPr="00B24EC2">
          <w:rPr>
            <w:color w:val="0000EE"/>
            <w:sz w:val="24"/>
            <w:szCs w:val="24"/>
            <w:u w:val="single" w:color="0000EE"/>
          </w:rPr>
          <w:t>Öğrenci Memnuniyet Anketi (1).xlsx</w:t>
        </w:r>
      </w:hyperlink>
    </w:p>
    <w:p w:rsidR="00854E15" w:rsidRPr="00B24EC2" w:rsidRDefault="00D35DFE">
      <w:pPr>
        <w:pStyle w:val="Balk1"/>
        <w:ind w:left="427" w:right="0"/>
        <w:rPr>
          <w:sz w:val="24"/>
          <w:szCs w:val="24"/>
        </w:rPr>
      </w:pPr>
      <w:r w:rsidRPr="00B24EC2">
        <w:rPr>
          <w:sz w:val="24"/>
          <w:szCs w:val="24"/>
        </w:rPr>
        <w:t>Engelsiz üniversite</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Kurumdaki tüm birimlerde sağlanan engelsiz uzaktan/karma eğitim uygulamaları kurumsal amaçlar doğrultusunda ve sürdürülebilir şekilde yönetilmektedir; kurumun bu kapsamda kendine özgü ve yenilikçi birçok uygulaması bulunmakta ve bu uygulamaların bir kısmı diğer kurumlar tarafından örnek alınmaktadır veya kurum ödüllendirilmiştir.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71552" behindDoc="0" locked="0" layoutInCell="1" allowOverlap="1">
                <wp:simplePos x="0" y="0"/>
                <wp:positionH relativeFrom="column">
                  <wp:posOffset>438456</wp:posOffset>
                </wp:positionH>
                <wp:positionV relativeFrom="paragraph">
                  <wp:posOffset>33114</wp:posOffset>
                </wp:positionV>
                <wp:extent cx="28595" cy="714871"/>
                <wp:effectExtent l="0" t="0" r="0" b="0"/>
                <wp:wrapSquare wrapText="bothSides"/>
                <wp:docPr id="19788" name="Group 19788"/>
                <wp:cNvGraphicFramePr/>
                <a:graphic xmlns:a="http://schemas.openxmlformats.org/drawingml/2006/main">
                  <a:graphicData uri="http://schemas.microsoft.com/office/word/2010/wordprocessingGroup">
                    <wpg:wgp>
                      <wpg:cNvGrpSpPr/>
                      <wpg:grpSpPr>
                        <a:xfrm>
                          <a:off x="0" y="0"/>
                          <a:ext cx="28595" cy="714871"/>
                          <a:chOff x="0" y="0"/>
                          <a:chExt cx="28595" cy="714871"/>
                        </a:xfrm>
                      </wpg:grpSpPr>
                      <wps:wsp>
                        <wps:cNvPr id="2126" name="Shape 2126"/>
                        <wps:cNvSpPr/>
                        <wps:spPr>
                          <a:xfrm>
                            <a:off x="0" y="0"/>
                            <a:ext cx="28595" cy="28594"/>
                          </a:xfrm>
                          <a:custGeom>
                            <a:avLst/>
                            <a:gdLst/>
                            <a:ahLst/>
                            <a:cxnLst/>
                            <a:rect l="0" t="0" r="0" b="0"/>
                            <a:pathLst>
                              <a:path w="28595" h="28594">
                                <a:moveTo>
                                  <a:pt x="14298" y="0"/>
                                </a:moveTo>
                                <a:cubicBezTo>
                                  <a:pt x="22194" y="0"/>
                                  <a:pt x="28595" y="6400"/>
                                  <a:pt x="28595" y="14294"/>
                                </a:cubicBezTo>
                                <a:cubicBezTo>
                                  <a:pt x="28595" y="22188"/>
                                  <a:pt x="22194" y="28594"/>
                                  <a:pt x="14298" y="28594"/>
                                </a:cubicBezTo>
                                <a:cubicBezTo>
                                  <a:pt x="6401" y="28594"/>
                                  <a:pt x="0" y="22188"/>
                                  <a:pt x="0" y="14294"/>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29" name="Shape 2129"/>
                        <wps:cNvSpPr/>
                        <wps:spPr>
                          <a:xfrm>
                            <a:off x="0" y="114374"/>
                            <a:ext cx="28595" cy="28600"/>
                          </a:xfrm>
                          <a:custGeom>
                            <a:avLst/>
                            <a:gdLst/>
                            <a:ahLst/>
                            <a:cxnLst/>
                            <a:rect l="0" t="0" r="0" b="0"/>
                            <a:pathLst>
                              <a:path w="28595" h="28600">
                                <a:moveTo>
                                  <a:pt x="14298" y="0"/>
                                </a:moveTo>
                                <a:cubicBezTo>
                                  <a:pt x="22194" y="0"/>
                                  <a:pt x="28595" y="6406"/>
                                  <a:pt x="28595" y="14300"/>
                                </a:cubicBezTo>
                                <a:cubicBezTo>
                                  <a:pt x="28595" y="22194"/>
                                  <a:pt x="22194" y="28600"/>
                                  <a:pt x="14298" y="28600"/>
                                </a:cubicBezTo>
                                <a:cubicBezTo>
                                  <a:pt x="6401" y="28600"/>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32" name="Shape 2132"/>
                        <wps:cNvSpPr/>
                        <wps:spPr>
                          <a:xfrm>
                            <a:off x="0" y="228755"/>
                            <a:ext cx="28595" cy="28594"/>
                          </a:xfrm>
                          <a:custGeom>
                            <a:avLst/>
                            <a:gdLst/>
                            <a:ahLst/>
                            <a:cxnLst/>
                            <a:rect l="0" t="0" r="0" b="0"/>
                            <a:pathLst>
                              <a:path w="28595" h="28594">
                                <a:moveTo>
                                  <a:pt x="14298" y="0"/>
                                </a:moveTo>
                                <a:cubicBezTo>
                                  <a:pt x="22194" y="0"/>
                                  <a:pt x="28595" y="6406"/>
                                  <a:pt x="28595" y="14300"/>
                                </a:cubicBezTo>
                                <a:cubicBezTo>
                                  <a:pt x="28595" y="22194"/>
                                  <a:pt x="22194" y="28594"/>
                                  <a:pt x="14298" y="28594"/>
                                </a:cubicBezTo>
                                <a:cubicBezTo>
                                  <a:pt x="6401" y="28594"/>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35" name="Shape 2135"/>
                        <wps:cNvSpPr/>
                        <wps:spPr>
                          <a:xfrm>
                            <a:off x="0" y="343136"/>
                            <a:ext cx="28595" cy="28594"/>
                          </a:xfrm>
                          <a:custGeom>
                            <a:avLst/>
                            <a:gdLst/>
                            <a:ahLst/>
                            <a:cxnLst/>
                            <a:rect l="0" t="0" r="0" b="0"/>
                            <a:pathLst>
                              <a:path w="28595" h="28594">
                                <a:moveTo>
                                  <a:pt x="14298" y="0"/>
                                </a:moveTo>
                                <a:cubicBezTo>
                                  <a:pt x="22194" y="0"/>
                                  <a:pt x="28595" y="6406"/>
                                  <a:pt x="28595" y="14300"/>
                                </a:cubicBezTo>
                                <a:cubicBezTo>
                                  <a:pt x="28595" y="22194"/>
                                  <a:pt x="22194" y="28594"/>
                                  <a:pt x="14298" y="28594"/>
                                </a:cubicBezTo>
                                <a:cubicBezTo>
                                  <a:pt x="6401" y="28594"/>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38" name="Shape 2138"/>
                        <wps:cNvSpPr/>
                        <wps:spPr>
                          <a:xfrm>
                            <a:off x="0" y="457516"/>
                            <a:ext cx="28595" cy="28594"/>
                          </a:xfrm>
                          <a:custGeom>
                            <a:avLst/>
                            <a:gdLst/>
                            <a:ahLst/>
                            <a:cxnLst/>
                            <a:rect l="0" t="0" r="0" b="0"/>
                            <a:pathLst>
                              <a:path w="28595" h="28594">
                                <a:moveTo>
                                  <a:pt x="14298" y="0"/>
                                </a:moveTo>
                                <a:cubicBezTo>
                                  <a:pt x="22194" y="0"/>
                                  <a:pt x="28595" y="6406"/>
                                  <a:pt x="28595" y="14300"/>
                                </a:cubicBezTo>
                                <a:cubicBezTo>
                                  <a:pt x="28595" y="22188"/>
                                  <a:pt x="22194" y="28594"/>
                                  <a:pt x="14298" y="28594"/>
                                </a:cubicBezTo>
                                <a:cubicBezTo>
                                  <a:pt x="6401" y="28594"/>
                                  <a:pt x="0" y="22188"/>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41" name="Shape 2141"/>
                        <wps:cNvSpPr/>
                        <wps:spPr>
                          <a:xfrm>
                            <a:off x="0" y="571897"/>
                            <a:ext cx="28595" cy="28594"/>
                          </a:xfrm>
                          <a:custGeom>
                            <a:avLst/>
                            <a:gdLst/>
                            <a:ahLst/>
                            <a:cxnLst/>
                            <a:rect l="0" t="0" r="0" b="0"/>
                            <a:pathLst>
                              <a:path w="28595" h="28594">
                                <a:moveTo>
                                  <a:pt x="14298" y="0"/>
                                </a:moveTo>
                                <a:cubicBezTo>
                                  <a:pt x="22194" y="0"/>
                                  <a:pt x="28595" y="6406"/>
                                  <a:pt x="28595" y="14294"/>
                                </a:cubicBezTo>
                                <a:cubicBezTo>
                                  <a:pt x="28595" y="22188"/>
                                  <a:pt x="22194" y="28594"/>
                                  <a:pt x="14298" y="28594"/>
                                </a:cubicBezTo>
                                <a:cubicBezTo>
                                  <a:pt x="6401" y="28594"/>
                                  <a:pt x="0" y="22188"/>
                                  <a:pt x="0" y="14294"/>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44" name="Shape 2144"/>
                        <wps:cNvSpPr/>
                        <wps:spPr>
                          <a:xfrm>
                            <a:off x="0" y="686278"/>
                            <a:ext cx="28595" cy="28594"/>
                          </a:xfrm>
                          <a:custGeom>
                            <a:avLst/>
                            <a:gdLst/>
                            <a:ahLst/>
                            <a:cxnLst/>
                            <a:rect l="0" t="0" r="0" b="0"/>
                            <a:pathLst>
                              <a:path w="28595" h="28594">
                                <a:moveTo>
                                  <a:pt x="14298" y="0"/>
                                </a:moveTo>
                                <a:cubicBezTo>
                                  <a:pt x="22194" y="0"/>
                                  <a:pt x="28595" y="6400"/>
                                  <a:pt x="28595" y="14294"/>
                                </a:cubicBezTo>
                                <a:cubicBezTo>
                                  <a:pt x="28595" y="22188"/>
                                  <a:pt x="22194" y="28594"/>
                                  <a:pt x="14298" y="28594"/>
                                </a:cubicBezTo>
                                <a:cubicBezTo>
                                  <a:pt x="6401" y="28594"/>
                                  <a:pt x="0" y="22188"/>
                                  <a:pt x="0" y="14294"/>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3E54F2C4" id="Group 19788" o:spid="_x0000_s1026" style="position:absolute;margin-left:34.5pt;margin-top:2.6pt;width:2.25pt;height:56.3pt;z-index:251671552" coordsize="28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">
                <v:shape id="Shape 2126" o:spid="_x0000_s1027" style="position:absolute;width:285;height:285;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" path="m14298,v7896,,14297,6400,14297,14294c28595,22188,22194,28594,14298,28594,6401,28594,,22188,,14294,,6400,6401,,14298,xe" fillcolor="black" strokeweight=".1324mm">
                  <v:stroke miterlimit="83231f" joinstyle="miter" endcap="square"/>
                  <v:path arrowok="t" textboxrect="0,0,28595,28594"/>
                </v:shape>
                <v:shape id="Shape 2129" o:spid="_x0000_s1028" style="position:absolute;top:1143;width:285;height:286;visibility:visible;mso-wrap-style:square;v-text-anchor:top" coordsize="28595,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" path="m14298,v7896,,14297,6406,14297,14300c28595,22194,22194,28600,14298,28600,6401,28600,,22194,,14300,,6406,6401,,14298,xe" fillcolor="black" strokeweight=".1324mm">
                  <v:stroke miterlimit="83231f" joinstyle="miter" endcap="square"/>
                  <v:path arrowok="t" textboxrect="0,0,28595,28600"/>
                </v:shape>
                <v:shape id="Shape 2132" o:spid="_x0000_s1029" style="position:absolute;top:2287;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" path="m14298,v7896,,14297,6406,14297,14300c28595,22194,22194,28594,14298,28594,6401,28594,,22194,,14300,,6406,6401,,14298,xe" fillcolor="black" strokeweight=".1324mm">
                  <v:stroke miterlimit="83231f" joinstyle="miter" endcap="square"/>
                  <v:path arrowok="t" textboxrect="0,0,28595,28594"/>
                </v:shape>
                <v:shape id="Shape 2135" o:spid="_x0000_s1030" style="position:absolute;top:3431;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" path="m14298,v7896,,14297,6406,14297,14300c28595,22194,22194,28594,14298,28594,6401,28594,,22194,,14300,,6406,6401,,14298,xe" fillcolor="black" strokeweight=".1324mm">
                  <v:stroke miterlimit="83231f" joinstyle="miter" endcap="square"/>
                  <v:path arrowok="t" textboxrect="0,0,28595,28594"/>
                </v:shape>
                <v:shape id="Shape 2138" o:spid="_x0000_s1031" style="position:absolute;top:4575;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" path="m14298,v7896,,14297,6406,14297,14300c28595,22188,22194,28594,14298,28594,6401,28594,,22188,,14300,,6406,6401,,14298,xe" fillcolor="black" strokeweight=".1324mm">
                  <v:stroke miterlimit="83231f" joinstyle="miter" endcap="square"/>
                  <v:path arrowok="t" textboxrect="0,0,28595,28594"/>
                </v:shape>
                <v:shape id="Shape 2141" o:spid="_x0000_s1032" style="position:absolute;top:5718;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" path="m14298,v7896,,14297,6406,14297,14294c28595,22188,22194,28594,14298,28594,6401,28594,,22188,,14294,,6406,6401,,14298,xe" fillcolor="black" strokeweight=".1324mm">
                  <v:stroke miterlimit="83231f" joinstyle="miter" endcap="square"/>
                  <v:path arrowok="t" textboxrect="0,0,28595,28594"/>
                </v:shape>
                <v:shape id="Shape 2144" o:spid="_x0000_s1033" style="position:absolute;top:6862;width:285;height:286;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" path="m14298,v7896,,14297,6400,14297,14294c28595,22188,22194,28594,14298,28594,6401,28594,,22188,,14294,,6400,6401,,14298,xe" fillcolor="black" strokeweight=".1324mm">
                  <v:stroke miterlimit="83231f" joinstyle="miter" endcap="square"/>
                  <v:path arrowok="t" textboxrect="0,0,28595,28594"/>
                </v:shape>
                <w10:wrap type="square"/>
              </v:group>
            </w:pict>
          </mc:Fallback>
        </mc:AlternateContent>
      </w:r>
      <w:hyperlink r:id="rId215">
        <w:r w:rsidRPr="00B24EC2">
          <w:rPr>
            <w:color w:val="0000EE"/>
            <w:sz w:val="24"/>
            <w:szCs w:val="24"/>
            <w:u w:val="single" w:color="0000EE"/>
          </w:rPr>
          <w:t xml:space="preserve">YÖK Uzaktan Eğitimde Engelli </w:t>
        </w:r>
        <w:proofErr w:type="gramStart"/>
        <w:r w:rsidRPr="00B24EC2">
          <w:rPr>
            <w:color w:val="0000EE"/>
            <w:sz w:val="24"/>
            <w:szCs w:val="24"/>
            <w:u w:val="single" w:color="0000EE"/>
          </w:rPr>
          <w:t>Öğrenciler.pdf</w:t>
        </w:r>
        <w:proofErr w:type="gramEnd"/>
      </w:hyperlink>
    </w:p>
    <w:p w:rsidR="00854E15" w:rsidRPr="00B24EC2" w:rsidRDefault="00C831CE">
      <w:pPr>
        <w:spacing w:after="3" w:line="259" w:lineRule="auto"/>
        <w:ind w:left="697"/>
        <w:jc w:val="left"/>
        <w:rPr>
          <w:sz w:val="24"/>
          <w:szCs w:val="24"/>
        </w:rPr>
      </w:pPr>
      <w:hyperlink r:id="rId216">
        <w:r w:rsidR="00D35DFE" w:rsidRPr="00B24EC2">
          <w:rPr>
            <w:color w:val="0000EE"/>
            <w:sz w:val="24"/>
            <w:szCs w:val="24"/>
            <w:u w:val="single" w:color="0000EE"/>
          </w:rPr>
          <w:t xml:space="preserve">YÖK Yeni </w:t>
        </w:r>
        <w:proofErr w:type="spellStart"/>
        <w:r w:rsidR="00D35DFE" w:rsidRPr="00B24EC2">
          <w:rPr>
            <w:color w:val="0000EE"/>
            <w:sz w:val="24"/>
            <w:szCs w:val="24"/>
            <w:u w:val="single" w:color="0000EE"/>
          </w:rPr>
          <w:t>Koronavirüs</w:t>
        </w:r>
        <w:proofErr w:type="spellEnd"/>
        <w:r w:rsidR="00D35DFE" w:rsidRPr="00B24EC2">
          <w:rPr>
            <w:color w:val="0000EE"/>
            <w:sz w:val="24"/>
            <w:szCs w:val="24"/>
            <w:u w:val="single" w:color="0000EE"/>
          </w:rPr>
          <w:t xml:space="preserve"> Hastalığı Salgınında Eğitim-Öğretim Süreçleri (Kayıt Dondurma)_4091834.pdf</w:t>
        </w:r>
      </w:hyperlink>
    </w:p>
    <w:p w:rsidR="00854E15" w:rsidRPr="00B24EC2" w:rsidRDefault="00C831CE">
      <w:pPr>
        <w:spacing w:after="3" w:line="259" w:lineRule="auto"/>
        <w:ind w:left="697"/>
        <w:jc w:val="left"/>
        <w:rPr>
          <w:sz w:val="24"/>
          <w:szCs w:val="24"/>
        </w:rPr>
      </w:pPr>
      <w:hyperlink r:id="rId217">
        <w:r w:rsidR="00D35DFE" w:rsidRPr="00B24EC2">
          <w:rPr>
            <w:color w:val="0000EE"/>
            <w:sz w:val="24"/>
            <w:szCs w:val="24"/>
            <w:u w:val="single" w:color="0000EE"/>
          </w:rPr>
          <w:t xml:space="preserve">Birimlere gönderilen Yeni </w:t>
        </w:r>
        <w:proofErr w:type="spellStart"/>
        <w:r w:rsidR="00D35DFE" w:rsidRPr="00B24EC2">
          <w:rPr>
            <w:color w:val="0000EE"/>
            <w:sz w:val="24"/>
            <w:szCs w:val="24"/>
            <w:u w:val="single" w:color="0000EE"/>
          </w:rPr>
          <w:t>Koronavirüs</w:t>
        </w:r>
        <w:proofErr w:type="spellEnd"/>
        <w:r w:rsidR="00D35DFE" w:rsidRPr="00B24EC2">
          <w:rPr>
            <w:color w:val="0000EE"/>
            <w:sz w:val="24"/>
            <w:szCs w:val="24"/>
            <w:u w:val="single" w:color="0000EE"/>
          </w:rPr>
          <w:t xml:space="preserve"> Hastalığı Salgını Kapsamında Kayıt Dondurma ile ilgili Senato </w:t>
        </w:r>
        <w:proofErr w:type="gramStart"/>
        <w:r w:rsidR="00D35DFE" w:rsidRPr="00B24EC2">
          <w:rPr>
            <w:color w:val="0000EE"/>
            <w:sz w:val="24"/>
            <w:szCs w:val="24"/>
            <w:u w:val="single" w:color="0000EE"/>
          </w:rPr>
          <w:t>kararı.pdf</w:t>
        </w:r>
        <w:proofErr w:type="gramEnd"/>
      </w:hyperlink>
    </w:p>
    <w:p w:rsidR="00854E15" w:rsidRPr="00B24EC2" w:rsidRDefault="00C831CE">
      <w:pPr>
        <w:spacing w:after="3" w:line="259" w:lineRule="auto"/>
        <w:ind w:left="697"/>
        <w:jc w:val="left"/>
        <w:rPr>
          <w:sz w:val="24"/>
          <w:szCs w:val="24"/>
        </w:rPr>
      </w:pPr>
      <w:hyperlink r:id="rId218">
        <w:r w:rsidR="00D35DFE" w:rsidRPr="00B24EC2">
          <w:rPr>
            <w:color w:val="0000EE"/>
            <w:sz w:val="24"/>
            <w:szCs w:val="24"/>
            <w:u w:val="single" w:color="0000EE"/>
          </w:rPr>
          <w:t xml:space="preserve">YÖK yazısına istinaden sistemden Kayıt Dondurma talebinde bulunan Enstitü </w:t>
        </w:r>
        <w:proofErr w:type="gramStart"/>
        <w:r w:rsidR="00D35DFE" w:rsidRPr="00B24EC2">
          <w:rPr>
            <w:color w:val="0000EE"/>
            <w:sz w:val="24"/>
            <w:szCs w:val="24"/>
            <w:u w:val="single" w:color="0000EE"/>
          </w:rPr>
          <w:t>öğrenciler.pdf</w:t>
        </w:r>
        <w:proofErr w:type="gramEnd"/>
      </w:hyperlink>
    </w:p>
    <w:p w:rsidR="00854E15" w:rsidRPr="00B24EC2" w:rsidRDefault="00C831CE">
      <w:pPr>
        <w:spacing w:after="3" w:line="259" w:lineRule="auto"/>
        <w:ind w:left="697"/>
        <w:jc w:val="left"/>
        <w:rPr>
          <w:sz w:val="24"/>
          <w:szCs w:val="24"/>
        </w:rPr>
      </w:pPr>
      <w:hyperlink r:id="rId219">
        <w:r w:rsidR="00D35DFE" w:rsidRPr="00B24EC2">
          <w:rPr>
            <w:color w:val="0000EE"/>
            <w:sz w:val="24"/>
            <w:szCs w:val="24"/>
            <w:u w:val="single" w:color="0000EE"/>
          </w:rPr>
          <w:t xml:space="preserve">görme engeli olan öğrencilere ara sınavların ödev şeklinde </w:t>
        </w:r>
        <w:proofErr w:type="gramStart"/>
        <w:r w:rsidR="00D35DFE" w:rsidRPr="00B24EC2">
          <w:rPr>
            <w:color w:val="0000EE"/>
            <w:sz w:val="24"/>
            <w:szCs w:val="24"/>
            <w:u w:val="single" w:color="0000EE"/>
          </w:rPr>
          <w:t>uygulanması.pdf</w:t>
        </w:r>
        <w:proofErr w:type="gramEnd"/>
      </w:hyperlink>
    </w:p>
    <w:p w:rsidR="00854E15" w:rsidRPr="00B24EC2" w:rsidRDefault="00C831CE">
      <w:pPr>
        <w:spacing w:after="3" w:line="259" w:lineRule="auto"/>
        <w:ind w:left="697"/>
        <w:jc w:val="left"/>
        <w:rPr>
          <w:sz w:val="24"/>
          <w:szCs w:val="24"/>
        </w:rPr>
      </w:pPr>
      <w:hyperlink r:id="rId220">
        <w:r w:rsidR="00D35DFE" w:rsidRPr="00B24EC2">
          <w:rPr>
            <w:color w:val="0000EE"/>
            <w:sz w:val="24"/>
            <w:szCs w:val="24"/>
            <w:u w:val="single" w:color="0000EE"/>
          </w:rPr>
          <w:t xml:space="preserve">Engelsiz Birim Ödülleri </w:t>
        </w:r>
        <w:proofErr w:type="gramStart"/>
        <w:r w:rsidR="00D35DFE" w:rsidRPr="00B24EC2">
          <w:rPr>
            <w:color w:val="0000EE"/>
            <w:sz w:val="24"/>
            <w:szCs w:val="24"/>
            <w:u w:val="single" w:color="0000EE"/>
          </w:rPr>
          <w:t>DPU.docx</w:t>
        </w:r>
        <w:proofErr w:type="gramEnd"/>
      </w:hyperlink>
    </w:p>
    <w:p w:rsidR="00854E15" w:rsidRPr="00B24EC2" w:rsidRDefault="00C831CE">
      <w:pPr>
        <w:spacing w:after="129" w:line="259" w:lineRule="auto"/>
        <w:ind w:left="697"/>
        <w:jc w:val="left"/>
        <w:rPr>
          <w:sz w:val="24"/>
          <w:szCs w:val="24"/>
        </w:rPr>
      </w:pPr>
      <w:hyperlink r:id="rId221">
        <w:r w:rsidR="00D35DFE" w:rsidRPr="00B24EC2">
          <w:rPr>
            <w:color w:val="0000EE"/>
            <w:sz w:val="24"/>
            <w:szCs w:val="24"/>
            <w:u w:val="single" w:color="0000EE"/>
          </w:rPr>
          <w:t xml:space="preserve">Engelsiz Öğrenci Birimi YÖK Ödül </w:t>
        </w:r>
        <w:proofErr w:type="gramStart"/>
        <w:r w:rsidR="00D35DFE" w:rsidRPr="00B24EC2">
          <w:rPr>
            <w:color w:val="0000EE"/>
            <w:sz w:val="24"/>
            <w:szCs w:val="24"/>
            <w:u w:val="single" w:color="0000EE"/>
          </w:rPr>
          <w:t>Haberi.docx</w:t>
        </w:r>
        <w:proofErr w:type="gramEnd"/>
      </w:hyperlink>
    </w:p>
    <w:p w:rsidR="00854E15" w:rsidRPr="00B24EC2" w:rsidRDefault="00D35DFE">
      <w:pPr>
        <w:pStyle w:val="Balk1"/>
        <w:ind w:left="427" w:right="0"/>
        <w:rPr>
          <w:sz w:val="24"/>
          <w:szCs w:val="24"/>
        </w:rPr>
      </w:pPr>
      <w:r w:rsidRPr="00B24EC2">
        <w:rPr>
          <w:sz w:val="24"/>
          <w:szCs w:val="24"/>
        </w:rPr>
        <w:t>Rehberlik, psikolojik danışmanlık ve kariyer hizmetleri</w:t>
      </w:r>
    </w:p>
    <w:p w:rsidR="00854E15" w:rsidRPr="00B24EC2" w:rsidRDefault="00D35DFE">
      <w:pPr>
        <w:ind w:left="540" w:right="248"/>
        <w:rPr>
          <w:sz w:val="24"/>
          <w:szCs w:val="24"/>
        </w:rPr>
      </w:pPr>
      <w:proofErr w:type="gramStart"/>
      <w:r w:rsidRPr="00B24EC2">
        <w:rPr>
          <w:b/>
          <w:sz w:val="24"/>
          <w:szCs w:val="24"/>
        </w:rPr>
        <w:t xml:space="preserve">Olgunluk Düzeyi: </w:t>
      </w:r>
      <w:r w:rsidRPr="00B24EC2">
        <w:rPr>
          <w:sz w:val="24"/>
          <w:szCs w:val="24"/>
        </w:rPr>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 izlenmekte ve izlem sonuçları paydaşlarla birlikte değerlendirilerek önlemler alınmakta ve ihtiyaçlar/talepler doğrultusunda kaynaklar çeşitlendirilmektedir.</w:t>
      </w:r>
      <w:proofErr w:type="gramEnd"/>
    </w:p>
    <w:p w:rsidR="00854E15" w:rsidRPr="00B24EC2" w:rsidRDefault="00D35DFE">
      <w:pPr>
        <w:pStyle w:val="Balk1"/>
        <w:ind w:left="540" w:right="0"/>
        <w:rPr>
          <w:sz w:val="24"/>
          <w:szCs w:val="24"/>
        </w:rPr>
      </w:pPr>
      <w:r w:rsidRPr="00B24EC2">
        <w:rPr>
          <w:sz w:val="24"/>
          <w:szCs w:val="24"/>
        </w:rPr>
        <w:lastRenderedPageBreak/>
        <w:t>Kanıtlar</w:t>
      </w:r>
    </w:p>
    <w:p w:rsidR="00854E15" w:rsidRPr="00B24EC2" w:rsidRDefault="00D35DFE">
      <w:pPr>
        <w:spacing w:after="3" w:line="259" w:lineRule="auto"/>
        <w:ind w:left="697" w:right="4230"/>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72576" behindDoc="0" locked="0" layoutInCell="1" allowOverlap="1">
                <wp:simplePos x="0" y="0"/>
                <wp:positionH relativeFrom="column">
                  <wp:posOffset>438456</wp:posOffset>
                </wp:positionH>
                <wp:positionV relativeFrom="paragraph">
                  <wp:posOffset>33108</wp:posOffset>
                </wp:positionV>
                <wp:extent cx="28595" cy="257355"/>
                <wp:effectExtent l="0" t="0" r="0" b="0"/>
                <wp:wrapSquare wrapText="bothSides"/>
                <wp:docPr id="19789" name="Group 19789"/>
                <wp:cNvGraphicFramePr/>
                <a:graphic xmlns:a="http://schemas.openxmlformats.org/drawingml/2006/main">
                  <a:graphicData uri="http://schemas.microsoft.com/office/word/2010/wordprocessingGroup">
                    <wpg:wgp>
                      <wpg:cNvGrpSpPr/>
                      <wpg:grpSpPr>
                        <a:xfrm>
                          <a:off x="0" y="0"/>
                          <a:ext cx="28595" cy="257355"/>
                          <a:chOff x="0" y="0"/>
                          <a:chExt cx="28595" cy="257355"/>
                        </a:xfrm>
                      </wpg:grpSpPr>
                      <wps:wsp>
                        <wps:cNvPr id="2154" name="Shape 2154"/>
                        <wps:cNvSpPr/>
                        <wps:spPr>
                          <a:xfrm>
                            <a:off x="0" y="0"/>
                            <a:ext cx="28595" cy="28600"/>
                          </a:xfrm>
                          <a:custGeom>
                            <a:avLst/>
                            <a:gdLst/>
                            <a:ahLst/>
                            <a:cxnLst/>
                            <a:rect l="0" t="0" r="0" b="0"/>
                            <a:pathLst>
                              <a:path w="28595" h="28600">
                                <a:moveTo>
                                  <a:pt x="14298" y="0"/>
                                </a:moveTo>
                                <a:cubicBezTo>
                                  <a:pt x="22194" y="0"/>
                                  <a:pt x="28595" y="6406"/>
                                  <a:pt x="28595" y="14300"/>
                                </a:cubicBezTo>
                                <a:cubicBezTo>
                                  <a:pt x="28595" y="22194"/>
                                  <a:pt x="22194" y="28600"/>
                                  <a:pt x="14298" y="28600"/>
                                </a:cubicBezTo>
                                <a:cubicBezTo>
                                  <a:pt x="6401" y="28600"/>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57" name="Shape 2157"/>
                        <wps:cNvSpPr/>
                        <wps:spPr>
                          <a:xfrm>
                            <a:off x="0" y="114381"/>
                            <a:ext cx="28595" cy="28594"/>
                          </a:xfrm>
                          <a:custGeom>
                            <a:avLst/>
                            <a:gdLst/>
                            <a:ahLst/>
                            <a:cxnLst/>
                            <a:rect l="0" t="0" r="0" b="0"/>
                            <a:pathLst>
                              <a:path w="28595" h="28594">
                                <a:moveTo>
                                  <a:pt x="14298" y="0"/>
                                </a:moveTo>
                                <a:cubicBezTo>
                                  <a:pt x="22194" y="0"/>
                                  <a:pt x="28595" y="6406"/>
                                  <a:pt x="28595" y="14300"/>
                                </a:cubicBezTo>
                                <a:cubicBezTo>
                                  <a:pt x="28595" y="22194"/>
                                  <a:pt x="22194" y="28594"/>
                                  <a:pt x="14298" y="28594"/>
                                </a:cubicBezTo>
                                <a:cubicBezTo>
                                  <a:pt x="6401" y="28594"/>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160" name="Shape 2160"/>
                        <wps:cNvSpPr/>
                        <wps:spPr>
                          <a:xfrm>
                            <a:off x="0" y="228761"/>
                            <a:ext cx="28595" cy="28594"/>
                          </a:xfrm>
                          <a:custGeom>
                            <a:avLst/>
                            <a:gdLst/>
                            <a:ahLst/>
                            <a:cxnLst/>
                            <a:rect l="0" t="0" r="0" b="0"/>
                            <a:pathLst>
                              <a:path w="28595" h="28594">
                                <a:moveTo>
                                  <a:pt x="14298" y="0"/>
                                </a:moveTo>
                                <a:cubicBezTo>
                                  <a:pt x="22194" y="0"/>
                                  <a:pt x="28595" y="6406"/>
                                  <a:pt x="28595" y="14300"/>
                                </a:cubicBezTo>
                                <a:cubicBezTo>
                                  <a:pt x="28595" y="22194"/>
                                  <a:pt x="22194" y="28594"/>
                                  <a:pt x="14298" y="28594"/>
                                </a:cubicBezTo>
                                <a:cubicBezTo>
                                  <a:pt x="6401" y="28594"/>
                                  <a:pt x="0" y="22194"/>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349EF42D" id="Group 19789" o:spid="_x0000_s1026" style="position:absolute;margin-left:34.5pt;margin-top:2.6pt;width:2.25pt;height:20.25pt;z-index:251672576" coordsize="28595,25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">
                <v:shape id="Shape 2154" o:spid="_x0000_s1027" style="position:absolute;width:28595;height:28600;visibility:visible;mso-wrap-style:square;v-text-anchor:top" coordsize="28595,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" path="m14298,v7896,,14297,6406,14297,14300c28595,22194,22194,28600,14298,28600,6401,28600,,22194,,14300,,6406,6401,,14298,xe" fillcolor="black" strokeweight=".1324mm">
                  <v:stroke miterlimit="83231f" joinstyle="miter" endcap="square"/>
                  <v:path arrowok="t" textboxrect="0,0,28595,28600"/>
                </v:shape>
                <v:shape id="Shape 2157" o:spid="_x0000_s1028" style="position:absolute;top:11438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" path="m14298,v7896,,14297,6406,14297,14300c28595,22194,22194,28594,14298,28594,6401,28594,,22194,,14300,,6406,6401,,14298,xe" fillcolor="black" strokeweight=".1324mm">
                  <v:stroke miterlimit="83231f" joinstyle="miter" endcap="square"/>
                  <v:path arrowok="t" textboxrect="0,0,28595,28594"/>
                </v:shape>
                <v:shape id="Shape 2160" o:spid="_x0000_s1029" style="position:absolute;top:228761;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" path="m14298,v7896,,14297,6406,14297,14300c28595,22194,22194,28594,14298,28594,6401,28594,,22194,,14300,,6406,6401,,14298,xe" fillcolor="black" strokeweight=".1324mm">
                  <v:stroke miterlimit="83231f" joinstyle="miter" endcap="square"/>
                  <v:path arrowok="t" textboxrect="0,0,28595,28594"/>
                </v:shape>
                <w10:wrap type="square"/>
              </v:group>
            </w:pict>
          </mc:Fallback>
        </mc:AlternateContent>
      </w:r>
      <w:hyperlink r:id="rId222">
        <w:r w:rsidRPr="00B24EC2">
          <w:rPr>
            <w:color w:val="0000EE"/>
            <w:sz w:val="24"/>
            <w:szCs w:val="24"/>
            <w:u w:val="single" w:color="0000EE"/>
          </w:rPr>
          <w:t>Olaganustu_Durumlarda_Manevi_Dan_smanl_k_ve_Rehberlik_</w:t>
        </w:r>
        <w:proofErr w:type="gramStart"/>
        <w:r w:rsidRPr="00B24EC2">
          <w:rPr>
            <w:color w:val="0000EE"/>
            <w:sz w:val="24"/>
            <w:szCs w:val="24"/>
            <w:u w:val="single" w:color="0000EE"/>
          </w:rPr>
          <w:t>Sempozyumu.pdf</w:t>
        </w:r>
        <w:proofErr w:type="gramEnd"/>
        <w:r w:rsidRPr="00B24EC2">
          <w:rPr>
            <w:color w:val="0000EE"/>
            <w:sz w:val="24"/>
            <w:szCs w:val="24"/>
            <w:u w:val="single" w:color="0000EE"/>
          </w:rPr>
          <w:t xml:space="preserve"> </w:t>
        </w:r>
      </w:hyperlink>
      <w:hyperlink r:id="rId223">
        <w:r w:rsidRPr="00B24EC2">
          <w:rPr>
            <w:color w:val="0000EE"/>
            <w:sz w:val="24"/>
            <w:szCs w:val="24"/>
            <w:u w:val="single" w:color="0000EE"/>
          </w:rPr>
          <w:t>kariyer kapısı kayıtları.xlsx</w:t>
        </w:r>
      </w:hyperlink>
    </w:p>
    <w:p w:rsidR="00854E15" w:rsidRPr="00B24EC2" w:rsidRDefault="00C831CE">
      <w:pPr>
        <w:spacing w:after="182" w:line="259" w:lineRule="auto"/>
        <w:ind w:left="697"/>
        <w:jc w:val="left"/>
        <w:rPr>
          <w:sz w:val="24"/>
          <w:szCs w:val="24"/>
        </w:rPr>
      </w:pPr>
      <w:hyperlink r:id="rId224">
        <w:r w:rsidR="00D35DFE" w:rsidRPr="00B24EC2">
          <w:rPr>
            <w:color w:val="0000EE"/>
            <w:sz w:val="24"/>
            <w:szCs w:val="24"/>
            <w:u w:val="single" w:color="0000EE"/>
          </w:rPr>
          <w:t xml:space="preserve">KAMER-İŞKUR </w:t>
        </w:r>
        <w:proofErr w:type="gramStart"/>
        <w:r w:rsidR="00D35DFE" w:rsidRPr="00B24EC2">
          <w:rPr>
            <w:color w:val="0000EE"/>
            <w:sz w:val="24"/>
            <w:szCs w:val="24"/>
            <w:u w:val="single" w:color="0000EE"/>
          </w:rPr>
          <w:t>EĞİTİMLERİ.docx</w:t>
        </w:r>
        <w:proofErr w:type="gramEnd"/>
      </w:hyperlink>
    </w:p>
    <w:p w:rsidR="00854E15" w:rsidRPr="00B24EC2" w:rsidRDefault="00D35DFE">
      <w:pPr>
        <w:spacing w:after="172" w:line="259" w:lineRule="auto"/>
        <w:ind w:left="105"/>
        <w:jc w:val="left"/>
        <w:rPr>
          <w:sz w:val="24"/>
          <w:szCs w:val="24"/>
        </w:rPr>
      </w:pPr>
      <w:r w:rsidRPr="00B24EC2">
        <w:rPr>
          <w:b/>
          <w:sz w:val="24"/>
          <w:szCs w:val="24"/>
        </w:rPr>
        <w:t>6. Programların İzlenmesi ve Güncellenmesi</w:t>
      </w:r>
    </w:p>
    <w:p w:rsidR="00854E15" w:rsidRPr="00B24EC2" w:rsidRDefault="00D35DFE">
      <w:pPr>
        <w:pStyle w:val="Balk1"/>
        <w:ind w:left="300" w:right="0"/>
        <w:rPr>
          <w:sz w:val="24"/>
          <w:szCs w:val="24"/>
        </w:rPr>
      </w:pPr>
      <w:r w:rsidRPr="00B24EC2">
        <w:rPr>
          <w:sz w:val="24"/>
          <w:szCs w:val="24"/>
        </w:rPr>
        <w:t>6.1.Program çıktılarının izlenmesi ve güncellenmesi</w:t>
      </w:r>
    </w:p>
    <w:p w:rsidR="00854E15" w:rsidRPr="00B24EC2" w:rsidRDefault="00D35DFE">
      <w:pPr>
        <w:ind w:left="302" w:right="248"/>
        <w:rPr>
          <w:sz w:val="24"/>
          <w:szCs w:val="24"/>
        </w:rPr>
      </w:pPr>
      <w:r w:rsidRPr="00B24EC2">
        <w:rPr>
          <w:sz w:val="24"/>
          <w:szCs w:val="24"/>
        </w:rPr>
        <w:t>Uzaktan/karma program çıktılarının izlenmesine ilişkin uygulamalar bulunmaktadır. Program çıktıları uygulamada sıklıkla güncellenmektedir. Bilgi paketinde gösterilen programların güncellenmiş hali ekte gösterilmiştir (</w:t>
      </w:r>
      <w:hyperlink r:id="rId225">
        <w:r w:rsidRPr="00B24EC2">
          <w:rPr>
            <w:color w:val="0000EE"/>
            <w:sz w:val="24"/>
            <w:szCs w:val="24"/>
            <w:u w:val="single" w:color="0000EE"/>
          </w:rPr>
          <w:t>Ek- Bilgi paketinde gösterilen programların program çıktıları- Kasım 2020.xlsx</w:t>
        </w:r>
      </w:hyperlink>
      <w:r w:rsidRPr="00B24EC2">
        <w:rPr>
          <w:sz w:val="24"/>
          <w:szCs w:val="24"/>
        </w:rPr>
        <w:t>).</w:t>
      </w:r>
    </w:p>
    <w:p w:rsidR="00854E15" w:rsidRPr="00B24EC2" w:rsidRDefault="00D35DFE">
      <w:pPr>
        <w:spacing w:after="467" w:line="259" w:lineRule="auto"/>
        <w:ind w:left="308" w:firstLine="0"/>
        <w:jc w:val="left"/>
        <w:rPr>
          <w:sz w:val="24"/>
          <w:szCs w:val="24"/>
        </w:rPr>
      </w:pPr>
      <w:r w:rsidRPr="00B24EC2">
        <w:rPr>
          <w:sz w:val="24"/>
          <w:szCs w:val="24"/>
        </w:rPr>
        <w:t xml:space="preserve"> </w:t>
      </w:r>
    </w:p>
    <w:p w:rsidR="00854E15" w:rsidRPr="00B24EC2" w:rsidRDefault="00D35DFE">
      <w:pPr>
        <w:pStyle w:val="Balk1"/>
        <w:ind w:left="427" w:right="0"/>
        <w:rPr>
          <w:sz w:val="24"/>
          <w:szCs w:val="24"/>
        </w:rPr>
      </w:pPr>
      <w:r w:rsidRPr="00B24EC2">
        <w:rPr>
          <w:sz w:val="24"/>
          <w:szCs w:val="24"/>
        </w:rPr>
        <w:t>Program çıktılarının izlenmesi ve güncellenmesi (Hazırlık okullarındaki dil eğitim programlarını da kapsamaktadır.)</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Tüm uzaktan/karma program çıktılarının izlenmesine ilişkin uygulamalar gerçekleştirilmiş ve bazı sonuçlar elde edilmiştir. Ancak bu sonuçların değerlendirilmesi, karar almalarda ve güncellemelerde kullanılması gerçekleştirilmemiştir.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inline distT="0" distB="0" distL="0" distR="0">
                <wp:extent cx="28595" cy="28594"/>
                <wp:effectExtent l="0" t="0" r="0" b="0"/>
                <wp:docPr id="19790" name="Group 19790"/>
                <wp:cNvGraphicFramePr/>
                <a:graphic xmlns:a="http://schemas.openxmlformats.org/drawingml/2006/main">
                  <a:graphicData uri="http://schemas.microsoft.com/office/word/2010/wordprocessingGroup">
                    <wpg:wgp>
                      <wpg:cNvGrpSpPr/>
                      <wpg:grpSpPr>
                        <a:xfrm>
                          <a:off x="0" y="0"/>
                          <a:ext cx="28595" cy="28594"/>
                          <a:chOff x="0" y="0"/>
                          <a:chExt cx="28595" cy="28594"/>
                        </a:xfrm>
                      </wpg:grpSpPr>
                      <wps:wsp>
                        <wps:cNvPr id="2177" name="Shape 2177"/>
                        <wps:cNvSpPr/>
                        <wps:spPr>
                          <a:xfrm>
                            <a:off x="0" y="0"/>
                            <a:ext cx="28595" cy="28594"/>
                          </a:xfrm>
                          <a:custGeom>
                            <a:avLst/>
                            <a:gdLst/>
                            <a:ahLst/>
                            <a:cxnLst/>
                            <a:rect l="0" t="0" r="0" b="0"/>
                            <a:pathLst>
                              <a:path w="28595" h="28594">
                                <a:moveTo>
                                  <a:pt x="14298" y="0"/>
                                </a:moveTo>
                                <a:cubicBezTo>
                                  <a:pt x="22194" y="0"/>
                                  <a:pt x="28595" y="6406"/>
                                  <a:pt x="28595" y="14300"/>
                                </a:cubicBezTo>
                                <a:cubicBezTo>
                                  <a:pt x="28595" y="22188"/>
                                  <a:pt x="22194" y="28594"/>
                                  <a:pt x="14298" y="28594"/>
                                </a:cubicBezTo>
                                <a:cubicBezTo>
                                  <a:pt x="6401" y="28594"/>
                                  <a:pt x="0" y="22188"/>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39437D1C" id="Group 19790" o:spid="_x0000_s1026" style="width:2.25pt;height:2.25pt;mso-position-horizontal-relative:char;mso-position-vertical-relative:line" coordsize="28595,2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">
                <v:shape id="Shape 2177"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" path="m14298,v7896,,14297,6406,14297,14300c28595,22188,22194,28594,14298,28594,6401,28594,,22188,,14300,,6406,6401,,14298,xe" fillcolor="black" strokeweight=".1324mm">
                  <v:stroke miterlimit="83231f" joinstyle="miter" endcap="square"/>
                  <v:path arrowok="t" textboxrect="0,0,28595,28594"/>
                </v:shape>
                <w10:anchorlock/>
              </v:group>
            </w:pict>
          </mc:Fallback>
        </mc:AlternateContent>
      </w:r>
      <w:r w:rsidRPr="00B24EC2">
        <w:rPr>
          <w:color w:val="0000EE"/>
          <w:sz w:val="24"/>
          <w:szCs w:val="24"/>
          <w:u w:val="single" w:color="0000EE"/>
        </w:rPr>
        <w:t xml:space="preserve"> </w:t>
      </w:r>
      <w:hyperlink r:id="rId226">
        <w:r w:rsidRPr="00B24EC2">
          <w:rPr>
            <w:color w:val="0000EE"/>
            <w:sz w:val="24"/>
            <w:szCs w:val="24"/>
            <w:u w:val="single" w:color="0000EE"/>
          </w:rPr>
          <w:t>Ek- Bilgi paketinde gösterilen programların program çıktıları- Kasım 2020.xlsx</w:t>
        </w:r>
      </w:hyperlink>
    </w:p>
    <w:p w:rsidR="00854E15" w:rsidRPr="00B24EC2" w:rsidRDefault="00D35DFE">
      <w:pPr>
        <w:spacing w:after="172" w:line="259" w:lineRule="auto"/>
        <w:ind w:left="7"/>
        <w:jc w:val="left"/>
        <w:rPr>
          <w:sz w:val="24"/>
          <w:szCs w:val="24"/>
        </w:rPr>
      </w:pPr>
      <w:r w:rsidRPr="00B24EC2">
        <w:rPr>
          <w:b/>
          <w:sz w:val="24"/>
          <w:szCs w:val="24"/>
        </w:rPr>
        <w:t>YÖNETİM SİSTEMİ</w:t>
      </w:r>
    </w:p>
    <w:p w:rsidR="00854E15" w:rsidRPr="00B24EC2" w:rsidRDefault="00D35DFE">
      <w:pPr>
        <w:spacing w:after="172" w:line="259" w:lineRule="auto"/>
        <w:ind w:left="105"/>
        <w:jc w:val="left"/>
        <w:rPr>
          <w:sz w:val="24"/>
          <w:szCs w:val="24"/>
        </w:rPr>
      </w:pPr>
      <w:r w:rsidRPr="00B24EC2">
        <w:rPr>
          <w:b/>
          <w:sz w:val="24"/>
          <w:szCs w:val="24"/>
        </w:rPr>
        <w:t>1. Yönetim ve İdari Birimlerin Yapısı</w:t>
      </w:r>
    </w:p>
    <w:p w:rsidR="00854E15" w:rsidRPr="00B24EC2" w:rsidRDefault="00D35DFE">
      <w:pPr>
        <w:pStyle w:val="Balk1"/>
        <w:ind w:left="300" w:right="0"/>
        <w:rPr>
          <w:sz w:val="24"/>
          <w:szCs w:val="24"/>
        </w:rPr>
      </w:pPr>
      <w:r w:rsidRPr="00B24EC2">
        <w:rPr>
          <w:sz w:val="24"/>
          <w:szCs w:val="24"/>
        </w:rPr>
        <w:t xml:space="preserve">E.1.1. Süreç yönetim </w:t>
      </w:r>
    </w:p>
    <w:p w:rsidR="00854E15" w:rsidRPr="00B24EC2" w:rsidRDefault="00D35DFE">
      <w:pPr>
        <w:ind w:left="302" w:right="248"/>
        <w:rPr>
          <w:sz w:val="24"/>
          <w:szCs w:val="24"/>
        </w:rPr>
      </w:pPr>
      <w:r w:rsidRPr="00B24EC2">
        <w:rPr>
          <w:sz w:val="24"/>
          <w:szCs w:val="24"/>
        </w:rPr>
        <w:t>Üniversitemizde yürütülen uzaktan/karma eğitim süreçleri bu amaca yönelik düzenlenen kılavuzda ve yine bu amaca yönelik eğitim videolarında ortaya konmuştur. Üniversitemizde yürütülen uzaktan/karma eğitim süreçleri ve kullanılan öğrenme yönetim sisteminin sağlıklı işlemesi, örgün süreçlerle bütünleşik biçimde ilerlemesi için öğrencileri, akademik ve idari personeli bilgilendiren birçok doküman ve eğitim videosu bulunmaktadır. Aşağıda öğrencilere yönelik hazırlanan kullanma kılavuzunun linki verilmiştir.</w:t>
      </w:r>
    </w:p>
    <w:p w:rsidR="00854E15" w:rsidRPr="00B24EC2" w:rsidRDefault="00C831CE">
      <w:pPr>
        <w:spacing w:after="122" w:line="259" w:lineRule="auto"/>
        <w:jc w:val="left"/>
        <w:rPr>
          <w:sz w:val="24"/>
          <w:szCs w:val="24"/>
        </w:rPr>
      </w:pPr>
      <w:hyperlink r:id="rId227">
        <w:r w:rsidR="00D35DFE" w:rsidRPr="00B24EC2">
          <w:rPr>
            <w:color w:val="0000EE"/>
            <w:sz w:val="24"/>
            <w:szCs w:val="24"/>
            <w:u w:val="single" w:color="0000EE"/>
          </w:rPr>
          <w:t>http://birimler.dpu.edu.tr/app/views/panel/ckfinder/userfiles/102/files/eys_kullanim_kilavuzu.pdf</w:t>
        </w:r>
      </w:hyperlink>
    </w:p>
    <w:p w:rsidR="00854E15" w:rsidRPr="00B24EC2" w:rsidRDefault="00D35DFE">
      <w:pPr>
        <w:ind w:left="302" w:right="248"/>
        <w:rPr>
          <w:sz w:val="24"/>
          <w:szCs w:val="24"/>
        </w:rPr>
      </w:pPr>
      <w:r w:rsidRPr="00B24EC2">
        <w:rPr>
          <w:sz w:val="24"/>
          <w:szCs w:val="24"/>
        </w:rPr>
        <w:t>Üniversitemiz Senatosu tarafından 2020-2021 Güz yarıyılında uzaktan/karma eğitim kapsamında yürütülecek derslere ilişkin belirlenen usul ve esaslar aşağıdaki bağlantıda verilmiştir.</w:t>
      </w:r>
    </w:p>
    <w:p w:rsidR="00854E15" w:rsidRPr="00B24EC2" w:rsidRDefault="00C831CE">
      <w:pPr>
        <w:spacing w:after="122" w:line="259" w:lineRule="auto"/>
        <w:jc w:val="left"/>
        <w:rPr>
          <w:sz w:val="24"/>
          <w:szCs w:val="24"/>
        </w:rPr>
      </w:pPr>
      <w:hyperlink r:id="rId228">
        <w:r w:rsidR="00D35DFE" w:rsidRPr="00B24EC2">
          <w:rPr>
            <w:color w:val="0000EE"/>
            <w:sz w:val="24"/>
            <w:szCs w:val="24"/>
            <w:u w:val="single" w:color="0000EE"/>
          </w:rPr>
          <w:t>http://birimler.dpu.edu.tr/app/views/panel/ckfinder/userfiles/27/files/kuetahya_dumlupınar_uen_vers_tes__uzaktan_oegret_m_uygulama_esasları_21_09_2020(1).</w:t>
        </w:r>
      </w:hyperlink>
      <w:hyperlink r:id="rId229">
        <w:r w:rsidR="00D35DFE" w:rsidRPr="00B24EC2">
          <w:rPr>
            <w:color w:val="0000EE"/>
            <w:sz w:val="24"/>
            <w:szCs w:val="24"/>
          </w:rPr>
          <w:t>p</w:t>
        </w:r>
      </w:hyperlink>
    </w:p>
    <w:p w:rsidR="00854E15" w:rsidRPr="00B24EC2" w:rsidRDefault="00D35DFE">
      <w:pPr>
        <w:ind w:left="302" w:right="248"/>
        <w:rPr>
          <w:sz w:val="24"/>
          <w:szCs w:val="24"/>
        </w:rPr>
      </w:pPr>
      <w:r w:rsidRPr="00B24EC2">
        <w:rPr>
          <w:sz w:val="24"/>
          <w:szCs w:val="24"/>
        </w:rPr>
        <w:t xml:space="preserve">2019-2020 Eğitim Öğretim Yılı Bahar Döneminde geçmişte servis derslerini yürütmek üzere kurgulanan uzaktan eğitim yazılımı, </w:t>
      </w:r>
      <w:proofErr w:type="spellStart"/>
      <w:r w:rsidRPr="00B24EC2">
        <w:rPr>
          <w:sz w:val="24"/>
          <w:szCs w:val="24"/>
        </w:rPr>
        <w:t>pandemi</w:t>
      </w:r>
      <w:proofErr w:type="spellEnd"/>
      <w:r w:rsidRPr="00B24EC2">
        <w:rPr>
          <w:sz w:val="24"/>
          <w:szCs w:val="24"/>
        </w:rPr>
        <w:t xml:space="preserve"> sürecinin getirdiği gerekliliklerden dolayı üniversitenin tüm birimlerinde kullanılmak üzere hizmete açılmıştır. Mevcut altyapının ve yazılımın yoğun kullanımı sonucunda çeşitli sorunlarla karşılaşılmıştır. Sistemin kullanımı hakkında öğrencilerimizin eleştiri ve şikâyetlerinin artması nedeniyle sistem yoğunluğunun azaltılması amacıyla kanıt dosyası Görsel 1 ve 2’de görüldüğü üzere kullanıcılara gün kısıtlaması getirilmiştir ( </w:t>
      </w:r>
      <w:hyperlink r:id="rId230">
        <w:r w:rsidRPr="00B24EC2">
          <w:rPr>
            <w:color w:val="0000EE"/>
            <w:sz w:val="24"/>
            <w:szCs w:val="24"/>
            <w:u w:val="single" w:color="0000EE"/>
          </w:rPr>
          <w:t xml:space="preserve">E 1.1. Kanıt </w:t>
        </w:r>
        <w:proofErr w:type="gramStart"/>
        <w:r w:rsidRPr="00B24EC2">
          <w:rPr>
            <w:color w:val="0000EE"/>
            <w:sz w:val="24"/>
            <w:szCs w:val="24"/>
            <w:u w:val="single" w:color="0000EE"/>
          </w:rPr>
          <w:t>dosyası.docx</w:t>
        </w:r>
        <w:proofErr w:type="gramEnd"/>
      </w:hyperlink>
      <w:r w:rsidRPr="00B24EC2">
        <w:rPr>
          <w:sz w:val="24"/>
          <w:szCs w:val="24"/>
        </w:rPr>
        <w:t xml:space="preserve"> ). Böylelikle sistem üzerindeki yük dengelenmeye çalışılmıştır. Paydaş görüşleri dikkate alınarak uygulanan kısıtlamalar daha sonra yapılan alımlar ve iyileştirmeler sonucu kaldırılmıştır. Yapılan iyileştirmeler sonucunda uygulanan uzaktan eğitim sisteminde kullanıcılar için herhangi bir süre ve erişim sınırı bulunmamaktadır. Sistemde yapılan güncellemelere ilişkin görseller kanıt dosyasında gösterilmiştir (</w:t>
      </w:r>
      <w:r w:rsidRPr="00B24EC2">
        <w:rPr>
          <w:i/>
          <w:sz w:val="24"/>
          <w:szCs w:val="24"/>
        </w:rPr>
        <w:t xml:space="preserve">Görsel 3,4,5,6, </w:t>
      </w:r>
      <w:r w:rsidRPr="00B24EC2">
        <w:rPr>
          <w:sz w:val="24"/>
          <w:szCs w:val="24"/>
        </w:rPr>
        <w:t>)</w:t>
      </w:r>
      <w:r w:rsidRPr="00B24EC2">
        <w:rPr>
          <w:i/>
          <w:sz w:val="24"/>
          <w:szCs w:val="24"/>
        </w:rPr>
        <w:t xml:space="preserve"> </w:t>
      </w:r>
      <w:r w:rsidRPr="00B24EC2">
        <w:rPr>
          <w:sz w:val="24"/>
          <w:szCs w:val="24"/>
        </w:rPr>
        <w:t xml:space="preserve"> . </w:t>
      </w:r>
    </w:p>
    <w:p w:rsidR="00854E15" w:rsidRPr="00B24EC2" w:rsidRDefault="00D35DFE">
      <w:pPr>
        <w:pStyle w:val="Balk1"/>
        <w:ind w:left="427" w:right="0"/>
        <w:rPr>
          <w:sz w:val="24"/>
          <w:szCs w:val="24"/>
        </w:rPr>
      </w:pPr>
      <w:r w:rsidRPr="00B24EC2">
        <w:rPr>
          <w:sz w:val="24"/>
          <w:szCs w:val="24"/>
        </w:rPr>
        <w:t>Süreç yönetimi</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 xml:space="preserve">Uzaktan/karma eğitime ilişkin olarak yönetilen süreçlerin sonuçları, performans göstergeleriyle sistematik olarak izlenmekte, paydaşların görüşleri alınmakta ve izlem sonuçları </w:t>
      </w:r>
      <w:r w:rsidRPr="00B24EC2">
        <w:rPr>
          <w:sz w:val="24"/>
          <w:szCs w:val="24"/>
        </w:rPr>
        <w:lastRenderedPageBreak/>
        <w:t>paydaşlarla birlikte değerlendirilerek önlemler alınmakta ve ihtiyaçlar/talepler doğrultusunda güncellemeler gerçekleştirilmektedir.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186" w:line="259" w:lineRule="auto"/>
        <w:ind w:left="697"/>
        <w:jc w:val="left"/>
        <w:rPr>
          <w:sz w:val="24"/>
          <w:szCs w:val="24"/>
        </w:rPr>
      </w:pPr>
      <w:r w:rsidRPr="00B24EC2">
        <w:rPr>
          <w:rFonts w:ascii="Calibri" w:eastAsia="Calibri" w:hAnsi="Calibri" w:cs="Calibri"/>
          <w:noProof/>
          <w:sz w:val="24"/>
          <w:szCs w:val="24"/>
        </w:rPr>
        <mc:AlternateContent>
          <mc:Choice Requires="wpg">
            <w:drawing>
              <wp:inline distT="0" distB="0" distL="0" distR="0">
                <wp:extent cx="28595" cy="28594"/>
                <wp:effectExtent l="0" t="0" r="0" b="0"/>
                <wp:docPr id="18841" name="Group 18841"/>
                <wp:cNvGraphicFramePr/>
                <a:graphic xmlns:a="http://schemas.openxmlformats.org/drawingml/2006/main">
                  <a:graphicData uri="http://schemas.microsoft.com/office/word/2010/wordprocessingGroup">
                    <wpg:wgp>
                      <wpg:cNvGrpSpPr/>
                      <wpg:grpSpPr>
                        <a:xfrm>
                          <a:off x="0" y="0"/>
                          <a:ext cx="28595" cy="28594"/>
                          <a:chOff x="0" y="0"/>
                          <a:chExt cx="28595" cy="28594"/>
                        </a:xfrm>
                      </wpg:grpSpPr>
                      <wps:wsp>
                        <wps:cNvPr id="2320" name="Shape 2320"/>
                        <wps:cNvSpPr/>
                        <wps:spPr>
                          <a:xfrm>
                            <a:off x="0" y="0"/>
                            <a:ext cx="28595" cy="28594"/>
                          </a:xfrm>
                          <a:custGeom>
                            <a:avLst/>
                            <a:gdLst/>
                            <a:ahLst/>
                            <a:cxnLst/>
                            <a:rect l="0" t="0" r="0" b="0"/>
                            <a:pathLst>
                              <a:path w="28595" h="28594">
                                <a:moveTo>
                                  <a:pt x="14298" y="0"/>
                                </a:moveTo>
                                <a:cubicBezTo>
                                  <a:pt x="22194" y="0"/>
                                  <a:pt x="28595" y="6406"/>
                                  <a:pt x="28595" y="14300"/>
                                </a:cubicBezTo>
                                <a:cubicBezTo>
                                  <a:pt x="28595" y="22188"/>
                                  <a:pt x="22194" y="28594"/>
                                  <a:pt x="14298" y="28594"/>
                                </a:cubicBezTo>
                                <a:cubicBezTo>
                                  <a:pt x="6401" y="28594"/>
                                  <a:pt x="0" y="22188"/>
                                  <a:pt x="0" y="14300"/>
                                </a:cubicBezTo>
                                <a:cubicBezTo>
                                  <a:pt x="0" y="6406"/>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49BFBF69" id="Group 18841" o:spid="_x0000_s1026" style="width:2.25pt;height:2.25pt;mso-position-horizontal-relative:char;mso-position-vertical-relative:line" coordsize="28595,28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">
                <v:shape id="Shape 2320" o:spid="_x0000_s1027" style="position:absolute;width:28595;height:28594;visibility:visible;mso-wrap-style:square;v-text-anchor:top" coordsize="28595,2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" path="m14298,v7896,,14297,6406,14297,14300c28595,22188,22194,28594,14298,28594,6401,28594,,22188,,14300,,6406,6401,,14298,xe" fillcolor="black" strokeweight=".1324mm">
                  <v:stroke miterlimit="83231f" joinstyle="miter" endcap="square"/>
                  <v:path arrowok="t" textboxrect="0,0,28595,28594"/>
                </v:shape>
                <w10:anchorlock/>
              </v:group>
            </w:pict>
          </mc:Fallback>
        </mc:AlternateContent>
      </w:r>
      <w:r w:rsidRPr="00B24EC2">
        <w:rPr>
          <w:color w:val="0000EE"/>
          <w:sz w:val="24"/>
          <w:szCs w:val="24"/>
          <w:u w:val="single" w:color="0000EE"/>
        </w:rPr>
        <w:t xml:space="preserve"> </w:t>
      </w:r>
      <w:hyperlink r:id="rId231">
        <w:r w:rsidRPr="00B24EC2">
          <w:rPr>
            <w:color w:val="0000EE"/>
            <w:sz w:val="24"/>
            <w:szCs w:val="24"/>
            <w:u w:val="single" w:color="0000EE"/>
          </w:rPr>
          <w:t xml:space="preserve">E 1.1. Kanıt </w:t>
        </w:r>
        <w:proofErr w:type="gramStart"/>
        <w:r w:rsidRPr="00B24EC2">
          <w:rPr>
            <w:color w:val="0000EE"/>
            <w:sz w:val="24"/>
            <w:szCs w:val="24"/>
            <w:u w:val="single" w:color="0000EE"/>
          </w:rPr>
          <w:t>dosyası.docx</w:t>
        </w:r>
        <w:proofErr w:type="gramEnd"/>
      </w:hyperlink>
    </w:p>
    <w:p w:rsidR="00854E15" w:rsidRPr="00B24EC2" w:rsidRDefault="00D35DFE">
      <w:pPr>
        <w:spacing w:after="172" w:line="259" w:lineRule="auto"/>
        <w:ind w:left="105"/>
        <w:jc w:val="left"/>
        <w:rPr>
          <w:sz w:val="24"/>
          <w:szCs w:val="24"/>
        </w:rPr>
      </w:pPr>
      <w:r w:rsidRPr="00B24EC2">
        <w:rPr>
          <w:b/>
          <w:sz w:val="24"/>
          <w:szCs w:val="24"/>
        </w:rPr>
        <w:t>2. Bilgi Yönetim Sistemi</w:t>
      </w:r>
    </w:p>
    <w:p w:rsidR="00854E15" w:rsidRPr="00B24EC2" w:rsidRDefault="00D35DFE">
      <w:pPr>
        <w:pStyle w:val="Balk1"/>
        <w:ind w:left="300" w:right="0"/>
        <w:rPr>
          <w:sz w:val="24"/>
          <w:szCs w:val="24"/>
        </w:rPr>
      </w:pPr>
      <w:r w:rsidRPr="00B24EC2">
        <w:rPr>
          <w:sz w:val="24"/>
          <w:szCs w:val="24"/>
        </w:rPr>
        <w:t xml:space="preserve">E 2.1. Bilgi güvenliği ve güvenilirliği </w:t>
      </w:r>
    </w:p>
    <w:p w:rsidR="00854E15" w:rsidRPr="00B24EC2" w:rsidRDefault="00D35DFE">
      <w:pPr>
        <w:ind w:left="302" w:right="248"/>
        <w:rPr>
          <w:sz w:val="24"/>
          <w:szCs w:val="24"/>
        </w:rPr>
      </w:pPr>
      <w:proofErr w:type="spellStart"/>
      <w:r w:rsidRPr="00B24EC2">
        <w:rPr>
          <w:sz w:val="24"/>
          <w:szCs w:val="24"/>
        </w:rPr>
        <w:t>Covid</w:t>
      </w:r>
      <w:proofErr w:type="spellEnd"/>
      <w:r w:rsidRPr="00B24EC2">
        <w:rPr>
          <w:sz w:val="24"/>
          <w:szCs w:val="24"/>
        </w:rPr>
        <w:t xml:space="preserve"> -19 </w:t>
      </w:r>
      <w:proofErr w:type="spellStart"/>
      <w:r w:rsidRPr="00B24EC2">
        <w:rPr>
          <w:sz w:val="24"/>
          <w:szCs w:val="24"/>
        </w:rPr>
        <w:t>Pandemi</w:t>
      </w:r>
      <w:proofErr w:type="spellEnd"/>
      <w:r w:rsidRPr="00B24EC2">
        <w:rPr>
          <w:sz w:val="24"/>
          <w:szCs w:val="24"/>
        </w:rPr>
        <w:t xml:space="preserve"> süreci nedeniyle 2020 - 2021 Eğitim Öğretim Yılı Güz Dönemine ait “Uzaktan Öğretim Uygulama Esasları”, Öğrenci İşleri Daire </w:t>
      </w:r>
      <w:hyperlink r:id="rId232">
        <w:r w:rsidRPr="00B24EC2">
          <w:rPr>
            <w:sz w:val="24"/>
            <w:szCs w:val="24"/>
          </w:rPr>
          <w:t xml:space="preserve">Başkanlığı'nın </w:t>
        </w:r>
      </w:hyperlink>
      <w:hyperlink r:id="rId233">
        <w:r w:rsidRPr="00B24EC2">
          <w:rPr>
            <w:sz w:val="24"/>
            <w:szCs w:val="24"/>
          </w:rPr>
          <w:t xml:space="preserve">16.09.2020 </w:t>
        </w:r>
      </w:hyperlink>
      <w:hyperlink r:id="rId234">
        <w:r w:rsidRPr="00B24EC2">
          <w:rPr>
            <w:sz w:val="24"/>
            <w:szCs w:val="24"/>
          </w:rPr>
          <w:t xml:space="preserve">tarihli ve 050.01.04-E.31214 sayılı yazısına istinaden üniversitemiz senatosunda alınan karar ile revize edilmiştir </w:t>
        </w:r>
      </w:hyperlink>
      <w:hyperlink r:id="rId235">
        <w:r w:rsidRPr="00B24EC2">
          <w:rPr>
            <w:sz w:val="24"/>
            <w:szCs w:val="24"/>
          </w:rPr>
          <w:t>(</w:t>
        </w:r>
      </w:hyperlink>
      <w:hyperlink r:id="rId236">
        <w:r w:rsidRPr="00B24EC2">
          <w:rPr>
            <w:color w:val="0000EE"/>
            <w:sz w:val="24"/>
            <w:szCs w:val="24"/>
            <w:u w:val="single" w:color="0000EE"/>
          </w:rPr>
          <w:t xml:space="preserve">2020 </w:t>
        </w:r>
      </w:hyperlink>
      <w:hyperlink r:id="rId237">
        <w:r w:rsidRPr="00B24EC2">
          <w:rPr>
            <w:color w:val="0000EE"/>
            <w:sz w:val="24"/>
            <w:szCs w:val="24"/>
            <w:u w:val="single" w:color="0000EE"/>
          </w:rPr>
          <w:t xml:space="preserve">Güz Dumlupınar Üniversitesi Uzaktan Öğretim Uygulama </w:t>
        </w:r>
        <w:proofErr w:type="gramStart"/>
        <w:r w:rsidRPr="00B24EC2">
          <w:rPr>
            <w:color w:val="0000EE"/>
            <w:sz w:val="24"/>
            <w:szCs w:val="24"/>
            <w:u w:val="single" w:color="0000EE"/>
          </w:rPr>
          <w:t>Esasları.pdf</w:t>
        </w:r>
        <w:proofErr w:type="gramEnd"/>
      </w:hyperlink>
      <w:hyperlink r:id="rId238">
        <w:r w:rsidRPr="00B24EC2">
          <w:rPr>
            <w:sz w:val="24"/>
            <w:szCs w:val="24"/>
          </w:rPr>
          <w:t>).</w:t>
        </w:r>
      </w:hyperlink>
    </w:p>
    <w:p w:rsidR="00854E15" w:rsidRDefault="00D35DFE">
      <w:pPr>
        <w:spacing w:after="0"/>
        <w:ind w:left="302" w:right="248"/>
        <w:rPr>
          <w:sz w:val="24"/>
          <w:szCs w:val="24"/>
        </w:rPr>
      </w:pPr>
      <w:r w:rsidRPr="00B24EC2">
        <w:rPr>
          <w:sz w:val="24"/>
          <w:szCs w:val="24"/>
        </w:rPr>
        <w:t xml:space="preserve">Uzaktan eğitim sistemini kullanan öğrenci ve öğretim elemanlarından oluşan tüm kullanıcı tanımlarına ait kişisel bilgiler, </w:t>
      </w:r>
      <w:proofErr w:type="spellStart"/>
      <w:r w:rsidRPr="00B24EC2">
        <w:rPr>
          <w:sz w:val="24"/>
          <w:szCs w:val="24"/>
        </w:rPr>
        <w:t>Advancity</w:t>
      </w:r>
      <w:proofErr w:type="spellEnd"/>
      <w:r w:rsidRPr="00B24EC2">
        <w:rPr>
          <w:sz w:val="24"/>
          <w:szCs w:val="24"/>
        </w:rPr>
        <w:t xml:space="preserve"> firması ile yapılan sözleşme kapsamında güvence altına alınmıştır. Tüm veriler kurum altyapısında kayıtlı tutulmaktadır. Uzaktan eğitim sistemi tarafından üretilen tüm veri ve kayıtların kullanımında 6698 sayılı Kişisel Verilerin Korunması Kanunu gözetilmektedir. Konu ile ilgili yapılan sözleşmeye ait görsel aşağıda verilmiştir.</w:t>
      </w:r>
    </w:p>
    <w:p w:rsidR="00212F06" w:rsidRPr="00B24EC2" w:rsidRDefault="00212F06">
      <w:pPr>
        <w:spacing w:after="0"/>
        <w:ind w:left="302" w:right="248"/>
        <w:rPr>
          <w:sz w:val="24"/>
          <w:szCs w:val="24"/>
        </w:rPr>
      </w:pPr>
    </w:p>
    <w:p w:rsidR="00854E15" w:rsidRPr="00B24EC2" w:rsidRDefault="00D35DFE" w:rsidP="00212F06">
      <w:pPr>
        <w:spacing w:after="173" w:line="259" w:lineRule="auto"/>
        <w:ind w:left="308" w:firstLine="0"/>
        <w:jc w:val="center"/>
        <w:rPr>
          <w:sz w:val="24"/>
          <w:szCs w:val="24"/>
        </w:rPr>
      </w:pPr>
      <w:r w:rsidRPr="00212F06">
        <w:rPr>
          <w:noProof/>
          <w:sz w:val="24"/>
          <w:szCs w:val="24"/>
          <w:bdr w:val="double" w:sz="4" w:space="0" w:color="auto"/>
        </w:rPr>
        <w:drawing>
          <wp:inline distT="0" distB="0" distL="0" distR="0">
            <wp:extent cx="3943350" cy="4895850"/>
            <wp:effectExtent l="0" t="0" r="0" b="0"/>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239"/>
                    <a:stretch>
                      <a:fillRect/>
                    </a:stretch>
                  </pic:blipFill>
                  <pic:spPr>
                    <a:xfrm>
                      <a:off x="0" y="0"/>
                      <a:ext cx="3946136" cy="4899309"/>
                    </a:xfrm>
                    <a:prstGeom prst="rect">
                      <a:avLst/>
                    </a:prstGeom>
                  </pic:spPr>
                </pic:pic>
              </a:graphicData>
            </a:graphic>
          </wp:inline>
        </w:drawing>
      </w:r>
    </w:p>
    <w:p w:rsidR="00854E15" w:rsidRPr="00B24EC2" w:rsidRDefault="00212F06">
      <w:pPr>
        <w:spacing w:after="117" w:line="265" w:lineRule="auto"/>
        <w:ind w:left="300"/>
        <w:jc w:val="left"/>
        <w:rPr>
          <w:sz w:val="24"/>
          <w:szCs w:val="24"/>
        </w:rPr>
      </w:pPr>
      <w:r>
        <w:rPr>
          <w:i/>
          <w:sz w:val="24"/>
          <w:szCs w:val="24"/>
        </w:rPr>
        <w:t xml:space="preserve">                                  </w:t>
      </w:r>
      <w:r w:rsidR="00D35DFE" w:rsidRPr="00B24EC2">
        <w:rPr>
          <w:i/>
          <w:sz w:val="24"/>
          <w:szCs w:val="24"/>
        </w:rPr>
        <w:t>Görsel 1 Uzaktan eğitim sistemi Gizlilik ve Güvenlik</w:t>
      </w:r>
    </w:p>
    <w:p w:rsidR="00854E15" w:rsidRPr="00B24EC2" w:rsidRDefault="00D35DFE">
      <w:pPr>
        <w:ind w:left="302" w:right="248"/>
        <w:rPr>
          <w:sz w:val="24"/>
          <w:szCs w:val="24"/>
        </w:rPr>
      </w:pPr>
      <w:r w:rsidRPr="00B24EC2">
        <w:rPr>
          <w:sz w:val="24"/>
          <w:szCs w:val="24"/>
        </w:rPr>
        <w:t xml:space="preserve">Üniversitemiz Senatosu’nun 21.09.2020 tarih ve 2020/41 sayılı toplantısında alınan "Kütahya Dumlupınar Üniversitesi Uzaktan Öğretim Uygulama Esasları" ile ilgili 354 </w:t>
      </w:r>
      <w:proofErr w:type="spellStart"/>
      <w:r w:rsidRPr="00B24EC2">
        <w:rPr>
          <w:sz w:val="24"/>
          <w:szCs w:val="24"/>
        </w:rPr>
        <w:t>nolu</w:t>
      </w:r>
      <w:proofErr w:type="spellEnd"/>
      <w:r w:rsidRPr="00B24EC2">
        <w:rPr>
          <w:sz w:val="24"/>
          <w:szCs w:val="24"/>
        </w:rPr>
        <w:t xml:space="preserve"> kararın 3. maddesi şu </w:t>
      </w:r>
      <w:proofErr w:type="gramStart"/>
      <w:r w:rsidRPr="00B24EC2">
        <w:rPr>
          <w:sz w:val="24"/>
          <w:szCs w:val="24"/>
        </w:rPr>
        <w:t>şekilde  ifade</w:t>
      </w:r>
      <w:proofErr w:type="gramEnd"/>
      <w:r w:rsidRPr="00B24EC2">
        <w:rPr>
          <w:sz w:val="24"/>
          <w:szCs w:val="24"/>
        </w:rPr>
        <w:t xml:space="preserve"> edilmiştir; “Öğretim elemanları her bir ders saati için birim tarafından ilan edilen haftalık ders programına göre derslerini senkron veya asenkron şeklinde en az 30 dakika olarak yapması esastır. İlave ders materyali yüklenmesi durumunda, bu sürenin en az 20 dakikası fiili ders anlatımı olmalıdır. Telif hakkı içermeyen öğretimi destekleyici kaynakça belirtmek suretiyle, </w:t>
      </w:r>
      <w:proofErr w:type="spellStart"/>
      <w:r w:rsidRPr="00B24EC2">
        <w:rPr>
          <w:sz w:val="24"/>
          <w:szCs w:val="24"/>
        </w:rPr>
        <w:t>pdf</w:t>
      </w:r>
      <w:proofErr w:type="spellEnd"/>
      <w:r w:rsidRPr="00B24EC2">
        <w:rPr>
          <w:sz w:val="24"/>
          <w:szCs w:val="24"/>
        </w:rPr>
        <w:t xml:space="preserve">, </w:t>
      </w:r>
      <w:proofErr w:type="spellStart"/>
      <w:r w:rsidRPr="00B24EC2">
        <w:rPr>
          <w:sz w:val="24"/>
          <w:szCs w:val="24"/>
        </w:rPr>
        <w:t>word</w:t>
      </w:r>
      <w:proofErr w:type="spellEnd"/>
      <w:r w:rsidRPr="00B24EC2">
        <w:rPr>
          <w:sz w:val="24"/>
          <w:szCs w:val="24"/>
        </w:rPr>
        <w:t xml:space="preserve"> vb. belgeleri şeklinde kullanılabilir.”</w:t>
      </w:r>
    </w:p>
    <w:p w:rsidR="008B4AA4" w:rsidRDefault="008B4AA4">
      <w:pPr>
        <w:ind w:left="302" w:right="248"/>
        <w:rPr>
          <w:sz w:val="24"/>
          <w:szCs w:val="24"/>
        </w:rPr>
      </w:pPr>
    </w:p>
    <w:p w:rsidR="008B4AA4" w:rsidRDefault="008B4AA4">
      <w:pPr>
        <w:ind w:left="302" w:right="248"/>
        <w:rPr>
          <w:sz w:val="24"/>
          <w:szCs w:val="24"/>
        </w:rPr>
      </w:pPr>
    </w:p>
    <w:p w:rsidR="008B4AA4" w:rsidRDefault="008B4AA4">
      <w:pPr>
        <w:ind w:left="302" w:right="248"/>
        <w:rPr>
          <w:sz w:val="24"/>
          <w:szCs w:val="24"/>
        </w:rPr>
      </w:pPr>
    </w:p>
    <w:p w:rsidR="00854E15" w:rsidRPr="00B24EC2" w:rsidRDefault="00C831CE">
      <w:pPr>
        <w:ind w:left="302" w:right="248"/>
        <w:rPr>
          <w:sz w:val="24"/>
          <w:szCs w:val="24"/>
        </w:rPr>
      </w:pPr>
      <w:hyperlink r:id="rId240">
        <w:r w:rsidR="00D35DFE" w:rsidRPr="00B24EC2">
          <w:rPr>
            <w:sz w:val="24"/>
            <w:szCs w:val="24"/>
          </w:rPr>
          <w:t xml:space="preserve">Uzaktan eğitim sistemi üzerinden yapılan çeşitli raporlamalar ile eğitmenin alınan kararlara uyup uymadığı raporlanabilmektedir. </w:t>
        </w:r>
      </w:hyperlink>
      <w:hyperlink r:id="rId241">
        <w:r w:rsidR="00D35DFE" w:rsidRPr="00B24EC2">
          <w:rPr>
            <w:i/>
            <w:sz w:val="24"/>
            <w:szCs w:val="24"/>
          </w:rPr>
          <w:t xml:space="preserve"> </w:t>
        </w:r>
      </w:hyperlink>
      <w:hyperlink r:id="rId242">
        <w:r w:rsidR="00D35DFE" w:rsidRPr="00B24EC2">
          <w:rPr>
            <w:sz w:val="24"/>
            <w:szCs w:val="24"/>
          </w:rPr>
          <w:t>İlgili görsel kanıt dosyasına (</w:t>
        </w:r>
      </w:hyperlink>
      <w:hyperlink r:id="rId243">
        <w:r w:rsidR="00D35DFE" w:rsidRPr="00B24EC2">
          <w:rPr>
            <w:color w:val="0000EE"/>
            <w:sz w:val="24"/>
            <w:szCs w:val="24"/>
            <w:u w:val="single" w:color="0000EE"/>
          </w:rPr>
          <w:t xml:space="preserve">E 2.1. kanıt </w:t>
        </w:r>
        <w:proofErr w:type="gramStart"/>
        <w:r w:rsidR="00D35DFE" w:rsidRPr="00B24EC2">
          <w:rPr>
            <w:color w:val="0000EE"/>
            <w:sz w:val="24"/>
            <w:szCs w:val="24"/>
            <w:u w:val="single" w:color="0000EE"/>
          </w:rPr>
          <w:t>dosyası.docx</w:t>
        </w:r>
        <w:proofErr w:type="gramEnd"/>
      </w:hyperlink>
      <w:hyperlink r:id="rId244">
        <w:r w:rsidR="00D35DFE" w:rsidRPr="00B24EC2">
          <w:rPr>
            <w:sz w:val="24"/>
            <w:szCs w:val="24"/>
          </w:rPr>
          <w:t xml:space="preserve">- </w:t>
        </w:r>
      </w:hyperlink>
      <w:hyperlink r:id="rId245">
        <w:r w:rsidR="00D35DFE" w:rsidRPr="00B24EC2">
          <w:rPr>
            <w:i/>
            <w:sz w:val="24"/>
            <w:szCs w:val="24"/>
          </w:rPr>
          <w:t>Görsel 2 İçerik raporlama</w:t>
        </w:r>
      </w:hyperlink>
      <w:hyperlink r:id="rId246">
        <w:r w:rsidR="00D35DFE" w:rsidRPr="00B24EC2">
          <w:rPr>
            <w:sz w:val="24"/>
            <w:szCs w:val="24"/>
          </w:rPr>
          <w:t>)</w:t>
        </w:r>
      </w:hyperlink>
      <w:hyperlink r:id="rId247">
        <w:r w:rsidR="00D35DFE" w:rsidRPr="00B24EC2">
          <w:rPr>
            <w:i/>
            <w:sz w:val="24"/>
            <w:szCs w:val="24"/>
          </w:rPr>
          <w:t xml:space="preserve"> </w:t>
        </w:r>
      </w:hyperlink>
      <w:hyperlink r:id="rId248">
        <w:r w:rsidR="00D35DFE" w:rsidRPr="00B24EC2">
          <w:rPr>
            <w:sz w:val="24"/>
            <w:szCs w:val="24"/>
          </w:rPr>
          <w:t>eklenmiştir.</w:t>
        </w:r>
      </w:hyperlink>
      <w:hyperlink r:id="rId249">
        <w:r w:rsidR="00D35DFE" w:rsidRPr="00B24EC2">
          <w:rPr>
            <w:b/>
            <w:sz w:val="24"/>
            <w:szCs w:val="24"/>
          </w:rPr>
          <w:t xml:space="preserve"> </w:t>
        </w:r>
      </w:hyperlink>
    </w:p>
    <w:p w:rsidR="00854E15" w:rsidRPr="00B24EC2" w:rsidRDefault="00D35DFE">
      <w:pPr>
        <w:ind w:left="302" w:right="248"/>
        <w:rPr>
          <w:sz w:val="24"/>
          <w:szCs w:val="24"/>
        </w:rPr>
      </w:pPr>
      <w:r w:rsidRPr="00B24EC2">
        <w:rPr>
          <w:sz w:val="24"/>
          <w:szCs w:val="24"/>
        </w:rPr>
        <w:t>Uzaktan eğitim sistemi üzerinde derslere ilişkin bilgiler, eğitmenlere ve öğrencilere ait tüm veriler, bilgi güvenliğini sağlanmak üzere aşağıdaki mekanizmalar ile güvence altına alınmaktadır.</w:t>
      </w:r>
    </w:p>
    <w:p w:rsidR="00854E15" w:rsidRPr="00B24EC2" w:rsidRDefault="00D35DFE">
      <w:pPr>
        <w:numPr>
          <w:ilvl w:val="0"/>
          <w:numId w:val="1"/>
        </w:numPr>
        <w:spacing w:after="0"/>
        <w:ind w:right="248" w:hanging="203"/>
        <w:rPr>
          <w:sz w:val="24"/>
          <w:szCs w:val="24"/>
        </w:rPr>
      </w:pPr>
      <w:r w:rsidRPr="00B24EC2">
        <w:rPr>
          <w:sz w:val="24"/>
          <w:szCs w:val="24"/>
        </w:rPr>
        <w:t xml:space="preserve">Uzaktan eğitim sistemi üzerinde hiçbir kullanıcının şifre bilgisi saklanmamaktadır. </w:t>
      </w:r>
      <w:proofErr w:type="gramStart"/>
      <w:r w:rsidRPr="00B24EC2">
        <w:rPr>
          <w:sz w:val="24"/>
          <w:szCs w:val="24"/>
        </w:rPr>
        <w:t>sistem</w:t>
      </w:r>
      <w:proofErr w:type="gramEnd"/>
      <w:r w:rsidRPr="00B24EC2">
        <w:rPr>
          <w:sz w:val="24"/>
          <w:szCs w:val="24"/>
        </w:rPr>
        <w:t xml:space="preserve"> girişleri öğrenci bilgi sistemi üzerinden sağlanır. Uzaktan eğitim sistemi, kullanıcı doğrulamasını web </w:t>
      </w:r>
      <w:proofErr w:type="spellStart"/>
      <w:r w:rsidRPr="00B24EC2">
        <w:rPr>
          <w:sz w:val="24"/>
          <w:szCs w:val="24"/>
        </w:rPr>
        <w:t>apileri</w:t>
      </w:r>
      <w:proofErr w:type="spellEnd"/>
      <w:r w:rsidRPr="00B24EC2">
        <w:rPr>
          <w:sz w:val="24"/>
          <w:szCs w:val="24"/>
        </w:rPr>
        <w:t xml:space="preserve"> yoluyla öğrenci bilgi sistemi üzerinden yapılmaktadır.  Böylelikle öğrenci ve eğitmenler tek şifre kullanarak birden fazla sisteme giriş yapabilmektedir.  Şifreler altı ayda bir değiştirilmeye mecbur kılınmaktadır, kullanılacak şifrenin güçlü olması için kullanıcılara çeşitli sınırlamalar getirilmiştir (şifrede sayı, harf ve noktalama işareti kullandırma mecburiyeti).</w:t>
      </w:r>
    </w:p>
    <w:p w:rsidR="00854E15" w:rsidRPr="00B24EC2" w:rsidRDefault="00D35DFE">
      <w:pPr>
        <w:numPr>
          <w:ilvl w:val="0"/>
          <w:numId w:val="1"/>
        </w:numPr>
        <w:spacing w:after="0"/>
        <w:ind w:right="248" w:hanging="203"/>
        <w:rPr>
          <w:sz w:val="24"/>
          <w:szCs w:val="24"/>
        </w:rPr>
      </w:pPr>
      <w:r w:rsidRPr="00B24EC2">
        <w:rPr>
          <w:sz w:val="24"/>
          <w:szCs w:val="24"/>
        </w:rPr>
        <w:t xml:space="preserve">Sisteme 10 dakika içinde beş kez yanlış giriş yapılması halinde kullanıcı hesabı pasif edilir ve yönetici müdahalesi olmadan veya 24 saat geçmeden hesap tekrar aktif edilmez. </w:t>
      </w:r>
    </w:p>
    <w:p w:rsidR="00854E15" w:rsidRPr="00B24EC2" w:rsidRDefault="00D35DFE">
      <w:pPr>
        <w:numPr>
          <w:ilvl w:val="0"/>
          <w:numId w:val="1"/>
        </w:numPr>
        <w:spacing w:after="30"/>
        <w:ind w:right="248" w:hanging="203"/>
        <w:rPr>
          <w:sz w:val="24"/>
          <w:szCs w:val="24"/>
        </w:rPr>
      </w:pPr>
      <w:r w:rsidRPr="00B24EC2">
        <w:rPr>
          <w:sz w:val="24"/>
          <w:szCs w:val="24"/>
        </w:rPr>
        <w:t xml:space="preserve">Hiçbir aktivite ve ders sistemden silinemez, yalnızca pasif edilebilir. Böylelikle ele geçirilen kullanıcı verileri kalıcı olarak silinememektedir. </w:t>
      </w:r>
    </w:p>
    <w:p w:rsidR="00854E15" w:rsidRPr="00B24EC2" w:rsidRDefault="00D35DFE">
      <w:pPr>
        <w:numPr>
          <w:ilvl w:val="0"/>
          <w:numId w:val="1"/>
        </w:numPr>
        <w:ind w:right="248" w:hanging="203"/>
        <w:rPr>
          <w:sz w:val="24"/>
          <w:szCs w:val="24"/>
        </w:rPr>
      </w:pPr>
      <w:proofErr w:type="spellStart"/>
      <w:r w:rsidRPr="00B24EC2">
        <w:rPr>
          <w:sz w:val="24"/>
          <w:szCs w:val="24"/>
        </w:rPr>
        <w:t>Advancity</w:t>
      </w:r>
      <w:proofErr w:type="spellEnd"/>
      <w:r w:rsidRPr="00B24EC2">
        <w:rPr>
          <w:sz w:val="24"/>
          <w:szCs w:val="24"/>
        </w:rPr>
        <w:t xml:space="preserve"> firması ile yapılan sözleşmenin 2.3. maddesi gereği ile tüm bilgiler üç yıl boyunca bulut sisteminde muhafaza edilecek ve ihtiyaç duyulması halinde üniversitemiz sunucularına aktarılacaktır. </w:t>
      </w:r>
    </w:p>
    <w:p w:rsidR="00854E15" w:rsidRPr="00B24EC2" w:rsidRDefault="00D35DFE">
      <w:pPr>
        <w:ind w:left="302" w:right="248"/>
        <w:rPr>
          <w:sz w:val="24"/>
          <w:szCs w:val="24"/>
        </w:rPr>
      </w:pPr>
      <w:r w:rsidRPr="00B24EC2">
        <w:rPr>
          <w:sz w:val="24"/>
          <w:szCs w:val="24"/>
        </w:rPr>
        <w:t xml:space="preserve">Uzaktan eğitim sistemi, bulut hizmeti veren </w:t>
      </w:r>
      <w:proofErr w:type="spellStart"/>
      <w:r w:rsidRPr="00B24EC2">
        <w:rPr>
          <w:sz w:val="24"/>
          <w:szCs w:val="24"/>
        </w:rPr>
        <w:t>Advancity</w:t>
      </w:r>
      <w:proofErr w:type="spellEnd"/>
      <w:r w:rsidRPr="00B24EC2">
        <w:rPr>
          <w:sz w:val="24"/>
          <w:szCs w:val="24"/>
        </w:rPr>
        <w:t xml:space="preserve"> firması ile yapılan sözleşmenin 2.23’üncü maddesi gereği siber saldırılara karşı gerekli her türlü önlemi almak zorundadır. İlgili  ekran görüntüsü kanıt dosyasına (</w:t>
      </w:r>
      <w:hyperlink r:id="rId250">
        <w:r w:rsidRPr="00B24EC2">
          <w:rPr>
            <w:color w:val="0000EE"/>
            <w:sz w:val="24"/>
            <w:szCs w:val="24"/>
            <w:u w:val="single" w:color="0000EE"/>
          </w:rPr>
          <w:t xml:space="preserve">E 2.1. kanıt </w:t>
        </w:r>
        <w:proofErr w:type="gramStart"/>
        <w:r w:rsidRPr="00B24EC2">
          <w:rPr>
            <w:color w:val="0000EE"/>
            <w:sz w:val="24"/>
            <w:szCs w:val="24"/>
            <w:u w:val="single" w:color="0000EE"/>
          </w:rPr>
          <w:t>dosyası.docx</w:t>
        </w:r>
        <w:proofErr w:type="gramEnd"/>
      </w:hyperlink>
      <w:r w:rsidRPr="00B24EC2">
        <w:rPr>
          <w:sz w:val="24"/>
          <w:szCs w:val="24"/>
        </w:rPr>
        <w:t>-</w:t>
      </w:r>
      <w:r w:rsidRPr="00B24EC2">
        <w:rPr>
          <w:i/>
          <w:sz w:val="24"/>
          <w:szCs w:val="24"/>
        </w:rPr>
        <w:t>Görsel 3 Uzaktan eğitim sistemi giriş ekranı</w:t>
      </w:r>
      <w:r w:rsidRPr="00B24EC2">
        <w:rPr>
          <w:sz w:val="24"/>
          <w:szCs w:val="24"/>
        </w:rPr>
        <w:t>) eklenmiştir.</w:t>
      </w:r>
    </w:p>
    <w:p w:rsidR="00854E15" w:rsidRDefault="00D35DFE">
      <w:pPr>
        <w:spacing w:after="0"/>
        <w:ind w:left="302" w:right="248"/>
        <w:rPr>
          <w:sz w:val="24"/>
          <w:szCs w:val="24"/>
        </w:rPr>
      </w:pPr>
      <w:proofErr w:type="spellStart"/>
      <w:r w:rsidRPr="00B24EC2">
        <w:rPr>
          <w:sz w:val="24"/>
          <w:szCs w:val="24"/>
        </w:rPr>
        <w:t>Pandemi</w:t>
      </w:r>
      <w:proofErr w:type="spellEnd"/>
      <w:r w:rsidRPr="00B24EC2">
        <w:rPr>
          <w:sz w:val="24"/>
          <w:szCs w:val="24"/>
        </w:rPr>
        <w:t xml:space="preserve"> öncesinde kısıtlı sayıda kullanıcı için kullanılan tek sunuculu uzaktan eğitim sistemi, </w:t>
      </w:r>
      <w:proofErr w:type="spellStart"/>
      <w:r w:rsidRPr="00B24EC2">
        <w:rPr>
          <w:sz w:val="24"/>
          <w:szCs w:val="24"/>
        </w:rPr>
        <w:t>pandemi</w:t>
      </w:r>
      <w:proofErr w:type="spellEnd"/>
      <w:r w:rsidRPr="00B24EC2">
        <w:rPr>
          <w:sz w:val="24"/>
          <w:szCs w:val="24"/>
        </w:rPr>
        <w:t xml:space="preserve"> ile birlikte tüm üniversite genelinde kullanılmaya başlanmıştır. Bilgi güvenliği ve güvenirliğinin sağlanmasına yönelik uygulamalar sistematik olarak izlenmiştir. İzlemeler sonucunda kullanılan uygulamada aşırı yoğunluk nedeniyle eğitmenlerden ve öğrencilerden gelen mailler ile sistemde aksamalar olduğu tespit edilmiştir. </w:t>
      </w:r>
    </w:p>
    <w:p w:rsidR="008B4AA4" w:rsidRDefault="008B4AA4">
      <w:pPr>
        <w:spacing w:after="0"/>
        <w:ind w:left="302" w:right="248"/>
        <w:rPr>
          <w:sz w:val="24"/>
          <w:szCs w:val="24"/>
        </w:rPr>
      </w:pPr>
    </w:p>
    <w:p w:rsidR="008B4AA4" w:rsidRPr="00B24EC2" w:rsidRDefault="008B4AA4">
      <w:pPr>
        <w:spacing w:after="0"/>
        <w:ind w:left="302" w:right="248"/>
        <w:rPr>
          <w:sz w:val="24"/>
          <w:szCs w:val="24"/>
        </w:rPr>
      </w:pPr>
    </w:p>
    <w:p w:rsidR="00854E15" w:rsidRDefault="00D35DFE" w:rsidP="008B4AA4">
      <w:pPr>
        <w:spacing w:after="0" w:line="259" w:lineRule="auto"/>
        <w:ind w:left="308" w:firstLine="0"/>
        <w:jc w:val="center"/>
        <w:rPr>
          <w:sz w:val="24"/>
          <w:szCs w:val="24"/>
        </w:rPr>
      </w:pPr>
      <w:r w:rsidRPr="008B4AA4">
        <w:rPr>
          <w:noProof/>
          <w:sz w:val="24"/>
          <w:szCs w:val="24"/>
          <w:bdr w:val="double" w:sz="4" w:space="0" w:color="auto"/>
        </w:rPr>
        <w:drawing>
          <wp:inline distT="0" distB="0" distL="0" distR="0">
            <wp:extent cx="5238750" cy="2600325"/>
            <wp:effectExtent l="0" t="0" r="0" b="9525"/>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251"/>
                    <a:stretch>
                      <a:fillRect/>
                    </a:stretch>
                  </pic:blipFill>
                  <pic:spPr>
                    <a:xfrm>
                      <a:off x="0" y="0"/>
                      <a:ext cx="5242562" cy="2602217"/>
                    </a:xfrm>
                    <a:prstGeom prst="rect">
                      <a:avLst/>
                    </a:prstGeom>
                  </pic:spPr>
                </pic:pic>
              </a:graphicData>
            </a:graphic>
          </wp:inline>
        </w:drawing>
      </w:r>
    </w:p>
    <w:p w:rsidR="008B4AA4" w:rsidRPr="00B24EC2" w:rsidRDefault="008B4AA4" w:rsidP="008B4AA4">
      <w:pPr>
        <w:spacing w:after="0" w:line="259" w:lineRule="auto"/>
        <w:ind w:left="308" w:firstLine="0"/>
        <w:jc w:val="center"/>
        <w:rPr>
          <w:sz w:val="24"/>
          <w:szCs w:val="24"/>
        </w:rPr>
      </w:pPr>
    </w:p>
    <w:p w:rsidR="00854E15" w:rsidRPr="00B24EC2" w:rsidRDefault="00D35DFE">
      <w:pPr>
        <w:ind w:left="302" w:right="248"/>
        <w:rPr>
          <w:sz w:val="24"/>
          <w:szCs w:val="24"/>
        </w:rPr>
      </w:pPr>
      <w:r w:rsidRPr="00B24EC2">
        <w:rPr>
          <w:sz w:val="24"/>
          <w:szCs w:val="24"/>
        </w:rPr>
        <w:t xml:space="preserve">İzlem sonuçları uzaktan eğitimin paydaşı olan firmaya en hızlı şekilde bildirilmiş ve sonuçlar birlikte değerlendirilerek önlemler alınmıştır. Üniversitemiz bilgi işlem alt yapısında bulunan tüm kaynaklar yeniden yapılandırılmış ve uzaktan eğitim için çok sayıda sunucu hizmete alınarak problemler giderilmiştir. </w:t>
      </w:r>
    </w:p>
    <w:p w:rsidR="00854E15" w:rsidRDefault="00D35DFE">
      <w:pPr>
        <w:spacing w:after="30"/>
        <w:ind w:left="302" w:right="248"/>
        <w:rPr>
          <w:sz w:val="24"/>
          <w:szCs w:val="24"/>
        </w:rPr>
      </w:pPr>
      <w:r w:rsidRPr="00B24EC2">
        <w:rPr>
          <w:sz w:val="24"/>
          <w:szCs w:val="24"/>
        </w:rPr>
        <w:t xml:space="preserve"> Yeni kurulan sunucuların güvenlik testlerini yaptırmak üzere güvenlik firmalarından hizmet alınmış, çeşitli siber saldırı testleri yaptırılmıştır.</w:t>
      </w:r>
    </w:p>
    <w:p w:rsidR="008B4AA4" w:rsidRDefault="008B4AA4">
      <w:pPr>
        <w:spacing w:after="30"/>
        <w:ind w:left="302" w:right="248"/>
        <w:rPr>
          <w:sz w:val="24"/>
          <w:szCs w:val="24"/>
        </w:rPr>
      </w:pPr>
    </w:p>
    <w:p w:rsidR="008B4AA4" w:rsidRDefault="008B4AA4">
      <w:pPr>
        <w:spacing w:after="30"/>
        <w:ind w:left="302" w:right="248"/>
        <w:rPr>
          <w:sz w:val="24"/>
          <w:szCs w:val="24"/>
        </w:rPr>
      </w:pPr>
    </w:p>
    <w:p w:rsidR="008B4AA4" w:rsidRDefault="008B4AA4">
      <w:pPr>
        <w:spacing w:after="30"/>
        <w:ind w:left="302" w:right="248"/>
        <w:rPr>
          <w:sz w:val="24"/>
          <w:szCs w:val="24"/>
        </w:rPr>
      </w:pPr>
    </w:p>
    <w:p w:rsidR="008B4AA4" w:rsidRPr="00B24EC2" w:rsidRDefault="008B4AA4">
      <w:pPr>
        <w:spacing w:after="30"/>
        <w:ind w:left="302" w:right="248"/>
        <w:rPr>
          <w:sz w:val="24"/>
          <w:szCs w:val="24"/>
        </w:rPr>
      </w:pPr>
    </w:p>
    <w:p w:rsidR="00854E15" w:rsidRPr="00B24EC2" w:rsidRDefault="00D35DFE" w:rsidP="008B4AA4">
      <w:pPr>
        <w:spacing w:after="173" w:line="259" w:lineRule="auto"/>
        <w:ind w:left="308" w:firstLine="0"/>
        <w:jc w:val="center"/>
        <w:rPr>
          <w:sz w:val="24"/>
          <w:szCs w:val="24"/>
        </w:rPr>
      </w:pPr>
      <w:r w:rsidRPr="00B24EC2">
        <w:rPr>
          <w:noProof/>
          <w:sz w:val="24"/>
          <w:szCs w:val="24"/>
        </w:rPr>
        <w:drawing>
          <wp:inline distT="0" distB="0" distL="0" distR="0">
            <wp:extent cx="5391150" cy="2828925"/>
            <wp:effectExtent l="0" t="0" r="0" b="9525"/>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252"/>
                    <a:stretch>
                      <a:fillRect/>
                    </a:stretch>
                  </pic:blipFill>
                  <pic:spPr>
                    <a:xfrm>
                      <a:off x="0" y="0"/>
                      <a:ext cx="5394942" cy="2830915"/>
                    </a:xfrm>
                    <a:prstGeom prst="rect">
                      <a:avLst/>
                    </a:prstGeom>
                  </pic:spPr>
                </pic:pic>
              </a:graphicData>
            </a:graphic>
          </wp:inline>
        </w:drawing>
      </w:r>
    </w:p>
    <w:p w:rsidR="00854E15" w:rsidRPr="00B24EC2" w:rsidRDefault="00D35DFE">
      <w:pPr>
        <w:ind w:left="302" w:right="248"/>
        <w:rPr>
          <w:sz w:val="24"/>
          <w:szCs w:val="24"/>
        </w:rPr>
      </w:pPr>
      <w:r w:rsidRPr="00B24EC2">
        <w:rPr>
          <w:sz w:val="24"/>
          <w:szCs w:val="24"/>
        </w:rPr>
        <w:t>Yapılan bu iyileştirmeler ile 2019-2020 Eğitim Öğretim Yılı Bahar ve Yaz dönemleri tamamen uzaktan eğitim ile yapılarak başarılı bir şekilde tamamlanmıştır.</w:t>
      </w:r>
    </w:p>
    <w:p w:rsidR="00854E15" w:rsidRPr="00B24EC2" w:rsidRDefault="00D35DFE">
      <w:pPr>
        <w:ind w:left="302" w:right="248"/>
        <w:rPr>
          <w:sz w:val="24"/>
          <w:szCs w:val="24"/>
        </w:rPr>
      </w:pPr>
      <w:r w:rsidRPr="00B24EC2">
        <w:rPr>
          <w:sz w:val="24"/>
          <w:szCs w:val="24"/>
        </w:rPr>
        <w:t xml:space="preserve">2020-2021 Güz döneminde kesintisiz hizmet vermek amacıyla kullanılan sunucular </w:t>
      </w:r>
      <w:proofErr w:type="spellStart"/>
      <w:r w:rsidRPr="00B24EC2">
        <w:rPr>
          <w:sz w:val="24"/>
          <w:szCs w:val="24"/>
        </w:rPr>
        <w:t>Advanciy</w:t>
      </w:r>
      <w:proofErr w:type="spellEnd"/>
      <w:r w:rsidRPr="00B24EC2">
        <w:rPr>
          <w:sz w:val="24"/>
          <w:szCs w:val="24"/>
        </w:rPr>
        <w:t xml:space="preserve"> firması ile yapılan sözleşme kapsamında bulut ortamına taşınmıştır. Hali hazırda bulut ortamında verilen hizmet devam etmektedir. </w:t>
      </w:r>
    </w:p>
    <w:p w:rsidR="00854E15" w:rsidRPr="00B24EC2" w:rsidRDefault="00D35DFE">
      <w:pPr>
        <w:spacing w:after="129" w:line="259" w:lineRule="auto"/>
        <w:ind w:left="308" w:firstLine="0"/>
        <w:jc w:val="left"/>
        <w:rPr>
          <w:sz w:val="24"/>
          <w:szCs w:val="24"/>
        </w:rPr>
      </w:pPr>
      <w:r w:rsidRPr="00B24EC2">
        <w:rPr>
          <w:sz w:val="24"/>
          <w:szCs w:val="24"/>
        </w:rPr>
        <w:t xml:space="preserve"> </w:t>
      </w:r>
    </w:p>
    <w:p w:rsidR="00854E15" w:rsidRPr="00B24EC2" w:rsidRDefault="00D35DFE">
      <w:pPr>
        <w:pStyle w:val="Balk1"/>
        <w:ind w:left="427" w:right="0"/>
        <w:rPr>
          <w:sz w:val="24"/>
          <w:szCs w:val="24"/>
        </w:rPr>
      </w:pPr>
      <w:r w:rsidRPr="00B24EC2">
        <w:rPr>
          <w:sz w:val="24"/>
          <w:szCs w:val="24"/>
        </w:rPr>
        <w:t>Bilgi güvenliği ve güvenilirliği</w:t>
      </w:r>
    </w:p>
    <w:p w:rsidR="00854E15" w:rsidRPr="00B24EC2" w:rsidRDefault="00D35DFE">
      <w:pPr>
        <w:ind w:left="540" w:right="248"/>
        <w:rPr>
          <w:sz w:val="24"/>
          <w:szCs w:val="24"/>
        </w:rPr>
      </w:pPr>
      <w:r w:rsidRPr="00B24EC2">
        <w:rPr>
          <w:b/>
          <w:sz w:val="24"/>
          <w:szCs w:val="24"/>
        </w:rPr>
        <w:t xml:space="preserve">Olgunluk Düzeyi: </w:t>
      </w:r>
      <w:r w:rsidRPr="00B24EC2">
        <w:rPr>
          <w:sz w:val="24"/>
          <w:szCs w:val="24"/>
        </w:rPr>
        <w:t>Uzaktan/karma eğitim süreçleri içerisinde bilgi güvenliği ve güvenirliğinin sağlanmasına yönelik uygulamalar sistematik olarak izlenmekte ve izlem sonuçları paydaşlarla birlikte değerlendirilerek önlemler alınmaktadır.</w:t>
      </w:r>
    </w:p>
    <w:p w:rsidR="00854E15" w:rsidRPr="00B24EC2" w:rsidRDefault="00D35DFE">
      <w:pPr>
        <w:pStyle w:val="Balk1"/>
        <w:ind w:left="540" w:right="0"/>
        <w:rPr>
          <w:sz w:val="24"/>
          <w:szCs w:val="24"/>
        </w:rPr>
      </w:pPr>
      <w:r w:rsidRPr="00B24EC2">
        <w:rPr>
          <w:sz w:val="24"/>
          <w:szCs w:val="24"/>
        </w:rPr>
        <w:t>Kanıtlar</w:t>
      </w:r>
    </w:p>
    <w:p w:rsidR="00854E15" w:rsidRPr="00B24EC2" w:rsidRDefault="00D35DFE">
      <w:pPr>
        <w:spacing w:after="3" w:line="259" w:lineRule="auto"/>
        <w:ind w:left="697"/>
        <w:jc w:val="left"/>
        <w:rPr>
          <w:sz w:val="24"/>
          <w:szCs w:val="24"/>
        </w:rPr>
      </w:pPr>
      <w:r w:rsidRPr="00B24EC2">
        <w:rPr>
          <w:rFonts w:ascii="Calibri" w:eastAsia="Calibri" w:hAnsi="Calibri" w:cs="Calibri"/>
          <w:noProof/>
          <w:sz w:val="24"/>
          <w:szCs w:val="24"/>
        </w:rPr>
        <mc:AlternateContent>
          <mc:Choice Requires="wpg">
            <w:drawing>
              <wp:anchor distT="0" distB="0" distL="114300" distR="114300" simplePos="0" relativeHeight="251673600" behindDoc="0" locked="0" layoutInCell="1" allowOverlap="1">
                <wp:simplePos x="0" y="0"/>
                <wp:positionH relativeFrom="column">
                  <wp:posOffset>438456</wp:posOffset>
                </wp:positionH>
                <wp:positionV relativeFrom="paragraph">
                  <wp:posOffset>33102</wp:posOffset>
                </wp:positionV>
                <wp:extent cx="28595" cy="142974"/>
                <wp:effectExtent l="0" t="0" r="0" b="0"/>
                <wp:wrapSquare wrapText="bothSides"/>
                <wp:docPr id="18345" name="Group 18345"/>
                <wp:cNvGraphicFramePr/>
                <a:graphic xmlns:a="http://schemas.openxmlformats.org/drawingml/2006/main">
                  <a:graphicData uri="http://schemas.microsoft.com/office/word/2010/wordprocessingGroup">
                    <wpg:wgp>
                      <wpg:cNvGrpSpPr/>
                      <wpg:grpSpPr>
                        <a:xfrm>
                          <a:off x="0" y="0"/>
                          <a:ext cx="28595" cy="142974"/>
                          <a:chOff x="0" y="0"/>
                          <a:chExt cx="28595" cy="142974"/>
                        </a:xfrm>
                      </wpg:grpSpPr>
                      <wps:wsp>
                        <wps:cNvPr id="2540" name="Shape 2540"/>
                        <wps:cNvSpPr/>
                        <wps:spPr>
                          <a:xfrm>
                            <a:off x="0" y="0"/>
                            <a:ext cx="28595" cy="28600"/>
                          </a:xfrm>
                          <a:custGeom>
                            <a:avLst/>
                            <a:gdLst/>
                            <a:ahLst/>
                            <a:cxnLst/>
                            <a:rect l="0" t="0" r="0" b="0"/>
                            <a:pathLst>
                              <a:path w="28595" h="28600">
                                <a:moveTo>
                                  <a:pt x="14298" y="0"/>
                                </a:moveTo>
                                <a:cubicBezTo>
                                  <a:pt x="22194" y="0"/>
                                  <a:pt x="28595" y="6412"/>
                                  <a:pt x="28595" y="14300"/>
                                </a:cubicBezTo>
                                <a:cubicBezTo>
                                  <a:pt x="28595" y="22200"/>
                                  <a:pt x="22194" y="28600"/>
                                  <a:pt x="14298" y="28600"/>
                                </a:cubicBezTo>
                                <a:cubicBezTo>
                                  <a:pt x="6401" y="28600"/>
                                  <a:pt x="0" y="22200"/>
                                  <a:pt x="0" y="14300"/>
                                </a:cubicBezTo>
                                <a:cubicBezTo>
                                  <a:pt x="0" y="6412"/>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s:wsp>
                        <wps:cNvPr id="2543" name="Shape 2543"/>
                        <wps:cNvSpPr/>
                        <wps:spPr>
                          <a:xfrm>
                            <a:off x="0" y="114387"/>
                            <a:ext cx="28595" cy="28587"/>
                          </a:xfrm>
                          <a:custGeom>
                            <a:avLst/>
                            <a:gdLst/>
                            <a:ahLst/>
                            <a:cxnLst/>
                            <a:rect l="0" t="0" r="0" b="0"/>
                            <a:pathLst>
                              <a:path w="28595" h="28587">
                                <a:moveTo>
                                  <a:pt x="14298" y="0"/>
                                </a:moveTo>
                                <a:cubicBezTo>
                                  <a:pt x="22194" y="0"/>
                                  <a:pt x="28595" y="6400"/>
                                  <a:pt x="28595" y="14300"/>
                                </a:cubicBezTo>
                                <a:cubicBezTo>
                                  <a:pt x="28595" y="22188"/>
                                  <a:pt x="22194" y="28587"/>
                                  <a:pt x="14298" y="28587"/>
                                </a:cubicBezTo>
                                <a:cubicBezTo>
                                  <a:pt x="6401" y="28587"/>
                                  <a:pt x="0" y="22188"/>
                                  <a:pt x="0" y="14300"/>
                                </a:cubicBezTo>
                                <a:cubicBezTo>
                                  <a:pt x="0" y="6400"/>
                                  <a:pt x="6401" y="0"/>
                                  <a:pt x="14298" y="0"/>
                                </a:cubicBezTo>
                                <a:close/>
                              </a:path>
                            </a:pathLst>
                          </a:custGeom>
                          <a:ln w="4766" cap="sq">
                            <a:miter lim="127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3C6B5514" id="Group 18345" o:spid="_x0000_s1026" style="position:absolute;margin-left:34.5pt;margin-top:2.6pt;width:2.25pt;height:11.25pt;z-index:251673600" coordsize="28595,14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">
                <v:shape id="Shape 2540" o:spid="_x0000_s1027" style="position:absolute;width:28595;height:28600;visibility:visible;mso-wrap-style:square;v-text-anchor:top" coordsize="28595,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" path="m14298,v7896,,14297,6412,14297,14300c28595,22200,22194,28600,14298,28600,6401,28600,,22200,,14300,,6412,6401,,14298,xe" fillcolor="black" strokeweight=".1324mm">
                  <v:stroke miterlimit="83231f" joinstyle="miter" endcap="square"/>
                  <v:path arrowok="t" textboxrect="0,0,28595,28600"/>
                </v:shape>
                <v:shape id="Shape 2543" o:spid="_x0000_s1028" style="position:absolute;top:114387;width:28595;height:28587;visibility:visible;mso-wrap-style:square;v-text-anchor:top" coordsize="28595,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" path="m14298,v7896,,14297,6400,14297,14300c28595,22188,22194,28587,14298,28587,6401,28587,,22188,,14300,,6400,6401,,14298,xe" fillcolor="black" strokeweight=".1324mm">
                  <v:stroke miterlimit="83231f" joinstyle="miter" endcap="square"/>
                  <v:path arrowok="t" textboxrect="0,0,28595,28587"/>
                </v:shape>
                <w10:wrap type="square"/>
              </v:group>
            </w:pict>
          </mc:Fallback>
        </mc:AlternateContent>
      </w:r>
      <w:hyperlink r:id="rId253">
        <w:r w:rsidRPr="00B24EC2">
          <w:rPr>
            <w:color w:val="0000EE"/>
            <w:sz w:val="24"/>
            <w:szCs w:val="24"/>
            <w:u w:val="single" w:color="0000EE"/>
          </w:rPr>
          <w:t xml:space="preserve">2020 Güz Dumlupınar Üniversitesi Uzaktan Öğretim Uygulama </w:t>
        </w:r>
        <w:proofErr w:type="gramStart"/>
        <w:r w:rsidRPr="00B24EC2">
          <w:rPr>
            <w:color w:val="0000EE"/>
            <w:sz w:val="24"/>
            <w:szCs w:val="24"/>
            <w:u w:val="single" w:color="0000EE"/>
          </w:rPr>
          <w:t>Esasları.pdf</w:t>
        </w:r>
        <w:proofErr w:type="gramEnd"/>
      </w:hyperlink>
    </w:p>
    <w:p w:rsidR="00854E15" w:rsidRPr="00B24EC2" w:rsidRDefault="00C831CE">
      <w:pPr>
        <w:spacing w:after="3" w:line="259" w:lineRule="auto"/>
        <w:ind w:left="697"/>
        <w:jc w:val="left"/>
        <w:rPr>
          <w:sz w:val="24"/>
          <w:szCs w:val="24"/>
        </w:rPr>
      </w:pPr>
      <w:hyperlink r:id="rId254">
        <w:r w:rsidR="00D35DFE" w:rsidRPr="00B24EC2">
          <w:rPr>
            <w:color w:val="0000EE"/>
            <w:sz w:val="24"/>
            <w:szCs w:val="24"/>
            <w:u w:val="single" w:color="0000EE"/>
          </w:rPr>
          <w:t xml:space="preserve">E 2.1. kanıt </w:t>
        </w:r>
        <w:proofErr w:type="gramStart"/>
        <w:r w:rsidR="00D35DFE" w:rsidRPr="00B24EC2">
          <w:rPr>
            <w:color w:val="0000EE"/>
            <w:sz w:val="24"/>
            <w:szCs w:val="24"/>
            <w:u w:val="single" w:color="0000EE"/>
          </w:rPr>
          <w:t>dosyası.docx</w:t>
        </w:r>
        <w:proofErr w:type="gramEnd"/>
      </w:hyperlink>
    </w:p>
    <w:sectPr w:rsidR="00854E15" w:rsidRPr="00B24EC2" w:rsidSect="008B5703">
      <w:footerReference w:type="default" r:id="rId255"/>
      <w:pgSz w:w="11900" w:h="16840"/>
      <w:pgMar w:top="566" w:right="501" w:bottom="573" w:left="777" w:header="708" w:footer="708" w:gutter="0"/>
      <w:pgNumType w:start="0"/>
      <w:cols w:space="708"/>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9CC" w:rsidRDefault="001F19CC" w:rsidP="00D35DFE">
      <w:pPr>
        <w:spacing w:after="0" w:line="240" w:lineRule="auto"/>
      </w:pPr>
      <w:r>
        <w:separator/>
      </w:r>
    </w:p>
  </w:endnote>
  <w:endnote w:type="continuationSeparator" w:id="0">
    <w:p w:rsidR="001F19CC" w:rsidRDefault="001F19CC" w:rsidP="00D35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288260"/>
      <w:docPartObj>
        <w:docPartGallery w:val="Page Numbers (Bottom of Page)"/>
        <w:docPartUnique/>
      </w:docPartObj>
    </w:sdtPr>
    <w:sdtContent>
      <w:p w:rsidR="00C831CE" w:rsidRDefault="00C831CE">
        <w:pPr>
          <w:pStyle w:val="AltBilgi"/>
          <w:jc w:val="center"/>
        </w:pPr>
        <w:r>
          <w:fldChar w:fldCharType="begin"/>
        </w:r>
        <w:r>
          <w:instrText>PAGE   \* MERGEFORMAT</w:instrText>
        </w:r>
        <w:r>
          <w:fldChar w:fldCharType="separate"/>
        </w:r>
        <w:r w:rsidR="00E15E5A">
          <w:rPr>
            <w:noProof/>
          </w:rPr>
          <w:t>1</w:t>
        </w:r>
        <w:r>
          <w:fldChar w:fldCharType="end"/>
        </w:r>
      </w:p>
    </w:sdtContent>
  </w:sdt>
  <w:p w:rsidR="00C831CE" w:rsidRDefault="00C831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9CC" w:rsidRDefault="001F19CC" w:rsidP="00D35DFE">
      <w:pPr>
        <w:spacing w:after="0" w:line="240" w:lineRule="auto"/>
      </w:pPr>
      <w:r>
        <w:separator/>
      </w:r>
    </w:p>
  </w:footnote>
  <w:footnote w:type="continuationSeparator" w:id="0">
    <w:p w:rsidR="001F19CC" w:rsidRDefault="001F19CC" w:rsidP="00D35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E6621"/>
    <w:multiLevelType w:val="hybridMultilevel"/>
    <w:tmpl w:val="97CC07B6"/>
    <w:lvl w:ilvl="0" w:tplc="48A09692">
      <w:start w:val="1"/>
      <w:numFmt w:val="decimal"/>
      <w:lvlText w:val="%1."/>
      <w:lvlJc w:val="left"/>
      <w:pPr>
        <w:ind w:left="60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EF788BF4">
      <w:start w:val="1"/>
      <w:numFmt w:val="lowerLetter"/>
      <w:lvlText w:val="%2"/>
      <w:lvlJc w:val="left"/>
      <w:pPr>
        <w:ind w:left="148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AE3E282C">
      <w:start w:val="1"/>
      <w:numFmt w:val="lowerRoman"/>
      <w:lvlText w:val="%3"/>
      <w:lvlJc w:val="left"/>
      <w:pPr>
        <w:ind w:left="220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8794BC3C">
      <w:start w:val="1"/>
      <w:numFmt w:val="decimal"/>
      <w:lvlText w:val="%4"/>
      <w:lvlJc w:val="left"/>
      <w:pPr>
        <w:ind w:left="29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C82A8F6E">
      <w:start w:val="1"/>
      <w:numFmt w:val="lowerLetter"/>
      <w:lvlText w:val="%5"/>
      <w:lvlJc w:val="left"/>
      <w:pPr>
        <w:ind w:left="364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E708D0AA">
      <w:start w:val="1"/>
      <w:numFmt w:val="lowerRoman"/>
      <w:lvlText w:val="%6"/>
      <w:lvlJc w:val="left"/>
      <w:pPr>
        <w:ind w:left="436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0124940">
      <w:start w:val="1"/>
      <w:numFmt w:val="decimal"/>
      <w:lvlText w:val="%7"/>
      <w:lvlJc w:val="left"/>
      <w:pPr>
        <w:ind w:left="508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A12463AE">
      <w:start w:val="1"/>
      <w:numFmt w:val="lowerLetter"/>
      <w:lvlText w:val="%8"/>
      <w:lvlJc w:val="left"/>
      <w:pPr>
        <w:ind w:left="580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6CC0480">
      <w:start w:val="1"/>
      <w:numFmt w:val="lowerRoman"/>
      <w:lvlText w:val="%9"/>
      <w:lvlJc w:val="left"/>
      <w:pPr>
        <w:ind w:left="65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08"/>
  <w:hyphenationZone w:val="425"/>
  <w:characterSpacingControl w:val="doNotCompress"/>
  <w:hdrShapeDefaults>
    <o:shapedefaults v:ext="edit" spidmax="2049">
      <o:colormru v:ext="edit" colors="#38b5c6,#bbe9f5,#d3f1f9,#e5f6fb,#f4f7e9,#edf3f3,#cdd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E15"/>
    <w:rsid w:val="00001049"/>
    <w:rsid w:val="000974B2"/>
    <w:rsid w:val="0010501A"/>
    <w:rsid w:val="00172589"/>
    <w:rsid w:val="001A40FD"/>
    <w:rsid w:val="001A7346"/>
    <w:rsid w:val="001B28BF"/>
    <w:rsid w:val="001F19CC"/>
    <w:rsid w:val="00212F06"/>
    <w:rsid w:val="00216D2E"/>
    <w:rsid w:val="0022145E"/>
    <w:rsid w:val="002629EF"/>
    <w:rsid w:val="0028436E"/>
    <w:rsid w:val="00286C3E"/>
    <w:rsid w:val="002F5E7A"/>
    <w:rsid w:val="00312556"/>
    <w:rsid w:val="00315288"/>
    <w:rsid w:val="00321F41"/>
    <w:rsid w:val="003C538C"/>
    <w:rsid w:val="003D1969"/>
    <w:rsid w:val="00411030"/>
    <w:rsid w:val="00424BA0"/>
    <w:rsid w:val="004F7089"/>
    <w:rsid w:val="00555AA6"/>
    <w:rsid w:val="0059368A"/>
    <w:rsid w:val="00717AA9"/>
    <w:rsid w:val="00735F1F"/>
    <w:rsid w:val="00765508"/>
    <w:rsid w:val="00854E15"/>
    <w:rsid w:val="0087273A"/>
    <w:rsid w:val="008B4AA4"/>
    <w:rsid w:val="008B5703"/>
    <w:rsid w:val="009761A4"/>
    <w:rsid w:val="00995D8C"/>
    <w:rsid w:val="009B6A27"/>
    <w:rsid w:val="00B24EC2"/>
    <w:rsid w:val="00B33CCB"/>
    <w:rsid w:val="00B45042"/>
    <w:rsid w:val="00B53AA5"/>
    <w:rsid w:val="00BB3AFF"/>
    <w:rsid w:val="00C6245B"/>
    <w:rsid w:val="00C831CE"/>
    <w:rsid w:val="00C86C50"/>
    <w:rsid w:val="00D35DFE"/>
    <w:rsid w:val="00DD4E7E"/>
    <w:rsid w:val="00E15E5A"/>
    <w:rsid w:val="00E32AAB"/>
    <w:rsid w:val="00ED5ED9"/>
    <w:rsid w:val="00FA4CC2"/>
    <w:rsid w:val="00FB2A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8b5c6,#bbe9f5,#d3f1f9,#e5f6fb,#f4f7e9,#edf3f3,#cddddd"/>
    </o:shapedefaults>
    <o:shapelayout v:ext="edit">
      <o:idmap v:ext="edit" data="1"/>
    </o:shapelayout>
  </w:shapeDefaults>
  <w:decimalSymbol w:val=","/>
  <w:listSeparator w:val=";"/>
  <w14:docId w14:val="46B24DA3"/>
  <w15:docId w15:val="{97C73ED0-9976-4B54-847A-8CD8C804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1" w:line="217" w:lineRule="auto"/>
      <w:ind w:left="315" w:hanging="7"/>
      <w:jc w:val="both"/>
    </w:pPr>
    <w:rPr>
      <w:rFonts w:ascii="Times New Roman" w:eastAsia="Times New Roman" w:hAnsi="Times New Roman" w:cs="Times New Roman"/>
      <w:color w:val="000000"/>
      <w:sz w:val="17"/>
    </w:rPr>
  </w:style>
  <w:style w:type="paragraph" w:styleId="Balk1">
    <w:name w:val="heading 1"/>
    <w:next w:val="Normal"/>
    <w:link w:val="Balk1Char"/>
    <w:uiPriority w:val="9"/>
    <w:unhideWhenUsed/>
    <w:qFormat/>
    <w:pPr>
      <w:keepNext/>
      <w:keepLines/>
      <w:spacing w:after="117"/>
      <w:ind w:left="7" w:right="289" w:hanging="7"/>
      <w:outlineLvl w:val="0"/>
    </w:pPr>
    <w:rPr>
      <w:rFonts w:ascii="Times New Roman" w:eastAsia="Times New Roman" w:hAnsi="Times New Roman" w:cs="Times New Roman"/>
      <w:b/>
      <w:color w:val="00000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18"/>
    </w:rPr>
  </w:style>
  <w:style w:type="paragraph" w:styleId="stBilgi">
    <w:name w:val="header"/>
    <w:basedOn w:val="Normal"/>
    <w:link w:val="stBilgiChar"/>
    <w:uiPriority w:val="99"/>
    <w:unhideWhenUsed/>
    <w:rsid w:val="00D35D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5DFE"/>
    <w:rPr>
      <w:rFonts w:ascii="Times New Roman" w:eastAsia="Times New Roman" w:hAnsi="Times New Roman" w:cs="Times New Roman"/>
      <w:color w:val="000000"/>
      <w:sz w:val="17"/>
    </w:rPr>
  </w:style>
  <w:style w:type="paragraph" w:styleId="AltBilgi">
    <w:name w:val="footer"/>
    <w:basedOn w:val="Normal"/>
    <w:link w:val="AltBilgiChar"/>
    <w:uiPriority w:val="99"/>
    <w:unhideWhenUsed/>
    <w:rsid w:val="00D35D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5DFE"/>
    <w:rPr>
      <w:rFonts w:ascii="Times New Roman" w:eastAsia="Times New Roman" w:hAnsi="Times New Roman" w:cs="Times New Roman"/>
      <w:color w:val="000000"/>
      <w:sz w:val="17"/>
    </w:rPr>
  </w:style>
  <w:style w:type="paragraph" w:styleId="AralkYok">
    <w:name w:val="No Spacing"/>
    <w:link w:val="AralkYokChar"/>
    <w:uiPriority w:val="1"/>
    <w:qFormat/>
    <w:rsid w:val="00D35DFE"/>
    <w:pPr>
      <w:spacing w:after="0" w:line="240" w:lineRule="auto"/>
      <w:ind w:left="315" w:hanging="7"/>
      <w:jc w:val="both"/>
    </w:pPr>
    <w:rPr>
      <w:rFonts w:ascii="Times New Roman" w:eastAsia="Times New Roman" w:hAnsi="Times New Roman" w:cs="Times New Roman"/>
      <w:color w:val="000000"/>
      <w:sz w:val="17"/>
    </w:rPr>
  </w:style>
  <w:style w:type="character" w:customStyle="1" w:styleId="AralkYokChar">
    <w:name w:val="Aralık Yok Char"/>
    <w:basedOn w:val="VarsaylanParagrafYazTipi"/>
    <w:link w:val="AralkYok"/>
    <w:uiPriority w:val="1"/>
    <w:rsid w:val="008B5703"/>
    <w:rPr>
      <w:rFonts w:ascii="Times New Roman" w:eastAsia="Times New Roman" w:hAnsi="Times New Roman" w:cs="Times New Roman"/>
      <w:color w:val="000000"/>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api.yokak.gov.tr/Storage/dumlupinar/2019/ProofFiles/Distance/B.3.1%20%C3%96%C4%9Fretim%20y%C3%B6ntem%20ve%20teknikleri%20KANIT.docx" TargetMode="External"/><Relationship Id="rId21" Type="http://schemas.openxmlformats.org/officeDocument/2006/relationships/hyperlink" Target="https://api.yokak.gov.tr/Storage/dumlupinar/2019/ProofFiles/Distance/Uzaktan%20e%C4%9Fitim%20politika%20belgesi%20ile%20ilgili%20Senato%20karar%C4%B1.pdf" TargetMode="External"/><Relationship Id="rId42" Type="http://schemas.openxmlformats.org/officeDocument/2006/relationships/hyperlink" Target="https://api.yokak.gov.tr/Storage/dumlupinar/2019/ProofFiles/Distance/2020%20G%C3%BCz%20yar%C4%B1y%C4%B1l%C4%B1%20K%C3%BCtahya%20Dumlup%C4%B1nar%20%C3%9Cniversitesi%20Uzaktan%20%C3%96%C4%9Fretim%20Uygulama%20Esaslar%C4%B1.pdf" TargetMode="External"/><Relationship Id="rId63"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84" Type="http://schemas.openxmlformats.org/officeDocument/2006/relationships/hyperlink" Target="https://api.yokak.gov.tr/Storage/dumlupinar/2019/ProofFiles/Distance/B.1.1-(1.kan%C4%B1t)-Ek-1%20Uzaktan%20E%C4%9Fitim%20Komisyon%20Kararlar%C4%B1_26.03.2020-11%20say%C4%B1l%C4%B1%20Senato%20karar%C4%B1.pdf" TargetMode="External"/><Relationship Id="rId138" Type="http://schemas.openxmlformats.org/officeDocument/2006/relationships/hyperlink" Target="https://api.yokak.gov.tr/Storage/dumlupinar/2019/ProofFiles/Distance/%C3%96%C4%9Frenci%20geri%20bildirimleri.pdf" TargetMode="External"/><Relationship Id="rId159"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70" Type="http://schemas.openxmlformats.org/officeDocument/2006/relationships/image" Target="media/image28.jpg"/><Relationship Id="rId191" Type="http://schemas.openxmlformats.org/officeDocument/2006/relationships/hyperlink" Target="https://www.dpu.edu.tr/index/duyuru/1604/koronavirus-salgini-kapsaminda-kayit-dondurma-duyurusu" TargetMode="External"/><Relationship Id="rId205" Type="http://schemas.openxmlformats.org/officeDocument/2006/relationships/hyperlink" Target="https://engelsiz.yok.gov.tr/Sayfalar/Haberler/2020/kutahya-dumlupinar-universitesi-ne-engelsiz-bayrak.aspx" TargetMode="External"/><Relationship Id="rId226" Type="http://schemas.openxmlformats.org/officeDocument/2006/relationships/hyperlink" Target="https://api.yokak.gov.tr/Storage/dumlupinar/2019/ProofFiles/Distance/Ek-%20Bilgi%20paketinde%20g%C3%B6sterilen%20programlar%C4%B1n%20program%20%C3%A7%C4%B1kt%C4%B1lar%C4%B1-%20Kas%C4%B1m%202020.xlsx" TargetMode="External"/><Relationship Id="rId247" Type="http://schemas.openxmlformats.org/officeDocument/2006/relationships/hyperlink" Target="https://api.yokak.gov.tr/Storage/dumlupinar/2019/ProofFiles/Distance/E%202.1.%20kan%C4%B1t%20dosyas%C4%B1.docx" TargetMode="External"/><Relationship Id="rId107" Type="http://schemas.openxmlformats.org/officeDocument/2006/relationships/hyperlink" Target="https://api.yokak.gov.tr/Storage/dumlupinar/2019/ProofFiles/Distance/B.3.1%20%C3%96%C4%9Fretim%20y%C3%B6ntem%20ve%20teknikleri%20KANIT.docx" TargetMode="External"/><Relationship Id="rId11" Type="http://schemas.openxmlformats.org/officeDocument/2006/relationships/hyperlink" Target="https://api.yokak.gov.tr/Storage/dumlupinar/2019/ProofFiles/Distance/Uzaktan%20E%C4%9Fitimle%20verilen%20Derslere%20Ait%20Yar%C4%B1y%C4%B1l%20Sonu,%20B%C3%BCt%C3%BCnleme%20ve%20Mezuniyet%20S%C4%B1nav%C4%B1%20Uygulamalar%C4%B1%2014.05.2020-18%20say%C4%B1l%C4%B1%20Senato%20karar%C4%B14147716.pdf" TargetMode="External"/><Relationship Id="rId32" Type="http://schemas.openxmlformats.org/officeDocument/2006/relationships/image" Target="media/image10.jpg"/><Relationship Id="rId53" Type="http://schemas.openxmlformats.org/officeDocument/2006/relationships/hyperlink" Target="https://api.yokak.gov.tr/Storage/dumlupinar/2019/ProofFiles/Distance/B.1.1-(1.kan%C4%B1t)-Ek-1%20Uzaktan%20E%C4%9Fitim%20Komisyon%20Kararlar%C4%B1_26.03.2020-11%20say%C4%B1l%C4%B1%20Senato%20karar%C4%B1.pdf" TargetMode="External"/><Relationship Id="rId74" Type="http://schemas.openxmlformats.org/officeDocument/2006/relationships/image" Target="media/image13.jpg"/><Relationship Id="rId128" Type="http://schemas.openxmlformats.org/officeDocument/2006/relationships/hyperlink" Target="https://api.yokak.gov.tr/Storage/dumlupinar/2019/ProofFiles/Distance/%C3%96%C4%9Frenci%20geri%20bildirimleri.pdf" TargetMode="External"/><Relationship Id="rId149" Type="http://schemas.openxmlformats.org/officeDocument/2006/relationships/hyperlink" Target="https://oys.dpu.edu.tr/" TargetMode="External"/><Relationship Id="rId5" Type="http://schemas.openxmlformats.org/officeDocument/2006/relationships/webSettings" Target="webSettings.xml"/><Relationship Id="rId95" Type="http://schemas.openxmlformats.org/officeDocument/2006/relationships/hyperlink" Target="https://meet.google.com/linkredirect?authuser=0&amp;dest=http%3A%2F%2Fbirimler.dpu.edu.tr%2Fapp%2Fviews%2Fpanel%2Fckfinder%2Fuserfiles%2F27%2Ffiles%2FOnlisans_ve_Lisans_Egitim_Ogretim_Yonetmeligi_12_01_2020.pdf" TargetMode="External"/><Relationship Id="rId160"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81"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16" Type="http://schemas.openxmlformats.org/officeDocument/2006/relationships/hyperlink" Target="https://api.yokak.gov.tr/Storage/dumlupinar/2019/ProofFiles/Distance/Y%C3%96K%20Yeni%20Koronavir%C3%BCs%20Hastal%C4%B1%C4%9F%C4%B1%20Salg%C4%B1n%C4%B1nda%20E%C4%9Fitim-%C3%96%C4%9Fretim%20S%C3%BCre%C3%A7leri%20(Kay%C4%B1t%20Dondurma)_4091834.pdf" TargetMode="External"/><Relationship Id="rId237" Type="http://schemas.openxmlformats.org/officeDocument/2006/relationships/hyperlink" Target="https://api.yokak.gov.tr/Storage/dumlupinar/2019/ProofFiles/Distance/2020%20G%C3%BCz%20Dumlup%C4%B1nar%20%C3%9Cniversitesi%20Uzaktan%20%C3%96%C4%9Fretim%20Uygulama%20Esaslar%C4%B1.pdf" TargetMode="External"/><Relationship Id="rId22" Type="http://schemas.openxmlformats.org/officeDocument/2006/relationships/hyperlink" Target="https://api.yokak.gov.tr/Storage/dumlupinar/2019/ProofFiles/Distance/Uzaktan%20e%C4%9Fitim%20politika%20belgesi%20ile%20ilgili%20Senato%20karar%C4%B1.pdf" TargetMode="External"/><Relationship Id="rId43" Type="http://schemas.openxmlformats.org/officeDocument/2006/relationships/hyperlink" Target="https://api.yokak.gov.tr/Storage/dumlupinar/2019/ProofFiles/Distance/K%C3%BCtahya%20Dumlup%C4%B1nar%20%C3%9Cniversitesi%20Uzaktan%20E%C4%9Fitim%20Uygulama%20ve%20Ara%C5%9Ft%C4%B1rma%20Merkezi%202020-2023%20Stratejik%20Plan%C4%B1.pdf" TargetMode="External"/><Relationship Id="rId64"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118" Type="http://schemas.openxmlformats.org/officeDocument/2006/relationships/hyperlink" Target="https://api.yokak.gov.tr/Storage/dumlupinar/2019/ProofFiles/Distance/B.3.1%20%C3%96%C4%9Fretim%20y%C3%B6ntem%20ve%20teknikleri%20KANIT.docx" TargetMode="External"/><Relationship Id="rId139" Type="http://schemas.openxmlformats.org/officeDocument/2006/relationships/hyperlink" Target="https://api.yokak.gov.tr/Storage/dumlupinar/2019/ProofFiles/Distance/Uzktan%20E%C4%9Fitimle%20verilen%20derslere%20ait%20aras%C4%B1nav%20uygulamalar%C4%B1yla%20ilgili%2022.04.2020-16%20say%C4%B1l%C4%B1%20Senato%20Karar%C4%B1.pdf" TargetMode="External"/><Relationship Id="rId85"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150" Type="http://schemas.openxmlformats.org/officeDocument/2006/relationships/hyperlink" Target="http://uzem.dpu.edu.tr/tr/index/sayfa/11008/ogretim-elemani-ders-acma-ve-yurutme" TargetMode="External"/><Relationship Id="rId171" Type="http://schemas.openxmlformats.org/officeDocument/2006/relationships/image" Target="media/image29.jpg"/><Relationship Id="rId192" Type="http://schemas.openxmlformats.org/officeDocument/2006/relationships/hyperlink" Target="https://api.yokak.gov.tr/Storage/dumlupinar/2019/ProofFiles/Distance/Y%C3%96K%20Uzaktan%20E%C4%9Fitimde%20Engelli%20%C3%96%C4%9Frenciler.pdf" TargetMode="External"/><Relationship Id="rId206" Type="http://schemas.openxmlformats.org/officeDocument/2006/relationships/hyperlink" Target="https://api.yokak.gov.tr/Storage/dumlupinar/2019/ProofFiles/Distance/KAMER-%C4%B0%C5%9EKUR%20E%C4%9E%C4%B0T%C4%B0MLER%C4%B0.docx" TargetMode="External"/><Relationship Id="rId227" Type="http://schemas.openxmlformats.org/officeDocument/2006/relationships/hyperlink" Target="http://birimler.dpu.edu.tr/app/views/panel/ckfinder/userfiles/102/files/eys_kullanim_kilavuzu.pdf" TargetMode="External"/><Relationship Id="rId248" Type="http://schemas.openxmlformats.org/officeDocument/2006/relationships/hyperlink" Target="https://api.yokak.gov.tr/Storage/dumlupinar/2019/ProofFiles/Distance/E%202.1.%20kan%C4%B1t%20dosyas%C4%B1.docx" TargetMode="External"/><Relationship Id="rId12" Type="http://schemas.openxmlformats.org/officeDocument/2006/relationships/hyperlink" Target="https://api.yokak.gov.tr/Storage/dumlupinar/2019/ProofFiles/Distance/Uzaktan%20E%C4%9Fitimle%20verilen%20derslere%20ait%20aras%C4%B1nav%20uygulamalar%C4%B1yla%20ilgili%2022.04.2020-16%20say%C4%B1l%C4%B1%20Senato%20Karar%C4%B1_8_4122625.pdf" TargetMode="External"/><Relationship Id="rId33" Type="http://schemas.openxmlformats.org/officeDocument/2006/relationships/image" Target="media/image11.jpg"/><Relationship Id="rId108" Type="http://schemas.openxmlformats.org/officeDocument/2006/relationships/hyperlink" Target="https://api.yokak.gov.tr/Storage/dumlupinar/2019/ProofFiles/Distance/B.3.1%20%C3%96%C4%9Fretim%20y%C3%B6ntem%20ve%20teknikleri%20KANIT.docx" TargetMode="External"/><Relationship Id="rId129" Type="http://schemas.openxmlformats.org/officeDocument/2006/relationships/hyperlink" Target="https://api.yokak.gov.tr/Storage/dumlupinar/2019/ProofFiles/Distance/%C3%96%C4%9Frenci%20geri%20bildirimleri.pdf" TargetMode="External"/><Relationship Id="rId54" Type="http://schemas.openxmlformats.org/officeDocument/2006/relationships/hyperlink" Target="http://birimler.dpu.edu.tr/app/views/panel/ckfinder/userfiles/27/files/2019-2020_genel_akademik_takvimi_02_07_2020_Sen_28.pdf" TargetMode="External"/><Relationship Id="rId75" Type="http://schemas.openxmlformats.org/officeDocument/2006/relationships/image" Target="media/image14.jpg"/><Relationship Id="rId96" Type="http://schemas.openxmlformats.org/officeDocument/2006/relationships/hyperlink" Target="http://birimler.dpu.edu.tr/app/views/panel/ckfinder/userfiles/27/files/cift_anadal_programi_yonergesi.pdf" TargetMode="External"/><Relationship Id="rId140" Type="http://schemas.openxmlformats.org/officeDocument/2006/relationships/hyperlink" Target="https://api.yokak.gov.tr/Storage/dumlupinar/2019/ProofFiles/Distance/UZEM%20Uzaktn%20E%C4%9Fitim%20S%C3%B6zle%C5%9Fmesi.docx" TargetMode="External"/><Relationship Id="rId161"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82"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17" Type="http://schemas.openxmlformats.org/officeDocument/2006/relationships/hyperlink" Target="https://api.yokak.gov.tr/Storage/dumlupinar/2019/ProofFiles/Distance/Birimlere%20g%C3%B6nderilen%20Yeni%20Koronavir%C3%BCs%20Hastal%C4%B1%C4%9F%C4%B1%20Salg%C4%B1n%C4%B1%20Kapsam%C4%B1nda%20Kay%C4%B1t%20Dondurma%20ile%20ilgili%20Senato%20karar%C4%B1.pdf" TargetMode="External"/><Relationship Id="rId6" Type="http://schemas.openxmlformats.org/officeDocument/2006/relationships/footnotes" Target="footnotes.xml"/><Relationship Id="rId238" Type="http://schemas.openxmlformats.org/officeDocument/2006/relationships/hyperlink" Target="https://api.yokak.gov.tr/Storage/dumlupinar/2019/ProofFiles/Distance/2020%20G%C3%BCz%20Dumlup%C4%B1nar%20%C3%9Cniversitesi%20Uzaktan%20%C3%96%C4%9Fretim%20Uygulama%20Esaslar%C4%B1.pdf" TargetMode="External"/><Relationship Id="rId23" Type="http://schemas.openxmlformats.org/officeDocument/2006/relationships/hyperlink" Target="https://api.yokak.gov.tr/Storage/dumlupinar/2019/ProofFiles/Distance/Uzaktan%20e%C4%9Fitim%20politika%20belgesi%20ile%20ilgili%20Senato%20karar%C4%B1.pdf" TargetMode="External"/><Relationship Id="rId119"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44" Type="http://schemas.openxmlformats.org/officeDocument/2006/relationships/hyperlink" Target="https://api.yokak.gov.tr/Storage/dumlupinar/2019/ProofFiles/Distance/Yuksekogretim_kurumlarinda_uzaktan_ogretime_iliskin_usul_ve_esaslar.pdf" TargetMode="External"/><Relationship Id="rId65"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86"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130" Type="http://schemas.openxmlformats.org/officeDocument/2006/relationships/hyperlink" Target="https://api.yokak.gov.tr/Storage/dumlupinar/2019/ProofFiles/Distance/Uzktan%20E%C4%9Fitimle%20verilen%20derslere%20ait%20aras%C4%B1nav%20uygulamalar%C4%B1yla%20ilgili%2022.04.2020-16%20say%C4%B1l%C4%B1%20Senato%20Karar%C4%B1.pdf" TargetMode="External"/><Relationship Id="rId151" Type="http://schemas.openxmlformats.org/officeDocument/2006/relationships/image" Target="media/image19.jpg"/><Relationship Id="rId172" Type="http://schemas.openxmlformats.org/officeDocument/2006/relationships/image" Target="media/image30.jpg"/><Relationship Id="rId193" Type="http://schemas.openxmlformats.org/officeDocument/2006/relationships/hyperlink" Target="https://api.yokak.gov.tr/Storage/dumlupinar/2019/ProofFiles/Distance/Y%C3%96K%20Uzaktan%20E%C4%9Fitimde%20Engelli%20%C3%96%C4%9Frenciler.pdf" TargetMode="External"/><Relationship Id="rId207" Type="http://schemas.openxmlformats.org/officeDocument/2006/relationships/hyperlink" Target="https://api.yokak.gov.tr/Storage/dumlupinar/2019/ProofFiles/Distance/kariyer%20kap%C4%B1s%C4%B1%20kay%C4%B1tlar%C4%B1.xlsx" TargetMode="External"/><Relationship Id="rId228" Type="http://schemas.openxmlformats.org/officeDocument/2006/relationships/hyperlink" Target="http://birimler.dpu.edu.tr/app/views/panel/ckfinder/userfiles/27/files/KUeTAHYA_DUMLUPINAR_UeN_VERS_TES__UZAKTAN_OeGRET_M_UYGULAMA_ESASLARI_21_09_2020(1).pdf" TargetMode="External"/><Relationship Id="rId249" Type="http://schemas.openxmlformats.org/officeDocument/2006/relationships/hyperlink" Target="https://api.yokak.gov.tr/Storage/dumlupinar/2019/ProofFiles/Distance/E%202.1.%20kan%C4%B1t%20dosyas%C4%B1.docx" TargetMode="External"/><Relationship Id="rId13" Type="http://schemas.openxmlformats.org/officeDocument/2006/relationships/hyperlink" Target="https://api.yokak.gov.tr/Storage/dumlupinar/2019/ProofFiles/Distance/Bahar%20Yar%C4%B1y%C4%B1l%C4%B1%20Uzaktan%20E%C4%9Fitim%20Uygulamas%C4%B1%20Final%20Telafi%20S%C4%B1navlar%C4%B1%2023.06.2020-25%20say%C4%B1l%C4%B1%20Senato%20karar%C4%B1.pdf" TargetMode="External"/><Relationship Id="rId109" Type="http://schemas.openxmlformats.org/officeDocument/2006/relationships/hyperlink" Target="https://api.yokak.gov.tr/Storage/dumlupinar/2019/ProofFiles/Distance/B.3.1%20%C3%96%C4%9Fretim%20y%C3%B6ntem%20ve%20teknikleri%20KANIT.docx" TargetMode="External"/><Relationship Id="rId34" Type="http://schemas.openxmlformats.org/officeDocument/2006/relationships/image" Target="media/image12.jpg"/><Relationship Id="rId55"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76" Type="http://schemas.openxmlformats.org/officeDocument/2006/relationships/hyperlink" Target="https://api.yokak.gov.tr/Storage/dumlupinar/2019/ProofFiles/Distance/%C3%96%C4%9Frenci%20Memnuniyet%20Anketi.xlsx" TargetMode="External"/><Relationship Id="rId97" Type="http://schemas.openxmlformats.org/officeDocument/2006/relationships/hyperlink" Target="http://birimler.dpu.edu.tr/app/views/panel/ckfinder/userfiles/27/files/yandal_programi_yonergesi.pdf" TargetMode="External"/><Relationship Id="rId120"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141" Type="http://schemas.openxmlformats.org/officeDocument/2006/relationships/image" Target="media/image16.jpg"/><Relationship Id="rId7" Type="http://schemas.openxmlformats.org/officeDocument/2006/relationships/endnotes" Target="endnotes.xml"/><Relationship Id="rId162"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83"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18"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39" Type="http://schemas.openxmlformats.org/officeDocument/2006/relationships/image" Target="media/image32.jpg"/><Relationship Id="rId250" Type="http://schemas.openxmlformats.org/officeDocument/2006/relationships/hyperlink" Target="https://api.yokak.gov.tr/Storage/dumlupinar/2019/ProofFiles/Distance/E%202.1.%20kan%C4%B1t%20dosyas%C4%B1.docx" TargetMode="External"/><Relationship Id="rId24" Type="http://schemas.openxmlformats.org/officeDocument/2006/relationships/hyperlink" Target="https://api.yokak.gov.tr/Storage/dumlupinar/2019/ProofFiles/Distance/politika%20belgesi%20uzem.docx" TargetMode="External"/><Relationship Id="rId45" Type="http://schemas.openxmlformats.org/officeDocument/2006/relationships/hyperlink" Target="https://api.yokak.gov.tr/Storage/dumlupinar/2019/ProofFiles/Distance/Uzakta_Egitim_Uygulama_ve_Arast_rma_Merkezi_Usul_ve_Esaslar_Guencel_19_03_2020.pdf" TargetMode="External"/><Relationship Id="rId66"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87"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110" Type="http://schemas.openxmlformats.org/officeDocument/2006/relationships/hyperlink" Target="https://api.yokak.gov.tr/Storage/dumlupinar/2019/ProofFiles/Distance/B.3.1%20%C3%96%C4%9Fretim%20y%C3%B6ntem%20ve%20teknikleri%20KANIT.docx" TargetMode="External"/><Relationship Id="rId131" Type="http://schemas.openxmlformats.org/officeDocument/2006/relationships/hyperlink" Target="https://api.yokak.gov.tr/Storage/dumlupinar/2019/ProofFiles/Distance/Uzktan%20E%C4%9Fitimle%20verilen%20derslere%20ait%20aras%C4%B1nav%20uygulamalar%C4%B1yla%20ilgili%2022.04.2020-16%20say%C4%B1l%C4%B1%20Senato%20Karar%C4%B1.pdf" TargetMode="External"/><Relationship Id="rId152" Type="http://schemas.openxmlformats.org/officeDocument/2006/relationships/image" Target="media/image20.jpg"/><Relationship Id="rId173" Type="http://schemas.openxmlformats.org/officeDocument/2006/relationships/hyperlink" Target="https://api.yokak.gov.tr/Storage/dumlupinar/2019/ProofFiles/Distance/%C3%96%C4%9Frenci%20Memnuniyet%20Anketi%20(1).xlsx" TargetMode="External"/><Relationship Id="rId194" Type="http://schemas.openxmlformats.org/officeDocument/2006/relationships/hyperlink" Target="https://api.yokak.gov.tr/Storage/dumlupinar/2019/ProofFiles/Distance/g%C3%B6rme%20engeli%20olan%20%C3%B6%C4%9Frencilere%20ara%20s%C4%B1navlar%C4%B1n%20%C3%B6dev%20%C5%9Feklinde%20uygulanmas%C4%B1.pdf" TargetMode="External"/><Relationship Id="rId208" Type="http://schemas.openxmlformats.org/officeDocument/2006/relationships/hyperlink" Target="https://api.yokak.gov.tr/Storage/dumlupinar/2019/ProofFiles/Distance/kariyer%20kap%C4%B1s%C4%B1%20kay%C4%B1tlar%C4%B1.xlsx" TargetMode="External"/><Relationship Id="rId229" Type="http://schemas.openxmlformats.org/officeDocument/2006/relationships/hyperlink" Target="http://birimler.dpu.edu.tr/app/views/panel/ckfinder/userfiles/27/files/KUeTAHYA_DUMLUPINAR_UeN_VERS_TES__UZAKTAN_OeGRET_M_UYGULAMA_ESASLARI_21_09_2020(1).pdf" TargetMode="External"/><Relationship Id="rId240" Type="http://schemas.openxmlformats.org/officeDocument/2006/relationships/hyperlink" Target="https://api.yokak.gov.tr/Storage/dumlupinar/2019/ProofFiles/Distance/E%202.1.%20kan%C4%B1t%20dosyas%C4%B1.docx" TargetMode="External"/><Relationship Id="rId14" Type="http://schemas.openxmlformats.org/officeDocument/2006/relationships/hyperlink" Target="https://api.yokak.gov.tr/Storage/dumlupinar/2019/ProofFiles/Distance/Yaz%20Okulu%20Uzaktan%20E%C4%9Fitim%20Uygulama%20Esaslar%C4%B1%2008.06.2020-24%20say%C4%B1l%C4%B1%20Senato%20Karar%C4%B1-4204580.pdf" TargetMode="External"/><Relationship Id="rId35" Type="http://schemas.openxmlformats.org/officeDocument/2006/relationships/hyperlink" Target="https://api.yokak.gov.tr/Storage/dumlupinar/2019/ProofFiles/Distance/Anket%20kan%C4%B1t%20dosyas%C4%B1.docx" TargetMode="External"/><Relationship Id="rId56"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77" Type="http://schemas.openxmlformats.org/officeDocument/2006/relationships/hyperlink" Target="https://api.yokak.gov.tr/Storage/dumlupinar/2019/ProofFiles/Distance/%C3%96%C4%9Frenci%20Memnuniyet%20Anketi.xlsx" TargetMode="External"/><Relationship Id="rId100" Type="http://schemas.openxmlformats.org/officeDocument/2006/relationships/hyperlink" Target="https://api.yokak.gov.tr/Storage/dumlupinar/2019/ProofFiles/Distance/Sertifika%20%C3%96rnekleri.pdf" TargetMode="External"/><Relationship Id="rId8" Type="http://schemas.openxmlformats.org/officeDocument/2006/relationships/image" Target="media/image1.png"/><Relationship Id="rId98" Type="http://schemas.openxmlformats.org/officeDocument/2006/relationships/hyperlink" Target="https://meet.google.com/linkredirect?authuser=0&amp;dest=http%3A%2F%2Fbirimler.dpu.edu.tr%2Fapp%2Fviews%2Fpanel%2Fckfinder%2Fuserfiles%2F27%2Ffiles%2Flisansustu_egitim_ve_ogretim_yonetmeligi.pdf" TargetMode="External"/><Relationship Id="rId121"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142" Type="http://schemas.openxmlformats.org/officeDocument/2006/relationships/hyperlink" Target="https://api.yokak.gov.tr/Storage/dumlupinar/2019/ProofFiles/Distance/UZEM%20Birim%20ve%20B%C3%B6l%C3%BCm%20Sorumlusu.pdf" TargetMode="External"/><Relationship Id="rId163" Type="http://schemas.openxmlformats.org/officeDocument/2006/relationships/hyperlink" Target="https://api.yokak.gov.tr/Storage/dumlupinar/2019/ProofFiles/Distance/UZEM%20Birim%20ve%20B%C3%B6l%C3%BCm%20Sorumlusu.pdf" TargetMode="External"/><Relationship Id="rId184"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19" Type="http://schemas.openxmlformats.org/officeDocument/2006/relationships/hyperlink" Target="https://api.yokak.gov.tr/Storage/dumlupinar/2019/ProofFiles/Distance/g%C3%B6rme%20engeli%20olan%20%C3%B6%C4%9Frencilere%20ara%20s%C4%B1navlar%C4%B1n%20%C3%B6dev%20%C5%9Feklinde%20uygulanmas%C4%B1.pdf" TargetMode="External"/><Relationship Id="rId230" Type="http://schemas.openxmlformats.org/officeDocument/2006/relationships/hyperlink" Target="https://api.yokak.gov.tr/Storage/dumlupinar/2019/ProofFiles/Distance/E%201.1.%20Kan%C4%B1t%20dosyas%C4%B1.docx" TargetMode="External"/><Relationship Id="rId251" Type="http://schemas.openxmlformats.org/officeDocument/2006/relationships/image" Target="media/image33.jpg"/><Relationship Id="rId25" Type="http://schemas.openxmlformats.org/officeDocument/2006/relationships/hyperlink" Target="https://api.yokak.gov.tr/Storage/dumlupinar/2019/ProofFiles/Distance/politika%20belgesi%20uzem.docx" TargetMode="External"/><Relationship Id="rId46" Type="http://schemas.openxmlformats.org/officeDocument/2006/relationships/hyperlink" Target="https://api.yokak.gov.tr/Storage/dumlupinar/2019/ProofFiles/Distance/KUTAHYA_DUMLUPINAR_UeN_VERS_TES__UZAKTAN_OeGRET_M_UYGULAMA_ESASLARI_21_09_2020.pdf" TargetMode="External"/><Relationship Id="rId67"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88"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111" Type="http://schemas.openxmlformats.org/officeDocument/2006/relationships/hyperlink" Target="https://api.yokak.gov.tr/Storage/dumlupinar/2019/ProofFiles/Distance/B.3.1%20%C3%96%C4%9Fretim%20y%C3%B6ntem%20ve%20teknikleri%20KANIT.docx" TargetMode="External"/><Relationship Id="rId132" Type="http://schemas.openxmlformats.org/officeDocument/2006/relationships/hyperlink" Target="https://api.yokak.gov.tr/Storage/dumlupinar/2019/ProofFiles/Distance/Uzktan%20E%C4%9Fitimle%20verilen%20derslere%20ait%20aras%C4%B1nav%20uygulamalar%C4%B1yla%20ilgili%2022.04.2020-16%20say%C4%B1l%C4%B1%20Senato%20Karar%C4%B1.pdf" TargetMode="External"/><Relationship Id="rId153" Type="http://schemas.openxmlformats.org/officeDocument/2006/relationships/image" Target="media/image21.jpg"/><Relationship Id="rId174" Type="http://schemas.openxmlformats.org/officeDocument/2006/relationships/hyperlink" Target="https://api.yokak.gov.tr/Storage/dumlupinar/2019/ProofFiles/Distance/Uzaktan%20E%C4%9Fitim%20S%C3%B6zle%C5%9Fmesi%20(1).docx" TargetMode="External"/><Relationship Id="rId195" Type="http://schemas.openxmlformats.org/officeDocument/2006/relationships/hyperlink" Target="https://api.yokak.gov.tr/Storage/dumlupinar/2019/ProofFiles/Distance/Engelsiz%20Birim%20%C3%96d%C3%BClleri%20DPU.docx" TargetMode="External"/><Relationship Id="rId209" Type="http://schemas.openxmlformats.org/officeDocument/2006/relationships/hyperlink" Target="https://api.yokak.gov.tr/Storage/dumlupinar/2019/ProofFiles/Distance/kariyer%20kap%C4%B1s%C4%B1%20kay%C4%B1tlar%C4%B1.xlsx" TargetMode="External"/><Relationship Id="rId220" Type="http://schemas.openxmlformats.org/officeDocument/2006/relationships/hyperlink" Target="https://api.yokak.gov.tr/Storage/dumlupinar/2019/ProofFiles/Distance/Engelsiz%20Birim%20%C3%96d%C3%BClleri%20DPU.docx" TargetMode="External"/><Relationship Id="rId241" Type="http://schemas.openxmlformats.org/officeDocument/2006/relationships/hyperlink" Target="https://api.yokak.gov.tr/Storage/dumlupinar/2019/ProofFiles/Distance/E%202.1.%20kan%C4%B1t%20dosyas%C4%B1.docx" TargetMode="External"/><Relationship Id="rId15" Type="http://schemas.openxmlformats.org/officeDocument/2006/relationships/hyperlink" Target="https://api.yokak.gov.tr/Storage/dumlupinar/2019/ProofFiles/Distance/2020%20G%C3%BCz%20yar%C4%B1y%C4%B1l%C4%B1%20K%C3%BCtahya%20Dumlup%C4%B1nar%20%C3%9Cniversitesi%20Uzaktan%20%C3%96%C4%9Fretim%20Uygulama%20Esaslar%C4%B1.pdf" TargetMode="External"/><Relationship Id="rId36" Type="http://schemas.openxmlformats.org/officeDocument/2006/relationships/hyperlink" Target="https://api.yokak.gov.tr/Storage/dumlupinar/2019/ProofFiles/Distance/DPUBAP_Proje_.docx" TargetMode="External"/><Relationship Id="rId57"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78" Type="http://schemas.openxmlformats.org/officeDocument/2006/relationships/hyperlink" Target="https://api.yokak.gov.tr/Storage/dumlupinar/2019/ProofFiles/Distance/anketin%20uyguland%C4%B1%C4%9F%C4%B1na%20dair%20ekran%20g%C3%B6r%C3%BCnt%C3%BCs%C3%BC%20.png" TargetMode="External"/><Relationship Id="rId99" Type="http://schemas.openxmlformats.org/officeDocument/2006/relationships/hyperlink" Target="https://api.yokak.gov.tr/Storage/dumlupinar/2019/ProofFiles/Distance/K%C3%BCtahya%20Dumlup%C4%B1nar%20%C3%9Cniversitesi%20S%C3%BCrekli%20E%C4%9Fitim%20Uygulama%20ve%20Ara%C5%9Ft%C4%B1rma%20Merkezi%20Y%C3%B6netmeli%C4%9Fi-Y%C3%B6netmelik%20De%C4%9Fi%C5%9Fikli%C4%9Fi%20(Resmi%20Gazete).pdf" TargetMode="External"/><Relationship Id="rId101" Type="http://schemas.openxmlformats.org/officeDocument/2006/relationships/hyperlink" Target="https://api.yokak.gov.tr/Storage/dumlupinar/2019/ProofFiles/Distance/K%C3%BCtahya%20Dumlup%C4%B1nar%20%C3%9Cniversitesi%20S%C3%BCrekli%20E%C4%9Fitim%20Uygulama%20ve%20Ara%C5%9Ft%C4%B1rma%20Merkezi%20Y%C3%B6netmeli%C4%9Fi-Y%C3%B6netmelik%20De%C4%9Fi%C5%9Fikli%C4%9Fi%20(Resmi%20Gazete).pdf" TargetMode="External"/><Relationship Id="rId122"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143" Type="http://schemas.openxmlformats.org/officeDocument/2006/relationships/hyperlink" Target="https://api.yokak.gov.tr/Storage/dumlupinar/2019/ProofFiles/Distance/UZEM%20Birim%20ve%20B%C3%B6l%C3%BCm%20Sorumlusu.pdf" TargetMode="External"/><Relationship Id="rId164" Type="http://schemas.openxmlformats.org/officeDocument/2006/relationships/hyperlink" Target="https://api.yokak.gov.tr/Storage/dumlupinar/2019/ProofFiles/Distance/B.4.2%20K%C3%BCtahya%20Dumlup%C4%B1nar%20%C3%9Cniversitesi%20Uzaktan%20%C3%96%C4%9Fretim%20Uygulama%20Esaslar%C4%B1yla%20ilgil%20olarak%20Birimlerden%20g%C3%B6r%C3%BC%C5%9F%20istenilen%20yaz%C4%B1(2%20Sayfa).pdf" TargetMode="External"/><Relationship Id="rId185"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9" Type="http://schemas.openxmlformats.org/officeDocument/2006/relationships/image" Target="media/image2.png"/><Relationship Id="rId210" Type="http://schemas.openxmlformats.org/officeDocument/2006/relationships/hyperlink" Target="http://manevi.dpu.edu.tr/" TargetMode="External"/><Relationship Id="rId26" Type="http://schemas.openxmlformats.org/officeDocument/2006/relationships/hyperlink" Target="https://api.yokak.gov.tr/Storage/dumlupinar/2019/ProofFiles/Distance/politika%20belgesi%20uzem.docx" TargetMode="External"/><Relationship Id="rId231" Type="http://schemas.openxmlformats.org/officeDocument/2006/relationships/hyperlink" Target="https://api.yokak.gov.tr/Storage/dumlupinar/2019/ProofFiles/Distance/E%201.1.%20Kan%C4%B1t%20dosyas%C4%B1.docx" TargetMode="External"/><Relationship Id="rId252" Type="http://schemas.openxmlformats.org/officeDocument/2006/relationships/image" Target="media/image34.jpg"/><Relationship Id="rId47" Type="http://schemas.openxmlformats.org/officeDocument/2006/relationships/hyperlink" Target="https://api.yokak.gov.tr/Storage/dumlupinar/2019/ProofFiles/Distance/Uzaktan%20e%C4%9Fitim%20politika%20belgesi%20ile%20ilgili%20Senato%20karar%C4%B1.pdf" TargetMode="External"/><Relationship Id="rId68"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89"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112" Type="http://schemas.openxmlformats.org/officeDocument/2006/relationships/hyperlink" Target="https://api.yokak.gov.tr/Storage/dumlupinar/2019/ProofFiles/Distance/B.3.1%20%C3%96%C4%9Fretim%20y%C3%B6ntem%20ve%20teknikleri%20KANIT.docx" TargetMode="External"/><Relationship Id="rId133" Type="http://schemas.openxmlformats.org/officeDocument/2006/relationships/image" Target="media/image15.jpg"/><Relationship Id="rId154" Type="http://schemas.openxmlformats.org/officeDocument/2006/relationships/image" Target="media/image22.jpg"/><Relationship Id="rId175" Type="http://schemas.openxmlformats.org/officeDocument/2006/relationships/image" Target="media/image31.jpg"/><Relationship Id="rId196" Type="http://schemas.openxmlformats.org/officeDocument/2006/relationships/hyperlink" Target="https://api.yokak.gov.tr/Storage/dumlupinar/2019/ProofFiles/Distance/Engelsiz%20Birim%20%C3%96d%C3%BClleri%20DPU.docx" TargetMode="External"/><Relationship Id="rId200" Type="http://schemas.openxmlformats.org/officeDocument/2006/relationships/hyperlink" Target="https://engelsiz.yok.gov.tr/Sayfalar/Haberler/2020/kutahya-dumlupinar-universitesi-ne-engelsiz-bayrak.aspx" TargetMode="External"/><Relationship Id="rId16" Type="http://schemas.openxmlformats.org/officeDocument/2006/relationships/hyperlink" Target="https://api.yokak.gov.tr/Storage/dumlupinar/2019/ProofFiles/Distance/K%C3%BCtahya%20Dumlup%C4%B1nar%20%C3%9Cniversitesi%20Uzaktan%20E%C4%9Fitim%20Uygulama%20ve%20Ara%C5%9Ft%C4%B1rma%20Merkezi%202020-2023%20Stratejik%20Plan%C4%B1.pdf" TargetMode="External"/><Relationship Id="rId221" Type="http://schemas.openxmlformats.org/officeDocument/2006/relationships/hyperlink" Target="https://api.yokak.gov.tr/Storage/dumlupinar/2019/ProofFiles/Distance/Engelsiz%20%C3%96%C4%9Frenci%20Birimi%20Y%C3%96K%20%C3%96d%C3%BCl%20Haberi.docx" TargetMode="External"/><Relationship Id="rId242" Type="http://schemas.openxmlformats.org/officeDocument/2006/relationships/hyperlink" Target="https://api.yokak.gov.tr/Storage/dumlupinar/2019/ProofFiles/Distance/E%202.1.%20kan%C4%B1t%20dosyas%C4%B1.docx" TargetMode="External"/><Relationship Id="rId37" Type="http://schemas.openxmlformats.org/officeDocument/2006/relationships/hyperlink" Target="https://api.yokak.gov.tr/Storage/dumlupinar/2019/ProofFiles/Distance/Uzaktan%20E%C4%9Fitim%20Komisyon%20Kararlar%C4%B1_26.03.2020-11%20say%C4%B1l%C4%B1%20Senato%20karar%C4%B1.pdf" TargetMode="External"/><Relationship Id="rId58"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79" Type="http://schemas.openxmlformats.org/officeDocument/2006/relationships/hyperlink" Target="https://api.yokak.gov.tr/Storage/dumlupinar/2019/ProofFiles/Distance/Uzaktan%20E%C4%9Fitim%20S%C3%B6zle%C5%9Fmesi.docx" TargetMode="External"/><Relationship Id="rId102" Type="http://schemas.openxmlformats.org/officeDocument/2006/relationships/hyperlink" Target="https://api.yokak.gov.tr/Storage/dumlupinar/2019/ProofFiles/Distance/Sertifika%20%C3%96rnekleri.pdf" TargetMode="External"/><Relationship Id="rId123"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144" Type="http://schemas.openxmlformats.org/officeDocument/2006/relationships/hyperlink" Target="https://api.yokak.gov.tr/Storage/dumlupinar/2019/ProofFiles/Distance/UZEM%20Birim%20ve%20B%C3%B6l%C3%BCm%20Sorumlusu.pdf" TargetMode="External"/><Relationship Id="rId90" Type="http://schemas.openxmlformats.org/officeDocument/2006/relationships/hyperlink" Target="https://api.yokak.gov.tr/Storage/dumlupinar/2019/ProofFiles/Distance/B.3.3%20(%C3%96dev%20karar%C4%B1)Uzaktan%20E%C4%9Fitimle%20verilen%20derslere%20ait%20aras%C4%B1nav%20uygulamalar%C4%B1yla%20ilgili%2022.04.2020-16%20say%C4%B1l%C4%B1%20Senato%20Karar%C4%B1_8_4122625.pdf" TargetMode="External"/><Relationship Id="rId165"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86" Type="http://schemas.openxmlformats.org/officeDocument/2006/relationships/hyperlink" Target="https://www.dpu.edu.tr/index/duyuru/1604/koronavirus-salgini-kapsaminda-kayit-dondurma-duyurusu" TargetMode="External"/><Relationship Id="rId211" Type="http://schemas.openxmlformats.org/officeDocument/2006/relationships/hyperlink" Target="https://api.yokak.gov.tr/Storage/dumlupinar/2019/ProofFiles/Distance/Olaganustu_Durumlarda_Manevi_Dan_smanl_k_ve_Rehberlik_Sempozyumu.pdf" TargetMode="External"/><Relationship Id="rId232" Type="http://schemas.openxmlformats.org/officeDocument/2006/relationships/hyperlink" Target="https://api.yokak.gov.tr/Storage/dumlupinar/2019/ProofFiles/Distance/2020%20G%C3%BCz%20Dumlup%C4%B1nar%20%C3%9Cniversitesi%20Uzaktan%20%C3%96%C4%9Fretim%20Uygulama%20Esaslar%C4%B1.pdf" TargetMode="External"/><Relationship Id="rId253" Type="http://schemas.openxmlformats.org/officeDocument/2006/relationships/hyperlink" Target="https://api.yokak.gov.tr/Storage/dumlupinar/2019/ProofFiles/Distance/2020%20G%C3%BCz%20Dumlup%C4%B1nar%20%C3%9Cniversitesi%20Uzaktan%20%C3%96%C4%9Fretim%20Uygulama%20Esaslar%C4%B1.pdf" TargetMode="External"/><Relationship Id="rId27" Type="http://schemas.openxmlformats.org/officeDocument/2006/relationships/image" Target="media/image5.jpg"/><Relationship Id="rId48" Type="http://schemas.openxmlformats.org/officeDocument/2006/relationships/hyperlink" Target="https://api.yokak.gov.tr/Storage/dumlupinar/2019/ProofFiles/Distance/politika%20belgesi%20uzem.docx" TargetMode="External"/><Relationship Id="rId69"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113" Type="http://schemas.openxmlformats.org/officeDocument/2006/relationships/hyperlink" Target="https://api.yokak.gov.tr/Storage/dumlupinar/2019/ProofFiles/Distance/B.3.1%20%C3%96%C4%9Fretim%20y%C3%B6ntem%20ve%20teknikleri%20KANIT.docx" TargetMode="External"/><Relationship Id="rId134" Type="http://schemas.openxmlformats.org/officeDocument/2006/relationships/hyperlink" Target="https://www.youtube.com/watch?v=RPYnmS6J_L4" TargetMode="External"/><Relationship Id="rId80" Type="http://schemas.openxmlformats.org/officeDocument/2006/relationships/hyperlink" Target="https://api.yokak.gov.tr/Storage/dumlupinar/2019/ProofFiles/Distance/%C3%96%C4%9Frenci%20talebi.pdf" TargetMode="External"/><Relationship Id="rId155" Type="http://schemas.openxmlformats.org/officeDocument/2006/relationships/image" Target="media/image23.jpg"/><Relationship Id="rId176" Type="http://schemas.openxmlformats.org/officeDocument/2006/relationships/hyperlink" Target="https://api.yokak.gov.tr/Storage/dumlupinar/2019/ProofFiles/Distance/Y%C3%96K%20Yeni%20Koronavir%C3%BCs%20Hastal%C4%B1%C4%9F%C4%B1%20Salg%C4%B1n%C4%B1nda%20E%C4%9Fitim-%C3%96%C4%9Fretim%20S%C3%BCre%C3%A7leri%20(Kay%C4%B1t%20Dondurma)_4091834.pdf" TargetMode="External"/><Relationship Id="rId197" Type="http://schemas.openxmlformats.org/officeDocument/2006/relationships/hyperlink" Target="https://api.yokak.gov.tr/Storage/dumlupinar/2019/ProofFiles/Distance/Engelsiz%20Birim%20%C3%96d%C3%BClleri%20DPU.docx" TargetMode="External"/><Relationship Id="rId201" Type="http://schemas.openxmlformats.org/officeDocument/2006/relationships/hyperlink" Target="https://engelsiz.yok.gov.tr/Sayfalar/Haberler/2020/kutahya-dumlupinar-universitesi-ne-engelsiz-bayrak.aspx" TargetMode="External"/><Relationship Id="rId222" Type="http://schemas.openxmlformats.org/officeDocument/2006/relationships/hyperlink" Target="https://api.yokak.gov.tr/Storage/dumlupinar/2019/ProofFiles/Distance/Olaganustu_Durumlarda_Manevi_Dan_smanl_k_ve_Rehberlik_Sempozyumu.pdf" TargetMode="External"/><Relationship Id="rId243" Type="http://schemas.openxmlformats.org/officeDocument/2006/relationships/hyperlink" Target="https://api.yokak.gov.tr/Storage/dumlupinar/2019/ProofFiles/Distance/E%202.1.%20kan%C4%B1t%20dosyas%C4%B1.docx" TargetMode="External"/><Relationship Id="rId17" Type="http://schemas.openxmlformats.org/officeDocument/2006/relationships/image" Target="media/image3.jpg"/><Relationship Id="rId38" Type="http://schemas.openxmlformats.org/officeDocument/2006/relationships/hyperlink" Target="https://api.yokak.gov.tr/Storage/dumlupinar/2019/ProofFiles/Distance/Uzaktan%20E%C4%9Fitimle%20verilen%20Derslere%20Ait%20Yar%C4%B1y%C4%B1l%20Sonu,%20B%C3%BCt%C3%BCnleme%20ve%20Mezuniyet%20S%C4%B1nav%C4%B1%20Uygulamalar%C4%B1%2014.05.2020-18%20say%C4%B1l%C4%B1%20Senato%20karar%C4%B14147716.pdf" TargetMode="External"/><Relationship Id="rId59"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103" Type="http://schemas.openxmlformats.org/officeDocument/2006/relationships/hyperlink" Target="https://api.yokak.gov.tr/Storage/dumlupinar/2019/ProofFiles/Distance/B.3.1%20%C3%96%C4%9Fretim%20y%C3%B6ntem%20ve%20teknikleri%20KANIT.docx" TargetMode="External"/><Relationship Id="rId124" Type="http://schemas.openxmlformats.org/officeDocument/2006/relationships/hyperlink" Target="http://uzem.dpu.edu.tr/tr/index/sayfa/11266/oys-uzerinden-sinav-uygulamasi" TargetMode="External"/><Relationship Id="rId70"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91" Type="http://schemas.openxmlformats.org/officeDocument/2006/relationships/hyperlink" Target="https://api.yokak.gov.tr/Storage/dumlupinar/2019/ProofFiles/Distance/%C3%96%C4%9Frenci%20Memnuniyet%20Anketi.xlsx" TargetMode="External"/><Relationship Id="rId145" Type="http://schemas.openxmlformats.org/officeDocument/2006/relationships/hyperlink" Target="https://api.yokak.gov.tr/Storage/dumlupinar/2019/ProofFiles/Distance/UZEM%20Birim%20ve%20B%C3%B6l%C3%BCm%20Sorumlusu.pdf" TargetMode="External"/><Relationship Id="rId166" Type="http://schemas.openxmlformats.org/officeDocument/2006/relationships/hyperlink" Target="https://api.yokak.gov.tr/Storage/dumlupinar/2019/ProofFiles/Distance/B.4.2%20Birimlerden%20gelen%20g%C3%B6r%C3%BC%C5%9Fler%20do%C4%9Frultusunda%20d%C3%BCzenlenen%20ve%20Senatoda%20kabul%20edilen%20K%C3%BCtahya%20Dumlup%C4%B1nar%20%C3%9Cniversitesi%20Uzaktan%20%C3%96%C4%9Fretim%20Uygulama%20Esaslar%C4%B1.pdf" TargetMode="External"/><Relationship Id="rId187" Type="http://schemas.openxmlformats.org/officeDocument/2006/relationships/hyperlink" Target="https://www.dpu.edu.tr/index/duyuru/1604/koronavirus-salgini-kapsaminda-kayit-dondurma-duyurusu" TargetMode="External"/><Relationship Id="rId1" Type="http://schemas.openxmlformats.org/officeDocument/2006/relationships/customXml" Target="../customXml/item1.xml"/><Relationship Id="rId212" Type="http://schemas.openxmlformats.org/officeDocument/2006/relationships/hyperlink" Target="https://api.yokak.gov.tr/Storage/dumlupinar/2019/ProofFiles/Distance/Olaganustu_Durumlarda_Manevi_Dan_smanl_k_ve_Rehberlik_Sempozyumu.pdf" TargetMode="External"/><Relationship Id="rId233" Type="http://schemas.openxmlformats.org/officeDocument/2006/relationships/hyperlink" Target="https://api.yokak.gov.tr/Storage/dumlupinar/2019/ProofFiles/Distance/2020%20G%C3%BCz%20Dumlup%C4%B1nar%20%C3%9Cniversitesi%20Uzaktan%20%C3%96%C4%9Fretim%20Uygulama%20Esaslar%C4%B1.pdf" TargetMode="External"/><Relationship Id="rId254" Type="http://schemas.openxmlformats.org/officeDocument/2006/relationships/hyperlink" Target="https://api.yokak.gov.tr/Storage/dumlupinar/2019/ProofFiles/Distance/E%202.1.%20kan%C4%B1t%20dosyas%C4%B1.docx" TargetMode="External"/><Relationship Id="rId28" Type="http://schemas.openxmlformats.org/officeDocument/2006/relationships/image" Target="media/image6.jpg"/><Relationship Id="rId49" Type="http://schemas.openxmlformats.org/officeDocument/2006/relationships/hyperlink" Target="https://api.yokak.gov.tr/Storage/dumlupinar/2019/ProofFiles/Distance/DPUBAP_Proje_.docx" TargetMode="External"/><Relationship Id="rId114" Type="http://schemas.openxmlformats.org/officeDocument/2006/relationships/hyperlink" Target="https://api.yokak.gov.tr/Storage/dumlupinar/2019/ProofFiles/Distance/B.3.1%20%C3%96%C4%9Fretim%20y%C3%B6ntem%20ve%20teknikleri%20KANIT.docx" TargetMode="External"/><Relationship Id="rId60"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81" Type="http://schemas.openxmlformats.org/officeDocument/2006/relationships/hyperlink" Target="https://api.yokak.gov.tr/Storage/dumlupinar/2019/ProofFiles/Distance/B.3.3%20(%C3%96dev%20karar%C4%B1)Uzaktan%20E%C4%9Fitimle%20verilen%20derslere%20ait%20aras%C4%B1nav%20uygulamalar%C4%B1yla%20ilgili%2022.04.2020-16%20say%C4%B1l%C4%B1%20Senato%20Karar%C4%B1_8_4122625.pdf" TargetMode="External"/><Relationship Id="rId135" Type="http://schemas.openxmlformats.org/officeDocument/2006/relationships/hyperlink" Target="https://api.yokak.gov.tr/Storage/dumlupinar/2019/ProofFiles/Distance/UZEM%20Uzaktn%20E%C4%9Fitim%20S%C3%B6zle%C5%9Fmesi.docx" TargetMode="External"/><Relationship Id="rId156" Type="http://schemas.openxmlformats.org/officeDocument/2006/relationships/image" Target="media/image24.jpg"/><Relationship Id="rId177" Type="http://schemas.openxmlformats.org/officeDocument/2006/relationships/hyperlink" Target="https://api.yokak.gov.tr/Storage/dumlupinar/2019/ProofFiles/Distance/Y%C3%96K%20Yeni%20Koronavir%C3%BCs%20Hastal%C4%B1%C4%9F%C4%B1%20Salg%C4%B1n%C4%B1nda%20E%C4%9Fitim-%C3%96%C4%9Fretim%20S%C3%BCre%C3%A7leri%20(Kay%C4%B1t%20Dondurma)_4091834.pdf" TargetMode="External"/><Relationship Id="rId198" Type="http://schemas.openxmlformats.org/officeDocument/2006/relationships/hyperlink" Target="https://api.yokak.gov.tr/Storage/dumlupinar/2019/ProofFiles/Distance/Engelsiz%20Birim%20%C3%96d%C3%BClleri%20DPU.docx" TargetMode="External"/><Relationship Id="rId202" Type="http://schemas.openxmlformats.org/officeDocument/2006/relationships/hyperlink" Target="https://engelsiz.yok.gov.tr/Sayfalar/Haberler/2020/kutahya-dumlupinar-universitesi-ne-engelsiz-bayrak.aspx" TargetMode="External"/><Relationship Id="rId223" Type="http://schemas.openxmlformats.org/officeDocument/2006/relationships/hyperlink" Target="https://api.yokak.gov.tr/Storage/dumlupinar/2019/ProofFiles/Distance/kariyer%20kap%C4%B1s%C4%B1%20kay%C4%B1tlar%C4%B1.xlsx" TargetMode="External"/><Relationship Id="rId244" Type="http://schemas.openxmlformats.org/officeDocument/2006/relationships/hyperlink" Target="https://api.yokak.gov.tr/Storage/dumlupinar/2019/ProofFiles/Distance/E%202.1.%20kan%C4%B1t%20dosyas%C4%B1.docx" TargetMode="External"/><Relationship Id="rId18" Type="http://schemas.openxmlformats.org/officeDocument/2006/relationships/hyperlink" Target="https://api.yokak.gov.tr/Storage/dumlupinar/2019/ProofFiles/Distance/Uzakta_Egitim_Uygulama_ve_Arast_rma_Merkezi_Usul_ve_Esaslar_Guencel_19_03_2020.pdf" TargetMode="External"/><Relationship Id="rId39" Type="http://schemas.openxmlformats.org/officeDocument/2006/relationships/hyperlink" Target="https://api.yokak.gov.tr/Storage/dumlupinar/2019/ProofFiles/Distance/Uzaktan%20E%C4%9Fitimle%20verilen%20derslere%20ait%20aras%C4%B1nav%20uygulamalar%C4%B1yla%20ilgili%2022.04.2020-16%20say%C4%B1l%C4%B1%20Senato%20Karar%C4%B1_8_4122625.pdf" TargetMode="External"/><Relationship Id="rId50" Type="http://schemas.openxmlformats.org/officeDocument/2006/relationships/hyperlink" Target="https://api.yokak.gov.tr/Storage/dumlupinar/2019/ProofFiles/Distance/Anket%20kan%C4%B1t%20dosyas%C4%B1.docx" TargetMode="External"/><Relationship Id="rId104" Type="http://schemas.openxmlformats.org/officeDocument/2006/relationships/hyperlink" Target="https://api.yokak.gov.tr/Storage/dumlupinar/2019/ProofFiles/Distance/B.3.1%20%C3%96%C4%9Fretim%20y%C3%B6ntem%20ve%20teknikleri%20KANIT.docx" TargetMode="External"/><Relationship Id="rId125" Type="http://schemas.openxmlformats.org/officeDocument/2006/relationships/hyperlink" Target="https://www.dpu.edu.tr/index/duyuru/1760/bilgisayar-laboratuvarlarini-kullanima-acan-universiteler" TargetMode="External"/><Relationship Id="rId146" Type="http://schemas.openxmlformats.org/officeDocument/2006/relationships/hyperlink" Target="https://api.yokak.gov.tr/Storage/dumlupinar/2019/ProofFiles/Distance/UZEM%20Birim%20ve%20B%C3%B6l%C3%BCm%20Sorumlusu.pdf" TargetMode="External"/><Relationship Id="rId167" Type="http://schemas.openxmlformats.org/officeDocument/2006/relationships/image" Target="media/image25.png"/><Relationship Id="rId188" Type="http://schemas.openxmlformats.org/officeDocument/2006/relationships/hyperlink" Target="https://www.dpu.edu.tr/index/duyuru/1604/koronavirus-salgini-kapsaminda-kayit-dondurma-duyurusu" TargetMode="External"/><Relationship Id="rId71"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92" Type="http://schemas.openxmlformats.org/officeDocument/2006/relationships/hyperlink" Target="https://api.yokak.gov.tr/Storage/dumlupinar/2019/ProofFiles/Distance/Uzaktan%20E%C4%9Fitim%20S%C3%B6zle%C5%9Fmesi.docx" TargetMode="External"/><Relationship Id="rId213" Type="http://schemas.openxmlformats.org/officeDocument/2006/relationships/hyperlink" Target="https://api.yokak.gov.tr/Storage/dumlupinar/2019/ProofFiles/Distance/Uzaktan%20E%C4%9Fitim%20S%C3%B6zle%C5%9Fmesi%20(1).docx" TargetMode="External"/><Relationship Id="rId234" Type="http://schemas.openxmlformats.org/officeDocument/2006/relationships/hyperlink" Target="https://api.yokak.gov.tr/Storage/dumlupinar/2019/ProofFiles/Distance/2020%20G%C3%BCz%20Dumlup%C4%B1nar%20%C3%9Cniversitesi%20Uzaktan%20%C3%96%C4%9Fretim%20Uygulama%20Esaslar%C4%B1.pdf" TargetMode="External"/><Relationship Id="rId2" Type="http://schemas.openxmlformats.org/officeDocument/2006/relationships/numbering" Target="numbering.xml"/><Relationship Id="rId29" Type="http://schemas.openxmlformats.org/officeDocument/2006/relationships/image" Target="media/image7.jpg"/><Relationship Id="rId255" Type="http://schemas.openxmlformats.org/officeDocument/2006/relationships/footer" Target="footer1.xml"/><Relationship Id="rId40" Type="http://schemas.openxmlformats.org/officeDocument/2006/relationships/hyperlink" Target="https://api.yokak.gov.tr/Storage/dumlupinar/2019/ProofFiles/Distance/Bahar%20Yar%C4%B1y%C4%B1l%C4%B1%20Uzaktan%20E%C4%9Fitim%20Uygulamas%C4%B1%20Final%20Telafi%20S%C4%B1navlar%C4%B1%2023.06.2020-25%20say%C4%B1l%C4%B1%20Senato%20karar%C4%B1.pdf" TargetMode="External"/><Relationship Id="rId115" Type="http://schemas.openxmlformats.org/officeDocument/2006/relationships/hyperlink" Target="https://api.yokak.gov.tr/Storage/dumlupinar/2019/ProofFiles/Distance/B.3.1%20%C3%96%C4%9Fretim%20y%C3%B6ntem%20ve%20teknikleri%20KANIT.docx" TargetMode="External"/><Relationship Id="rId136" Type="http://schemas.openxmlformats.org/officeDocument/2006/relationships/hyperlink" Target="https://api.yokak.gov.tr/Storage/dumlupinar/2019/ProofFiles/Distance/B.3.1%20%C3%96%C4%9Fretim%20y%C3%B6ntem%20ve%20teknikleri%20KANIT.docx" TargetMode="External"/><Relationship Id="rId157" Type="http://schemas.openxmlformats.org/officeDocument/2006/relationships/hyperlink" Target="http://eysuzem.dpu.edu.tr/course/view.php?id=8" TargetMode="External"/><Relationship Id="rId178" Type="http://schemas.openxmlformats.org/officeDocument/2006/relationships/hyperlink" Target="https://api.yokak.gov.tr/Storage/dumlupinar/2019/ProofFiles/Distance/Y%C3%96K%20Yeni%20Koronavir%C3%BCs%20Hastal%C4%B1%C4%9F%C4%B1%20Salg%C4%B1n%C4%B1nda%20E%C4%9Fitim-%C3%96%C4%9Fretim%20S%C3%BCre%C3%A7leri%20(Kay%C4%B1t%20Dondurma)_4091834.pdf" TargetMode="External"/><Relationship Id="rId61" Type="http://schemas.openxmlformats.org/officeDocument/2006/relationships/hyperlink" Target="https://api.yokak.gov.tr/Storage/dumlupinar/2019/ProofFiles/Distance/B.1.1%20%20-Ek-1-%20K%C3%BCtahya%20Dumlup%C4%B1nar%20%C3%9Cniversitesi%20Uzaktan%20%C3%96%C4%9Fretim%20Uygulama%20Esaslar%C4%B1yla%20ilgil%20olarak%20Birimlerden%20g%C3%B6r%C3%BC%C5%9F%20istenilen%20yaz%C4%B1(2%20Sayfa).pdf" TargetMode="External"/><Relationship Id="rId82" Type="http://schemas.openxmlformats.org/officeDocument/2006/relationships/hyperlink" Target="https://api.yokak.gov.tr/Storage/dumlupinar/2019/ProofFiles/Distance/B.3.3%20(%C3%96dev%20karar%C4%B1)Uzaktan%20E%C4%9Fitimle%20verilen%20derslere%20ait%20aras%C4%B1nav%20uygulamalar%C4%B1yla%20ilgili%2022.04.2020-16%20say%C4%B1l%C4%B1%20Senato%20Karar%C4%B1_8_4122625.pdf" TargetMode="External"/><Relationship Id="rId199" Type="http://schemas.openxmlformats.org/officeDocument/2006/relationships/hyperlink" Target="https://api.yokak.gov.tr/Storage/dumlupinar/2019/ProofFiles/Distance/Engelsiz%20Birim%20%C3%96d%C3%BClleri%20DPU.docx" TargetMode="External"/><Relationship Id="rId203" Type="http://schemas.openxmlformats.org/officeDocument/2006/relationships/hyperlink" Target="https://engelsiz.yok.gov.tr/Sayfalar/Haberler/2020/kutahya-dumlupinar-universitesi-ne-engelsiz-bayrak.aspx" TargetMode="External"/><Relationship Id="rId19" Type="http://schemas.openxmlformats.org/officeDocument/2006/relationships/hyperlink" Target="https://api.yokak.gov.tr/Storage/dumlupinar/2019/ProofFiles/Distance/KUTAHYA_DUMLUPINAR_UeN_VERS_TES__UZAKTAN_OeGRET_M_UYGULAMA_ESASLARI_21_09_2020.pdf" TargetMode="External"/><Relationship Id="rId224" Type="http://schemas.openxmlformats.org/officeDocument/2006/relationships/hyperlink" Target="https://api.yokak.gov.tr/Storage/dumlupinar/2019/ProofFiles/Distance/KAMER-%C4%B0%C5%9EKUR%20E%C4%9E%C4%B0T%C4%B0MLER%C4%B0.docx" TargetMode="External"/><Relationship Id="rId245" Type="http://schemas.openxmlformats.org/officeDocument/2006/relationships/hyperlink" Target="https://api.yokak.gov.tr/Storage/dumlupinar/2019/ProofFiles/Distance/E%202.1.%20kan%C4%B1t%20dosyas%C4%B1.docx" TargetMode="External"/><Relationship Id="rId30" Type="http://schemas.openxmlformats.org/officeDocument/2006/relationships/image" Target="media/image8.jpg"/><Relationship Id="rId105" Type="http://schemas.openxmlformats.org/officeDocument/2006/relationships/hyperlink" Target="https://api.yokak.gov.tr/Storage/dumlupinar/2019/ProofFiles/Distance/B.3.1%20%C3%96%C4%9Fretim%20y%C3%B6ntem%20ve%20teknikleri%20KANIT.docx" TargetMode="External"/><Relationship Id="rId126" Type="http://schemas.openxmlformats.org/officeDocument/2006/relationships/hyperlink" Target="https://api.yokak.gov.tr/Storage/dumlupinar/2019/ProofFiles/Distance/%C3%96%C4%9Frenci%20geri%20bildirimleri.pdf" TargetMode="External"/><Relationship Id="rId147" Type="http://schemas.openxmlformats.org/officeDocument/2006/relationships/image" Target="media/image17.jpg"/><Relationship Id="rId168" Type="http://schemas.openxmlformats.org/officeDocument/2006/relationships/image" Target="media/image26.jpg"/><Relationship Id="rId51" Type="http://schemas.openxmlformats.org/officeDocument/2006/relationships/hyperlink" Target="https://api.yokak.gov.tr/Storage/dumlupinar/2019/ProofFiles/Distance/B.1.1-(1.kan%C4%B1t)-Ek-1%20Uzaktan%20E%C4%9Fitim%20Komisyon%20Kararlar%C4%B1_26.03.2020-11%20say%C4%B1l%C4%B1%20Senato%20karar%C4%B1.pdf" TargetMode="External"/><Relationship Id="rId72" Type="http://schemas.openxmlformats.org/officeDocument/2006/relationships/hyperlink" Target="https://api.yokak.gov.tr/Storage/dumlupinar/2019/ProofFiles/Distance/G%C3%BCz%20yar%C4%B1y%C4%B1l%C4%B1%20K%C3%BCtahya%20Dumlup%C4%B1nar%20%C3%9Cniversitesi%20Uzaktan%20%C3%96%C4%9Fretim%20Uygulama%20Esaslar%C4%B1.pdf" TargetMode="External"/><Relationship Id="rId93" Type="http://schemas.openxmlformats.org/officeDocument/2006/relationships/hyperlink" Target="https://api.yokak.gov.tr/Storage/dumlupinar/2019/ProofFiles/Distance/%C3%96%C4%9Frenci%20talebi.pdf" TargetMode="External"/><Relationship Id="rId189" Type="http://schemas.openxmlformats.org/officeDocument/2006/relationships/hyperlink" Target="https://www.dpu.edu.tr/index/duyuru/1604/koronavirus-salgini-kapsaminda-kayit-dondurma-duyurusu" TargetMode="External"/><Relationship Id="rId3" Type="http://schemas.openxmlformats.org/officeDocument/2006/relationships/styles" Target="styles.xml"/><Relationship Id="rId214" Type="http://schemas.openxmlformats.org/officeDocument/2006/relationships/hyperlink" Target="https://api.yokak.gov.tr/Storage/dumlupinar/2019/ProofFiles/Distance/%C3%96%C4%9Frenci%20Memnuniyet%20Anketi%20(1).xlsx" TargetMode="External"/><Relationship Id="rId235" Type="http://schemas.openxmlformats.org/officeDocument/2006/relationships/hyperlink" Target="https://api.yokak.gov.tr/Storage/dumlupinar/2019/ProofFiles/Distance/2020%20G%C3%BCz%20Dumlup%C4%B1nar%20%C3%9Cniversitesi%20Uzaktan%20%C3%96%C4%9Fretim%20Uygulama%20Esaslar%C4%B1.pdf" TargetMode="External"/><Relationship Id="rId256" Type="http://schemas.openxmlformats.org/officeDocument/2006/relationships/fontTable" Target="fontTable.xml"/><Relationship Id="rId116" Type="http://schemas.openxmlformats.org/officeDocument/2006/relationships/hyperlink" Target="https://api.yokak.gov.tr/Storage/dumlupinar/2019/ProofFiles/Distance/B.3.1%20%C3%96%C4%9Fretim%20y%C3%B6ntem%20ve%20teknikleri%20KANIT.docx" TargetMode="External"/><Relationship Id="rId137" Type="http://schemas.openxmlformats.org/officeDocument/2006/relationships/hyperlink" Target="https://api.yokak.gov.tr/Storage/dumlupinar/2019/ProofFiles/Distance/2020%20g%C3%BCz%20K%C3%BCtahya%20Dumlup%C4%B1nar%20%C3%9Cniversitesi%20Uzaktan%20%C3%96%C4%9Fretim%20Uygulama%20Esaslar%C4%B1.pdf" TargetMode="External"/><Relationship Id="rId158" Type="http://schemas.openxmlformats.org/officeDocument/2006/relationships/hyperlink" Target="https://api.yokak.gov.tr/Storage/dumlupinar/2019/ProofFiles/Distance/B.4.2%20K%C3%BCtahya%20Dumlup%C4%B1nar%20%C3%9Cniversitesi%20Uzaktan%20%C3%96%C4%9Fretim%20Uygulama%20Esaslar%C4%B1yla%20ilgil%20olarak%20Birimlerden%20g%C3%B6r%C3%BC%C5%9F%20istenilen%20yaz%C4%B1(2%20Sayfa).pdf" TargetMode="External"/><Relationship Id="rId20" Type="http://schemas.openxmlformats.org/officeDocument/2006/relationships/image" Target="media/image4.jpg"/><Relationship Id="rId41" Type="http://schemas.openxmlformats.org/officeDocument/2006/relationships/hyperlink" Target="https://api.yokak.gov.tr/Storage/dumlupinar/2019/ProofFiles/Distance/Yaz%20Okulu%20Uzaktan%20E%C4%9Fitim%20Uygulama%20Esaslar%C4%B1%2008.06.2020-24%20say%C4%B1l%C4%B1%20Senato%20Karar%C4%B1-4204580.pdf" TargetMode="External"/><Relationship Id="rId62" Type="http://schemas.openxmlformats.org/officeDocument/2006/relationships/hyperlink" Target="https://api.yokak.gov.tr/Storage/dumlupinar/2019/ProofFiles/Distance/B.1.1%20Ek-2-Birimlerden%20gelen%20g%C3%B6r%C3%BC%C5%9Fler%20do%C4%9Frultusunda%20d%C3%BCzenlenen%20ve%20Senatoda%20kabul%20edilen%20K%C3%BCtahya%20Dumlup%C4%B1nar%20%C3%9Cniversitesi%20Uzaktan%20%C3%96%C4%9Fretim%20Uygulama%20Esaslar%C4%B1.pdf" TargetMode="External"/><Relationship Id="rId83" Type="http://schemas.openxmlformats.org/officeDocument/2006/relationships/hyperlink" Target="https://api.yokak.gov.tr/Storage/dumlupinar/2019/ProofFiles/Distance/B.3.3%20(%C3%96dev%20karar%C4%B1)Uzaktan%20E%C4%9Fitimle%20verilen%20derslere%20ait%20aras%C4%B1nav%20uygulamalar%C4%B1yla%20ilgili%2022.04.2020-16%20say%C4%B1l%C4%B1%20Senato%20Karar%C4%B1_8_4122625.pdf" TargetMode="External"/><Relationship Id="rId179" Type="http://schemas.openxmlformats.org/officeDocument/2006/relationships/hyperlink" Target="https://api.yokak.gov.tr/Storage/dumlupinar/2019/ProofFiles/Distance/Y%C3%96K%20Yeni%20Koronavir%C3%BCs%20Hastal%C4%B1%C4%9F%C4%B1%20Salg%C4%B1n%C4%B1nda%20E%C4%9Fitim-%C3%96%C4%9Fretim%20S%C3%BCre%C3%A7leri%20(Kay%C4%B1t%20Dondurma)_4091834.pdf" TargetMode="External"/><Relationship Id="rId190" Type="http://schemas.openxmlformats.org/officeDocument/2006/relationships/hyperlink" Target="https://www.dpu.edu.tr/index/duyuru/1604/koronavirus-salgini-kapsaminda-kayit-dondurma-duyurusu" TargetMode="External"/><Relationship Id="rId204" Type="http://schemas.openxmlformats.org/officeDocument/2006/relationships/hyperlink" Target="https://engelsiz.yok.gov.tr/Sayfalar/Haberler/2020/kutahya-dumlupinar-universitesi-ne-engelsiz-bayrak.aspx" TargetMode="External"/><Relationship Id="rId225" Type="http://schemas.openxmlformats.org/officeDocument/2006/relationships/hyperlink" Target="https://api.yokak.gov.tr/Storage/dumlupinar/2019/ProofFiles/Distance/Ek-%20Bilgi%20paketinde%20g%C3%B6sterilen%20programlar%C4%B1n%20program%20%C3%A7%C4%B1kt%C4%B1lar%C4%B1-%20Kas%C4%B1m%202020.xlsx" TargetMode="External"/><Relationship Id="rId246" Type="http://schemas.openxmlformats.org/officeDocument/2006/relationships/hyperlink" Target="https://api.yokak.gov.tr/Storage/dumlupinar/2019/ProofFiles/Distance/E%202.1.%20kan%C4%B1t%20dosyas%C4%B1.docx" TargetMode="External"/><Relationship Id="rId106" Type="http://schemas.openxmlformats.org/officeDocument/2006/relationships/hyperlink" Target="https://api.yokak.gov.tr/Storage/dumlupinar/2019/ProofFiles/Distance/B.3.1%20%C3%96%C4%9Fretim%20y%C3%B6ntem%20ve%20teknikleri%20KANIT.docx" TargetMode="External"/><Relationship Id="rId127" Type="http://schemas.openxmlformats.org/officeDocument/2006/relationships/hyperlink" Target="https://api.yokak.gov.tr/Storage/dumlupinar/2019/ProofFiles/Distance/%C3%96%C4%9Frenci%20geri%20bildirimleri.pdf" TargetMode="External"/><Relationship Id="rId10" Type="http://schemas.openxmlformats.org/officeDocument/2006/relationships/hyperlink" Target="https://api.yokak.gov.tr/Storage/dumlupinar/2019/ProofFiles/Distance/Uzaktan%20E%C4%9Fitim%20Komisyon%20Kararlar%C4%B1_26.03.2020-11%20say%C4%B1l%C4%B1%20Senato%20karar%C4%B1.pdf" TargetMode="External"/><Relationship Id="rId31" Type="http://schemas.openxmlformats.org/officeDocument/2006/relationships/image" Target="media/image9.jpg"/><Relationship Id="rId52" Type="http://schemas.openxmlformats.org/officeDocument/2006/relationships/hyperlink" Target="https://api.yokak.gov.tr/Storage/dumlupinar/2019/ProofFiles/Distance/B.1.1-(1.kan%C4%B1t)-Ek-1%20Uzaktan%20E%C4%9Fitim%20Komisyon%20Kararlar%C4%B1_26.03.2020-11%20say%C4%B1l%C4%B1%20Senato%20karar%C4%B1.pdf" TargetMode="External"/><Relationship Id="rId73" Type="http://schemas.openxmlformats.org/officeDocument/2006/relationships/hyperlink" Target="https://oys.dpu.edu.tr/" TargetMode="External"/><Relationship Id="rId94" Type="http://schemas.openxmlformats.org/officeDocument/2006/relationships/hyperlink" Target="https://api.yokak.gov.tr/Storage/dumlupinar/2019/ProofFiles/Distance/anketin%20uyguland%C4%B1%C4%9F%C4%B1na%20dair%20ekran%20g%C3%B6r%C3%BCnt%C3%BCs%C3%BC%20.png" TargetMode="External"/><Relationship Id="rId148" Type="http://schemas.openxmlformats.org/officeDocument/2006/relationships/image" Target="media/image18.jpg"/><Relationship Id="rId169" Type="http://schemas.openxmlformats.org/officeDocument/2006/relationships/image" Target="media/image27.jpg"/><Relationship Id="rId4" Type="http://schemas.openxmlformats.org/officeDocument/2006/relationships/settings" Target="settings.xml"/><Relationship Id="rId180" Type="http://schemas.openxmlformats.org/officeDocument/2006/relationships/hyperlink" Target="https://api.yokak.gov.tr/Storage/dumlupinar/2019/ProofFiles/Distance/Y%C3%96K%20yaz%C4%B1s%C4%B1na%20istinaden%20sistemden%20Kay%C4%B1t%20Dondurma%20talebinde%20bulunan%20Enstit%C3%BC%20%C3%B6%C4%9Frenciler.pdf" TargetMode="External"/><Relationship Id="rId215" Type="http://schemas.openxmlformats.org/officeDocument/2006/relationships/hyperlink" Target="https://api.yokak.gov.tr/Storage/dumlupinar/2019/ProofFiles/Distance/Y%C3%96K%20Uzaktan%20E%C4%9Fitimde%20Engelli%20%C3%96%C4%9Frenciler.pdf" TargetMode="External"/><Relationship Id="rId236" Type="http://schemas.openxmlformats.org/officeDocument/2006/relationships/hyperlink" Target="https://api.yokak.gov.tr/Storage/dumlupinar/2019/ProofFiles/Distance/2020%20G%C3%BCz%20Dumlup%C4%B1nar%20%C3%9Cniversitesi%20Uzaktan%20%C3%96%C4%9Fretim%20Uygulama%20Esaslar%C4%B1.pdf" TargetMode="External"/><Relationship Id="rId25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1A685-4F0E-4002-BD0B-64328AD1A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28</Pages>
  <Words>13728</Words>
  <Characters>78256</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2020</vt:lpstr>
    </vt:vector>
  </TitlesOfParts>
  <Company/>
  <LinksUpToDate>false</LinksUpToDate>
  <CharactersWithSpaces>91801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dc:title>
  <dc:subject>KÜTAHYA DUMLUPINAR ÜNİVERSİTESİ</dc:subject>
  <dc:creator>Windows Kullanıcısı</dc:creator>
  <cp:keywords/>
  <cp:lastModifiedBy>Aidata</cp:lastModifiedBy>
  <cp:revision>29</cp:revision>
  <dcterms:created xsi:type="dcterms:W3CDTF">2021-01-13T10:43:00Z</dcterms:created>
  <dcterms:modified xsi:type="dcterms:W3CDTF">2021-01-13T11:19:00Z</dcterms:modified>
</cp:coreProperties>
</file>