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8EC9B" w14:textId="77777777" w:rsidR="00CA1BF1" w:rsidRDefault="00CA1BF1">
      <w:pPr>
        <w:pBdr>
          <w:top w:val="nil"/>
          <w:left w:val="nil"/>
          <w:bottom w:val="nil"/>
          <w:right w:val="nil"/>
          <w:between w:val="nil"/>
        </w:pBdr>
        <w:tabs>
          <w:tab w:val="right" w:pos="10691"/>
        </w:tabs>
        <w:spacing w:after="5"/>
        <w:ind w:left="167" w:right="20"/>
        <w:jc w:val="center"/>
        <w:rPr>
          <w:color w:val="000000"/>
          <w:sz w:val="56"/>
          <w:szCs w:val="56"/>
        </w:rPr>
      </w:pPr>
    </w:p>
    <w:p w14:paraId="2D39DD30" w14:textId="77777777" w:rsidR="00CA1BF1" w:rsidRDefault="00CA1BF1">
      <w:pPr>
        <w:pBdr>
          <w:top w:val="nil"/>
          <w:left w:val="nil"/>
          <w:bottom w:val="nil"/>
          <w:right w:val="nil"/>
          <w:between w:val="nil"/>
        </w:pBdr>
        <w:tabs>
          <w:tab w:val="right" w:pos="10691"/>
        </w:tabs>
        <w:spacing w:after="5"/>
        <w:ind w:left="167" w:right="20"/>
        <w:jc w:val="center"/>
        <w:rPr>
          <w:color w:val="000000"/>
          <w:sz w:val="56"/>
          <w:szCs w:val="56"/>
        </w:rPr>
      </w:pPr>
    </w:p>
    <w:p w14:paraId="1FE73CFA" w14:textId="77777777" w:rsidR="00CA1BF1" w:rsidRDefault="00C05DEF">
      <w:pPr>
        <w:spacing w:after="309" w:line="259" w:lineRule="auto"/>
        <w:ind w:left="712" w:firstLine="142"/>
        <w:jc w:val="left"/>
      </w:pPr>
      <w:r>
        <w:rPr>
          <w:b/>
          <w:sz w:val="40"/>
          <w:szCs w:val="40"/>
        </w:rPr>
        <w:t>KÜTAHYA DUMLUPINAR ÜNİVERSİTESİ</w:t>
      </w:r>
    </w:p>
    <w:p w14:paraId="051B01B0" w14:textId="77777777" w:rsidR="00CA1BF1" w:rsidRDefault="00C05DEF">
      <w:pPr>
        <w:spacing w:after="309" w:line="259" w:lineRule="auto"/>
        <w:ind w:left="304" w:firstLine="141"/>
        <w:jc w:val="left"/>
      </w:pPr>
      <w:r>
        <w:rPr>
          <w:b/>
          <w:sz w:val="40"/>
          <w:szCs w:val="40"/>
        </w:rPr>
        <w:t>BİRİM İÇ DEĞERLENDİRME RAPORU (BİDR)</w:t>
      </w:r>
    </w:p>
    <w:p w14:paraId="781C7F9F" w14:textId="77777777" w:rsidR="00CA1BF1" w:rsidRDefault="00C05DEF">
      <w:pPr>
        <w:spacing w:after="2729" w:line="265" w:lineRule="auto"/>
        <w:jc w:val="center"/>
      </w:pPr>
      <w:r>
        <w:rPr>
          <w:b/>
          <w:sz w:val="40"/>
          <w:szCs w:val="40"/>
        </w:rPr>
        <w:t>HAZIRLAMA REHBERİ</w:t>
      </w:r>
    </w:p>
    <w:p w14:paraId="7858E9EC" w14:textId="46F38D9A" w:rsidR="00CA1BF1" w:rsidRDefault="00D06EE8">
      <w:pPr>
        <w:spacing w:after="2729" w:line="265" w:lineRule="auto"/>
        <w:jc w:val="center"/>
        <w:rPr>
          <w:b/>
          <w:sz w:val="40"/>
          <w:szCs w:val="40"/>
        </w:rPr>
      </w:pPr>
      <w:r>
        <w:rPr>
          <w:b/>
          <w:sz w:val="40"/>
          <w:szCs w:val="40"/>
        </w:rPr>
        <w:t>202</w:t>
      </w:r>
      <w:r w:rsidR="00837785">
        <w:rPr>
          <w:b/>
          <w:sz w:val="40"/>
          <w:szCs w:val="40"/>
        </w:rPr>
        <w:t>6</w:t>
      </w:r>
    </w:p>
    <w:p w14:paraId="061309FC" w14:textId="77777777" w:rsidR="00CA1BF1" w:rsidRDefault="00CA1BF1">
      <w:pPr>
        <w:spacing w:after="2729" w:line="265" w:lineRule="auto"/>
        <w:jc w:val="center"/>
        <w:rPr>
          <w:b/>
          <w:sz w:val="40"/>
          <w:szCs w:val="40"/>
        </w:rPr>
      </w:pPr>
    </w:p>
    <w:p w14:paraId="2372B6C8" w14:textId="77777777" w:rsidR="00CA1BF1" w:rsidRDefault="00C05DEF">
      <w:pPr>
        <w:jc w:val="center"/>
        <w:rPr>
          <w:b/>
          <w:sz w:val="28"/>
          <w:szCs w:val="28"/>
        </w:rPr>
      </w:pPr>
      <w:r>
        <w:rPr>
          <w:b/>
          <w:sz w:val="28"/>
          <w:szCs w:val="28"/>
        </w:rPr>
        <w:lastRenderedPageBreak/>
        <w:t>İÇİNDEKİLER</w:t>
      </w:r>
    </w:p>
    <w:p w14:paraId="02DACCE9" w14:textId="77777777" w:rsidR="00CA1BF1" w:rsidRDefault="00C05DEF">
      <w:pPr>
        <w:tabs>
          <w:tab w:val="right" w:pos="9204"/>
        </w:tabs>
        <w:spacing w:after="5"/>
        <w:ind w:left="157" w:right="20" w:firstLine="0"/>
        <w:rPr>
          <w:rFonts w:ascii="Calibri" w:eastAsia="Calibri" w:hAnsi="Calibri" w:cs="Calibri"/>
          <w:sz w:val="22"/>
          <w:szCs w:val="22"/>
        </w:rPr>
      </w:pPr>
      <w:r>
        <w:tab/>
      </w:r>
    </w:p>
    <w:p w14:paraId="1EF3A73E" w14:textId="77777777" w:rsidR="00CA1BF1" w:rsidRDefault="00C05DEF">
      <w:pPr>
        <w:tabs>
          <w:tab w:val="right" w:pos="9204"/>
        </w:tabs>
        <w:spacing w:after="5"/>
        <w:ind w:left="167" w:right="20"/>
        <w:rPr>
          <w:rFonts w:ascii="Calibri" w:eastAsia="Calibri" w:hAnsi="Calibri" w:cs="Calibri"/>
          <w:sz w:val="22"/>
          <w:szCs w:val="22"/>
        </w:rPr>
      </w:pPr>
      <w:hyperlink r:id="rId8" w:anchor="heading=h.2olpkfy">
        <w:r>
          <w:t>GENEL BİLGİLER</w:t>
        </w:r>
        <w:r>
          <w:tab/>
        </w:r>
      </w:hyperlink>
      <w:r>
        <w:rPr>
          <w:rFonts w:ascii="Calibri" w:eastAsia="Calibri" w:hAnsi="Calibri" w:cs="Calibri"/>
          <w:sz w:val="22"/>
          <w:szCs w:val="22"/>
        </w:rPr>
        <w:t>4</w:t>
      </w:r>
    </w:p>
    <w:p w14:paraId="0463A988" w14:textId="77777777" w:rsidR="00CA1BF1" w:rsidRDefault="00C05DEF">
      <w:pPr>
        <w:tabs>
          <w:tab w:val="right" w:pos="9204"/>
        </w:tabs>
        <w:spacing w:after="11"/>
        <w:ind w:left="387" w:right="19"/>
        <w:rPr>
          <w:rFonts w:ascii="Calibri" w:eastAsia="Calibri" w:hAnsi="Calibri" w:cs="Calibri"/>
          <w:sz w:val="22"/>
          <w:szCs w:val="22"/>
        </w:rPr>
      </w:pPr>
      <w:r>
        <w:t>Giriş</w:t>
      </w:r>
      <w:r>
        <w:tab/>
        <w:t>4</w:t>
      </w:r>
    </w:p>
    <w:p w14:paraId="7E6B6CC4" w14:textId="77777777" w:rsidR="00CA1BF1" w:rsidRDefault="00C05DEF">
      <w:pPr>
        <w:tabs>
          <w:tab w:val="right" w:pos="9204"/>
        </w:tabs>
        <w:spacing w:after="11"/>
        <w:ind w:left="387" w:right="19"/>
        <w:rPr>
          <w:rFonts w:ascii="Calibri" w:eastAsia="Calibri" w:hAnsi="Calibri" w:cs="Calibri"/>
          <w:sz w:val="22"/>
          <w:szCs w:val="22"/>
        </w:rPr>
      </w:pPr>
      <w:r>
        <w:t>Amaç</w:t>
      </w:r>
      <w:r>
        <w:tab/>
        <w:t>4</w:t>
      </w:r>
    </w:p>
    <w:p w14:paraId="7A389B67" w14:textId="1AC46DE8" w:rsidR="00CA1BF1" w:rsidRDefault="00C05DEF">
      <w:pPr>
        <w:tabs>
          <w:tab w:val="right" w:pos="9204"/>
        </w:tabs>
        <w:spacing w:after="11"/>
        <w:ind w:left="387" w:right="19"/>
      </w:pPr>
      <w:r>
        <w:t xml:space="preserve">İçerik                                                                                                                                     </w:t>
      </w:r>
      <w:r w:rsidR="00F554C2">
        <w:t xml:space="preserve"> </w:t>
      </w:r>
      <w:r>
        <w:t xml:space="preserve">  4</w:t>
      </w:r>
    </w:p>
    <w:p w14:paraId="68AEB687" w14:textId="7CB91626" w:rsidR="00CA1BF1" w:rsidRDefault="00C05DEF">
      <w:pPr>
        <w:tabs>
          <w:tab w:val="right" w:pos="9204"/>
        </w:tabs>
        <w:spacing w:after="11"/>
        <w:ind w:left="387" w:right="19"/>
      </w:pPr>
      <w:r>
        <w:t xml:space="preserve">Raporun Hazırlanması ve Formatı                                                                                          </w:t>
      </w:r>
      <w:r w:rsidR="00F554C2">
        <w:t xml:space="preserve"> </w:t>
      </w:r>
      <w:r>
        <w:t>5</w:t>
      </w:r>
    </w:p>
    <w:p w14:paraId="119D397B" w14:textId="77777777" w:rsidR="00CA1BF1" w:rsidRDefault="00C05DEF">
      <w:pPr>
        <w:tabs>
          <w:tab w:val="right" w:pos="9204"/>
        </w:tabs>
        <w:spacing w:after="11"/>
        <w:ind w:left="387" w:right="19"/>
      </w:pPr>
      <w:r>
        <w:t>Raporun Teslimi ve Dağıtımı                                                                                                  6</w:t>
      </w:r>
    </w:p>
    <w:p w14:paraId="57B2CE64" w14:textId="77777777" w:rsidR="00CA1BF1" w:rsidRDefault="00C05DEF">
      <w:pPr>
        <w:tabs>
          <w:tab w:val="right" w:pos="9204"/>
        </w:tabs>
        <w:spacing w:after="11"/>
        <w:ind w:left="387" w:right="19"/>
      </w:pPr>
      <w:r>
        <w:t>Önemli Açıklamalar                                                                                                                6</w:t>
      </w:r>
    </w:p>
    <w:p w14:paraId="01A4C0B4" w14:textId="330DB779" w:rsidR="00CA1BF1" w:rsidRDefault="00C05DEF">
      <w:pPr>
        <w:tabs>
          <w:tab w:val="right" w:pos="9204"/>
        </w:tabs>
        <w:spacing w:after="5"/>
        <w:ind w:left="167" w:right="20"/>
      </w:pPr>
      <w:r>
        <w:t>EK. 1 BİRİM İÇ DEĞERLENDİRME RAPORU ŞABLONU</w:t>
      </w:r>
      <w:r>
        <w:tab/>
      </w:r>
      <w:r w:rsidR="00F554C2">
        <w:t>8</w:t>
      </w:r>
    </w:p>
    <w:p w14:paraId="28815BDC" w14:textId="43E2B372" w:rsidR="00CA1BF1" w:rsidRDefault="00C05DEF">
      <w:pPr>
        <w:tabs>
          <w:tab w:val="right" w:pos="9204"/>
        </w:tabs>
        <w:spacing w:after="5"/>
        <w:ind w:left="167" w:right="20"/>
      </w:pPr>
      <w:r>
        <w:t xml:space="preserve">Özet                                                                                                                                          </w:t>
      </w:r>
      <w:r w:rsidR="005812F5">
        <w:t xml:space="preserve">  </w:t>
      </w:r>
      <w:r>
        <w:t xml:space="preserve"> </w:t>
      </w:r>
      <w:r w:rsidR="00F554C2">
        <w:t>9</w:t>
      </w:r>
    </w:p>
    <w:p w14:paraId="05ADCFAF" w14:textId="19877409" w:rsidR="00CA1BF1" w:rsidRDefault="00C05DEF">
      <w:pPr>
        <w:tabs>
          <w:tab w:val="right" w:pos="9204"/>
        </w:tabs>
        <w:spacing w:after="5"/>
        <w:ind w:left="167" w:right="20"/>
      </w:pPr>
      <w:r>
        <w:t xml:space="preserve">Birim Hakkında Bilgiler                                                                                                          </w:t>
      </w:r>
      <w:r w:rsidR="005812F5">
        <w:t xml:space="preserve">   </w:t>
      </w:r>
      <w:r>
        <w:t xml:space="preserve"> </w:t>
      </w:r>
      <w:r w:rsidR="005812F5">
        <w:t>9</w:t>
      </w:r>
    </w:p>
    <w:p w14:paraId="7805137F" w14:textId="21345115" w:rsidR="00CA1BF1" w:rsidRDefault="00C05DEF">
      <w:pPr>
        <w:tabs>
          <w:tab w:val="right" w:pos="9204"/>
        </w:tabs>
        <w:spacing w:after="5"/>
        <w:ind w:left="167" w:right="20"/>
        <w:rPr>
          <w:rFonts w:ascii="Calibri" w:eastAsia="Calibri" w:hAnsi="Calibri" w:cs="Calibri"/>
          <w:sz w:val="22"/>
          <w:szCs w:val="22"/>
        </w:rPr>
      </w:pPr>
      <w:r>
        <w:t>A. LİDERLİK, YÖNETİŞİM VE KALİTE</w:t>
      </w:r>
      <w:r>
        <w:tab/>
        <w:t>1</w:t>
      </w:r>
      <w:r w:rsidR="005812F5">
        <w:t>0</w:t>
      </w:r>
    </w:p>
    <w:p w14:paraId="75C9EA0E" w14:textId="6BB2826D" w:rsidR="00CA1BF1" w:rsidRDefault="00C05DEF">
      <w:pPr>
        <w:tabs>
          <w:tab w:val="right" w:pos="9204"/>
        </w:tabs>
        <w:spacing w:after="11"/>
        <w:ind w:left="387" w:right="19"/>
        <w:rPr>
          <w:rFonts w:ascii="Calibri" w:eastAsia="Calibri" w:hAnsi="Calibri" w:cs="Calibri"/>
          <w:sz w:val="22"/>
          <w:szCs w:val="22"/>
        </w:rPr>
      </w:pPr>
      <w:r>
        <w:t>A.1. LİDERLİK VE KALİTE</w:t>
      </w:r>
      <w:r>
        <w:tab/>
        <w:t>1</w:t>
      </w:r>
      <w:r w:rsidR="005812F5">
        <w:t>0</w:t>
      </w:r>
    </w:p>
    <w:p w14:paraId="5E250781" w14:textId="2385A066" w:rsidR="00CA1BF1" w:rsidRDefault="00C05DEF">
      <w:pPr>
        <w:tabs>
          <w:tab w:val="right" w:pos="9204"/>
        </w:tabs>
        <w:spacing w:after="0"/>
        <w:ind w:left="607" w:right="25"/>
        <w:rPr>
          <w:rFonts w:ascii="Calibri" w:eastAsia="Calibri" w:hAnsi="Calibri" w:cs="Calibri"/>
          <w:sz w:val="22"/>
          <w:szCs w:val="22"/>
        </w:rPr>
      </w:pPr>
      <w:r>
        <w:t>A.1.1. Yönetişim Modeli ve İdari Yapı</w:t>
      </w:r>
      <w:r>
        <w:tab/>
        <w:t>1</w:t>
      </w:r>
      <w:r w:rsidR="005812F5">
        <w:t>0</w:t>
      </w:r>
    </w:p>
    <w:p w14:paraId="4D9DD9C5" w14:textId="08FA6559" w:rsidR="00CA1BF1" w:rsidRDefault="00C05DEF">
      <w:pPr>
        <w:tabs>
          <w:tab w:val="right" w:pos="9204"/>
        </w:tabs>
        <w:spacing w:after="0"/>
        <w:ind w:left="607" w:right="25"/>
        <w:rPr>
          <w:rFonts w:ascii="Calibri" w:eastAsia="Calibri" w:hAnsi="Calibri" w:cs="Calibri"/>
          <w:sz w:val="22"/>
          <w:szCs w:val="22"/>
        </w:rPr>
      </w:pPr>
      <w:r>
        <w:t>A.1.2. Liderlik</w:t>
      </w:r>
      <w:r>
        <w:tab/>
        <w:t>1</w:t>
      </w:r>
      <w:r w:rsidR="005812F5">
        <w:t>1</w:t>
      </w:r>
    </w:p>
    <w:p w14:paraId="3BB848B6" w14:textId="5EA870C8" w:rsidR="00CA1BF1" w:rsidRDefault="00C05DEF">
      <w:pPr>
        <w:tabs>
          <w:tab w:val="right" w:pos="9204"/>
        </w:tabs>
        <w:spacing w:after="0"/>
        <w:ind w:left="607" w:right="25"/>
        <w:rPr>
          <w:rFonts w:ascii="Calibri" w:eastAsia="Calibri" w:hAnsi="Calibri" w:cs="Calibri"/>
          <w:sz w:val="22"/>
          <w:szCs w:val="22"/>
        </w:rPr>
      </w:pPr>
      <w:r>
        <w:t>A.1.3. Kurumsal Dönüşüm Kapasitesi</w:t>
      </w:r>
      <w:r>
        <w:tab/>
        <w:t>1</w:t>
      </w:r>
      <w:r w:rsidR="00E64E49">
        <w:t>2</w:t>
      </w:r>
    </w:p>
    <w:p w14:paraId="27CA4868" w14:textId="27857325" w:rsidR="00CA1BF1" w:rsidRDefault="00C05DEF">
      <w:pPr>
        <w:tabs>
          <w:tab w:val="right" w:pos="9204"/>
        </w:tabs>
        <w:spacing w:after="0"/>
        <w:ind w:left="607" w:right="25"/>
        <w:rPr>
          <w:rFonts w:ascii="Calibri" w:eastAsia="Calibri" w:hAnsi="Calibri" w:cs="Calibri"/>
          <w:sz w:val="22"/>
          <w:szCs w:val="22"/>
        </w:rPr>
      </w:pPr>
      <w:r>
        <w:t>A.1.4. İç Kalite Güvencesi Mekanizmaları</w:t>
      </w:r>
      <w:r>
        <w:tab/>
        <w:t>1</w:t>
      </w:r>
      <w:r w:rsidR="00FE5C55">
        <w:t>4</w:t>
      </w:r>
    </w:p>
    <w:p w14:paraId="164892E7" w14:textId="66D9CDE5" w:rsidR="00CA1BF1" w:rsidRDefault="00C05DEF">
      <w:pPr>
        <w:tabs>
          <w:tab w:val="right" w:pos="9204"/>
        </w:tabs>
        <w:spacing w:after="0"/>
        <w:ind w:left="607" w:right="25"/>
        <w:rPr>
          <w:rFonts w:ascii="Calibri" w:eastAsia="Calibri" w:hAnsi="Calibri" w:cs="Calibri"/>
          <w:sz w:val="22"/>
          <w:szCs w:val="22"/>
        </w:rPr>
      </w:pPr>
      <w:r>
        <w:t>A.1.5. Kamuoyunu Bilgilendirme ve Hesap Verebilirlik</w:t>
      </w:r>
      <w:r>
        <w:tab/>
        <w:t>1</w:t>
      </w:r>
      <w:r w:rsidR="00FE5C55">
        <w:t>5</w:t>
      </w:r>
    </w:p>
    <w:p w14:paraId="79386894" w14:textId="34321D5B" w:rsidR="00CA1BF1" w:rsidRDefault="00C05DEF">
      <w:pPr>
        <w:tabs>
          <w:tab w:val="right" w:pos="9204"/>
        </w:tabs>
        <w:spacing w:after="11"/>
        <w:ind w:left="387" w:right="19"/>
        <w:rPr>
          <w:rFonts w:ascii="Calibri" w:eastAsia="Calibri" w:hAnsi="Calibri" w:cs="Calibri"/>
          <w:sz w:val="22"/>
          <w:szCs w:val="22"/>
        </w:rPr>
      </w:pPr>
      <w:r>
        <w:t>A.2. MİSYON VE STRATEJİK AMAÇLAR</w:t>
      </w:r>
      <w:r>
        <w:tab/>
        <w:t>1</w:t>
      </w:r>
      <w:r w:rsidR="00FE5C55">
        <w:t>6</w:t>
      </w:r>
    </w:p>
    <w:p w14:paraId="0410EC9B" w14:textId="3A9B97B9" w:rsidR="00CA1BF1" w:rsidRDefault="00C05DEF">
      <w:pPr>
        <w:tabs>
          <w:tab w:val="right" w:pos="9204"/>
        </w:tabs>
        <w:spacing w:after="0"/>
        <w:ind w:left="607" w:right="25"/>
        <w:rPr>
          <w:rFonts w:ascii="Calibri" w:eastAsia="Calibri" w:hAnsi="Calibri" w:cs="Calibri"/>
          <w:sz w:val="22"/>
          <w:szCs w:val="22"/>
        </w:rPr>
      </w:pPr>
      <w:r>
        <w:t>A.2.1. Misyon, Vizyon ve Politikalar</w:t>
      </w:r>
      <w:r>
        <w:tab/>
        <w:t>1</w:t>
      </w:r>
      <w:r w:rsidR="00444F65">
        <w:t>6</w:t>
      </w:r>
    </w:p>
    <w:p w14:paraId="1851AD15" w14:textId="78420CAF" w:rsidR="00CA1BF1" w:rsidRDefault="00C05DEF">
      <w:pPr>
        <w:tabs>
          <w:tab w:val="right" w:pos="9204"/>
        </w:tabs>
        <w:spacing w:after="0"/>
        <w:ind w:left="607" w:right="25"/>
      </w:pPr>
      <w:r>
        <w:t>A.2.2. Stratejik Amaç ve Hedefler</w:t>
      </w:r>
      <w:r>
        <w:tab/>
        <w:t>1</w:t>
      </w:r>
      <w:r w:rsidR="00FE5C55">
        <w:t>8</w:t>
      </w:r>
    </w:p>
    <w:p w14:paraId="1069D001" w14:textId="157773BA" w:rsidR="00CA1BF1" w:rsidRDefault="00C05DEF">
      <w:pPr>
        <w:tabs>
          <w:tab w:val="right" w:pos="9204"/>
        </w:tabs>
        <w:spacing w:after="0"/>
        <w:ind w:left="607" w:right="25"/>
        <w:rPr>
          <w:rFonts w:ascii="Calibri" w:eastAsia="Calibri" w:hAnsi="Calibri" w:cs="Calibri"/>
          <w:sz w:val="22"/>
          <w:szCs w:val="22"/>
        </w:rPr>
      </w:pPr>
      <w:r>
        <w:t>A.2.3. Performans Yönetimi</w:t>
      </w:r>
      <w:r>
        <w:tab/>
      </w:r>
      <w:r w:rsidR="00FE5C55">
        <w:t>19</w:t>
      </w:r>
    </w:p>
    <w:p w14:paraId="465D73E1" w14:textId="573EAC2D" w:rsidR="00CA1BF1" w:rsidRDefault="00C05DEF">
      <w:pPr>
        <w:tabs>
          <w:tab w:val="right" w:pos="9204"/>
        </w:tabs>
        <w:spacing w:after="11"/>
        <w:ind w:left="387" w:right="19"/>
        <w:rPr>
          <w:rFonts w:ascii="Calibri" w:eastAsia="Calibri" w:hAnsi="Calibri" w:cs="Calibri"/>
          <w:sz w:val="22"/>
          <w:szCs w:val="22"/>
        </w:rPr>
      </w:pPr>
      <w:r>
        <w:t>A.3. YÖNETİM SİSTEMLERİ</w:t>
      </w:r>
      <w:r>
        <w:tab/>
      </w:r>
      <w:r w:rsidR="00FE5C55">
        <w:t>20</w:t>
      </w:r>
    </w:p>
    <w:p w14:paraId="0A335D74" w14:textId="0664B946" w:rsidR="00CA1BF1" w:rsidRDefault="00C05DEF">
      <w:pPr>
        <w:tabs>
          <w:tab w:val="right" w:pos="9204"/>
        </w:tabs>
        <w:spacing w:after="0"/>
        <w:ind w:left="607" w:right="25"/>
      </w:pPr>
      <w:r>
        <w:t>A.3.1. Bilgi Yönetim Sistemi</w:t>
      </w:r>
      <w:r>
        <w:tab/>
      </w:r>
      <w:r w:rsidR="00FE5C55">
        <w:t>20</w:t>
      </w:r>
    </w:p>
    <w:p w14:paraId="6F94CF07" w14:textId="0655ACDF" w:rsidR="00CA1BF1" w:rsidRDefault="00C05DEF">
      <w:pPr>
        <w:tabs>
          <w:tab w:val="right" w:pos="9204"/>
        </w:tabs>
        <w:spacing w:after="0"/>
        <w:ind w:left="607" w:right="25"/>
        <w:rPr>
          <w:rFonts w:ascii="Calibri" w:eastAsia="Calibri" w:hAnsi="Calibri" w:cs="Calibri"/>
          <w:sz w:val="22"/>
          <w:szCs w:val="22"/>
        </w:rPr>
      </w:pPr>
      <w:r>
        <w:t>A.3.2. İnsan Kaynakları Yönetimi</w:t>
      </w:r>
      <w:r>
        <w:tab/>
        <w:t>2</w:t>
      </w:r>
      <w:r w:rsidR="00FE5C55">
        <w:t>2</w:t>
      </w:r>
    </w:p>
    <w:p w14:paraId="3AD73FF9" w14:textId="5524A073" w:rsidR="00CA1BF1" w:rsidRDefault="00C05DEF">
      <w:pPr>
        <w:tabs>
          <w:tab w:val="right" w:pos="9204"/>
        </w:tabs>
        <w:spacing w:after="0"/>
        <w:ind w:left="607" w:right="25"/>
        <w:rPr>
          <w:rFonts w:ascii="Calibri" w:eastAsia="Calibri" w:hAnsi="Calibri" w:cs="Calibri"/>
          <w:sz w:val="22"/>
          <w:szCs w:val="22"/>
        </w:rPr>
      </w:pPr>
      <w:r>
        <w:t>A.3.3. Finansal Yönetim</w:t>
      </w:r>
      <w:r>
        <w:tab/>
        <w:t>2</w:t>
      </w:r>
      <w:r w:rsidR="00FE5C55">
        <w:t>3</w:t>
      </w:r>
    </w:p>
    <w:p w14:paraId="6EBDF3D1" w14:textId="2204DABA" w:rsidR="00CA1BF1" w:rsidRDefault="00C05DEF">
      <w:pPr>
        <w:tabs>
          <w:tab w:val="right" w:pos="9204"/>
        </w:tabs>
        <w:spacing w:after="0"/>
        <w:ind w:left="607" w:right="25"/>
        <w:rPr>
          <w:rFonts w:ascii="Calibri" w:eastAsia="Calibri" w:hAnsi="Calibri" w:cs="Calibri"/>
          <w:sz w:val="22"/>
          <w:szCs w:val="22"/>
        </w:rPr>
      </w:pPr>
      <w:r>
        <w:t>A.3.4. Süreç Yönetimi</w:t>
      </w:r>
      <w:r>
        <w:tab/>
        <w:t>2</w:t>
      </w:r>
      <w:r w:rsidR="00FE5C55">
        <w:t>4</w:t>
      </w:r>
    </w:p>
    <w:p w14:paraId="083F9A41" w14:textId="67F7C174" w:rsidR="00CA1BF1" w:rsidRDefault="00C05DEF">
      <w:pPr>
        <w:tabs>
          <w:tab w:val="right" w:pos="9204"/>
        </w:tabs>
        <w:spacing w:after="11"/>
        <w:ind w:left="387" w:right="19"/>
        <w:rPr>
          <w:rFonts w:ascii="Calibri" w:eastAsia="Calibri" w:hAnsi="Calibri" w:cs="Calibri"/>
          <w:sz w:val="22"/>
          <w:szCs w:val="22"/>
        </w:rPr>
      </w:pPr>
      <w:r>
        <w:t>A.4. PAYDAŞ KATILIMI</w:t>
      </w:r>
      <w:r>
        <w:tab/>
        <w:t>2</w:t>
      </w:r>
      <w:r w:rsidR="00FE5C55">
        <w:t>5</w:t>
      </w:r>
    </w:p>
    <w:p w14:paraId="0B0D76E0" w14:textId="60DAC074" w:rsidR="00CA1BF1" w:rsidRDefault="00C05DEF">
      <w:pPr>
        <w:tabs>
          <w:tab w:val="right" w:pos="9204"/>
        </w:tabs>
        <w:spacing w:after="0"/>
        <w:ind w:left="607" w:right="25"/>
        <w:rPr>
          <w:rFonts w:ascii="Calibri" w:eastAsia="Calibri" w:hAnsi="Calibri" w:cs="Calibri"/>
          <w:sz w:val="22"/>
          <w:szCs w:val="22"/>
        </w:rPr>
      </w:pPr>
      <w:r>
        <w:t>A.4.1. İç ve Dış Paydaş Katılımı</w:t>
      </w:r>
      <w:r>
        <w:tab/>
        <w:t>2</w:t>
      </w:r>
      <w:r w:rsidR="00FE5C55">
        <w:t>5</w:t>
      </w:r>
    </w:p>
    <w:p w14:paraId="1E9618E3" w14:textId="37562483" w:rsidR="00CA1BF1" w:rsidRDefault="00C05DEF">
      <w:pPr>
        <w:tabs>
          <w:tab w:val="right" w:pos="9204"/>
        </w:tabs>
        <w:spacing w:after="0"/>
        <w:ind w:left="607" w:right="25"/>
        <w:rPr>
          <w:rFonts w:ascii="Calibri" w:eastAsia="Calibri" w:hAnsi="Calibri" w:cs="Calibri"/>
          <w:sz w:val="22"/>
          <w:szCs w:val="22"/>
        </w:rPr>
      </w:pPr>
      <w:r>
        <w:t>A.4.2. Öğrenci Geri Bildirimleri</w:t>
      </w:r>
      <w:r>
        <w:tab/>
        <w:t>2</w:t>
      </w:r>
      <w:r w:rsidR="00FE5C55">
        <w:t>6</w:t>
      </w:r>
    </w:p>
    <w:p w14:paraId="7F458810" w14:textId="0E2D717D" w:rsidR="00CA1BF1" w:rsidRDefault="00C05DEF">
      <w:pPr>
        <w:tabs>
          <w:tab w:val="right" w:pos="9204"/>
        </w:tabs>
        <w:spacing w:after="0"/>
        <w:ind w:left="607" w:right="25"/>
        <w:rPr>
          <w:rFonts w:ascii="Calibri" w:eastAsia="Calibri" w:hAnsi="Calibri" w:cs="Calibri"/>
          <w:sz w:val="22"/>
          <w:szCs w:val="22"/>
        </w:rPr>
      </w:pPr>
      <w:r>
        <w:t>A.4.3. Mezun İlişkileri Yönetimi</w:t>
      </w:r>
      <w:r>
        <w:tab/>
        <w:t>2</w:t>
      </w:r>
      <w:r w:rsidR="00FE5C55">
        <w:t>8</w:t>
      </w:r>
    </w:p>
    <w:p w14:paraId="2981D895" w14:textId="64E6177A" w:rsidR="00CA1BF1" w:rsidRDefault="00C05DEF">
      <w:pPr>
        <w:tabs>
          <w:tab w:val="right" w:pos="9204"/>
        </w:tabs>
        <w:spacing w:after="11"/>
        <w:ind w:left="387" w:right="19"/>
        <w:rPr>
          <w:rFonts w:ascii="Calibri" w:eastAsia="Calibri" w:hAnsi="Calibri" w:cs="Calibri"/>
          <w:sz w:val="22"/>
          <w:szCs w:val="22"/>
        </w:rPr>
      </w:pPr>
      <w:r>
        <w:t>A.5. ULUSLARARASILAŞMA</w:t>
      </w:r>
      <w:r>
        <w:tab/>
      </w:r>
      <w:r w:rsidR="00FE5C55">
        <w:t>29</w:t>
      </w:r>
    </w:p>
    <w:p w14:paraId="755E8EE3" w14:textId="6FBB9AA6" w:rsidR="00CA1BF1" w:rsidRDefault="00C05DEF">
      <w:pPr>
        <w:tabs>
          <w:tab w:val="right" w:pos="9204"/>
        </w:tabs>
        <w:spacing w:after="0"/>
        <w:ind w:left="607" w:right="25"/>
        <w:rPr>
          <w:rFonts w:ascii="Calibri" w:eastAsia="Calibri" w:hAnsi="Calibri" w:cs="Calibri"/>
          <w:sz w:val="22"/>
          <w:szCs w:val="22"/>
        </w:rPr>
      </w:pPr>
      <w:r>
        <w:t>A.5.1. Uluslararasılaşma Süreçlerinin Yönetimi</w:t>
      </w:r>
      <w:r>
        <w:tab/>
      </w:r>
      <w:r w:rsidR="00FE5C55">
        <w:t>29</w:t>
      </w:r>
    </w:p>
    <w:p w14:paraId="479C9499" w14:textId="0272507F" w:rsidR="00CA1BF1" w:rsidRDefault="00C05DEF">
      <w:pPr>
        <w:tabs>
          <w:tab w:val="right" w:pos="9204"/>
        </w:tabs>
        <w:spacing w:after="0"/>
        <w:ind w:left="607" w:right="25"/>
        <w:rPr>
          <w:rFonts w:ascii="Calibri" w:eastAsia="Calibri" w:hAnsi="Calibri" w:cs="Calibri"/>
          <w:sz w:val="22"/>
          <w:szCs w:val="22"/>
        </w:rPr>
      </w:pPr>
      <w:r>
        <w:t>A.5.2. Uluslararasılaşma Kaynakları</w:t>
      </w:r>
      <w:r>
        <w:tab/>
      </w:r>
      <w:r w:rsidR="00FE5C55">
        <w:t>30</w:t>
      </w:r>
    </w:p>
    <w:p w14:paraId="5CFD8E6B" w14:textId="473F0C1D" w:rsidR="00CA1BF1" w:rsidRDefault="00C05DEF">
      <w:pPr>
        <w:tabs>
          <w:tab w:val="right" w:pos="9204"/>
        </w:tabs>
        <w:spacing w:after="0"/>
        <w:ind w:left="607" w:right="25"/>
        <w:rPr>
          <w:rFonts w:ascii="Calibri" w:eastAsia="Calibri" w:hAnsi="Calibri" w:cs="Calibri"/>
          <w:sz w:val="22"/>
          <w:szCs w:val="22"/>
        </w:rPr>
      </w:pPr>
      <w:r>
        <w:t>A.5.3. Uluslararasılaşma Performansı</w:t>
      </w:r>
      <w:r>
        <w:tab/>
      </w:r>
      <w:r w:rsidR="00FE5C55">
        <w:t>31</w:t>
      </w:r>
    </w:p>
    <w:p w14:paraId="064D7ABD" w14:textId="1D44927C" w:rsidR="00CA1BF1" w:rsidRDefault="00C05DEF">
      <w:pPr>
        <w:tabs>
          <w:tab w:val="right" w:pos="9204"/>
        </w:tabs>
        <w:spacing w:after="5"/>
        <w:ind w:left="167" w:right="20"/>
        <w:rPr>
          <w:rFonts w:ascii="Calibri" w:eastAsia="Calibri" w:hAnsi="Calibri" w:cs="Calibri"/>
          <w:sz w:val="22"/>
          <w:szCs w:val="22"/>
        </w:rPr>
      </w:pPr>
      <w:proofErr w:type="gramStart"/>
      <w:r>
        <w:t>B.EĞİTİM</w:t>
      </w:r>
      <w:proofErr w:type="gramEnd"/>
      <w:r>
        <w:t xml:space="preserve"> VE ÖĞRETİM</w:t>
      </w:r>
      <w:r>
        <w:tab/>
      </w:r>
      <w:r w:rsidR="00FE5C55">
        <w:t>33</w:t>
      </w:r>
    </w:p>
    <w:p w14:paraId="656A4C4C" w14:textId="23F1EB1E" w:rsidR="00CA1BF1" w:rsidRDefault="00C05DEF">
      <w:pPr>
        <w:tabs>
          <w:tab w:val="right" w:pos="9204"/>
        </w:tabs>
        <w:spacing w:after="11"/>
        <w:ind w:left="387" w:right="19"/>
        <w:rPr>
          <w:rFonts w:ascii="Calibri" w:eastAsia="Calibri" w:hAnsi="Calibri" w:cs="Calibri"/>
          <w:sz w:val="22"/>
          <w:szCs w:val="22"/>
        </w:rPr>
      </w:pPr>
      <w:r>
        <w:t>B.1. Program Tasarımı, Değerlendirmesi ve Güncellenmesi</w:t>
      </w:r>
      <w:r>
        <w:tab/>
      </w:r>
      <w:r w:rsidR="00FE5C55">
        <w:t>33</w:t>
      </w:r>
    </w:p>
    <w:p w14:paraId="39FDDCD2" w14:textId="7545C48A" w:rsidR="00CA1BF1" w:rsidRDefault="00C05DEF">
      <w:pPr>
        <w:tabs>
          <w:tab w:val="right" w:pos="9204"/>
        </w:tabs>
        <w:spacing w:after="0"/>
        <w:ind w:left="607" w:right="25"/>
        <w:rPr>
          <w:rFonts w:ascii="Calibri" w:eastAsia="Calibri" w:hAnsi="Calibri" w:cs="Calibri"/>
          <w:sz w:val="22"/>
          <w:szCs w:val="22"/>
        </w:rPr>
      </w:pPr>
      <w:r>
        <w:t>B.1.1. Programların Tasarımı ve Onayı</w:t>
      </w:r>
      <w:r>
        <w:tab/>
      </w:r>
      <w:r w:rsidR="00FE5C55">
        <w:t>33</w:t>
      </w:r>
    </w:p>
    <w:p w14:paraId="5B0D3CA1" w14:textId="76760C8B" w:rsidR="00CA1BF1" w:rsidRDefault="00C05DEF">
      <w:pPr>
        <w:tabs>
          <w:tab w:val="right" w:pos="9204"/>
        </w:tabs>
        <w:spacing w:after="0"/>
        <w:ind w:left="607" w:right="25"/>
        <w:rPr>
          <w:rFonts w:ascii="Calibri" w:eastAsia="Calibri" w:hAnsi="Calibri" w:cs="Calibri"/>
          <w:sz w:val="22"/>
          <w:szCs w:val="22"/>
        </w:rPr>
      </w:pPr>
      <w:r>
        <w:t>B.1.2 Programın Ders Dağılım Dengesi</w:t>
      </w:r>
      <w:r>
        <w:tab/>
        <w:t>3</w:t>
      </w:r>
      <w:r w:rsidR="00FE5C55">
        <w:t>4</w:t>
      </w:r>
    </w:p>
    <w:p w14:paraId="25DBCC40" w14:textId="66382025" w:rsidR="00CA1BF1" w:rsidRDefault="00C05DEF">
      <w:pPr>
        <w:tabs>
          <w:tab w:val="right" w:pos="9204"/>
        </w:tabs>
        <w:spacing w:after="0"/>
        <w:ind w:left="607" w:right="25"/>
        <w:rPr>
          <w:rFonts w:ascii="Calibri" w:eastAsia="Calibri" w:hAnsi="Calibri" w:cs="Calibri"/>
          <w:sz w:val="22"/>
          <w:szCs w:val="22"/>
        </w:rPr>
      </w:pPr>
      <w:r>
        <w:t>B.1.3. Ders Kazanımlarının Program Çıktılarıyla Uyumu</w:t>
      </w:r>
      <w:r>
        <w:tab/>
        <w:t>3</w:t>
      </w:r>
      <w:r w:rsidR="00FE5C55">
        <w:t>5</w:t>
      </w:r>
    </w:p>
    <w:p w14:paraId="7C376BF8" w14:textId="791E9588" w:rsidR="00CA1BF1" w:rsidRDefault="00C05DEF">
      <w:pPr>
        <w:tabs>
          <w:tab w:val="right" w:pos="9204"/>
        </w:tabs>
        <w:spacing w:after="0"/>
        <w:ind w:left="607" w:right="25"/>
        <w:rPr>
          <w:rFonts w:ascii="Calibri" w:eastAsia="Calibri" w:hAnsi="Calibri" w:cs="Calibri"/>
          <w:sz w:val="22"/>
          <w:szCs w:val="22"/>
        </w:rPr>
      </w:pPr>
      <w:r>
        <w:t>B.1.4. Öğrenci İş Yüküne Dayalı Ders Tasarımı</w:t>
      </w:r>
      <w:r>
        <w:tab/>
        <w:t>3</w:t>
      </w:r>
      <w:r w:rsidR="00FE5C55">
        <w:t>7</w:t>
      </w:r>
    </w:p>
    <w:p w14:paraId="7535F630" w14:textId="15B4DB2F" w:rsidR="00CA1BF1" w:rsidRDefault="00C05DEF">
      <w:pPr>
        <w:tabs>
          <w:tab w:val="right" w:pos="9204"/>
        </w:tabs>
        <w:spacing w:after="0"/>
        <w:ind w:left="607" w:right="25"/>
        <w:rPr>
          <w:rFonts w:ascii="Calibri" w:eastAsia="Calibri" w:hAnsi="Calibri" w:cs="Calibri"/>
          <w:sz w:val="22"/>
          <w:szCs w:val="22"/>
        </w:rPr>
      </w:pPr>
      <w:r>
        <w:t>B.1.5. Programların İzlenmesi ve Güncellenmesi</w:t>
      </w:r>
      <w:r>
        <w:tab/>
        <w:t>3</w:t>
      </w:r>
      <w:r w:rsidR="00FE5C55">
        <w:t>8</w:t>
      </w:r>
    </w:p>
    <w:p w14:paraId="32327B43" w14:textId="2E9524F7" w:rsidR="00CA1BF1" w:rsidRDefault="00C05DEF">
      <w:pPr>
        <w:tabs>
          <w:tab w:val="right" w:pos="9204"/>
        </w:tabs>
        <w:spacing w:after="0"/>
        <w:ind w:left="607" w:right="25"/>
        <w:rPr>
          <w:rFonts w:ascii="Calibri" w:eastAsia="Calibri" w:hAnsi="Calibri" w:cs="Calibri"/>
          <w:sz w:val="22"/>
          <w:szCs w:val="22"/>
        </w:rPr>
      </w:pPr>
      <w:r>
        <w:lastRenderedPageBreak/>
        <w:t>B.1.6. Eğitim ve Öğretim Süreçlerinin Yönetimi</w:t>
      </w:r>
      <w:r>
        <w:tab/>
      </w:r>
      <w:r w:rsidR="00803CD3">
        <w:t>3</w:t>
      </w:r>
      <w:r w:rsidR="00FE5C55">
        <w:t>9</w:t>
      </w:r>
    </w:p>
    <w:p w14:paraId="55AF7B80" w14:textId="78F858A7" w:rsidR="00CA1BF1" w:rsidRDefault="00C05DEF">
      <w:pPr>
        <w:tabs>
          <w:tab w:val="right" w:pos="9204"/>
        </w:tabs>
        <w:spacing w:after="11"/>
        <w:ind w:left="387" w:right="19"/>
        <w:rPr>
          <w:rFonts w:ascii="Calibri" w:eastAsia="Calibri" w:hAnsi="Calibri" w:cs="Calibri"/>
          <w:sz w:val="22"/>
          <w:szCs w:val="22"/>
        </w:rPr>
      </w:pPr>
      <w:r>
        <w:t>B.2. Programların Yürütülmesi (Öğrenci Merkezli Öğrenme, Öğretme ve Değerlendirme)</w:t>
      </w:r>
      <w:r>
        <w:tab/>
      </w:r>
      <w:r w:rsidR="00FE5C55">
        <w:t>41</w:t>
      </w:r>
    </w:p>
    <w:p w14:paraId="4821C640" w14:textId="02B1C905" w:rsidR="00CA1BF1" w:rsidRDefault="00C05DEF">
      <w:pPr>
        <w:tabs>
          <w:tab w:val="right" w:pos="9204"/>
        </w:tabs>
        <w:spacing w:after="0"/>
        <w:ind w:left="607" w:right="25"/>
        <w:rPr>
          <w:rFonts w:ascii="Calibri" w:eastAsia="Calibri" w:hAnsi="Calibri" w:cs="Calibri"/>
          <w:sz w:val="22"/>
          <w:szCs w:val="22"/>
        </w:rPr>
      </w:pPr>
      <w:r>
        <w:t>B.2.1. Öğretim Yöntem ve Teknikleri</w:t>
      </w:r>
      <w:r>
        <w:tab/>
      </w:r>
      <w:r w:rsidR="00FE5C55">
        <w:t>41</w:t>
      </w:r>
    </w:p>
    <w:p w14:paraId="52BF5C8A" w14:textId="6807FB98" w:rsidR="00CA1BF1" w:rsidRDefault="00C05DEF">
      <w:pPr>
        <w:tabs>
          <w:tab w:val="right" w:pos="9204"/>
        </w:tabs>
        <w:spacing w:after="0"/>
        <w:ind w:left="607" w:right="25"/>
        <w:rPr>
          <w:rFonts w:ascii="Calibri" w:eastAsia="Calibri" w:hAnsi="Calibri" w:cs="Calibri"/>
          <w:sz w:val="22"/>
          <w:szCs w:val="22"/>
        </w:rPr>
      </w:pPr>
      <w:r>
        <w:t>B.2.2. Ölçme ve Değerlendirme</w:t>
      </w:r>
      <w:r>
        <w:tab/>
      </w:r>
      <w:r w:rsidR="00FE5C55">
        <w:t>42</w:t>
      </w:r>
    </w:p>
    <w:p w14:paraId="124E0B6D" w14:textId="5F60D307" w:rsidR="00CA1BF1" w:rsidRDefault="00C05DEF">
      <w:pPr>
        <w:tabs>
          <w:tab w:val="right" w:pos="9204"/>
        </w:tabs>
        <w:spacing w:after="0"/>
        <w:ind w:left="607" w:right="25"/>
        <w:rPr>
          <w:rFonts w:ascii="Calibri" w:eastAsia="Calibri" w:hAnsi="Calibri" w:cs="Calibri"/>
          <w:sz w:val="22"/>
          <w:szCs w:val="22"/>
        </w:rPr>
      </w:pPr>
      <w:r>
        <w:t>B.2.3. Öğrenci Kabulü, Önceki Öğrenmenin Tanınması ve Kredilendirilmesi</w:t>
      </w:r>
      <w:r>
        <w:tab/>
      </w:r>
      <w:r w:rsidR="00FE5C55">
        <w:t>43</w:t>
      </w:r>
    </w:p>
    <w:p w14:paraId="571920A6" w14:textId="280E5C61" w:rsidR="00CA1BF1" w:rsidRDefault="00C05DEF">
      <w:pPr>
        <w:tabs>
          <w:tab w:val="right" w:pos="9204"/>
        </w:tabs>
        <w:spacing w:after="0"/>
        <w:ind w:left="607" w:right="25"/>
        <w:rPr>
          <w:rFonts w:ascii="Calibri" w:eastAsia="Calibri" w:hAnsi="Calibri" w:cs="Calibri"/>
          <w:sz w:val="22"/>
          <w:szCs w:val="22"/>
        </w:rPr>
      </w:pPr>
      <w:r>
        <w:t>B.2.4. Yeterliliklerin Sertifikalandırılması ve Diploma</w:t>
      </w:r>
      <w:r>
        <w:tab/>
      </w:r>
      <w:r w:rsidR="00FE5C55">
        <w:t>44</w:t>
      </w:r>
    </w:p>
    <w:p w14:paraId="7A066827" w14:textId="74AC6177" w:rsidR="00CA1BF1" w:rsidRDefault="00C05DEF">
      <w:pPr>
        <w:tabs>
          <w:tab w:val="right" w:pos="9204"/>
        </w:tabs>
        <w:spacing w:after="11"/>
        <w:ind w:left="387" w:right="19"/>
        <w:rPr>
          <w:rFonts w:ascii="Calibri" w:eastAsia="Calibri" w:hAnsi="Calibri" w:cs="Calibri"/>
          <w:sz w:val="22"/>
          <w:szCs w:val="22"/>
        </w:rPr>
      </w:pPr>
      <w:r>
        <w:t>B.3. Öğrenme Kaynakları ve Akademik Destek Hizmetleri</w:t>
      </w:r>
      <w:r>
        <w:tab/>
        <w:t>4</w:t>
      </w:r>
      <w:r w:rsidR="00FE5C55">
        <w:t>6</w:t>
      </w:r>
    </w:p>
    <w:p w14:paraId="62D696ED" w14:textId="6AC2AE7E" w:rsidR="00CA1BF1" w:rsidRDefault="00C05DEF">
      <w:pPr>
        <w:tabs>
          <w:tab w:val="right" w:pos="9204"/>
        </w:tabs>
        <w:spacing w:after="0"/>
        <w:ind w:left="607" w:right="25"/>
        <w:rPr>
          <w:rFonts w:ascii="Calibri" w:eastAsia="Calibri" w:hAnsi="Calibri" w:cs="Calibri"/>
          <w:sz w:val="22"/>
          <w:szCs w:val="22"/>
        </w:rPr>
      </w:pPr>
      <w:r>
        <w:t>B.3.1. Öğrenme Ortam ve Kaynakları</w:t>
      </w:r>
      <w:r>
        <w:tab/>
        <w:t>4</w:t>
      </w:r>
      <w:r w:rsidR="00FE5C55">
        <w:t>6</w:t>
      </w:r>
    </w:p>
    <w:p w14:paraId="5D68FE8D" w14:textId="587AEA5F" w:rsidR="00CA1BF1" w:rsidRDefault="00C05DEF">
      <w:pPr>
        <w:tabs>
          <w:tab w:val="right" w:pos="9204"/>
        </w:tabs>
        <w:spacing w:after="0"/>
        <w:ind w:left="607" w:right="25"/>
        <w:rPr>
          <w:rFonts w:ascii="Calibri" w:eastAsia="Calibri" w:hAnsi="Calibri" w:cs="Calibri"/>
          <w:sz w:val="22"/>
          <w:szCs w:val="22"/>
        </w:rPr>
      </w:pPr>
      <w:r>
        <w:t>B.3.2. Akademik Destek Hizmetleri</w:t>
      </w:r>
      <w:r>
        <w:tab/>
      </w:r>
      <w:r w:rsidR="00803CD3">
        <w:t>4</w:t>
      </w:r>
      <w:r w:rsidR="00FE5C55">
        <w:t>7</w:t>
      </w:r>
    </w:p>
    <w:p w14:paraId="1FFA5C1D" w14:textId="3EE561CC" w:rsidR="00CA1BF1" w:rsidRDefault="00C05DEF">
      <w:pPr>
        <w:tabs>
          <w:tab w:val="right" w:pos="9204"/>
        </w:tabs>
        <w:spacing w:after="0"/>
        <w:ind w:left="607" w:right="25"/>
        <w:rPr>
          <w:rFonts w:ascii="Calibri" w:eastAsia="Calibri" w:hAnsi="Calibri" w:cs="Calibri"/>
          <w:sz w:val="22"/>
          <w:szCs w:val="22"/>
        </w:rPr>
      </w:pPr>
      <w:r>
        <w:t>B.3.3. Tesis ve Altyapılar</w:t>
      </w:r>
      <w:r>
        <w:tab/>
      </w:r>
      <w:r w:rsidR="00803CD3">
        <w:t>4</w:t>
      </w:r>
      <w:r w:rsidR="00FE5C55">
        <w:t>9</w:t>
      </w:r>
    </w:p>
    <w:p w14:paraId="62AC85CC" w14:textId="1F442B8D" w:rsidR="00CA1BF1" w:rsidRDefault="00C05DEF">
      <w:pPr>
        <w:tabs>
          <w:tab w:val="right" w:pos="9204"/>
        </w:tabs>
        <w:spacing w:after="0"/>
        <w:ind w:left="607" w:right="25"/>
        <w:rPr>
          <w:rFonts w:ascii="Calibri" w:eastAsia="Calibri" w:hAnsi="Calibri" w:cs="Calibri"/>
          <w:sz w:val="22"/>
          <w:szCs w:val="22"/>
        </w:rPr>
      </w:pPr>
      <w:r>
        <w:t>B.3.4. Dezavantajlı Gruplar</w:t>
      </w:r>
      <w:r>
        <w:tab/>
      </w:r>
      <w:r w:rsidR="00FE5C55">
        <w:t>50</w:t>
      </w:r>
    </w:p>
    <w:p w14:paraId="0F95C4F8" w14:textId="5F58038A" w:rsidR="00CA1BF1" w:rsidRDefault="00C05DEF">
      <w:pPr>
        <w:tabs>
          <w:tab w:val="right" w:pos="9204"/>
        </w:tabs>
        <w:spacing w:after="0"/>
        <w:ind w:left="607" w:right="25"/>
        <w:rPr>
          <w:rFonts w:ascii="Calibri" w:eastAsia="Calibri" w:hAnsi="Calibri" w:cs="Calibri"/>
          <w:sz w:val="22"/>
          <w:szCs w:val="22"/>
        </w:rPr>
      </w:pPr>
      <w:r>
        <w:t>B.3.5. Sosyal, Kültürel, Sportif Faaliyetler</w:t>
      </w:r>
      <w:r>
        <w:tab/>
      </w:r>
      <w:r w:rsidR="00FE5C55">
        <w:t>52</w:t>
      </w:r>
    </w:p>
    <w:p w14:paraId="7FB21A1C" w14:textId="5FDBF116" w:rsidR="00CA1BF1" w:rsidRDefault="00C05DEF">
      <w:pPr>
        <w:tabs>
          <w:tab w:val="right" w:pos="9204"/>
        </w:tabs>
        <w:spacing w:after="11"/>
        <w:ind w:left="387" w:right="19"/>
        <w:rPr>
          <w:rFonts w:ascii="Calibri" w:eastAsia="Calibri" w:hAnsi="Calibri" w:cs="Calibri"/>
          <w:sz w:val="22"/>
          <w:szCs w:val="22"/>
        </w:rPr>
      </w:pPr>
      <w:r>
        <w:t>B.4. Öğretim Kadrosu</w:t>
      </w:r>
      <w:r>
        <w:tab/>
      </w:r>
      <w:r w:rsidR="00FE5C55">
        <w:t>53</w:t>
      </w:r>
    </w:p>
    <w:p w14:paraId="6EA090F7" w14:textId="3378A1B6" w:rsidR="00CA1BF1" w:rsidRDefault="00C05DEF">
      <w:pPr>
        <w:tabs>
          <w:tab w:val="right" w:pos="9204"/>
        </w:tabs>
        <w:spacing w:after="0"/>
        <w:ind w:left="607" w:right="25"/>
        <w:rPr>
          <w:rFonts w:ascii="Calibri" w:eastAsia="Calibri" w:hAnsi="Calibri" w:cs="Calibri"/>
          <w:sz w:val="22"/>
          <w:szCs w:val="22"/>
        </w:rPr>
      </w:pPr>
      <w:r>
        <w:t>B.4.1. Atama, Yükseltme ve Görevlendirme Kriterleri</w:t>
      </w:r>
      <w:r>
        <w:tab/>
      </w:r>
      <w:r w:rsidR="00FE5C55">
        <w:t>53</w:t>
      </w:r>
    </w:p>
    <w:p w14:paraId="20E64A0B" w14:textId="45412899" w:rsidR="00CA1BF1" w:rsidRDefault="00C05DEF">
      <w:pPr>
        <w:tabs>
          <w:tab w:val="right" w:pos="9204"/>
        </w:tabs>
        <w:spacing w:after="0"/>
        <w:ind w:left="607" w:right="25"/>
        <w:rPr>
          <w:rFonts w:ascii="Calibri" w:eastAsia="Calibri" w:hAnsi="Calibri" w:cs="Calibri"/>
          <w:sz w:val="22"/>
          <w:szCs w:val="22"/>
        </w:rPr>
      </w:pPr>
      <w:r>
        <w:t>B.4.2. Öğretim Yetkinlikleri ve Gelişimi</w:t>
      </w:r>
      <w:r>
        <w:tab/>
      </w:r>
      <w:r w:rsidR="00FE5C55">
        <w:t>55</w:t>
      </w:r>
    </w:p>
    <w:p w14:paraId="3DB35AA4" w14:textId="78B480A3" w:rsidR="00CA1BF1" w:rsidRDefault="00C05DEF">
      <w:pPr>
        <w:tabs>
          <w:tab w:val="right" w:pos="9204"/>
        </w:tabs>
        <w:spacing w:after="0"/>
        <w:ind w:left="607" w:right="25"/>
        <w:rPr>
          <w:rFonts w:ascii="Calibri" w:eastAsia="Calibri" w:hAnsi="Calibri" w:cs="Calibri"/>
          <w:sz w:val="22"/>
          <w:szCs w:val="22"/>
        </w:rPr>
      </w:pPr>
      <w:r>
        <w:t>B.4.3. Eğitim Faaliyetlerine Yönelik Teşvik ve Ödüllendirme</w:t>
      </w:r>
      <w:r>
        <w:tab/>
      </w:r>
      <w:r w:rsidR="00FE5C55">
        <w:t>56</w:t>
      </w:r>
    </w:p>
    <w:p w14:paraId="24A92CD5" w14:textId="3005FB19" w:rsidR="00CA1BF1" w:rsidRDefault="00C05DEF">
      <w:pPr>
        <w:tabs>
          <w:tab w:val="right" w:pos="9204"/>
        </w:tabs>
        <w:spacing w:after="5"/>
        <w:ind w:left="167" w:right="20"/>
        <w:rPr>
          <w:rFonts w:ascii="Calibri" w:eastAsia="Calibri" w:hAnsi="Calibri" w:cs="Calibri"/>
          <w:sz w:val="22"/>
          <w:szCs w:val="22"/>
        </w:rPr>
      </w:pPr>
      <w:r>
        <w:t>C.ARAŞTIRMA VE GELİŞTİRME</w:t>
      </w:r>
      <w:r>
        <w:tab/>
      </w:r>
      <w:r w:rsidR="00803CD3">
        <w:t>5</w:t>
      </w:r>
      <w:r w:rsidR="00FE5C55">
        <w:t>8</w:t>
      </w:r>
    </w:p>
    <w:p w14:paraId="0929A666" w14:textId="6272331F" w:rsidR="00CA1BF1" w:rsidRDefault="00C05DEF">
      <w:pPr>
        <w:tabs>
          <w:tab w:val="right" w:pos="9204"/>
        </w:tabs>
        <w:spacing w:after="11"/>
        <w:ind w:left="387" w:right="19"/>
        <w:rPr>
          <w:rFonts w:ascii="Calibri" w:eastAsia="Calibri" w:hAnsi="Calibri" w:cs="Calibri"/>
          <w:sz w:val="22"/>
          <w:szCs w:val="22"/>
        </w:rPr>
      </w:pPr>
      <w:r>
        <w:t>C.1. Araştırma Süreçlerinin Yönetimi ve Araştırma Kaynakları</w:t>
      </w:r>
      <w:r>
        <w:tab/>
      </w:r>
      <w:r w:rsidR="00803CD3">
        <w:t>5</w:t>
      </w:r>
      <w:r w:rsidR="00FE5C55">
        <w:t>8</w:t>
      </w:r>
    </w:p>
    <w:p w14:paraId="1DE14151" w14:textId="3132BF51" w:rsidR="00CA1BF1" w:rsidRDefault="00C05DEF">
      <w:pPr>
        <w:tabs>
          <w:tab w:val="right" w:pos="9204"/>
        </w:tabs>
        <w:spacing w:after="0"/>
        <w:ind w:left="607" w:right="25"/>
        <w:rPr>
          <w:rFonts w:ascii="Calibri" w:eastAsia="Calibri" w:hAnsi="Calibri" w:cs="Calibri"/>
          <w:sz w:val="22"/>
          <w:szCs w:val="22"/>
        </w:rPr>
      </w:pPr>
      <w:r>
        <w:t>C.1.1. Araştırma Süreçlerinin Yönetimi</w:t>
      </w:r>
      <w:r>
        <w:tab/>
      </w:r>
      <w:r w:rsidR="00803CD3">
        <w:t>5</w:t>
      </w:r>
      <w:r w:rsidR="00FE5C55">
        <w:t>8</w:t>
      </w:r>
    </w:p>
    <w:p w14:paraId="659384FC" w14:textId="4F187CA7" w:rsidR="00CA1BF1" w:rsidRDefault="00C05DEF">
      <w:pPr>
        <w:tabs>
          <w:tab w:val="right" w:pos="9204"/>
        </w:tabs>
        <w:spacing w:after="0"/>
        <w:ind w:left="607" w:right="25"/>
        <w:rPr>
          <w:rFonts w:ascii="Calibri" w:eastAsia="Calibri" w:hAnsi="Calibri" w:cs="Calibri"/>
          <w:sz w:val="22"/>
          <w:szCs w:val="22"/>
        </w:rPr>
      </w:pPr>
      <w:r>
        <w:t>C.1.2. İç ve Dış Kaynaklar</w:t>
      </w:r>
      <w:r>
        <w:tab/>
      </w:r>
      <w:r w:rsidR="00FE5C55">
        <w:t>59</w:t>
      </w:r>
    </w:p>
    <w:p w14:paraId="6761991A" w14:textId="020E4896" w:rsidR="00CA1BF1" w:rsidRDefault="00C05DEF">
      <w:pPr>
        <w:tabs>
          <w:tab w:val="right" w:pos="9204"/>
        </w:tabs>
        <w:spacing w:after="0"/>
        <w:ind w:left="607" w:right="25"/>
        <w:rPr>
          <w:rFonts w:ascii="Calibri" w:eastAsia="Calibri" w:hAnsi="Calibri" w:cs="Calibri"/>
          <w:sz w:val="22"/>
          <w:szCs w:val="22"/>
        </w:rPr>
      </w:pPr>
      <w:r>
        <w:t>C.1.3. Doktora Programları ve Doktora Sonrası İmkanlar</w:t>
      </w:r>
      <w:r>
        <w:tab/>
      </w:r>
      <w:r w:rsidR="00FE5C55">
        <w:t>61</w:t>
      </w:r>
    </w:p>
    <w:p w14:paraId="263B6751" w14:textId="0C1DE479" w:rsidR="00CA1BF1" w:rsidRDefault="00C05DEF">
      <w:pPr>
        <w:tabs>
          <w:tab w:val="right" w:pos="9204"/>
        </w:tabs>
        <w:spacing w:after="11"/>
        <w:ind w:left="387" w:right="19"/>
        <w:rPr>
          <w:rFonts w:ascii="Calibri" w:eastAsia="Calibri" w:hAnsi="Calibri" w:cs="Calibri"/>
          <w:sz w:val="22"/>
          <w:szCs w:val="22"/>
        </w:rPr>
      </w:pPr>
      <w:r>
        <w:t xml:space="preserve">C.2. Araştırma Yetkinliği, </w:t>
      </w:r>
      <w:proofErr w:type="gramStart"/>
      <w:r>
        <w:t>İşbirlikleri</w:t>
      </w:r>
      <w:proofErr w:type="gramEnd"/>
      <w:r>
        <w:t xml:space="preserve"> ve Destekler</w:t>
      </w:r>
      <w:r>
        <w:tab/>
      </w:r>
      <w:r w:rsidR="00FE5C55">
        <w:t>62</w:t>
      </w:r>
    </w:p>
    <w:p w14:paraId="4FF76558" w14:textId="5073FB7C" w:rsidR="00CA1BF1" w:rsidRDefault="00C05DEF">
      <w:pPr>
        <w:tabs>
          <w:tab w:val="right" w:pos="9204"/>
        </w:tabs>
        <w:spacing w:after="0"/>
        <w:ind w:left="607" w:right="25"/>
        <w:rPr>
          <w:rFonts w:ascii="Calibri" w:eastAsia="Calibri" w:hAnsi="Calibri" w:cs="Calibri"/>
          <w:sz w:val="22"/>
          <w:szCs w:val="22"/>
        </w:rPr>
      </w:pPr>
      <w:r>
        <w:t>C.2.1. Araştırma Yetkinlikleri ve Gelişimi</w:t>
      </w:r>
      <w:r>
        <w:tab/>
      </w:r>
      <w:r w:rsidR="00FE5C55">
        <w:t>62</w:t>
      </w:r>
    </w:p>
    <w:p w14:paraId="60F7AF6B" w14:textId="2B1870B5" w:rsidR="00CA1BF1" w:rsidRDefault="00C05DEF">
      <w:pPr>
        <w:tabs>
          <w:tab w:val="right" w:pos="9204"/>
        </w:tabs>
        <w:spacing w:after="0"/>
        <w:ind w:left="607" w:right="25"/>
        <w:rPr>
          <w:rFonts w:ascii="Calibri" w:eastAsia="Calibri" w:hAnsi="Calibri" w:cs="Calibri"/>
          <w:sz w:val="22"/>
          <w:szCs w:val="22"/>
        </w:rPr>
      </w:pPr>
      <w:r>
        <w:t xml:space="preserve">C.2.2. Ulusal </w:t>
      </w:r>
      <w:proofErr w:type="gramStart"/>
      <w:r>
        <w:t>Ve</w:t>
      </w:r>
      <w:proofErr w:type="gramEnd"/>
      <w:r>
        <w:t xml:space="preserve"> Uluslararası Ortak Programlar ve Ortak Araştırma Birimleri</w:t>
      </w:r>
      <w:r>
        <w:tab/>
      </w:r>
      <w:r w:rsidR="00FE5C55">
        <w:t>64</w:t>
      </w:r>
    </w:p>
    <w:p w14:paraId="19117C88" w14:textId="0CED1D01" w:rsidR="00CA1BF1" w:rsidRDefault="00C05DEF">
      <w:pPr>
        <w:tabs>
          <w:tab w:val="right" w:pos="9204"/>
        </w:tabs>
        <w:spacing w:after="11"/>
        <w:ind w:left="387" w:right="19"/>
        <w:rPr>
          <w:rFonts w:ascii="Calibri" w:eastAsia="Calibri" w:hAnsi="Calibri" w:cs="Calibri"/>
          <w:sz w:val="22"/>
          <w:szCs w:val="22"/>
        </w:rPr>
      </w:pPr>
      <w:r>
        <w:t>C.3. Araştırma Performansı</w:t>
      </w:r>
      <w:r>
        <w:tab/>
      </w:r>
      <w:r w:rsidR="00FE5C55">
        <w:t>65</w:t>
      </w:r>
    </w:p>
    <w:p w14:paraId="4EE32D05" w14:textId="62B2A18A" w:rsidR="00CA1BF1" w:rsidRDefault="00C05DEF">
      <w:pPr>
        <w:tabs>
          <w:tab w:val="right" w:pos="9204"/>
        </w:tabs>
        <w:spacing w:after="0"/>
        <w:ind w:left="607" w:right="25"/>
        <w:rPr>
          <w:rFonts w:ascii="Calibri" w:eastAsia="Calibri" w:hAnsi="Calibri" w:cs="Calibri"/>
          <w:sz w:val="22"/>
          <w:szCs w:val="22"/>
        </w:rPr>
      </w:pPr>
      <w:r>
        <w:t>C.3.1. Araştırma Performansının İzlenmesi ve Değerlendirilmesi</w:t>
      </w:r>
      <w:r>
        <w:tab/>
      </w:r>
      <w:r w:rsidR="00FE5C55">
        <w:t>65</w:t>
      </w:r>
    </w:p>
    <w:p w14:paraId="7C42FAD2" w14:textId="302C9F8C" w:rsidR="00CA1BF1" w:rsidRDefault="00C05DEF">
      <w:pPr>
        <w:tabs>
          <w:tab w:val="right" w:pos="9204"/>
        </w:tabs>
        <w:spacing w:after="0"/>
        <w:ind w:left="607" w:right="25"/>
        <w:rPr>
          <w:rFonts w:ascii="Calibri" w:eastAsia="Calibri" w:hAnsi="Calibri" w:cs="Calibri"/>
          <w:sz w:val="22"/>
          <w:szCs w:val="22"/>
        </w:rPr>
      </w:pPr>
      <w:r>
        <w:t>C.3.2. Öğretim Elemanı/Araştırmacı Performansının Değerlendirilmesi</w:t>
      </w:r>
      <w:r>
        <w:tab/>
      </w:r>
      <w:r w:rsidR="00FE5C55">
        <w:t>66</w:t>
      </w:r>
    </w:p>
    <w:p w14:paraId="309D3A9C" w14:textId="22DFD11D" w:rsidR="00CA1BF1" w:rsidRDefault="00C05DEF">
      <w:pPr>
        <w:tabs>
          <w:tab w:val="right" w:pos="9204"/>
        </w:tabs>
        <w:spacing w:after="5"/>
        <w:ind w:left="167" w:right="20"/>
        <w:rPr>
          <w:rFonts w:ascii="Calibri" w:eastAsia="Calibri" w:hAnsi="Calibri" w:cs="Calibri"/>
          <w:sz w:val="22"/>
          <w:szCs w:val="22"/>
        </w:rPr>
      </w:pPr>
      <w:r>
        <w:t>D.TOPLUMSAL KATKI</w:t>
      </w:r>
      <w:r>
        <w:tab/>
      </w:r>
      <w:r w:rsidR="00FE5C55">
        <w:t>68</w:t>
      </w:r>
    </w:p>
    <w:p w14:paraId="1ADE30F1" w14:textId="14E79501" w:rsidR="00CA1BF1" w:rsidRDefault="00C05DEF">
      <w:pPr>
        <w:tabs>
          <w:tab w:val="right" w:pos="9204"/>
        </w:tabs>
        <w:spacing w:after="11"/>
        <w:ind w:left="387" w:right="19"/>
        <w:rPr>
          <w:rFonts w:ascii="Calibri" w:eastAsia="Calibri" w:hAnsi="Calibri" w:cs="Calibri"/>
          <w:sz w:val="22"/>
          <w:szCs w:val="22"/>
        </w:rPr>
      </w:pPr>
      <w:r>
        <w:t>D.1. Toplumsal Katkı Süreçlerinin Yönetimi ve Toplumsal Katkı Kaynakları</w:t>
      </w:r>
      <w:r>
        <w:tab/>
      </w:r>
      <w:r w:rsidR="00FE5C55">
        <w:t>68</w:t>
      </w:r>
    </w:p>
    <w:p w14:paraId="59083EDA" w14:textId="69EE48E0" w:rsidR="00CA1BF1" w:rsidRDefault="00C05DEF">
      <w:pPr>
        <w:tabs>
          <w:tab w:val="right" w:pos="9204"/>
        </w:tabs>
        <w:spacing w:after="0"/>
        <w:ind w:left="607" w:right="25"/>
        <w:rPr>
          <w:rFonts w:ascii="Calibri" w:eastAsia="Calibri" w:hAnsi="Calibri" w:cs="Calibri"/>
          <w:sz w:val="22"/>
          <w:szCs w:val="22"/>
        </w:rPr>
      </w:pPr>
      <w:r>
        <w:t>D.1.1. Toplumsal Katkı Süreçlerinin Yönetimi</w:t>
      </w:r>
      <w:r>
        <w:tab/>
      </w:r>
      <w:r w:rsidR="00FE5C55">
        <w:t>68</w:t>
      </w:r>
    </w:p>
    <w:p w14:paraId="2C601EF7" w14:textId="4ABC1AF9" w:rsidR="00CA1BF1" w:rsidRDefault="00C05DEF">
      <w:pPr>
        <w:tabs>
          <w:tab w:val="right" w:pos="9204"/>
        </w:tabs>
        <w:spacing w:after="0"/>
        <w:ind w:left="607" w:right="25"/>
        <w:rPr>
          <w:rFonts w:ascii="Calibri" w:eastAsia="Calibri" w:hAnsi="Calibri" w:cs="Calibri"/>
          <w:sz w:val="22"/>
          <w:szCs w:val="22"/>
        </w:rPr>
      </w:pPr>
      <w:r>
        <w:t>D.1.2. Kaynaklar</w:t>
      </w:r>
      <w:r>
        <w:tab/>
      </w:r>
      <w:r w:rsidR="00803CD3">
        <w:t>6</w:t>
      </w:r>
      <w:r w:rsidR="00FE5C55">
        <w:t>9</w:t>
      </w:r>
    </w:p>
    <w:p w14:paraId="7E90C78A" w14:textId="496DA85C" w:rsidR="00CA1BF1" w:rsidRDefault="00C05DEF">
      <w:pPr>
        <w:tabs>
          <w:tab w:val="right" w:pos="9204"/>
        </w:tabs>
        <w:spacing w:after="11"/>
        <w:ind w:left="387" w:right="19"/>
        <w:rPr>
          <w:rFonts w:ascii="Calibri" w:eastAsia="Calibri" w:hAnsi="Calibri" w:cs="Calibri"/>
          <w:sz w:val="22"/>
          <w:szCs w:val="22"/>
        </w:rPr>
      </w:pPr>
      <w:r>
        <w:t>D.2. Toplumsal Katkı Performansı</w:t>
      </w:r>
      <w:r>
        <w:tab/>
      </w:r>
      <w:r w:rsidR="00FE5C55">
        <w:t>71</w:t>
      </w:r>
    </w:p>
    <w:p w14:paraId="1343E2DC" w14:textId="64426E41" w:rsidR="00CA1BF1" w:rsidRDefault="00C05DEF">
      <w:pPr>
        <w:tabs>
          <w:tab w:val="right" w:pos="9204"/>
        </w:tabs>
        <w:spacing w:after="0"/>
        <w:ind w:left="607" w:right="25"/>
        <w:rPr>
          <w:rFonts w:ascii="Calibri" w:eastAsia="Calibri" w:hAnsi="Calibri" w:cs="Calibri"/>
          <w:sz w:val="22"/>
          <w:szCs w:val="22"/>
        </w:rPr>
      </w:pPr>
      <w:r>
        <w:t>D.2.1. Toplumsal Katkı Performansının İzlenmesi ve Değerlendirilmesi</w:t>
      </w:r>
      <w:r>
        <w:tab/>
      </w:r>
      <w:r w:rsidR="00FE5C55">
        <w:t>71</w:t>
      </w:r>
    </w:p>
    <w:p w14:paraId="2E62D0CA" w14:textId="1C3AE132" w:rsidR="00CA1BF1" w:rsidRDefault="00C05DEF">
      <w:r>
        <w:t xml:space="preserve">SONUÇ VE DEĞERLENDİRME                                                                                            </w:t>
      </w:r>
      <w:r w:rsidR="00FE5C55">
        <w:t>72</w:t>
      </w:r>
    </w:p>
    <w:p w14:paraId="1FF09812" w14:textId="77777777" w:rsidR="00CA1BF1" w:rsidRDefault="00CA1BF1"/>
    <w:p w14:paraId="6C06B757" w14:textId="77777777" w:rsidR="00CA1BF1" w:rsidRDefault="00CA1BF1"/>
    <w:p w14:paraId="58B46569" w14:textId="77777777" w:rsidR="00CA1BF1" w:rsidRDefault="00CA1BF1"/>
    <w:p w14:paraId="1BA36110" w14:textId="77777777" w:rsidR="00CA1BF1" w:rsidRDefault="00CA1BF1"/>
    <w:p w14:paraId="65CF5636" w14:textId="77777777" w:rsidR="00CA1BF1" w:rsidRDefault="00CA1BF1"/>
    <w:p w14:paraId="5E2B46AF" w14:textId="77777777" w:rsidR="00CA1BF1" w:rsidRDefault="00CA1BF1">
      <w:pPr>
        <w:ind w:left="0" w:firstLine="0"/>
      </w:pPr>
    </w:p>
    <w:p w14:paraId="3D438516" w14:textId="77777777" w:rsidR="00CA1BF1" w:rsidRDefault="00CA1BF1"/>
    <w:p w14:paraId="62556AD7" w14:textId="77777777" w:rsidR="00CA1BF1" w:rsidRDefault="00C05DEF">
      <w:pPr>
        <w:keepNext/>
        <w:keepLines/>
        <w:pBdr>
          <w:top w:val="nil"/>
          <w:left w:val="nil"/>
          <w:bottom w:val="nil"/>
          <w:right w:val="nil"/>
          <w:between w:val="nil"/>
        </w:pBdr>
        <w:spacing w:after="234" w:line="259" w:lineRule="auto"/>
        <w:jc w:val="left"/>
        <w:rPr>
          <w:b/>
          <w:color w:val="000000"/>
          <w:sz w:val="28"/>
          <w:szCs w:val="28"/>
        </w:rPr>
      </w:pPr>
      <w:bookmarkStart w:id="0" w:name="_heading=h.1fob9te" w:colFirst="0" w:colLast="0"/>
      <w:bookmarkEnd w:id="0"/>
      <w:r>
        <w:rPr>
          <w:b/>
          <w:color w:val="000000"/>
          <w:sz w:val="28"/>
          <w:szCs w:val="28"/>
        </w:rPr>
        <w:t>GENEL BİLGİLER</w:t>
      </w:r>
    </w:p>
    <w:p w14:paraId="01F0AFBF"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 w:name="_heading=h.3znysh7" w:colFirst="0" w:colLast="0"/>
      <w:bookmarkEnd w:id="1"/>
      <w:r>
        <w:rPr>
          <w:b/>
          <w:color w:val="000000"/>
          <w:sz w:val="26"/>
          <w:szCs w:val="26"/>
        </w:rPr>
        <w:t>Giriş</w:t>
      </w:r>
    </w:p>
    <w:p w14:paraId="0992EC9C" w14:textId="02778A44" w:rsidR="00CA1BF1" w:rsidRDefault="00C05DEF">
      <w:pPr>
        <w:pBdr>
          <w:top w:val="nil"/>
          <w:left w:val="nil"/>
          <w:bottom w:val="nil"/>
          <w:right w:val="nil"/>
          <w:between w:val="nil"/>
        </w:pBdr>
        <w:ind w:right="63"/>
      </w:pPr>
      <w:r>
        <w:t>Kütahya Dumlupınar Üniversitesi Birim İç Değerlendirme Raporu (BİDR) Hazırlama Rehberi; birimlerin (Fakülte, Enstitü, Yüksekokul, Meslek Yüksekokul) yıllık iç değerlendirme süreçlerini izlenmesinde ve raporlanmasında, özellikle kanıtların gösteriminde yardımcı olmak amacıyla hazırlanmıştır.  Bu rehberde, BİDR hazırlanırken uygulanacak kurallar, ilgili açıklamalar, öneriler, uygulama örnekleri ve BİDR şablonu (Ek 1) yer almaktadır.</w:t>
      </w:r>
    </w:p>
    <w:p w14:paraId="648BD551"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2" w:name="_heading=h.2et92p0" w:colFirst="0" w:colLast="0"/>
      <w:bookmarkEnd w:id="2"/>
      <w:r>
        <w:rPr>
          <w:b/>
          <w:color w:val="000000"/>
          <w:sz w:val="26"/>
          <w:szCs w:val="26"/>
        </w:rPr>
        <w:t>Amaç</w:t>
      </w:r>
    </w:p>
    <w:p w14:paraId="6383818B" w14:textId="77777777" w:rsidR="00CA1BF1" w:rsidRDefault="00C05DEF" w:rsidP="004379EE">
      <w:pPr>
        <w:pBdr>
          <w:top w:val="nil"/>
          <w:left w:val="nil"/>
          <w:bottom w:val="nil"/>
          <w:right w:val="nil"/>
          <w:between w:val="nil"/>
        </w:pBdr>
        <w:spacing w:line="240" w:lineRule="auto"/>
        <w:ind w:left="153" w:right="62" w:hanging="11"/>
      </w:pPr>
      <w:proofErr w:type="spellStart"/>
      <w:r>
        <w:t>BİDR’in</w:t>
      </w:r>
      <w:proofErr w:type="spellEnd"/>
      <w:r>
        <w:t xml:space="preserve"> amacı birimin güçlü ve gelişime açık yönlerini tanımasına ve kendisini bu yönlerde iyileştirmelerine olanak sağlamaktadır. Birime ait BİDR, birimlerin bir yıl boyunca gerçekleştirilen etkinliklerin ve faaliyetlerin yer aldığı önemli çıktılardan birisidir. Ayrıca birimin </w:t>
      </w:r>
      <w:proofErr w:type="spellStart"/>
      <w:r>
        <w:t>BİDR’i</w:t>
      </w:r>
      <w:proofErr w:type="spellEnd"/>
      <w:r>
        <w:t>, Birim Dış Değerlendirme, Birim Akreditasyon, İzleme ve Ara Değerlendirme süreçlerinden en üst düzeyde fayda görmesini sağlayan önemli fırsatlardan biridir. BİDR, paydaşlarla iletişim ve iş birliği, öz değerlendirme çalışmaları ve kalite güvencesi kültürünün yaygınlaştırılması ve içselleştirilmesi amacıyla kullanılmalıdır. Raporun hazırlanma sürecinin birime katkısının artırılması amacıyla hazırlanan bu rehberde birimlerin BİDR raporlarının hazırlanma süreçlerinde daha etkin ve verimli olmak adına birimlere kolaylık sağlamak amaçlanmıştır.</w:t>
      </w:r>
    </w:p>
    <w:p w14:paraId="470DAF73" w14:textId="77777777" w:rsidR="00CA1BF1" w:rsidRDefault="00C05DEF">
      <w:pPr>
        <w:pBdr>
          <w:top w:val="nil"/>
          <w:left w:val="nil"/>
          <w:bottom w:val="nil"/>
          <w:right w:val="nil"/>
          <w:between w:val="nil"/>
        </w:pBdr>
        <w:ind w:right="63"/>
        <w:rPr>
          <w:b/>
          <w:color w:val="000000"/>
          <w:sz w:val="26"/>
          <w:szCs w:val="26"/>
        </w:rPr>
      </w:pPr>
      <w:r>
        <w:rPr>
          <w:b/>
          <w:color w:val="000000"/>
          <w:sz w:val="26"/>
          <w:szCs w:val="26"/>
        </w:rPr>
        <w:t>İçerik</w:t>
      </w:r>
    </w:p>
    <w:p w14:paraId="7310B593" w14:textId="77777777" w:rsidR="00CA1BF1" w:rsidRDefault="00C05DEF">
      <w:pPr>
        <w:pBdr>
          <w:top w:val="nil"/>
          <w:left w:val="nil"/>
          <w:bottom w:val="nil"/>
          <w:right w:val="nil"/>
          <w:between w:val="nil"/>
        </w:pBdr>
        <w:ind w:right="63"/>
      </w:pPr>
      <w:proofErr w:type="spellStart"/>
      <w:r>
        <w:t>BİDR’de</w:t>
      </w:r>
      <w:proofErr w:type="spellEnd"/>
      <w:r>
        <w:t xml:space="preserve"> yükseköğretim kurumunun iç kalite güvencesi sisteminin olgunluk düzeyi irdelenmelidir. Bu kapsamda;</w:t>
      </w:r>
    </w:p>
    <w:p w14:paraId="6312D0B2" w14:textId="77777777" w:rsidR="00CA1BF1" w:rsidRDefault="00C05DEF">
      <w:pPr>
        <w:widowControl w:val="0"/>
        <w:numPr>
          <w:ilvl w:val="0"/>
          <w:numId w:val="7"/>
        </w:numPr>
        <w:pBdr>
          <w:top w:val="nil"/>
          <w:left w:val="nil"/>
          <w:bottom w:val="nil"/>
          <w:right w:val="nil"/>
          <w:between w:val="nil"/>
        </w:pBdr>
        <w:spacing w:after="0" w:line="240" w:lineRule="auto"/>
        <w:ind w:right="63"/>
      </w:pPr>
      <w:r>
        <w:t xml:space="preserve">Değerleri, misyon ve hedefleriyle uyumlu olarak; kalite güvencesi sistemi, eğitim ve öğretim, araştırma ve geliştirme, toplumsal katkı ve yönetim sistemi süreçlerinde sahip olduğu kaynakları ve yetkinlikleri nasıl planladığı ve yönettiği, </w:t>
      </w:r>
    </w:p>
    <w:p w14:paraId="63DD2616" w14:textId="77777777" w:rsidR="00CA1BF1" w:rsidRDefault="00C05DEF">
      <w:pPr>
        <w:widowControl w:val="0"/>
        <w:numPr>
          <w:ilvl w:val="0"/>
          <w:numId w:val="7"/>
        </w:numPr>
        <w:pBdr>
          <w:top w:val="nil"/>
          <w:left w:val="nil"/>
          <w:bottom w:val="nil"/>
          <w:right w:val="nil"/>
          <w:between w:val="nil"/>
        </w:pBdr>
        <w:spacing w:after="0" w:line="240" w:lineRule="auto"/>
        <w:ind w:right="63"/>
      </w:pPr>
      <w:r>
        <w:t>Birim genelinde ve süreçler bazında izleme ve iyileştirmelerin nasıl gerçekleştirildiği,</w:t>
      </w:r>
    </w:p>
    <w:p w14:paraId="360B09A3" w14:textId="77777777" w:rsidR="00CA1BF1" w:rsidRDefault="00C05DEF" w:rsidP="004379EE">
      <w:pPr>
        <w:widowControl w:val="0"/>
        <w:numPr>
          <w:ilvl w:val="0"/>
          <w:numId w:val="7"/>
        </w:numPr>
        <w:pBdr>
          <w:top w:val="nil"/>
          <w:left w:val="nil"/>
          <w:bottom w:val="nil"/>
          <w:right w:val="nil"/>
          <w:between w:val="nil"/>
        </w:pBdr>
        <w:spacing w:after="0" w:line="240" w:lineRule="auto"/>
        <w:ind w:left="714" w:right="62" w:hanging="357"/>
      </w:pPr>
      <w:r>
        <w:t>Planlama, uygulama, izleme ve iyileştirme süreçlerine paydaş katılımının ve kapsayıcılığın nasıl sağlandığı,</w:t>
      </w:r>
    </w:p>
    <w:p w14:paraId="607D7E6A" w14:textId="77777777" w:rsidR="00CA1BF1" w:rsidRDefault="00C05DEF" w:rsidP="004379EE">
      <w:pPr>
        <w:widowControl w:val="0"/>
        <w:numPr>
          <w:ilvl w:val="0"/>
          <w:numId w:val="7"/>
        </w:numPr>
        <w:pBdr>
          <w:top w:val="nil"/>
          <w:left w:val="nil"/>
          <w:bottom w:val="nil"/>
          <w:right w:val="nil"/>
          <w:between w:val="nil"/>
        </w:pBdr>
        <w:spacing w:after="0" w:line="240" w:lineRule="auto"/>
        <w:ind w:left="714" w:right="62" w:hanging="357"/>
      </w:pPr>
      <w:r>
        <w:t xml:space="preserve">İç kalite güvencesi sisteminde güçlü ve iyileşmeye açık alanların neler olduğu, </w:t>
      </w:r>
    </w:p>
    <w:p w14:paraId="49679E4B" w14:textId="77777777" w:rsidR="00CA1BF1" w:rsidRDefault="00C05DEF" w:rsidP="004379EE">
      <w:pPr>
        <w:widowControl w:val="0"/>
        <w:numPr>
          <w:ilvl w:val="0"/>
          <w:numId w:val="7"/>
        </w:numPr>
        <w:pBdr>
          <w:top w:val="nil"/>
          <w:left w:val="nil"/>
          <w:bottom w:val="nil"/>
          <w:right w:val="nil"/>
          <w:between w:val="nil"/>
        </w:pBdr>
        <w:spacing w:after="0" w:line="240" w:lineRule="auto"/>
        <w:ind w:left="714" w:right="62" w:hanging="357"/>
      </w:pPr>
      <w:r>
        <w:t>Gerçekleştirilemeyen iyileştirmelerin nedenleri,</w:t>
      </w:r>
    </w:p>
    <w:p w14:paraId="273091C4" w14:textId="77777777" w:rsidR="00CA1BF1" w:rsidRDefault="00C05DEF" w:rsidP="004379EE">
      <w:pPr>
        <w:widowControl w:val="0"/>
        <w:numPr>
          <w:ilvl w:val="0"/>
          <w:numId w:val="7"/>
        </w:numPr>
        <w:pBdr>
          <w:top w:val="nil"/>
          <w:left w:val="nil"/>
          <w:bottom w:val="nil"/>
          <w:right w:val="nil"/>
          <w:between w:val="nil"/>
        </w:pBdr>
        <w:spacing w:after="0" w:line="240" w:lineRule="auto"/>
        <w:ind w:left="714" w:right="62" w:hanging="357"/>
      </w:pPr>
      <w:r>
        <w:t>Yükseköğretimin hızlı değişen gündemi kapsamında birimin rekabet avantajını koruyabilmesi için kalite güvencesi sisteminde sürdürülebilirliği nasıl sağlayacağı gibi hususların kanıtlara dayalı olarak yanıtlanması beklenmektedir.</w:t>
      </w:r>
    </w:p>
    <w:p w14:paraId="0D54E2F9" w14:textId="77777777" w:rsidR="00CA1BF1" w:rsidRDefault="00CA1BF1">
      <w:pPr>
        <w:spacing w:before="240" w:after="240" w:line="360" w:lineRule="auto"/>
        <w:ind w:left="0" w:firstLine="0"/>
        <w:rPr>
          <w:b/>
          <w:sz w:val="22"/>
          <w:szCs w:val="22"/>
        </w:rPr>
      </w:pPr>
    </w:p>
    <w:p w14:paraId="3644BBA6" w14:textId="77777777" w:rsidR="004379EE" w:rsidRDefault="004379EE">
      <w:pPr>
        <w:spacing w:before="240" w:after="240" w:line="360" w:lineRule="auto"/>
        <w:ind w:left="0" w:firstLine="0"/>
        <w:rPr>
          <w:b/>
          <w:sz w:val="22"/>
          <w:szCs w:val="22"/>
        </w:rPr>
      </w:pPr>
    </w:p>
    <w:p w14:paraId="0C942AF9" w14:textId="77777777" w:rsidR="00CA1BF1" w:rsidRDefault="00CA1BF1">
      <w:pPr>
        <w:spacing w:before="240" w:after="240" w:line="360" w:lineRule="auto"/>
        <w:ind w:left="0" w:firstLine="0"/>
        <w:rPr>
          <w:b/>
          <w:sz w:val="22"/>
          <w:szCs w:val="22"/>
        </w:rPr>
      </w:pPr>
    </w:p>
    <w:p w14:paraId="2B4154FF" w14:textId="77777777" w:rsidR="00CA1BF1" w:rsidRDefault="00C05DEF">
      <w:pPr>
        <w:spacing w:before="240" w:after="240" w:line="360" w:lineRule="auto"/>
        <w:ind w:left="0" w:firstLine="0"/>
        <w:rPr>
          <w:b/>
          <w:sz w:val="26"/>
          <w:szCs w:val="26"/>
        </w:rPr>
      </w:pPr>
      <w:r>
        <w:rPr>
          <w:b/>
          <w:sz w:val="26"/>
          <w:szCs w:val="26"/>
        </w:rPr>
        <w:lastRenderedPageBreak/>
        <w:t>Raporun Hazırlanması ve Formatı</w:t>
      </w:r>
    </w:p>
    <w:p w14:paraId="04667981" w14:textId="77777777" w:rsidR="00CA1BF1" w:rsidRDefault="00C05DEF" w:rsidP="004379EE">
      <w:pPr>
        <w:spacing w:before="240" w:after="240" w:line="240" w:lineRule="auto"/>
        <w:ind w:left="0" w:firstLine="0"/>
      </w:pPr>
      <w:r>
        <w:t xml:space="preserve">Kütahya Dumlupınar Üniversitesi’nin bütün birimleri </w:t>
      </w:r>
      <w:proofErr w:type="spellStart"/>
      <w:r>
        <w:t>BİDR’i</w:t>
      </w:r>
      <w:proofErr w:type="spellEnd"/>
      <w:r>
        <w:t>, Ek 1’de verilen formata uygun olarak hazırlamalıdır.</w:t>
      </w:r>
    </w:p>
    <w:p w14:paraId="6A500C8C" w14:textId="77777777" w:rsidR="00CA1BF1" w:rsidRDefault="00C05DEF" w:rsidP="004379EE">
      <w:pPr>
        <w:spacing w:before="240" w:after="240" w:line="240" w:lineRule="auto"/>
        <w:ind w:left="0" w:firstLine="0"/>
      </w:pPr>
      <w:r>
        <w:t xml:space="preserve">Raporun hazırlanmasında aşağıdaki yazım kuralları geçerlidir. Rapor, en fazla 100 sayfa ile sınırlı olacak şekilde hazırlanmalıdır. Rapor hazırlanırken belirtilen formata titizlikle uyulması gerekmektedir. Kurulan cümlelerde akademik ve nesnel bir anlatım dili kullanılmalıdır. </w:t>
      </w:r>
    </w:p>
    <w:tbl>
      <w:tblPr>
        <w:tblStyle w:val="a1"/>
        <w:tblW w:w="948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305"/>
      </w:tblGrid>
      <w:tr w:rsidR="00CA1BF1" w14:paraId="38AE708E" w14:textId="77777777">
        <w:trPr>
          <w:trHeight w:val="751"/>
        </w:trPr>
        <w:tc>
          <w:tcPr>
            <w:tcW w:w="2175" w:type="dxa"/>
            <w:shd w:val="clear" w:color="auto" w:fill="9CC3E5"/>
          </w:tcPr>
          <w:p w14:paraId="1BFE4A07" w14:textId="77777777" w:rsidR="00CA1BF1" w:rsidRDefault="00CA1BF1">
            <w:pPr>
              <w:rPr>
                <w:b/>
              </w:rPr>
            </w:pPr>
          </w:p>
          <w:p w14:paraId="056AA8FE" w14:textId="77777777" w:rsidR="00CA1BF1" w:rsidRDefault="00C05DEF">
            <w:pPr>
              <w:rPr>
                <w:b/>
              </w:rPr>
            </w:pPr>
            <w:r>
              <w:rPr>
                <w:b/>
              </w:rPr>
              <w:t>Raporda Geçen</w:t>
            </w:r>
          </w:p>
        </w:tc>
        <w:tc>
          <w:tcPr>
            <w:tcW w:w="7305" w:type="dxa"/>
            <w:shd w:val="clear" w:color="auto" w:fill="9CC3E5"/>
          </w:tcPr>
          <w:p w14:paraId="67E1BF75" w14:textId="77777777" w:rsidR="00CA1BF1" w:rsidRDefault="00CA1BF1">
            <w:pPr>
              <w:rPr>
                <w:b/>
              </w:rPr>
            </w:pPr>
          </w:p>
          <w:p w14:paraId="5A7AEBA1" w14:textId="77777777" w:rsidR="00CA1BF1" w:rsidRDefault="00C05DEF">
            <w:pPr>
              <w:rPr>
                <w:b/>
              </w:rPr>
            </w:pPr>
            <w:r>
              <w:rPr>
                <w:b/>
              </w:rPr>
              <w:t>Format ve Stil Kuralları</w:t>
            </w:r>
          </w:p>
        </w:tc>
      </w:tr>
      <w:tr w:rsidR="00CA1BF1" w14:paraId="47E0D4AA" w14:textId="77777777">
        <w:trPr>
          <w:trHeight w:val="809"/>
        </w:trPr>
        <w:tc>
          <w:tcPr>
            <w:tcW w:w="2175" w:type="dxa"/>
          </w:tcPr>
          <w:p w14:paraId="1720D519" w14:textId="77777777" w:rsidR="00CA1BF1" w:rsidRDefault="00C05DEF">
            <w:pPr>
              <w:rPr>
                <w:b/>
              </w:rPr>
            </w:pPr>
            <w:r>
              <w:rPr>
                <w:b/>
              </w:rPr>
              <w:t>Ana Başlıklar ve Ölçüt Başlıkları</w:t>
            </w:r>
          </w:p>
        </w:tc>
        <w:tc>
          <w:tcPr>
            <w:tcW w:w="7305" w:type="dxa"/>
          </w:tcPr>
          <w:p w14:paraId="619BEDEE" w14:textId="77777777" w:rsidR="00CA1BF1" w:rsidRDefault="00C05DEF">
            <w:pPr>
              <w:rPr>
                <w:b/>
              </w:rPr>
            </w:pPr>
            <w:r>
              <w:rPr>
                <w:b/>
              </w:rPr>
              <w:t xml:space="preserve">Times New Roman, 14 </w:t>
            </w:r>
            <w:proofErr w:type="spellStart"/>
            <w:r>
              <w:rPr>
                <w:b/>
              </w:rPr>
              <w:t>pt</w:t>
            </w:r>
            <w:proofErr w:type="spellEnd"/>
            <w:r>
              <w:rPr>
                <w:b/>
              </w:rPr>
              <w:t>., kalın</w:t>
            </w:r>
          </w:p>
          <w:p w14:paraId="3603B919" w14:textId="77777777" w:rsidR="00CA1BF1" w:rsidRDefault="00CA1BF1">
            <w:pPr>
              <w:rPr>
                <w:b/>
              </w:rPr>
            </w:pPr>
          </w:p>
        </w:tc>
      </w:tr>
      <w:tr w:rsidR="00CA1BF1" w14:paraId="28FE7232" w14:textId="77777777">
        <w:trPr>
          <w:trHeight w:val="1501"/>
        </w:trPr>
        <w:tc>
          <w:tcPr>
            <w:tcW w:w="2175" w:type="dxa"/>
          </w:tcPr>
          <w:p w14:paraId="174B5CC5" w14:textId="77777777" w:rsidR="00CA1BF1" w:rsidRDefault="00CA1BF1">
            <w:pPr>
              <w:rPr>
                <w:b/>
              </w:rPr>
            </w:pPr>
          </w:p>
          <w:p w14:paraId="4132B155" w14:textId="77777777" w:rsidR="00CA1BF1" w:rsidRDefault="00C05DEF">
            <w:pPr>
              <w:rPr>
                <w:b/>
              </w:rPr>
            </w:pPr>
            <w:r>
              <w:rPr>
                <w:b/>
              </w:rPr>
              <w:t>Alt Ölçüt başlıkları</w:t>
            </w:r>
          </w:p>
          <w:p w14:paraId="50C9D375" w14:textId="77777777" w:rsidR="00CA1BF1" w:rsidRDefault="00CA1BF1">
            <w:pPr>
              <w:ind w:left="720" w:firstLine="142"/>
              <w:rPr>
                <w:b/>
              </w:rPr>
            </w:pPr>
          </w:p>
        </w:tc>
        <w:tc>
          <w:tcPr>
            <w:tcW w:w="7305" w:type="dxa"/>
          </w:tcPr>
          <w:p w14:paraId="69C21794" w14:textId="77777777" w:rsidR="00CA1BF1" w:rsidRDefault="00C05DEF">
            <w:pPr>
              <w:rPr>
                <w:b/>
              </w:rPr>
            </w:pPr>
            <w:r>
              <w:rPr>
                <w:b/>
              </w:rPr>
              <w:t xml:space="preserve">Times New Roman, 12 </w:t>
            </w:r>
            <w:proofErr w:type="spellStart"/>
            <w:r>
              <w:rPr>
                <w:b/>
              </w:rPr>
              <w:t>pt</w:t>
            </w:r>
            <w:proofErr w:type="spellEnd"/>
            <w:r>
              <w:rPr>
                <w:b/>
              </w:rPr>
              <w:t xml:space="preserve">., kalın. </w:t>
            </w:r>
          </w:p>
          <w:p w14:paraId="560F6E11" w14:textId="77777777" w:rsidR="00CA1BF1" w:rsidRDefault="00C05DEF">
            <w:r>
              <w:t xml:space="preserve">(Kılavuz ölçüt numaralandırılmasıyla birlikte birim tarafından yazılacak: </w:t>
            </w:r>
            <w:proofErr w:type="gramStart"/>
            <w:r>
              <w:t>Örneğin  A.2.1.</w:t>
            </w:r>
            <w:proofErr w:type="gramEnd"/>
            <w:r>
              <w:t xml:space="preserve"> Misyon, vizyon ve politikalar)</w:t>
            </w:r>
          </w:p>
        </w:tc>
      </w:tr>
      <w:tr w:rsidR="00CA1BF1" w14:paraId="7B7C0F2F" w14:textId="77777777">
        <w:trPr>
          <w:trHeight w:val="1173"/>
        </w:trPr>
        <w:tc>
          <w:tcPr>
            <w:tcW w:w="2175" w:type="dxa"/>
          </w:tcPr>
          <w:p w14:paraId="446FB0D8" w14:textId="77777777" w:rsidR="00CA1BF1" w:rsidRDefault="00C05DEF">
            <w:r>
              <w:t xml:space="preserve">           </w:t>
            </w:r>
          </w:p>
          <w:p w14:paraId="0BE02FA7" w14:textId="77777777" w:rsidR="00CA1BF1" w:rsidRDefault="00C05DEF">
            <w:pPr>
              <w:rPr>
                <w:b/>
                <w:i/>
              </w:rPr>
            </w:pPr>
            <w:r>
              <w:rPr>
                <w:b/>
                <w:i/>
              </w:rPr>
              <w:t>Diğer Başlıklar</w:t>
            </w:r>
          </w:p>
        </w:tc>
        <w:tc>
          <w:tcPr>
            <w:tcW w:w="7305" w:type="dxa"/>
          </w:tcPr>
          <w:p w14:paraId="3290E3B3" w14:textId="77777777" w:rsidR="00CA1BF1" w:rsidRDefault="00C05DEF">
            <w:r>
              <w:t xml:space="preserve">Metin içinde ihtiyaç duyulduğunda kullanılan alt ölçüt başlığı dışında kalan başlıklar için </w:t>
            </w:r>
            <w:r>
              <w:rPr>
                <w:b/>
                <w:i/>
              </w:rPr>
              <w:t xml:space="preserve">italik, kalın, 12 punto </w:t>
            </w:r>
            <w:r>
              <w:t xml:space="preserve">yazı stili kullanınız. Bu başlıklarda numaralandırma </w:t>
            </w:r>
            <w:r>
              <w:rPr>
                <w:u w:val="single"/>
              </w:rPr>
              <w:t>kullanmayınız</w:t>
            </w:r>
            <w:r>
              <w:t>.</w:t>
            </w:r>
          </w:p>
        </w:tc>
      </w:tr>
      <w:tr w:rsidR="00CA1BF1" w14:paraId="2558A6B7" w14:textId="77777777">
        <w:trPr>
          <w:trHeight w:val="466"/>
        </w:trPr>
        <w:tc>
          <w:tcPr>
            <w:tcW w:w="2175" w:type="dxa"/>
          </w:tcPr>
          <w:p w14:paraId="615F7103" w14:textId="77777777" w:rsidR="00CA1BF1" w:rsidRDefault="00C05DEF">
            <w:r>
              <w:t xml:space="preserve">Gövde Metni </w:t>
            </w:r>
          </w:p>
        </w:tc>
        <w:tc>
          <w:tcPr>
            <w:tcW w:w="7305" w:type="dxa"/>
          </w:tcPr>
          <w:p w14:paraId="257F7282" w14:textId="77777777" w:rsidR="00CA1BF1" w:rsidRDefault="00C05DEF">
            <w:r>
              <w:t xml:space="preserve">Times New Roman, 12 punto, tek satır aralığı, iki yana yaslı </w:t>
            </w:r>
          </w:p>
        </w:tc>
      </w:tr>
      <w:tr w:rsidR="00CA1BF1" w14:paraId="6B16B7A7" w14:textId="77777777">
        <w:trPr>
          <w:trHeight w:val="809"/>
        </w:trPr>
        <w:tc>
          <w:tcPr>
            <w:tcW w:w="2175" w:type="dxa"/>
          </w:tcPr>
          <w:p w14:paraId="55008AE1" w14:textId="77777777" w:rsidR="00CA1BF1" w:rsidRDefault="00C05DEF">
            <w:r>
              <w:t xml:space="preserve">Başlık-Satır arası/   </w:t>
            </w:r>
          </w:p>
          <w:p w14:paraId="10DCAFC2" w14:textId="77777777" w:rsidR="00CA1BF1" w:rsidRDefault="00C05DEF">
            <w:proofErr w:type="gramStart"/>
            <w:r>
              <w:t>paragraflar</w:t>
            </w:r>
            <w:proofErr w:type="gramEnd"/>
            <w:r>
              <w:t xml:space="preserve"> arası</w:t>
            </w:r>
          </w:p>
        </w:tc>
        <w:tc>
          <w:tcPr>
            <w:tcW w:w="7305" w:type="dxa"/>
          </w:tcPr>
          <w:p w14:paraId="7D4F6D08" w14:textId="77777777" w:rsidR="00CA1BF1" w:rsidRDefault="00C05DEF">
            <w:r>
              <w:t>1,5 satır aralığı kullanınız.</w:t>
            </w:r>
          </w:p>
        </w:tc>
      </w:tr>
      <w:tr w:rsidR="00CA1BF1" w14:paraId="20574472" w14:textId="77777777">
        <w:trPr>
          <w:trHeight w:val="466"/>
        </w:trPr>
        <w:tc>
          <w:tcPr>
            <w:tcW w:w="2175" w:type="dxa"/>
          </w:tcPr>
          <w:p w14:paraId="6190634C" w14:textId="77777777" w:rsidR="00CA1BF1" w:rsidRDefault="00C05DEF">
            <w:r>
              <w:t>Sayfa numaraları</w:t>
            </w:r>
          </w:p>
        </w:tc>
        <w:tc>
          <w:tcPr>
            <w:tcW w:w="7305" w:type="dxa"/>
          </w:tcPr>
          <w:p w14:paraId="7B3E4E85" w14:textId="77777777" w:rsidR="00CA1BF1" w:rsidRDefault="00C05DEF">
            <w:r>
              <w:t xml:space="preserve">Alt bilgi kısmında ortaya gelecek şekilde yazılır. </w:t>
            </w:r>
          </w:p>
        </w:tc>
      </w:tr>
      <w:tr w:rsidR="00CA1BF1" w14:paraId="3448FDC7" w14:textId="77777777">
        <w:trPr>
          <w:trHeight w:val="421"/>
        </w:trPr>
        <w:tc>
          <w:tcPr>
            <w:tcW w:w="2175" w:type="dxa"/>
          </w:tcPr>
          <w:p w14:paraId="4EE99444" w14:textId="77777777" w:rsidR="00CA1BF1" w:rsidRDefault="00C05DEF">
            <w:r>
              <w:t>Kenar Boşlukları</w:t>
            </w:r>
          </w:p>
        </w:tc>
        <w:tc>
          <w:tcPr>
            <w:tcW w:w="7305" w:type="dxa"/>
          </w:tcPr>
          <w:p w14:paraId="71E9E026" w14:textId="77777777" w:rsidR="00CA1BF1" w:rsidRDefault="00C05DEF">
            <w:r>
              <w:t xml:space="preserve">Sayfada sağdan, soldan, alttan ve üstten 2,5 cm aralık olmalıdır. </w:t>
            </w:r>
          </w:p>
        </w:tc>
      </w:tr>
      <w:tr w:rsidR="00CA1BF1" w14:paraId="5AB57D28" w14:textId="77777777">
        <w:trPr>
          <w:trHeight w:val="1916"/>
        </w:trPr>
        <w:tc>
          <w:tcPr>
            <w:tcW w:w="2175" w:type="dxa"/>
          </w:tcPr>
          <w:p w14:paraId="6F3C8B64" w14:textId="77777777" w:rsidR="00CA1BF1" w:rsidRDefault="00CA1BF1"/>
          <w:p w14:paraId="00BC5BD7" w14:textId="77777777" w:rsidR="00CA1BF1" w:rsidRDefault="00C05DEF">
            <w:r>
              <w:t>Kanıt Başlıklarının</w:t>
            </w:r>
          </w:p>
          <w:p w14:paraId="551BF8C8" w14:textId="77777777" w:rsidR="00CA1BF1" w:rsidRDefault="00C05DEF">
            <w:r>
              <w:t>Yazımı</w:t>
            </w:r>
          </w:p>
          <w:p w14:paraId="2D23FAE8" w14:textId="77777777" w:rsidR="00CA1BF1" w:rsidRDefault="00CA1BF1"/>
        </w:tc>
        <w:tc>
          <w:tcPr>
            <w:tcW w:w="7305" w:type="dxa"/>
          </w:tcPr>
          <w:p w14:paraId="585D6AF3" w14:textId="77777777" w:rsidR="00CA1BF1" w:rsidRDefault="00C05DEF">
            <w:pPr>
              <w:numPr>
                <w:ilvl w:val="0"/>
                <w:numId w:val="1"/>
              </w:numPr>
              <w:spacing w:after="0" w:line="240" w:lineRule="auto"/>
            </w:pPr>
            <w:r>
              <w:t>Kanıt başlıkları için en fazla 65 karakter kullanınız.</w:t>
            </w:r>
          </w:p>
          <w:p w14:paraId="12DCCFDC" w14:textId="77777777" w:rsidR="00CA1BF1" w:rsidRDefault="00C05DEF">
            <w:pPr>
              <w:numPr>
                <w:ilvl w:val="0"/>
                <w:numId w:val="1"/>
              </w:numPr>
              <w:spacing w:after="0" w:line="240" w:lineRule="auto"/>
            </w:pPr>
            <w:r>
              <w:t xml:space="preserve">Kanıt dosya adı yazımında boşluk </w:t>
            </w:r>
            <w:r>
              <w:rPr>
                <w:u w:val="single"/>
              </w:rPr>
              <w:t>kullanmayınız</w:t>
            </w:r>
            <w:r>
              <w:t>. Bunun yerine alt çizgi kullanınız.</w:t>
            </w:r>
          </w:p>
          <w:p w14:paraId="3C1EEDC2" w14:textId="77777777" w:rsidR="00CA1BF1" w:rsidRDefault="00C05DEF">
            <w:pPr>
              <w:numPr>
                <w:ilvl w:val="0"/>
                <w:numId w:val="1"/>
              </w:numPr>
              <w:spacing w:after="0" w:line="240" w:lineRule="auto"/>
            </w:pPr>
            <w:r>
              <w:t>Kanıtlar için numaralandırma yapınız. Örneğin;</w:t>
            </w:r>
          </w:p>
          <w:p w14:paraId="09940638" w14:textId="77777777" w:rsidR="00CA1BF1" w:rsidRDefault="00C05DEF">
            <w:pPr>
              <w:ind w:left="720" w:firstLine="142"/>
            </w:pPr>
            <w:r>
              <w:t>(2)(3) Kanıt 1_kanıtın_adı</w:t>
            </w:r>
          </w:p>
          <w:p w14:paraId="0EBF448D" w14:textId="77777777" w:rsidR="00CA1BF1" w:rsidRDefault="00C05DEF">
            <w:pPr>
              <w:ind w:left="720" w:firstLine="142"/>
            </w:pPr>
            <w:r>
              <w:t>(4) Kanıt 2_kanıtın_adı</w:t>
            </w:r>
          </w:p>
        </w:tc>
      </w:tr>
    </w:tbl>
    <w:p w14:paraId="7F8F609D" w14:textId="77777777" w:rsidR="00CA1BF1" w:rsidRDefault="00CA1BF1">
      <w:pPr>
        <w:spacing w:line="276" w:lineRule="auto"/>
        <w:ind w:left="0" w:firstLine="0"/>
      </w:pPr>
    </w:p>
    <w:p w14:paraId="3A7A5541" w14:textId="77777777" w:rsidR="00CA1BF1" w:rsidRDefault="00CA1BF1">
      <w:pPr>
        <w:spacing w:before="240" w:after="240" w:line="360" w:lineRule="auto"/>
        <w:ind w:left="0" w:firstLine="0"/>
        <w:rPr>
          <w:b/>
          <w:sz w:val="26"/>
          <w:szCs w:val="26"/>
        </w:rPr>
      </w:pPr>
    </w:p>
    <w:p w14:paraId="7CE61C4F" w14:textId="77777777" w:rsidR="00A92876" w:rsidRDefault="00A92876">
      <w:pPr>
        <w:spacing w:before="240" w:after="240" w:line="360" w:lineRule="auto"/>
        <w:ind w:left="0" w:firstLine="0"/>
        <w:rPr>
          <w:b/>
          <w:sz w:val="26"/>
          <w:szCs w:val="26"/>
        </w:rPr>
      </w:pPr>
    </w:p>
    <w:p w14:paraId="02257FF3" w14:textId="77777777" w:rsidR="00CA1BF1" w:rsidRDefault="00C05DEF">
      <w:pPr>
        <w:spacing w:before="240" w:after="240" w:line="360" w:lineRule="auto"/>
        <w:ind w:left="0" w:firstLine="0"/>
        <w:rPr>
          <w:b/>
          <w:sz w:val="26"/>
          <w:szCs w:val="26"/>
        </w:rPr>
      </w:pPr>
      <w:r>
        <w:rPr>
          <w:b/>
          <w:sz w:val="26"/>
          <w:szCs w:val="26"/>
        </w:rPr>
        <w:lastRenderedPageBreak/>
        <w:t>Raporun Teslimi ve Dağıtımı</w:t>
      </w:r>
    </w:p>
    <w:p w14:paraId="73AA3EE1" w14:textId="77777777" w:rsidR="00CA1BF1" w:rsidRDefault="00C05DEF" w:rsidP="004379EE">
      <w:pPr>
        <w:spacing w:before="240" w:after="240" w:line="240" w:lineRule="auto"/>
        <w:ind w:left="0" w:firstLine="0"/>
      </w:pPr>
      <w:r>
        <w:t xml:space="preserve">Hazırlanan </w:t>
      </w:r>
      <w:proofErr w:type="spellStart"/>
      <w:r>
        <w:t>BİDR’lerin</w:t>
      </w:r>
      <w:proofErr w:type="spellEnd"/>
      <w:r>
        <w:t xml:space="preserve">, </w:t>
      </w:r>
      <w:proofErr w:type="spellStart"/>
      <w:r>
        <w:t>word</w:t>
      </w:r>
      <w:proofErr w:type="spellEnd"/>
      <w:r>
        <w:t xml:space="preserve"> formatında her yıl YÖKAK tarafından belirlenen takvime göre EBYS den </w:t>
      </w:r>
      <w:proofErr w:type="gramStart"/>
      <w:r>
        <w:t>üst  yazı</w:t>
      </w:r>
      <w:proofErr w:type="gramEnd"/>
      <w:r>
        <w:t xml:space="preserve"> ile Kütahya DPÜ Kalite Koordinatörlüğüne ulaştırılmalı ve daha sonra birim kalite web sayfalarında yayınlanmalıdır.</w:t>
      </w:r>
    </w:p>
    <w:p w14:paraId="653B2105" w14:textId="77777777" w:rsidR="00CA1BF1" w:rsidRDefault="00C05DEF" w:rsidP="004379EE">
      <w:pPr>
        <w:spacing w:before="240" w:after="240" w:line="240" w:lineRule="auto"/>
        <w:ind w:left="0" w:firstLine="0"/>
        <w:rPr>
          <w:b/>
          <w:sz w:val="26"/>
          <w:szCs w:val="26"/>
        </w:rPr>
      </w:pPr>
      <w:r>
        <w:rPr>
          <w:b/>
          <w:sz w:val="26"/>
          <w:szCs w:val="26"/>
        </w:rPr>
        <w:t xml:space="preserve">Önemli Açıklamalar   </w:t>
      </w:r>
    </w:p>
    <w:p w14:paraId="286EA126" w14:textId="7C0F1C95" w:rsidR="00CA1BF1" w:rsidRDefault="00C05DEF" w:rsidP="004379EE">
      <w:pPr>
        <w:numPr>
          <w:ilvl w:val="0"/>
          <w:numId w:val="4"/>
        </w:numPr>
        <w:spacing w:before="240" w:after="0" w:line="240" w:lineRule="auto"/>
      </w:pPr>
      <w:r>
        <w:t xml:space="preserve">BİDR kılavuzu ve BİDR hazırlama rehberinde yer alan bilgilendirme amaçlı bölümleri raporunuzu hazırlarken silmeyi unutmayınız. </w:t>
      </w:r>
      <w:proofErr w:type="spellStart"/>
      <w:r>
        <w:t>Örn</w:t>
      </w:r>
      <w:proofErr w:type="spellEnd"/>
      <w:r>
        <w:t>; BİDR hazırlama rehberi sayfa 1-</w:t>
      </w:r>
      <w:r w:rsidR="00A92876">
        <w:t>7</w:t>
      </w:r>
      <w:r>
        <w:t xml:space="preserve"> arasının silinmesi gerekmektedir.    </w:t>
      </w:r>
    </w:p>
    <w:p w14:paraId="3728EA99" w14:textId="77777777" w:rsidR="00CA1BF1" w:rsidRDefault="00C05DEF" w:rsidP="004379EE">
      <w:pPr>
        <w:numPr>
          <w:ilvl w:val="0"/>
          <w:numId w:val="4"/>
        </w:numPr>
        <w:spacing w:after="0" w:line="240" w:lineRule="auto"/>
      </w:pPr>
      <w:r>
        <w:t xml:space="preserve">Belirli zorunlu kısımlar dışında önceki yılın </w:t>
      </w:r>
      <w:proofErr w:type="spellStart"/>
      <w:r>
        <w:t>BİDR’i</w:t>
      </w:r>
      <w:proofErr w:type="spellEnd"/>
      <w:r>
        <w:t xml:space="preserve"> tekrar edilmemelidir. Gerek duyulduğunda önceki yılların </w:t>
      </w:r>
      <w:proofErr w:type="spellStart"/>
      <w:r>
        <w:t>BİDR’lerine</w:t>
      </w:r>
      <w:proofErr w:type="spellEnd"/>
      <w:r>
        <w:t xml:space="preserve"> atıfta bulunulmalıdır.</w:t>
      </w:r>
    </w:p>
    <w:p w14:paraId="37BCC779" w14:textId="77777777" w:rsidR="00CA1BF1" w:rsidRDefault="00C05DEF" w:rsidP="004379EE">
      <w:pPr>
        <w:numPr>
          <w:ilvl w:val="0"/>
          <w:numId w:val="4"/>
        </w:numPr>
        <w:spacing w:after="0" w:line="240" w:lineRule="auto"/>
      </w:pPr>
      <w:r>
        <w:t xml:space="preserve">Rapor hazırlanırken kanıtlar görsel olarak </w:t>
      </w:r>
      <w:proofErr w:type="gramStart"/>
      <w:r>
        <w:t>eklenmemeli,</w:t>
      </w:r>
      <w:proofErr w:type="gramEnd"/>
      <w:r>
        <w:t xml:space="preserve"> ya metin içerisinde köprü oluşturarak ya da ek dosya olarak pdf formatında raporla beraber gönderilmelidir.</w:t>
      </w:r>
    </w:p>
    <w:p w14:paraId="603D4944" w14:textId="77777777" w:rsidR="00CA1BF1" w:rsidRDefault="00C05DEF" w:rsidP="004379EE">
      <w:pPr>
        <w:numPr>
          <w:ilvl w:val="0"/>
          <w:numId w:val="4"/>
        </w:numPr>
        <w:spacing w:after="0" w:line="240" w:lineRule="auto"/>
      </w:pPr>
      <w:proofErr w:type="spellStart"/>
      <w:r>
        <w:t>KVKK’ya</w:t>
      </w:r>
      <w:proofErr w:type="spellEnd"/>
      <w:r>
        <w:t xml:space="preserve"> aykırı olan kanıtlar kullanılmamalıdır. Öğrenci, personel vb. kişisel bilgilerin yer aldığı kısımlar buzlanmalıdır.</w:t>
      </w:r>
    </w:p>
    <w:p w14:paraId="2A30AD84" w14:textId="77777777" w:rsidR="00CA1BF1" w:rsidRDefault="00C05DEF" w:rsidP="00A92876">
      <w:pPr>
        <w:numPr>
          <w:ilvl w:val="0"/>
          <w:numId w:val="4"/>
        </w:numPr>
        <w:spacing w:after="0" w:line="240" w:lineRule="auto"/>
      </w:pPr>
      <w:r>
        <w:t xml:space="preserve">Birimin ticari sır ya da iş sırrı niteliği taşıyan hassas veri ve belgeler kanıt olarak paylaşılmamalıdır. </w:t>
      </w:r>
    </w:p>
    <w:p w14:paraId="287D6570" w14:textId="77777777" w:rsidR="00CA1BF1" w:rsidRDefault="00C05DEF" w:rsidP="00A92876">
      <w:pPr>
        <w:numPr>
          <w:ilvl w:val="0"/>
          <w:numId w:val="4"/>
        </w:numPr>
        <w:spacing w:after="0" w:line="240" w:lineRule="auto"/>
      </w:pPr>
      <w:r>
        <w:t>Sunulacak kanıtlara metin içerisinde mutlaka atıfta bulunulmalıdır. Metin içinde kanıt gösterimi iki şekilde olabilmektedir.</w:t>
      </w:r>
    </w:p>
    <w:p w14:paraId="174D2AC3" w14:textId="77777777" w:rsidR="00A92876" w:rsidRDefault="00A92876" w:rsidP="00A92876">
      <w:pPr>
        <w:spacing w:after="0" w:line="240" w:lineRule="auto"/>
        <w:ind w:left="720" w:firstLine="0"/>
      </w:pPr>
    </w:p>
    <w:p w14:paraId="1412F26D" w14:textId="77777777" w:rsidR="00CA1BF1" w:rsidRDefault="00C05DEF" w:rsidP="004379EE">
      <w:pPr>
        <w:spacing w:after="280" w:line="240" w:lineRule="auto"/>
        <w:ind w:left="720" w:firstLine="0"/>
        <w:jc w:val="left"/>
      </w:pPr>
      <w:r>
        <w:t xml:space="preserve">Birincisi; web sitesi linki köprü oluşturularak verilmesidir. Örneğin; Pazarlar MYO da Yöresel Gıdalar Çalıştayı düzenlenmiştir </w:t>
      </w:r>
      <w:hyperlink r:id="rId9">
        <w:r>
          <w:rPr>
            <w:color w:val="1155CC"/>
            <w:u w:val="single"/>
          </w:rPr>
          <w:t>(Çalıştay)(OD4)</w:t>
        </w:r>
      </w:hyperlink>
      <w:r>
        <w:t>. Metin içinde link verildiyse bölüm alt ölçütü başlığı altındaki kanıtlar kısmına ayrıca eklenmemelidir.</w:t>
      </w:r>
    </w:p>
    <w:p w14:paraId="35EAEFC7" w14:textId="2713B431" w:rsidR="00CA1BF1" w:rsidRDefault="00C05DEF" w:rsidP="004379EE">
      <w:pPr>
        <w:spacing w:after="280" w:line="240" w:lineRule="auto"/>
        <w:ind w:left="720" w:firstLine="0"/>
      </w:pPr>
      <w:r>
        <w:t>İkincisi ise PDF dosyasının ek dosya olarak yüklenmesidir. Örneğin; Pazarlar MYO</w:t>
      </w:r>
      <w:r w:rsidR="00A92876">
        <w:t>’</w:t>
      </w:r>
      <w:r>
        <w:t xml:space="preserve"> </w:t>
      </w:r>
      <w:proofErr w:type="gramStart"/>
      <w:r>
        <w:t>da  yönetimi</w:t>
      </w:r>
      <w:proofErr w:type="gramEnd"/>
      <w:r>
        <w:t xml:space="preserve"> gözden geçirme toplantısı gerçekleştirilmiştir [1_B.3.</w:t>
      </w:r>
      <w:proofErr w:type="gramStart"/>
      <w:r>
        <w:t>5](</w:t>
      </w:r>
      <w:proofErr w:type="gramEnd"/>
      <w:r>
        <w:t>OD4). Baştaki rakam kanıt sırası, sonra alt ölçüt başlık numarası, en son olgunluk düzeyi ifade edilmelidir. Metin içerisinde bu şekilde kanıt gösteriminde link veya köprü verilmez. Kanıt dosyası (pdf) aşağıya bölüm alt ölçüt başlığı altına kanıtlar şeklinde eklenmelidir. Bölüm sonuna kanıt eklenirken başta parantez içerisinde olgunluk düzeyi belirtilmeli sonra bölüm alt ölçüt başlığı en son kanıt sıra numarası yer almalıdır. Örnek;</w:t>
      </w:r>
    </w:p>
    <w:p w14:paraId="10FD7745" w14:textId="77777777" w:rsidR="00CA1BF1" w:rsidRDefault="00C05DEF" w:rsidP="00A92876">
      <w:pPr>
        <w:spacing w:after="0" w:line="240" w:lineRule="auto"/>
        <w:ind w:left="850" w:firstLine="0"/>
        <w:jc w:val="left"/>
        <w:rPr>
          <w:b/>
          <w:i/>
        </w:rPr>
      </w:pPr>
      <w:r>
        <w:rPr>
          <w:b/>
          <w:i/>
        </w:rPr>
        <w:t>Kanıtlar</w:t>
      </w:r>
    </w:p>
    <w:p w14:paraId="66D53A9A" w14:textId="77777777" w:rsidR="00CA1BF1" w:rsidRDefault="00C05DEF" w:rsidP="00A92876">
      <w:pPr>
        <w:spacing w:after="0" w:line="240" w:lineRule="auto"/>
        <w:ind w:left="0" w:firstLine="850"/>
        <w:jc w:val="left"/>
      </w:pPr>
      <w:r>
        <w:t>(</w:t>
      </w:r>
      <w:proofErr w:type="gramStart"/>
      <w:r>
        <w:t>4)B.</w:t>
      </w:r>
      <w:proofErr w:type="gramEnd"/>
      <w:r>
        <w:t xml:space="preserve">3.5.1 </w:t>
      </w:r>
      <w:proofErr w:type="spellStart"/>
      <w:r>
        <w:t>Yönetimi_gözden_geçirme_toplantı_tutanağı</w:t>
      </w:r>
      <w:proofErr w:type="spellEnd"/>
    </w:p>
    <w:p w14:paraId="73FD1C11" w14:textId="77777777" w:rsidR="00A92876" w:rsidRDefault="00A92876" w:rsidP="00A92876">
      <w:pPr>
        <w:spacing w:after="0" w:line="240" w:lineRule="auto"/>
        <w:ind w:left="0" w:firstLine="850"/>
        <w:jc w:val="left"/>
      </w:pPr>
    </w:p>
    <w:p w14:paraId="1D360A0D" w14:textId="77777777" w:rsidR="00CA1BF1" w:rsidRDefault="00C05DEF" w:rsidP="004379EE">
      <w:pPr>
        <w:numPr>
          <w:ilvl w:val="0"/>
          <w:numId w:val="4"/>
        </w:numPr>
        <w:spacing w:before="240" w:after="0" w:line="240" w:lineRule="auto"/>
      </w:pPr>
      <w:r>
        <w:t xml:space="preserve">Her bir </w:t>
      </w:r>
      <w:r>
        <w:rPr>
          <w:u w:val="single"/>
        </w:rPr>
        <w:t>alt ölçütün</w:t>
      </w:r>
      <w:r>
        <w:t xml:space="preserve"> kanıtları 1’den başlayarak numaralandırılmalıdır. </w:t>
      </w:r>
    </w:p>
    <w:p w14:paraId="3D2C61F9" w14:textId="77777777" w:rsidR="00CA1BF1" w:rsidRDefault="00C05DEF" w:rsidP="004379EE">
      <w:pPr>
        <w:numPr>
          <w:ilvl w:val="0"/>
          <w:numId w:val="4"/>
        </w:numPr>
        <w:spacing w:after="0" w:line="240" w:lineRule="auto"/>
      </w:pPr>
      <w:r>
        <w:t>Link olarak verilen kanıtların mutlaka herkes tarafından erişilebilir olması gerekmektedir. Erişim sorunu olabilecek durumlarda link sayfasının ekran görüntüsü pdf olarak kanıtlara eklenmelidir.</w:t>
      </w:r>
    </w:p>
    <w:p w14:paraId="6AB771B5" w14:textId="77777777" w:rsidR="00CA1BF1" w:rsidRDefault="00C05DEF" w:rsidP="004379EE">
      <w:pPr>
        <w:numPr>
          <w:ilvl w:val="0"/>
          <w:numId w:val="4"/>
        </w:numPr>
        <w:spacing w:after="240" w:line="240" w:lineRule="auto"/>
      </w:pPr>
      <w:r>
        <w:t xml:space="preserve">Her kanıtın olgunluk düzeyi </w:t>
      </w:r>
      <w:r>
        <w:rPr>
          <w:u w:val="single"/>
        </w:rPr>
        <w:t>mutlaka</w:t>
      </w:r>
      <w:r>
        <w:rPr>
          <w:color w:val="FF0000"/>
        </w:rPr>
        <w:t xml:space="preserve"> </w:t>
      </w:r>
      <w:r>
        <w:t>belirtilmelidir.</w:t>
      </w:r>
    </w:p>
    <w:p w14:paraId="5AB4DB04" w14:textId="09B06015" w:rsidR="00A92876" w:rsidRDefault="00A92876" w:rsidP="00A92876">
      <w:pPr>
        <w:numPr>
          <w:ilvl w:val="0"/>
          <w:numId w:val="4"/>
        </w:numPr>
        <w:spacing w:after="240" w:line="240" w:lineRule="auto"/>
      </w:pPr>
      <w:r>
        <w:lastRenderedPageBreak/>
        <w:t>BİDR hazırlama rehberinde yer alan bilgilendirme yazılarını birim raporunuzu hazırlarken silmeyi unutmayınız.</w:t>
      </w:r>
    </w:p>
    <w:p w14:paraId="1A922E4F" w14:textId="77777777" w:rsidR="00CA1BF1" w:rsidRDefault="00C05DEF">
      <w:pPr>
        <w:widowControl w:val="0"/>
        <w:spacing w:before="1" w:after="0" w:line="240" w:lineRule="auto"/>
        <w:ind w:left="0" w:firstLine="0"/>
        <w:jc w:val="left"/>
      </w:pPr>
      <w:r>
        <w:rPr>
          <w:b/>
          <w:noProof/>
          <w:u w:val="single"/>
          <w:lang w:val="tr-TR"/>
        </w:rPr>
        <w:drawing>
          <wp:inline distT="114300" distB="114300" distL="114300" distR="114300" wp14:anchorId="628760E8" wp14:editId="7E9D94E5">
            <wp:extent cx="5760410" cy="33020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60410" cy="3302000"/>
                    </a:xfrm>
                    <a:prstGeom prst="rect">
                      <a:avLst/>
                    </a:prstGeom>
                    <a:ln/>
                  </pic:spPr>
                </pic:pic>
              </a:graphicData>
            </a:graphic>
          </wp:inline>
        </w:drawing>
      </w:r>
    </w:p>
    <w:p w14:paraId="75074258" w14:textId="77777777" w:rsidR="00CA1BF1" w:rsidRDefault="00C05DEF" w:rsidP="004379EE">
      <w:pPr>
        <w:numPr>
          <w:ilvl w:val="0"/>
          <w:numId w:val="4"/>
        </w:numPr>
        <w:spacing w:before="240" w:after="0" w:line="240" w:lineRule="auto"/>
      </w:pPr>
      <w:r>
        <w:t xml:space="preserve">Kanıtların olgunluk düzeyi 1-5 arasında derecelendirilen basamaklardan oluşmaktadır. 1.seviye hiçbir çalışma veya planlamanın bulunmadığını ifade etmektedir. Bir üst olgunluk düzeyine geçmek için önceki basamakların tamamlanması gerekir. </w:t>
      </w:r>
    </w:p>
    <w:p w14:paraId="32892C45" w14:textId="77777777" w:rsidR="00CA1BF1" w:rsidRDefault="00C05DEF" w:rsidP="004379EE">
      <w:pPr>
        <w:numPr>
          <w:ilvl w:val="0"/>
          <w:numId w:val="4"/>
        </w:numPr>
        <w:spacing w:after="0" w:line="240" w:lineRule="auto"/>
      </w:pPr>
      <w:r>
        <w:t>Bir alt ölçütte 4 olgunluk seviyesine karar verebilmek için; uygulamaların birimin geneline yayılmış olması, uygulamalardan sonuç elde edilmiş olması, bu sonuçların izleniyor olması, izleme sonuçlarının ilgili paydaşlarla birlikte değerlendirilerek; uygulamaların iyileştiriliyor olması ve ayrıca tüm bunların kanıtlarla desteklenmesi gerekmektedir.</w:t>
      </w:r>
    </w:p>
    <w:p w14:paraId="5374281C" w14:textId="77777777" w:rsidR="00CA1BF1" w:rsidRDefault="00C05DEF" w:rsidP="004379EE">
      <w:pPr>
        <w:numPr>
          <w:ilvl w:val="0"/>
          <w:numId w:val="4"/>
        </w:numPr>
        <w:spacing w:after="240" w:line="240" w:lineRule="auto"/>
      </w:pPr>
      <w:r>
        <w:t>Bir alt ölçütte 5 olgunluk seviyesine karar verebilmek için ise yukarıda yer alan hususların yanı sıra; uygulamaların sistematikliğinin ve sürdürülebilirliğinin (PUKÖ çevriminin birkaç kez tamamlanmış olması), uygulamaların birimin genelinde katkı sağladığının ve içselleştirildiğinin, örnek olabilme durumunun karşılandığının ispatlanması gerekmektedir.</w:t>
      </w:r>
    </w:p>
    <w:p w14:paraId="2A339A3B" w14:textId="77777777" w:rsidR="00CA1BF1" w:rsidRDefault="00CA1BF1">
      <w:pPr>
        <w:spacing w:before="240" w:after="240" w:line="360" w:lineRule="auto"/>
        <w:ind w:left="720" w:firstLine="0"/>
      </w:pPr>
    </w:p>
    <w:p w14:paraId="18B09E08" w14:textId="77777777" w:rsidR="00CA1BF1" w:rsidRDefault="00CA1BF1">
      <w:pPr>
        <w:spacing w:before="240" w:after="240" w:line="360" w:lineRule="auto"/>
        <w:ind w:left="720" w:firstLine="0"/>
      </w:pPr>
    </w:p>
    <w:p w14:paraId="4AAB4F27" w14:textId="77777777" w:rsidR="00CA1BF1" w:rsidRDefault="00CA1BF1">
      <w:pPr>
        <w:spacing w:before="240" w:after="240" w:line="360" w:lineRule="auto"/>
        <w:ind w:left="720" w:firstLine="0"/>
      </w:pPr>
    </w:p>
    <w:p w14:paraId="604C0467" w14:textId="77777777" w:rsidR="00CA1BF1" w:rsidRDefault="00CA1BF1">
      <w:pPr>
        <w:spacing w:before="240" w:after="240" w:line="360" w:lineRule="auto"/>
        <w:ind w:left="0" w:firstLine="0"/>
      </w:pPr>
    </w:p>
    <w:p w14:paraId="5F51C8DF" w14:textId="77777777" w:rsidR="00CA1BF1" w:rsidRDefault="00CA1BF1">
      <w:pPr>
        <w:spacing w:before="240" w:after="240" w:line="360" w:lineRule="auto"/>
        <w:ind w:left="720" w:firstLine="0"/>
      </w:pPr>
    </w:p>
    <w:p w14:paraId="5F93EA9A" w14:textId="77777777" w:rsidR="00CA1BF1" w:rsidRDefault="00C05DEF">
      <w:pPr>
        <w:keepNext/>
        <w:keepLines/>
        <w:pBdr>
          <w:top w:val="nil"/>
          <w:left w:val="nil"/>
          <w:bottom w:val="nil"/>
          <w:right w:val="nil"/>
          <w:between w:val="nil"/>
        </w:pBdr>
        <w:spacing w:after="234" w:line="259" w:lineRule="auto"/>
        <w:jc w:val="center"/>
        <w:rPr>
          <w:b/>
          <w:color w:val="000000"/>
          <w:sz w:val="28"/>
          <w:szCs w:val="28"/>
        </w:rPr>
      </w:pPr>
      <w:bookmarkStart w:id="3" w:name="_heading=h.3dy6vkm" w:colFirst="0" w:colLast="0"/>
      <w:bookmarkEnd w:id="3"/>
      <w:r>
        <w:rPr>
          <w:b/>
          <w:sz w:val="28"/>
          <w:szCs w:val="28"/>
        </w:rPr>
        <w:t xml:space="preserve">EK </w:t>
      </w:r>
      <w:proofErr w:type="gramStart"/>
      <w:r>
        <w:rPr>
          <w:b/>
          <w:sz w:val="28"/>
          <w:szCs w:val="28"/>
        </w:rPr>
        <w:t>1 -</w:t>
      </w:r>
      <w:proofErr w:type="gramEnd"/>
      <w:r>
        <w:rPr>
          <w:b/>
          <w:sz w:val="28"/>
          <w:szCs w:val="28"/>
        </w:rPr>
        <w:t xml:space="preserve"> </w:t>
      </w:r>
      <w:r>
        <w:rPr>
          <w:b/>
          <w:i/>
          <w:color w:val="FF0000"/>
          <w:sz w:val="22"/>
          <w:szCs w:val="22"/>
        </w:rPr>
        <w:t>(Raporu hazırlarken bu yazıyı siliniz)</w:t>
      </w:r>
    </w:p>
    <w:p w14:paraId="489BFCBF" w14:textId="77777777" w:rsidR="00CA1BF1" w:rsidRDefault="00CA1BF1">
      <w:pPr>
        <w:tabs>
          <w:tab w:val="right" w:pos="10691"/>
        </w:tabs>
        <w:spacing w:after="5"/>
        <w:ind w:left="167" w:right="20"/>
        <w:jc w:val="center"/>
        <w:rPr>
          <w:sz w:val="56"/>
          <w:szCs w:val="56"/>
        </w:rPr>
      </w:pPr>
    </w:p>
    <w:p w14:paraId="233C0D52" w14:textId="77777777" w:rsidR="00CA1BF1" w:rsidRDefault="00CA1BF1">
      <w:pPr>
        <w:tabs>
          <w:tab w:val="right" w:pos="10691"/>
        </w:tabs>
        <w:spacing w:after="5"/>
        <w:ind w:left="167" w:right="20"/>
        <w:jc w:val="center"/>
        <w:rPr>
          <w:sz w:val="56"/>
          <w:szCs w:val="56"/>
        </w:rPr>
      </w:pPr>
    </w:p>
    <w:p w14:paraId="51D7C5C6" w14:textId="77777777" w:rsidR="00CA1BF1" w:rsidRDefault="00CA1BF1">
      <w:pPr>
        <w:tabs>
          <w:tab w:val="right" w:pos="10691"/>
        </w:tabs>
        <w:spacing w:after="5"/>
        <w:ind w:left="167" w:right="20"/>
        <w:jc w:val="center"/>
        <w:rPr>
          <w:sz w:val="56"/>
          <w:szCs w:val="56"/>
        </w:rPr>
      </w:pPr>
    </w:p>
    <w:p w14:paraId="5DCB259A" w14:textId="77777777" w:rsidR="00CA1BF1" w:rsidRDefault="00CA1BF1">
      <w:pPr>
        <w:tabs>
          <w:tab w:val="right" w:pos="10691"/>
        </w:tabs>
        <w:spacing w:after="5"/>
        <w:ind w:left="167" w:right="20"/>
        <w:jc w:val="center"/>
        <w:rPr>
          <w:sz w:val="56"/>
          <w:szCs w:val="56"/>
        </w:rPr>
      </w:pPr>
    </w:p>
    <w:p w14:paraId="556E7BA1" w14:textId="77777777" w:rsidR="00CA1BF1" w:rsidRDefault="00C05DEF">
      <w:pPr>
        <w:spacing w:after="309" w:line="259" w:lineRule="auto"/>
        <w:ind w:left="712" w:firstLine="142"/>
        <w:jc w:val="center"/>
        <w:rPr>
          <w:b/>
          <w:sz w:val="40"/>
          <w:szCs w:val="40"/>
        </w:rPr>
      </w:pPr>
      <w:r>
        <w:rPr>
          <w:b/>
          <w:sz w:val="40"/>
          <w:szCs w:val="40"/>
        </w:rPr>
        <w:t xml:space="preserve">T.C. </w:t>
      </w:r>
    </w:p>
    <w:p w14:paraId="0A89C4E8" w14:textId="77777777" w:rsidR="00CA1BF1" w:rsidRDefault="00C05DEF">
      <w:pPr>
        <w:spacing w:after="309" w:line="259" w:lineRule="auto"/>
        <w:ind w:left="712" w:firstLine="142"/>
        <w:jc w:val="center"/>
        <w:rPr>
          <w:b/>
          <w:sz w:val="40"/>
          <w:szCs w:val="40"/>
        </w:rPr>
      </w:pPr>
      <w:r>
        <w:rPr>
          <w:b/>
          <w:sz w:val="40"/>
          <w:szCs w:val="40"/>
        </w:rPr>
        <w:t>KÜTAHYA DUMLUPINAR ÜNİVERSİTESİ</w:t>
      </w:r>
    </w:p>
    <w:p w14:paraId="62539D98" w14:textId="77777777" w:rsidR="00CA1BF1" w:rsidRDefault="00C05DEF">
      <w:pPr>
        <w:spacing w:after="309" w:line="259" w:lineRule="auto"/>
        <w:ind w:left="712" w:firstLine="142"/>
        <w:jc w:val="center"/>
        <w:rPr>
          <w:b/>
          <w:sz w:val="40"/>
          <w:szCs w:val="40"/>
        </w:rPr>
      </w:pPr>
      <w:r>
        <w:rPr>
          <w:b/>
          <w:sz w:val="40"/>
          <w:szCs w:val="40"/>
        </w:rPr>
        <w:t>BİRİM ADI</w:t>
      </w:r>
    </w:p>
    <w:p w14:paraId="3CD1BB97" w14:textId="77777777" w:rsidR="00CA1BF1" w:rsidRDefault="00C05DEF">
      <w:pPr>
        <w:spacing w:after="309" w:line="259" w:lineRule="auto"/>
        <w:ind w:left="304" w:firstLine="141"/>
        <w:jc w:val="center"/>
      </w:pPr>
      <w:r>
        <w:rPr>
          <w:b/>
          <w:sz w:val="40"/>
          <w:szCs w:val="40"/>
        </w:rPr>
        <w:t>BİRİM İÇ DEĞERLENDİRME RAPORU (BİDR)</w:t>
      </w:r>
    </w:p>
    <w:p w14:paraId="551674DC" w14:textId="77777777" w:rsidR="00CA1BF1" w:rsidRDefault="00C05DEF">
      <w:pPr>
        <w:spacing w:before="240" w:after="240" w:line="265" w:lineRule="auto"/>
        <w:ind w:left="0" w:firstLine="0"/>
        <w:jc w:val="center"/>
      </w:pPr>
      <w:r>
        <w:t xml:space="preserve"> </w:t>
      </w:r>
    </w:p>
    <w:p w14:paraId="598DF011" w14:textId="77777777" w:rsidR="00CA1BF1" w:rsidRDefault="00C05DEF">
      <w:pPr>
        <w:spacing w:before="240" w:after="240" w:line="265" w:lineRule="auto"/>
        <w:ind w:left="0" w:firstLine="0"/>
        <w:jc w:val="center"/>
        <w:rPr>
          <w:b/>
        </w:rPr>
      </w:pPr>
      <w:r>
        <w:rPr>
          <w:b/>
        </w:rPr>
        <w:t xml:space="preserve"> </w:t>
      </w:r>
    </w:p>
    <w:p w14:paraId="353F9557" w14:textId="77777777" w:rsidR="00CA1BF1" w:rsidRDefault="00CA1BF1">
      <w:pPr>
        <w:spacing w:before="240" w:after="240" w:line="265" w:lineRule="auto"/>
        <w:ind w:left="0" w:firstLine="0"/>
        <w:jc w:val="center"/>
        <w:rPr>
          <w:b/>
        </w:rPr>
      </w:pPr>
    </w:p>
    <w:p w14:paraId="63510A49" w14:textId="77777777" w:rsidR="00CA1BF1" w:rsidRDefault="00CA1BF1">
      <w:pPr>
        <w:spacing w:before="240" w:after="240" w:line="265" w:lineRule="auto"/>
        <w:ind w:left="0" w:firstLine="0"/>
        <w:jc w:val="center"/>
        <w:rPr>
          <w:b/>
        </w:rPr>
      </w:pPr>
    </w:p>
    <w:p w14:paraId="37049100" w14:textId="77777777" w:rsidR="00CA1BF1" w:rsidRDefault="00CA1BF1">
      <w:pPr>
        <w:spacing w:before="240" w:after="240" w:line="265" w:lineRule="auto"/>
        <w:ind w:left="0" w:firstLine="0"/>
        <w:jc w:val="center"/>
        <w:rPr>
          <w:b/>
        </w:rPr>
      </w:pPr>
    </w:p>
    <w:p w14:paraId="453B77DA" w14:textId="77777777" w:rsidR="00CA1BF1" w:rsidRDefault="00CA1BF1">
      <w:pPr>
        <w:spacing w:before="240" w:after="240" w:line="265" w:lineRule="auto"/>
        <w:ind w:left="0" w:firstLine="0"/>
        <w:jc w:val="center"/>
        <w:rPr>
          <w:b/>
        </w:rPr>
      </w:pPr>
    </w:p>
    <w:p w14:paraId="1571D1A5" w14:textId="77777777" w:rsidR="00CA1BF1" w:rsidRDefault="00CA1BF1">
      <w:pPr>
        <w:spacing w:before="240" w:after="240" w:line="265" w:lineRule="auto"/>
        <w:ind w:left="0" w:firstLine="0"/>
        <w:jc w:val="center"/>
        <w:rPr>
          <w:b/>
        </w:rPr>
      </w:pPr>
    </w:p>
    <w:p w14:paraId="4A846C8D" w14:textId="77777777" w:rsidR="00CA1BF1" w:rsidRDefault="00C05DEF">
      <w:pPr>
        <w:spacing w:before="240" w:after="240" w:line="265" w:lineRule="auto"/>
        <w:ind w:left="0" w:firstLine="0"/>
        <w:jc w:val="center"/>
        <w:rPr>
          <w:b/>
        </w:rPr>
      </w:pPr>
      <w:r>
        <w:rPr>
          <w:b/>
        </w:rPr>
        <w:t xml:space="preserve"> </w:t>
      </w:r>
    </w:p>
    <w:p w14:paraId="55452D3F" w14:textId="02E12865" w:rsidR="00CA1BF1" w:rsidRDefault="00C05DEF">
      <w:pPr>
        <w:spacing w:before="240" w:after="240" w:line="265" w:lineRule="auto"/>
        <w:ind w:left="0" w:firstLine="0"/>
        <w:jc w:val="center"/>
        <w:rPr>
          <w:b/>
          <w:sz w:val="40"/>
          <w:szCs w:val="40"/>
        </w:rPr>
      </w:pPr>
      <w:r>
        <w:rPr>
          <w:b/>
        </w:rPr>
        <w:t xml:space="preserve"> </w:t>
      </w:r>
      <w:r w:rsidR="00D06EE8">
        <w:rPr>
          <w:b/>
          <w:sz w:val="40"/>
          <w:szCs w:val="40"/>
        </w:rPr>
        <w:t>202</w:t>
      </w:r>
      <w:r w:rsidR="00837785">
        <w:rPr>
          <w:b/>
          <w:sz w:val="40"/>
          <w:szCs w:val="40"/>
        </w:rPr>
        <w:t>5</w:t>
      </w:r>
    </w:p>
    <w:p w14:paraId="59E5A36D"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4" w:name="_heading=h.1t3h5sf" w:colFirst="0" w:colLast="0"/>
      <w:bookmarkEnd w:id="4"/>
      <w:r>
        <w:rPr>
          <w:b/>
          <w:color w:val="000000"/>
          <w:sz w:val="26"/>
          <w:szCs w:val="26"/>
        </w:rPr>
        <w:lastRenderedPageBreak/>
        <w:t>Özet</w:t>
      </w:r>
    </w:p>
    <w:p w14:paraId="59BB68C2" w14:textId="77777777" w:rsidR="00CA1BF1" w:rsidRDefault="00C05DEF">
      <w:pPr>
        <w:spacing w:before="240" w:after="240"/>
        <w:ind w:right="63"/>
        <w:rPr>
          <w:color w:val="FF0000"/>
        </w:rPr>
      </w:pPr>
      <w:r>
        <w:t>Bu bölümde, raporun amacı, kapsamı ve hazırlanma sürecine ilişkin kısa bilgilere yer verilmelidir. Birimin öz değerlendirme çalışmalarının temel bulguları özetlenmelidir.</w:t>
      </w:r>
    </w:p>
    <w:p w14:paraId="05AEC45B"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5" w:name="_heading=h.4d34og8" w:colFirst="0" w:colLast="0"/>
      <w:bookmarkEnd w:id="5"/>
      <w:r>
        <w:rPr>
          <w:b/>
          <w:color w:val="000000"/>
          <w:sz w:val="26"/>
          <w:szCs w:val="26"/>
        </w:rPr>
        <w:t>Birim Hakkında Bilgiler</w:t>
      </w:r>
    </w:p>
    <w:p w14:paraId="1CAF7D6D" w14:textId="77777777" w:rsidR="00CA1BF1" w:rsidRDefault="00C05DEF">
      <w:pPr>
        <w:spacing w:before="240" w:after="240"/>
        <w:ind w:right="62"/>
      </w:pPr>
      <w:r>
        <w:t xml:space="preserve">Bu bölümde, birimin tarihsel gelişimi, misyonu, vizyonu, değerleri, hedefleri, organizasyon yapısı ve iyileştirme alanları hakkında bilgi verilmeli ve aşağıdaki hususları içerecek şekilde düzenlenmelidir. </w:t>
      </w:r>
    </w:p>
    <w:p w14:paraId="136B7214" w14:textId="77777777" w:rsidR="00CA1BF1" w:rsidRDefault="00C05DEF">
      <w:pPr>
        <w:ind w:firstLine="720"/>
        <w:rPr>
          <w:b/>
        </w:rPr>
      </w:pPr>
      <w:r>
        <w:rPr>
          <w:b/>
        </w:rPr>
        <w:t>1. İletişim Bilgileri</w:t>
      </w:r>
    </w:p>
    <w:p w14:paraId="1C041494" w14:textId="77777777" w:rsidR="00CA1BF1" w:rsidRDefault="00C05DEF">
      <w:pPr>
        <w:pBdr>
          <w:top w:val="nil"/>
          <w:left w:val="nil"/>
          <w:bottom w:val="nil"/>
          <w:right w:val="nil"/>
          <w:between w:val="nil"/>
        </w:pBdr>
        <w:spacing w:before="120"/>
        <w:ind w:right="63"/>
      </w:pPr>
      <w:r>
        <w:t>Değerlendirme takımının BİDR değerlendirme ve/veya ziyaret sürecinde iletişim kuracağı Kalite Komisyon Başkanının (Dekan, Dekan Yardımcısı, Müdür, Müdür Yardımcısı, Fakülte Sekreteri) iletişim bilgileri (isim, adres, telefon, e-posta vb.) verilmelidir.</w:t>
      </w:r>
      <w:r>
        <w:br/>
      </w:r>
    </w:p>
    <w:p w14:paraId="639624CA" w14:textId="77777777" w:rsidR="00CA1BF1" w:rsidRDefault="00C05DEF">
      <w:pPr>
        <w:ind w:firstLine="720"/>
        <w:rPr>
          <w:b/>
        </w:rPr>
      </w:pPr>
      <w:r>
        <w:rPr>
          <w:b/>
        </w:rPr>
        <w:t xml:space="preserve">2. Tarihsel Gelişimi </w:t>
      </w:r>
    </w:p>
    <w:p w14:paraId="120E4DF9" w14:textId="77777777" w:rsidR="00CA1BF1" w:rsidRDefault="00C05DEF">
      <w:pPr>
        <w:pBdr>
          <w:top w:val="nil"/>
          <w:left w:val="nil"/>
          <w:bottom w:val="nil"/>
          <w:right w:val="nil"/>
          <w:between w:val="nil"/>
        </w:pBdr>
        <w:spacing w:before="120"/>
        <w:ind w:right="63"/>
      </w:pPr>
      <w:r>
        <w:t>Birimin kısa tarihçesi ve mevcut durumu (toplam öğrenci sayısı, akademik ve idari çalışan sayıları, altyapı durumu vb. özet bilgiler) hakkında kısa bir bilgi verilmelidir.</w:t>
      </w:r>
    </w:p>
    <w:p w14:paraId="49D21536" w14:textId="77777777" w:rsidR="00CA1BF1" w:rsidRDefault="00CA1BF1">
      <w:pPr>
        <w:pBdr>
          <w:top w:val="nil"/>
          <w:left w:val="nil"/>
          <w:bottom w:val="nil"/>
          <w:right w:val="nil"/>
          <w:between w:val="nil"/>
        </w:pBdr>
        <w:ind w:right="63"/>
      </w:pPr>
    </w:p>
    <w:p w14:paraId="1B848499" w14:textId="77777777" w:rsidR="00CA1BF1" w:rsidRDefault="00C05DEF">
      <w:pPr>
        <w:ind w:firstLine="720"/>
        <w:rPr>
          <w:b/>
        </w:rPr>
      </w:pPr>
      <w:r>
        <w:rPr>
          <w:b/>
        </w:rPr>
        <w:t xml:space="preserve">3. Misyonu, Vizyonu, Değerleri ve Hedefleri </w:t>
      </w:r>
    </w:p>
    <w:p w14:paraId="45DF9C1A" w14:textId="77777777" w:rsidR="00CA1BF1" w:rsidRDefault="00C05DEF">
      <w:pPr>
        <w:spacing w:before="120"/>
        <w:rPr>
          <w:b/>
        </w:rPr>
      </w:pPr>
      <w:r>
        <w:t xml:space="preserve">“Birim ne yapmaya çalışıyor?” sorusuna yanıt verebilmek üzere birimin misyonu, vizyonu, değerleri ve hedefleri bu kısımda özet olarak sunulmalıdır.    </w:t>
      </w:r>
    </w:p>
    <w:p w14:paraId="2E7465F7" w14:textId="77777777" w:rsidR="00CA1BF1" w:rsidRDefault="00C05DEF">
      <w:pPr>
        <w:widowControl w:val="0"/>
        <w:pBdr>
          <w:top w:val="nil"/>
          <w:left w:val="nil"/>
          <w:bottom w:val="nil"/>
          <w:right w:val="nil"/>
          <w:between w:val="nil"/>
        </w:pBdr>
        <w:spacing w:after="0" w:line="240" w:lineRule="auto"/>
        <w:ind w:left="0" w:firstLine="0"/>
        <w:jc w:val="left"/>
      </w:pPr>
      <w:r>
        <w:rPr>
          <w:color w:val="000000"/>
        </w:rPr>
        <w:br/>
      </w:r>
    </w:p>
    <w:p w14:paraId="42788A60" w14:textId="77777777" w:rsidR="00CA1BF1" w:rsidRDefault="00CA1BF1">
      <w:pPr>
        <w:spacing w:before="120"/>
        <w:ind w:left="120" w:right="60" w:firstLine="142"/>
        <w:rPr>
          <w:b/>
          <w:sz w:val="26"/>
          <w:szCs w:val="26"/>
          <w:highlight w:val="yellow"/>
        </w:rPr>
      </w:pPr>
    </w:p>
    <w:p w14:paraId="25614FF5" w14:textId="77777777" w:rsidR="00CA1BF1" w:rsidRDefault="00CA1BF1">
      <w:pPr>
        <w:spacing w:before="120"/>
        <w:ind w:left="120" w:right="60" w:firstLine="142"/>
        <w:rPr>
          <w:b/>
          <w:sz w:val="26"/>
          <w:szCs w:val="26"/>
          <w:highlight w:val="yellow"/>
        </w:rPr>
      </w:pPr>
    </w:p>
    <w:p w14:paraId="21451DA2" w14:textId="77777777" w:rsidR="00CA1BF1" w:rsidRDefault="00CA1BF1">
      <w:pPr>
        <w:spacing w:before="120"/>
        <w:ind w:left="120" w:right="60" w:firstLine="142"/>
        <w:rPr>
          <w:b/>
          <w:sz w:val="26"/>
          <w:szCs w:val="26"/>
          <w:highlight w:val="yellow"/>
        </w:rPr>
      </w:pPr>
    </w:p>
    <w:p w14:paraId="738E8918" w14:textId="77777777" w:rsidR="00CA1BF1" w:rsidRDefault="00CA1BF1">
      <w:pPr>
        <w:spacing w:before="120"/>
        <w:ind w:left="120" w:right="60" w:firstLine="142"/>
        <w:rPr>
          <w:b/>
          <w:sz w:val="26"/>
          <w:szCs w:val="26"/>
          <w:highlight w:val="yellow"/>
        </w:rPr>
      </w:pPr>
    </w:p>
    <w:p w14:paraId="3E2E553B" w14:textId="77777777" w:rsidR="00CA1BF1" w:rsidRDefault="00CA1BF1">
      <w:pPr>
        <w:spacing w:before="120"/>
        <w:ind w:left="120" w:right="60" w:firstLine="142"/>
        <w:rPr>
          <w:b/>
          <w:sz w:val="26"/>
          <w:szCs w:val="26"/>
          <w:highlight w:val="yellow"/>
        </w:rPr>
      </w:pPr>
    </w:p>
    <w:p w14:paraId="1288877C" w14:textId="77777777" w:rsidR="00CA1BF1" w:rsidRDefault="00CA1BF1">
      <w:pPr>
        <w:spacing w:before="120"/>
        <w:ind w:left="120" w:right="60" w:firstLine="142"/>
        <w:rPr>
          <w:b/>
          <w:sz w:val="26"/>
          <w:szCs w:val="26"/>
          <w:highlight w:val="yellow"/>
        </w:rPr>
      </w:pPr>
    </w:p>
    <w:p w14:paraId="1AC26BBA" w14:textId="77777777" w:rsidR="00CA1BF1" w:rsidRDefault="00CA1BF1">
      <w:pPr>
        <w:spacing w:after="0" w:line="276" w:lineRule="auto"/>
        <w:ind w:left="720" w:firstLine="0"/>
      </w:pPr>
    </w:p>
    <w:p w14:paraId="2FAB8395" w14:textId="77777777" w:rsidR="00CA1BF1" w:rsidRDefault="00CA1BF1">
      <w:pPr>
        <w:keepNext/>
        <w:keepLines/>
        <w:pBdr>
          <w:top w:val="nil"/>
          <w:left w:val="nil"/>
          <w:bottom w:val="nil"/>
          <w:right w:val="nil"/>
          <w:between w:val="nil"/>
        </w:pBdr>
        <w:spacing w:after="234" w:line="259" w:lineRule="auto"/>
        <w:ind w:left="0" w:firstLine="0"/>
        <w:jc w:val="left"/>
        <w:rPr>
          <w:b/>
          <w:color w:val="000000"/>
          <w:sz w:val="28"/>
          <w:szCs w:val="28"/>
        </w:rPr>
      </w:pPr>
      <w:bookmarkStart w:id="6" w:name="_heading=h.35nkun2" w:colFirst="0" w:colLast="0"/>
      <w:bookmarkEnd w:id="6"/>
    </w:p>
    <w:p w14:paraId="61E3A9C4" w14:textId="77777777" w:rsidR="00CA1BF1" w:rsidRDefault="00CA1BF1"/>
    <w:p w14:paraId="75F4BEB5" w14:textId="77777777" w:rsidR="00CA1BF1" w:rsidRDefault="00C05DEF">
      <w:pPr>
        <w:keepNext/>
        <w:keepLines/>
        <w:pBdr>
          <w:top w:val="nil"/>
          <w:left w:val="nil"/>
          <w:bottom w:val="nil"/>
          <w:right w:val="nil"/>
          <w:between w:val="nil"/>
        </w:pBdr>
        <w:spacing w:after="234" w:line="259" w:lineRule="auto"/>
        <w:ind w:left="137" w:firstLine="142"/>
        <w:jc w:val="left"/>
        <w:rPr>
          <w:b/>
          <w:color w:val="000000"/>
          <w:sz w:val="28"/>
          <w:szCs w:val="28"/>
        </w:rPr>
      </w:pPr>
      <w:bookmarkStart w:id="7" w:name="_heading=h.1ksv4uv" w:colFirst="0" w:colLast="0"/>
      <w:bookmarkEnd w:id="7"/>
      <w:r>
        <w:rPr>
          <w:b/>
          <w:sz w:val="28"/>
          <w:szCs w:val="28"/>
        </w:rPr>
        <w:lastRenderedPageBreak/>
        <w:t>A</w:t>
      </w:r>
      <w:r>
        <w:rPr>
          <w:b/>
          <w:color w:val="000000"/>
          <w:sz w:val="28"/>
          <w:szCs w:val="28"/>
        </w:rPr>
        <w:t xml:space="preserve">. LİDERLİK, YÖNETİŞİM VE KALİTE </w:t>
      </w:r>
    </w:p>
    <w:p w14:paraId="49452548" w14:textId="77777777" w:rsidR="00CA1BF1" w:rsidRDefault="00C05DEF">
      <w:pPr>
        <w:keepNext/>
        <w:keepLines/>
        <w:pBdr>
          <w:top w:val="nil"/>
          <w:left w:val="nil"/>
          <w:bottom w:val="nil"/>
          <w:right w:val="nil"/>
          <w:between w:val="nil"/>
        </w:pBdr>
        <w:spacing w:after="224" w:line="259" w:lineRule="auto"/>
        <w:ind w:left="137" w:firstLine="142"/>
        <w:jc w:val="left"/>
      </w:pPr>
      <w:bookmarkStart w:id="8" w:name="_heading=h.44sinio" w:colFirst="0" w:colLast="0"/>
      <w:bookmarkEnd w:id="8"/>
      <w:r>
        <w:rPr>
          <w:b/>
          <w:color w:val="000000"/>
          <w:sz w:val="26"/>
          <w:szCs w:val="26"/>
        </w:rPr>
        <w:t>A.1. LİDERLİK VE KALİTE</w:t>
      </w:r>
    </w:p>
    <w:p w14:paraId="7CB41AFC" w14:textId="77777777" w:rsidR="00CA1BF1" w:rsidRDefault="00C05DEF">
      <w:pPr>
        <w:spacing w:after="160" w:line="278" w:lineRule="auto"/>
        <w:ind w:left="283" w:firstLine="0"/>
        <w:rPr>
          <w:b/>
        </w:rPr>
      </w:pPr>
      <w:r>
        <w:rPr>
          <w:b/>
        </w:rPr>
        <w:t>A.1. Liderlik ve Kalite</w:t>
      </w:r>
    </w:p>
    <w:p w14:paraId="247C41F7" w14:textId="77777777" w:rsidR="00CA1BF1" w:rsidRDefault="00C05DEF">
      <w:pPr>
        <w:spacing w:after="160" w:line="278" w:lineRule="auto"/>
        <w:ind w:left="141" w:firstLine="0"/>
      </w:pPr>
      <w:r>
        <w:t xml:space="preserve">Organizasyon seması ve bağlı olma/rapor verme ilişkileri; görev tanımları, iş akış süreçleri bu kısımda ortaya konmalıdır. Bu bilgilerin birim kalite kitapçıklarında ve web sayfalarında yayınlanması, güncel ve anlaşılır olması ve işleyişin paydaşlarca bilinirliğinin sağlanması esastır. </w:t>
      </w:r>
    </w:p>
    <w:p w14:paraId="4DFB637E" w14:textId="77777777" w:rsidR="00CA1BF1" w:rsidRDefault="00C05DEF">
      <w:pPr>
        <w:spacing w:after="160" w:line="278" w:lineRule="auto"/>
        <w:ind w:left="141" w:firstLine="0"/>
        <w:rPr>
          <w:b/>
        </w:rPr>
      </w:pPr>
      <w:r>
        <w:t>Örneğin bir öğrenci şahsi bir işlemi tamamlamak için ne yapması gerektiğini, başvuru yapacağı yetkili personelin kim olduğunu birim web sayfasındaki iş akış şemasına bakarak anlayabilmeli ve defalarca farklı kişilere sormak yerine bağımsız bir şekilde işlerini yürütebilmelidir.</w:t>
      </w:r>
    </w:p>
    <w:p w14:paraId="4024AC8B" w14:textId="77777777" w:rsidR="00CA1BF1" w:rsidRDefault="00C05DEF">
      <w:pPr>
        <w:spacing w:after="160" w:line="278" w:lineRule="auto"/>
        <w:ind w:left="283" w:firstLine="0"/>
        <w:rPr>
          <w:b/>
          <w:i/>
          <w:color w:val="FF0000"/>
        </w:rPr>
      </w:pPr>
      <w:r>
        <w:rPr>
          <w:b/>
        </w:rPr>
        <w:t xml:space="preserve">A.1.1. Yönetişim Modeli ve İdari Yapı </w:t>
      </w:r>
      <w:r>
        <w:rPr>
          <w:b/>
          <w:i/>
          <w:color w:val="FF0000"/>
        </w:rPr>
        <w:t>(Bu alt ölçüt tüm akademik birimler dolduracaktır. Raporu hazırlarken bu yazıyı siliniz)</w:t>
      </w:r>
    </w:p>
    <w:p w14:paraId="16BC1505" w14:textId="496675C8" w:rsidR="00845961" w:rsidRPr="00D06EE8" w:rsidRDefault="00845961" w:rsidP="00845961">
      <w:pPr>
        <w:spacing w:after="160" w:line="278" w:lineRule="auto"/>
        <w:ind w:left="141" w:firstLine="0"/>
        <w:rPr>
          <w:i/>
          <w:color w:val="FF0000"/>
        </w:rPr>
      </w:pPr>
      <w:r w:rsidRPr="00D06EE8">
        <w:rPr>
          <w:i/>
          <w:color w:val="FF0000"/>
        </w:rPr>
        <w:t xml:space="preserve">Aşağıda belirtilen </w:t>
      </w:r>
      <w:r w:rsidR="003529C8">
        <w:rPr>
          <w:i/>
          <w:color w:val="FF0000"/>
        </w:rPr>
        <w:t>kanıt örnekleri</w:t>
      </w:r>
      <w:r>
        <w:rPr>
          <w:i/>
          <w:color w:val="FF0000"/>
        </w:rPr>
        <w:t xml:space="preserve">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D06EE8" w:rsidRPr="006B3129" w14:paraId="64952FB7" w14:textId="77777777" w:rsidTr="00D06EE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9271644" w14:textId="77777777" w:rsidR="00D06EE8" w:rsidRPr="00D06EE8" w:rsidRDefault="00D06EE8" w:rsidP="00D06EE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E728964" w14:textId="040118F5" w:rsidR="00D06EE8" w:rsidRPr="00D06EE8" w:rsidRDefault="00D06EE8" w:rsidP="00D06EE8">
            <w:pPr>
              <w:rPr>
                <w:rFonts w:ascii="Times New Roman" w:hAnsi="Times New Roman" w:cs="Times New Roman"/>
                <w:color w:val="2F5496" w:themeColor="accent5" w:themeShade="BF"/>
                <w:sz w:val="24"/>
                <w:szCs w:val="24"/>
              </w:rPr>
            </w:pPr>
          </w:p>
        </w:tc>
        <w:tc>
          <w:tcPr>
            <w:tcW w:w="7134" w:type="dxa"/>
          </w:tcPr>
          <w:p w14:paraId="070E19E4" w14:textId="77777777" w:rsidR="00D06EE8" w:rsidRDefault="00D06EE8" w:rsidP="00D06E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5CA1504" w14:textId="5C3C0EBC" w:rsidR="00D06EE8" w:rsidRPr="006B3129" w:rsidRDefault="00D06EE8" w:rsidP="00D06E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D06EE8" w:rsidRPr="006B3129" w14:paraId="0F6ED671" w14:textId="77777777" w:rsidTr="00D06EE8">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6998577" w14:textId="77777777" w:rsidR="00D06EE8" w:rsidRPr="00D06EE8" w:rsidRDefault="00D06EE8" w:rsidP="00D06EE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A5463A9" w14:textId="46397DBD" w:rsidR="00D06EE8" w:rsidRPr="00D06EE8" w:rsidRDefault="00D06EE8" w:rsidP="00D06EE8">
            <w:pPr>
              <w:rPr>
                <w:rFonts w:ascii="Times New Roman" w:hAnsi="Times New Roman" w:cs="Times New Roman"/>
                <w:color w:val="2F5496" w:themeColor="accent5" w:themeShade="BF"/>
                <w:sz w:val="24"/>
                <w:szCs w:val="24"/>
              </w:rPr>
            </w:pPr>
          </w:p>
        </w:tc>
        <w:tc>
          <w:tcPr>
            <w:tcW w:w="7134" w:type="dxa"/>
          </w:tcPr>
          <w:p w14:paraId="5343B4D7" w14:textId="77777777" w:rsidR="00D06EE8" w:rsidRDefault="00D06EE8" w:rsidP="00D06E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E6EF15" w14:textId="6301B32D" w:rsidR="00D06EE8" w:rsidRPr="006B3129" w:rsidRDefault="00D06EE8" w:rsidP="00D06E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06EE8" w:rsidRPr="006B3129" w14:paraId="40CEE023" w14:textId="77777777" w:rsidTr="00D06EE8">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A35FD8B" w14:textId="77777777" w:rsidR="00D06EE8" w:rsidRPr="00D06EE8" w:rsidRDefault="00D06EE8" w:rsidP="00D06EE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A25706A" w14:textId="2F827101" w:rsidR="00D06EE8" w:rsidRPr="00D06EE8" w:rsidRDefault="00D06EE8" w:rsidP="00D06EE8">
            <w:pPr>
              <w:rPr>
                <w:rFonts w:ascii="Times New Roman" w:hAnsi="Times New Roman" w:cs="Times New Roman"/>
                <w:color w:val="2F5496" w:themeColor="accent5" w:themeShade="BF"/>
                <w:sz w:val="24"/>
                <w:szCs w:val="24"/>
              </w:rPr>
            </w:pPr>
          </w:p>
        </w:tc>
        <w:tc>
          <w:tcPr>
            <w:tcW w:w="7134" w:type="dxa"/>
          </w:tcPr>
          <w:p w14:paraId="4E77C985" w14:textId="77777777" w:rsidR="00D06EE8" w:rsidRDefault="00D06EE8" w:rsidP="00D06E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A9427FD" w14:textId="6138789B" w:rsidR="00D06EE8" w:rsidRPr="006B3129" w:rsidRDefault="00D06EE8" w:rsidP="00D06E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06EE8" w:rsidRPr="006B3129" w14:paraId="6AF5FAF3" w14:textId="77777777" w:rsidTr="00D06EE8">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FF05D27" w14:textId="77777777" w:rsidR="00D06EE8" w:rsidRPr="00D06EE8" w:rsidRDefault="00D06EE8" w:rsidP="00D06EE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B7986A4" w14:textId="53D6510E" w:rsidR="00D06EE8" w:rsidRPr="00D06EE8" w:rsidRDefault="00D06EE8" w:rsidP="00D06EE8">
            <w:pPr>
              <w:rPr>
                <w:rFonts w:ascii="Times New Roman" w:hAnsi="Times New Roman" w:cs="Times New Roman"/>
                <w:color w:val="2F5496" w:themeColor="accent5" w:themeShade="BF"/>
                <w:sz w:val="24"/>
                <w:szCs w:val="24"/>
              </w:rPr>
            </w:pPr>
          </w:p>
        </w:tc>
        <w:tc>
          <w:tcPr>
            <w:tcW w:w="7134" w:type="dxa"/>
          </w:tcPr>
          <w:p w14:paraId="31E52079" w14:textId="77777777" w:rsidR="00D06EE8" w:rsidRDefault="00D06EE8" w:rsidP="00D06E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4DF0600" w14:textId="0EB0DB98" w:rsidR="00D06EE8" w:rsidRPr="006B3129" w:rsidRDefault="00D06EE8" w:rsidP="00D06E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A5E3200" w14:textId="7DD83313" w:rsidR="00CA1BF1" w:rsidRDefault="00C05DEF">
      <w:pPr>
        <w:keepNext/>
        <w:keepLines/>
        <w:pBdr>
          <w:top w:val="nil"/>
          <w:left w:val="nil"/>
          <w:bottom w:val="nil"/>
          <w:right w:val="nil"/>
          <w:between w:val="nil"/>
        </w:pBdr>
        <w:spacing w:after="234" w:line="259" w:lineRule="auto"/>
        <w:rPr>
          <w:b/>
          <w:i/>
          <w:color w:val="FF0000"/>
        </w:rPr>
      </w:pPr>
      <w:proofErr w:type="gramStart"/>
      <w:r>
        <w:rPr>
          <w:b/>
          <w:i/>
          <w:color w:val="000000"/>
        </w:rPr>
        <w:t>Kanıtlar :</w:t>
      </w:r>
      <w:proofErr w:type="gramEnd"/>
      <w:r>
        <w:rPr>
          <w:b/>
          <w:i/>
          <w:color w:val="000000"/>
        </w:rPr>
        <w:t xml:space="preserve"> </w:t>
      </w:r>
      <w:r>
        <w:rPr>
          <w:b/>
          <w:i/>
          <w:color w:val="FF0000"/>
        </w:rPr>
        <w:t xml:space="preserve">(İlgili alt ölçütün </w:t>
      </w:r>
      <w:r w:rsidR="009E2A7A">
        <w:rPr>
          <w:b/>
          <w:i/>
          <w:color w:val="FF0000"/>
        </w:rPr>
        <w:t>açıklama</w:t>
      </w:r>
      <w:r>
        <w:rPr>
          <w:b/>
          <w:i/>
          <w:color w:val="FF0000"/>
        </w:rPr>
        <w:t xml:space="preserve"> kısmında atıf yapılan pdf şeklindeki kanıtları yazım kurallarına göre kanıtlar başlığı altında sıralanacaktır. Aşağıdaki kanıt örneklerini ve bu yazıyı raporunuzdan silmeyi unutmayınız)</w:t>
      </w:r>
    </w:p>
    <w:p w14:paraId="4AB1003E" w14:textId="25E5119A" w:rsidR="00CA1BF1" w:rsidRDefault="00C05DEF">
      <w:pPr>
        <w:numPr>
          <w:ilvl w:val="0"/>
          <w:numId w:val="5"/>
        </w:numPr>
        <w:spacing w:after="0" w:line="278" w:lineRule="auto"/>
      </w:pPr>
      <w:r>
        <w:t xml:space="preserve">Birimdeki yönetim şekli, organizasyon şeması, görev tanımları, iş akış şemaları, yönetim kurulu ve fakülte/yüksekokul kurulu gibi bilgilerin verilmesi, bunların web sayfasında yönetim sekmesi altına eklenerek </w:t>
      </w:r>
      <w:proofErr w:type="spellStart"/>
      <w:r>
        <w:t>BİDR’e</w:t>
      </w:r>
      <w:proofErr w:type="spellEnd"/>
      <w:r>
        <w:t xml:space="preserve"> link olarak eklenebilir</w:t>
      </w:r>
      <w:r w:rsidR="00A92876">
        <w:t>.</w:t>
      </w:r>
    </w:p>
    <w:p w14:paraId="036326FD" w14:textId="5FE0F851" w:rsidR="00CA1BF1" w:rsidRDefault="00C05DEF">
      <w:pPr>
        <w:numPr>
          <w:ilvl w:val="0"/>
          <w:numId w:val="5"/>
        </w:numPr>
        <w:spacing w:after="0" w:line="278" w:lineRule="auto"/>
      </w:pPr>
      <w:r>
        <w:t>Yönetimde hangi mevzuatların uygulandığı ve kurulların hangi mevzuata dayanarak oluşturulduğuna yönelik kanıtlar sunulabilir</w:t>
      </w:r>
      <w:r w:rsidR="00A92876">
        <w:t>.</w:t>
      </w:r>
    </w:p>
    <w:p w14:paraId="0DDB70EF" w14:textId="6AC86C06" w:rsidR="00CA1BF1" w:rsidRDefault="00C05DEF">
      <w:pPr>
        <w:numPr>
          <w:ilvl w:val="0"/>
          <w:numId w:val="5"/>
        </w:numPr>
        <w:spacing w:after="0" w:line="278" w:lineRule="auto"/>
      </w:pPr>
      <w:r>
        <w:t>Birimlerin oluşturdukları kalite komisyonları ve alt çalışma grupları web sayfalarında kalite sekmesi altına eklenerek kanıt link olarak paylaşılabilir</w:t>
      </w:r>
      <w:r w:rsidR="00A92876">
        <w:t>.</w:t>
      </w:r>
    </w:p>
    <w:p w14:paraId="36883D11" w14:textId="77777777" w:rsidR="00CA1BF1" w:rsidRDefault="00C05DEF">
      <w:pPr>
        <w:numPr>
          <w:ilvl w:val="0"/>
          <w:numId w:val="5"/>
        </w:numPr>
        <w:spacing w:after="0" w:line="278" w:lineRule="auto"/>
      </w:pPr>
      <w:r>
        <w:t>Birim akademik teşvik komisyonu, eğitim öğretim komisyonu ya da varsa bilimsel alana özgü oluşturulmuş diğer komisyonlar web sayfasında paylaşılıp kanıt olarak sunulabilir</w:t>
      </w:r>
    </w:p>
    <w:p w14:paraId="239B9084" w14:textId="77777777" w:rsidR="00CA1BF1" w:rsidRDefault="00C05DEF">
      <w:pPr>
        <w:numPr>
          <w:ilvl w:val="0"/>
          <w:numId w:val="5"/>
        </w:numPr>
        <w:spacing w:after="160" w:line="278" w:lineRule="auto"/>
      </w:pPr>
      <w:r>
        <w:lastRenderedPageBreak/>
        <w:t>Birimlerde iç ve dış paydaş analizlerini yapılarak web sayfalarında ilan edilip, BİDR raporlarına kanıt olarak eklenebilir.</w:t>
      </w:r>
    </w:p>
    <w:p w14:paraId="62346ABB" w14:textId="77777777" w:rsidR="00CA1BF1" w:rsidRDefault="00CA1BF1">
      <w:pPr>
        <w:spacing w:before="240" w:after="0" w:line="276" w:lineRule="auto"/>
        <w:ind w:left="838" w:firstLine="0"/>
        <w:rPr>
          <w:i/>
        </w:rPr>
      </w:pPr>
    </w:p>
    <w:tbl>
      <w:tblPr>
        <w:tblStyle w:val="a2"/>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631"/>
        <w:gridCol w:w="1276"/>
      </w:tblGrid>
      <w:tr w:rsidR="00CA1BF1" w:rsidRPr="00910E9B" w14:paraId="24EA42BA" w14:textId="77777777" w:rsidTr="00A92876">
        <w:trPr>
          <w:trHeight w:val="440"/>
        </w:trPr>
        <w:tc>
          <w:tcPr>
            <w:tcW w:w="1650" w:type="dxa"/>
            <w:tcMar>
              <w:top w:w="100" w:type="dxa"/>
              <w:left w:w="100" w:type="dxa"/>
              <w:bottom w:w="100" w:type="dxa"/>
              <w:right w:w="100" w:type="dxa"/>
            </w:tcMar>
          </w:tcPr>
          <w:p w14:paraId="0FEF8059" w14:textId="770789AE"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422" w:type="dxa"/>
            <w:gridSpan w:val="5"/>
            <w:tcMar>
              <w:top w:w="100" w:type="dxa"/>
              <w:left w:w="100" w:type="dxa"/>
              <w:bottom w:w="100" w:type="dxa"/>
              <w:right w:w="100" w:type="dxa"/>
            </w:tcMar>
          </w:tcPr>
          <w:p w14:paraId="721B85D5" w14:textId="77777777" w:rsidR="00CA1BF1" w:rsidRPr="00910E9B" w:rsidRDefault="00C05DEF">
            <w:pPr>
              <w:widowControl w:val="0"/>
              <w:spacing w:after="0" w:line="240" w:lineRule="auto"/>
              <w:ind w:left="0" w:firstLine="0"/>
              <w:jc w:val="left"/>
              <w:rPr>
                <w:b/>
                <w:sz w:val="18"/>
                <w:szCs w:val="18"/>
              </w:rPr>
            </w:pPr>
            <w:r w:rsidRPr="00910E9B">
              <w:rPr>
                <w:b/>
                <w:sz w:val="18"/>
                <w:szCs w:val="18"/>
              </w:rPr>
              <w:t>Tüm Akademik Birimler</w:t>
            </w:r>
          </w:p>
        </w:tc>
      </w:tr>
      <w:tr w:rsidR="00CA1BF1" w:rsidRPr="00910E9B" w14:paraId="3402F821" w14:textId="77777777" w:rsidTr="00370435">
        <w:trPr>
          <w:trHeight w:val="169"/>
        </w:trPr>
        <w:tc>
          <w:tcPr>
            <w:tcW w:w="1650" w:type="dxa"/>
            <w:tcMar>
              <w:top w:w="100" w:type="dxa"/>
              <w:left w:w="100" w:type="dxa"/>
              <w:bottom w:w="100" w:type="dxa"/>
              <w:right w:w="100" w:type="dxa"/>
            </w:tcMar>
          </w:tcPr>
          <w:p w14:paraId="4A0EA745" w14:textId="467A2AD8" w:rsidR="00CA1BF1" w:rsidRPr="009E2A7A" w:rsidRDefault="009E2A7A">
            <w:pPr>
              <w:widowControl w:val="0"/>
              <w:spacing w:after="0" w:line="240" w:lineRule="auto"/>
              <w:ind w:left="0" w:firstLine="0"/>
              <w:jc w:val="left"/>
              <w:rPr>
                <w:b/>
                <w:sz w:val="18"/>
                <w:szCs w:val="18"/>
              </w:rPr>
            </w:pPr>
            <w:r>
              <w:rPr>
                <w:b/>
                <w:sz w:val="18"/>
                <w:szCs w:val="18"/>
              </w:rPr>
              <w:t>PUKÖ</w:t>
            </w:r>
          </w:p>
        </w:tc>
        <w:tc>
          <w:tcPr>
            <w:tcW w:w="1650" w:type="dxa"/>
            <w:tcMar>
              <w:top w:w="100" w:type="dxa"/>
              <w:left w:w="100" w:type="dxa"/>
              <w:bottom w:w="100" w:type="dxa"/>
              <w:right w:w="100" w:type="dxa"/>
            </w:tcMar>
          </w:tcPr>
          <w:p w14:paraId="2F33E9C5" w14:textId="1CDAA257" w:rsidR="00CA1BF1" w:rsidRPr="00910E9B" w:rsidRDefault="00370435">
            <w:pPr>
              <w:widowControl w:val="0"/>
              <w:spacing w:after="0" w:line="240" w:lineRule="auto"/>
              <w:ind w:left="0" w:firstLine="0"/>
              <w:jc w:val="left"/>
              <w:rPr>
                <w:sz w:val="18"/>
                <w:szCs w:val="18"/>
              </w:rPr>
            </w:pPr>
            <w:r>
              <w:rPr>
                <w:sz w:val="18"/>
                <w:szCs w:val="18"/>
              </w:rPr>
              <w:t>-</w:t>
            </w:r>
          </w:p>
        </w:tc>
        <w:tc>
          <w:tcPr>
            <w:tcW w:w="1425" w:type="dxa"/>
            <w:shd w:val="clear" w:color="auto" w:fill="FBE4D5" w:themeFill="accent2" w:themeFillTint="33"/>
            <w:tcMar>
              <w:top w:w="100" w:type="dxa"/>
              <w:left w:w="100" w:type="dxa"/>
              <w:bottom w:w="100" w:type="dxa"/>
              <w:right w:w="100" w:type="dxa"/>
            </w:tcMar>
          </w:tcPr>
          <w:p w14:paraId="759BED06" w14:textId="6A1538A4" w:rsidR="00CA1BF1" w:rsidRPr="00910E9B" w:rsidRDefault="00370435">
            <w:pPr>
              <w:widowControl w:val="0"/>
              <w:spacing w:after="0" w:line="240" w:lineRule="auto"/>
              <w:ind w:left="0" w:firstLine="0"/>
              <w:jc w:val="left"/>
              <w:rPr>
                <w:sz w:val="18"/>
                <w:szCs w:val="18"/>
              </w:rPr>
            </w:pPr>
            <w:r>
              <w:rPr>
                <w:sz w:val="18"/>
                <w:szCs w:val="18"/>
              </w:rPr>
              <w:t>P (Planlama)</w:t>
            </w:r>
          </w:p>
        </w:tc>
        <w:tc>
          <w:tcPr>
            <w:tcW w:w="1440" w:type="dxa"/>
            <w:shd w:val="clear" w:color="auto" w:fill="E2EFD9" w:themeFill="accent6" w:themeFillTint="33"/>
            <w:tcMar>
              <w:top w:w="100" w:type="dxa"/>
              <w:left w:w="100" w:type="dxa"/>
              <w:bottom w:w="100" w:type="dxa"/>
              <w:right w:w="100" w:type="dxa"/>
            </w:tcMar>
          </w:tcPr>
          <w:p w14:paraId="79E103CD" w14:textId="1B4795C2" w:rsidR="00CA1BF1" w:rsidRPr="00910E9B" w:rsidRDefault="00370435">
            <w:pPr>
              <w:widowControl w:val="0"/>
              <w:spacing w:after="0" w:line="240" w:lineRule="auto"/>
              <w:ind w:left="0" w:firstLine="0"/>
              <w:jc w:val="left"/>
              <w:rPr>
                <w:sz w:val="18"/>
                <w:szCs w:val="18"/>
              </w:rPr>
            </w:pPr>
            <w:r>
              <w:rPr>
                <w:sz w:val="18"/>
                <w:szCs w:val="18"/>
              </w:rPr>
              <w:t>U (Uygulama)</w:t>
            </w:r>
          </w:p>
        </w:tc>
        <w:tc>
          <w:tcPr>
            <w:tcW w:w="1631" w:type="dxa"/>
            <w:shd w:val="clear" w:color="auto" w:fill="DEEAF6" w:themeFill="accent1" w:themeFillTint="33"/>
            <w:tcMar>
              <w:top w:w="100" w:type="dxa"/>
              <w:left w:w="100" w:type="dxa"/>
              <w:bottom w:w="100" w:type="dxa"/>
              <w:right w:w="100" w:type="dxa"/>
            </w:tcMar>
          </w:tcPr>
          <w:p w14:paraId="4C097A73" w14:textId="77777777" w:rsidR="00CA1BF1" w:rsidRDefault="00370435">
            <w:pPr>
              <w:widowControl w:val="0"/>
              <w:spacing w:after="0" w:line="240" w:lineRule="auto"/>
              <w:ind w:left="0" w:firstLine="0"/>
              <w:jc w:val="left"/>
              <w:rPr>
                <w:sz w:val="18"/>
                <w:szCs w:val="18"/>
              </w:rPr>
            </w:pPr>
            <w:r>
              <w:rPr>
                <w:sz w:val="18"/>
                <w:szCs w:val="18"/>
              </w:rPr>
              <w:t>K (Kontrol etme)</w:t>
            </w:r>
          </w:p>
          <w:p w14:paraId="485BBCCB" w14:textId="7C5DBFD1" w:rsidR="00370435" w:rsidRPr="00910E9B" w:rsidRDefault="00370435">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02669230" w14:textId="122167DF" w:rsidR="00CA1BF1" w:rsidRPr="00910E9B" w:rsidRDefault="00370435">
            <w:pPr>
              <w:widowControl w:val="0"/>
              <w:spacing w:after="0" w:line="240" w:lineRule="auto"/>
              <w:ind w:left="0" w:firstLine="0"/>
              <w:jc w:val="left"/>
              <w:rPr>
                <w:sz w:val="18"/>
                <w:szCs w:val="18"/>
              </w:rPr>
            </w:pPr>
            <w:r w:rsidRPr="00370435">
              <w:rPr>
                <w:sz w:val="18"/>
                <w:szCs w:val="18"/>
              </w:rPr>
              <w:t>Tekrar eden PUKÖ döngüleri</w:t>
            </w:r>
          </w:p>
        </w:tc>
      </w:tr>
      <w:tr w:rsidR="009E2A7A" w:rsidRPr="00910E9B" w14:paraId="4EC6839C" w14:textId="77777777" w:rsidTr="00910E9B">
        <w:trPr>
          <w:trHeight w:val="169"/>
        </w:trPr>
        <w:tc>
          <w:tcPr>
            <w:tcW w:w="1650" w:type="dxa"/>
            <w:tcMar>
              <w:top w:w="100" w:type="dxa"/>
              <w:left w:w="100" w:type="dxa"/>
              <w:bottom w:w="100" w:type="dxa"/>
              <w:right w:w="100" w:type="dxa"/>
            </w:tcMar>
          </w:tcPr>
          <w:p w14:paraId="2C0AD4CD" w14:textId="71AD54D0" w:rsidR="009E2A7A" w:rsidRPr="009E2A7A" w:rsidRDefault="009E2A7A" w:rsidP="009E2A7A">
            <w:pPr>
              <w:widowControl w:val="0"/>
              <w:spacing w:after="0" w:line="240" w:lineRule="auto"/>
              <w:ind w:left="0" w:firstLine="0"/>
              <w:jc w:val="left"/>
              <w:rPr>
                <w:b/>
                <w:sz w:val="18"/>
                <w:szCs w:val="18"/>
              </w:rPr>
            </w:pPr>
            <w:r w:rsidRPr="009E2A7A">
              <w:rPr>
                <w:b/>
                <w:sz w:val="18"/>
                <w:szCs w:val="18"/>
              </w:rPr>
              <w:t>Olgunluk Düzeyi</w:t>
            </w:r>
          </w:p>
        </w:tc>
        <w:tc>
          <w:tcPr>
            <w:tcW w:w="1650" w:type="dxa"/>
            <w:tcMar>
              <w:top w:w="100" w:type="dxa"/>
              <w:left w:w="100" w:type="dxa"/>
              <w:bottom w:w="100" w:type="dxa"/>
              <w:right w:w="100" w:type="dxa"/>
            </w:tcMar>
          </w:tcPr>
          <w:p w14:paraId="369281DB" w14:textId="219B9DDC" w:rsidR="009E2A7A" w:rsidRPr="00910E9B" w:rsidRDefault="009E2A7A" w:rsidP="009E2A7A">
            <w:pPr>
              <w:widowControl w:val="0"/>
              <w:spacing w:after="0" w:line="240" w:lineRule="auto"/>
              <w:ind w:left="0" w:firstLine="0"/>
              <w:jc w:val="left"/>
              <w:rPr>
                <w:sz w:val="18"/>
                <w:szCs w:val="18"/>
              </w:rPr>
            </w:pPr>
            <w:r w:rsidRPr="00910E9B">
              <w:rPr>
                <w:sz w:val="18"/>
                <w:szCs w:val="18"/>
              </w:rPr>
              <w:t>1</w:t>
            </w:r>
          </w:p>
        </w:tc>
        <w:tc>
          <w:tcPr>
            <w:tcW w:w="1425" w:type="dxa"/>
            <w:tcMar>
              <w:top w:w="100" w:type="dxa"/>
              <w:left w:w="100" w:type="dxa"/>
              <w:bottom w:w="100" w:type="dxa"/>
              <w:right w:w="100" w:type="dxa"/>
            </w:tcMar>
          </w:tcPr>
          <w:p w14:paraId="2D8C900B" w14:textId="6A03C2C8" w:rsidR="009E2A7A" w:rsidRPr="00910E9B" w:rsidRDefault="009E2A7A" w:rsidP="009E2A7A">
            <w:pPr>
              <w:widowControl w:val="0"/>
              <w:spacing w:after="0" w:line="240" w:lineRule="auto"/>
              <w:ind w:left="0" w:firstLine="0"/>
              <w:jc w:val="left"/>
              <w:rPr>
                <w:sz w:val="18"/>
                <w:szCs w:val="18"/>
              </w:rPr>
            </w:pPr>
            <w:r w:rsidRPr="00910E9B">
              <w:rPr>
                <w:sz w:val="18"/>
                <w:szCs w:val="18"/>
              </w:rPr>
              <w:t>2</w:t>
            </w:r>
          </w:p>
        </w:tc>
        <w:tc>
          <w:tcPr>
            <w:tcW w:w="1440" w:type="dxa"/>
            <w:tcMar>
              <w:top w:w="100" w:type="dxa"/>
              <w:left w:w="100" w:type="dxa"/>
              <w:bottom w:w="100" w:type="dxa"/>
              <w:right w:w="100" w:type="dxa"/>
            </w:tcMar>
          </w:tcPr>
          <w:p w14:paraId="047EB58A" w14:textId="2D5465E6" w:rsidR="009E2A7A" w:rsidRPr="00910E9B" w:rsidRDefault="009E2A7A" w:rsidP="009E2A7A">
            <w:pPr>
              <w:widowControl w:val="0"/>
              <w:spacing w:after="0" w:line="240" w:lineRule="auto"/>
              <w:ind w:left="0" w:firstLine="0"/>
              <w:jc w:val="left"/>
              <w:rPr>
                <w:sz w:val="18"/>
                <w:szCs w:val="18"/>
              </w:rPr>
            </w:pPr>
            <w:r w:rsidRPr="00910E9B">
              <w:rPr>
                <w:sz w:val="18"/>
                <w:szCs w:val="18"/>
              </w:rPr>
              <w:t>3</w:t>
            </w:r>
          </w:p>
        </w:tc>
        <w:tc>
          <w:tcPr>
            <w:tcW w:w="1631" w:type="dxa"/>
            <w:tcMar>
              <w:top w:w="100" w:type="dxa"/>
              <w:left w:w="100" w:type="dxa"/>
              <w:bottom w:w="100" w:type="dxa"/>
              <w:right w:w="100" w:type="dxa"/>
            </w:tcMar>
          </w:tcPr>
          <w:p w14:paraId="0C0723D0" w14:textId="19D5E9F8" w:rsidR="009E2A7A" w:rsidRPr="00910E9B" w:rsidRDefault="009E2A7A" w:rsidP="009E2A7A">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08F58A47" w14:textId="3E7D9886" w:rsidR="009E2A7A" w:rsidRPr="00910E9B" w:rsidRDefault="009E2A7A" w:rsidP="009E2A7A">
            <w:pPr>
              <w:widowControl w:val="0"/>
              <w:spacing w:after="0" w:line="240" w:lineRule="auto"/>
              <w:ind w:left="0" w:firstLine="0"/>
              <w:jc w:val="left"/>
              <w:rPr>
                <w:sz w:val="18"/>
                <w:szCs w:val="18"/>
              </w:rPr>
            </w:pPr>
            <w:r w:rsidRPr="00910E9B">
              <w:rPr>
                <w:sz w:val="18"/>
                <w:szCs w:val="18"/>
              </w:rPr>
              <w:t>5</w:t>
            </w:r>
          </w:p>
        </w:tc>
      </w:tr>
      <w:tr w:rsidR="00CA1BF1" w:rsidRPr="00910E9B" w14:paraId="5EB605A9" w14:textId="77777777" w:rsidTr="00910E9B">
        <w:tc>
          <w:tcPr>
            <w:tcW w:w="1650" w:type="dxa"/>
            <w:tcMar>
              <w:top w:w="100" w:type="dxa"/>
              <w:left w:w="100" w:type="dxa"/>
              <w:bottom w:w="100" w:type="dxa"/>
              <w:right w:w="100" w:type="dxa"/>
            </w:tcMar>
          </w:tcPr>
          <w:p w14:paraId="70F5E8C6" w14:textId="77777777" w:rsidR="00CA1BF1" w:rsidRPr="00910E9B" w:rsidRDefault="00C05DEF">
            <w:pPr>
              <w:widowControl w:val="0"/>
              <w:spacing w:after="0" w:line="240" w:lineRule="auto"/>
              <w:ind w:left="0" w:firstLine="0"/>
              <w:jc w:val="left"/>
              <w:rPr>
                <w:b/>
                <w:sz w:val="18"/>
                <w:szCs w:val="18"/>
              </w:rPr>
            </w:pPr>
            <w:r w:rsidRPr="00910E9B">
              <w:rPr>
                <w:b/>
                <w:sz w:val="18"/>
                <w:szCs w:val="18"/>
              </w:rPr>
              <w:t>A.1.1. Yönetişim Modeli ve İdari Yapı</w:t>
            </w:r>
          </w:p>
        </w:tc>
        <w:tc>
          <w:tcPr>
            <w:tcW w:w="1650" w:type="dxa"/>
            <w:tcMar>
              <w:top w:w="100" w:type="dxa"/>
              <w:left w:w="100" w:type="dxa"/>
              <w:bottom w:w="100" w:type="dxa"/>
              <w:right w:w="100" w:type="dxa"/>
            </w:tcMar>
          </w:tcPr>
          <w:p w14:paraId="24EFDC28" w14:textId="77777777" w:rsidR="00CA1BF1" w:rsidRPr="00910E9B" w:rsidRDefault="00C05DEF">
            <w:pPr>
              <w:widowControl w:val="0"/>
              <w:spacing w:after="0" w:line="240" w:lineRule="auto"/>
              <w:ind w:left="0" w:firstLine="0"/>
              <w:jc w:val="left"/>
              <w:rPr>
                <w:sz w:val="18"/>
                <w:szCs w:val="18"/>
              </w:rPr>
            </w:pPr>
            <w:r w:rsidRPr="00910E9B">
              <w:rPr>
                <w:sz w:val="18"/>
                <w:szCs w:val="18"/>
              </w:rPr>
              <w:t>Birimin misyonuyla uyumlu ve stratejik hedeflerini gerçekleştirmeyi sağlayacak bir yönetim modeli ve organizasyonel yapılanması bulunmamaktadır</w:t>
            </w:r>
          </w:p>
        </w:tc>
        <w:tc>
          <w:tcPr>
            <w:tcW w:w="1425" w:type="dxa"/>
            <w:tcMar>
              <w:top w:w="100" w:type="dxa"/>
              <w:left w:w="100" w:type="dxa"/>
              <w:bottom w:w="100" w:type="dxa"/>
              <w:right w:w="100" w:type="dxa"/>
            </w:tcMar>
          </w:tcPr>
          <w:p w14:paraId="20DDB77C" w14:textId="77777777" w:rsidR="00CA1BF1" w:rsidRPr="00910E9B" w:rsidRDefault="00C05DEF">
            <w:pPr>
              <w:widowControl w:val="0"/>
              <w:spacing w:after="0" w:line="240" w:lineRule="auto"/>
              <w:ind w:left="0" w:firstLine="0"/>
              <w:jc w:val="left"/>
              <w:rPr>
                <w:sz w:val="18"/>
                <w:szCs w:val="18"/>
              </w:rPr>
            </w:pPr>
            <w:r w:rsidRPr="00910E9B">
              <w:rPr>
                <w:sz w:val="18"/>
                <w:szCs w:val="18"/>
              </w:rPr>
              <w:t>Birimin misyon ve stratejik hedeflerine ulaşmasını güvence altına alan ve süreçleriyle uyumlu yönetim modeli ve idari yapılanması belirlenmiştir.</w:t>
            </w:r>
          </w:p>
        </w:tc>
        <w:tc>
          <w:tcPr>
            <w:tcW w:w="1440" w:type="dxa"/>
            <w:tcMar>
              <w:top w:w="100" w:type="dxa"/>
              <w:left w:w="100" w:type="dxa"/>
              <w:bottom w:w="100" w:type="dxa"/>
              <w:right w:w="100" w:type="dxa"/>
            </w:tcMar>
          </w:tcPr>
          <w:p w14:paraId="74D4D86D" w14:textId="77777777" w:rsidR="00CA1BF1" w:rsidRPr="00910E9B" w:rsidRDefault="00C05DEF">
            <w:pPr>
              <w:widowControl w:val="0"/>
              <w:spacing w:after="0" w:line="240" w:lineRule="auto"/>
              <w:ind w:left="0" w:firstLine="0"/>
              <w:jc w:val="left"/>
              <w:rPr>
                <w:sz w:val="18"/>
                <w:szCs w:val="18"/>
              </w:rPr>
            </w:pPr>
            <w:r w:rsidRPr="00910E9B">
              <w:rPr>
                <w:sz w:val="18"/>
                <w:szCs w:val="18"/>
              </w:rPr>
              <w:t>Birimin yönetim modeli ve organizasyonel yapılanması birim ve alanların genelini kapsayacak şekilde faaliyet göstermektedir</w:t>
            </w:r>
          </w:p>
        </w:tc>
        <w:tc>
          <w:tcPr>
            <w:tcW w:w="1631" w:type="dxa"/>
            <w:tcMar>
              <w:top w:w="100" w:type="dxa"/>
              <w:left w:w="100" w:type="dxa"/>
              <w:bottom w:w="100" w:type="dxa"/>
              <w:right w:w="100" w:type="dxa"/>
            </w:tcMar>
          </w:tcPr>
          <w:p w14:paraId="247FB946" w14:textId="77777777" w:rsidR="00CA1BF1" w:rsidRPr="00910E9B" w:rsidRDefault="00C05DEF">
            <w:pPr>
              <w:widowControl w:val="0"/>
              <w:spacing w:after="0" w:line="240" w:lineRule="auto"/>
              <w:ind w:left="0" w:firstLine="0"/>
              <w:jc w:val="left"/>
              <w:rPr>
                <w:sz w:val="18"/>
                <w:szCs w:val="18"/>
              </w:rPr>
            </w:pPr>
            <w:r w:rsidRPr="00910E9B">
              <w:rPr>
                <w:sz w:val="18"/>
                <w:szCs w:val="18"/>
              </w:rPr>
              <w:t>Birimin yönetim ve organizasyonel yapılanmasına ilişkin uygulamaları izlenmekte ve iyileştirilmektedir.</w:t>
            </w:r>
          </w:p>
        </w:tc>
        <w:tc>
          <w:tcPr>
            <w:tcW w:w="1276" w:type="dxa"/>
            <w:tcMar>
              <w:top w:w="100" w:type="dxa"/>
              <w:left w:w="100" w:type="dxa"/>
              <w:bottom w:w="100" w:type="dxa"/>
              <w:right w:w="100" w:type="dxa"/>
            </w:tcMar>
          </w:tcPr>
          <w:p w14:paraId="52F366A7"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7062954E" w14:textId="77777777" w:rsidTr="00910E9B">
        <w:trPr>
          <w:trHeight w:val="564"/>
        </w:trPr>
        <w:tc>
          <w:tcPr>
            <w:tcW w:w="1650" w:type="dxa"/>
            <w:tcMar>
              <w:top w:w="100" w:type="dxa"/>
              <w:left w:w="100" w:type="dxa"/>
              <w:bottom w:w="100" w:type="dxa"/>
              <w:right w:w="100" w:type="dxa"/>
            </w:tcMar>
          </w:tcPr>
          <w:p w14:paraId="0803FAF1"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650" w:type="dxa"/>
            <w:tcMar>
              <w:top w:w="100" w:type="dxa"/>
              <w:left w:w="100" w:type="dxa"/>
              <w:bottom w:w="100" w:type="dxa"/>
              <w:right w:w="100" w:type="dxa"/>
            </w:tcMar>
          </w:tcPr>
          <w:p w14:paraId="1BBE9B29" w14:textId="77777777" w:rsidR="00CA1BF1" w:rsidRPr="00910E9B" w:rsidRDefault="00CA1BF1">
            <w:pPr>
              <w:widowControl w:val="0"/>
              <w:spacing w:after="0" w:line="240" w:lineRule="auto"/>
              <w:ind w:left="0" w:firstLine="0"/>
              <w:jc w:val="left"/>
              <w:rPr>
                <w:sz w:val="18"/>
                <w:szCs w:val="18"/>
              </w:rPr>
            </w:pPr>
          </w:p>
        </w:tc>
        <w:tc>
          <w:tcPr>
            <w:tcW w:w="1425" w:type="dxa"/>
            <w:tcMar>
              <w:top w:w="100" w:type="dxa"/>
              <w:left w:w="100" w:type="dxa"/>
              <w:bottom w:w="100" w:type="dxa"/>
              <w:right w:w="100" w:type="dxa"/>
            </w:tcMar>
          </w:tcPr>
          <w:p w14:paraId="7A5342CA" w14:textId="77777777" w:rsidR="00CA1BF1" w:rsidRPr="00910E9B" w:rsidRDefault="00CA1BF1">
            <w:pPr>
              <w:widowControl w:val="0"/>
              <w:spacing w:after="0" w:line="240" w:lineRule="auto"/>
              <w:ind w:left="0" w:firstLine="0"/>
              <w:jc w:val="left"/>
              <w:rPr>
                <w:sz w:val="18"/>
                <w:szCs w:val="18"/>
              </w:rPr>
            </w:pPr>
          </w:p>
        </w:tc>
        <w:tc>
          <w:tcPr>
            <w:tcW w:w="1440" w:type="dxa"/>
            <w:tcMar>
              <w:top w:w="100" w:type="dxa"/>
              <w:left w:w="100" w:type="dxa"/>
              <w:bottom w:w="100" w:type="dxa"/>
              <w:right w:w="100" w:type="dxa"/>
            </w:tcMar>
          </w:tcPr>
          <w:p w14:paraId="673649D9" w14:textId="77777777" w:rsidR="00CA1BF1" w:rsidRPr="00910E9B" w:rsidRDefault="00CA1BF1">
            <w:pPr>
              <w:widowControl w:val="0"/>
              <w:spacing w:after="0" w:line="240" w:lineRule="auto"/>
              <w:ind w:left="0" w:firstLine="0"/>
              <w:jc w:val="left"/>
              <w:rPr>
                <w:sz w:val="18"/>
                <w:szCs w:val="18"/>
              </w:rPr>
            </w:pPr>
          </w:p>
        </w:tc>
        <w:tc>
          <w:tcPr>
            <w:tcW w:w="1631" w:type="dxa"/>
            <w:tcMar>
              <w:top w:w="100" w:type="dxa"/>
              <w:left w:w="100" w:type="dxa"/>
              <w:bottom w:w="100" w:type="dxa"/>
              <w:right w:w="100" w:type="dxa"/>
            </w:tcMar>
          </w:tcPr>
          <w:p w14:paraId="28BBFD73" w14:textId="77777777" w:rsidR="00CA1BF1" w:rsidRPr="00910E9B"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4EF6E2AB" w14:textId="698A3B08" w:rsidR="00CA1BF1" w:rsidRPr="00910E9B" w:rsidRDefault="00CA1BF1">
            <w:pPr>
              <w:widowControl w:val="0"/>
              <w:spacing w:after="0" w:line="240" w:lineRule="auto"/>
              <w:ind w:left="0" w:firstLine="0"/>
              <w:jc w:val="left"/>
              <w:rPr>
                <w:sz w:val="18"/>
                <w:szCs w:val="18"/>
              </w:rPr>
            </w:pPr>
          </w:p>
        </w:tc>
      </w:tr>
    </w:tbl>
    <w:p w14:paraId="1106D3B7" w14:textId="59DF241E" w:rsidR="00CA1BF1" w:rsidRDefault="00A92876">
      <w:pPr>
        <w:spacing w:after="160" w:line="278" w:lineRule="auto"/>
        <w:ind w:left="0" w:firstLine="0"/>
        <w:rPr>
          <w:sz w:val="20"/>
          <w:szCs w:val="20"/>
        </w:rPr>
      </w:pPr>
      <w:r>
        <w:rPr>
          <w:sz w:val="20"/>
          <w:szCs w:val="20"/>
        </w:rPr>
        <w:t xml:space="preserve">   Not: Bu alt ölçütü genel olarak değerlendirip olgunluk düzeyini (X) ile işaretleyiniz.</w:t>
      </w:r>
    </w:p>
    <w:p w14:paraId="4DF4C90E" w14:textId="77777777" w:rsidR="00CA1BF1" w:rsidRDefault="00CA1BF1">
      <w:pPr>
        <w:spacing w:before="240" w:after="0" w:line="276" w:lineRule="auto"/>
        <w:ind w:left="0" w:firstLine="0"/>
      </w:pPr>
    </w:p>
    <w:p w14:paraId="42D1F30E" w14:textId="77777777" w:rsidR="00CA1BF1" w:rsidRDefault="00C05DEF" w:rsidP="004379EE">
      <w:pPr>
        <w:keepNext/>
        <w:keepLines/>
        <w:pBdr>
          <w:top w:val="nil"/>
          <w:left w:val="nil"/>
          <w:bottom w:val="nil"/>
          <w:right w:val="nil"/>
          <w:between w:val="nil"/>
        </w:pBdr>
        <w:spacing w:after="234" w:line="240" w:lineRule="auto"/>
        <w:jc w:val="left"/>
        <w:rPr>
          <w:b/>
          <w:i/>
          <w:color w:val="FF0000"/>
        </w:rPr>
      </w:pPr>
      <w:bookmarkStart w:id="9" w:name="_heading=h.z337ya" w:colFirst="0" w:colLast="0"/>
      <w:bookmarkEnd w:id="9"/>
      <w:r>
        <w:rPr>
          <w:b/>
          <w:color w:val="000000"/>
        </w:rPr>
        <w:t xml:space="preserve">A.1.2. Liderlik </w:t>
      </w:r>
      <w:r>
        <w:rPr>
          <w:b/>
          <w:i/>
          <w:color w:val="FF0000"/>
        </w:rPr>
        <w:t>(Bu alt ölçütü tüm akademik birimler dolduracaktır. Raporu hazırlarken bu yazıyı siliniz)</w:t>
      </w:r>
    </w:p>
    <w:p w14:paraId="18E2EEEF" w14:textId="318F5CC0" w:rsidR="008B51B6" w:rsidRPr="00D06EE8" w:rsidRDefault="008B51B6" w:rsidP="008B51B6">
      <w:pPr>
        <w:spacing w:after="160" w:line="278" w:lineRule="auto"/>
        <w:ind w:left="141" w:firstLine="0"/>
        <w:rPr>
          <w:i/>
          <w:color w:val="FF0000"/>
        </w:rPr>
      </w:pPr>
      <w:bookmarkStart w:id="10" w:name="_heading=h.i7bx9wxz6fdq" w:colFirst="0" w:colLast="0"/>
      <w:bookmarkEnd w:id="10"/>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sidR="003138A4">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8B51B6" w:rsidRPr="006B3129" w14:paraId="107A262A"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4F51845" w14:textId="77777777" w:rsidR="008B51B6" w:rsidRPr="00D06EE8" w:rsidRDefault="008B51B6"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9B0F9EA" w14:textId="77777777" w:rsidR="008B51B6" w:rsidRPr="00D06EE8" w:rsidRDefault="008B51B6" w:rsidP="00507200">
            <w:pPr>
              <w:rPr>
                <w:rFonts w:ascii="Times New Roman" w:hAnsi="Times New Roman" w:cs="Times New Roman"/>
                <w:color w:val="2F5496" w:themeColor="accent5" w:themeShade="BF"/>
                <w:sz w:val="24"/>
                <w:szCs w:val="24"/>
              </w:rPr>
            </w:pPr>
          </w:p>
        </w:tc>
        <w:tc>
          <w:tcPr>
            <w:tcW w:w="7134" w:type="dxa"/>
          </w:tcPr>
          <w:p w14:paraId="75706098" w14:textId="77777777" w:rsidR="008B51B6" w:rsidRDefault="008B51B6"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3369835" w14:textId="77777777" w:rsidR="008B51B6" w:rsidRPr="006B3129" w:rsidRDefault="008B51B6"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8B51B6" w:rsidRPr="006B3129" w14:paraId="4C7999C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916C4F1" w14:textId="77777777" w:rsidR="008B51B6" w:rsidRPr="00D06EE8" w:rsidRDefault="008B51B6"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98E276B" w14:textId="77777777" w:rsidR="008B51B6" w:rsidRPr="00D06EE8" w:rsidRDefault="008B51B6" w:rsidP="00507200">
            <w:pPr>
              <w:rPr>
                <w:rFonts w:ascii="Times New Roman" w:hAnsi="Times New Roman" w:cs="Times New Roman"/>
                <w:color w:val="2F5496" w:themeColor="accent5" w:themeShade="BF"/>
                <w:sz w:val="24"/>
                <w:szCs w:val="24"/>
              </w:rPr>
            </w:pPr>
          </w:p>
        </w:tc>
        <w:tc>
          <w:tcPr>
            <w:tcW w:w="7134" w:type="dxa"/>
          </w:tcPr>
          <w:p w14:paraId="1D8B13DB" w14:textId="77777777" w:rsidR="008B51B6" w:rsidRDefault="008B51B6"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B85862E" w14:textId="77777777" w:rsidR="008B51B6" w:rsidRPr="006B3129" w:rsidRDefault="008B51B6"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B51B6" w:rsidRPr="006B3129" w14:paraId="1EC9662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00E60DB" w14:textId="77777777" w:rsidR="008B51B6" w:rsidRPr="00D06EE8" w:rsidRDefault="008B51B6"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2A69669" w14:textId="77777777" w:rsidR="008B51B6" w:rsidRPr="00D06EE8" w:rsidRDefault="008B51B6" w:rsidP="00507200">
            <w:pPr>
              <w:rPr>
                <w:rFonts w:ascii="Times New Roman" w:hAnsi="Times New Roman" w:cs="Times New Roman"/>
                <w:color w:val="2F5496" w:themeColor="accent5" w:themeShade="BF"/>
                <w:sz w:val="24"/>
                <w:szCs w:val="24"/>
              </w:rPr>
            </w:pPr>
          </w:p>
        </w:tc>
        <w:tc>
          <w:tcPr>
            <w:tcW w:w="7134" w:type="dxa"/>
          </w:tcPr>
          <w:p w14:paraId="7BE526DD" w14:textId="77777777" w:rsidR="008B51B6" w:rsidRDefault="008B51B6"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10DBB5" w14:textId="77777777" w:rsidR="008B51B6" w:rsidRPr="006B3129" w:rsidRDefault="008B51B6"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B51B6" w:rsidRPr="006B3129" w14:paraId="35CED0C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F5FBC62" w14:textId="77777777" w:rsidR="008B51B6" w:rsidRPr="00D06EE8" w:rsidRDefault="008B51B6"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6CABE84" w14:textId="77777777" w:rsidR="008B51B6" w:rsidRPr="00D06EE8" w:rsidRDefault="008B51B6" w:rsidP="00507200">
            <w:pPr>
              <w:rPr>
                <w:rFonts w:ascii="Times New Roman" w:hAnsi="Times New Roman" w:cs="Times New Roman"/>
                <w:color w:val="2F5496" w:themeColor="accent5" w:themeShade="BF"/>
                <w:sz w:val="24"/>
                <w:szCs w:val="24"/>
              </w:rPr>
            </w:pPr>
          </w:p>
        </w:tc>
        <w:tc>
          <w:tcPr>
            <w:tcW w:w="7134" w:type="dxa"/>
          </w:tcPr>
          <w:p w14:paraId="2AFB894C" w14:textId="77777777" w:rsidR="008B51B6" w:rsidRDefault="008B51B6"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CEFD0F" w14:textId="77777777" w:rsidR="008B51B6" w:rsidRPr="006B3129" w:rsidRDefault="008B51B6"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BEEDE0D" w14:textId="456A4E2F" w:rsidR="00CA1BF1" w:rsidRDefault="00C05DEF" w:rsidP="004379EE">
      <w:pPr>
        <w:keepNext/>
        <w:keepLines/>
        <w:pBdr>
          <w:top w:val="nil"/>
          <w:left w:val="nil"/>
          <w:bottom w:val="nil"/>
          <w:right w:val="nil"/>
          <w:between w:val="nil"/>
        </w:pBdr>
        <w:spacing w:after="234" w:line="240" w:lineRule="auto"/>
        <w:rPr>
          <w:b/>
          <w:i/>
          <w:color w:val="000000"/>
        </w:rPr>
      </w:pPr>
      <w:r>
        <w:rPr>
          <w:b/>
          <w:i/>
        </w:rPr>
        <w:lastRenderedPageBreak/>
        <w:t>Kanıtlar:</w:t>
      </w:r>
      <w:r>
        <w:rPr>
          <w:b/>
          <w:i/>
          <w:color w:val="FF0000"/>
        </w:rPr>
        <w:t xml:space="preserve">(İlgili alt ölçütün </w:t>
      </w:r>
      <w:r w:rsidR="008B51B6">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5C96347" w14:textId="6CED3D40" w:rsidR="00CA1BF1" w:rsidRDefault="00C05DEF" w:rsidP="004379EE">
      <w:pPr>
        <w:numPr>
          <w:ilvl w:val="0"/>
          <w:numId w:val="3"/>
        </w:numPr>
        <w:spacing w:after="0" w:line="240" w:lineRule="auto"/>
      </w:pPr>
      <w:r>
        <w:t>Birim amirlerinin liderlik anlayışları ve birimde oluşturulan kalite komisyonunun kalite süreçlerine liderlik yapması ile ilgili web sayfası linkleri kanıt olarak sunulabilir</w:t>
      </w:r>
      <w:r w:rsidR="00A92876">
        <w:t>.</w:t>
      </w:r>
    </w:p>
    <w:p w14:paraId="39F26A5E" w14:textId="6453A806" w:rsidR="00CA1BF1" w:rsidRDefault="00C05DEF" w:rsidP="004379EE">
      <w:pPr>
        <w:numPr>
          <w:ilvl w:val="0"/>
          <w:numId w:val="3"/>
        </w:numPr>
        <w:spacing w:after="0" w:line="240" w:lineRule="auto"/>
      </w:pPr>
      <w:r>
        <w:t>Yönetimin gözden geçirilmesi, kalite alt çalışma gruplarının toplantılarının yapıldığına dair toplantı tutanakları ve iç haberleşme formları kanıt olarak sunulabilir</w:t>
      </w:r>
      <w:r w:rsidR="00A92876">
        <w:t>.</w:t>
      </w:r>
    </w:p>
    <w:p w14:paraId="23E76E3E" w14:textId="5F4AFF8C" w:rsidR="00CA1BF1" w:rsidRDefault="00C05DEF" w:rsidP="004379EE">
      <w:pPr>
        <w:numPr>
          <w:ilvl w:val="0"/>
          <w:numId w:val="3"/>
        </w:numPr>
        <w:spacing w:after="0" w:line="240" w:lineRule="auto"/>
      </w:pPr>
      <w:r>
        <w:t>Öğrenci destek masaları ve oryantasyon programlarının yapıldığına dair fotoğraf veya belgeleri kanıt olarak sunulabilir</w:t>
      </w:r>
      <w:r w:rsidR="00A92876">
        <w:t>.</w:t>
      </w:r>
    </w:p>
    <w:p w14:paraId="007D0F0D" w14:textId="5B3A98F7" w:rsidR="00CA1BF1" w:rsidRDefault="00C05DEF" w:rsidP="004379EE">
      <w:pPr>
        <w:numPr>
          <w:ilvl w:val="0"/>
          <w:numId w:val="3"/>
        </w:numPr>
        <w:spacing w:after="0" w:line="240" w:lineRule="auto"/>
      </w:pPr>
      <w:r>
        <w:t>Birimlere ait BİDR raporlarının web sayfasına eklendiğine dair link kanıt olarak sunulabilir</w:t>
      </w:r>
      <w:r w:rsidR="00A92876">
        <w:t>.</w:t>
      </w:r>
    </w:p>
    <w:p w14:paraId="055F7369" w14:textId="3EFD7392" w:rsidR="00CA1BF1" w:rsidRDefault="00C05DEF" w:rsidP="00A92876">
      <w:pPr>
        <w:numPr>
          <w:ilvl w:val="0"/>
          <w:numId w:val="3"/>
        </w:numPr>
        <w:spacing w:after="0" w:line="240" w:lineRule="auto"/>
      </w:pPr>
      <w:r>
        <w:t>Birimler tarafından oluşturulan stratejik ya da taktiksel planlar varsa bu başlık altında kanıt olarak sunulabilir</w:t>
      </w:r>
      <w:r w:rsidR="00A92876">
        <w:t>.</w:t>
      </w:r>
    </w:p>
    <w:p w14:paraId="7C9C59EF" w14:textId="77777777" w:rsidR="00A92876" w:rsidRPr="00A92876" w:rsidRDefault="00A92876" w:rsidP="00A92876">
      <w:pPr>
        <w:spacing w:after="0" w:line="240" w:lineRule="auto"/>
        <w:ind w:left="720" w:firstLine="0"/>
      </w:pPr>
    </w:p>
    <w:tbl>
      <w:tblPr>
        <w:tblStyle w:val="a3"/>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29"/>
        <w:gridCol w:w="1275"/>
        <w:gridCol w:w="1418"/>
        <w:gridCol w:w="1843"/>
        <w:gridCol w:w="1417"/>
      </w:tblGrid>
      <w:tr w:rsidR="00CA1BF1" w:rsidRPr="00910E9B" w14:paraId="6C837B80" w14:textId="77777777" w:rsidTr="00A92876">
        <w:trPr>
          <w:trHeight w:val="440"/>
        </w:trPr>
        <w:tc>
          <w:tcPr>
            <w:tcW w:w="1590" w:type="dxa"/>
            <w:tcMar>
              <w:top w:w="100" w:type="dxa"/>
              <w:left w:w="100" w:type="dxa"/>
              <w:bottom w:w="100" w:type="dxa"/>
              <w:right w:w="100" w:type="dxa"/>
            </w:tcMar>
          </w:tcPr>
          <w:p w14:paraId="39DB2443" w14:textId="30C856DF"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482" w:type="dxa"/>
            <w:gridSpan w:val="5"/>
            <w:tcMar>
              <w:top w:w="100" w:type="dxa"/>
              <w:left w:w="100" w:type="dxa"/>
              <w:bottom w:w="100" w:type="dxa"/>
              <w:right w:w="100" w:type="dxa"/>
            </w:tcMar>
          </w:tcPr>
          <w:p w14:paraId="270B031F" w14:textId="15332E0C" w:rsidR="00CA1BF1" w:rsidRPr="00910E9B" w:rsidRDefault="00C05DEF">
            <w:pPr>
              <w:keepNext/>
              <w:keepLines/>
              <w:spacing w:after="234" w:line="259" w:lineRule="auto"/>
              <w:jc w:val="left"/>
              <w:rPr>
                <w:b/>
                <w:sz w:val="18"/>
                <w:szCs w:val="18"/>
              </w:rPr>
            </w:pPr>
            <w:r w:rsidRPr="00910E9B">
              <w:rPr>
                <w:b/>
                <w:sz w:val="18"/>
                <w:szCs w:val="18"/>
              </w:rPr>
              <w:t>Tüm Akademik Birimler</w:t>
            </w:r>
          </w:p>
        </w:tc>
      </w:tr>
      <w:tr w:rsidR="008B51B6" w:rsidRPr="00910E9B" w14:paraId="44B6FABE" w14:textId="77777777" w:rsidTr="008B51B6">
        <w:trPr>
          <w:trHeight w:val="51"/>
        </w:trPr>
        <w:tc>
          <w:tcPr>
            <w:tcW w:w="1590" w:type="dxa"/>
            <w:tcMar>
              <w:top w:w="100" w:type="dxa"/>
              <w:left w:w="100" w:type="dxa"/>
              <w:bottom w:w="100" w:type="dxa"/>
              <w:right w:w="100" w:type="dxa"/>
            </w:tcMar>
          </w:tcPr>
          <w:p w14:paraId="0B25C308" w14:textId="3D3EBAAF" w:rsidR="008B51B6" w:rsidRPr="00910E9B" w:rsidRDefault="008B51B6" w:rsidP="008B51B6">
            <w:pPr>
              <w:widowControl w:val="0"/>
              <w:spacing w:after="0" w:line="240" w:lineRule="auto"/>
              <w:ind w:left="0" w:firstLine="0"/>
              <w:jc w:val="left"/>
              <w:rPr>
                <w:sz w:val="18"/>
                <w:szCs w:val="18"/>
              </w:rPr>
            </w:pPr>
            <w:r>
              <w:rPr>
                <w:b/>
                <w:sz w:val="18"/>
                <w:szCs w:val="18"/>
              </w:rPr>
              <w:t>PUKÖ</w:t>
            </w:r>
          </w:p>
        </w:tc>
        <w:tc>
          <w:tcPr>
            <w:tcW w:w="1529" w:type="dxa"/>
            <w:tcMar>
              <w:top w:w="100" w:type="dxa"/>
              <w:left w:w="100" w:type="dxa"/>
              <w:bottom w:w="100" w:type="dxa"/>
              <w:right w:w="100" w:type="dxa"/>
            </w:tcMar>
          </w:tcPr>
          <w:p w14:paraId="42B7C22D" w14:textId="6FBE502B" w:rsidR="008B51B6" w:rsidRPr="00910E9B" w:rsidRDefault="008B51B6" w:rsidP="008B51B6">
            <w:pPr>
              <w:widowControl w:val="0"/>
              <w:spacing w:after="0" w:line="240" w:lineRule="auto"/>
              <w:ind w:left="0" w:firstLine="0"/>
              <w:jc w:val="left"/>
              <w:rPr>
                <w:sz w:val="18"/>
                <w:szCs w:val="18"/>
              </w:rPr>
            </w:pPr>
            <w:r>
              <w:rPr>
                <w:sz w:val="18"/>
                <w:szCs w:val="18"/>
              </w:rPr>
              <w:t>-</w:t>
            </w:r>
          </w:p>
        </w:tc>
        <w:tc>
          <w:tcPr>
            <w:tcW w:w="1275" w:type="dxa"/>
            <w:shd w:val="clear" w:color="auto" w:fill="FBE4D5" w:themeFill="accent2" w:themeFillTint="33"/>
            <w:tcMar>
              <w:top w:w="100" w:type="dxa"/>
              <w:left w:w="100" w:type="dxa"/>
              <w:bottom w:w="100" w:type="dxa"/>
              <w:right w:w="100" w:type="dxa"/>
            </w:tcMar>
          </w:tcPr>
          <w:p w14:paraId="1EA12200" w14:textId="422EA56F" w:rsidR="008B51B6" w:rsidRPr="00910E9B" w:rsidRDefault="008B51B6" w:rsidP="008B51B6">
            <w:pPr>
              <w:widowControl w:val="0"/>
              <w:spacing w:after="0" w:line="240" w:lineRule="auto"/>
              <w:ind w:left="0" w:firstLine="0"/>
              <w:jc w:val="left"/>
              <w:rPr>
                <w:sz w:val="18"/>
                <w:szCs w:val="18"/>
              </w:rPr>
            </w:pPr>
            <w:r>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26A211D3" w14:textId="592598F6" w:rsidR="008B51B6" w:rsidRPr="00910E9B" w:rsidRDefault="008B51B6" w:rsidP="008B51B6">
            <w:pPr>
              <w:widowControl w:val="0"/>
              <w:spacing w:after="0" w:line="240" w:lineRule="auto"/>
              <w:ind w:left="0" w:firstLine="0"/>
              <w:jc w:val="left"/>
              <w:rPr>
                <w:sz w:val="18"/>
                <w:szCs w:val="18"/>
              </w:rPr>
            </w:pPr>
            <w:r>
              <w:rPr>
                <w:sz w:val="18"/>
                <w:szCs w:val="18"/>
              </w:rPr>
              <w:t>U (Uygulama)</w:t>
            </w:r>
          </w:p>
        </w:tc>
        <w:tc>
          <w:tcPr>
            <w:tcW w:w="1843" w:type="dxa"/>
            <w:shd w:val="clear" w:color="auto" w:fill="D9E2F3" w:themeFill="accent5" w:themeFillTint="33"/>
            <w:tcMar>
              <w:top w:w="100" w:type="dxa"/>
              <w:left w:w="100" w:type="dxa"/>
              <w:bottom w:w="100" w:type="dxa"/>
              <w:right w:w="100" w:type="dxa"/>
            </w:tcMar>
          </w:tcPr>
          <w:p w14:paraId="049D5AD8" w14:textId="77777777" w:rsidR="008B51B6" w:rsidRDefault="008B51B6" w:rsidP="008B51B6">
            <w:pPr>
              <w:widowControl w:val="0"/>
              <w:spacing w:after="0" w:line="240" w:lineRule="auto"/>
              <w:ind w:left="0" w:firstLine="0"/>
              <w:jc w:val="left"/>
              <w:rPr>
                <w:sz w:val="18"/>
                <w:szCs w:val="18"/>
              </w:rPr>
            </w:pPr>
            <w:r>
              <w:rPr>
                <w:sz w:val="18"/>
                <w:szCs w:val="18"/>
              </w:rPr>
              <w:t>K (Kontrol etme)</w:t>
            </w:r>
          </w:p>
          <w:p w14:paraId="32928B7E" w14:textId="23B2C6A5" w:rsidR="008B51B6" w:rsidRPr="00910E9B" w:rsidRDefault="008B51B6" w:rsidP="008B51B6">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3AFE3152" w14:textId="454EF3F2" w:rsidR="008B51B6" w:rsidRPr="00910E9B" w:rsidRDefault="008B51B6" w:rsidP="008B51B6">
            <w:pPr>
              <w:widowControl w:val="0"/>
              <w:spacing w:after="0" w:line="240" w:lineRule="auto"/>
              <w:ind w:left="0" w:firstLine="0"/>
              <w:jc w:val="left"/>
              <w:rPr>
                <w:sz w:val="18"/>
                <w:szCs w:val="18"/>
              </w:rPr>
            </w:pPr>
            <w:r w:rsidRPr="00370435">
              <w:rPr>
                <w:sz w:val="18"/>
                <w:szCs w:val="18"/>
              </w:rPr>
              <w:t>Tekrar eden PUKÖ döngüleri</w:t>
            </w:r>
          </w:p>
        </w:tc>
      </w:tr>
      <w:tr w:rsidR="008B51B6" w:rsidRPr="00910E9B" w14:paraId="7F89CFBD" w14:textId="77777777" w:rsidTr="00910E9B">
        <w:trPr>
          <w:trHeight w:val="51"/>
        </w:trPr>
        <w:tc>
          <w:tcPr>
            <w:tcW w:w="1590" w:type="dxa"/>
            <w:tcMar>
              <w:top w:w="100" w:type="dxa"/>
              <w:left w:w="100" w:type="dxa"/>
              <w:bottom w:w="100" w:type="dxa"/>
              <w:right w:w="100" w:type="dxa"/>
            </w:tcMar>
          </w:tcPr>
          <w:p w14:paraId="70C4496E" w14:textId="00F166A1" w:rsidR="008B51B6" w:rsidRPr="00910E9B" w:rsidRDefault="008B51B6" w:rsidP="008B51B6">
            <w:pPr>
              <w:widowControl w:val="0"/>
              <w:spacing w:after="0" w:line="240" w:lineRule="auto"/>
              <w:ind w:left="0" w:firstLine="0"/>
              <w:jc w:val="left"/>
              <w:rPr>
                <w:sz w:val="18"/>
                <w:szCs w:val="18"/>
              </w:rPr>
            </w:pPr>
            <w:r w:rsidRPr="009E2A7A">
              <w:rPr>
                <w:b/>
                <w:sz w:val="18"/>
                <w:szCs w:val="18"/>
              </w:rPr>
              <w:t>Olgunluk Düzeyi</w:t>
            </w:r>
          </w:p>
        </w:tc>
        <w:tc>
          <w:tcPr>
            <w:tcW w:w="1529" w:type="dxa"/>
            <w:tcMar>
              <w:top w:w="100" w:type="dxa"/>
              <w:left w:w="100" w:type="dxa"/>
              <w:bottom w:w="100" w:type="dxa"/>
              <w:right w:w="100" w:type="dxa"/>
            </w:tcMar>
          </w:tcPr>
          <w:p w14:paraId="3541FB2C" w14:textId="47FAEE8D" w:rsidR="008B51B6" w:rsidRPr="00910E9B" w:rsidRDefault="008B51B6" w:rsidP="008B51B6">
            <w:pPr>
              <w:widowControl w:val="0"/>
              <w:spacing w:after="0" w:line="240" w:lineRule="auto"/>
              <w:ind w:left="0" w:firstLine="0"/>
              <w:jc w:val="left"/>
              <w:rPr>
                <w:sz w:val="18"/>
                <w:szCs w:val="18"/>
              </w:rPr>
            </w:pPr>
            <w:r w:rsidRPr="00910E9B">
              <w:rPr>
                <w:sz w:val="18"/>
                <w:szCs w:val="18"/>
              </w:rPr>
              <w:t>1</w:t>
            </w:r>
          </w:p>
        </w:tc>
        <w:tc>
          <w:tcPr>
            <w:tcW w:w="1275" w:type="dxa"/>
            <w:tcMar>
              <w:top w:w="100" w:type="dxa"/>
              <w:left w:w="100" w:type="dxa"/>
              <w:bottom w:w="100" w:type="dxa"/>
              <w:right w:w="100" w:type="dxa"/>
            </w:tcMar>
          </w:tcPr>
          <w:p w14:paraId="3F4D845A" w14:textId="009E7CAE" w:rsidR="008B51B6" w:rsidRPr="00910E9B" w:rsidRDefault="008B51B6" w:rsidP="008B51B6">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1BDB4178" w14:textId="5B21DBE7" w:rsidR="008B51B6" w:rsidRPr="00910E9B" w:rsidRDefault="008B51B6" w:rsidP="008B51B6">
            <w:pPr>
              <w:widowControl w:val="0"/>
              <w:spacing w:after="0" w:line="240" w:lineRule="auto"/>
              <w:ind w:left="0" w:firstLine="0"/>
              <w:jc w:val="left"/>
              <w:rPr>
                <w:sz w:val="18"/>
                <w:szCs w:val="18"/>
              </w:rPr>
            </w:pPr>
            <w:r w:rsidRPr="00910E9B">
              <w:rPr>
                <w:sz w:val="18"/>
                <w:szCs w:val="18"/>
              </w:rPr>
              <w:t>3</w:t>
            </w:r>
          </w:p>
        </w:tc>
        <w:tc>
          <w:tcPr>
            <w:tcW w:w="1843" w:type="dxa"/>
            <w:tcMar>
              <w:top w:w="100" w:type="dxa"/>
              <w:left w:w="100" w:type="dxa"/>
              <w:bottom w:w="100" w:type="dxa"/>
              <w:right w:w="100" w:type="dxa"/>
            </w:tcMar>
          </w:tcPr>
          <w:p w14:paraId="456B6B17" w14:textId="3CFE0BB4" w:rsidR="008B51B6" w:rsidRPr="00910E9B" w:rsidRDefault="008B51B6" w:rsidP="008B51B6">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44F82AAC" w14:textId="7913D513" w:rsidR="008B51B6" w:rsidRPr="00910E9B" w:rsidRDefault="008B51B6" w:rsidP="008B51B6">
            <w:pPr>
              <w:widowControl w:val="0"/>
              <w:spacing w:after="0" w:line="240" w:lineRule="auto"/>
              <w:ind w:left="0" w:firstLine="0"/>
              <w:jc w:val="left"/>
              <w:rPr>
                <w:sz w:val="18"/>
                <w:szCs w:val="18"/>
              </w:rPr>
            </w:pPr>
            <w:r w:rsidRPr="00910E9B">
              <w:rPr>
                <w:sz w:val="18"/>
                <w:szCs w:val="18"/>
              </w:rPr>
              <w:t>5</w:t>
            </w:r>
          </w:p>
        </w:tc>
      </w:tr>
      <w:tr w:rsidR="00CA1BF1" w:rsidRPr="00910E9B" w14:paraId="1FF7CA3C" w14:textId="77777777" w:rsidTr="00910E9B">
        <w:tc>
          <w:tcPr>
            <w:tcW w:w="1590" w:type="dxa"/>
            <w:tcMar>
              <w:top w:w="100" w:type="dxa"/>
              <w:left w:w="100" w:type="dxa"/>
              <w:bottom w:w="100" w:type="dxa"/>
              <w:right w:w="100" w:type="dxa"/>
            </w:tcMar>
          </w:tcPr>
          <w:p w14:paraId="3ABE30B4" w14:textId="77777777" w:rsidR="00CA1BF1" w:rsidRPr="00910E9B" w:rsidRDefault="00C05DEF">
            <w:pPr>
              <w:widowControl w:val="0"/>
              <w:spacing w:after="0" w:line="240" w:lineRule="auto"/>
              <w:ind w:left="0" w:firstLine="0"/>
              <w:jc w:val="left"/>
              <w:rPr>
                <w:b/>
                <w:sz w:val="18"/>
                <w:szCs w:val="18"/>
              </w:rPr>
            </w:pPr>
            <w:r w:rsidRPr="00910E9B">
              <w:rPr>
                <w:b/>
                <w:sz w:val="18"/>
                <w:szCs w:val="18"/>
              </w:rPr>
              <w:t>A.1.2. Liderlik</w:t>
            </w:r>
          </w:p>
        </w:tc>
        <w:tc>
          <w:tcPr>
            <w:tcW w:w="1529" w:type="dxa"/>
            <w:tcMar>
              <w:top w:w="100" w:type="dxa"/>
              <w:left w:w="100" w:type="dxa"/>
              <w:bottom w:w="100" w:type="dxa"/>
              <w:right w:w="100" w:type="dxa"/>
            </w:tcMar>
          </w:tcPr>
          <w:p w14:paraId="2D5F2F86" w14:textId="77777777" w:rsidR="00CA1BF1" w:rsidRPr="00910E9B" w:rsidRDefault="00C05DEF">
            <w:pPr>
              <w:widowControl w:val="0"/>
              <w:spacing w:after="0" w:line="240" w:lineRule="auto"/>
              <w:ind w:left="0" w:firstLine="0"/>
              <w:jc w:val="left"/>
              <w:rPr>
                <w:sz w:val="18"/>
                <w:szCs w:val="18"/>
              </w:rPr>
            </w:pPr>
            <w:r w:rsidRPr="00910E9B">
              <w:rPr>
                <w:sz w:val="18"/>
                <w:szCs w:val="18"/>
              </w:rPr>
              <w:t>Birimde kalite güvencesi sisteminin yönetilmesi ve kalite kültürünün içselleştirilmesini destekleyen etkin bir liderlik yaklaşımı bulunmamaktadır</w:t>
            </w:r>
          </w:p>
        </w:tc>
        <w:tc>
          <w:tcPr>
            <w:tcW w:w="1275" w:type="dxa"/>
            <w:tcMar>
              <w:top w:w="100" w:type="dxa"/>
              <w:left w:w="100" w:type="dxa"/>
              <w:bottom w:w="100" w:type="dxa"/>
              <w:right w:w="100" w:type="dxa"/>
            </w:tcMar>
          </w:tcPr>
          <w:p w14:paraId="37AF021E" w14:textId="312E9F17" w:rsidR="00CA1BF1" w:rsidRPr="00910E9B" w:rsidRDefault="00C05DEF">
            <w:pPr>
              <w:widowControl w:val="0"/>
              <w:spacing w:after="0" w:line="240" w:lineRule="auto"/>
              <w:ind w:left="0" w:firstLine="0"/>
              <w:jc w:val="left"/>
              <w:rPr>
                <w:sz w:val="18"/>
                <w:szCs w:val="18"/>
              </w:rPr>
            </w:pPr>
            <w:r w:rsidRPr="00910E9B">
              <w:rPr>
                <w:sz w:val="18"/>
                <w:szCs w:val="18"/>
              </w:rPr>
              <w:t>Birimde liderlerin kalite güvencesi sisteminin yönetimi ve kültürünün içselleştirilmesi konusunda sahipliği ve motivasyonu bulunmaktadır</w:t>
            </w:r>
          </w:p>
        </w:tc>
        <w:tc>
          <w:tcPr>
            <w:tcW w:w="1418" w:type="dxa"/>
            <w:tcMar>
              <w:top w:w="100" w:type="dxa"/>
              <w:left w:w="100" w:type="dxa"/>
              <w:bottom w:w="100" w:type="dxa"/>
              <w:right w:w="100" w:type="dxa"/>
            </w:tcMar>
          </w:tcPr>
          <w:p w14:paraId="4FF11BF4" w14:textId="77777777" w:rsidR="00CA1BF1" w:rsidRPr="00910E9B" w:rsidRDefault="00C05DEF">
            <w:pPr>
              <w:widowControl w:val="0"/>
              <w:spacing w:after="0" w:line="240" w:lineRule="auto"/>
              <w:ind w:left="0" w:firstLine="0"/>
              <w:jc w:val="left"/>
              <w:rPr>
                <w:sz w:val="18"/>
                <w:szCs w:val="18"/>
              </w:rPr>
            </w:pPr>
            <w:r w:rsidRPr="00910E9B">
              <w:rPr>
                <w:sz w:val="18"/>
                <w:szCs w:val="18"/>
              </w:rPr>
              <w:t>Birimin geneline yayılmış, kalite güvencesi sistemi ve kültürünün gelişimini destekleyen etkin liderlik uygulamaları bulunmaktadır</w:t>
            </w:r>
          </w:p>
        </w:tc>
        <w:tc>
          <w:tcPr>
            <w:tcW w:w="1843" w:type="dxa"/>
            <w:tcMar>
              <w:top w:w="100" w:type="dxa"/>
              <w:left w:w="100" w:type="dxa"/>
              <w:bottom w:w="100" w:type="dxa"/>
              <w:right w:w="100" w:type="dxa"/>
            </w:tcMar>
          </w:tcPr>
          <w:p w14:paraId="6FCA3E6C" w14:textId="77777777" w:rsidR="00CA1BF1" w:rsidRPr="00910E9B" w:rsidRDefault="00C05DEF">
            <w:pPr>
              <w:widowControl w:val="0"/>
              <w:spacing w:after="0" w:line="240" w:lineRule="auto"/>
              <w:ind w:left="0" w:firstLine="0"/>
              <w:jc w:val="left"/>
              <w:rPr>
                <w:sz w:val="18"/>
                <w:szCs w:val="18"/>
              </w:rPr>
            </w:pPr>
            <w:r w:rsidRPr="00910E9B">
              <w:rPr>
                <w:sz w:val="18"/>
                <w:szCs w:val="18"/>
              </w:rPr>
              <w:t>Liderlik uygulamaları ve bu uygulamaların kalite güvencesi sistemi ve kültürünün gelişimine katkısı izlenmekte ve bağlı iyileştirmeler gerçekleştirilmektedir.</w:t>
            </w:r>
          </w:p>
        </w:tc>
        <w:tc>
          <w:tcPr>
            <w:tcW w:w="1417" w:type="dxa"/>
            <w:tcMar>
              <w:top w:w="100" w:type="dxa"/>
              <w:left w:w="100" w:type="dxa"/>
              <w:bottom w:w="100" w:type="dxa"/>
              <w:right w:w="100" w:type="dxa"/>
            </w:tcMar>
          </w:tcPr>
          <w:p w14:paraId="3CC9ACD2"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6B0AD5E2" w14:textId="77777777" w:rsidTr="00910E9B">
        <w:tc>
          <w:tcPr>
            <w:tcW w:w="1590" w:type="dxa"/>
            <w:tcMar>
              <w:top w:w="100" w:type="dxa"/>
              <w:left w:w="100" w:type="dxa"/>
              <w:bottom w:w="100" w:type="dxa"/>
              <w:right w:w="100" w:type="dxa"/>
            </w:tcMar>
          </w:tcPr>
          <w:p w14:paraId="00162064"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29" w:type="dxa"/>
            <w:tcMar>
              <w:top w:w="100" w:type="dxa"/>
              <w:left w:w="100" w:type="dxa"/>
              <w:bottom w:w="100" w:type="dxa"/>
              <w:right w:w="100" w:type="dxa"/>
            </w:tcMar>
          </w:tcPr>
          <w:p w14:paraId="6BE53F78" w14:textId="77777777" w:rsidR="00CA1BF1" w:rsidRPr="00910E9B"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54C0BFB4" w14:textId="77777777" w:rsidR="00CA1BF1" w:rsidRPr="00910E9B"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01872D3E" w14:textId="77777777" w:rsidR="00CA1BF1" w:rsidRPr="00910E9B"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39DF56A0"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480B0D52" w14:textId="720B2647" w:rsidR="00CA1BF1" w:rsidRPr="00910E9B" w:rsidRDefault="00CA1BF1">
            <w:pPr>
              <w:widowControl w:val="0"/>
              <w:spacing w:after="0" w:line="240" w:lineRule="auto"/>
              <w:ind w:left="0" w:firstLine="0"/>
              <w:jc w:val="left"/>
              <w:rPr>
                <w:sz w:val="18"/>
                <w:szCs w:val="18"/>
              </w:rPr>
            </w:pPr>
          </w:p>
        </w:tc>
      </w:tr>
    </w:tbl>
    <w:p w14:paraId="19BC29CD" w14:textId="3811748A" w:rsidR="00CA1BF1" w:rsidRDefault="00A92876">
      <w:pPr>
        <w:spacing w:after="160" w:line="278" w:lineRule="auto"/>
        <w:ind w:left="0" w:firstLine="0"/>
        <w:rPr>
          <w:i/>
          <w:sz w:val="22"/>
          <w:szCs w:val="22"/>
        </w:rPr>
      </w:pPr>
      <w:r>
        <w:rPr>
          <w:sz w:val="20"/>
          <w:szCs w:val="20"/>
        </w:rPr>
        <w:t xml:space="preserve">  Not: Bu alt ölçütü genel olarak değerlendirip olgunluk düzeyini (X) ile işaretleyiniz.</w:t>
      </w:r>
    </w:p>
    <w:p w14:paraId="629C6A1F" w14:textId="3C7A0C33" w:rsidR="00CA1BF1" w:rsidRDefault="00C05DEF" w:rsidP="004379EE">
      <w:pPr>
        <w:keepNext/>
        <w:keepLines/>
        <w:pBdr>
          <w:top w:val="nil"/>
          <w:left w:val="nil"/>
          <w:bottom w:val="nil"/>
          <w:right w:val="nil"/>
          <w:between w:val="nil"/>
        </w:pBdr>
        <w:spacing w:after="234" w:line="240" w:lineRule="auto"/>
        <w:rPr>
          <w:b/>
          <w:i/>
          <w:color w:val="FF0000"/>
        </w:rPr>
      </w:pPr>
      <w:r>
        <w:rPr>
          <w:b/>
          <w:color w:val="000000"/>
        </w:rPr>
        <w:t xml:space="preserve">A.1.3. Kurumsal Dönüşüm Kapasitesi </w:t>
      </w:r>
      <w:r w:rsidR="003138A4">
        <w:rPr>
          <w:b/>
          <w:i/>
          <w:color w:val="FF0000"/>
        </w:rPr>
        <w:t>(Bu alt ölçütü tüm</w:t>
      </w:r>
      <w:r>
        <w:rPr>
          <w:b/>
          <w:i/>
          <w:color w:val="FF0000"/>
        </w:rPr>
        <w:t xml:space="preserve"> akademik birimler dolduracaktır. Raporu hazırlarken bu yazıyı siliniz)</w:t>
      </w:r>
    </w:p>
    <w:p w14:paraId="7548F87A" w14:textId="689889D4" w:rsidR="00845961" w:rsidRDefault="00845961" w:rsidP="00845961">
      <w:pPr>
        <w:spacing w:after="160" w:line="278" w:lineRule="auto"/>
        <w:ind w:left="141" w:firstLine="0"/>
        <w:rPr>
          <w:i/>
          <w:color w:val="FF0000"/>
        </w:rPr>
      </w:pPr>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p w14:paraId="6C815047" w14:textId="77777777" w:rsidR="00845961" w:rsidRPr="00D06EE8" w:rsidRDefault="00845961" w:rsidP="00845961">
      <w:pPr>
        <w:spacing w:after="160" w:line="278" w:lineRule="auto"/>
        <w:ind w:left="141" w:firstLine="0"/>
        <w:rPr>
          <w:i/>
          <w:color w:val="FF0000"/>
        </w:rPr>
      </w:pPr>
    </w:p>
    <w:tbl>
      <w:tblPr>
        <w:tblStyle w:val="DzTablo4"/>
        <w:tblW w:w="9135" w:type="dxa"/>
        <w:tblLook w:val="06A0" w:firstRow="1" w:lastRow="0" w:firstColumn="1" w:lastColumn="0" w:noHBand="1" w:noVBand="1"/>
      </w:tblPr>
      <w:tblGrid>
        <w:gridCol w:w="2001"/>
        <w:gridCol w:w="7134"/>
      </w:tblGrid>
      <w:tr w:rsidR="003138A4" w:rsidRPr="006B3129" w14:paraId="0347C5E4"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F61A8C9" w14:textId="77777777" w:rsidR="003138A4" w:rsidRPr="00D06EE8" w:rsidRDefault="003138A4"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Planlama</w:t>
            </w:r>
          </w:p>
          <w:p w14:paraId="3094E583" w14:textId="77777777" w:rsidR="003138A4" w:rsidRPr="00D06EE8" w:rsidRDefault="003138A4" w:rsidP="00507200">
            <w:pPr>
              <w:rPr>
                <w:rFonts w:ascii="Times New Roman" w:hAnsi="Times New Roman" w:cs="Times New Roman"/>
                <w:color w:val="2F5496" w:themeColor="accent5" w:themeShade="BF"/>
                <w:sz w:val="24"/>
                <w:szCs w:val="24"/>
              </w:rPr>
            </w:pPr>
          </w:p>
        </w:tc>
        <w:tc>
          <w:tcPr>
            <w:tcW w:w="7134" w:type="dxa"/>
          </w:tcPr>
          <w:p w14:paraId="5B3598CC" w14:textId="77777777" w:rsidR="003138A4" w:rsidRDefault="003138A4"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233AB84" w14:textId="77777777" w:rsidR="003138A4" w:rsidRPr="006B3129" w:rsidRDefault="003138A4"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3138A4" w:rsidRPr="006B3129" w14:paraId="26F626E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37F749F" w14:textId="77777777" w:rsidR="003138A4" w:rsidRPr="00D06EE8" w:rsidRDefault="003138A4"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BA9EBD3" w14:textId="77777777" w:rsidR="003138A4" w:rsidRPr="00D06EE8" w:rsidRDefault="003138A4" w:rsidP="00507200">
            <w:pPr>
              <w:rPr>
                <w:rFonts w:ascii="Times New Roman" w:hAnsi="Times New Roman" w:cs="Times New Roman"/>
                <w:color w:val="2F5496" w:themeColor="accent5" w:themeShade="BF"/>
                <w:sz w:val="24"/>
                <w:szCs w:val="24"/>
              </w:rPr>
            </w:pPr>
          </w:p>
        </w:tc>
        <w:tc>
          <w:tcPr>
            <w:tcW w:w="7134" w:type="dxa"/>
          </w:tcPr>
          <w:p w14:paraId="40C8FC5B" w14:textId="77777777" w:rsidR="003138A4" w:rsidRDefault="003138A4"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860EE4" w14:textId="77777777" w:rsidR="003138A4" w:rsidRPr="006B3129" w:rsidRDefault="003138A4"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138A4" w:rsidRPr="006B3129" w14:paraId="5C6081C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C3E6EDD" w14:textId="77777777" w:rsidR="003138A4" w:rsidRPr="00D06EE8" w:rsidRDefault="003138A4"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22FE80F" w14:textId="77777777" w:rsidR="003138A4" w:rsidRPr="00D06EE8" w:rsidRDefault="003138A4" w:rsidP="00507200">
            <w:pPr>
              <w:rPr>
                <w:rFonts w:ascii="Times New Roman" w:hAnsi="Times New Roman" w:cs="Times New Roman"/>
                <w:color w:val="2F5496" w:themeColor="accent5" w:themeShade="BF"/>
                <w:sz w:val="24"/>
                <w:szCs w:val="24"/>
              </w:rPr>
            </w:pPr>
          </w:p>
        </w:tc>
        <w:tc>
          <w:tcPr>
            <w:tcW w:w="7134" w:type="dxa"/>
          </w:tcPr>
          <w:p w14:paraId="52E63DC5" w14:textId="77777777" w:rsidR="003138A4" w:rsidRDefault="003138A4"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5DCA2DA" w14:textId="77777777" w:rsidR="003138A4" w:rsidRPr="006B3129" w:rsidRDefault="003138A4"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138A4" w:rsidRPr="006B3129" w14:paraId="311F1AB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D6071EE" w14:textId="77777777" w:rsidR="003138A4" w:rsidRPr="00D06EE8" w:rsidRDefault="003138A4"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7FFBD34" w14:textId="77777777" w:rsidR="003138A4" w:rsidRPr="00D06EE8" w:rsidRDefault="003138A4" w:rsidP="00507200">
            <w:pPr>
              <w:rPr>
                <w:rFonts w:ascii="Times New Roman" w:hAnsi="Times New Roman" w:cs="Times New Roman"/>
                <w:color w:val="2F5496" w:themeColor="accent5" w:themeShade="BF"/>
                <w:sz w:val="24"/>
                <w:szCs w:val="24"/>
              </w:rPr>
            </w:pPr>
          </w:p>
        </w:tc>
        <w:tc>
          <w:tcPr>
            <w:tcW w:w="7134" w:type="dxa"/>
          </w:tcPr>
          <w:p w14:paraId="290A7CF0" w14:textId="77777777" w:rsidR="003138A4" w:rsidRDefault="003138A4"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67BF35" w14:textId="77777777" w:rsidR="003138A4" w:rsidRPr="006B3129" w:rsidRDefault="003138A4"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B0B7DEF" w14:textId="77777777" w:rsidR="00CA1BF1" w:rsidRDefault="00C05DEF">
      <w:pPr>
        <w:keepNext/>
        <w:keepLines/>
        <w:pBdr>
          <w:top w:val="nil"/>
          <w:left w:val="nil"/>
          <w:bottom w:val="nil"/>
          <w:right w:val="nil"/>
          <w:between w:val="nil"/>
        </w:pBdr>
        <w:spacing w:after="234" w:line="259" w:lineRule="auto"/>
        <w:rPr>
          <w:b/>
          <w:color w:val="000000"/>
        </w:rPr>
      </w:pPr>
      <w:r>
        <w:rPr>
          <w:b/>
          <w:i/>
        </w:rPr>
        <w:t>Kanıtlar:</w:t>
      </w:r>
      <w:r>
        <w:rPr>
          <w:b/>
          <w:color w:val="000000"/>
        </w:rPr>
        <w:t xml:space="preserve"> </w:t>
      </w:r>
      <w:r>
        <w:rPr>
          <w:b/>
          <w:i/>
          <w:color w:val="FF0000"/>
        </w:rPr>
        <w:t>(İlgili alt ölçütün metin kısmında atıf yapılan kanıtlar yazım kurallarına göre kanıtlar başlığı altında sıralanacaktır. Aşağıdaki kanıt örneklerini ve bu yazıyı raporunuzdan silmeyi unutmayınız)</w:t>
      </w:r>
    </w:p>
    <w:p w14:paraId="52EAEC7A" w14:textId="77777777" w:rsidR="00CA1BF1" w:rsidRDefault="00C05DEF">
      <w:pPr>
        <w:numPr>
          <w:ilvl w:val="0"/>
          <w:numId w:val="5"/>
        </w:numPr>
        <w:spacing w:after="0" w:line="278" w:lineRule="auto"/>
      </w:pPr>
      <w:r>
        <w:t xml:space="preserve">Paydaş katılımına uygun olarak kurumsal dönüşümün sağlanması ve yenilikçi bir bakış açısının getirilmesi gerekmektedir. Paydaş görüşlerinin anketler aracılığıyla alınması ve anket sonuçlarının raporlanarak web sayfalarında duyurulması, birimlerde </w:t>
      </w:r>
      <w:proofErr w:type="spellStart"/>
      <w:r>
        <w:t>Swot</w:t>
      </w:r>
      <w:proofErr w:type="spellEnd"/>
      <w:r>
        <w:t xml:space="preserve"> ve </w:t>
      </w:r>
      <w:proofErr w:type="spellStart"/>
      <w:r>
        <w:t>Pestle</w:t>
      </w:r>
      <w:proofErr w:type="spellEnd"/>
      <w:r>
        <w:t xml:space="preserve"> analizlerinin yapılması ve web sayfasından paylaşılarak kanıt olarak kullanılabilir</w:t>
      </w:r>
    </w:p>
    <w:p w14:paraId="197ED612" w14:textId="677A3E86" w:rsidR="00CA1BF1" w:rsidRDefault="00C05DEF">
      <w:pPr>
        <w:numPr>
          <w:ilvl w:val="0"/>
          <w:numId w:val="5"/>
        </w:numPr>
        <w:spacing w:after="0" w:line="278" w:lineRule="auto"/>
      </w:pPr>
      <w:r>
        <w:t>Birimlerde varsa alınan ödüller, sertifikalar, ISO belgeleri kanıt olarak kullanılabilir</w:t>
      </w:r>
      <w:r w:rsidR="00A92876">
        <w:t>.</w:t>
      </w:r>
    </w:p>
    <w:p w14:paraId="31E72A89" w14:textId="57BD9569" w:rsidR="00CA1BF1" w:rsidRDefault="00C05DEF">
      <w:pPr>
        <w:numPr>
          <w:ilvl w:val="0"/>
          <w:numId w:val="5"/>
        </w:numPr>
        <w:spacing w:after="0" w:line="278" w:lineRule="auto"/>
      </w:pPr>
      <w:r>
        <w:t>Kurumu ileriye taşıyabilecek yeni kararlar, yönerge ya da yönetmeliklerde yapılan değişiklikler varsa bu alt ölçütte kanıt olarak sunulabilir</w:t>
      </w:r>
      <w:r w:rsidR="00A92876">
        <w:t>.</w:t>
      </w:r>
    </w:p>
    <w:p w14:paraId="0C5793E1" w14:textId="77777777" w:rsidR="00CA1BF1" w:rsidRDefault="00C05DEF">
      <w:pPr>
        <w:numPr>
          <w:ilvl w:val="0"/>
          <w:numId w:val="5"/>
        </w:numPr>
        <w:spacing w:after="160" w:line="278" w:lineRule="auto"/>
      </w:pPr>
      <w:proofErr w:type="spellStart"/>
      <w:r>
        <w:t>Meyok</w:t>
      </w:r>
      <w:proofErr w:type="spellEnd"/>
      <w:r>
        <w:t xml:space="preserve"> toplantıları ya da diğer koordinatörlüklerde yapılan değişim ve yenilik odaklı etkinlikler kanıt olarak paylaşılabilir. </w:t>
      </w:r>
    </w:p>
    <w:p w14:paraId="16D0C481" w14:textId="77777777" w:rsidR="00CA1BF1" w:rsidRDefault="00CA1BF1">
      <w:pPr>
        <w:spacing w:before="240" w:after="0" w:line="276" w:lineRule="auto"/>
        <w:ind w:left="838" w:firstLine="0"/>
        <w:rPr>
          <w:i/>
        </w:rPr>
      </w:pPr>
    </w:p>
    <w:tbl>
      <w:tblPr>
        <w:tblStyle w:val="a4"/>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418"/>
        <w:gridCol w:w="1559"/>
        <w:gridCol w:w="1666"/>
        <w:gridCol w:w="1594"/>
      </w:tblGrid>
      <w:tr w:rsidR="00CA1BF1" w:rsidRPr="00910E9B" w14:paraId="6843F991" w14:textId="77777777" w:rsidTr="00910E9B">
        <w:trPr>
          <w:trHeight w:val="440"/>
        </w:trPr>
        <w:tc>
          <w:tcPr>
            <w:tcW w:w="1418" w:type="dxa"/>
            <w:tcMar>
              <w:top w:w="100" w:type="dxa"/>
              <w:left w:w="100" w:type="dxa"/>
              <w:bottom w:w="100" w:type="dxa"/>
              <w:right w:w="100" w:type="dxa"/>
            </w:tcMar>
          </w:tcPr>
          <w:p w14:paraId="620F5151" w14:textId="3B95D04D"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796" w:type="dxa"/>
            <w:gridSpan w:val="5"/>
            <w:tcMar>
              <w:top w:w="100" w:type="dxa"/>
              <w:left w:w="100" w:type="dxa"/>
              <w:bottom w:w="100" w:type="dxa"/>
              <w:right w:w="100" w:type="dxa"/>
            </w:tcMar>
          </w:tcPr>
          <w:p w14:paraId="00AF8312" w14:textId="77777777" w:rsidR="00CA1BF1" w:rsidRPr="00910E9B" w:rsidRDefault="00C05DEF">
            <w:pPr>
              <w:keepNext/>
              <w:keepLines/>
              <w:spacing w:after="234" w:line="259" w:lineRule="auto"/>
              <w:jc w:val="left"/>
              <w:rPr>
                <w:b/>
                <w:sz w:val="18"/>
                <w:szCs w:val="18"/>
              </w:rPr>
            </w:pPr>
            <w:bookmarkStart w:id="11" w:name="_heading=h.2xcytpi" w:colFirst="0" w:colLast="0"/>
            <w:bookmarkEnd w:id="11"/>
            <w:r w:rsidRPr="00910E9B">
              <w:rPr>
                <w:b/>
                <w:sz w:val="18"/>
                <w:szCs w:val="18"/>
              </w:rPr>
              <w:t>Tüm Akademik Birimler</w:t>
            </w:r>
          </w:p>
        </w:tc>
      </w:tr>
      <w:tr w:rsidR="00845961" w:rsidRPr="00910E9B" w14:paraId="54316529" w14:textId="77777777" w:rsidTr="00845961">
        <w:trPr>
          <w:trHeight w:val="193"/>
        </w:trPr>
        <w:tc>
          <w:tcPr>
            <w:tcW w:w="1418" w:type="dxa"/>
            <w:tcMar>
              <w:top w:w="100" w:type="dxa"/>
              <w:left w:w="100" w:type="dxa"/>
              <w:bottom w:w="100" w:type="dxa"/>
              <w:right w:w="100" w:type="dxa"/>
            </w:tcMar>
          </w:tcPr>
          <w:p w14:paraId="12CA1A14" w14:textId="7C49022B" w:rsidR="00845961" w:rsidRPr="00910E9B" w:rsidRDefault="00845961" w:rsidP="00845961">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6E572D81" w14:textId="4ABB72D6" w:rsidR="00845961" w:rsidRPr="00910E9B" w:rsidRDefault="00845961" w:rsidP="00845961">
            <w:pPr>
              <w:widowControl w:val="0"/>
              <w:spacing w:after="0" w:line="240" w:lineRule="auto"/>
              <w:ind w:left="0" w:firstLine="0"/>
              <w:jc w:val="left"/>
              <w:rPr>
                <w:sz w:val="18"/>
                <w:szCs w:val="18"/>
              </w:rPr>
            </w:pPr>
            <w:r>
              <w:rPr>
                <w:sz w:val="18"/>
                <w:szCs w:val="18"/>
              </w:rPr>
              <w:t>-</w:t>
            </w:r>
          </w:p>
        </w:tc>
        <w:tc>
          <w:tcPr>
            <w:tcW w:w="1418" w:type="dxa"/>
            <w:shd w:val="clear" w:color="auto" w:fill="FBE4D5" w:themeFill="accent2" w:themeFillTint="33"/>
            <w:tcMar>
              <w:top w:w="100" w:type="dxa"/>
              <w:left w:w="100" w:type="dxa"/>
              <w:bottom w:w="100" w:type="dxa"/>
              <w:right w:w="100" w:type="dxa"/>
            </w:tcMar>
          </w:tcPr>
          <w:p w14:paraId="2179AF91" w14:textId="4165810E" w:rsidR="00845961" w:rsidRPr="00845961" w:rsidRDefault="00845961" w:rsidP="00845961">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54511156" w14:textId="2E4BB65A" w:rsidR="00845961" w:rsidRPr="00910E9B" w:rsidRDefault="00845961" w:rsidP="00845961">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61136DCF" w14:textId="77777777" w:rsidR="00845961" w:rsidRDefault="00845961" w:rsidP="00845961">
            <w:pPr>
              <w:widowControl w:val="0"/>
              <w:spacing w:after="0" w:line="240" w:lineRule="auto"/>
              <w:ind w:left="0" w:firstLine="0"/>
              <w:jc w:val="left"/>
              <w:rPr>
                <w:sz w:val="18"/>
                <w:szCs w:val="18"/>
              </w:rPr>
            </w:pPr>
            <w:r>
              <w:rPr>
                <w:sz w:val="18"/>
                <w:szCs w:val="18"/>
              </w:rPr>
              <w:t>K (Kontrol etme)</w:t>
            </w:r>
          </w:p>
          <w:p w14:paraId="4512EAE8" w14:textId="41687E55" w:rsidR="00845961" w:rsidRPr="00910E9B" w:rsidRDefault="00845961" w:rsidP="00845961">
            <w:pPr>
              <w:widowControl w:val="0"/>
              <w:spacing w:after="0" w:line="240" w:lineRule="auto"/>
              <w:ind w:left="0" w:firstLine="0"/>
              <w:jc w:val="left"/>
              <w:rPr>
                <w:sz w:val="18"/>
                <w:szCs w:val="18"/>
              </w:rPr>
            </w:pPr>
            <w:r>
              <w:rPr>
                <w:sz w:val="18"/>
                <w:szCs w:val="18"/>
              </w:rPr>
              <w:t>Ö (Önlem alma)</w:t>
            </w:r>
          </w:p>
        </w:tc>
        <w:tc>
          <w:tcPr>
            <w:tcW w:w="1594" w:type="dxa"/>
            <w:shd w:val="clear" w:color="auto" w:fill="F2E2EE"/>
            <w:tcMar>
              <w:top w:w="100" w:type="dxa"/>
              <w:left w:w="100" w:type="dxa"/>
              <w:bottom w:w="100" w:type="dxa"/>
              <w:right w:w="100" w:type="dxa"/>
            </w:tcMar>
          </w:tcPr>
          <w:p w14:paraId="01CA97E2" w14:textId="420AED8B" w:rsidR="00845961" w:rsidRPr="00910E9B" w:rsidRDefault="00845961" w:rsidP="00845961">
            <w:pPr>
              <w:widowControl w:val="0"/>
              <w:spacing w:after="0" w:line="240" w:lineRule="auto"/>
              <w:ind w:left="0" w:firstLine="0"/>
              <w:jc w:val="left"/>
              <w:rPr>
                <w:sz w:val="18"/>
                <w:szCs w:val="18"/>
              </w:rPr>
            </w:pPr>
            <w:r w:rsidRPr="00370435">
              <w:rPr>
                <w:sz w:val="18"/>
                <w:szCs w:val="18"/>
              </w:rPr>
              <w:t>Tekrar eden PUKÖ döngüleri</w:t>
            </w:r>
          </w:p>
        </w:tc>
      </w:tr>
      <w:tr w:rsidR="00845961" w:rsidRPr="00910E9B" w14:paraId="26FA6630" w14:textId="77777777" w:rsidTr="00910E9B">
        <w:trPr>
          <w:trHeight w:val="193"/>
        </w:trPr>
        <w:tc>
          <w:tcPr>
            <w:tcW w:w="1418" w:type="dxa"/>
            <w:tcMar>
              <w:top w:w="100" w:type="dxa"/>
              <w:left w:w="100" w:type="dxa"/>
              <w:bottom w:w="100" w:type="dxa"/>
              <w:right w:w="100" w:type="dxa"/>
            </w:tcMar>
          </w:tcPr>
          <w:p w14:paraId="63814E19" w14:textId="3847B4D4" w:rsidR="00845961" w:rsidRPr="00910E9B" w:rsidRDefault="00845961" w:rsidP="00845961">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729E11FC" w14:textId="31F0FFDC" w:rsidR="00845961" w:rsidRPr="00910E9B" w:rsidRDefault="00845961" w:rsidP="00845961">
            <w:pPr>
              <w:widowControl w:val="0"/>
              <w:spacing w:after="0" w:line="240" w:lineRule="auto"/>
              <w:ind w:left="0" w:firstLine="0"/>
              <w:jc w:val="left"/>
              <w:rPr>
                <w:sz w:val="18"/>
                <w:szCs w:val="18"/>
              </w:rPr>
            </w:pPr>
            <w:r w:rsidRPr="00910E9B">
              <w:rPr>
                <w:sz w:val="18"/>
                <w:szCs w:val="18"/>
              </w:rPr>
              <w:t>1</w:t>
            </w:r>
          </w:p>
        </w:tc>
        <w:tc>
          <w:tcPr>
            <w:tcW w:w="1418" w:type="dxa"/>
            <w:tcMar>
              <w:top w:w="100" w:type="dxa"/>
              <w:left w:w="100" w:type="dxa"/>
              <w:bottom w:w="100" w:type="dxa"/>
              <w:right w:w="100" w:type="dxa"/>
            </w:tcMar>
          </w:tcPr>
          <w:p w14:paraId="3524E8E2" w14:textId="05946268" w:rsidR="00845961" w:rsidRPr="00910E9B" w:rsidRDefault="00845961" w:rsidP="00845961">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6406F526" w14:textId="288FEE33" w:rsidR="00845961" w:rsidRPr="00910E9B" w:rsidRDefault="00845961" w:rsidP="00845961">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79F7A4D8" w14:textId="34B1D9C5" w:rsidR="00845961" w:rsidRPr="00910E9B" w:rsidRDefault="00845961" w:rsidP="00845961">
            <w:pPr>
              <w:widowControl w:val="0"/>
              <w:spacing w:after="0" w:line="240" w:lineRule="auto"/>
              <w:ind w:left="0" w:firstLine="0"/>
              <w:jc w:val="left"/>
              <w:rPr>
                <w:sz w:val="18"/>
                <w:szCs w:val="18"/>
              </w:rPr>
            </w:pPr>
            <w:r w:rsidRPr="00910E9B">
              <w:rPr>
                <w:sz w:val="18"/>
                <w:szCs w:val="18"/>
              </w:rPr>
              <w:t>4</w:t>
            </w:r>
          </w:p>
        </w:tc>
        <w:tc>
          <w:tcPr>
            <w:tcW w:w="1594" w:type="dxa"/>
            <w:tcMar>
              <w:top w:w="100" w:type="dxa"/>
              <w:left w:w="100" w:type="dxa"/>
              <w:bottom w:w="100" w:type="dxa"/>
              <w:right w:w="100" w:type="dxa"/>
            </w:tcMar>
          </w:tcPr>
          <w:p w14:paraId="2C7BDDD8" w14:textId="25FC19BC" w:rsidR="00845961" w:rsidRPr="00910E9B" w:rsidRDefault="00845961" w:rsidP="00845961">
            <w:pPr>
              <w:widowControl w:val="0"/>
              <w:spacing w:after="0" w:line="240" w:lineRule="auto"/>
              <w:ind w:left="0" w:firstLine="0"/>
              <w:jc w:val="left"/>
              <w:rPr>
                <w:sz w:val="18"/>
                <w:szCs w:val="18"/>
              </w:rPr>
            </w:pPr>
            <w:r w:rsidRPr="00910E9B">
              <w:rPr>
                <w:sz w:val="18"/>
                <w:szCs w:val="18"/>
              </w:rPr>
              <w:t>5</w:t>
            </w:r>
          </w:p>
        </w:tc>
      </w:tr>
      <w:tr w:rsidR="00CA1BF1" w:rsidRPr="00910E9B" w14:paraId="4C121E83" w14:textId="77777777" w:rsidTr="00910E9B">
        <w:tc>
          <w:tcPr>
            <w:tcW w:w="1418" w:type="dxa"/>
            <w:tcMar>
              <w:top w:w="100" w:type="dxa"/>
              <w:left w:w="100" w:type="dxa"/>
              <w:bottom w:w="100" w:type="dxa"/>
              <w:right w:w="100" w:type="dxa"/>
            </w:tcMar>
          </w:tcPr>
          <w:p w14:paraId="0602A83F" w14:textId="77777777" w:rsidR="00CA1BF1" w:rsidRPr="00910E9B" w:rsidRDefault="00C05DEF">
            <w:pPr>
              <w:widowControl w:val="0"/>
              <w:spacing w:after="0" w:line="240" w:lineRule="auto"/>
              <w:ind w:left="0" w:firstLine="0"/>
              <w:jc w:val="left"/>
              <w:rPr>
                <w:b/>
                <w:sz w:val="18"/>
                <w:szCs w:val="18"/>
              </w:rPr>
            </w:pPr>
            <w:r w:rsidRPr="00910E9B">
              <w:rPr>
                <w:b/>
                <w:sz w:val="18"/>
                <w:szCs w:val="18"/>
              </w:rPr>
              <w:t>A.1.3. Birimsel Dönüşüm kapasitesi</w:t>
            </w:r>
          </w:p>
        </w:tc>
        <w:tc>
          <w:tcPr>
            <w:tcW w:w="1559" w:type="dxa"/>
            <w:tcMar>
              <w:top w:w="100" w:type="dxa"/>
              <w:left w:w="100" w:type="dxa"/>
              <w:bottom w:w="100" w:type="dxa"/>
              <w:right w:w="100" w:type="dxa"/>
            </w:tcMar>
          </w:tcPr>
          <w:p w14:paraId="2EFD34E8" w14:textId="361D7038" w:rsidR="00CA1BF1" w:rsidRPr="00910E9B" w:rsidRDefault="00C05DEF">
            <w:pPr>
              <w:widowControl w:val="0"/>
              <w:spacing w:after="0" w:line="240" w:lineRule="auto"/>
              <w:ind w:left="0" w:firstLine="0"/>
              <w:jc w:val="left"/>
              <w:rPr>
                <w:sz w:val="18"/>
                <w:szCs w:val="18"/>
              </w:rPr>
            </w:pPr>
            <w:r w:rsidRPr="00910E9B">
              <w:rPr>
                <w:sz w:val="18"/>
                <w:szCs w:val="18"/>
              </w:rPr>
              <w:t>Birimde değişim yönetimi bulunmamaktadır</w:t>
            </w:r>
          </w:p>
        </w:tc>
        <w:tc>
          <w:tcPr>
            <w:tcW w:w="1418" w:type="dxa"/>
            <w:tcMar>
              <w:top w:w="100" w:type="dxa"/>
              <w:left w:w="100" w:type="dxa"/>
              <w:bottom w:w="100" w:type="dxa"/>
              <w:right w:w="100" w:type="dxa"/>
            </w:tcMar>
          </w:tcPr>
          <w:p w14:paraId="42E36EB7" w14:textId="77777777" w:rsidR="00CA1BF1" w:rsidRPr="00910E9B" w:rsidRDefault="00C05DEF">
            <w:pPr>
              <w:widowControl w:val="0"/>
              <w:spacing w:after="0" w:line="240" w:lineRule="auto"/>
              <w:ind w:left="0" w:firstLine="0"/>
              <w:jc w:val="left"/>
              <w:rPr>
                <w:sz w:val="18"/>
                <w:szCs w:val="18"/>
              </w:rPr>
            </w:pPr>
            <w:r w:rsidRPr="00910E9B">
              <w:rPr>
                <w:sz w:val="18"/>
                <w:szCs w:val="18"/>
              </w:rPr>
              <w:t>Birimde değişim ihtiyacı belirlenmiştir</w:t>
            </w:r>
          </w:p>
        </w:tc>
        <w:tc>
          <w:tcPr>
            <w:tcW w:w="1559" w:type="dxa"/>
            <w:tcMar>
              <w:top w:w="100" w:type="dxa"/>
              <w:left w:w="100" w:type="dxa"/>
              <w:bottom w:w="100" w:type="dxa"/>
              <w:right w:w="100" w:type="dxa"/>
            </w:tcMar>
          </w:tcPr>
          <w:p w14:paraId="2A1B326E" w14:textId="77777777" w:rsidR="00CA1BF1" w:rsidRPr="00910E9B" w:rsidRDefault="00C05DEF">
            <w:pPr>
              <w:widowControl w:val="0"/>
              <w:spacing w:after="0" w:line="240" w:lineRule="auto"/>
              <w:ind w:left="0" w:firstLine="0"/>
              <w:jc w:val="left"/>
              <w:rPr>
                <w:sz w:val="18"/>
                <w:szCs w:val="18"/>
              </w:rPr>
            </w:pPr>
            <w:r w:rsidRPr="00910E9B">
              <w:rPr>
                <w:sz w:val="18"/>
                <w:szCs w:val="18"/>
              </w:rPr>
              <w:t>Birimde değişim yönetimi yaklaşımı Birimin geneline yayılmış ve bütüncül olarak yürütülmektedir</w:t>
            </w:r>
          </w:p>
        </w:tc>
        <w:tc>
          <w:tcPr>
            <w:tcW w:w="1666" w:type="dxa"/>
            <w:tcMar>
              <w:top w:w="100" w:type="dxa"/>
              <w:left w:w="100" w:type="dxa"/>
              <w:bottom w:w="100" w:type="dxa"/>
              <w:right w:w="100" w:type="dxa"/>
            </w:tcMar>
          </w:tcPr>
          <w:p w14:paraId="706A7887" w14:textId="77777777" w:rsidR="00CA1BF1" w:rsidRPr="00910E9B" w:rsidRDefault="00C05DEF">
            <w:pPr>
              <w:widowControl w:val="0"/>
              <w:spacing w:after="0" w:line="240" w:lineRule="auto"/>
              <w:ind w:left="0" w:firstLine="0"/>
              <w:jc w:val="left"/>
              <w:rPr>
                <w:sz w:val="18"/>
                <w:szCs w:val="18"/>
              </w:rPr>
            </w:pPr>
            <w:r w:rsidRPr="00910E9B">
              <w:rPr>
                <w:sz w:val="18"/>
                <w:szCs w:val="18"/>
              </w:rPr>
              <w:t>Amaç, misyon ve hedefler doğrultusunda gerçekleştirilen değişim yönetimi uygulamaları izlenmekte ve önlemler alınmaktadır.</w:t>
            </w:r>
          </w:p>
        </w:tc>
        <w:tc>
          <w:tcPr>
            <w:tcW w:w="1594" w:type="dxa"/>
            <w:tcMar>
              <w:top w:w="100" w:type="dxa"/>
              <w:left w:w="100" w:type="dxa"/>
              <w:bottom w:w="100" w:type="dxa"/>
              <w:right w:w="100" w:type="dxa"/>
            </w:tcMar>
          </w:tcPr>
          <w:p w14:paraId="3F9ED9B1"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05F77DF4" w14:textId="77777777" w:rsidTr="00910E9B">
        <w:tc>
          <w:tcPr>
            <w:tcW w:w="1418" w:type="dxa"/>
            <w:tcMar>
              <w:top w:w="100" w:type="dxa"/>
              <w:left w:w="100" w:type="dxa"/>
              <w:bottom w:w="100" w:type="dxa"/>
              <w:right w:w="100" w:type="dxa"/>
            </w:tcMar>
          </w:tcPr>
          <w:p w14:paraId="6E295ECE"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59" w:type="dxa"/>
            <w:tcMar>
              <w:top w:w="100" w:type="dxa"/>
              <w:left w:w="100" w:type="dxa"/>
              <w:bottom w:w="100" w:type="dxa"/>
              <w:right w:w="100" w:type="dxa"/>
            </w:tcMar>
          </w:tcPr>
          <w:p w14:paraId="4426EF29" w14:textId="77777777" w:rsidR="00CA1BF1" w:rsidRPr="00910E9B"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24B1C825" w14:textId="77777777" w:rsidR="00CA1BF1" w:rsidRPr="00910E9B"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5357FB86" w14:textId="77777777" w:rsidR="00CA1BF1" w:rsidRPr="00910E9B" w:rsidRDefault="00CA1BF1">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7159137A" w14:textId="77777777" w:rsidR="00CA1BF1" w:rsidRPr="00910E9B" w:rsidRDefault="00CA1BF1">
            <w:pPr>
              <w:widowControl w:val="0"/>
              <w:spacing w:after="0" w:line="240" w:lineRule="auto"/>
              <w:ind w:left="0" w:firstLine="0"/>
              <w:jc w:val="left"/>
              <w:rPr>
                <w:sz w:val="18"/>
                <w:szCs w:val="18"/>
              </w:rPr>
            </w:pPr>
          </w:p>
        </w:tc>
        <w:tc>
          <w:tcPr>
            <w:tcW w:w="1594" w:type="dxa"/>
            <w:tcMar>
              <w:top w:w="100" w:type="dxa"/>
              <w:left w:w="100" w:type="dxa"/>
              <w:bottom w:w="100" w:type="dxa"/>
              <w:right w:w="100" w:type="dxa"/>
            </w:tcMar>
          </w:tcPr>
          <w:p w14:paraId="014D1A52" w14:textId="1F19CB37" w:rsidR="00CA1BF1" w:rsidRPr="00910E9B" w:rsidRDefault="00CA1BF1" w:rsidP="00A92876">
            <w:pPr>
              <w:widowControl w:val="0"/>
              <w:spacing w:after="0" w:line="240" w:lineRule="auto"/>
              <w:ind w:left="0" w:right="-310" w:firstLine="0"/>
              <w:jc w:val="left"/>
              <w:rPr>
                <w:sz w:val="18"/>
                <w:szCs w:val="18"/>
              </w:rPr>
            </w:pPr>
          </w:p>
        </w:tc>
      </w:tr>
    </w:tbl>
    <w:p w14:paraId="02A7BC08" w14:textId="77777777" w:rsidR="00CA1BF1" w:rsidRDefault="00C05DEF">
      <w:pPr>
        <w:spacing w:after="160" w:line="278" w:lineRule="auto"/>
        <w:ind w:left="0" w:firstLine="0"/>
        <w:rPr>
          <w:i/>
          <w:sz w:val="22"/>
          <w:szCs w:val="22"/>
        </w:rPr>
      </w:pPr>
      <w:r>
        <w:rPr>
          <w:sz w:val="20"/>
          <w:szCs w:val="20"/>
        </w:rPr>
        <w:t>Not: Bu alt ölçütü genel olarak değerlendirip olgunluk düzeyini (X) ile işaretleyiniz.</w:t>
      </w:r>
    </w:p>
    <w:p w14:paraId="3021FDD5" w14:textId="77777777" w:rsidR="00CA1BF1" w:rsidRDefault="00C05DEF">
      <w:pPr>
        <w:keepNext/>
        <w:keepLines/>
        <w:pBdr>
          <w:top w:val="nil"/>
          <w:left w:val="nil"/>
          <w:bottom w:val="nil"/>
          <w:right w:val="nil"/>
          <w:between w:val="nil"/>
        </w:pBdr>
        <w:spacing w:after="234" w:line="259" w:lineRule="auto"/>
        <w:jc w:val="left"/>
        <w:rPr>
          <w:b/>
          <w:i/>
          <w:color w:val="FF0000"/>
        </w:rPr>
      </w:pPr>
      <w:bookmarkStart w:id="12" w:name="_heading=h.1ci93xb" w:colFirst="0" w:colLast="0"/>
      <w:bookmarkEnd w:id="12"/>
      <w:r>
        <w:rPr>
          <w:b/>
          <w:color w:val="000000"/>
        </w:rPr>
        <w:lastRenderedPageBreak/>
        <w:t xml:space="preserve">A.1.4. İç Kalite Güvencesi Mekanizmaları </w:t>
      </w:r>
      <w:r>
        <w:rPr>
          <w:b/>
          <w:i/>
          <w:color w:val="FF0000"/>
        </w:rPr>
        <w:t>(Bu alt ölçütü tüm akademik birimler dolduracaktır. Raporu hazırlarken bu yazıyı siliniz)</w:t>
      </w:r>
    </w:p>
    <w:p w14:paraId="1B96925A" w14:textId="6CE32ECF" w:rsidR="00845961" w:rsidRDefault="00845961" w:rsidP="00845961">
      <w:pPr>
        <w:spacing w:after="160" w:line="278" w:lineRule="auto"/>
        <w:ind w:left="141" w:firstLine="0"/>
        <w:rPr>
          <w:i/>
          <w:color w:val="FF0000"/>
        </w:rPr>
      </w:pPr>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845961" w:rsidRPr="006B3129" w14:paraId="3FB5034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C00AA63" w14:textId="77777777" w:rsidR="00845961" w:rsidRPr="00D06EE8" w:rsidRDefault="0084596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60954DD6" w14:textId="77777777" w:rsidR="00845961" w:rsidRPr="00D06EE8" w:rsidRDefault="00845961" w:rsidP="00507200">
            <w:pPr>
              <w:rPr>
                <w:rFonts w:ascii="Times New Roman" w:hAnsi="Times New Roman" w:cs="Times New Roman"/>
                <w:color w:val="2F5496" w:themeColor="accent5" w:themeShade="BF"/>
                <w:sz w:val="24"/>
                <w:szCs w:val="24"/>
              </w:rPr>
            </w:pPr>
          </w:p>
        </w:tc>
        <w:tc>
          <w:tcPr>
            <w:tcW w:w="7134" w:type="dxa"/>
          </w:tcPr>
          <w:p w14:paraId="5AD7FB95" w14:textId="77777777" w:rsidR="00845961" w:rsidRDefault="0084596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ADB7219" w14:textId="77777777" w:rsidR="00845961" w:rsidRPr="006B3129" w:rsidRDefault="0084596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845961" w:rsidRPr="006B3129" w14:paraId="187F27E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E4C48C3" w14:textId="77777777" w:rsidR="00845961" w:rsidRPr="00D06EE8" w:rsidRDefault="0084596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F90259F" w14:textId="77777777" w:rsidR="00845961" w:rsidRPr="00D06EE8" w:rsidRDefault="00845961" w:rsidP="00507200">
            <w:pPr>
              <w:rPr>
                <w:rFonts w:ascii="Times New Roman" w:hAnsi="Times New Roman" w:cs="Times New Roman"/>
                <w:color w:val="2F5496" w:themeColor="accent5" w:themeShade="BF"/>
                <w:sz w:val="24"/>
                <w:szCs w:val="24"/>
              </w:rPr>
            </w:pPr>
          </w:p>
        </w:tc>
        <w:tc>
          <w:tcPr>
            <w:tcW w:w="7134" w:type="dxa"/>
          </w:tcPr>
          <w:p w14:paraId="08003B3A" w14:textId="77777777" w:rsidR="00845961" w:rsidRDefault="0084596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BECDA4B" w14:textId="77777777" w:rsidR="00845961" w:rsidRPr="006B3129" w:rsidRDefault="0084596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45961" w:rsidRPr="006B3129" w14:paraId="7EDCFED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12A3BF4" w14:textId="77777777" w:rsidR="00845961" w:rsidRPr="00D06EE8" w:rsidRDefault="0084596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C4AEF96" w14:textId="77777777" w:rsidR="00845961" w:rsidRPr="00D06EE8" w:rsidRDefault="00845961" w:rsidP="00507200">
            <w:pPr>
              <w:rPr>
                <w:rFonts w:ascii="Times New Roman" w:hAnsi="Times New Roman" w:cs="Times New Roman"/>
                <w:color w:val="2F5496" w:themeColor="accent5" w:themeShade="BF"/>
                <w:sz w:val="24"/>
                <w:szCs w:val="24"/>
              </w:rPr>
            </w:pPr>
          </w:p>
        </w:tc>
        <w:tc>
          <w:tcPr>
            <w:tcW w:w="7134" w:type="dxa"/>
          </w:tcPr>
          <w:p w14:paraId="51D60F34" w14:textId="77777777" w:rsidR="00845961" w:rsidRDefault="0084596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C122332" w14:textId="77777777" w:rsidR="00845961" w:rsidRPr="006B3129" w:rsidRDefault="0084596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45961" w:rsidRPr="006B3129" w14:paraId="794C2B6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F2886F7" w14:textId="77777777" w:rsidR="00845961" w:rsidRPr="00D06EE8" w:rsidRDefault="0084596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0CEB96D" w14:textId="77777777" w:rsidR="00845961" w:rsidRPr="00D06EE8" w:rsidRDefault="00845961" w:rsidP="00507200">
            <w:pPr>
              <w:rPr>
                <w:rFonts w:ascii="Times New Roman" w:hAnsi="Times New Roman" w:cs="Times New Roman"/>
                <w:color w:val="2F5496" w:themeColor="accent5" w:themeShade="BF"/>
                <w:sz w:val="24"/>
                <w:szCs w:val="24"/>
              </w:rPr>
            </w:pPr>
          </w:p>
        </w:tc>
        <w:tc>
          <w:tcPr>
            <w:tcW w:w="7134" w:type="dxa"/>
          </w:tcPr>
          <w:p w14:paraId="25AC62A4" w14:textId="77777777" w:rsidR="00845961" w:rsidRDefault="0084596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150F176" w14:textId="77777777" w:rsidR="00845961" w:rsidRPr="006B3129" w:rsidRDefault="0084596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1271905" w14:textId="22924CF2" w:rsidR="00CA1BF1" w:rsidRDefault="00C05DEF" w:rsidP="004379EE">
      <w:pPr>
        <w:keepNext/>
        <w:keepLines/>
        <w:pBdr>
          <w:top w:val="nil"/>
          <w:left w:val="nil"/>
          <w:bottom w:val="nil"/>
          <w:right w:val="nil"/>
          <w:between w:val="nil"/>
        </w:pBdr>
        <w:spacing w:after="234" w:line="240" w:lineRule="auto"/>
        <w:rPr>
          <w:b/>
          <w:i/>
          <w:color w:val="000000"/>
        </w:rPr>
      </w:pPr>
      <w:r>
        <w:rPr>
          <w:b/>
          <w:i/>
        </w:rPr>
        <w:t>Kanıtlar:</w:t>
      </w:r>
      <w:r>
        <w:rPr>
          <w:b/>
          <w:i/>
          <w:color w:val="FF0000"/>
        </w:rPr>
        <w:t xml:space="preserve">(İlgili alt ölçütün </w:t>
      </w:r>
      <w:r w:rsidR="005919CD">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3F7BCE5" w14:textId="2266E2F2" w:rsidR="00CA1BF1" w:rsidRDefault="00C05DEF" w:rsidP="004379EE">
      <w:pPr>
        <w:numPr>
          <w:ilvl w:val="0"/>
          <w:numId w:val="5"/>
        </w:numPr>
        <w:spacing w:after="0" w:line="240" w:lineRule="auto"/>
      </w:pPr>
      <w:r>
        <w:t>Birimlerin kalite politikalarının oluşturulması ve web sayfalarında kalite sekmesi altında yer verildiğini gösteren belgeler kanıt olarak kullanılabilir</w:t>
      </w:r>
      <w:r w:rsidR="00A92876">
        <w:t>.</w:t>
      </w:r>
    </w:p>
    <w:p w14:paraId="22165C22" w14:textId="601D2625" w:rsidR="00CA1BF1" w:rsidRDefault="00C05DEF" w:rsidP="004379EE">
      <w:pPr>
        <w:numPr>
          <w:ilvl w:val="0"/>
          <w:numId w:val="5"/>
        </w:numPr>
        <w:spacing w:after="0" w:line="240" w:lineRule="auto"/>
      </w:pPr>
      <w:r>
        <w:t>Birim kalite komisyonu ve alt çalışma gruplarına ilişkin şemaların oluşturulması ve web sayfasında ilan edildiğini gösteren belgeler kanıt olabilir</w:t>
      </w:r>
      <w:r w:rsidR="00A92876">
        <w:t>.</w:t>
      </w:r>
    </w:p>
    <w:p w14:paraId="4ED94E01" w14:textId="594D372D" w:rsidR="00CA1BF1" w:rsidRDefault="00C05DEF" w:rsidP="004379EE">
      <w:pPr>
        <w:numPr>
          <w:ilvl w:val="0"/>
          <w:numId w:val="5"/>
        </w:numPr>
        <w:spacing w:after="0" w:line="240" w:lineRule="auto"/>
      </w:pPr>
      <w:r>
        <w:t>Kalite El Kitabı oluşturulması ve web sayfasında ilan edildiğini gösteren belgeler kanıt olarak sunulabilir</w:t>
      </w:r>
      <w:r w:rsidR="00A92876">
        <w:t>.</w:t>
      </w:r>
    </w:p>
    <w:p w14:paraId="01926B69" w14:textId="024A9C1B" w:rsidR="00CA1BF1" w:rsidRDefault="00C05DEF" w:rsidP="004379EE">
      <w:pPr>
        <w:numPr>
          <w:ilvl w:val="0"/>
          <w:numId w:val="5"/>
        </w:numPr>
        <w:spacing w:after="0" w:line="240" w:lineRule="auto"/>
      </w:pPr>
      <w:r>
        <w:t>Bütün iş süreçlerine yönelik prosedürlerin oluşturulması ve web sayfasında ilan edildiğini gösteren belgeler kanıt olabilir</w:t>
      </w:r>
      <w:r w:rsidR="00A92876">
        <w:t>.</w:t>
      </w:r>
    </w:p>
    <w:p w14:paraId="692F55F6" w14:textId="03537AB9" w:rsidR="00CA1BF1" w:rsidRDefault="00C05DEF" w:rsidP="004379EE">
      <w:pPr>
        <w:numPr>
          <w:ilvl w:val="0"/>
          <w:numId w:val="5"/>
        </w:numPr>
        <w:spacing w:after="0" w:line="240" w:lineRule="auto"/>
      </w:pPr>
      <w:r>
        <w:t>Süreçlere ilişkin proseslerin oluşturulup web sayfalarında ilan edilmesi kanıt olarak sunulabilir</w:t>
      </w:r>
      <w:r w:rsidR="00A92876">
        <w:t>.</w:t>
      </w:r>
    </w:p>
    <w:p w14:paraId="5801AEC2" w14:textId="3497C68E" w:rsidR="00CA1BF1" w:rsidRDefault="00C05DEF" w:rsidP="004379EE">
      <w:pPr>
        <w:numPr>
          <w:ilvl w:val="0"/>
          <w:numId w:val="5"/>
        </w:numPr>
        <w:spacing w:after="0" w:line="240" w:lineRule="auto"/>
      </w:pPr>
      <w:r>
        <w:t>Hem öğrenci hem de personeller tarafından kullanılan formlarda standartlaşmaya gidilerek formların web sayfasından paylaşılması erişilebilirliğini artırmakta ve evrakların tek bir formda kullanılması sağlanabilmektedir. Bu süreçleri evrakları kanıt olarak sunulabilir</w:t>
      </w:r>
      <w:r w:rsidR="00A92876">
        <w:t>.</w:t>
      </w:r>
    </w:p>
    <w:p w14:paraId="539A3F76" w14:textId="77777777" w:rsidR="00CA1BF1" w:rsidRDefault="00C05DEF" w:rsidP="004379EE">
      <w:pPr>
        <w:numPr>
          <w:ilvl w:val="0"/>
          <w:numId w:val="5"/>
        </w:numPr>
        <w:spacing w:after="0" w:line="240" w:lineRule="auto"/>
      </w:pPr>
      <w:r>
        <w:t>İç kalite güvencesi kapsamında takvimler oluşturulur ve bütün süreçlerin planlanması sağlanabilir ve kanıt olarak sunulabilir (Staj Takvimi, İME Takvimi vb.)</w:t>
      </w:r>
    </w:p>
    <w:p w14:paraId="5F817CCA" w14:textId="77777777" w:rsidR="00CA1BF1" w:rsidRDefault="00C05DEF" w:rsidP="00A92876">
      <w:pPr>
        <w:numPr>
          <w:ilvl w:val="0"/>
          <w:numId w:val="5"/>
        </w:numPr>
        <w:spacing w:after="0" w:line="240" w:lineRule="auto"/>
      </w:pPr>
      <w:r>
        <w:t xml:space="preserve">Yıllık izleme ve iyileştirme raporları ya da toplantı tutanakları varsa kanıt olarak eklenebilir. </w:t>
      </w:r>
    </w:p>
    <w:p w14:paraId="059D32F1" w14:textId="16A53017" w:rsidR="00CA1BF1" w:rsidRDefault="00C05DEF" w:rsidP="00A92876">
      <w:pPr>
        <w:numPr>
          <w:ilvl w:val="0"/>
          <w:numId w:val="5"/>
        </w:numPr>
        <w:spacing w:after="0" w:line="240" w:lineRule="auto"/>
      </w:pPr>
      <w:r>
        <w:t xml:space="preserve">Akran değerlendirme süreci ile ilgili yapılan işlemleri gösteren belgeler veya fotoğraflar kanıt olarak </w:t>
      </w:r>
      <w:r w:rsidRPr="00A92876">
        <w:t>sunulabilir</w:t>
      </w:r>
      <w:r w:rsidR="00A92876" w:rsidRPr="00A92876">
        <w:t>.</w:t>
      </w:r>
    </w:p>
    <w:p w14:paraId="7AB80E0E" w14:textId="77777777" w:rsidR="00CA1BF1" w:rsidRDefault="00CA1BF1">
      <w:pPr>
        <w:spacing w:before="240" w:after="0" w:line="276" w:lineRule="auto"/>
        <w:ind w:left="838" w:firstLine="0"/>
        <w:rPr>
          <w:i/>
        </w:rPr>
      </w:pPr>
    </w:p>
    <w:tbl>
      <w:tblPr>
        <w:tblStyle w:val="a5"/>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59"/>
        <w:gridCol w:w="1276"/>
        <w:gridCol w:w="1701"/>
        <w:gridCol w:w="1701"/>
        <w:gridCol w:w="1417"/>
      </w:tblGrid>
      <w:tr w:rsidR="00CA1BF1" w:rsidRPr="00910E9B" w14:paraId="785F2E3D" w14:textId="77777777" w:rsidTr="00A92876">
        <w:trPr>
          <w:trHeight w:val="440"/>
        </w:trPr>
        <w:tc>
          <w:tcPr>
            <w:tcW w:w="1560" w:type="dxa"/>
            <w:tcMar>
              <w:top w:w="100" w:type="dxa"/>
              <w:left w:w="100" w:type="dxa"/>
              <w:bottom w:w="100" w:type="dxa"/>
              <w:right w:w="100" w:type="dxa"/>
            </w:tcMar>
          </w:tcPr>
          <w:p w14:paraId="02002C5F" w14:textId="62E9EFB2"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654" w:type="dxa"/>
            <w:gridSpan w:val="5"/>
            <w:tcMar>
              <w:top w:w="100" w:type="dxa"/>
              <w:left w:w="100" w:type="dxa"/>
              <w:bottom w:w="100" w:type="dxa"/>
              <w:right w:w="100" w:type="dxa"/>
            </w:tcMar>
          </w:tcPr>
          <w:p w14:paraId="5BB2E099" w14:textId="439D5BFA" w:rsidR="00CA1BF1" w:rsidRPr="00910E9B" w:rsidRDefault="00C05DEF">
            <w:pPr>
              <w:widowControl w:val="0"/>
              <w:spacing w:after="0" w:line="240" w:lineRule="auto"/>
              <w:ind w:left="0" w:firstLine="0"/>
              <w:jc w:val="left"/>
              <w:rPr>
                <w:b/>
                <w:sz w:val="18"/>
                <w:szCs w:val="18"/>
              </w:rPr>
            </w:pPr>
            <w:r w:rsidRPr="00910E9B">
              <w:rPr>
                <w:b/>
                <w:sz w:val="18"/>
                <w:szCs w:val="18"/>
              </w:rPr>
              <w:t>Tüm Akademik Birimler</w:t>
            </w:r>
          </w:p>
        </w:tc>
      </w:tr>
      <w:tr w:rsidR="005919CD" w:rsidRPr="00910E9B" w14:paraId="448B4FD7" w14:textId="77777777" w:rsidTr="005919CD">
        <w:trPr>
          <w:trHeight w:val="54"/>
        </w:trPr>
        <w:tc>
          <w:tcPr>
            <w:tcW w:w="1560" w:type="dxa"/>
            <w:tcMar>
              <w:top w:w="100" w:type="dxa"/>
              <w:left w:w="100" w:type="dxa"/>
              <w:bottom w:w="100" w:type="dxa"/>
              <w:right w:w="100" w:type="dxa"/>
            </w:tcMar>
          </w:tcPr>
          <w:p w14:paraId="767DD723" w14:textId="386D445C" w:rsidR="005919CD" w:rsidRPr="00910E9B" w:rsidRDefault="005919CD" w:rsidP="005919CD">
            <w:pPr>
              <w:widowControl w:val="0"/>
              <w:spacing w:after="0" w:line="240" w:lineRule="auto"/>
              <w:ind w:left="0" w:firstLine="0"/>
              <w:jc w:val="left"/>
              <w:rPr>
                <w:sz w:val="18"/>
                <w:szCs w:val="18"/>
              </w:rPr>
            </w:pPr>
            <w:r>
              <w:rPr>
                <w:b/>
                <w:sz w:val="18"/>
                <w:szCs w:val="18"/>
              </w:rPr>
              <w:lastRenderedPageBreak/>
              <w:t>PUKÖ</w:t>
            </w:r>
          </w:p>
        </w:tc>
        <w:tc>
          <w:tcPr>
            <w:tcW w:w="1559" w:type="dxa"/>
            <w:tcMar>
              <w:top w:w="100" w:type="dxa"/>
              <w:left w:w="100" w:type="dxa"/>
              <w:bottom w:w="100" w:type="dxa"/>
              <w:right w:w="100" w:type="dxa"/>
            </w:tcMar>
          </w:tcPr>
          <w:p w14:paraId="54B35904" w14:textId="1E3F0824" w:rsidR="005919CD" w:rsidRPr="00910E9B" w:rsidRDefault="005919CD" w:rsidP="005919CD">
            <w:pPr>
              <w:widowControl w:val="0"/>
              <w:spacing w:after="0" w:line="240" w:lineRule="auto"/>
              <w:ind w:left="0" w:firstLine="0"/>
              <w:jc w:val="left"/>
              <w:rPr>
                <w:sz w:val="18"/>
                <w:szCs w:val="18"/>
              </w:rPr>
            </w:pPr>
            <w:r>
              <w:rPr>
                <w:sz w:val="18"/>
                <w:szCs w:val="18"/>
              </w:rPr>
              <w:t>-</w:t>
            </w:r>
          </w:p>
        </w:tc>
        <w:tc>
          <w:tcPr>
            <w:tcW w:w="1276" w:type="dxa"/>
            <w:shd w:val="clear" w:color="auto" w:fill="FBE4D5" w:themeFill="accent2" w:themeFillTint="33"/>
            <w:tcMar>
              <w:top w:w="100" w:type="dxa"/>
              <w:left w:w="100" w:type="dxa"/>
              <w:bottom w:w="100" w:type="dxa"/>
              <w:right w:w="100" w:type="dxa"/>
            </w:tcMar>
          </w:tcPr>
          <w:p w14:paraId="7F6ADFAB" w14:textId="64504F3A" w:rsidR="005919CD" w:rsidRPr="00910E9B" w:rsidRDefault="005919CD" w:rsidP="005919CD">
            <w:pPr>
              <w:widowControl w:val="0"/>
              <w:spacing w:after="0" w:line="240" w:lineRule="auto"/>
              <w:ind w:left="0" w:firstLine="0"/>
              <w:jc w:val="left"/>
              <w:rPr>
                <w:sz w:val="18"/>
                <w:szCs w:val="18"/>
              </w:rPr>
            </w:pPr>
            <w:r w:rsidRPr="00845961">
              <w:rPr>
                <w:sz w:val="18"/>
                <w:szCs w:val="18"/>
              </w:rPr>
              <w:t>P (Planlama)</w:t>
            </w:r>
          </w:p>
        </w:tc>
        <w:tc>
          <w:tcPr>
            <w:tcW w:w="1701" w:type="dxa"/>
            <w:shd w:val="clear" w:color="auto" w:fill="E2EFD9" w:themeFill="accent6" w:themeFillTint="33"/>
            <w:tcMar>
              <w:top w:w="100" w:type="dxa"/>
              <w:left w:w="100" w:type="dxa"/>
              <w:bottom w:w="100" w:type="dxa"/>
              <w:right w:w="100" w:type="dxa"/>
            </w:tcMar>
          </w:tcPr>
          <w:p w14:paraId="42138E92" w14:textId="2352E025" w:rsidR="005919CD" w:rsidRPr="00910E9B" w:rsidRDefault="005919CD" w:rsidP="005919CD">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3575C101" w14:textId="77777777" w:rsidR="005919CD" w:rsidRDefault="005919CD" w:rsidP="005919CD">
            <w:pPr>
              <w:widowControl w:val="0"/>
              <w:spacing w:after="0" w:line="240" w:lineRule="auto"/>
              <w:ind w:left="0" w:firstLine="0"/>
              <w:jc w:val="left"/>
              <w:rPr>
                <w:sz w:val="18"/>
                <w:szCs w:val="18"/>
              </w:rPr>
            </w:pPr>
            <w:r>
              <w:rPr>
                <w:sz w:val="18"/>
                <w:szCs w:val="18"/>
              </w:rPr>
              <w:t>K (Kontrol etme)</w:t>
            </w:r>
          </w:p>
          <w:p w14:paraId="03513CCD" w14:textId="017A1377" w:rsidR="005919CD" w:rsidRPr="00910E9B" w:rsidRDefault="005919CD" w:rsidP="005919CD">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5E963C11" w14:textId="744F18EA" w:rsidR="005919CD" w:rsidRPr="00910E9B" w:rsidRDefault="005919CD" w:rsidP="005919CD">
            <w:pPr>
              <w:widowControl w:val="0"/>
              <w:spacing w:after="0" w:line="240" w:lineRule="auto"/>
              <w:ind w:left="0" w:firstLine="0"/>
              <w:jc w:val="left"/>
              <w:rPr>
                <w:sz w:val="18"/>
                <w:szCs w:val="18"/>
              </w:rPr>
            </w:pPr>
            <w:r w:rsidRPr="00370435">
              <w:rPr>
                <w:sz w:val="18"/>
                <w:szCs w:val="18"/>
              </w:rPr>
              <w:t>Tekrar eden PUKÖ döngüleri</w:t>
            </w:r>
          </w:p>
        </w:tc>
      </w:tr>
      <w:tr w:rsidR="005919CD" w:rsidRPr="00910E9B" w14:paraId="28EC64C5" w14:textId="77777777" w:rsidTr="00910E9B">
        <w:trPr>
          <w:trHeight w:val="54"/>
        </w:trPr>
        <w:tc>
          <w:tcPr>
            <w:tcW w:w="1560" w:type="dxa"/>
            <w:tcMar>
              <w:top w:w="100" w:type="dxa"/>
              <w:left w:w="100" w:type="dxa"/>
              <w:bottom w:w="100" w:type="dxa"/>
              <w:right w:w="100" w:type="dxa"/>
            </w:tcMar>
          </w:tcPr>
          <w:p w14:paraId="4EF81E26" w14:textId="197BBEB9" w:rsidR="005919CD" w:rsidRPr="00910E9B" w:rsidRDefault="005919CD" w:rsidP="005919CD">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FA980DB" w14:textId="3B508078" w:rsidR="005919CD" w:rsidRPr="00910E9B" w:rsidRDefault="005919CD" w:rsidP="005919CD">
            <w:pPr>
              <w:widowControl w:val="0"/>
              <w:spacing w:after="0" w:line="240" w:lineRule="auto"/>
              <w:ind w:left="0" w:firstLine="0"/>
              <w:jc w:val="left"/>
              <w:rPr>
                <w:sz w:val="18"/>
                <w:szCs w:val="18"/>
              </w:rPr>
            </w:pPr>
            <w:r w:rsidRPr="00910E9B">
              <w:rPr>
                <w:sz w:val="18"/>
                <w:szCs w:val="18"/>
              </w:rPr>
              <w:t>1</w:t>
            </w:r>
          </w:p>
        </w:tc>
        <w:tc>
          <w:tcPr>
            <w:tcW w:w="1276" w:type="dxa"/>
            <w:tcMar>
              <w:top w:w="100" w:type="dxa"/>
              <w:left w:w="100" w:type="dxa"/>
              <w:bottom w:w="100" w:type="dxa"/>
              <w:right w:w="100" w:type="dxa"/>
            </w:tcMar>
          </w:tcPr>
          <w:p w14:paraId="44C11E5C" w14:textId="1A5D5D74" w:rsidR="005919CD" w:rsidRPr="00910E9B" w:rsidRDefault="005919CD" w:rsidP="005919CD">
            <w:pPr>
              <w:widowControl w:val="0"/>
              <w:spacing w:after="0" w:line="240" w:lineRule="auto"/>
              <w:ind w:left="0" w:firstLine="0"/>
              <w:jc w:val="left"/>
              <w:rPr>
                <w:sz w:val="18"/>
                <w:szCs w:val="18"/>
              </w:rPr>
            </w:pPr>
            <w:r w:rsidRPr="00910E9B">
              <w:rPr>
                <w:sz w:val="18"/>
                <w:szCs w:val="18"/>
              </w:rPr>
              <w:t>2</w:t>
            </w:r>
          </w:p>
        </w:tc>
        <w:tc>
          <w:tcPr>
            <w:tcW w:w="1701" w:type="dxa"/>
            <w:tcMar>
              <w:top w:w="100" w:type="dxa"/>
              <w:left w:w="100" w:type="dxa"/>
              <w:bottom w:w="100" w:type="dxa"/>
              <w:right w:w="100" w:type="dxa"/>
            </w:tcMar>
          </w:tcPr>
          <w:p w14:paraId="3FB6903B" w14:textId="0AD6E729" w:rsidR="005919CD" w:rsidRPr="00910E9B" w:rsidRDefault="005919CD" w:rsidP="005919CD">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59C7F4FC" w14:textId="716ED653" w:rsidR="005919CD" w:rsidRPr="00910E9B" w:rsidRDefault="005919CD" w:rsidP="005919CD">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670E414F" w14:textId="44212477" w:rsidR="005919CD" w:rsidRPr="00910E9B" w:rsidRDefault="005919CD" w:rsidP="005919CD">
            <w:pPr>
              <w:widowControl w:val="0"/>
              <w:spacing w:after="0" w:line="240" w:lineRule="auto"/>
              <w:ind w:left="0" w:firstLine="0"/>
              <w:jc w:val="left"/>
              <w:rPr>
                <w:sz w:val="18"/>
                <w:szCs w:val="18"/>
              </w:rPr>
            </w:pPr>
            <w:r w:rsidRPr="00910E9B">
              <w:rPr>
                <w:sz w:val="18"/>
                <w:szCs w:val="18"/>
              </w:rPr>
              <w:t>5</w:t>
            </w:r>
          </w:p>
        </w:tc>
      </w:tr>
      <w:tr w:rsidR="00A92876" w:rsidRPr="00910E9B" w14:paraId="600EAA6B" w14:textId="77777777" w:rsidTr="00910E9B">
        <w:tc>
          <w:tcPr>
            <w:tcW w:w="1560" w:type="dxa"/>
            <w:tcMar>
              <w:top w:w="100" w:type="dxa"/>
              <w:left w:w="100" w:type="dxa"/>
              <w:bottom w:w="100" w:type="dxa"/>
              <w:right w:w="100" w:type="dxa"/>
            </w:tcMar>
          </w:tcPr>
          <w:p w14:paraId="2F82B8A8" w14:textId="77777777" w:rsidR="00CA1BF1" w:rsidRPr="00910E9B" w:rsidRDefault="00C05DEF">
            <w:pPr>
              <w:widowControl w:val="0"/>
              <w:spacing w:after="0" w:line="240" w:lineRule="auto"/>
              <w:ind w:left="0" w:firstLine="0"/>
              <w:jc w:val="left"/>
              <w:rPr>
                <w:b/>
                <w:sz w:val="18"/>
                <w:szCs w:val="18"/>
              </w:rPr>
            </w:pPr>
            <w:r w:rsidRPr="00910E9B">
              <w:rPr>
                <w:b/>
                <w:sz w:val="18"/>
                <w:szCs w:val="18"/>
              </w:rPr>
              <w:t>A.1.4. İç Kalite Güvencesi Mekanizmaları</w:t>
            </w:r>
          </w:p>
        </w:tc>
        <w:tc>
          <w:tcPr>
            <w:tcW w:w="1559" w:type="dxa"/>
            <w:tcMar>
              <w:top w:w="100" w:type="dxa"/>
              <w:left w:w="100" w:type="dxa"/>
              <w:bottom w:w="100" w:type="dxa"/>
              <w:right w:w="100" w:type="dxa"/>
            </w:tcMar>
          </w:tcPr>
          <w:p w14:paraId="44F2DECC" w14:textId="79293767" w:rsidR="00CA1BF1" w:rsidRPr="00910E9B" w:rsidRDefault="00C05DEF">
            <w:pPr>
              <w:widowControl w:val="0"/>
              <w:spacing w:after="0" w:line="240" w:lineRule="auto"/>
              <w:ind w:left="0" w:firstLine="0"/>
              <w:jc w:val="left"/>
              <w:rPr>
                <w:sz w:val="18"/>
                <w:szCs w:val="18"/>
              </w:rPr>
            </w:pPr>
            <w:r w:rsidRPr="00910E9B">
              <w:rPr>
                <w:sz w:val="18"/>
                <w:szCs w:val="18"/>
              </w:rPr>
              <w:t>Birimin tanımlanmış bir iç kalite güvencesi sistemi bulunmamakt</w:t>
            </w:r>
            <w:r w:rsidR="00EA2287" w:rsidRPr="00910E9B">
              <w:rPr>
                <w:sz w:val="18"/>
                <w:szCs w:val="18"/>
              </w:rPr>
              <w:t>a</w:t>
            </w:r>
            <w:r w:rsidRPr="00910E9B">
              <w:rPr>
                <w:sz w:val="18"/>
                <w:szCs w:val="18"/>
              </w:rPr>
              <w:t>dır</w:t>
            </w:r>
          </w:p>
        </w:tc>
        <w:tc>
          <w:tcPr>
            <w:tcW w:w="1276" w:type="dxa"/>
            <w:tcMar>
              <w:top w:w="100" w:type="dxa"/>
              <w:left w:w="100" w:type="dxa"/>
              <w:bottom w:w="100" w:type="dxa"/>
              <w:right w:w="100" w:type="dxa"/>
            </w:tcMar>
          </w:tcPr>
          <w:p w14:paraId="345A02D0" w14:textId="77777777" w:rsidR="00CA1BF1" w:rsidRPr="00910E9B" w:rsidRDefault="00C05DEF">
            <w:pPr>
              <w:widowControl w:val="0"/>
              <w:spacing w:after="0" w:line="240" w:lineRule="auto"/>
              <w:ind w:left="0" w:firstLine="0"/>
              <w:jc w:val="left"/>
              <w:rPr>
                <w:sz w:val="18"/>
                <w:szCs w:val="18"/>
              </w:rPr>
            </w:pPr>
            <w:r w:rsidRPr="00910E9B">
              <w:rPr>
                <w:sz w:val="18"/>
                <w:szCs w:val="18"/>
              </w:rPr>
              <w:t>Birimin iç kalite güvencesi süreç ve mekanizmaları tanımlanmıştır</w:t>
            </w:r>
          </w:p>
        </w:tc>
        <w:tc>
          <w:tcPr>
            <w:tcW w:w="1701" w:type="dxa"/>
            <w:tcMar>
              <w:top w:w="100" w:type="dxa"/>
              <w:left w:w="100" w:type="dxa"/>
              <w:bottom w:w="100" w:type="dxa"/>
              <w:right w:w="100" w:type="dxa"/>
            </w:tcMar>
          </w:tcPr>
          <w:p w14:paraId="7C2AC312" w14:textId="77777777" w:rsidR="00CA1BF1" w:rsidRPr="00910E9B" w:rsidRDefault="00C05DEF">
            <w:pPr>
              <w:widowControl w:val="0"/>
              <w:spacing w:after="0" w:line="240" w:lineRule="auto"/>
              <w:ind w:left="0" w:firstLine="0"/>
              <w:jc w:val="left"/>
              <w:rPr>
                <w:sz w:val="18"/>
                <w:szCs w:val="18"/>
              </w:rPr>
            </w:pPr>
            <w:r w:rsidRPr="00910E9B">
              <w:rPr>
                <w:sz w:val="18"/>
                <w:szCs w:val="18"/>
              </w:rPr>
              <w:t>İç kalite güvencesi sistemi birimin geneline yayılmış, şeffaf ve bütüncül olarak yürütülmektedir</w:t>
            </w:r>
          </w:p>
        </w:tc>
        <w:tc>
          <w:tcPr>
            <w:tcW w:w="1701" w:type="dxa"/>
            <w:tcMar>
              <w:top w:w="100" w:type="dxa"/>
              <w:left w:w="100" w:type="dxa"/>
              <w:bottom w:w="100" w:type="dxa"/>
              <w:right w:w="100" w:type="dxa"/>
            </w:tcMar>
          </w:tcPr>
          <w:p w14:paraId="0F8A7DC2" w14:textId="77777777" w:rsidR="00CA1BF1" w:rsidRPr="00910E9B" w:rsidRDefault="00C05DEF">
            <w:pPr>
              <w:widowControl w:val="0"/>
              <w:spacing w:after="0" w:line="240" w:lineRule="auto"/>
              <w:ind w:left="0" w:firstLine="0"/>
              <w:jc w:val="left"/>
              <w:rPr>
                <w:sz w:val="18"/>
                <w:szCs w:val="18"/>
              </w:rPr>
            </w:pPr>
            <w:r w:rsidRPr="00910E9B">
              <w:rPr>
                <w:sz w:val="18"/>
                <w:szCs w:val="18"/>
              </w:rPr>
              <w:t>İç kalite güvencesi Sistemi mekanizmaları izlenmekte ve ilgili paydaşlarla birlikte iyileştirilmektedir</w:t>
            </w:r>
          </w:p>
        </w:tc>
        <w:tc>
          <w:tcPr>
            <w:tcW w:w="1417" w:type="dxa"/>
            <w:tcMar>
              <w:top w:w="100" w:type="dxa"/>
              <w:left w:w="100" w:type="dxa"/>
              <w:bottom w:w="100" w:type="dxa"/>
              <w:right w:w="100" w:type="dxa"/>
            </w:tcMar>
          </w:tcPr>
          <w:p w14:paraId="4F072476"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A92876" w:rsidRPr="00910E9B" w14:paraId="3D33802F" w14:textId="77777777" w:rsidTr="00910E9B">
        <w:tc>
          <w:tcPr>
            <w:tcW w:w="1560" w:type="dxa"/>
            <w:tcMar>
              <w:top w:w="100" w:type="dxa"/>
              <w:left w:w="100" w:type="dxa"/>
              <w:bottom w:w="100" w:type="dxa"/>
              <w:right w:w="100" w:type="dxa"/>
            </w:tcMar>
          </w:tcPr>
          <w:p w14:paraId="2DACA5C3"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59" w:type="dxa"/>
            <w:tcMar>
              <w:top w:w="100" w:type="dxa"/>
              <w:left w:w="100" w:type="dxa"/>
              <w:bottom w:w="100" w:type="dxa"/>
              <w:right w:w="100" w:type="dxa"/>
            </w:tcMar>
          </w:tcPr>
          <w:p w14:paraId="535FE9FA" w14:textId="77777777" w:rsidR="00CA1BF1" w:rsidRPr="00910E9B"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21A0083E" w14:textId="77777777" w:rsidR="00CA1BF1" w:rsidRPr="00910E9B"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136905FF" w14:textId="77777777" w:rsidR="00CA1BF1" w:rsidRPr="00910E9B"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3F17C873"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0E71C231" w14:textId="5A329E26" w:rsidR="00CA1BF1" w:rsidRPr="00910E9B" w:rsidRDefault="00CA1BF1" w:rsidP="00A92876">
            <w:pPr>
              <w:widowControl w:val="0"/>
              <w:spacing w:after="0" w:line="240" w:lineRule="auto"/>
              <w:ind w:left="0" w:right="-310" w:firstLine="0"/>
              <w:jc w:val="left"/>
              <w:rPr>
                <w:sz w:val="18"/>
                <w:szCs w:val="18"/>
              </w:rPr>
            </w:pPr>
          </w:p>
        </w:tc>
      </w:tr>
    </w:tbl>
    <w:p w14:paraId="7BC94F41" w14:textId="77777777" w:rsidR="00CA1BF1" w:rsidRDefault="00C05DEF">
      <w:pPr>
        <w:spacing w:after="160" w:line="278" w:lineRule="auto"/>
        <w:ind w:left="0" w:firstLine="0"/>
        <w:rPr>
          <w:i/>
          <w:sz w:val="22"/>
          <w:szCs w:val="22"/>
        </w:rPr>
      </w:pPr>
      <w:r>
        <w:rPr>
          <w:sz w:val="20"/>
          <w:szCs w:val="20"/>
        </w:rPr>
        <w:t>Not: Bu alt ölçütü genel olarak değerlendirip olgunluk düzeyini (X) ile işaretleyiniz.</w:t>
      </w:r>
    </w:p>
    <w:p w14:paraId="74F27C0D" w14:textId="77777777" w:rsidR="00CA1BF1" w:rsidRDefault="00CA1BF1">
      <w:pPr>
        <w:spacing w:after="0" w:line="276" w:lineRule="auto"/>
        <w:ind w:left="838" w:firstLine="0"/>
        <w:rPr>
          <w:rFonts w:ascii="Calibri" w:eastAsia="Calibri" w:hAnsi="Calibri" w:cs="Calibri"/>
          <w:i/>
        </w:rPr>
      </w:pPr>
    </w:p>
    <w:p w14:paraId="158E0047" w14:textId="77777777" w:rsidR="00CA1BF1" w:rsidRDefault="00C05DEF">
      <w:pPr>
        <w:keepNext/>
        <w:keepLines/>
        <w:pBdr>
          <w:top w:val="nil"/>
          <w:left w:val="nil"/>
          <w:bottom w:val="nil"/>
          <w:right w:val="nil"/>
          <w:between w:val="nil"/>
        </w:pBdr>
        <w:spacing w:after="234" w:line="259" w:lineRule="auto"/>
        <w:jc w:val="left"/>
        <w:rPr>
          <w:b/>
          <w:color w:val="000000"/>
        </w:rPr>
      </w:pPr>
      <w:bookmarkStart w:id="13" w:name="_heading=h.147n2zr" w:colFirst="0" w:colLast="0"/>
      <w:bookmarkEnd w:id="13"/>
      <w:r>
        <w:rPr>
          <w:b/>
          <w:color w:val="000000"/>
        </w:rPr>
        <w:t xml:space="preserve">A.1.5. Kamuoyunu Bilgilendirme ve Hesap Verebilirlik </w:t>
      </w:r>
      <w:r>
        <w:rPr>
          <w:b/>
          <w:i/>
          <w:color w:val="FF0000"/>
        </w:rPr>
        <w:t>(Bu alt ölçütü tüm akademik birimler dolduracaktır. Raporu hazırlarken bu yazıyı siliniz)</w:t>
      </w:r>
    </w:p>
    <w:p w14:paraId="68F515AA" w14:textId="59A3130A" w:rsidR="00F06271" w:rsidRDefault="00F06271" w:rsidP="00F06271">
      <w:pPr>
        <w:spacing w:after="160" w:line="278" w:lineRule="auto"/>
        <w:ind w:left="141" w:firstLine="0"/>
        <w:rPr>
          <w:i/>
          <w:color w:val="FF0000"/>
        </w:rPr>
      </w:pPr>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3D471E6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D4D130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0DF6EC0"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6A87D9E"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8E7BCEA"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011C4E4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C66DEA9"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178F9E6"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917B3CF"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5A026F"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6233A6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5F4515D"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8E2268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6EC7112"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7BA6E39"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65F79C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0845603"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FE48DB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E1CF95A"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896A5B3"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C4FFFDC" w14:textId="2DD36190" w:rsidR="00CA1BF1" w:rsidRDefault="00C05DEF" w:rsidP="004379EE">
      <w:pPr>
        <w:keepNext/>
        <w:keepLines/>
        <w:pBdr>
          <w:top w:val="nil"/>
          <w:left w:val="nil"/>
          <w:bottom w:val="nil"/>
          <w:right w:val="nil"/>
          <w:between w:val="nil"/>
        </w:pBdr>
        <w:spacing w:after="234" w:line="240" w:lineRule="auto"/>
        <w:rPr>
          <w:b/>
          <w:i/>
        </w:rPr>
      </w:pPr>
      <w:r>
        <w:rPr>
          <w:b/>
          <w:i/>
        </w:rPr>
        <w:t>Kanıtlar:</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4176BC6" w14:textId="77777777" w:rsidR="00CA1BF1" w:rsidRDefault="00C05DEF" w:rsidP="004379EE">
      <w:pPr>
        <w:numPr>
          <w:ilvl w:val="0"/>
          <w:numId w:val="18"/>
        </w:numPr>
        <w:spacing w:after="0" w:line="240" w:lineRule="auto"/>
      </w:pPr>
      <w:r>
        <w:t>Şeffaflık açısından önemli olması sebebiyle web sayfaları aktif kullanılmalı ve web sayfalarının doğru ve güncel olduğunu gösteren kanıtlar sunulmalıdır</w:t>
      </w:r>
    </w:p>
    <w:p w14:paraId="618E3E07" w14:textId="77777777" w:rsidR="00CA1BF1" w:rsidRDefault="00C05DEF" w:rsidP="004379EE">
      <w:pPr>
        <w:numPr>
          <w:ilvl w:val="0"/>
          <w:numId w:val="18"/>
        </w:numPr>
        <w:spacing w:after="0" w:line="240" w:lineRule="auto"/>
      </w:pPr>
      <w:r>
        <w:t>Web sayfalarında birime ait planların, faaliyet raporlarının, BİDR raporları ve akran değerlendirme raporlarının paylaşılması iyi uygulama örneği kanıtı olarak sunulabilir</w:t>
      </w:r>
    </w:p>
    <w:p w14:paraId="28EE8E1A" w14:textId="77777777" w:rsidR="00CA1BF1" w:rsidRDefault="00C05DEF" w:rsidP="004379EE">
      <w:pPr>
        <w:numPr>
          <w:ilvl w:val="0"/>
          <w:numId w:val="18"/>
        </w:numPr>
        <w:spacing w:after="0" w:line="240" w:lineRule="auto"/>
      </w:pPr>
      <w:r>
        <w:t xml:space="preserve">Birimin iletişim kanallarının açık olması ve sürekli olarak ulaşılabilir olduğunu gösteren kanıtlar sunulabilir (telefon, </w:t>
      </w:r>
      <w:proofErr w:type="gramStart"/>
      <w:r>
        <w:t>mail</w:t>
      </w:r>
      <w:proofErr w:type="gramEnd"/>
      <w:r>
        <w:t xml:space="preserve"> vb.)</w:t>
      </w:r>
    </w:p>
    <w:p w14:paraId="62CE4313" w14:textId="77777777" w:rsidR="00CA1BF1" w:rsidRDefault="00C05DEF" w:rsidP="004379EE">
      <w:pPr>
        <w:numPr>
          <w:ilvl w:val="0"/>
          <w:numId w:val="18"/>
        </w:numPr>
        <w:spacing w:after="0" w:line="240" w:lineRule="auto"/>
      </w:pPr>
      <w:r>
        <w:t>Sosyal ağlarda birime özgü haberlerin kamuoyu ile paylaşıldığını gösteren kanıtlar sunulabilir</w:t>
      </w:r>
    </w:p>
    <w:p w14:paraId="1DF0229F" w14:textId="77777777" w:rsidR="00CA1BF1" w:rsidRDefault="00C05DEF" w:rsidP="004379EE">
      <w:pPr>
        <w:numPr>
          <w:ilvl w:val="0"/>
          <w:numId w:val="18"/>
        </w:numPr>
        <w:spacing w:after="0" w:line="240" w:lineRule="auto"/>
      </w:pPr>
      <w:r>
        <w:t>Web sayfalarındaki duyurular ve etkinlikler kısmının etkin bir şekilde kullanıldığını gösteren kanıtlar sunulabilir</w:t>
      </w:r>
    </w:p>
    <w:p w14:paraId="206CE4C3" w14:textId="77777777" w:rsidR="00CA1BF1" w:rsidRDefault="00C05DEF" w:rsidP="004379EE">
      <w:pPr>
        <w:numPr>
          <w:ilvl w:val="0"/>
          <w:numId w:val="18"/>
        </w:numPr>
        <w:spacing w:after="0" w:line="240" w:lineRule="auto"/>
      </w:pPr>
      <w:r>
        <w:lastRenderedPageBreak/>
        <w:t>Paydaş anketlerinin paylaşılması kanıt olabilir</w:t>
      </w:r>
    </w:p>
    <w:p w14:paraId="0C90CCC2" w14:textId="77777777" w:rsidR="00CA1BF1" w:rsidRDefault="00C05DEF" w:rsidP="004379EE">
      <w:pPr>
        <w:numPr>
          <w:ilvl w:val="0"/>
          <w:numId w:val="18"/>
        </w:numPr>
        <w:spacing w:after="160" w:line="240" w:lineRule="auto"/>
      </w:pPr>
      <w:r>
        <w:t xml:space="preserve">Kalite toplantı tutanaklarının web sayfalarında kalite sekmesi altında paylaşılması da iyi bir uygulama örneğidir. </w:t>
      </w:r>
    </w:p>
    <w:p w14:paraId="2A0BDFA2" w14:textId="77777777" w:rsidR="00CA1BF1" w:rsidRDefault="00CA1BF1">
      <w:pPr>
        <w:spacing w:before="240" w:after="0" w:line="276" w:lineRule="auto"/>
        <w:ind w:left="838" w:firstLine="0"/>
        <w:rPr>
          <w:i/>
        </w:rPr>
      </w:pPr>
    </w:p>
    <w:tbl>
      <w:tblPr>
        <w:tblStyle w:val="a6"/>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418"/>
        <w:gridCol w:w="1559"/>
        <w:gridCol w:w="1417"/>
      </w:tblGrid>
      <w:tr w:rsidR="00CA1BF1" w:rsidRPr="00910E9B" w14:paraId="36CD8F15" w14:textId="77777777" w:rsidTr="00EA2287">
        <w:trPr>
          <w:trHeight w:val="440"/>
        </w:trPr>
        <w:tc>
          <w:tcPr>
            <w:tcW w:w="1418" w:type="dxa"/>
            <w:tcMar>
              <w:top w:w="100" w:type="dxa"/>
              <w:left w:w="100" w:type="dxa"/>
              <w:bottom w:w="100" w:type="dxa"/>
              <w:right w:w="100" w:type="dxa"/>
            </w:tcMar>
          </w:tcPr>
          <w:p w14:paraId="248F0353" w14:textId="412CF2A6"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512" w:type="dxa"/>
            <w:gridSpan w:val="5"/>
            <w:tcMar>
              <w:top w:w="100" w:type="dxa"/>
              <w:left w:w="100" w:type="dxa"/>
              <w:bottom w:w="100" w:type="dxa"/>
              <w:right w:w="100" w:type="dxa"/>
            </w:tcMar>
          </w:tcPr>
          <w:p w14:paraId="1D7F46D8" w14:textId="77777777" w:rsidR="00CA1BF1" w:rsidRPr="00910E9B" w:rsidRDefault="00C05DEF">
            <w:pPr>
              <w:widowControl w:val="0"/>
              <w:spacing w:after="0" w:line="240" w:lineRule="auto"/>
              <w:ind w:left="0" w:firstLine="0"/>
              <w:jc w:val="left"/>
              <w:rPr>
                <w:b/>
                <w:sz w:val="18"/>
                <w:szCs w:val="18"/>
              </w:rPr>
            </w:pPr>
            <w:r w:rsidRPr="00910E9B">
              <w:rPr>
                <w:b/>
                <w:sz w:val="18"/>
                <w:szCs w:val="18"/>
              </w:rPr>
              <w:t>Tüm Akademik Birimler</w:t>
            </w:r>
          </w:p>
        </w:tc>
      </w:tr>
      <w:tr w:rsidR="00F06271" w:rsidRPr="00910E9B" w14:paraId="38A5CCBA" w14:textId="77777777" w:rsidTr="00507200">
        <w:trPr>
          <w:trHeight w:val="114"/>
        </w:trPr>
        <w:tc>
          <w:tcPr>
            <w:tcW w:w="1418" w:type="dxa"/>
            <w:tcMar>
              <w:top w:w="100" w:type="dxa"/>
              <w:left w:w="100" w:type="dxa"/>
              <w:bottom w:w="100" w:type="dxa"/>
              <w:right w:w="100" w:type="dxa"/>
            </w:tcMar>
          </w:tcPr>
          <w:p w14:paraId="06F6DE77" w14:textId="0BD1FB97" w:rsidR="00F06271" w:rsidRPr="00F06271" w:rsidRDefault="00F06271" w:rsidP="00F06271">
            <w:pPr>
              <w:widowControl w:val="0"/>
              <w:spacing w:after="0" w:line="240" w:lineRule="auto"/>
              <w:ind w:left="0" w:firstLine="0"/>
              <w:jc w:val="left"/>
              <w:rPr>
                <w:b/>
                <w:sz w:val="18"/>
                <w:szCs w:val="18"/>
              </w:rPr>
            </w:pPr>
            <w:r>
              <w:rPr>
                <w:b/>
                <w:sz w:val="18"/>
                <w:szCs w:val="18"/>
              </w:rPr>
              <w:t>PUKÖ</w:t>
            </w:r>
          </w:p>
        </w:tc>
        <w:tc>
          <w:tcPr>
            <w:tcW w:w="1701" w:type="dxa"/>
            <w:tcMar>
              <w:top w:w="100" w:type="dxa"/>
              <w:left w:w="100" w:type="dxa"/>
              <w:bottom w:w="100" w:type="dxa"/>
              <w:right w:w="100" w:type="dxa"/>
            </w:tcMar>
          </w:tcPr>
          <w:p w14:paraId="47C139CC" w14:textId="47DC2DD4" w:rsidR="00F06271" w:rsidRPr="00F06271" w:rsidRDefault="00F06271" w:rsidP="00F06271">
            <w:pPr>
              <w:widowControl w:val="0"/>
              <w:spacing w:after="0" w:line="240" w:lineRule="auto"/>
              <w:ind w:left="0" w:firstLine="0"/>
              <w:jc w:val="left"/>
              <w:rPr>
                <w:sz w:val="18"/>
                <w:szCs w:val="18"/>
              </w:rPr>
            </w:pPr>
            <w:r w:rsidRPr="00F06271">
              <w:rPr>
                <w:sz w:val="18"/>
                <w:szCs w:val="18"/>
              </w:rPr>
              <w:t>-</w:t>
            </w:r>
          </w:p>
        </w:tc>
        <w:tc>
          <w:tcPr>
            <w:tcW w:w="1417" w:type="dxa"/>
            <w:shd w:val="clear" w:color="auto" w:fill="FBE4D5" w:themeFill="accent2" w:themeFillTint="33"/>
            <w:tcMar>
              <w:top w:w="100" w:type="dxa"/>
              <w:left w:w="100" w:type="dxa"/>
              <w:bottom w:w="100" w:type="dxa"/>
              <w:right w:w="100" w:type="dxa"/>
            </w:tcMar>
          </w:tcPr>
          <w:p w14:paraId="5AD31449" w14:textId="25262749" w:rsidR="00F06271" w:rsidRPr="00F06271" w:rsidRDefault="00F06271" w:rsidP="00F06271">
            <w:pPr>
              <w:widowControl w:val="0"/>
              <w:spacing w:after="0" w:line="240" w:lineRule="auto"/>
              <w:ind w:left="0" w:firstLine="0"/>
              <w:jc w:val="left"/>
              <w:rPr>
                <w:sz w:val="18"/>
                <w:szCs w:val="18"/>
              </w:rPr>
            </w:pPr>
            <w:r w:rsidRPr="00F0627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6EBE11CD" w14:textId="66A63CAF" w:rsidR="00F06271" w:rsidRPr="00F06271" w:rsidRDefault="00F06271" w:rsidP="00F06271">
            <w:pPr>
              <w:widowControl w:val="0"/>
              <w:spacing w:after="0" w:line="240" w:lineRule="auto"/>
              <w:ind w:left="0" w:firstLine="0"/>
              <w:jc w:val="left"/>
              <w:rPr>
                <w:sz w:val="18"/>
                <w:szCs w:val="18"/>
              </w:rPr>
            </w:pPr>
            <w:r w:rsidRPr="00F06271">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5C47F34C" w14:textId="77777777" w:rsidR="00F06271" w:rsidRPr="00F06271" w:rsidRDefault="00F06271" w:rsidP="00F06271">
            <w:pPr>
              <w:widowControl w:val="0"/>
              <w:spacing w:after="0" w:line="240" w:lineRule="auto"/>
              <w:ind w:left="0" w:firstLine="0"/>
              <w:jc w:val="left"/>
              <w:rPr>
                <w:sz w:val="18"/>
                <w:szCs w:val="18"/>
              </w:rPr>
            </w:pPr>
            <w:r w:rsidRPr="00F06271">
              <w:rPr>
                <w:sz w:val="18"/>
                <w:szCs w:val="18"/>
              </w:rPr>
              <w:t>K (Kontrol etme)</w:t>
            </w:r>
          </w:p>
          <w:p w14:paraId="0CBDEB26" w14:textId="4F4DA1D2" w:rsidR="00F06271" w:rsidRPr="00F06271" w:rsidRDefault="00F06271" w:rsidP="00F06271">
            <w:pPr>
              <w:widowControl w:val="0"/>
              <w:spacing w:after="0" w:line="240" w:lineRule="auto"/>
              <w:ind w:left="0" w:firstLine="0"/>
              <w:jc w:val="left"/>
              <w:rPr>
                <w:sz w:val="18"/>
                <w:szCs w:val="18"/>
              </w:rPr>
            </w:pPr>
            <w:r w:rsidRPr="00F06271">
              <w:rPr>
                <w:sz w:val="18"/>
                <w:szCs w:val="18"/>
              </w:rPr>
              <w:t>Ö (Önlem alma)</w:t>
            </w:r>
          </w:p>
        </w:tc>
        <w:tc>
          <w:tcPr>
            <w:tcW w:w="1417" w:type="dxa"/>
            <w:shd w:val="clear" w:color="auto" w:fill="F2E2EE"/>
            <w:tcMar>
              <w:top w:w="100" w:type="dxa"/>
              <w:left w:w="100" w:type="dxa"/>
              <w:bottom w:w="100" w:type="dxa"/>
              <w:right w:w="100" w:type="dxa"/>
            </w:tcMar>
          </w:tcPr>
          <w:p w14:paraId="6CF2C614" w14:textId="4119974F" w:rsidR="00F06271" w:rsidRPr="00F06271" w:rsidRDefault="00F06271" w:rsidP="00F06271">
            <w:pPr>
              <w:widowControl w:val="0"/>
              <w:spacing w:after="0" w:line="240" w:lineRule="auto"/>
              <w:ind w:left="0" w:firstLine="0"/>
              <w:jc w:val="left"/>
              <w:rPr>
                <w:sz w:val="18"/>
                <w:szCs w:val="18"/>
              </w:rPr>
            </w:pPr>
            <w:r w:rsidRPr="00F06271">
              <w:rPr>
                <w:sz w:val="18"/>
                <w:szCs w:val="18"/>
              </w:rPr>
              <w:t>Tekrar eden PUKÖ döngüleri</w:t>
            </w:r>
          </w:p>
        </w:tc>
      </w:tr>
      <w:tr w:rsidR="00F06271" w:rsidRPr="00910E9B" w14:paraId="3096904D" w14:textId="77777777" w:rsidTr="00910E9B">
        <w:trPr>
          <w:trHeight w:val="114"/>
        </w:trPr>
        <w:tc>
          <w:tcPr>
            <w:tcW w:w="1418" w:type="dxa"/>
            <w:tcMar>
              <w:top w:w="100" w:type="dxa"/>
              <w:left w:w="100" w:type="dxa"/>
              <w:bottom w:w="100" w:type="dxa"/>
              <w:right w:w="100" w:type="dxa"/>
            </w:tcMar>
          </w:tcPr>
          <w:p w14:paraId="48C85E60" w14:textId="0DCE7969" w:rsidR="00F06271" w:rsidRPr="00910E9B" w:rsidRDefault="00F06271" w:rsidP="00F06271">
            <w:pPr>
              <w:widowControl w:val="0"/>
              <w:spacing w:after="0" w:line="240" w:lineRule="auto"/>
              <w:ind w:left="0" w:firstLine="0"/>
              <w:jc w:val="left"/>
              <w:rPr>
                <w:sz w:val="18"/>
                <w:szCs w:val="18"/>
              </w:rPr>
            </w:pPr>
            <w:r w:rsidRPr="009E2A7A">
              <w:rPr>
                <w:b/>
                <w:sz w:val="18"/>
                <w:szCs w:val="18"/>
              </w:rPr>
              <w:t>Olgunluk Düzeyi</w:t>
            </w:r>
          </w:p>
        </w:tc>
        <w:tc>
          <w:tcPr>
            <w:tcW w:w="1701" w:type="dxa"/>
            <w:tcMar>
              <w:top w:w="100" w:type="dxa"/>
              <w:left w:w="100" w:type="dxa"/>
              <w:bottom w:w="100" w:type="dxa"/>
              <w:right w:w="100" w:type="dxa"/>
            </w:tcMar>
          </w:tcPr>
          <w:p w14:paraId="49D9706D" w14:textId="45145E1A" w:rsidR="00F06271" w:rsidRPr="00910E9B" w:rsidRDefault="00F06271" w:rsidP="00F06271">
            <w:pPr>
              <w:widowControl w:val="0"/>
              <w:spacing w:after="0" w:line="240" w:lineRule="auto"/>
              <w:ind w:left="0" w:firstLine="0"/>
              <w:jc w:val="left"/>
              <w:rPr>
                <w:sz w:val="18"/>
                <w:szCs w:val="18"/>
              </w:rPr>
            </w:pPr>
            <w:r w:rsidRPr="00910E9B">
              <w:rPr>
                <w:sz w:val="18"/>
                <w:szCs w:val="18"/>
              </w:rPr>
              <w:t>1</w:t>
            </w:r>
          </w:p>
        </w:tc>
        <w:tc>
          <w:tcPr>
            <w:tcW w:w="1417" w:type="dxa"/>
            <w:tcMar>
              <w:top w:w="100" w:type="dxa"/>
              <w:left w:w="100" w:type="dxa"/>
              <w:bottom w:w="100" w:type="dxa"/>
              <w:right w:w="100" w:type="dxa"/>
            </w:tcMar>
          </w:tcPr>
          <w:p w14:paraId="35BAE07D" w14:textId="396AE4B0" w:rsidR="00F06271" w:rsidRPr="00910E9B" w:rsidRDefault="00F06271" w:rsidP="00F06271">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5D42DB8C" w14:textId="54D3F43A" w:rsidR="00F06271" w:rsidRPr="00910E9B" w:rsidRDefault="00F06271" w:rsidP="00F06271">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68ED7647" w14:textId="624D2910" w:rsidR="00F06271" w:rsidRPr="00910E9B" w:rsidRDefault="00F06271" w:rsidP="00F06271">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78DF7BA0" w14:textId="452D3C67" w:rsidR="00F06271" w:rsidRPr="00910E9B" w:rsidRDefault="00F06271" w:rsidP="00F06271">
            <w:pPr>
              <w:widowControl w:val="0"/>
              <w:spacing w:after="0" w:line="240" w:lineRule="auto"/>
              <w:ind w:left="0" w:firstLine="0"/>
              <w:jc w:val="left"/>
              <w:rPr>
                <w:sz w:val="18"/>
                <w:szCs w:val="18"/>
              </w:rPr>
            </w:pPr>
            <w:r w:rsidRPr="00910E9B">
              <w:rPr>
                <w:sz w:val="18"/>
                <w:szCs w:val="18"/>
              </w:rPr>
              <w:t>5</w:t>
            </w:r>
          </w:p>
        </w:tc>
      </w:tr>
      <w:tr w:rsidR="00CA1BF1" w:rsidRPr="00910E9B" w14:paraId="7C3C014F" w14:textId="77777777" w:rsidTr="00910E9B">
        <w:tc>
          <w:tcPr>
            <w:tcW w:w="1418" w:type="dxa"/>
            <w:tcMar>
              <w:top w:w="100" w:type="dxa"/>
              <w:left w:w="100" w:type="dxa"/>
              <w:bottom w:w="100" w:type="dxa"/>
              <w:right w:w="100" w:type="dxa"/>
            </w:tcMar>
          </w:tcPr>
          <w:p w14:paraId="4BABBEEE" w14:textId="77777777" w:rsidR="00CA1BF1" w:rsidRPr="00910E9B" w:rsidRDefault="00C05DEF">
            <w:pPr>
              <w:widowControl w:val="0"/>
              <w:spacing w:after="0" w:line="240" w:lineRule="auto"/>
              <w:ind w:left="0" w:firstLine="0"/>
              <w:jc w:val="left"/>
              <w:rPr>
                <w:b/>
                <w:sz w:val="18"/>
                <w:szCs w:val="18"/>
              </w:rPr>
            </w:pPr>
            <w:r w:rsidRPr="00910E9B">
              <w:rPr>
                <w:b/>
                <w:sz w:val="18"/>
                <w:szCs w:val="18"/>
              </w:rPr>
              <w:t>A.1.5. Kamuoyunu Bilgilendirme ve Hesap Verilebilirlik</w:t>
            </w:r>
          </w:p>
        </w:tc>
        <w:tc>
          <w:tcPr>
            <w:tcW w:w="1701" w:type="dxa"/>
            <w:tcMar>
              <w:top w:w="100" w:type="dxa"/>
              <w:left w:w="100" w:type="dxa"/>
              <w:bottom w:w="100" w:type="dxa"/>
              <w:right w:w="100" w:type="dxa"/>
            </w:tcMar>
          </w:tcPr>
          <w:p w14:paraId="16C8959E" w14:textId="77777777" w:rsidR="00CA1BF1" w:rsidRPr="00910E9B" w:rsidRDefault="00C05DEF">
            <w:pPr>
              <w:widowControl w:val="0"/>
              <w:spacing w:after="0" w:line="240" w:lineRule="auto"/>
              <w:ind w:left="0" w:firstLine="0"/>
              <w:jc w:val="left"/>
              <w:rPr>
                <w:sz w:val="18"/>
                <w:szCs w:val="18"/>
              </w:rPr>
            </w:pPr>
            <w:r w:rsidRPr="00910E9B">
              <w:rPr>
                <w:sz w:val="18"/>
                <w:szCs w:val="18"/>
              </w:rPr>
              <w:t>Birimde kamuoyunu bilgilendirmek ve hesap verebilirliği gerçekleştirmek üzere mekanizmalar bulunmamaktadır</w:t>
            </w:r>
          </w:p>
        </w:tc>
        <w:tc>
          <w:tcPr>
            <w:tcW w:w="1417" w:type="dxa"/>
            <w:tcMar>
              <w:top w:w="100" w:type="dxa"/>
              <w:left w:w="100" w:type="dxa"/>
              <w:bottom w:w="100" w:type="dxa"/>
              <w:right w:w="100" w:type="dxa"/>
            </w:tcMar>
          </w:tcPr>
          <w:p w14:paraId="28208A1E" w14:textId="77777777" w:rsidR="00CA1BF1" w:rsidRPr="00910E9B" w:rsidRDefault="00C05DEF">
            <w:pPr>
              <w:widowControl w:val="0"/>
              <w:spacing w:after="0" w:line="240" w:lineRule="auto"/>
              <w:ind w:left="0" w:firstLine="0"/>
              <w:jc w:val="left"/>
              <w:rPr>
                <w:sz w:val="18"/>
                <w:szCs w:val="18"/>
              </w:rPr>
            </w:pPr>
            <w:r w:rsidRPr="00910E9B">
              <w:rPr>
                <w:sz w:val="18"/>
                <w:szCs w:val="18"/>
              </w:rPr>
              <w:t>Birimde şeffaflık ve hesap verebilirlik ilkeleri doğrultusunda kamuoyunu bilgilendirmek üzere tanımlı süreçler bulunmaktadır.</w:t>
            </w:r>
          </w:p>
        </w:tc>
        <w:tc>
          <w:tcPr>
            <w:tcW w:w="1418" w:type="dxa"/>
            <w:tcMar>
              <w:top w:w="100" w:type="dxa"/>
              <w:left w:w="100" w:type="dxa"/>
              <w:bottom w:w="100" w:type="dxa"/>
              <w:right w:w="100" w:type="dxa"/>
            </w:tcMar>
          </w:tcPr>
          <w:p w14:paraId="035F71D3" w14:textId="77777777" w:rsidR="00CA1BF1" w:rsidRPr="00910E9B" w:rsidRDefault="00C05DEF">
            <w:pPr>
              <w:widowControl w:val="0"/>
              <w:spacing w:after="0" w:line="240" w:lineRule="auto"/>
              <w:ind w:left="0" w:firstLine="0"/>
              <w:jc w:val="left"/>
              <w:rPr>
                <w:sz w:val="18"/>
                <w:szCs w:val="18"/>
              </w:rPr>
            </w:pPr>
            <w:r w:rsidRPr="00910E9B">
              <w:rPr>
                <w:sz w:val="18"/>
                <w:szCs w:val="18"/>
              </w:rPr>
              <w:t>Birim tanımlı süreçleri doğrultusunda kamuoyunu bilgilendirme ve hesap verebilirlik mekanizmalarını işletmektedir.</w:t>
            </w:r>
          </w:p>
        </w:tc>
        <w:tc>
          <w:tcPr>
            <w:tcW w:w="1559" w:type="dxa"/>
            <w:tcMar>
              <w:top w:w="100" w:type="dxa"/>
              <w:left w:w="100" w:type="dxa"/>
              <w:bottom w:w="100" w:type="dxa"/>
              <w:right w:w="100" w:type="dxa"/>
            </w:tcMar>
          </w:tcPr>
          <w:p w14:paraId="7F9E65B8" w14:textId="77777777" w:rsidR="00CA1BF1" w:rsidRPr="00910E9B" w:rsidRDefault="00C05DEF">
            <w:pPr>
              <w:widowControl w:val="0"/>
              <w:spacing w:after="0" w:line="240" w:lineRule="auto"/>
              <w:ind w:left="0" w:firstLine="0"/>
              <w:jc w:val="left"/>
              <w:rPr>
                <w:sz w:val="18"/>
                <w:szCs w:val="18"/>
              </w:rPr>
            </w:pPr>
            <w:r w:rsidRPr="00910E9B">
              <w:rPr>
                <w:sz w:val="18"/>
                <w:szCs w:val="18"/>
              </w:rPr>
              <w:t>Birimin kamuoyunu bilgilendirme ve hesap verebilirlik mekanizmaları izlenmekte ve paydaş görüşleri doğrultusunda iyileştirilmektedir.</w:t>
            </w:r>
          </w:p>
        </w:tc>
        <w:tc>
          <w:tcPr>
            <w:tcW w:w="1417" w:type="dxa"/>
            <w:tcMar>
              <w:top w:w="100" w:type="dxa"/>
              <w:left w:w="100" w:type="dxa"/>
              <w:bottom w:w="100" w:type="dxa"/>
              <w:right w:w="100" w:type="dxa"/>
            </w:tcMar>
          </w:tcPr>
          <w:p w14:paraId="7AB13B47"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7C42069B" w14:textId="77777777" w:rsidTr="00910E9B">
        <w:tc>
          <w:tcPr>
            <w:tcW w:w="1418" w:type="dxa"/>
            <w:tcMar>
              <w:top w:w="100" w:type="dxa"/>
              <w:left w:w="100" w:type="dxa"/>
              <w:bottom w:w="100" w:type="dxa"/>
              <w:right w:w="100" w:type="dxa"/>
            </w:tcMar>
          </w:tcPr>
          <w:p w14:paraId="250B30E8"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701" w:type="dxa"/>
            <w:tcMar>
              <w:top w:w="100" w:type="dxa"/>
              <w:left w:w="100" w:type="dxa"/>
              <w:bottom w:w="100" w:type="dxa"/>
              <w:right w:w="100" w:type="dxa"/>
            </w:tcMar>
          </w:tcPr>
          <w:p w14:paraId="395FFBD7"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324D2C7D" w14:textId="77777777" w:rsidR="00CA1BF1" w:rsidRPr="00910E9B"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55B098E4" w14:textId="77777777" w:rsidR="00CA1BF1" w:rsidRPr="00910E9B"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72E648BA"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078108FA" w14:textId="3D3F51AB" w:rsidR="00CA1BF1" w:rsidRPr="00910E9B" w:rsidRDefault="00CA1BF1">
            <w:pPr>
              <w:widowControl w:val="0"/>
              <w:spacing w:after="0" w:line="240" w:lineRule="auto"/>
              <w:ind w:left="0" w:firstLine="0"/>
              <w:jc w:val="left"/>
              <w:rPr>
                <w:sz w:val="18"/>
                <w:szCs w:val="18"/>
              </w:rPr>
            </w:pPr>
          </w:p>
        </w:tc>
      </w:tr>
    </w:tbl>
    <w:p w14:paraId="0C045376" w14:textId="7B0C08F6" w:rsidR="00CA1BF1" w:rsidRDefault="00EA2287">
      <w:pPr>
        <w:spacing w:after="160" w:line="278" w:lineRule="auto"/>
        <w:ind w:left="0" w:firstLine="0"/>
        <w:rPr>
          <w:i/>
          <w:sz w:val="22"/>
          <w:szCs w:val="22"/>
        </w:rPr>
      </w:pPr>
      <w:r>
        <w:rPr>
          <w:sz w:val="20"/>
          <w:szCs w:val="20"/>
        </w:rPr>
        <w:t xml:space="preserve">  Not: Bu alt ölçütü genel olarak değerlendirip olgunluk düzeyini (X) ile işaretleyiniz.</w:t>
      </w:r>
    </w:p>
    <w:p w14:paraId="1D027FC1" w14:textId="77777777" w:rsidR="00CA1BF1" w:rsidRDefault="00CA1BF1">
      <w:pPr>
        <w:spacing w:after="0" w:line="240" w:lineRule="auto"/>
        <w:ind w:left="426" w:right="63" w:firstLine="0"/>
      </w:pPr>
    </w:p>
    <w:p w14:paraId="03EBD733" w14:textId="77777777" w:rsidR="00CA1BF1" w:rsidRDefault="00C05DEF">
      <w:pPr>
        <w:keepNext/>
        <w:keepLines/>
        <w:pBdr>
          <w:top w:val="nil"/>
          <w:left w:val="nil"/>
          <w:bottom w:val="nil"/>
          <w:right w:val="nil"/>
          <w:between w:val="nil"/>
        </w:pBdr>
        <w:spacing w:after="224" w:line="259" w:lineRule="auto"/>
        <w:ind w:left="137" w:firstLine="142"/>
        <w:jc w:val="left"/>
        <w:rPr>
          <w:b/>
          <w:color w:val="000000"/>
          <w:sz w:val="26"/>
          <w:szCs w:val="26"/>
        </w:rPr>
      </w:pPr>
      <w:bookmarkStart w:id="14" w:name="_heading=h.3o7alnk" w:colFirst="0" w:colLast="0"/>
      <w:bookmarkEnd w:id="14"/>
      <w:r>
        <w:rPr>
          <w:b/>
          <w:color w:val="000000"/>
          <w:sz w:val="26"/>
          <w:szCs w:val="26"/>
        </w:rPr>
        <w:t xml:space="preserve">A.2. MİSYON VE STRATEJİK AMAÇLAR </w:t>
      </w:r>
    </w:p>
    <w:p w14:paraId="09AB68F7" w14:textId="77777777" w:rsidR="00CA1BF1" w:rsidRDefault="00C05DEF" w:rsidP="004379EE">
      <w:pPr>
        <w:spacing w:after="651" w:line="240" w:lineRule="auto"/>
        <w:ind w:left="137" w:right="126" w:firstLine="0"/>
      </w:pPr>
      <w:r>
        <w:t>Birim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0FE6905E" w14:textId="77777777" w:rsidR="00CA1BF1" w:rsidRDefault="00C05DEF" w:rsidP="004379EE">
      <w:pPr>
        <w:keepNext/>
        <w:keepLines/>
        <w:pBdr>
          <w:top w:val="nil"/>
          <w:left w:val="nil"/>
          <w:bottom w:val="nil"/>
          <w:right w:val="nil"/>
          <w:between w:val="nil"/>
        </w:pBdr>
        <w:spacing w:after="234" w:line="240" w:lineRule="auto"/>
        <w:jc w:val="left"/>
        <w:rPr>
          <w:b/>
          <w:color w:val="000000"/>
        </w:rPr>
      </w:pPr>
      <w:bookmarkStart w:id="15" w:name="_heading=h.23ckvvd" w:colFirst="0" w:colLast="0"/>
      <w:bookmarkEnd w:id="15"/>
      <w:r>
        <w:rPr>
          <w:b/>
          <w:color w:val="000000"/>
        </w:rPr>
        <w:t xml:space="preserve">A.2.1. Misyon, Vizyon ve Politikalar </w:t>
      </w:r>
      <w:r>
        <w:rPr>
          <w:b/>
          <w:i/>
          <w:color w:val="FF0000"/>
        </w:rPr>
        <w:t>(Bu alt ölçütü tüm akademik birimler dolduracaktır. Raporu hazırlarken bu yazıyı siliniz)</w:t>
      </w:r>
    </w:p>
    <w:p w14:paraId="5FC1D2D4" w14:textId="62028155" w:rsidR="00F06271" w:rsidRDefault="00F06271" w:rsidP="00F06271">
      <w:pPr>
        <w:spacing w:after="160" w:line="278" w:lineRule="auto"/>
        <w:ind w:left="141" w:firstLine="0"/>
        <w:rPr>
          <w:i/>
          <w:color w:val="FF0000"/>
        </w:rPr>
      </w:pPr>
      <w:bookmarkStart w:id="16" w:name="_heading=h.db9rdi4d1ukf" w:colFirst="0" w:colLast="0"/>
      <w:bookmarkEnd w:id="16"/>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54D9E9AF"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9C208C7"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3D77424"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B8F453F"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2605641"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487A522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6E6B1E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B43776F"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6499D9E"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306407"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70A0DE9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7ADCA4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0135DD2A"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A723FCB"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0616AD"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523563F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68788F6"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89E445E"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AB1C5C7"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0FD5868"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4404774" w14:textId="3ACE846E" w:rsidR="00CA1BF1" w:rsidRDefault="00C05DEF" w:rsidP="00EA2287">
      <w:pPr>
        <w:spacing w:after="0" w:line="240" w:lineRule="auto"/>
        <w:ind w:left="142" w:right="63" w:firstLine="0"/>
        <w:rPr>
          <w:b/>
          <w:i/>
        </w:rPr>
      </w:pPr>
      <w:r>
        <w:rPr>
          <w:b/>
          <w:i/>
        </w:rPr>
        <w:t>Kanıtlar:</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101DE13" w14:textId="34CCFDED" w:rsidR="00CA1BF1" w:rsidRDefault="00C05DEF" w:rsidP="004379EE">
      <w:pPr>
        <w:numPr>
          <w:ilvl w:val="0"/>
          <w:numId w:val="8"/>
        </w:numPr>
        <w:spacing w:after="0" w:line="240" w:lineRule="auto"/>
        <w:ind w:right="63"/>
        <w:rPr>
          <w:i/>
        </w:rPr>
      </w:pPr>
      <w:bookmarkStart w:id="17" w:name="_heading=h.ihv636" w:colFirst="0" w:colLast="0"/>
      <w:bookmarkEnd w:id="17"/>
      <w:r>
        <w:t>Birimler tarafından misyon ve vizyonları ile temel değerlerinin oluşturulması ve link olarak rapora eklenerek kanıt olarak kullanılabilir</w:t>
      </w:r>
      <w:r w:rsidR="00EA2287">
        <w:t>.</w:t>
      </w:r>
    </w:p>
    <w:p w14:paraId="3FB12378" w14:textId="340DA7BF" w:rsidR="00CA1BF1" w:rsidRDefault="00C05DEF" w:rsidP="004379EE">
      <w:pPr>
        <w:numPr>
          <w:ilvl w:val="0"/>
          <w:numId w:val="8"/>
        </w:numPr>
        <w:spacing w:after="0" w:line="240" w:lineRule="auto"/>
      </w:pPr>
      <w:r>
        <w:t>Politika belgelerinin hazırlanması ve politika belgelerinin hazırlanmasında paydaş katılımın sağlanması kanıt olarak sunulabilir (Örneğin bir paydaş toplantısı sonucunda alınan kararın politikalarda düzenlenmesi gibi)</w:t>
      </w:r>
      <w:r w:rsidR="00EA2287">
        <w:t>.</w:t>
      </w:r>
    </w:p>
    <w:p w14:paraId="09AA7EA7" w14:textId="0AE914A5" w:rsidR="00CA1BF1" w:rsidRDefault="00C05DEF" w:rsidP="004379EE">
      <w:pPr>
        <w:numPr>
          <w:ilvl w:val="0"/>
          <w:numId w:val="8"/>
        </w:numPr>
        <w:spacing w:after="0" w:line="240" w:lineRule="auto"/>
      </w:pPr>
      <w:r>
        <w:t>Birimlerin misyon ve vizyonuna uygun olarak öğrenci merkezli çalışmalar yürüttüğünü gösteren kanıtlar kullanılabilir</w:t>
      </w:r>
      <w:r w:rsidR="00EA2287">
        <w:t>.</w:t>
      </w:r>
    </w:p>
    <w:p w14:paraId="6CC97341" w14:textId="16B0C728" w:rsidR="00CA1BF1" w:rsidRDefault="00C05DEF" w:rsidP="004379EE">
      <w:pPr>
        <w:numPr>
          <w:ilvl w:val="0"/>
          <w:numId w:val="8"/>
        </w:numPr>
        <w:spacing w:after="0" w:line="240" w:lineRule="auto"/>
      </w:pPr>
      <w:r>
        <w:t>Politikalara uygun olarak dönem başında öğrencilere oryantasyon programı, akademik personele akademik kurul toplantısının düzenlenmesi kanıt olarak gösterilebilir</w:t>
      </w:r>
      <w:r w:rsidR="00EA2287">
        <w:t>.</w:t>
      </w:r>
    </w:p>
    <w:p w14:paraId="0757735C" w14:textId="2AC9B1A5" w:rsidR="00CA1BF1" w:rsidRDefault="00C05DEF" w:rsidP="004379EE">
      <w:pPr>
        <w:numPr>
          <w:ilvl w:val="0"/>
          <w:numId w:val="8"/>
        </w:numPr>
        <w:spacing w:after="0" w:line="240" w:lineRule="auto"/>
      </w:pPr>
      <w:r>
        <w:t>Öğrencilerin kariyer planlamalarını yapmalarını sağlamak amacıyla etkinlikler düzenlendiğine dair kanıtlar sunulabilir</w:t>
      </w:r>
      <w:r w:rsidR="00EA2287">
        <w:t>.</w:t>
      </w:r>
    </w:p>
    <w:p w14:paraId="40F155E1" w14:textId="16D5168F" w:rsidR="00CA1BF1" w:rsidRDefault="00C05DEF" w:rsidP="004379EE">
      <w:pPr>
        <w:numPr>
          <w:ilvl w:val="0"/>
          <w:numId w:val="8"/>
        </w:numPr>
        <w:spacing w:after="0" w:line="240" w:lineRule="auto"/>
      </w:pPr>
      <w:r>
        <w:t>Akademik personele ödüllendirme uygulamaları, projelere katılımlarının kolaylaştırılması, idari personele motivasyon etkinlikleri, toplum ve okul bütünlüğünün sağlanmasına yönelik çalışmalara politikalar kapsamında yer verilebilir</w:t>
      </w:r>
      <w:r w:rsidR="00EA2287">
        <w:t>.</w:t>
      </w:r>
    </w:p>
    <w:p w14:paraId="05788131" w14:textId="07CF3B4D" w:rsidR="00CA1BF1" w:rsidRDefault="00C05DEF" w:rsidP="004379EE">
      <w:pPr>
        <w:numPr>
          <w:ilvl w:val="0"/>
          <w:numId w:val="8"/>
        </w:numPr>
        <w:spacing w:after="0" w:line="240" w:lineRule="auto"/>
      </w:pPr>
      <w:r>
        <w:t>Sürdürülebilirlik ve atık politikaları geliştirilebilir ve kanıt olarak kullanılabilir</w:t>
      </w:r>
      <w:r w:rsidR="00EA2287">
        <w:t>.</w:t>
      </w:r>
    </w:p>
    <w:p w14:paraId="7B00F037" w14:textId="3422BA29" w:rsidR="00CA1BF1" w:rsidRDefault="00C05DEF" w:rsidP="004379EE">
      <w:pPr>
        <w:numPr>
          <w:ilvl w:val="0"/>
          <w:numId w:val="8"/>
        </w:numPr>
        <w:spacing w:after="160" w:line="240" w:lineRule="auto"/>
      </w:pPr>
      <w:r>
        <w:t>Harcama ve bütçeye yönelik politikalar oluşturulabilir ve kanıt olarak sunulabilir</w:t>
      </w:r>
      <w:r w:rsidR="00EA2287">
        <w:t>.</w:t>
      </w:r>
    </w:p>
    <w:p w14:paraId="6E0C6FC1" w14:textId="77777777" w:rsidR="00CA1BF1" w:rsidRDefault="00CA1BF1">
      <w:pPr>
        <w:spacing w:before="240" w:after="0" w:line="276" w:lineRule="auto"/>
        <w:ind w:left="838" w:firstLine="0"/>
        <w:rPr>
          <w:i/>
        </w:rPr>
      </w:pPr>
    </w:p>
    <w:tbl>
      <w:tblPr>
        <w:tblStyle w:val="a7"/>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452"/>
      </w:tblGrid>
      <w:tr w:rsidR="00CA1BF1" w:rsidRPr="00910E9B" w14:paraId="7C828EB8" w14:textId="77777777" w:rsidTr="00F06271">
        <w:trPr>
          <w:trHeight w:val="486"/>
        </w:trPr>
        <w:tc>
          <w:tcPr>
            <w:tcW w:w="1650" w:type="dxa"/>
            <w:tcMar>
              <w:top w:w="100" w:type="dxa"/>
              <w:left w:w="100" w:type="dxa"/>
              <w:bottom w:w="100" w:type="dxa"/>
              <w:right w:w="100" w:type="dxa"/>
            </w:tcMar>
          </w:tcPr>
          <w:p w14:paraId="6E283007" w14:textId="1B818C29"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422" w:type="dxa"/>
            <w:gridSpan w:val="5"/>
            <w:tcMar>
              <w:top w:w="100" w:type="dxa"/>
              <w:left w:w="100" w:type="dxa"/>
              <w:bottom w:w="100" w:type="dxa"/>
              <w:right w:w="100" w:type="dxa"/>
            </w:tcMar>
          </w:tcPr>
          <w:p w14:paraId="16C7728F" w14:textId="77777777" w:rsidR="00CA1BF1" w:rsidRPr="00910E9B" w:rsidRDefault="00C05DEF">
            <w:pPr>
              <w:widowControl w:val="0"/>
              <w:spacing w:after="0" w:line="240" w:lineRule="auto"/>
              <w:ind w:left="0" w:firstLine="0"/>
              <w:jc w:val="left"/>
              <w:rPr>
                <w:b/>
                <w:sz w:val="18"/>
                <w:szCs w:val="18"/>
              </w:rPr>
            </w:pPr>
            <w:r w:rsidRPr="00910E9B">
              <w:rPr>
                <w:b/>
                <w:sz w:val="18"/>
                <w:szCs w:val="18"/>
              </w:rPr>
              <w:t xml:space="preserve">Tüm </w:t>
            </w:r>
            <w:proofErr w:type="gramStart"/>
            <w:r w:rsidRPr="00910E9B">
              <w:rPr>
                <w:b/>
                <w:sz w:val="18"/>
                <w:szCs w:val="18"/>
              </w:rPr>
              <w:t>Akademik  Birimler</w:t>
            </w:r>
            <w:proofErr w:type="gramEnd"/>
          </w:p>
        </w:tc>
      </w:tr>
      <w:tr w:rsidR="00F06271" w:rsidRPr="00910E9B" w14:paraId="7CAA7EC6" w14:textId="77777777" w:rsidTr="00507200">
        <w:trPr>
          <w:trHeight w:val="538"/>
        </w:trPr>
        <w:tc>
          <w:tcPr>
            <w:tcW w:w="1650" w:type="dxa"/>
            <w:tcMar>
              <w:top w:w="100" w:type="dxa"/>
              <w:left w:w="100" w:type="dxa"/>
              <w:bottom w:w="100" w:type="dxa"/>
              <w:right w:w="100" w:type="dxa"/>
            </w:tcMar>
          </w:tcPr>
          <w:p w14:paraId="37AA2094" w14:textId="13956536" w:rsidR="00F06271" w:rsidRPr="00910E9B" w:rsidRDefault="00F06271" w:rsidP="00F06271">
            <w:pPr>
              <w:widowControl w:val="0"/>
              <w:spacing w:after="0" w:line="240" w:lineRule="auto"/>
              <w:ind w:left="0" w:firstLine="0"/>
              <w:jc w:val="left"/>
              <w:rPr>
                <w:sz w:val="18"/>
                <w:szCs w:val="18"/>
              </w:rPr>
            </w:pPr>
            <w:r>
              <w:rPr>
                <w:b/>
                <w:sz w:val="18"/>
                <w:szCs w:val="18"/>
              </w:rPr>
              <w:t>PUKÖ</w:t>
            </w:r>
          </w:p>
        </w:tc>
        <w:tc>
          <w:tcPr>
            <w:tcW w:w="1650" w:type="dxa"/>
            <w:tcMar>
              <w:top w:w="100" w:type="dxa"/>
              <w:left w:w="100" w:type="dxa"/>
              <w:bottom w:w="100" w:type="dxa"/>
              <w:right w:w="100" w:type="dxa"/>
            </w:tcMar>
          </w:tcPr>
          <w:p w14:paraId="14B0B1CC" w14:textId="0DCB9FD6" w:rsidR="00F06271" w:rsidRPr="00910E9B" w:rsidRDefault="00F06271" w:rsidP="00F06271">
            <w:pPr>
              <w:widowControl w:val="0"/>
              <w:spacing w:after="0" w:line="240" w:lineRule="auto"/>
              <w:ind w:left="0" w:firstLine="0"/>
              <w:jc w:val="left"/>
              <w:rPr>
                <w:sz w:val="18"/>
                <w:szCs w:val="18"/>
              </w:rPr>
            </w:pPr>
            <w:r>
              <w:rPr>
                <w:sz w:val="18"/>
                <w:szCs w:val="18"/>
              </w:rPr>
              <w:t>-</w:t>
            </w:r>
          </w:p>
        </w:tc>
        <w:tc>
          <w:tcPr>
            <w:tcW w:w="1425" w:type="dxa"/>
            <w:shd w:val="clear" w:color="auto" w:fill="FBE4D5" w:themeFill="accent2" w:themeFillTint="33"/>
            <w:tcMar>
              <w:top w:w="100" w:type="dxa"/>
              <w:left w:w="100" w:type="dxa"/>
              <w:bottom w:w="100" w:type="dxa"/>
              <w:right w:w="100" w:type="dxa"/>
            </w:tcMar>
          </w:tcPr>
          <w:p w14:paraId="59A1A564" w14:textId="68DF8944" w:rsidR="00F06271" w:rsidRPr="00910E9B" w:rsidRDefault="00F06271" w:rsidP="00F06271">
            <w:pPr>
              <w:widowControl w:val="0"/>
              <w:spacing w:after="0" w:line="240" w:lineRule="auto"/>
              <w:ind w:left="0" w:firstLine="0"/>
              <w:jc w:val="left"/>
              <w:rPr>
                <w:sz w:val="18"/>
                <w:szCs w:val="18"/>
              </w:rPr>
            </w:pPr>
            <w:r w:rsidRPr="00845961">
              <w:rPr>
                <w:sz w:val="18"/>
                <w:szCs w:val="18"/>
              </w:rPr>
              <w:t>P (Planlama)</w:t>
            </w:r>
          </w:p>
        </w:tc>
        <w:tc>
          <w:tcPr>
            <w:tcW w:w="1440" w:type="dxa"/>
            <w:shd w:val="clear" w:color="auto" w:fill="E2EFD9" w:themeFill="accent6" w:themeFillTint="33"/>
            <w:tcMar>
              <w:top w:w="100" w:type="dxa"/>
              <w:left w:w="100" w:type="dxa"/>
              <w:bottom w:w="100" w:type="dxa"/>
              <w:right w:w="100" w:type="dxa"/>
            </w:tcMar>
          </w:tcPr>
          <w:p w14:paraId="2952D5B4" w14:textId="768F630D" w:rsidR="00F06271" w:rsidRPr="00910E9B" w:rsidRDefault="00F06271" w:rsidP="00F06271">
            <w:pPr>
              <w:widowControl w:val="0"/>
              <w:spacing w:after="0" w:line="240" w:lineRule="auto"/>
              <w:ind w:left="0" w:firstLine="0"/>
              <w:jc w:val="left"/>
              <w:rPr>
                <w:sz w:val="18"/>
                <w:szCs w:val="18"/>
              </w:rPr>
            </w:pPr>
            <w:r>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750573FC" w14:textId="77777777" w:rsidR="00F06271" w:rsidRDefault="00F06271" w:rsidP="00F06271">
            <w:pPr>
              <w:widowControl w:val="0"/>
              <w:spacing w:after="0" w:line="240" w:lineRule="auto"/>
              <w:ind w:left="0" w:firstLine="0"/>
              <w:jc w:val="left"/>
              <w:rPr>
                <w:sz w:val="18"/>
                <w:szCs w:val="18"/>
              </w:rPr>
            </w:pPr>
            <w:r>
              <w:rPr>
                <w:sz w:val="18"/>
                <w:szCs w:val="18"/>
              </w:rPr>
              <w:t>K (Kontrol etme)</w:t>
            </w:r>
          </w:p>
          <w:p w14:paraId="69DD3534" w14:textId="6D3F8859" w:rsidR="00F06271" w:rsidRPr="00910E9B" w:rsidRDefault="00F06271" w:rsidP="00F06271">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64EEB6C" w14:textId="029DE113" w:rsidR="00F06271" w:rsidRPr="00910E9B" w:rsidRDefault="00F06271" w:rsidP="00F06271">
            <w:pPr>
              <w:widowControl w:val="0"/>
              <w:spacing w:after="0" w:line="240" w:lineRule="auto"/>
              <w:ind w:left="0" w:firstLine="0"/>
              <w:jc w:val="left"/>
              <w:rPr>
                <w:sz w:val="18"/>
                <w:szCs w:val="18"/>
              </w:rPr>
            </w:pPr>
            <w:r w:rsidRPr="00370435">
              <w:rPr>
                <w:sz w:val="18"/>
                <w:szCs w:val="18"/>
              </w:rPr>
              <w:t>Tekrar eden PUKÖ döngüleri</w:t>
            </w:r>
          </w:p>
        </w:tc>
      </w:tr>
      <w:tr w:rsidR="00F06271" w:rsidRPr="00910E9B" w14:paraId="23F5BCB9" w14:textId="77777777" w:rsidTr="00EA2287">
        <w:trPr>
          <w:trHeight w:val="156"/>
        </w:trPr>
        <w:tc>
          <w:tcPr>
            <w:tcW w:w="1650" w:type="dxa"/>
            <w:tcMar>
              <w:top w:w="100" w:type="dxa"/>
              <w:left w:w="100" w:type="dxa"/>
              <w:bottom w:w="100" w:type="dxa"/>
              <w:right w:w="100" w:type="dxa"/>
            </w:tcMar>
          </w:tcPr>
          <w:p w14:paraId="003846E4" w14:textId="0F891CB3" w:rsidR="00F06271" w:rsidRPr="00910E9B" w:rsidRDefault="00F06271" w:rsidP="00F06271">
            <w:pPr>
              <w:widowControl w:val="0"/>
              <w:spacing w:after="0" w:line="240" w:lineRule="auto"/>
              <w:ind w:left="0" w:firstLine="0"/>
              <w:jc w:val="left"/>
              <w:rPr>
                <w:sz w:val="18"/>
                <w:szCs w:val="18"/>
              </w:rPr>
            </w:pPr>
            <w:r w:rsidRPr="009E2A7A">
              <w:rPr>
                <w:b/>
                <w:sz w:val="18"/>
                <w:szCs w:val="18"/>
              </w:rPr>
              <w:t>Olgunluk Düzeyi</w:t>
            </w:r>
          </w:p>
        </w:tc>
        <w:tc>
          <w:tcPr>
            <w:tcW w:w="1650" w:type="dxa"/>
            <w:tcMar>
              <w:top w:w="100" w:type="dxa"/>
              <w:left w:w="100" w:type="dxa"/>
              <w:bottom w:w="100" w:type="dxa"/>
              <w:right w:w="100" w:type="dxa"/>
            </w:tcMar>
          </w:tcPr>
          <w:p w14:paraId="0A043E72" w14:textId="1A1EC9BC" w:rsidR="00F06271" w:rsidRPr="00910E9B" w:rsidRDefault="00F06271" w:rsidP="00F06271">
            <w:pPr>
              <w:widowControl w:val="0"/>
              <w:spacing w:after="0" w:line="240" w:lineRule="auto"/>
              <w:ind w:left="0" w:firstLine="0"/>
              <w:jc w:val="left"/>
              <w:rPr>
                <w:sz w:val="18"/>
                <w:szCs w:val="18"/>
              </w:rPr>
            </w:pPr>
            <w:r w:rsidRPr="00910E9B">
              <w:rPr>
                <w:sz w:val="18"/>
                <w:szCs w:val="18"/>
              </w:rPr>
              <w:t>1</w:t>
            </w:r>
          </w:p>
        </w:tc>
        <w:tc>
          <w:tcPr>
            <w:tcW w:w="1425" w:type="dxa"/>
            <w:tcMar>
              <w:top w:w="100" w:type="dxa"/>
              <w:left w:w="100" w:type="dxa"/>
              <w:bottom w:w="100" w:type="dxa"/>
              <w:right w:w="100" w:type="dxa"/>
            </w:tcMar>
          </w:tcPr>
          <w:p w14:paraId="5FDC55EF" w14:textId="2A2DE872" w:rsidR="00F06271" w:rsidRPr="00910E9B" w:rsidRDefault="00F06271" w:rsidP="00F06271">
            <w:pPr>
              <w:widowControl w:val="0"/>
              <w:spacing w:after="0" w:line="240" w:lineRule="auto"/>
              <w:ind w:left="0" w:firstLine="0"/>
              <w:jc w:val="left"/>
              <w:rPr>
                <w:sz w:val="18"/>
                <w:szCs w:val="18"/>
              </w:rPr>
            </w:pPr>
            <w:r w:rsidRPr="00910E9B">
              <w:rPr>
                <w:sz w:val="18"/>
                <w:szCs w:val="18"/>
              </w:rPr>
              <w:t>2</w:t>
            </w:r>
          </w:p>
        </w:tc>
        <w:tc>
          <w:tcPr>
            <w:tcW w:w="1440" w:type="dxa"/>
            <w:tcMar>
              <w:top w:w="100" w:type="dxa"/>
              <w:left w:w="100" w:type="dxa"/>
              <w:bottom w:w="100" w:type="dxa"/>
              <w:right w:w="100" w:type="dxa"/>
            </w:tcMar>
          </w:tcPr>
          <w:p w14:paraId="22D994B9" w14:textId="3E3B2B44" w:rsidR="00F06271" w:rsidRPr="00910E9B" w:rsidRDefault="00F06271" w:rsidP="00F06271">
            <w:pPr>
              <w:widowControl w:val="0"/>
              <w:spacing w:after="0" w:line="240" w:lineRule="auto"/>
              <w:ind w:left="0" w:firstLine="0"/>
              <w:jc w:val="left"/>
              <w:rPr>
                <w:sz w:val="18"/>
                <w:szCs w:val="18"/>
              </w:rPr>
            </w:pPr>
            <w:r w:rsidRPr="00910E9B">
              <w:rPr>
                <w:sz w:val="18"/>
                <w:szCs w:val="18"/>
              </w:rPr>
              <w:t>3</w:t>
            </w:r>
          </w:p>
        </w:tc>
        <w:tc>
          <w:tcPr>
            <w:tcW w:w="1455" w:type="dxa"/>
            <w:tcMar>
              <w:top w:w="100" w:type="dxa"/>
              <w:left w:w="100" w:type="dxa"/>
              <w:bottom w:w="100" w:type="dxa"/>
              <w:right w:w="100" w:type="dxa"/>
            </w:tcMar>
          </w:tcPr>
          <w:p w14:paraId="102B3EC6" w14:textId="7EF79EF9" w:rsidR="00F06271" w:rsidRPr="00910E9B" w:rsidRDefault="00F06271" w:rsidP="00F06271">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6613E2EE" w14:textId="7C9ABD66" w:rsidR="00F06271" w:rsidRPr="00910E9B" w:rsidRDefault="00F06271" w:rsidP="00F06271">
            <w:pPr>
              <w:widowControl w:val="0"/>
              <w:spacing w:after="0" w:line="240" w:lineRule="auto"/>
              <w:ind w:left="0" w:firstLine="0"/>
              <w:jc w:val="left"/>
              <w:rPr>
                <w:sz w:val="18"/>
                <w:szCs w:val="18"/>
              </w:rPr>
            </w:pPr>
            <w:r w:rsidRPr="00910E9B">
              <w:rPr>
                <w:sz w:val="18"/>
                <w:szCs w:val="18"/>
              </w:rPr>
              <w:t>5</w:t>
            </w:r>
          </w:p>
        </w:tc>
      </w:tr>
      <w:tr w:rsidR="00CA1BF1" w:rsidRPr="00910E9B" w14:paraId="4CC2EC76" w14:textId="77777777" w:rsidTr="00EA2287">
        <w:tc>
          <w:tcPr>
            <w:tcW w:w="1650" w:type="dxa"/>
            <w:tcMar>
              <w:top w:w="100" w:type="dxa"/>
              <w:left w:w="100" w:type="dxa"/>
              <w:bottom w:w="100" w:type="dxa"/>
              <w:right w:w="100" w:type="dxa"/>
            </w:tcMar>
          </w:tcPr>
          <w:p w14:paraId="33CE6B64" w14:textId="77777777" w:rsidR="00CA1BF1" w:rsidRPr="00910E9B" w:rsidRDefault="00C05DEF">
            <w:pPr>
              <w:widowControl w:val="0"/>
              <w:spacing w:after="0" w:line="240" w:lineRule="auto"/>
              <w:ind w:left="0" w:firstLine="0"/>
              <w:jc w:val="left"/>
              <w:rPr>
                <w:b/>
                <w:sz w:val="18"/>
                <w:szCs w:val="18"/>
              </w:rPr>
            </w:pPr>
            <w:r w:rsidRPr="00910E9B">
              <w:rPr>
                <w:b/>
                <w:sz w:val="18"/>
                <w:szCs w:val="18"/>
              </w:rPr>
              <w:t>A.2.1. Misyon, Vizyon ve Politikalar</w:t>
            </w:r>
          </w:p>
        </w:tc>
        <w:tc>
          <w:tcPr>
            <w:tcW w:w="1650" w:type="dxa"/>
            <w:tcMar>
              <w:top w:w="100" w:type="dxa"/>
              <w:left w:w="100" w:type="dxa"/>
              <w:bottom w:w="100" w:type="dxa"/>
              <w:right w:w="100" w:type="dxa"/>
            </w:tcMar>
          </w:tcPr>
          <w:p w14:paraId="10FA9FBE" w14:textId="77777777" w:rsidR="00CA1BF1" w:rsidRPr="00910E9B" w:rsidRDefault="00C05DEF">
            <w:pPr>
              <w:widowControl w:val="0"/>
              <w:spacing w:after="0" w:line="240" w:lineRule="auto"/>
              <w:ind w:left="0" w:firstLine="0"/>
              <w:jc w:val="left"/>
              <w:rPr>
                <w:sz w:val="18"/>
                <w:szCs w:val="18"/>
              </w:rPr>
            </w:pPr>
            <w:r w:rsidRPr="00910E9B">
              <w:rPr>
                <w:sz w:val="18"/>
                <w:szCs w:val="18"/>
              </w:rPr>
              <w:t>Birimde tanımlanmış misyon, vizyon ve politikalar bulunmamaktadır</w:t>
            </w:r>
          </w:p>
        </w:tc>
        <w:tc>
          <w:tcPr>
            <w:tcW w:w="1425" w:type="dxa"/>
            <w:tcMar>
              <w:top w:w="100" w:type="dxa"/>
              <w:left w:w="100" w:type="dxa"/>
              <w:bottom w:w="100" w:type="dxa"/>
              <w:right w:w="100" w:type="dxa"/>
            </w:tcMar>
          </w:tcPr>
          <w:p w14:paraId="79CEE947" w14:textId="77777777" w:rsidR="00CA1BF1" w:rsidRPr="00910E9B" w:rsidRDefault="00C05DEF">
            <w:pPr>
              <w:widowControl w:val="0"/>
              <w:spacing w:after="0" w:line="240" w:lineRule="auto"/>
              <w:ind w:left="0" w:firstLine="0"/>
              <w:jc w:val="left"/>
              <w:rPr>
                <w:sz w:val="18"/>
                <w:szCs w:val="18"/>
              </w:rPr>
            </w:pPr>
            <w:r w:rsidRPr="00910E9B">
              <w:rPr>
                <w:sz w:val="18"/>
                <w:szCs w:val="18"/>
              </w:rPr>
              <w:t>Birimin tanımlanmış ve Birime özgü misyon, vizyon ve politikaları bulunmaktadır</w:t>
            </w:r>
          </w:p>
        </w:tc>
        <w:tc>
          <w:tcPr>
            <w:tcW w:w="1440" w:type="dxa"/>
            <w:tcMar>
              <w:top w:w="100" w:type="dxa"/>
              <w:left w:w="100" w:type="dxa"/>
              <w:bottom w:w="100" w:type="dxa"/>
              <w:right w:w="100" w:type="dxa"/>
            </w:tcMar>
          </w:tcPr>
          <w:p w14:paraId="11D83DE9" w14:textId="77777777" w:rsidR="00CA1BF1" w:rsidRPr="00910E9B" w:rsidRDefault="00C05DEF">
            <w:pPr>
              <w:widowControl w:val="0"/>
              <w:spacing w:after="0" w:line="240" w:lineRule="auto"/>
              <w:ind w:left="0" w:firstLine="0"/>
              <w:jc w:val="left"/>
              <w:rPr>
                <w:sz w:val="18"/>
                <w:szCs w:val="18"/>
              </w:rPr>
            </w:pPr>
            <w:r w:rsidRPr="00910E9B">
              <w:rPr>
                <w:sz w:val="18"/>
                <w:szCs w:val="18"/>
              </w:rPr>
              <w:t>Birimin genelinde misyon, vizyon ve politikalarla uyumlu uygulamalar bulunmaktadır.</w:t>
            </w:r>
          </w:p>
        </w:tc>
        <w:tc>
          <w:tcPr>
            <w:tcW w:w="1455" w:type="dxa"/>
            <w:tcMar>
              <w:top w:w="100" w:type="dxa"/>
              <w:left w:w="100" w:type="dxa"/>
              <w:bottom w:w="100" w:type="dxa"/>
              <w:right w:w="100" w:type="dxa"/>
            </w:tcMar>
          </w:tcPr>
          <w:p w14:paraId="2FCBC386" w14:textId="77777777" w:rsidR="00CA1BF1" w:rsidRPr="00910E9B" w:rsidRDefault="00C05DEF">
            <w:pPr>
              <w:widowControl w:val="0"/>
              <w:spacing w:after="0" w:line="240" w:lineRule="auto"/>
              <w:ind w:left="0" w:firstLine="0"/>
              <w:jc w:val="left"/>
              <w:rPr>
                <w:sz w:val="18"/>
                <w:szCs w:val="18"/>
              </w:rPr>
            </w:pPr>
            <w:r w:rsidRPr="00910E9B">
              <w:rPr>
                <w:sz w:val="18"/>
                <w:szCs w:val="18"/>
              </w:rPr>
              <w:t>Misyon, vizyon ve politikalar doğrultusunda gerçekleştirilen uygulamalar izlenmekte ve paydaşlarla birlikte değerlendirilerek önlemler alınmaktadır.</w:t>
            </w:r>
          </w:p>
        </w:tc>
        <w:tc>
          <w:tcPr>
            <w:tcW w:w="1452" w:type="dxa"/>
            <w:tcMar>
              <w:top w:w="100" w:type="dxa"/>
              <w:left w:w="100" w:type="dxa"/>
              <w:bottom w:w="100" w:type="dxa"/>
              <w:right w:w="100" w:type="dxa"/>
            </w:tcMar>
          </w:tcPr>
          <w:p w14:paraId="3718C824"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1CDB573C" w14:textId="77777777" w:rsidTr="00EA2287">
        <w:tc>
          <w:tcPr>
            <w:tcW w:w="1650" w:type="dxa"/>
            <w:tcMar>
              <w:top w:w="100" w:type="dxa"/>
              <w:left w:w="100" w:type="dxa"/>
              <w:bottom w:w="100" w:type="dxa"/>
              <w:right w:w="100" w:type="dxa"/>
            </w:tcMar>
          </w:tcPr>
          <w:p w14:paraId="6CF64D78"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650" w:type="dxa"/>
            <w:tcMar>
              <w:top w:w="100" w:type="dxa"/>
              <w:left w:w="100" w:type="dxa"/>
              <w:bottom w:w="100" w:type="dxa"/>
              <w:right w:w="100" w:type="dxa"/>
            </w:tcMar>
          </w:tcPr>
          <w:p w14:paraId="4006F64C" w14:textId="77777777" w:rsidR="00CA1BF1" w:rsidRPr="00910E9B" w:rsidRDefault="00CA1BF1">
            <w:pPr>
              <w:widowControl w:val="0"/>
              <w:spacing w:after="0" w:line="240" w:lineRule="auto"/>
              <w:ind w:left="0" w:firstLine="0"/>
              <w:jc w:val="left"/>
              <w:rPr>
                <w:sz w:val="18"/>
                <w:szCs w:val="18"/>
              </w:rPr>
            </w:pPr>
          </w:p>
        </w:tc>
        <w:tc>
          <w:tcPr>
            <w:tcW w:w="1425" w:type="dxa"/>
            <w:tcMar>
              <w:top w:w="100" w:type="dxa"/>
              <w:left w:w="100" w:type="dxa"/>
              <w:bottom w:w="100" w:type="dxa"/>
              <w:right w:w="100" w:type="dxa"/>
            </w:tcMar>
          </w:tcPr>
          <w:p w14:paraId="66238545" w14:textId="77777777" w:rsidR="00CA1BF1" w:rsidRPr="00910E9B" w:rsidRDefault="00CA1BF1">
            <w:pPr>
              <w:widowControl w:val="0"/>
              <w:spacing w:after="0" w:line="240" w:lineRule="auto"/>
              <w:ind w:left="0" w:firstLine="0"/>
              <w:jc w:val="left"/>
              <w:rPr>
                <w:sz w:val="18"/>
                <w:szCs w:val="18"/>
              </w:rPr>
            </w:pPr>
          </w:p>
        </w:tc>
        <w:tc>
          <w:tcPr>
            <w:tcW w:w="1440" w:type="dxa"/>
            <w:tcMar>
              <w:top w:w="100" w:type="dxa"/>
              <w:left w:w="100" w:type="dxa"/>
              <w:bottom w:w="100" w:type="dxa"/>
              <w:right w:w="100" w:type="dxa"/>
            </w:tcMar>
          </w:tcPr>
          <w:p w14:paraId="7BBC82BA" w14:textId="77777777" w:rsidR="00CA1BF1" w:rsidRPr="00910E9B" w:rsidRDefault="00CA1BF1">
            <w:pPr>
              <w:widowControl w:val="0"/>
              <w:spacing w:after="0" w:line="240" w:lineRule="auto"/>
              <w:ind w:left="0" w:firstLine="0"/>
              <w:jc w:val="left"/>
              <w:rPr>
                <w:sz w:val="18"/>
                <w:szCs w:val="18"/>
              </w:rPr>
            </w:pPr>
          </w:p>
        </w:tc>
        <w:tc>
          <w:tcPr>
            <w:tcW w:w="1455" w:type="dxa"/>
            <w:tcMar>
              <w:top w:w="100" w:type="dxa"/>
              <w:left w:w="100" w:type="dxa"/>
              <w:bottom w:w="100" w:type="dxa"/>
              <w:right w:w="100" w:type="dxa"/>
            </w:tcMar>
          </w:tcPr>
          <w:p w14:paraId="09F01189" w14:textId="77777777" w:rsidR="00CA1BF1" w:rsidRPr="00910E9B"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59DD60E7" w14:textId="334C91C9" w:rsidR="00CA1BF1" w:rsidRPr="00910E9B" w:rsidRDefault="00CA1BF1">
            <w:pPr>
              <w:widowControl w:val="0"/>
              <w:spacing w:after="0" w:line="240" w:lineRule="auto"/>
              <w:ind w:left="0" w:firstLine="0"/>
              <w:jc w:val="left"/>
              <w:rPr>
                <w:sz w:val="18"/>
                <w:szCs w:val="18"/>
              </w:rPr>
            </w:pPr>
          </w:p>
        </w:tc>
      </w:tr>
    </w:tbl>
    <w:p w14:paraId="25AE600E" w14:textId="77777777" w:rsidR="00CA1BF1" w:rsidRDefault="00C05DEF">
      <w:pPr>
        <w:spacing w:after="160" w:line="278" w:lineRule="auto"/>
        <w:ind w:left="0" w:firstLine="0"/>
        <w:rPr>
          <w:i/>
          <w:sz w:val="22"/>
          <w:szCs w:val="22"/>
        </w:rPr>
      </w:pPr>
      <w:r>
        <w:rPr>
          <w:sz w:val="20"/>
          <w:szCs w:val="20"/>
        </w:rPr>
        <w:t>Not: Bu alt ölçütü genel olarak değerlendirip olgunluk düzeyini (X) ile işaretleyiniz.</w:t>
      </w:r>
    </w:p>
    <w:p w14:paraId="18D550F9" w14:textId="77777777" w:rsidR="00CA1BF1" w:rsidRDefault="00C05DEF" w:rsidP="00EA2287">
      <w:pPr>
        <w:keepNext/>
        <w:keepLines/>
        <w:pBdr>
          <w:top w:val="nil"/>
          <w:left w:val="nil"/>
          <w:bottom w:val="nil"/>
          <w:right w:val="nil"/>
          <w:between w:val="nil"/>
        </w:pBdr>
        <w:spacing w:after="234" w:line="259" w:lineRule="auto"/>
        <w:ind w:left="0" w:firstLine="0"/>
        <w:jc w:val="left"/>
        <w:rPr>
          <w:b/>
          <w:color w:val="000000"/>
        </w:rPr>
      </w:pPr>
      <w:bookmarkStart w:id="18" w:name="_heading=h.3fwokq0" w:colFirst="0" w:colLast="0"/>
      <w:bookmarkEnd w:id="18"/>
      <w:r>
        <w:rPr>
          <w:b/>
          <w:color w:val="000000"/>
        </w:rPr>
        <w:lastRenderedPageBreak/>
        <w:t xml:space="preserve">A.2.2. Stratejik Amaç ve </w:t>
      </w:r>
      <w:proofErr w:type="gramStart"/>
      <w:r>
        <w:rPr>
          <w:b/>
          <w:color w:val="000000"/>
        </w:rPr>
        <w:t xml:space="preserve">Hedefler </w:t>
      </w:r>
      <w:r>
        <w:rPr>
          <w:b/>
        </w:rPr>
        <w:t xml:space="preserve"> </w:t>
      </w:r>
      <w:r>
        <w:rPr>
          <w:b/>
          <w:i/>
          <w:color w:val="FF0000"/>
        </w:rPr>
        <w:t>(</w:t>
      </w:r>
      <w:proofErr w:type="gramEnd"/>
      <w:r>
        <w:rPr>
          <w:b/>
          <w:i/>
          <w:color w:val="FF0000"/>
        </w:rPr>
        <w:t>Bu alt ölçütü tüm akademik birimler dolduracaktır. Raporu hazırlarken bu yazıyı siliniz)</w:t>
      </w:r>
    </w:p>
    <w:p w14:paraId="0F87B2A4" w14:textId="0D9350D6" w:rsidR="00F06271" w:rsidRDefault="00F06271" w:rsidP="00F06271">
      <w:pPr>
        <w:spacing w:after="160" w:line="278" w:lineRule="auto"/>
        <w:ind w:left="141" w:firstLine="0"/>
        <w:rPr>
          <w:i/>
          <w:color w:val="FF0000"/>
        </w:rPr>
      </w:pPr>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6C8D983D"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3DCEAF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D2FA23C"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76FA5BA"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1358073"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0EFAF63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F163B8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2F7262D"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E806EA7"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021E27E"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03ECB3A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CC42173"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B441C96"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F0957DF"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47CD463"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46C6ECA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AB4F7C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B91FBD5"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A770E3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4694D4A"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5EED744" w14:textId="614196CF" w:rsidR="00CA1BF1" w:rsidRDefault="00C05DEF" w:rsidP="004379EE">
      <w:pPr>
        <w:keepNext/>
        <w:keepLines/>
        <w:pBdr>
          <w:top w:val="nil"/>
          <w:left w:val="nil"/>
          <w:bottom w:val="nil"/>
          <w:right w:val="nil"/>
          <w:between w:val="nil"/>
        </w:pBdr>
        <w:spacing w:after="234" w:line="240" w:lineRule="auto"/>
        <w:rPr>
          <w:b/>
          <w:i/>
          <w:color w:val="000000"/>
        </w:rPr>
      </w:pPr>
      <w:r>
        <w:rPr>
          <w:b/>
          <w:i/>
        </w:rPr>
        <w:t>Kanıtlar:</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6C4F91D" w14:textId="40DDA222" w:rsidR="00CA1BF1" w:rsidRDefault="00C05DEF" w:rsidP="004379EE">
      <w:pPr>
        <w:numPr>
          <w:ilvl w:val="0"/>
          <w:numId w:val="11"/>
        </w:numPr>
        <w:spacing w:after="0" w:line="240" w:lineRule="auto"/>
      </w:pPr>
      <w:r>
        <w:t>Birimlerde oluşturulan stratejik planlar varsa yer verilmelidir. Stratejik planların oluşturulmasında izlenen yollar oluşturulan kurullara yönelik bilgiler kanıt olarak sunulabilir</w:t>
      </w:r>
      <w:r w:rsidR="00EA2287">
        <w:t>.</w:t>
      </w:r>
    </w:p>
    <w:p w14:paraId="4D9583DC" w14:textId="11A1BE55" w:rsidR="00CA1BF1" w:rsidRDefault="00C05DEF" w:rsidP="004379EE">
      <w:pPr>
        <w:numPr>
          <w:ilvl w:val="0"/>
          <w:numId w:val="11"/>
        </w:numPr>
        <w:spacing w:after="0" w:line="240" w:lineRule="auto"/>
      </w:pPr>
      <w:r>
        <w:t xml:space="preserve">Stratejik planlar oluşturulurken durum analizi, </w:t>
      </w:r>
      <w:proofErr w:type="spellStart"/>
      <w:r>
        <w:t>Swot</w:t>
      </w:r>
      <w:proofErr w:type="spellEnd"/>
      <w:r>
        <w:t xml:space="preserve"> analizi, </w:t>
      </w:r>
      <w:proofErr w:type="spellStart"/>
      <w:r>
        <w:t>pestle</w:t>
      </w:r>
      <w:proofErr w:type="spellEnd"/>
      <w:r>
        <w:t xml:space="preserve"> analizi gibi yöntemlerin kullanılması ve bunun web sayfasında yayınlanması iyi uygulama örnekleridir ve kanıt olarak kullanılabilir</w:t>
      </w:r>
      <w:r w:rsidR="00EA2287">
        <w:t>.</w:t>
      </w:r>
    </w:p>
    <w:p w14:paraId="7BF05CD8" w14:textId="050F7D67" w:rsidR="00CA1BF1" w:rsidRDefault="00C05DEF" w:rsidP="004379EE">
      <w:pPr>
        <w:numPr>
          <w:ilvl w:val="0"/>
          <w:numId w:val="11"/>
        </w:numPr>
        <w:spacing w:after="0" w:line="240" w:lineRule="auto"/>
      </w:pPr>
      <w:r>
        <w:t>Her birimde temel amaçların belirlenmesi ve alt hedeflerin oluşturulması sağlanmalıdır. Buna yönelik bilgiler yine web sayfasında yayınlanabilir ve kanıt olarak kullanılabilir</w:t>
      </w:r>
      <w:r w:rsidR="00EA2287">
        <w:t>.</w:t>
      </w:r>
    </w:p>
    <w:p w14:paraId="040DAF0B" w14:textId="45605CCD" w:rsidR="00CA1BF1" w:rsidRDefault="00C05DEF" w:rsidP="00EA2287">
      <w:pPr>
        <w:numPr>
          <w:ilvl w:val="0"/>
          <w:numId w:val="11"/>
        </w:numPr>
        <w:spacing w:after="0" w:line="240" w:lineRule="auto"/>
      </w:pPr>
      <w:r>
        <w:t>Birimlerin kendi hedeflerine uygun yönetim felsefesi geliştirerek yönetimin gözden geçirilmesinin sağlanması, Stratejik yönetim prosedürü gibi yollar izlemesi iyi uygulama örnekleri olup kanıt olarak kullanılabilir</w:t>
      </w:r>
      <w:r w:rsidR="00EA2287">
        <w:t>.</w:t>
      </w:r>
    </w:p>
    <w:p w14:paraId="31C2B985" w14:textId="77777777" w:rsidR="00EA2287" w:rsidRPr="00EA2287" w:rsidRDefault="00EA2287" w:rsidP="00EA2287">
      <w:pPr>
        <w:spacing w:after="0" w:line="240" w:lineRule="auto"/>
        <w:ind w:left="862" w:firstLine="0"/>
      </w:pPr>
    </w:p>
    <w:tbl>
      <w:tblPr>
        <w:tblStyle w:val="a8"/>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276"/>
        <w:gridCol w:w="1912"/>
        <w:gridCol w:w="1632"/>
        <w:gridCol w:w="1417"/>
      </w:tblGrid>
      <w:tr w:rsidR="00CA1BF1" w:rsidRPr="00910E9B" w14:paraId="0178321A" w14:textId="77777777" w:rsidTr="00EA2287">
        <w:trPr>
          <w:trHeight w:val="440"/>
        </w:trPr>
        <w:tc>
          <w:tcPr>
            <w:tcW w:w="1418" w:type="dxa"/>
            <w:tcMar>
              <w:top w:w="100" w:type="dxa"/>
              <w:left w:w="100" w:type="dxa"/>
              <w:bottom w:w="100" w:type="dxa"/>
              <w:right w:w="100" w:type="dxa"/>
            </w:tcMar>
          </w:tcPr>
          <w:p w14:paraId="1C00F11F" w14:textId="1E5C8827"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796" w:type="dxa"/>
            <w:gridSpan w:val="5"/>
            <w:tcMar>
              <w:top w:w="100" w:type="dxa"/>
              <w:left w:w="100" w:type="dxa"/>
              <w:bottom w:w="100" w:type="dxa"/>
              <w:right w:w="100" w:type="dxa"/>
            </w:tcMar>
          </w:tcPr>
          <w:p w14:paraId="6B2EE79C" w14:textId="77777777" w:rsidR="00CA1BF1" w:rsidRPr="00910E9B" w:rsidRDefault="00C05DEF">
            <w:pPr>
              <w:widowControl w:val="0"/>
              <w:spacing w:after="0" w:line="240" w:lineRule="auto"/>
              <w:ind w:left="0" w:firstLine="0"/>
              <w:jc w:val="left"/>
              <w:rPr>
                <w:b/>
                <w:sz w:val="18"/>
                <w:szCs w:val="18"/>
              </w:rPr>
            </w:pPr>
            <w:r w:rsidRPr="00910E9B">
              <w:rPr>
                <w:b/>
                <w:sz w:val="18"/>
                <w:szCs w:val="18"/>
              </w:rPr>
              <w:t>Tüm Akademik Birimler</w:t>
            </w:r>
          </w:p>
        </w:tc>
      </w:tr>
      <w:tr w:rsidR="0014142C" w:rsidRPr="00910E9B" w14:paraId="02FE7838" w14:textId="77777777" w:rsidTr="0014142C">
        <w:trPr>
          <w:trHeight w:val="169"/>
        </w:trPr>
        <w:tc>
          <w:tcPr>
            <w:tcW w:w="1418" w:type="dxa"/>
            <w:tcMar>
              <w:top w:w="100" w:type="dxa"/>
              <w:left w:w="100" w:type="dxa"/>
              <w:bottom w:w="100" w:type="dxa"/>
              <w:right w:w="100" w:type="dxa"/>
            </w:tcMar>
          </w:tcPr>
          <w:p w14:paraId="7B26CE9B" w14:textId="3300285A"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AD1153C" w14:textId="5B88B1AD"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276" w:type="dxa"/>
            <w:shd w:val="clear" w:color="auto" w:fill="FBE4D5" w:themeFill="accent2" w:themeFillTint="33"/>
            <w:tcMar>
              <w:top w:w="100" w:type="dxa"/>
              <w:left w:w="100" w:type="dxa"/>
              <w:bottom w:w="100" w:type="dxa"/>
              <w:right w:w="100" w:type="dxa"/>
            </w:tcMar>
          </w:tcPr>
          <w:p w14:paraId="622866A7" w14:textId="12676FB0"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912" w:type="dxa"/>
            <w:shd w:val="clear" w:color="auto" w:fill="E2EFD9" w:themeFill="accent6" w:themeFillTint="33"/>
            <w:tcMar>
              <w:top w:w="100" w:type="dxa"/>
              <w:left w:w="100" w:type="dxa"/>
              <w:bottom w:w="100" w:type="dxa"/>
              <w:right w:w="100" w:type="dxa"/>
            </w:tcMar>
          </w:tcPr>
          <w:p w14:paraId="42F6F5ED" w14:textId="6999BC07"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632" w:type="dxa"/>
            <w:shd w:val="clear" w:color="auto" w:fill="DEEAF6" w:themeFill="accent1" w:themeFillTint="33"/>
            <w:tcMar>
              <w:top w:w="100" w:type="dxa"/>
              <w:left w:w="100" w:type="dxa"/>
              <w:bottom w:w="100" w:type="dxa"/>
              <w:right w:w="100" w:type="dxa"/>
            </w:tcMar>
          </w:tcPr>
          <w:p w14:paraId="2E84777D"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17455619" w14:textId="2AE8BF18"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5A04BE1E" w14:textId="63229629"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29971794" w14:textId="77777777" w:rsidTr="00910E9B">
        <w:trPr>
          <w:trHeight w:val="183"/>
        </w:trPr>
        <w:tc>
          <w:tcPr>
            <w:tcW w:w="1418" w:type="dxa"/>
            <w:tcMar>
              <w:top w:w="100" w:type="dxa"/>
              <w:left w:w="100" w:type="dxa"/>
              <w:bottom w:w="100" w:type="dxa"/>
              <w:right w:w="100" w:type="dxa"/>
            </w:tcMar>
          </w:tcPr>
          <w:p w14:paraId="7600C81A" w14:textId="40E78E6B"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7097ED1" w14:textId="0E4F6B73"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276" w:type="dxa"/>
            <w:tcMar>
              <w:top w:w="100" w:type="dxa"/>
              <w:left w:w="100" w:type="dxa"/>
              <w:bottom w:w="100" w:type="dxa"/>
              <w:right w:w="100" w:type="dxa"/>
            </w:tcMar>
          </w:tcPr>
          <w:p w14:paraId="6252C4A8" w14:textId="17D9E6AF"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912" w:type="dxa"/>
            <w:tcMar>
              <w:top w:w="100" w:type="dxa"/>
              <w:left w:w="100" w:type="dxa"/>
              <w:bottom w:w="100" w:type="dxa"/>
              <w:right w:w="100" w:type="dxa"/>
            </w:tcMar>
          </w:tcPr>
          <w:p w14:paraId="1C4F4BBB" w14:textId="1D737B21"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632" w:type="dxa"/>
            <w:tcMar>
              <w:top w:w="100" w:type="dxa"/>
              <w:left w:w="100" w:type="dxa"/>
              <w:bottom w:w="100" w:type="dxa"/>
              <w:right w:w="100" w:type="dxa"/>
            </w:tcMar>
          </w:tcPr>
          <w:p w14:paraId="29191196" w14:textId="72475343"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41C47A5D" w14:textId="35522CF9"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10E9B" w14:paraId="3BCB09D4" w14:textId="77777777" w:rsidTr="00910E9B">
        <w:tc>
          <w:tcPr>
            <w:tcW w:w="1418" w:type="dxa"/>
            <w:tcMar>
              <w:top w:w="100" w:type="dxa"/>
              <w:left w:w="100" w:type="dxa"/>
              <w:bottom w:w="100" w:type="dxa"/>
              <w:right w:w="100" w:type="dxa"/>
            </w:tcMar>
          </w:tcPr>
          <w:p w14:paraId="77569E5C" w14:textId="77777777" w:rsidR="00CA1BF1" w:rsidRPr="00910E9B" w:rsidRDefault="00C05DEF">
            <w:pPr>
              <w:widowControl w:val="0"/>
              <w:spacing w:after="0" w:line="240" w:lineRule="auto"/>
              <w:ind w:left="0" w:firstLine="0"/>
              <w:jc w:val="left"/>
              <w:rPr>
                <w:b/>
                <w:sz w:val="18"/>
                <w:szCs w:val="18"/>
              </w:rPr>
            </w:pPr>
            <w:r w:rsidRPr="00910E9B">
              <w:rPr>
                <w:b/>
                <w:sz w:val="18"/>
                <w:szCs w:val="18"/>
              </w:rPr>
              <w:t>A.2.2. Stratejik Amaç ve Hedefler</w:t>
            </w:r>
          </w:p>
        </w:tc>
        <w:tc>
          <w:tcPr>
            <w:tcW w:w="1559" w:type="dxa"/>
            <w:tcMar>
              <w:top w:w="100" w:type="dxa"/>
              <w:left w:w="100" w:type="dxa"/>
              <w:bottom w:w="100" w:type="dxa"/>
              <w:right w:w="100" w:type="dxa"/>
            </w:tcMar>
          </w:tcPr>
          <w:p w14:paraId="51061B18" w14:textId="77777777" w:rsidR="00CA1BF1" w:rsidRPr="00910E9B" w:rsidRDefault="00C05DEF">
            <w:pPr>
              <w:widowControl w:val="0"/>
              <w:spacing w:after="0" w:line="240" w:lineRule="auto"/>
              <w:ind w:left="0" w:firstLine="0"/>
              <w:jc w:val="left"/>
              <w:rPr>
                <w:sz w:val="18"/>
                <w:szCs w:val="18"/>
              </w:rPr>
            </w:pPr>
            <w:r w:rsidRPr="00910E9B">
              <w:rPr>
                <w:sz w:val="18"/>
                <w:szCs w:val="18"/>
              </w:rPr>
              <w:t>Birimin stratejik planı bulunmamaktadır</w:t>
            </w:r>
          </w:p>
        </w:tc>
        <w:tc>
          <w:tcPr>
            <w:tcW w:w="1276" w:type="dxa"/>
            <w:tcMar>
              <w:top w:w="100" w:type="dxa"/>
              <w:left w:w="100" w:type="dxa"/>
              <w:bottom w:w="100" w:type="dxa"/>
              <w:right w:w="100" w:type="dxa"/>
            </w:tcMar>
          </w:tcPr>
          <w:p w14:paraId="724A593B" w14:textId="77777777" w:rsidR="00CA1BF1" w:rsidRPr="00910E9B" w:rsidRDefault="00C05DEF">
            <w:pPr>
              <w:widowControl w:val="0"/>
              <w:spacing w:after="0" w:line="240" w:lineRule="auto"/>
              <w:ind w:left="0" w:firstLine="0"/>
              <w:jc w:val="left"/>
              <w:rPr>
                <w:sz w:val="18"/>
                <w:szCs w:val="18"/>
              </w:rPr>
            </w:pPr>
            <w:r w:rsidRPr="00910E9B">
              <w:rPr>
                <w:sz w:val="18"/>
                <w:szCs w:val="18"/>
              </w:rPr>
              <w:t>Birimin ilan edilmiş bir stratejik planı bulunmaktadır</w:t>
            </w:r>
          </w:p>
        </w:tc>
        <w:tc>
          <w:tcPr>
            <w:tcW w:w="1912" w:type="dxa"/>
            <w:tcMar>
              <w:top w:w="100" w:type="dxa"/>
              <w:left w:w="100" w:type="dxa"/>
              <w:bottom w:w="100" w:type="dxa"/>
              <w:right w:w="100" w:type="dxa"/>
            </w:tcMar>
          </w:tcPr>
          <w:p w14:paraId="294E33C1" w14:textId="77777777" w:rsidR="00CA1BF1" w:rsidRPr="00910E9B" w:rsidRDefault="00C05DEF">
            <w:pPr>
              <w:widowControl w:val="0"/>
              <w:spacing w:after="0" w:line="240" w:lineRule="auto"/>
              <w:ind w:left="0" w:firstLine="0"/>
              <w:jc w:val="left"/>
              <w:rPr>
                <w:sz w:val="18"/>
                <w:szCs w:val="18"/>
              </w:rPr>
            </w:pPr>
            <w:r w:rsidRPr="00910E9B">
              <w:rPr>
                <w:sz w:val="18"/>
                <w:szCs w:val="18"/>
              </w:rPr>
              <w:t xml:space="preserve">Birimin bütünsel, tüm birimleri tarafından benimsenmiş ve paydaşlarınca bilinen stratejik planı ve bu planıyla uyumlu </w:t>
            </w:r>
            <w:r w:rsidRPr="00910E9B">
              <w:rPr>
                <w:sz w:val="18"/>
                <w:szCs w:val="18"/>
              </w:rPr>
              <w:lastRenderedPageBreak/>
              <w:t>uygulamaları vardır.</w:t>
            </w:r>
          </w:p>
        </w:tc>
        <w:tc>
          <w:tcPr>
            <w:tcW w:w="1632" w:type="dxa"/>
            <w:tcMar>
              <w:top w:w="100" w:type="dxa"/>
              <w:left w:w="100" w:type="dxa"/>
              <w:bottom w:w="100" w:type="dxa"/>
              <w:right w:w="100" w:type="dxa"/>
            </w:tcMar>
          </w:tcPr>
          <w:p w14:paraId="38244EC0" w14:textId="77777777" w:rsidR="00CA1BF1" w:rsidRPr="00910E9B" w:rsidRDefault="00C05DEF">
            <w:pPr>
              <w:widowControl w:val="0"/>
              <w:spacing w:after="0" w:line="240" w:lineRule="auto"/>
              <w:ind w:left="0" w:firstLine="0"/>
              <w:jc w:val="left"/>
              <w:rPr>
                <w:sz w:val="18"/>
                <w:szCs w:val="18"/>
              </w:rPr>
            </w:pPr>
            <w:r w:rsidRPr="00910E9B">
              <w:rPr>
                <w:sz w:val="18"/>
                <w:szCs w:val="18"/>
              </w:rPr>
              <w:lastRenderedPageBreak/>
              <w:t xml:space="preserve">Birim uyguladığı stratejik planı izlemekte ve ilgili paydaşlarla birlikte değerlendirerek gelecek planlarına </w:t>
            </w:r>
            <w:r w:rsidRPr="00910E9B">
              <w:rPr>
                <w:sz w:val="18"/>
                <w:szCs w:val="18"/>
              </w:rPr>
              <w:lastRenderedPageBreak/>
              <w:t>yansıtılmaktadır.</w:t>
            </w:r>
          </w:p>
        </w:tc>
        <w:tc>
          <w:tcPr>
            <w:tcW w:w="1417" w:type="dxa"/>
            <w:tcMar>
              <w:top w:w="100" w:type="dxa"/>
              <w:left w:w="100" w:type="dxa"/>
              <w:bottom w:w="100" w:type="dxa"/>
              <w:right w:w="100" w:type="dxa"/>
            </w:tcMar>
          </w:tcPr>
          <w:p w14:paraId="63EDFB35" w14:textId="77777777" w:rsidR="00CA1BF1" w:rsidRPr="00910E9B" w:rsidRDefault="00C05DEF">
            <w:pPr>
              <w:widowControl w:val="0"/>
              <w:spacing w:after="0" w:line="240" w:lineRule="auto"/>
              <w:ind w:left="0" w:firstLine="0"/>
              <w:jc w:val="left"/>
              <w:rPr>
                <w:sz w:val="18"/>
                <w:szCs w:val="18"/>
              </w:rPr>
            </w:pPr>
            <w:r w:rsidRPr="00910E9B">
              <w:rPr>
                <w:sz w:val="18"/>
                <w:szCs w:val="18"/>
              </w:rPr>
              <w:lastRenderedPageBreak/>
              <w:t xml:space="preserve">İçselleştirilmiş, sistematik, sürdürülebilir ve örnek gösterilebilir uygulamalar </w:t>
            </w:r>
            <w:r w:rsidRPr="00910E9B">
              <w:rPr>
                <w:sz w:val="18"/>
                <w:szCs w:val="18"/>
              </w:rPr>
              <w:lastRenderedPageBreak/>
              <w:t>bulunmaktadır</w:t>
            </w:r>
          </w:p>
        </w:tc>
      </w:tr>
      <w:tr w:rsidR="00CA1BF1" w:rsidRPr="00910E9B" w14:paraId="6240CA98" w14:textId="77777777" w:rsidTr="00910E9B">
        <w:tc>
          <w:tcPr>
            <w:tcW w:w="1418" w:type="dxa"/>
            <w:tcMar>
              <w:top w:w="100" w:type="dxa"/>
              <w:left w:w="100" w:type="dxa"/>
              <w:bottom w:w="100" w:type="dxa"/>
              <w:right w:w="100" w:type="dxa"/>
            </w:tcMar>
          </w:tcPr>
          <w:p w14:paraId="7744E13B" w14:textId="77777777" w:rsidR="00CA1BF1" w:rsidRPr="00910E9B" w:rsidRDefault="00C05DEF">
            <w:pPr>
              <w:widowControl w:val="0"/>
              <w:spacing w:after="0" w:line="240" w:lineRule="auto"/>
              <w:ind w:left="0" w:firstLine="0"/>
              <w:jc w:val="left"/>
              <w:rPr>
                <w:b/>
                <w:sz w:val="18"/>
                <w:szCs w:val="18"/>
              </w:rPr>
            </w:pPr>
            <w:r w:rsidRPr="00910E9B">
              <w:rPr>
                <w:b/>
                <w:sz w:val="18"/>
                <w:szCs w:val="18"/>
              </w:rPr>
              <w:lastRenderedPageBreak/>
              <w:t>(X) ile işaretleyiniz.</w:t>
            </w:r>
          </w:p>
        </w:tc>
        <w:tc>
          <w:tcPr>
            <w:tcW w:w="1559" w:type="dxa"/>
            <w:tcMar>
              <w:top w:w="100" w:type="dxa"/>
              <w:left w:w="100" w:type="dxa"/>
              <w:bottom w:w="100" w:type="dxa"/>
              <w:right w:w="100" w:type="dxa"/>
            </w:tcMar>
          </w:tcPr>
          <w:p w14:paraId="28817EC2" w14:textId="77777777" w:rsidR="00CA1BF1" w:rsidRPr="00910E9B"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AE8A8BA" w14:textId="77777777" w:rsidR="00CA1BF1" w:rsidRPr="00910E9B" w:rsidRDefault="00CA1BF1">
            <w:pPr>
              <w:widowControl w:val="0"/>
              <w:spacing w:after="0" w:line="240" w:lineRule="auto"/>
              <w:ind w:left="0" w:firstLine="0"/>
              <w:jc w:val="left"/>
              <w:rPr>
                <w:sz w:val="18"/>
                <w:szCs w:val="18"/>
              </w:rPr>
            </w:pPr>
          </w:p>
        </w:tc>
        <w:tc>
          <w:tcPr>
            <w:tcW w:w="1912" w:type="dxa"/>
            <w:tcMar>
              <w:top w:w="100" w:type="dxa"/>
              <w:left w:w="100" w:type="dxa"/>
              <w:bottom w:w="100" w:type="dxa"/>
              <w:right w:w="100" w:type="dxa"/>
            </w:tcMar>
          </w:tcPr>
          <w:p w14:paraId="1A9DAFA7" w14:textId="77777777" w:rsidR="00CA1BF1" w:rsidRPr="00910E9B" w:rsidRDefault="00CA1BF1">
            <w:pPr>
              <w:widowControl w:val="0"/>
              <w:spacing w:after="0" w:line="240" w:lineRule="auto"/>
              <w:ind w:left="0" w:firstLine="0"/>
              <w:jc w:val="left"/>
              <w:rPr>
                <w:sz w:val="18"/>
                <w:szCs w:val="18"/>
              </w:rPr>
            </w:pPr>
          </w:p>
        </w:tc>
        <w:tc>
          <w:tcPr>
            <w:tcW w:w="1632" w:type="dxa"/>
            <w:tcMar>
              <w:top w:w="100" w:type="dxa"/>
              <w:left w:w="100" w:type="dxa"/>
              <w:bottom w:w="100" w:type="dxa"/>
              <w:right w:w="100" w:type="dxa"/>
            </w:tcMar>
          </w:tcPr>
          <w:p w14:paraId="2E686978"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76A2E53A" w14:textId="7FBD5B17" w:rsidR="00CA1BF1" w:rsidRPr="00910E9B" w:rsidRDefault="00CA1BF1">
            <w:pPr>
              <w:widowControl w:val="0"/>
              <w:spacing w:after="0" w:line="240" w:lineRule="auto"/>
              <w:ind w:left="0" w:firstLine="0"/>
              <w:jc w:val="left"/>
              <w:rPr>
                <w:sz w:val="18"/>
                <w:szCs w:val="18"/>
              </w:rPr>
            </w:pPr>
          </w:p>
        </w:tc>
      </w:tr>
    </w:tbl>
    <w:p w14:paraId="6AA9120B" w14:textId="77777777" w:rsidR="00CA1BF1" w:rsidRDefault="00C05DEF">
      <w:pPr>
        <w:spacing w:after="160" w:line="278" w:lineRule="auto"/>
        <w:ind w:left="0" w:firstLine="0"/>
        <w:rPr>
          <w:i/>
          <w:sz w:val="22"/>
          <w:szCs w:val="22"/>
        </w:rPr>
      </w:pPr>
      <w:r>
        <w:rPr>
          <w:sz w:val="20"/>
          <w:szCs w:val="20"/>
        </w:rPr>
        <w:t>Not: Bu alt ölçütü genel olarak değerlendirip olgunluk düzeyini (X) ile işaretleyiniz.</w:t>
      </w:r>
    </w:p>
    <w:p w14:paraId="73260E41" w14:textId="77777777" w:rsidR="00CA1BF1" w:rsidRDefault="00CA1BF1">
      <w:pPr>
        <w:spacing w:after="0" w:line="240" w:lineRule="auto"/>
        <w:ind w:left="0" w:right="63" w:firstLine="0"/>
        <w:rPr>
          <w:i/>
        </w:rPr>
      </w:pPr>
    </w:p>
    <w:p w14:paraId="15FDC0C9" w14:textId="77777777" w:rsidR="00CA1BF1" w:rsidRDefault="00C05DEF" w:rsidP="00EA2287">
      <w:pPr>
        <w:spacing w:after="0" w:line="240" w:lineRule="auto"/>
        <w:ind w:left="0" w:right="63" w:firstLine="0"/>
        <w:rPr>
          <w:b/>
          <w:color w:val="000000"/>
        </w:rPr>
      </w:pPr>
      <w:r>
        <w:rPr>
          <w:b/>
          <w:color w:val="000000"/>
        </w:rPr>
        <w:t xml:space="preserve">A.2.3. Performans Yönetimi </w:t>
      </w:r>
      <w:r>
        <w:rPr>
          <w:b/>
          <w:i/>
          <w:color w:val="FF0000"/>
        </w:rPr>
        <w:t>(Bu alt ölçütü tüm akademik birimler dolduracaktır. Raporu hazırlarken bu yazıyı siliniz)</w:t>
      </w:r>
    </w:p>
    <w:p w14:paraId="42D9AB85" w14:textId="77777777" w:rsidR="00CA1BF1" w:rsidRDefault="00CA1BF1" w:rsidP="004379EE">
      <w:pPr>
        <w:spacing w:after="0" w:line="240" w:lineRule="auto"/>
        <w:ind w:left="0" w:right="63" w:firstLine="0"/>
        <w:rPr>
          <w:b/>
        </w:rPr>
      </w:pPr>
    </w:p>
    <w:p w14:paraId="748D20E2" w14:textId="12731C5E" w:rsidR="00F06271" w:rsidRDefault="00F06271" w:rsidP="00F06271">
      <w:pPr>
        <w:spacing w:after="160" w:line="278" w:lineRule="auto"/>
        <w:ind w:left="141" w:firstLine="0"/>
        <w:rPr>
          <w:i/>
          <w:color w:val="FF0000"/>
        </w:rPr>
      </w:pPr>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50A7D2E5"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5336D2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0EF05C7"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CBD54E5"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66EB879"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2421B5F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1528C5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6DE7D5B"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07BFC2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F8533D1"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40898FA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C4F80D1"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10DA236"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314D054"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88F0C6"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5BE8E10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857FA10"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62212B3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D83393E"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E37C0B7"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B6F7D13" w14:textId="7A763383" w:rsidR="00CA1BF1" w:rsidRDefault="00C05DEF" w:rsidP="00EA2287">
      <w:pPr>
        <w:keepNext/>
        <w:keepLines/>
        <w:pBdr>
          <w:top w:val="nil"/>
          <w:left w:val="nil"/>
          <w:bottom w:val="nil"/>
          <w:right w:val="nil"/>
          <w:between w:val="nil"/>
        </w:pBdr>
        <w:spacing w:after="234" w:line="240" w:lineRule="auto"/>
        <w:ind w:left="0" w:firstLine="0"/>
        <w:rPr>
          <w:b/>
          <w:i/>
          <w:color w:val="000000"/>
        </w:rPr>
      </w:pPr>
      <w:r>
        <w:rPr>
          <w:b/>
          <w:i/>
        </w:rPr>
        <w:t>Kanıtlar:</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F1DF3CF" w14:textId="5B430684" w:rsidR="00CA1BF1" w:rsidRDefault="00C05DEF" w:rsidP="004379EE">
      <w:pPr>
        <w:numPr>
          <w:ilvl w:val="0"/>
          <w:numId w:val="12"/>
        </w:numPr>
        <w:spacing w:after="0" w:line="240" w:lineRule="auto"/>
      </w:pPr>
      <w:r>
        <w:t>Faaliyet raporları ve gerçekleşen performans verileri kanıt olarak kullanılabilir</w:t>
      </w:r>
      <w:r w:rsidR="00EA2287">
        <w:t>.</w:t>
      </w:r>
    </w:p>
    <w:p w14:paraId="5B1EFEA0" w14:textId="01487957" w:rsidR="00CA1BF1" w:rsidRDefault="00C05DEF" w:rsidP="004379EE">
      <w:pPr>
        <w:numPr>
          <w:ilvl w:val="0"/>
          <w:numId w:val="12"/>
        </w:numPr>
        <w:spacing w:after="0" w:line="240" w:lineRule="auto"/>
      </w:pPr>
      <w:r>
        <w:t>Akademik performansın YÖKSİS üzerinden izlenmesi ve güncellenmesinin sağlandığına dair kanıtlar kullanılabilir</w:t>
      </w:r>
      <w:r w:rsidR="00EA2287">
        <w:t>.</w:t>
      </w:r>
    </w:p>
    <w:p w14:paraId="4F1B2354" w14:textId="54639EF9" w:rsidR="00CA1BF1" w:rsidRDefault="00C05DEF" w:rsidP="004379EE">
      <w:pPr>
        <w:numPr>
          <w:ilvl w:val="0"/>
          <w:numId w:val="12"/>
        </w:numPr>
        <w:spacing w:after="0" w:line="240" w:lineRule="auto"/>
      </w:pPr>
      <w:r>
        <w:t>İç ve dış paydaş analizlerine yer verilebilir ve kanıt olarak gösterilebilir</w:t>
      </w:r>
      <w:r w:rsidR="00EA2287">
        <w:t>.</w:t>
      </w:r>
    </w:p>
    <w:p w14:paraId="5F273A3C" w14:textId="0CD6A249" w:rsidR="00CA1BF1" w:rsidRDefault="00C05DEF" w:rsidP="004379EE">
      <w:pPr>
        <w:numPr>
          <w:ilvl w:val="0"/>
          <w:numId w:val="12"/>
        </w:numPr>
        <w:spacing w:after="0" w:line="240" w:lineRule="auto"/>
      </w:pPr>
      <w:r>
        <w:t>Varsa performans programlarına yönelik kanıtlar sunulabilir</w:t>
      </w:r>
      <w:r w:rsidR="00EA2287">
        <w:t>.</w:t>
      </w:r>
    </w:p>
    <w:p w14:paraId="7EF1FF23" w14:textId="77777777" w:rsidR="00CA1BF1" w:rsidRDefault="00C05DEF" w:rsidP="004379EE">
      <w:pPr>
        <w:numPr>
          <w:ilvl w:val="0"/>
          <w:numId w:val="12"/>
        </w:numPr>
        <w:spacing w:after="0" w:line="240" w:lineRule="auto"/>
      </w:pPr>
      <w:r>
        <w:t>Birime ait Akademik teşvik sonuçları, atama ve yükseltmeler, alınan ödüller ve başarı belgeleri kanıt olarak sunulabilir.</w:t>
      </w:r>
    </w:p>
    <w:p w14:paraId="24D5DEC6" w14:textId="211C71B6" w:rsidR="00CA1BF1" w:rsidRDefault="00C05DEF" w:rsidP="004379EE">
      <w:pPr>
        <w:numPr>
          <w:ilvl w:val="0"/>
          <w:numId w:val="12"/>
        </w:numPr>
        <w:spacing w:after="160" w:line="240" w:lineRule="auto"/>
      </w:pPr>
      <w:r>
        <w:t>Standart uygulamaların oluşturulması ve bu uygulamaların izlenerek ihtiyaçlar doğrultusunda güncellenmesi iyi uygulama örnekleri olup kanıt olarak kullanılabilir</w:t>
      </w:r>
      <w:r w:rsidR="00EA2287">
        <w:t>.</w:t>
      </w:r>
    </w:p>
    <w:p w14:paraId="3BD00B8D" w14:textId="77777777" w:rsidR="00CA1BF1" w:rsidRDefault="00CA1BF1">
      <w:pPr>
        <w:spacing w:before="240" w:after="0" w:line="276" w:lineRule="auto"/>
        <w:ind w:left="838" w:firstLine="0"/>
        <w:rPr>
          <w:i/>
        </w:rPr>
      </w:pPr>
    </w:p>
    <w:tbl>
      <w:tblPr>
        <w:tblStyle w:val="a9"/>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1"/>
        <w:gridCol w:w="1275"/>
        <w:gridCol w:w="1418"/>
        <w:gridCol w:w="1843"/>
        <w:gridCol w:w="1417"/>
      </w:tblGrid>
      <w:tr w:rsidR="00CA1BF1" w:rsidRPr="00910E9B" w14:paraId="68A04742" w14:textId="77777777" w:rsidTr="00EA2287">
        <w:trPr>
          <w:trHeight w:val="440"/>
        </w:trPr>
        <w:tc>
          <w:tcPr>
            <w:tcW w:w="1650" w:type="dxa"/>
            <w:tcMar>
              <w:top w:w="100" w:type="dxa"/>
              <w:left w:w="100" w:type="dxa"/>
              <w:bottom w:w="100" w:type="dxa"/>
              <w:right w:w="100" w:type="dxa"/>
            </w:tcMar>
          </w:tcPr>
          <w:p w14:paraId="3757EDD9" w14:textId="6E748853"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564" w:type="dxa"/>
            <w:gridSpan w:val="5"/>
            <w:tcMar>
              <w:top w:w="100" w:type="dxa"/>
              <w:left w:w="100" w:type="dxa"/>
              <w:bottom w:w="100" w:type="dxa"/>
              <w:right w:w="100" w:type="dxa"/>
            </w:tcMar>
          </w:tcPr>
          <w:p w14:paraId="434C7E91" w14:textId="77777777" w:rsidR="00CA1BF1" w:rsidRPr="00910E9B" w:rsidRDefault="00C05DEF">
            <w:pPr>
              <w:widowControl w:val="0"/>
              <w:spacing w:after="0" w:line="240" w:lineRule="auto"/>
              <w:ind w:left="0" w:firstLine="0"/>
              <w:jc w:val="left"/>
              <w:rPr>
                <w:b/>
                <w:sz w:val="18"/>
                <w:szCs w:val="18"/>
              </w:rPr>
            </w:pPr>
            <w:r w:rsidRPr="00910E9B">
              <w:rPr>
                <w:b/>
                <w:sz w:val="18"/>
                <w:szCs w:val="18"/>
              </w:rPr>
              <w:t>Tüm Akademik Birimler</w:t>
            </w:r>
          </w:p>
        </w:tc>
      </w:tr>
      <w:tr w:rsidR="0014142C" w:rsidRPr="00910E9B" w14:paraId="7649BCFE" w14:textId="77777777" w:rsidTr="00061299">
        <w:trPr>
          <w:trHeight w:val="162"/>
        </w:trPr>
        <w:tc>
          <w:tcPr>
            <w:tcW w:w="1650" w:type="dxa"/>
            <w:tcMar>
              <w:top w:w="100" w:type="dxa"/>
              <w:left w:w="100" w:type="dxa"/>
              <w:bottom w:w="100" w:type="dxa"/>
              <w:right w:w="100" w:type="dxa"/>
            </w:tcMar>
          </w:tcPr>
          <w:p w14:paraId="67DA8CDC" w14:textId="38822286"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611" w:type="dxa"/>
            <w:tcMar>
              <w:top w:w="100" w:type="dxa"/>
              <w:left w:w="100" w:type="dxa"/>
              <w:bottom w:w="100" w:type="dxa"/>
              <w:right w:w="100" w:type="dxa"/>
            </w:tcMar>
          </w:tcPr>
          <w:p w14:paraId="465AC49D" w14:textId="279834AA"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275" w:type="dxa"/>
            <w:shd w:val="clear" w:color="auto" w:fill="FBE4D5" w:themeFill="accent2" w:themeFillTint="33"/>
            <w:tcMar>
              <w:top w:w="100" w:type="dxa"/>
              <w:left w:w="100" w:type="dxa"/>
              <w:bottom w:w="100" w:type="dxa"/>
              <w:right w:w="100" w:type="dxa"/>
            </w:tcMar>
          </w:tcPr>
          <w:p w14:paraId="23359C12" w14:textId="667DDA53"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5AB11AA1" w14:textId="4098274D"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843" w:type="dxa"/>
            <w:shd w:val="clear" w:color="auto" w:fill="DEEAF6" w:themeFill="accent1" w:themeFillTint="33"/>
            <w:tcMar>
              <w:top w:w="100" w:type="dxa"/>
              <w:left w:w="100" w:type="dxa"/>
              <w:bottom w:w="100" w:type="dxa"/>
              <w:right w:w="100" w:type="dxa"/>
            </w:tcMar>
          </w:tcPr>
          <w:p w14:paraId="3945F8DA"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57578640" w14:textId="4C689FE2"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53C63771" w14:textId="451235C9"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6E66517F" w14:textId="77777777" w:rsidTr="00910E9B">
        <w:trPr>
          <w:trHeight w:val="162"/>
        </w:trPr>
        <w:tc>
          <w:tcPr>
            <w:tcW w:w="1650" w:type="dxa"/>
            <w:tcMar>
              <w:top w:w="100" w:type="dxa"/>
              <w:left w:w="100" w:type="dxa"/>
              <w:bottom w:w="100" w:type="dxa"/>
              <w:right w:w="100" w:type="dxa"/>
            </w:tcMar>
          </w:tcPr>
          <w:p w14:paraId="35919E6F" w14:textId="66A63C7B"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611" w:type="dxa"/>
            <w:tcMar>
              <w:top w:w="100" w:type="dxa"/>
              <w:left w:w="100" w:type="dxa"/>
              <w:bottom w:w="100" w:type="dxa"/>
              <w:right w:w="100" w:type="dxa"/>
            </w:tcMar>
          </w:tcPr>
          <w:p w14:paraId="2E77C70A" w14:textId="126B1A12"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275" w:type="dxa"/>
            <w:tcMar>
              <w:top w:w="100" w:type="dxa"/>
              <w:left w:w="100" w:type="dxa"/>
              <w:bottom w:w="100" w:type="dxa"/>
              <w:right w:w="100" w:type="dxa"/>
            </w:tcMar>
          </w:tcPr>
          <w:p w14:paraId="441BA5BF" w14:textId="31D3E0C8"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73B2656D" w14:textId="286333FF"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843" w:type="dxa"/>
            <w:tcMar>
              <w:top w:w="100" w:type="dxa"/>
              <w:left w:w="100" w:type="dxa"/>
              <w:bottom w:w="100" w:type="dxa"/>
              <w:right w:w="100" w:type="dxa"/>
            </w:tcMar>
          </w:tcPr>
          <w:p w14:paraId="1DEA0D05" w14:textId="00CE813A"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37024D90" w14:textId="0D403B68"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10E9B" w14:paraId="5E9AFBFF" w14:textId="77777777" w:rsidTr="00910E9B">
        <w:tc>
          <w:tcPr>
            <w:tcW w:w="1650" w:type="dxa"/>
            <w:tcMar>
              <w:top w:w="100" w:type="dxa"/>
              <w:left w:w="100" w:type="dxa"/>
              <w:bottom w:w="100" w:type="dxa"/>
              <w:right w:w="100" w:type="dxa"/>
            </w:tcMar>
          </w:tcPr>
          <w:p w14:paraId="05E45F67" w14:textId="77777777" w:rsidR="00CA1BF1" w:rsidRPr="00910E9B" w:rsidRDefault="00C05DEF">
            <w:pPr>
              <w:widowControl w:val="0"/>
              <w:spacing w:after="0" w:line="240" w:lineRule="auto"/>
              <w:ind w:left="0" w:firstLine="0"/>
              <w:jc w:val="left"/>
              <w:rPr>
                <w:b/>
                <w:sz w:val="18"/>
                <w:szCs w:val="18"/>
              </w:rPr>
            </w:pPr>
            <w:r w:rsidRPr="00910E9B">
              <w:rPr>
                <w:b/>
                <w:sz w:val="18"/>
                <w:szCs w:val="18"/>
              </w:rPr>
              <w:lastRenderedPageBreak/>
              <w:t>A.2.3. Performans Yönetimi</w:t>
            </w:r>
          </w:p>
        </w:tc>
        <w:tc>
          <w:tcPr>
            <w:tcW w:w="1611" w:type="dxa"/>
            <w:tcMar>
              <w:top w:w="100" w:type="dxa"/>
              <w:left w:w="100" w:type="dxa"/>
              <w:bottom w:w="100" w:type="dxa"/>
              <w:right w:w="100" w:type="dxa"/>
            </w:tcMar>
          </w:tcPr>
          <w:p w14:paraId="252CA11A" w14:textId="77777777" w:rsidR="00CA1BF1" w:rsidRPr="00910E9B" w:rsidRDefault="00C05DEF">
            <w:pPr>
              <w:widowControl w:val="0"/>
              <w:spacing w:after="0" w:line="240" w:lineRule="auto"/>
              <w:ind w:left="0" w:firstLine="0"/>
              <w:jc w:val="left"/>
              <w:rPr>
                <w:sz w:val="18"/>
                <w:szCs w:val="18"/>
              </w:rPr>
            </w:pPr>
            <w:r w:rsidRPr="00910E9B">
              <w:rPr>
                <w:sz w:val="18"/>
                <w:szCs w:val="18"/>
              </w:rPr>
              <w:t>Birimde performans yönetimi bulunmamaktadır</w:t>
            </w:r>
          </w:p>
        </w:tc>
        <w:tc>
          <w:tcPr>
            <w:tcW w:w="1275" w:type="dxa"/>
            <w:tcMar>
              <w:top w:w="100" w:type="dxa"/>
              <w:left w:w="100" w:type="dxa"/>
              <w:bottom w:w="100" w:type="dxa"/>
              <w:right w:w="100" w:type="dxa"/>
            </w:tcMar>
          </w:tcPr>
          <w:p w14:paraId="3C2D1C24" w14:textId="08873E06" w:rsidR="00CA1BF1" w:rsidRPr="00910E9B" w:rsidRDefault="00C05DEF">
            <w:pPr>
              <w:widowControl w:val="0"/>
              <w:spacing w:after="0" w:line="240" w:lineRule="auto"/>
              <w:ind w:left="0" w:firstLine="0"/>
              <w:jc w:val="left"/>
              <w:rPr>
                <w:sz w:val="18"/>
                <w:szCs w:val="18"/>
              </w:rPr>
            </w:pPr>
            <w:r w:rsidRPr="00910E9B">
              <w:rPr>
                <w:sz w:val="18"/>
                <w:szCs w:val="18"/>
              </w:rPr>
              <w:t>Birimde performans göstergeleri ve performans yönetimi mekanizmaları tanımlanmıştır</w:t>
            </w:r>
          </w:p>
        </w:tc>
        <w:tc>
          <w:tcPr>
            <w:tcW w:w="1418" w:type="dxa"/>
            <w:tcMar>
              <w:top w:w="100" w:type="dxa"/>
              <w:left w:w="100" w:type="dxa"/>
              <w:bottom w:w="100" w:type="dxa"/>
              <w:right w:w="100" w:type="dxa"/>
            </w:tcMar>
          </w:tcPr>
          <w:p w14:paraId="299D65AD" w14:textId="77777777" w:rsidR="00CA1BF1" w:rsidRPr="00910E9B" w:rsidRDefault="00C05DEF">
            <w:pPr>
              <w:widowControl w:val="0"/>
              <w:spacing w:after="0" w:line="240" w:lineRule="auto"/>
              <w:ind w:left="0" w:firstLine="0"/>
              <w:jc w:val="left"/>
              <w:rPr>
                <w:sz w:val="18"/>
                <w:szCs w:val="18"/>
              </w:rPr>
            </w:pPr>
            <w:r w:rsidRPr="00910E9B">
              <w:rPr>
                <w:sz w:val="18"/>
                <w:szCs w:val="18"/>
              </w:rPr>
              <w:t>Birimin geneline yayılmış performans yönetimi uygulamaları bulunmaktadır.</w:t>
            </w:r>
          </w:p>
        </w:tc>
        <w:tc>
          <w:tcPr>
            <w:tcW w:w="1843" w:type="dxa"/>
            <w:tcMar>
              <w:top w:w="100" w:type="dxa"/>
              <w:left w:w="100" w:type="dxa"/>
              <w:bottom w:w="100" w:type="dxa"/>
              <w:right w:w="100" w:type="dxa"/>
            </w:tcMar>
          </w:tcPr>
          <w:p w14:paraId="16525419" w14:textId="77777777" w:rsidR="00CA1BF1" w:rsidRPr="00910E9B" w:rsidRDefault="00C05DEF">
            <w:pPr>
              <w:widowControl w:val="0"/>
              <w:spacing w:after="0" w:line="240" w:lineRule="auto"/>
              <w:ind w:left="0" w:firstLine="0"/>
              <w:jc w:val="left"/>
              <w:rPr>
                <w:sz w:val="18"/>
                <w:szCs w:val="18"/>
              </w:rPr>
            </w:pPr>
            <w:r w:rsidRPr="00910E9B">
              <w:rPr>
                <w:sz w:val="18"/>
                <w:szCs w:val="18"/>
              </w:rPr>
              <w:t>Birimde performans göstergelerinin işlerliği ve performans yönetimi mekanizmaları izlenmekte ve izlem sonuçlarına göre iyileştirmeler gerçekleştirilmektedir.</w:t>
            </w:r>
          </w:p>
        </w:tc>
        <w:tc>
          <w:tcPr>
            <w:tcW w:w="1417" w:type="dxa"/>
            <w:tcMar>
              <w:top w:w="100" w:type="dxa"/>
              <w:left w:w="100" w:type="dxa"/>
              <w:bottom w:w="100" w:type="dxa"/>
              <w:right w:w="100" w:type="dxa"/>
            </w:tcMar>
          </w:tcPr>
          <w:p w14:paraId="6F710A09"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1E9CEEB7" w14:textId="77777777" w:rsidTr="00910E9B">
        <w:tc>
          <w:tcPr>
            <w:tcW w:w="1650" w:type="dxa"/>
            <w:tcMar>
              <w:top w:w="100" w:type="dxa"/>
              <w:left w:w="100" w:type="dxa"/>
              <w:bottom w:w="100" w:type="dxa"/>
              <w:right w:w="100" w:type="dxa"/>
            </w:tcMar>
          </w:tcPr>
          <w:p w14:paraId="7AC241DF"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611" w:type="dxa"/>
            <w:tcMar>
              <w:top w:w="100" w:type="dxa"/>
              <w:left w:w="100" w:type="dxa"/>
              <w:bottom w:w="100" w:type="dxa"/>
              <w:right w:w="100" w:type="dxa"/>
            </w:tcMar>
          </w:tcPr>
          <w:p w14:paraId="0965F8DB" w14:textId="77777777" w:rsidR="00CA1BF1" w:rsidRPr="00910E9B"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2808B251" w14:textId="77777777" w:rsidR="00CA1BF1" w:rsidRPr="00910E9B"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70AD8F36" w14:textId="77777777" w:rsidR="00CA1BF1" w:rsidRPr="00910E9B"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4D5BF6E3"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5C1B4E6F" w14:textId="355DE705" w:rsidR="00CA1BF1" w:rsidRPr="00910E9B" w:rsidRDefault="00CA1BF1">
            <w:pPr>
              <w:widowControl w:val="0"/>
              <w:spacing w:after="0" w:line="240" w:lineRule="auto"/>
              <w:ind w:left="0" w:firstLine="0"/>
              <w:jc w:val="left"/>
              <w:rPr>
                <w:sz w:val="18"/>
                <w:szCs w:val="18"/>
              </w:rPr>
            </w:pPr>
          </w:p>
        </w:tc>
      </w:tr>
    </w:tbl>
    <w:p w14:paraId="057E95A9" w14:textId="77777777" w:rsidR="00CA1BF1" w:rsidRDefault="00C05DEF">
      <w:pPr>
        <w:spacing w:after="160" w:line="278" w:lineRule="auto"/>
        <w:ind w:left="0" w:firstLine="0"/>
        <w:rPr>
          <w:i/>
          <w:sz w:val="22"/>
          <w:szCs w:val="22"/>
        </w:rPr>
      </w:pPr>
      <w:r>
        <w:rPr>
          <w:sz w:val="20"/>
          <w:szCs w:val="20"/>
        </w:rPr>
        <w:t>Not: Bu alt ölçütü genel olarak değerlendirip olgunluk düzeyini (X) ile işaretleyiniz.</w:t>
      </w:r>
    </w:p>
    <w:p w14:paraId="64402A31" w14:textId="77777777" w:rsidR="00CA1BF1" w:rsidRDefault="00CA1BF1"/>
    <w:p w14:paraId="0C9F83AE"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9" w:name="_heading=h.3tbugp1" w:colFirst="0" w:colLast="0"/>
      <w:bookmarkEnd w:id="19"/>
      <w:r>
        <w:rPr>
          <w:b/>
          <w:color w:val="000000"/>
          <w:sz w:val="26"/>
          <w:szCs w:val="26"/>
        </w:rPr>
        <w:t>A.3. YÖNETİM SİSTEMLERİ</w:t>
      </w:r>
    </w:p>
    <w:p w14:paraId="5E8B5093" w14:textId="77777777" w:rsidR="00CA1BF1" w:rsidRDefault="00C05DEF" w:rsidP="004379EE">
      <w:pPr>
        <w:spacing w:line="240" w:lineRule="auto"/>
        <w:ind w:left="136" w:right="125"/>
      </w:pPr>
      <w:r>
        <w:t>Birim, stratejik hedeflerine ulaşmayı nitelik ve nicelik olarak güvence altına almak amacıyla mali, beşerî ve bilgi kaynakları ile süreçlerini yönetmek üzere bir sisteme sahip olmalıdır.</w:t>
      </w:r>
    </w:p>
    <w:p w14:paraId="219EF13E" w14:textId="77777777" w:rsidR="00CA1BF1" w:rsidRDefault="00C05DEF" w:rsidP="004379EE">
      <w:pPr>
        <w:keepNext/>
        <w:keepLines/>
        <w:pBdr>
          <w:top w:val="nil"/>
          <w:left w:val="nil"/>
          <w:bottom w:val="nil"/>
          <w:right w:val="nil"/>
          <w:between w:val="nil"/>
        </w:pBdr>
        <w:spacing w:after="234" w:line="240" w:lineRule="auto"/>
        <w:jc w:val="left"/>
      </w:pPr>
      <w:r>
        <w:rPr>
          <w:b/>
          <w:color w:val="000000"/>
        </w:rPr>
        <w:t>A.3.1. Bilgi Yönetim Sistemi</w:t>
      </w:r>
      <w:r>
        <w:t xml:space="preserve"> </w:t>
      </w:r>
      <w:r>
        <w:rPr>
          <w:b/>
          <w:i/>
          <w:color w:val="FF0000"/>
        </w:rPr>
        <w:t>(Bu alt ölçütü tüm akademik birimler dolduracaktır. Raporu hazırlarken bu yazıyı siliniz)</w:t>
      </w:r>
    </w:p>
    <w:p w14:paraId="40162512" w14:textId="0B2933D5"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D2EE89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98FAAF"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3D5C89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B7C36F9"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755AF32"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4545E3E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B9E5B2D"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51C9128"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3F99421"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8B4A5B4"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44623B4A"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545C68D"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0DEE5B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21E824F"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779BD5B"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36DBB62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7894E5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98F2BE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493537E"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F6F32B"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6FCBC8E" w14:textId="0A02EEAC" w:rsidR="00CA1BF1" w:rsidRDefault="00C05DEF" w:rsidP="004379EE">
      <w:pPr>
        <w:spacing w:line="240" w:lineRule="auto"/>
        <w:ind w:left="137" w:right="126" w:firstLine="0"/>
        <w:rPr>
          <w:b/>
          <w:i/>
          <w:color w:val="000000"/>
        </w:rPr>
      </w:pPr>
      <w:r>
        <w:rPr>
          <w:b/>
          <w:i/>
          <w:color w:val="000000"/>
        </w:rPr>
        <w:t xml:space="preserve">Kanıtlar </w:t>
      </w:r>
      <w:r>
        <w:rPr>
          <w:b/>
          <w:i/>
        </w:rPr>
        <w:t>:</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68DA61CF" w14:textId="2F739B27" w:rsidR="00CA1BF1" w:rsidRDefault="00C05DEF" w:rsidP="004379EE">
      <w:pPr>
        <w:numPr>
          <w:ilvl w:val="0"/>
          <w:numId w:val="9"/>
        </w:numPr>
        <w:spacing w:after="0" w:line="240" w:lineRule="auto"/>
        <w:ind w:right="63"/>
        <w:jc w:val="left"/>
      </w:pPr>
      <w:r>
        <w:t>Web sayfalarının aktif kullanıldığına dair kanıtlar sunulabilir</w:t>
      </w:r>
      <w:r w:rsidR="00EA2287">
        <w:t>.</w:t>
      </w:r>
    </w:p>
    <w:p w14:paraId="1CE73451" w14:textId="0113EE81" w:rsidR="00CA1BF1" w:rsidRDefault="00C05DEF" w:rsidP="00EA2287">
      <w:pPr>
        <w:numPr>
          <w:ilvl w:val="0"/>
          <w:numId w:val="9"/>
        </w:numPr>
        <w:spacing w:after="0" w:line="240" w:lineRule="auto"/>
        <w:ind w:right="142"/>
      </w:pPr>
      <w:r>
        <w:t>Kurumsal maillerin açık tutulması ve sürekli ulaşılabilir nitelikte olduğuna dair kanıtlar sunulabilir</w:t>
      </w:r>
      <w:r w:rsidR="00EA2287">
        <w:t>.</w:t>
      </w:r>
    </w:p>
    <w:p w14:paraId="6CCED367" w14:textId="74B17B57" w:rsidR="00CA1BF1" w:rsidRDefault="00C05DEF" w:rsidP="004379EE">
      <w:pPr>
        <w:numPr>
          <w:ilvl w:val="0"/>
          <w:numId w:val="9"/>
        </w:numPr>
        <w:spacing w:after="0" w:line="240" w:lineRule="auto"/>
      </w:pPr>
      <w:r>
        <w:t>Bilgi güvenliğini sağlamaya yönelik uygulamalar kanıt olarak gösterilebilir</w:t>
      </w:r>
      <w:r w:rsidR="00EA2287">
        <w:t>.</w:t>
      </w:r>
    </w:p>
    <w:p w14:paraId="5590F74D" w14:textId="57D5A673" w:rsidR="00CA1BF1" w:rsidRDefault="00C05DEF" w:rsidP="004379EE">
      <w:pPr>
        <w:numPr>
          <w:ilvl w:val="0"/>
          <w:numId w:val="9"/>
        </w:numPr>
        <w:spacing w:after="0" w:line="240" w:lineRule="auto"/>
      </w:pPr>
      <w:r>
        <w:t>Birimlerde kullanılan sistemler kanıtlara eklenebilir</w:t>
      </w:r>
      <w:r w:rsidR="00EA2287">
        <w:t>.</w:t>
      </w:r>
    </w:p>
    <w:p w14:paraId="356C1991" w14:textId="3A5F7A18" w:rsidR="00CA1BF1" w:rsidRDefault="00C05DEF" w:rsidP="00EA2287">
      <w:pPr>
        <w:numPr>
          <w:ilvl w:val="0"/>
          <w:numId w:val="9"/>
        </w:numPr>
        <w:spacing w:after="0" w:line="240" w:lineRule="auto"/>
        <w:ind w:right="142"/>
      </w:pPr>
      <w:r>
        <w:t>Birimlerde kullanılan bilgi yönetim sistemlerinin kullanımı, erişilebilirliği, veri güvenliği gibi uygulama ya da planlama örnekleri kanıt olabilir</w:t>
      </w:r>
      <w:r w:rsidR="00EA2287">
        <w:t>.</w:t>
      </w:r>
    </w:p>
    <w:p w14:paraId="0F1DAC4A" w14:textId="7BDBCF45" w:rsidR="00CA1BF1" w:rsidRDefault="00C05DEF" w:rsidP="00EA2287">
      <w:pPr>
        <w:numPr>
          <w:ilvl w:val="0"/>
          <w:numId w:val="9"/>
        </w:numPr>
        <w:spacing w:after="0" w:line="240" w:lineRule="auto"/>
        <w:ind w:right="142"/>
      </w:pPr>
      <w:r>
        <w:t>Mezun portal sisteminin izlenmesi ve mezunlarla portal üzerinden görüşebilme imkanlarının sağlandığına dair kanıtlar kullanılabilir</w:t>
      </w:r>
      <w:r w:rsidR="00EA2287">
        <w:t>.</w:t>
      </w:r>
    </w:p>
    <w:p w14:paraId="006759D8" w14:textId="3AAB8121" w:rsidR="00CA1BF1" w:rsidRDefault="00C05DEF" w:rsidP="00EA2287">
      <w:pPr>
        <w:numPr>
          <w:ilvl w:val="0"/>
          <w:numId w:val="9"/>
        </w:numPr>
        <w:spacing w:after="160" w:line="240" w:lineRule="auto"/>
        <w:ind w:right="142"/>
      </w:pPr>
      <w:r>
        <w:lastRenderedPageBreak/>
        <w:t xml:space="preserve">Süreçlerin </w:t>
      </w:r>
      <w:proofErr w:type="spellStart"/>
      <w:r>
        <w:t>dpü</w:t>
      </w:r>
      <w:proofErr w:type="spellEnd"/>
      <w:r>
        <w:t>-form sistemi üzerinden yürütüldüğünü gösteren kanıtlar bu alt ölçütte kanıt olarak kullanılabilir</w:t>
      </w:r>
      <w:r w:rsidR="00EA2287">
        <w:t>.</w:t>
      </w:r>
    </w:p>
    <w:p w14:paraId="17EE6779" w14:textId="77777777" w:rsidR="00CA1BF1" w:rsidRDefault="00CA1BF1" w:rsidP="00910E9B">
      <w:pPr>
        <w:spacing w:before="240" w:after="0" w:line="276" w:lineRule="auto"/>
        <w:ind w:left="0" w:firstLine="0"/>
        <w:rPr>
          <w:i/>
        </w:rPr>
      </w:pPr>
    </w:p>
    <w:tbl>
      <w:tblPr>
        <w:tblStyle w:val="aa"/>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559"/>
        <w:gridCol w:w="1560"/>
        <w:gridCol w:w="1559"/>
        <w:gridCol w:w="1417"/>
      </w:tblGrid>
      <w:tr w:rsidR="00CA1BF1" w:rsidRPr="00910E9B" w14:paraId="58F5AEF7" w14:textId="77777777" w:rsidTr="00910E9B">
        <w:trPr>
          <w:trHeight w:val="440"/>
        </w:trPr>
        <w:tc>
          <w:tcPr>
            <w:tcW w:w="1276" w:type="dxa"/>
            <w:tcMar>
              <w:top w:w="100" w:type="dxa"/>
              <w:left w:w="100" w:type="dxa"/>
              <w:bottom w:w="100" w:type="dxa"/>
              <w:right w:w="100" w:type="dxa"/>
            </w:tcMar>
          </w:tcPr>
          <w:p w14:paraId="300442AF" w14:textId="00887743"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654" w:type="dxa"/>
            <w:gridSpan w:val="5"/>
            <w:tcMar>
              <w:top w:w="100" w:type="dxa"/>
              <w:left w:w="100" w:type="dxa"/>
              <w:bottom w:w="100" w:type="dxa"/>
              <w:right w:w="100" w:type="dxa"/>
            </w:tcMar>
          </w:tcPr>
          <w:p w14:paraId="2E7EFE7C" w14:textId="77777777" w:rsidR="00CA1BF1" w:rsidRPr="00910E9B" w:rsidRDefault="00C05DEF">
            <w:pPr>
              <w:keepNext/>
              <w:keepLines/>
              <w:spacing w:after="234" w:line="259" w:lineRule="auto"/>
              <w:jc w:val="left"/>
              <w:rPr>
                <w:b/>
                <w:sz w:val="18"/>
                <w:szCs w:val="18"/>
              </w:rPr>
            </w:pPr>
            <w:bookmarkStart w:id="20" w:name="_heading=h.28h4qwu" w:colFirst="0" w:colLast="0"/>
            <w:bookmarkEnd w:id="20"/>
            <w:r w:rsidRPr="00910E9B">
              <w:rPr>
                <w:b/>
                <w:sz w:val="18"/>
                <w:szCs w:val="18"/>
              </w:rPr>
              <w:t>Tüm Akademik Birimler</w:t>
            </w:r>
          </w:p>
        </w:tc>
      </w:tr>
      <w:tr w:rsidR="0014142C" w:rsidRPr="00910E9B" w14:paraId="1EE0044F" w14:textId="77777777" w:rsidTr="0021443B">
        <w:trPr>
          <w:trHeight w:val="166"/>
        </w:trPr>
        <w:tc>
          <w:tcPr>
            <w:tcW w:w="1276" w:type="dxa"/>
            <w:tcMar>
              <w:top w:w="100" w:type="dxa"/>
              <w:left w:w="100" w:type="dxa"/>
              <w:bottom w:w="100" w:type="dxa"/>
              <w:right w:w="100" w:type="dxa"/>
            </w:tcMar>
          </w:tcPr>
          <w:p w14:paraId="6446245A" w14:textId="5D3026FF"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71ED7CBD" w14:textId="2294383C"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3ED75C04" w14:textId="0915B027"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66F1DAF2" w14:textId="27333257"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273A9ACD"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6769596B" w14:textId="0E517B06"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4F98401A" w14:textId="2019353F"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311D4629" w14:textId="77777777" w:rsidTr="00910E9B">
        <w:trPr>
          <w:trHeight w:val="166"/>
        </w:trPr>
        <w:tc>
          <w:tcPr>
            <w:tcW w:w="1276" w:type="dxa"/>
            <w:tcMar>
              <w:top w:w="100" w:type="dxa"/>
              <w:left w:w="100" w:type="dxa"/>
              <w:bottom w:w="100" w:type="dxa"/>
              <w:right w:w="100" w:type="dxa"/>
            </w:tcMar>
          </w:tcPr>
          <w:p w14:paraId="2912B922" w14:textId="021C7806"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4E550685" w14:textId="19353242"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2EE80CDC" w14:textId="28D5CAAC"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560" w:type="dxa"/>
            <w:tcMar>
              <w:top w:w="100" w:type="dxa"/>
              <w:left w:w="100" w:type="dxa"/>
              <w:bottom w:w="100" w:type="dxa"/>
              <w:right w:w="100" w:type="dxa"/>
            </w:tcMar>
          </w:tcPr>
          <w:p w14:paraId="17422705" w14:textId="2CCCF7E9"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5FDFAF26" w14:textId="4E4F6DCD"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234F37D2" w14:textId="5834283D"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EA2287" w:rsidRPr="00910E9B" w14:paraId="7CB1E73D" w14:textId="77777777" w:rsidTr="00910E9B">
        <w:tc>
          <w:tcPr>
            <w:tcW w:w="1276" w:type="dxa"/>
            <w:tcMar>
              <w:top w:w="100" w:type="dxa"/>
              <w:left w:w="100" w:type="dxa"/>
              <w:bottom w:w="100" w:type="dxa"/>
              <w:right w:w="100" w:type="dxa"/>
            </w:tcMar>
          </w:tcPr>
          <w:p w14:paraId="1311FC88" w14:textId="77777777" w:rsidR="00CA1BF1" w:rsidRPr="00910E9B" w:rsidRDefault="00C05DEF">
            <w:pPr>
              <w:widowControl w:val="0"/>
              <w:spacing w:after="0" w:line="240" w:lineRule="auto"/>
              <w:ind w:left="0" w:firstLine="0"/>
              <w:jc w:val="left"/>
              <w:rPr>
                <w:b/>
                <w:sz w:val="18"/>
                <w:szCs w:val="18"/>
              </w:rPr>
            </w:pPr>
            <w:r w:rsidRPr="00910E9B">
              <w:rPr>
                <w:b/>
                <w:sz w:val="18"/>
                <w:szCs w:val="18"/>
              </w:rPr>
              <w:t>A.3.1. Bilgi Yönetim Sistemi</w:t>
            </w:r>
          </w:p>
        </w:tc>
        <w:tc>
          <w:tcPr>
            <w:tcW w:w="1559" w:type="dxa"/>
            <w:tcMar>
              <w:top w:w="100" w:type="dxa"/>
              <w:left w:w="100" w:type="dxa"/>
              <w:bottom w:w="100" w:type="dxa"/>
              <w:right w:w="100" w:type="dxa"/>
            </w:tcMar>
          </w:tcPr>
          <w:p w14:paraId="341198DE" w14:textId="77777777" w:rsidR="00CA1BF1" w:rsidRPr="00910E9B" w:rsidRDefault="00C05DEF">
            <w:pPr>
              <w:widowControl w:val="0"/>
              <w:spacing w:after="0" w:line="240" w:lineRule="auto"/>
              <w:ind w:left="0" w:firstLine="0"/>
              <w:jc w:val="left"/>
              <w:rPr>
                <w:sz w:val="18"/>
                <w:szCs w:val="18"/>
              </w:rPr>
            </w:pPr>
            <w:r w:rsidRPr="00910E9B">
              <w:rPr>
                <w:sz w:val="18"/>
                <w:szCs w:val="18"/>
              </w:rPr>
              <w:t>Kurumda bilgi yönetim sistemi bulunmamaktadır</w:t>
            </w:r>
          </w:p>
        </w:tc>
        <w:tc>
          <w:tcPr>
            <w:tcW w:w="1559" w:type="dxa"/>
            <w:tcMar>
              <w:top w:w="100" w:type="dxa"/>
              <w:left w:w="100" w:type="dxa"/>
              <w:bottom w:w="100" w:type="dxa"/>
              <w:right w:w="100" w:type="dxa"/>
            </w:tcMar>
          </w:tcPr>
          <w:p w14:paraId="22223D9D" w14:textId="77777777" w:rsidR="00CA1BF1" w:rsidRPr="00910E9B" w:rsidRDefault="00C05DEF">
            <w:pPr>
              <w:widowControl w:val="0"/>
              <w:spacing w:after="0" w:line="240" w:lineRule="auto"/>
              <w:ind w:left="0" w:firstLine="0"/>
              <w:jc w:val="left"/>
              <w:rPr>
                <w:sz w:val="18"/>
                <w:szCs w:val="18"/>
              </w:rPr>
            </w:pPr>
            <w:r w:rsidRPr="00910E9B">
              <w:rPr>
                <w:sz w:val="18"/>
                <w:szCs w:val="18"/>
              </w:rPr>
              <w:t>Kurumda kurumsal bilginin edinimi, saklanması, kullanılması, işlenmesi ve değerlendirilmesine destek olacak bilgi yönetim sistemleri oluşturulmuştur</w:t>
            </w:r>
          </w:p>
        </w:tc>
        <w:tc>
          <w:tcPr>
            <w:tcW w:w="1560" w:type="dxa"/>
            <w:tcMar>
              <w:top w:w="100" w:type="dxa"/>
              <w:left w:w="100" w:type="dxa"/>
              <w:bottom w:w="100" w:type="dxa"/>
              <w:right w:w="100" w:type="dxa"/>
            </w:tcMar>
          </w:tcPr>
          <w:p w14:paraId="16A27605" w14:textId="77777777" w:rsidR="00CA1BF1" w:rsidRPr="00910E9B" w:rsidRDefault="00C05DEF">
            <w:pPr>
              <w:widowControl w:val="0"/>
              <w:spacing w:after="0" w:line="240" w:lineRule="auto"/>
              <w:ind w:left="0" w:firstLine="0"/>
              <w:jc w:val="left"/>
              <w:rPr>
                <w:sz w:val="18"/>
                <w:szCs w:val="18"/>
              </w:rPr>
            </w:pPr>
            <w:r w:rsidRPr="00910E9B">
              <w:rPr>
                <w:sz w:val="18"/>
                <w:szCs w:val="18"/>
              </w:rPr>
              <w:t xml:space="preserve">Kurumda genelinde temel süreçleri (eğitim ve öğretim, araştırma ve geliştirme, toplumsal katkı, kalite güvencesi) destekleyen </w:t>
            </w:r>
            <w:proofErr w:type="gramStart"/>
            <w:r w:rsidRPr="00910E9B">
              <w:rPr>
                <w:sz w:val="18"/>
                <w:szCs w:val="18"/>
              </w:rPr>
              <w:t>entegre</w:t>
            </w:r>
            <w:proofErr w:type="gramEnd"/>
            <w:r w:rsidRPr="00910E9B">
              <w:rPr>
                <w:sz w:val="18"/>
                <w:szCs w:val="18"/>
              </w:rPr>
              <w:t xml:space="preserve"> bilgi yönetim sistemi işletilmektedir.</w:t>
            </w:r>
          </w:p>
        </w:tc>
        <w:tc>
          <w:tcPr>
            <w:tcW w:w="1559" w:type="dxa"/>
            <w:tcMar>
              <w:top w:w="100" w:type="dxa"/>
              <w:left w:w="100" w:type="dxa"/>
              <w:bottom w:w="100" w:type="dxa"/>
              <w:right w:w="100" w:type="dxa"/>
            </w:tcMar>
          </w:tcPr>
          <w:p w14:paraId="71966A51" w14:textId="77777777" w:rsidR="00CA1BF1" w:rsidRPr="00910E9B" w:rsidRDefault="00C05DEF">
            <w:pPr>
              <w:widowControl w:val="0"/>
              <w:spacing w:after="0" w:line="240" w:lineRule="auto"/>
              <w:ind w:left="0" w:firstLine="0"/>
              <w:jc w:val="left"/>
              <w:rPr>
                <w:sz w:val="18"/>
                <w:szCs w:val="18"/>
              </w:rPr>
            </w:pPr>
            <w:r w:rsidRPr="00910E9B">
              <w:rPr>
                <w:sz w:val="18"/>
                <w:szCs w:val="18"/>
              </w:rPr>
              <w:t xml:space="preserve">Kurumda </w:t>
            </w:r>
            <w:proofErr w:type="gramStart"/>
            <w:r w:rsidRPr="00910E9B">
              <w:rPr>
                <w:sz w:val="18"/>
                <w:szCs w:val="18"/>
              </w:rPr>
              <w:t>entegre</w:t>
            </w:r>
            <w:proofErr w:type="gramEnd"/>
            <w:r w:rsidRPr="00910E9B">
              <w:rPr>
                <w:sz w:val="18"/>
                <w:szCs w:val="18"/>
              </w:rPr>
              <w:t xml:space="preserve"> bilgi yönetim sistemi izlenmekte ve iyileştirilmektedir. </w:t>
            </w:r>
          </w:p>
        </w:tc>
        <w:tc>
          <w:tcPr>
            <w:tcW w:w="1417" w:type="dxa"/>
            <w:tcMar>
              <w:top w:w="100" w:type="dxa"/>
              <w:left w:w="100" w:type="dxa"/>
              <w:bottom w:w="100" w:type="dxa"/>
              <w:right w:w="100" w:type="dxa"/>
            </w:tcMar>
          </w:tcPr>
          <w:p w14:paraId="327990B9"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EA2287" w:rsidRPr="00910E9B" w14:paraId="67D2DAE5" w14:textId="77777777" w:rsidTr="00910E9B">
        <w:tc>
          <w:tcPr>
            <w:tcW w:w="1276" w:type="dxa"/>
            <w:tcMar>
              <w:top w:w="100" w:type="dxa"/>
              <w:left w:w="100" w:type="dxa"/>
              <w:bottom w:w="100" w:type="dxa"/>
              <w:right w:w="100" w:type="dxa"/>
            </w:tcMar>
          </w:tcPr>
          <w:p w14:paraId="50010DCA"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59" w:type="dxa"/>
            <w:tcMar>
              <w:top w:w="100" w:type="dxa"/>
              <w:left w:w="100" w:type="dxa"/>
              <w:bottom w:w="100" w:type="dxa"/>
              <w:right w:w="100" w:type="dxa"/>
            </w:tcMar>
          </w:tcPr>
          <w:p w14:paraId="537AD752" w14:textId="77777777" w:rsidR="00CA1BF1" w:rsidRPr="00910E9B"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2AA355EF" w14:textId="77777777" w:rsidR="00CA1BF1" w:rsidRPr="00910E9B"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57246FF0" w14:textId="77777777" w:rsidR="00CA1BF1" w:rsidRPr="00910E9B"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2BE73A48"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60B3ABCE" w14:textId="60859A97" w:rsidR="00CA1BF1" w:rsidRPr="00910E9B" w:rsidRDefault="00CA1BF1">
            <w:pPr>
              <w:widowControl w:val="0"/>
              <w:spacing w:after="0" w:line="240" w:lineRule="auto"/>
              <w:ind w:left="0" w:firstLine="0"/>
              <w:jc w:val="left"/>
              <w:rPr>
                <w:sz w:val="18"/>
                <w:szCs w:val="18"/>
              </w:rPr>
            </w:pPr>
          </w:p>
        </w:tc>
      </w:tr>
    </w:tbl>
    <w:p w14:paraId="1F2473F6" w14:textId="7479F219" w:rsidR="00CA1BF1" w:rsidRDefault="00910E9B">
      <w:pPr>
        <w:spacing w:after="160" w:line="278" w:lineRule="auto"/>
        <w:ind w:left="0" w:firstLine="0"/>
        <w:rPr>
          <w:i/>
          <w:sz w:val="22"/>
          <w:szCs w:val="22"/>
        </w:rPr>
      </w:pPr>
      <w:r>
        <w:rPr>
          <w:sz w:val="20"/>
          <w:szCs w:val="20"/>
        </w:rPr>
        <w:t xml:space="preserve">  Not: Bu alt ölçütü genel olarak değerlendirip olgunluk düzeyini (X) ile işaretleyiniz.</w:t>
      </w:r>
    </w:p>
    <w:p w14:paraId="033312B4" w14:textId="77777777" w:rsidR="00CA1BF1" w:rsidRDefault="00CA1BF1" w:rsidP="00910E9B">
      <w:pPr>
        <w:widowControl w:val="0"/>
        <w:spacing w:before="240" w:after="0" w:line="240" w:lineRule="auto"/>
        <w:ind w:left="0" w:right="63" w:firstLine="0"/>
        <w:jc w:val="left"/>
      </w:pPr>
    </w:p>
    <w:p w14:paraId="59612ACD" w14:textId="77777777" w:rsidR="00CA1BF1" w:rsidRDefault="00C05DEF">
      <w:pPr>
        <w:keepNext/>
        <w:keepLines/>
        <w:pBdr>
          <w:top w:val="nil"/>
          <w:left w:val="nil"/>
          <w:bottom w:val="nil"/>
          <w:right w:val="nil"/>
          <w:between w:val="nil"/>
        </w:pBdr>
        <w:spacing w:after="234" w:line="259" w:lineRule="auto"/>
        <w:jc w:val="left"/>
      </w:pPr>
      <w:r>
        <w:rPr>
          <w:b/>
          <w:color w:val="000000"/>
        </w:rPr>
        <w:t xml:space="preserve">A.3.2. İnsan Kaynakları Yönetimi </w:t>
      </w:r>
      <w:r>
        <w:rPr>
          <w:b/>
          <w:i/>
          <w:color w:val="FF0000"/>
        </w:rPr>
        <w:t>(Bu alt ölçütü tüm akademik birimler dolduracaktır. Raporu hazırlarken bu yazıyı siliniz)</w:t>
      </w:r>
    </w:p>
    <w:p w14:paraId="2100CA85" w14:textId="4A39DC53"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BF9DC17"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6660E4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43EC251"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6B14EF3"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B2EC2F5"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215B895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B7D22D7"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AAE6CB1"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08CB34B"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0C71AC9"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06D58057"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FB1371B"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C9BF8D9"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6A68834"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DC417E5"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228B0D8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7A93C6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27F4177"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6FF4A59"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AD40330"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95EC5AA" w14:textId="6643E939" w:rsidR="00CA1BF1" w:rsidRDefault="00C05DEF" w:rsidP="004379EE">
      <w:pPr>
        <w:keepNext/>
        <w:keepLines/>
        <w:pBdr>
          <w:top w:val="nil"/>
          <w:left w:val="nil"/>
          <w:bottom w:val="nil"/>
          <w:right w:val="nil"/>
          <w:between w:val="nil"/>
        </w:pBdr>
        <w:spacing w:after="234" w:line="240" w:lineRule="auto"/>
        <w:rPr>
          <w:b/>
          <w:i/>
        </w:rPr>
      </w:pPr>
      <w:r>
        <w:rPr>
          <w:b/>
          <w:i/>
          <w:color w:val="000000"/>
        </w:rPr>
        <w:lastRenderedPageBreak/>
        <w:t>Kanıtlar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63D1D5D6" w14:textId="0D2FFAF9" w:rsidR="00CA1BF1" w:rsidRDefault="00C05DEF" w:rsidP="004379EE">
      <w:pPr>
        <w:numPr>
          <w:ilvl w:val="0"/>
          <w:numId w:val="13"/>
        </w:numPr>
        <w:pBdr>
          <w:top w:val="nil"/>
          <w:left w:val="nil"/>
          <w:bottom w:val="nil"/>
          <w:right w:val="nil"/>
          <w:between w:val="nil"/>
        </w:pBdr>
        <w:spacing w:after="0" w:line="240" w:lineRule="auto"/>
        <w:ind w:hanging="357"/>
        <w:rPr>
          <w:color w:val="000000"/>
        </w:rPr>
      </w:pPr>
      <w:bookmarkStart w:id="21" w:name="_heading=h.37m2jsg" w:colFirst="0" w:colLast="0"/>
      <w:bookmarkEnd w:id="21"/>
      <w:r>
        <w:rPr>
          <w:color w:val="000000"/>
        </w:rPr>
        <w:t>İnsan kaynakları politikası ve hedefleri ve bunlara ilişkin uygulamalar (Yetkinlik, işe alınma, hizmet içi eğitim, teşvik ve ödüllendirme vb.)</w:t>
      </w:r>
      <w:r>
        <w:t xml:space="preserve"> kanıt olarak sunulabilir</w:t>
      </w:r>
      <w:r w:rsidR="00910E9B">
        <w:t>.</w:t>
      </w:r>
    </w:p>
    <w:p w14:paraId="04054CBC" w14:textId="04BBE047" w:rsidR="00CA1BF1" w:rsidRDefault="00C05DEF" w:rsidP="004379EE">
      <w:pPr>
        <w:numPr>
          <w:ilvl w:val="0"/>
          <w:numId w:val="13"/>
        </w:numPr>
        <w:pBdr>
          <w:top w:val="nil"/>
          <w:left w:val="nil"/>
          <w:bottom w:val="nil"/>
          <w:right w:val="nil"/>
          <w:between w:val="nil"/>
        </w:pBdr>
        <w:spacing w:after="0" w:line="240" w:lineRule="auto"/>
        <w:ind w:hanging="357"/>
        <w:rPr>
          <w:color w:val="000000"/>
        </w:rPr>
      </w:pPr>
      <w:bookmarkStart w:id="22" w:name="_heading=h.1mrcu09" w:colFirst="0" w:colLast="0"/>
      <w:bookmarkEnd w:id="22"/>
      <w:r>
        <w:rPr>
          <w:color w:val="000000"/>
        </w:rPr>
        <w:t>Çalışan (akademik ve idari) memnuniyeti anketleri, uygulama sistematiği ve anket sonuçları</w:t>
      </w:r>
      <w:r>
        <w:t xml:space="preserve"> kanıt olarak verilebilir</w:t>
      </w:r>
      <w:r w:rsidR="00910E9B">
        <w:t>.</w:t>
      </w:r>
    </w:p>
    <w:p w14:paraId="5A5D818A" w14:textId="3697B1A6" w:rsidR="00CA1BF1" w:rsidRDefault="00C05DEF" w:rsidP="004379EE">
      <w:pPr>
        <w:numPr>
          <w:ilvl w:val="0"/>
          <w:numId w:val="13"/>
        </w:numPr>
        <w:pBdr>
          <w:top w:val="nil"/>
          <w:left w:val="nil"/>
          <w:bottom w:val="nil"/>
          <w:right w:val="nil"/>
          <w:between w:val="nil"/>
        </w:pBdr>
        <w:spacing w:after="0" w:line="240" w:lineRule="auto"/>
        <w:ind w:hanging="357"/>
        <w:rPr>
          <w:color w:val="000000"/>
        </w:rPr>
      </w:pPr>
      <w:bookmarkStart w:id="23" w:name="_heading=h.46r0co2" w:colFirst="0" w:colLast="0"/>
      <w:bookmarkEnd w:id="23"/>
      <w:r>
        <w:rPr>
          <w:color w:val="000000"/>
        </w:rPr>
        <w:t>İnsan kaynakları yönetimi uygulamalarına ilişkin izleme ve iyileştirme kanıtları</w:t>
      </w:r>
      <w:r>
        <w:t xml:space="preserve"> sunulabilir</w:t>
      </w:r>
      <w:r w:rsidR="00910E9B">
        <w:t>.</w:t>
      </w:r>
    </w:p>
    <w:p w14:paraId="503F82A5" w14:textId="77777777" w:rsidR="00CA1BF1" w:rsidRDefault="00CA1BF1">
      <w:pPr>
        <w:spacing w:before="240" w:after="0" w:line="276" w:lineRule="auto"/>
        <w:ind w:left="838" w:firstLine="0"/>
        <w:rPr>
          <w:i/>
        </w:rPr>
      </w:pPr>
    </w:p>
    <w:tbl>
      <w:tblPr>
        <w:tblStyle w:val="ab"/>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559"/>
        <w:gridCol w:w="1701"/>
        <w:gridCol w:w="1418"/>
      </w:tblGrid>
      <w:tr w:rsidR="00CA1BF1" w:rsidRPr="00910E9B" w14:paraId="6D93CCC2" w14:textId="77777777" w:rsidTr="00910E9B">
        <w:trPr>
          <w:trHeight w:val="440"/>
        </w:trPr>
        <w:tc>
          <w:tcPr>
            <w:tcW w:w="1418" w:type="dxa"/>
            <w:tcMar>
              <w:top w:w="100" w:type="dxa"/>
              <w:left w:w="100" w:type="dxa"/>
              <w:bottom w:w="100" w:type="dxa"/>
              <w:right w:w="100" w:type="dxa"/>
            </w:tcMar>
          </w:tcPr>
          <w:p w14:paraId="2F83C2EB" w14:textId="7C1B5D3F"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796" w:type="dxa"/>
            <w:gridSpan w:val="5"/>
            <w:tcMar>
              <w:top w:w="100" w:type="dxa"/>
              <w:left w:w="100" w:type="dxa"/>
              <w:bottom w:w="100" w:type="dxa"/>
              <w:right w:w="100" w:type="dxa"/>
            </w:tcMar>
          </w:tcPr>
          <w:p w14:paraId="6CD97614" w14:textId="77777777" w:rsidR="00CA1BF1" w:rsidRPr="00910E9B" w:rsidRDefault="00C05DEF">
            <w:pPr>
              <w:keepNext/>
              <w:keepLines/>
              <w:spacing w:after="234" w:line="259" w:lineRule="auto"/>
              <w:jc w:val="left"/>
              <w:rPr>
                <w:b/>
                <w:sz w:val="18"/>
                <w:szCs w:val="18"/>
              </w:rPr>
            </w:pPr>
            <w:bookmarkStart w:id="24" w:name="_heading=h.nmf14n" w:colFirst="0" w:colLast="0"/>
            <w:bookmarkEnd w:id="24"/>
            <w:r w:rsidRPr="00910E9B">
              <w:rPr>
                <w:b/>
                <w:i/>
                <w:sz w:val="18"/>
                <w:szCs w:val="18"/>
              </w:rPr>
              <w:t xml:space="preserve">Tüm Akademik Birimler </w:t>
            </w:r>
          </w:p>
        </w:tc>
      </w:tr>
      <w:tr w:rsidR="0014142C" w:rsidRPr="00910E9B" w14:paraId="5228014E" w14:textId="77777777" w:rsidTr="00ED2247">
        <w:trPr>
          <w:trHeight w:val="166"/>
        </w:trPr>
        <w:tc>
          <w:tcPr>
            <w:tcW w:w="1418" w:type="dxa"/>
            <w:tcMar>
              <w:top w:w="100" w:type="dxa"/>
              <w:left w:w="100" w:type="dxa"/>
              <w:bottom w:w="100" w:type="dxa"/>
              <w:right w:w="100" w:type="dxa"/>
            </w:tcMar>
          </w:tcPr>
          <w:p w14:paraId="5A23131B" w14:textId="2BE028E6"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701" w:type="dxa"/>
            <w:tcMar>
              <w:top w:w="100" w:type="dxa"/>
              <w:left w:w="100" w:type="dxa"/>
              <w:bottom w:w="100" w:type="dxa"/>
              <w:right w:w="100" w:type="dxa"/>
            </w:tcMar>
          </w:tcPr>
          <w:p w14:paraId="0EA0CA8E" w14:textId="47810464"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417" w:type="dxa"/>
            <w:shd w:val="clear" w:color="auto" w:fill="FBE4D5" w:themeFill="accent2" w:themeFillTint="33"/>
            <w:tcMar>
              <w:top w:w="100" w:type="dxa"/>
              <w:left w:w="100" w:type="dxa"/>
              <w:bottom w:w="100" w:type="dxa"/>
              <w:right w:w="100" w:type="dxa"/>
            </w:tcMar>
          </w:tcPr>
          <w:p w14:paraId="49875199" w14:textId="78BAE831"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67523445" w14:textId="557DC436"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44E9D48B"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57AC252A" w14:textId="598BB99A"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418" w:type="dxa"/>
            <w:shd w:val="clear" w:color="auto" w:fill="F2E2EE"/>
            <w:tcMar>
              <w:top w:w="100" w:type="dxa"/>
              <w:left w:w="100" w:type="dxa"/>
              <w:bottom w:w="100" w:type="dxa"/>
              <w:right w:w="100" w:type="dxa"/>
            </w:tcMar>
          </w:tcPr>
          <w:p w14:paraId="021A9DE5" w14:textId="4C052FCB"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44F35C46" w14:textId="77777777" w:rsidTr="00910E9B">
        <w:trPr>
          <w:trHeight w:val="166"/>
        </w:trPr>
        <w:tc>
          <w:tcPr>
            <w:tcW w:w="1418" w:type="dxa"/>
            <w:tcMar>
              <w:top w:w="100" w:type="dxa"/>
              <w:left w:w="100" w:type="dxa"/>
              <w:bottom w:w="100" w:type="dxa"/>
              <w:right w:w="100" w:type="dxa"/>
            </w:tcMar>
          </w:tcPr>
          <w:p w14:paraId="770D70D1" w14:textId="7E074AF2"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701" w:type="dxa"/>
            <w:tcMar>
              <w:top w:w="100" w:type="dxa"/>
              <w:left w:w="100" w:type="dxa"/>
              <w:bottom w:w="100" w:type="dxa"/>
              <w:right w:w="100" w:type="dxa"/>
            </w:tcMar>
          </w:tcPr>
          <w:p w14:paraId="59ADFE15" w14:textId="78D31BB3"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417" w:type="dxa"/>
            <w:tcMar>
              <w:top w:w="100" w:type="dxa"/>
              <w:left w:w="100" w:type="dxa"/>
              <w:bottom w:w="100" w:type="dxa"/>
              <w:right w:w="100" w:type="dxa"/>
            </w:tcMar>
          </w:tcPr>
          <w:p w14:paraId="02F944B9" w14:textId="55DA908C"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2FCE1F8F" w14:textId="3CE821B4"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119D8D31" w14:textId="3061BDE0"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418" w:type="dxa"/>
            <w:tcMar>
              <w:top w:w="100" w:type="dxa"/>
              <w:left w:w="100" w:type="dxa"/>
              <w:bottom w:w="100" w:type="dxa"/>
              <w:right w:w="100" w:type="dxa"/>
            </w:tcMar>
          </w:tcPr>
          <w:p w14:paraId="643E4BEB" w14:textId="30BDF8CB"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10E9B" w14:paraId="1D78D967" w14:textId="77777777" w:rsidTr="00910E9B">
        <w:tc>
          <w:tcPr>
            <w:tcW w:w="1418" w:type="dxa"/>
            <w:tcMar>
              <w:top w:w="100" w:type="dxa"/>
              <w:left w:w="100" w:type="dxa"/>
              <w:bottom w:w="100" w:type="dxa"/>
              <w:right w:w="100" w:type="dxa"/>
            </w:tcMar>
          </w:tcPr>
          <w:p w14:paraId="63C6E022" w14:textId="77777777" w:rsidR="00CA1BF1" w:rsidRPr="00910E9B" w:rsidRDefault="00C05DEF">
            <w:pPr>
              <w:widowControl w:val="0"/>
              <w:spacing w:after="0" w:line="240" w:lineRule="auto"/>
              <w:ind w:left="0" w:firstLine="0"/>
              <w:jc w:val="left"/>
              <w:rPr>
                <w:b/>
                <w:sz w:val="18"/>
                <w:szCs w:val="18"/>
              </w:rPr>
            </w:pPr>
            <w:r w:rsidRPr="00910E9B">
              <w:rPr>
                <w:b/>
                <w:sz w:val="18"/>
                <w:szCs w:val="18"/>
              </w:rPr>
              <w:t>A.3.2. İnsan Kaynakları Yönetimi</w:t>
            </w:r>
          </w:p>
        </w:tc>
        <w:tc>
          <w:tcPr>
            <w:tcW w:w="1701" w:type="dxa"/>
            <w:tcMar>
              <w:top w:w="100" w:type="dxa"/>
              <w:left w:w="100" w:type="dxa"/>
              <w:bottom w:w="100" w:type="dxa"/>
              <w:right w:w="100" w:type="dxa"/>
            </w:tcMar>
          </w:tcPr>
          <w:p w14:paraId="5F915E2D" w14:textId="77777777" w:rsidR="00CA1BF1" w:rsidRPr="00910E9B" w:rsidRDefault="00C05DEF">
            <w:pPr>
              <w:widowControl w:val="0"/>
              <w:spacing w:after="0" w:line="240" w:lineRule="auto"/>
              <w:ind w:left="0" w:firstLine="0"/>
              <w:jc w:val="left"/>
              <w:rPr>
                <w:sz w:val="18"/>
                <w:szCs w:val="18"/>
              </w:rPr>
            </w:pPr>
            <w:r w:rsidRPr="00910E9B">
              <w:rPr>
                <w:sz w:val="18"/>
                <w:szCs w:val="18"/>
              </w:rPr>
              <w:t>Birimde insan kaynakları yönetimine ilişkin tanımlı süreçler bulunmamaktadır</w:t>
            </w:r>
          </w:p>
        </w:tc>
        <w:tc>
          <w:tcPr>
            <w:tcW w:w="1417" w:type="dxa"/>
            <w:tcMar>
              <w:top w:w="100" w:type="dxa"/>
              <w:left w:w="100" w:type="dxa"/>
              <w:bottom w:w="100" w:type="dxa"/>
              <w:right w:w="100" w:type="dxa"/>
            </w:tcMar>
          </w:tcPr>
          <w:p w14:paraId="66D6DEC7" w14:textId="686999F2" w:rsidR="00CA1BF1" w:rsidRPr="00910E9B" w:rsidRDefault="00C05DEF">
            <w:pPr>
              <w:widowControl w:val="0"/>
              <w:spacing w:after="0" w:line="240" w:lineRule="auto"/>
              <w:ind w:left="0" w:firstLine="0"/>
              <w:jc w:val="left"/>
              <w:rPr>
                <w:sz w:val="18"/>
                <w:szCs w:val="18"/>
              </w:rPr>
            </w:pPr>
            <w:r w:rsidRPr="00910E9B">
              <w:rPr>
                <w:sz w:val="18"/>
                <w:szCs w:val="18"/>
              </w:rPr>
              <w:t>Birimde stratejik Hedefleriyle uyumlu insan kaynakları yönetimine ilişkin tanımlı süreçler bulunmaktadır</w:t>
            </w:r>
          </w:p>
        </w:tc>
        <w:tc>
          <w:tcPr>
            <w:tcW w:w="1559" w:type="dxa"/>
            <w:tcMar>
              <w:top w:w="100" w:type="dxa"/>
              <w:left w:w="100" w:type="dxa"/>
              <w:bottom w:w="100" w:type="dxa"/>
              <w:right w:w="100" w:type="dxa"/>
            </w:tcMar>
          </w:tcPr>
          <w:p w14:paraId="5C2D70DA" w14:textId="77777777" w:rsidR="00CA1BF1" w:rsidRPr="00910E9B" w:rsidRDefault="00C05DEF">
            <w:pPr>
              <w:widowControl w:val="0"/>
              <w:spacing w:after="0" w:line="240" w:lineRule="auto"/>
              <w:ind w:left="0" w:firstLine="0"/>
              <w:jc w:val="left"/>
              <w:rPr>
                <w:sz w:val="18"/>
                <w:szCs w:val="18"/>
              </w:rPr>
            </w:pPr>
            <w:r w:rsidRPr="00910E9B">
              <w:rPr>
                <w:sz w:val="18"/>
                <w:szCs w:val="18"/>
              </w:rPr>
              <w:t>Birimin genelinde insan kaynakları yönetimi doğrultusunda uygulamalar tanımlı süreçlere uygun bir biçimde yürütülmektedir</w:t>
            </w:r>
          </w:p>
        </w:tc>
        <w:tc>
          <w:tcPr>
            <w:tcW w:w="1701" w:type="dxa"/>
            <w:tcMar>
              <w:top w:w="100" w:type="dxa"/>
              <w:left w:w="100" w:type="dxa"/>
              <w:bottom w:w="100" w:type="dxa"/>
              <w:right w:w="100" w:type="dxa"/>
            </w:tcMar>
          </w:tcPr>
          <w:p w14:paraId="564F3F00" w14:textId="77777777" w:rsidR="00CA1BF1" w:rsidRPr="00910E9B" w:rsidRDefault="00C05DEF">
            <w:pPr>
              <w:widowControl w:val="0"/>
              <w:spacing w:after="0" w:line="240" w:lineRule="auto"/>
              <w:ind w:left="0" w:firstLine="0"/>
              <w:jc w:val="left"/>
              <w:rPr>
                <w:sz w:val="18"/>
                <w:szCs w:val="18"/>
              </w:rPr>
            </w:pPr>
            <w:r w:rsidRPr="00910E9B">
              <w:rPr>
                <w:sz w:val="18"/>
                <w:szCs w:val="18"/>
              </w:rPr>
              <w:t xml:space="preserve">Birimde insan kaynakları yönetimi uygulamaları izlenmekte ve ilgili iç paydaşlarla değerlendirilerek iyileştirilmektedir.  </w:t>
            </w:r>
          </w:p>
        </w:tc>
        <w:tc>
          <w:tcPr>
            <w:tcW w:w="1418" w:type="dxa"/>
            <w:tcMar>
              <w:top w:w="100" w:type="dxa"/>
              <w:left w:w="100" w:type="dxa"/>
              <w:bottom w:w="100" w:type="dxa"/>
              <w:right w:w="100" w:type="dxa"/>
            </w:tcMar>
          </w:tcPr>
          <w:p w14:paraId="3930BABE"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0A9CCD4E" w14:textId="77777777" w:rsidTr="00910E9B">
        <w:tc>
          <w:tcPr>
            <w:tcW w:w="1418" w:type="dxa"/>
            <w:tcMar>
              <w:top w:w="100" w:type="dxa"/>
              <w:left w:w="100" w:type="dxa"/>
              <w:bottom w:w="100" w:type="dxa"/>
              <w:right w:w="100" w:type="dxa"/>
            </w:tcMar>
          </w:tcPr>
          <w:p w14:paraId="4038F7BF"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701" w:type="dxa"/>
            <w:tcMar>
              <w:top w:w="100" w:type="dxa"/>
              <w:left w:w="100" w:type="dxa"/>
              <w:bottom w:w="100" w:type="dxa"/>
              <w:right w:w="100" w:type="dxa"/>
            </w:tcMar>
          </w:tcPr>
          <w:p w14:paraId="64851E1F"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61E16CE4" w14:textId="77777777" w:rsidR="00CA1BF1" w:rsidRPr="00910E9B"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201B5AAB" w14:textId="77777777" w:rsidR="00CA1BF1" w:rsidRPr="00910E9B"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547224EA" w14:textId="77777777" w:rsidR="00CA1BF1" w:rsidRPr="00910E9B"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39FF1A32" w14:textId="74870D6F" w:rsidR="00CA1BF1" w:rsidRPr="00910E9B" w:rsidRDefault="00CA1BF1">
            <w:pPr>
              <w:widowControl w:val="0"/>
              <w:spacing w:after="0" w:line="240" w:lineRule="auto"/>
              <w:ind w:left="0" w:firstLine="0"/>
              <w:jc w:val="left"/>
              <w:rPr>
                <w:sz w:val="18"/>
                <w:szCs w:val="18"/>
              </w:rPr>
            </w:pPr>
          </w:p>
        </w:tc>
      </w:tr>
    </w:tbl>
    <w:p w14:paraId="3C7CD458" w14:textId="77777777" w:rsidR="00CA1BF1" w:rsidRDefault="00C05DEF" w:rsidP="00910E9B">
      <w:pPr>
        <w:spacing w:after="160" w:line="278" w:lineRule="auto"/>
        <w:ind w:left="0" w:firstLine="0"/>
        <w:rPr>
          <w:i/>
          <w:sz w:val="22"/>
          <w:szCs w:val="22"/>
        </w:rPr>
      </w:pPr>
      <w:r>
        <w:rPr>
          <w:sz w:val="20"/>
          <w:szCs w:val="20"/>
        </w:rPr>
        <w:t>Not: Bu alt ölçütü genel olarak değerlendirip olgunluk düzeyini (X) ile işaretleyiniz.</w:t>
      </w:r>
    </w:p>
    <w:p w14:paraId="1BEB17DA" w14:textId="77777777" w:rsidR="00CA1BF1" w:rsidRDefault="00CA1BF1">
      <w:pPr>
        <w:widowControl w:val="0"/>
        <w:spacing w:before="240" w:after="0" w:line="360" w:lineRule="auto"/>
        <w:ind w:left="785" w:firstLine="0"/>
        <w:jc w:val="left"/>
      </w:pPr>
    </w:p>
    <w:p w14:paraId="24FEBE8B" w14:textId="77777777" w:rsidR="00CA1BF1" w:rsidRDefault="00C05DEF" w:rsidP="00910E9B">
      <w:pPr>
        <w:keepNext/>
        <w:keepLines/>
        <w:pBdr>
          <w:top w:val="nil"/>
          <w:left w:val="nil"/>
          <w:bottom w:val="nil"/>
          <w:right w:val="nil"/>
          <w:between w:val="nil"/>
        </w:pBdr>
        <w:spacing w:after="234" w:line="259" w:lineRule="auto"/>
        <w:ind w:left="0"/>
        <w:jc w:val="left"/>
        <w:rPr>
          <w:rFonts w:ascii="Calibri" w:eastAsia="Calibri" w:hAnsi="Calibri" w:cs="Calibri"/>
          <w:color w:val="000000"/>
          <w:sz w:val="22"/>
          <w:szCs w:val="22"/>
        </w:rPr>
      </w:pPr>
      <w:r>
        <w:rPr>
          <w:b/>
          <w:color w:val="000000"/>
        </w:rPr>
        <w:t xml:space="preserve">A.3.3. Finansal </w:t>
      </w:r>
      <w:proofErr w:type="gramStart"/>
      <w:r>
        <w:rPr>
          <w:b/>
          <w:color w:val="000000"/>
        </w:rPr>
        <w:t xml:space="preserve">Yönetim </w:t>
      </w:r>
      <w:r>
        <w:rPr>
          <w:b/>
        </w:rPr>
        <w:t xml:space="preserve"> </w:t>
      </w:r>
      <w:r>
        <w:rPr>
          <w:b/>
          <w:i/>
          <w:color w:val="FF0000"/>
        </w:rPr>
        <w:t>(</w:t>
      </w:r>
      <w:proofErr w:type="gramEnd"/>
      <w:r>
        <w:rPr>
          <w:b/>
          <w:i/>
          <w:color w:val="FF0000"/>
        </w:rPr>
        <w:t>Bu alt ölçüt tüm akademik birimler dolduracaktır. Raporu hazırlarken bu yazıyı siliniz)</w:t>
      </w:r>
    </w:p>
    <w:p w14:paraId="1A543A30" w14:textId="31650F95"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3C19C4F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48FC3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7015780"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9868AD6"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9891C92"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77DD8AA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3A4F1FF"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9E49011"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0779A24"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761393C"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282BD02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1E5E41"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D128EB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BF92D82"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53D555"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C216BD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3DD63CD"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Önlem alma</w:t>
            </w:r>
          </w:p>
          <w:p w14:paraId="4F4A7E1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7D36721"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4286117"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F599923" w14:textId="0CD96EEA" w:rsidR="00CA1BF1" w:rsidRDefault="00C05DEF" w:rsidP="004379EE">
      <w:pPr>
        <w:keepNext/>
        <w:keepLines/>
        <w:pBdr>
          <w:top w:val="nil"/>
          <w:left w:val="nil"/>
          <w:bottom w:val="nil"/>
          <w:right w:val="nil"/>
          <w:between w:val="nil"/>
        </w:pBdr>
        <w:spacing w:after="234" w:line="240" w:lineRule="auto"/>
        <w:ind w:left="0" w:firstLine="0"/>
        <w:rPr>
          <w:b/>
          <w:i/>
        </w:rPr>
      </w:pPr>
      <w:r>
        <w:rPr>
          <w:b/>
          <w:i/>
          <w:color w:val="000000"/>
        </w:rPr>
        <w:t xml:space="preserve">Kanıtlar: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B54C71B" w14:textId="783178AB" w:rsidR="00CA1BF1" w:rsidRDefault="00C05DEF" w:rsidP="004379EE">
      <w:pPr>
        <w:numPr>
          <w:ilvl w:val="0"/>
          <w:numId w:val="13"/>
        </w:numPr>
        <w:pBdr>
          <w:top w:val="nil"/>
          <w:left w:val="nil"/>
          <w:bottom w:val="nil"/>
          <w:right w:val="nil"/>
          <w:between w:val="nil"/>
        </w:pBdr>
        <w:spacing w:after="0" w:line="240" w:lineRule="auto"/>
        <w:ind w:hanging="357"/>
        <w:rPr>
          <w:color w:val="000000"/>
        </w:rPr>
      </w:pPr>
      <w:r>
        <w:rPr>
          <w:color w:val="000000"/>
        </w:rPr>
        <w:t>Finansal kaynakların yönetimine ilişkin tanımlı süreçler ve uygulamalar (Kaynak dağılımı, kaynakların etkin ve verimli kullanılması, kaynak çeşitliliği)</w:t>
      </w:r>
      <w:r w:rsidR="00910E9B">
        <w:rPr>
          <w:color w:val="000000"/>
        </w:rPr>
        <w:t xml:space="preserve"> kanıt olarak sunulabilir.</w:t>
      </w:r>
    </w:p>
    <w:p w14:paraId="6E672628" w14:textId="47BDA86E" w:rsidR="00CA1BF1" w:rsidRDefault="00C05DEF" w:rsidP="004379EE">
      <w:pPr>
        <w:numPr>
          <w:ilvl w:val="0"/>
          <w:numId w:val="13"/>
        </w:numPr>
        <w:pBdr>
          <w:top w:val="nil"/>
          <w:left w:val="nil"/>
          <w:bottom w:val="nil"/>
          <w:right w:val="nil"/>
          <w:between w:val="nil"/>
        </w:pBdr>
        <w:spacing w:after="0" w:line="240" w:lineRule="auto"/>
        <w:ind w:hanging="357"/>
        <w:rPr>
          <w:color w:val="000000"/>
        </w:rPr>
      </w:pPr>
      <w:r>
        <w:rPr>
          <w:color w:val="000000"/>
        </w:rPr>
        <w:t>Finansal kaynakların planlama, kullanım ve izleme uygulamalarının birimin stratejik planı ile uyumu</w:t>
      </w:r>
      <w:r w:rsidR="00910E9B">
        <w:rPr>
          <w:color w:val="000000"/>
        </w:rPr>
        <w:t xml:space="preserve"> kanıt olarak sunulabilir.</w:t>
      </w:r>
    </w:p>
    <w:p w14:paraId="062FB416" w14:textId="5CC1C854" w:rsidR="00CA1BF1" w:rsidRDefault="00C05DEF" w:rsidP="004379EE">
      <w:pPr>
        <w:numPr>
          <w:ilvl w:val="0"/>
          <w:numId w:val="13"/>
        </w:numPr>
        <w:pBdr>
          <w:top w:val="nil"/>
          <w:left w:val="nil"/>
          <w:bottom w:val="nil"/>
          <w:right w:val="nil"/>
          <w:between w:val="nil"/>
        </w:pBdr>
        <w:spacing w:after="0" w:line="240" w:lineRule="auto"/>
        <w:ind w:hanging="357"/>
        <w:rPr>
          <w:color w:val="000000"/>
        </w:rPr>
      </w:pPr>
      <w:r>
        <w:rPr>
          <w:color w:val="000000"/>
        </w:rPr>
        <w:t>Finansal kaynakların yönetimi süreçlerine ilişkin izleme ve iyileştirme kanıtları</w:t>
      </w:r>
      <w:r w:rsidR="00910E9B">
        <w:rPr>
          <w:color w:val="000000"/>
        </w:rPr>
        <w:t xml:space="preserve"> kullanılabilir.</w:t>
      </w:r>
    </w:p>
    <w:p w14:paraId="6F1C64AA" w14:textId="76ECAF9E" w:rsidR="00CA1BF1" w:rsidRDefault="00C05DEF" w:rsidP="004379EE">
      <w:pPr>
        <w:numPr>
          <w:ilvl w:val="0"/>
          <w:numId w:val="13"/>
        </w:numPr>
        <w:pBdr>
          <w:top w:val="nil"/>
          <w:left w:val="nil"/>
          <w:bottom w:val="nil"/>
          <w:right w:val="nil"/>
          <w:between w:val="nil"/>
        </w:pBdr>
        <w:spacing w:line="240" w:lineRule="auto"/>
        <w:ind w:hanging="357"/>
        <w:rPr>
          <w:color w:val="000000"/>
        </w:rPr>
      </w:pPr>
      <w:r>
        <w:rPr>
          <w:color w:val="000000"/>
        </w:rPr>
        <w:t>Standart uygulamalar ve mevzuatın yanı sıra; birimin ihtiyaçları doğrultusunda geliştirdiği özgün yaklaşım ve uygulamalarına ilişkin kanıtlar</w:t>
      </w:r>
      <w:r>
        <w:t xml:space="preserve"> sunulabilir</w:t>
      </w:r>
      <w:r w:rsidR="00910E9B">
        <w:t>.</w:t>
      </w:r>
    </w:p>
    <w:p w14:paraId="2F4EC233" w14:textId="77777777" w:rsidR="00CA1BF1" w:rsidRDefault="00CA1BF1">
      <w:pPr>
        <w:spacing w:before="240" w:after="0" w:line="276" w:lineRule="auto"/>
        <w:ind w:left="838" w:firstLine="0"/>
        <w:rPr>
          <w:i/>
        </w:rPr>
      </w:pPr>
    </w:p>
    <w:tbl>
      <w:tblPr>
        <w:tblStyle w:val="ac"/>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6"/>
        <w:gridCol w:w="1524"/>
        <w:gridCol w:w="1594"/>
      </w:tblGrid>
      <w:tr w:rsidR="00CA1BF1" w:rsidRPr="00910E9B" w14:paraId="74211580" w14:textId="77777777" w:rsidTr="00910E9B">
        <w:trPr>
          <w:trHeight w:val="440"/>
        </w:trPr>
        <w:tc>
          <w:tcPr>
            <w:tcW w:w="1650" w:type="dxa"/>
            <w:tcMar>
              <w:top w:w="100" w:type="dxa"/>
              <w:left w:w="100" w:type="dxa"/>
              <w:bottom w:w="100" w:type="dxa"/>
              <w:right w:w="100" w:type="dxa"/>
            </w:tcMar>
          </w:tcPr>
          <w:p w14:paraId="7B7CDC7D" w14:textId="5A07C73A"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564" w:type="dxa"/>
            <w:gridSpan w:val="5"/>
            <w:tcMar>
              <w:top w:w="100" w:type="dxa"/>
              <w:left w:w="100" w:type="dxa"/>
              <w:bottom w:w="100" w:type="dxa"/>
              <w:right w:w="100" w:type="dxa"/>
            </w:tcMar>
          </w:tcPr>
          <w:p w14:paraId="0023AFEF" w14:textId="77777777" w:rsidR="00CA1BF1" w:rsidRPr="00910E9B" w:rsidRDefault="00C05DEF">
            <w:pPr>
              <w:keepNext/>
              <w:keepLines/>
              <w:spacing w:after="234" w:line="259" w:lineRule="auto"/>
              <w:jc w:val="left"/>
              <w:rPr>
                <w:b/>
                <w:sz w:val="18"/>
                <w:szCs w:val="18"/>
              </w:rPr>
            </w:pPr>
            <w:r w:rsidRPr="00910E9B">
              <w:rPr>
                <w:b/>
                <w:i/>
                <w:sz w:val="18"/>
                <w:szCs w:val="18"/>
              </w:rPr>
              <w:t>Tüm Akademik Birimler</w:t>
            </w:r>
          </w:p>
        </w:tc>
      </w:tr>
      <w:tr w:rsidR="0014142C" w:rsidRPr="00910E9B" w14:paraId="43D83B7F" w14:textId="77777777" w:rsidTr="00E37B70">
        <w:trPr>
          <w:trHeight w:val="193"/>
        </w:trPr>
        <w:tc>
          <w:tcPr>
            <w:tcW w:w="1650" w:type="dxa"/>
            <w:tcMar>
              <w:top w:w="100" w:type="dxa"/>
              <w:left w:w="100" w:type="dxa"/>
              <w:bottom w:w="100" w:type="dxa"/>
              <w:right w:w="100" w:type="dxa"/>
            </w:tcMar>
          </w:tcPr>
          <w:p w14:paraId="3442B9C0" w14:textId="569230D4"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7EDCD256" w14:textId="52A3DB7C"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787E3A67" w14:textId="61E1AC83"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506" w:type="dxa"/>
            <w:shd w:val="clear" w:color="auto" w:fill="E2EFD9" w:themeFill="accent6" w:themeFillTint="33"/>
            <w:tcMar>
              <w:top w:w="100" w:type="dxa"/>
              <w:left w:w="100" w:type="dxa"/>
              <w:bottom w:w="100" w:type="dxa"/>
              <w:right w:w="100" w:type="dxa"/>
            </w:tcMar>
          </w:tcPr>
          <w:p w14:paraId="1D9389B7" w14:textId="155A65FA"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524" w:type="dxa"/>
            <w:shd w:val="clear" w:color="auto" w:fill="DEEAF6" w:themeFill="accent1" w:themeFillTint="33"/>
            <w:tcMar>
              <w:top w:w="100" w:type="dxa"/>
              <w:left w:w="100" w:type="dxa"/>
              <w:bottom w:w="100" w:type="dxa"/>
              <w:right w:w="100" w:type="dxa"/>
            </w:tcMar>
          </w:tcPr>
          <w:p w14:paraId="4B3CF717"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4016F48B" w14:textId="7CE00864"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594" w:type="dxa"/>
            <w:shd w:val="clear" w:color="auto" w:fill="F2E2EE"/>
            <w:tcMar>
              <w:top w:w="100" w:type="dxa"/>
              <w:left w:w="100" w:type="dxa"/>
              <w:bottom w:w="100" w:type="dxa"/>
              <w:right w:w="100" w:type="dxa"/>
            </w:tcMar>
          </w:tcPr>
          <w:p w14:paraId="4BB041C7" w14:textId="03BEBB89"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4E691991" w14:textId="77777777" w:rsidTr="00910E9B">
        <w:trPr>
          <w:trHeight w:val="193"/>
        </w:trPr>
        <w:tc>
          <w:tcPr>
            <w:tcW w:w="1650" w:type="dxa"/>
            <w:tcMar>
              <w:top w:w="100" w:type="dxa"/>
              <w:left w:w="100" w:type="dxa"/>
              <w:bottom w:w="100" w:type="dxa"/>
              <w:right w:w="100" w:type="dxa"/>
            </w:tcMar>
          </w:tcPr>
          <w:p w14:paraId="3D1F78E9" w14:textId="472D3290"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7B6E5ECE" w14:textId="2BF99634"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5437EEB5" w14:textId="21042534"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506" w:type="dxa"/>
            <w:tcMar>
              <w:top w:w="100" w:type="dxa"/>
              <w:left w:w="100" w:type="dxa"/>
              <w:bottom w:w="100" w:type="dxa"/>
              <w:right w:w="100" w:type="dxa"/>
            </w:tcMar>
          </w:tcPr>
          <w:p w14:paraId="00CD88EC" w14:textId="37140D57"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524" w:type="dxa"/>
            <w:tcMar>
              <w:top w:w="100" w:type="dxa"/>
              <w:left w:w="100" w:type="dxa"/>
              <w:bottom w:w="100" w:type="dxa"/>
              <w:right w:w="100" w:type="dxa"/>
            </w:tcMar>
          </w:tcPr>
          <w:p w14:paraId="680A802D" w14:textId="17508718"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594" w:type="dxa"/>
            <w:tcMar>
              <w:top w:w="100" w:type="dxa"/>
              <w:left w:w="100" w:type="dxa"/>
              <w:bottom w:w="100" w:type="dxa"/>
              <w:right w:w="100" w:type="dxa"/>
            </w:tcMar>
          </w:tcPr>
          <w:p w14:paraId="75E43243" w14:textId="075B57F3"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10E9B" w14:paraId="4F1ABB31" w14:textId="77777777" w:rsidTr="00910E9B">
        <w:tc>
          <w:tcPr>
            <w:tcW w:w="1650" w:type="dxa"/>
            <w:tcMar>
              <w:top w:w="100" w:type="dxa"/>
              <w:left w:w="100" w:type="dxa"/>
              <w:bottom w:w="100" w:type="dxa"/>
              <w:right w:w="100" w:type="dxa"/>
            </w:tcMar>
          </w:tcPr>
          <w:p w14:paraId="596F468F" w14:textId="77777777" w:rsidR="00CA1BF1" w:rsidRPr="00910E9B" w:rsidRDefault="00C05DEF">
            <w:pPr>
              <w:widowControl w:val="0"/>
              <w:spacing w:after="0" w:line="240" w:lineRule="auto"/>
              <w:ind w:left="0" w:firstLine="0"/>
              <w:jc w:val="left"/>
              <w:rPr>
                <w:b/>
                <w:sz w:val="18"/>
                <w:szCs w:val="18"/>
              </w:rPr>
            </w:pPr>
            <w:r w:rsidRPr="00910E9B">
              <w:rPr>
                <w:b/>
                <w:sz w:val="18"/>
                <w:szCs w:val="18"/>
              </w:rPr>
              <w:t>A.3.3. Finansal Yönetim</w:t>
            </w:r>
          </w:p>
        </w:tc>
        <w:tc>
          <w:tcPr>
            <w:tcW w:w="1530" w:type="dxa"/>
            <w:tcMar>
              <w:top w:w="100" w:type="dxa"/>
              <w:left w:w="100" w:type="dxa"/>
              <w:bottom w:w="100" w:type="dxa"/>
              <w:right w:w="100" w:type="dxa"/>
            </w:tcMar>
          </w:tcPr>
          <w:p w14:paraId="1CF2CA79" w14:textId="77777777" w:rsidR="00CA1BF1" w:rsidRPr="00910E9B" w:rsidRDefault="00C05DEF">
            <w:pPr>
              <w:widowControl w:val="0"/>
              <w:spacing w:after="0" w:line="240" w:lineRule="auto"/>
              <w:ind w:left="0" w:firstLine="0"/>
              <w:jc w:val="left"/>
              <w:rPr>
                <w:sz w:val="18"/>
                <w:szCs w:val="18"/>
              </w:rPr>
            </w:pPr>
            <w:r w:rsidRPr="00910E9B">
              <w:rPr>
                <w:sz w:val="18"/>
                <w:szCs w:val="18"/>
              </w:rPr>
              <w:t>Kurumda finansal kaynakların yönetimin ilişkin tanımlı süreçler bulunmamaktadır.</w:t>
            </w:r>
          </w:p>
        </w:tc>
        <w:tc>
          <w:tcPr>
            <w:tcW w:w="1410" w:type="dxa"/>
            <w:tcMar>
              <w:top w:w="100" w:type="dxa"/>
              <w:left w:w="100" w:type="dxa"/>
              <w:bottom w:w="100" w:type="dxa"/>
              <w:right w:w="100" w:type="dxa"/>
            </w:tcMar>
          </w:tcPr>
          <w:p w14:paraId="294E345D" w14:textId="77777777" w:rsidR="00CA1BF1" w:rsidRPr="00910E9B" w:rsidRDefault="00C05DEF">
            <w:pPr>
              <w:widowControl w:val="0"/>
              <w:spacing w:after="0" w:line="240" w:lineRule="auto"/>
              <w:ind w:left="0" w:firstLine="0"/>
              <w:jc w:val="left"/>
              <w:rPr>
                <w:sz w:val="18"/>
                <w:szCs w:val="18"/>
              </w:rPr>
            </w:pPr>
            <w:r w:rsidRPr="00910E9B">
              <w:rPr>
                <w:sz w:val="18"/>
                <w:szCs w:val="18"/>
              </w:rPr>
              <w:t>Kurumda finansal kaynakların yönetimine ilişkin olarak stratejik hedefler ile uyumlu tanımlı süreçler bulunmaktadır</w:t>
            </w:r>
          </w:p>
        </w:tc>
        <w:tc>
          <w:tcPr>
            <w:tcW w:w="1506" w:type="dxa"/>
            <w:tcMar>
              <w:top w:w="100" w:type="dxa"/>
              <w:left w:w="100" w:type="dxa"/>
              <w:bottom w:w="100" w:type="dxa"/>
              <w:right w:w="100" w:type="dxa"/>
            </w:tcMar>
          </w:tcPr>
          <w:p w14:paraId="383B944D" w14:textId="77777777" w:rsidR="00CA1BF1" w:rsidRPr="00910E9B" w:rsidRDefault="00C05DEF">
            <w:pPr>
              <w:widowControl w:val="0"/>
              <w:spacing w:after="0" w:line="240" w:lineRule="auto"/>
              <w:ind w:left="0" w:firstLine="0"/>
              <w:jc w:val="left"/>
              <w:rPr>
                <w:sz w:val="18"/>
                <w:szCs w:val="18"/>
              </w:rPr>
            </w:pPr>
            <w:r w:rsidRPr="00910E9B">
              <w:rPr>
                <w:sz w:val="18"/>
                <w:szCs w:val="18"/>
              </w:rPr>
              <w:t>Kurumda genelinde finansal kaynakların yönetime ilişkin uygulamalar tanımlı süreçlere uygun biçimde yürütülmektedir.</w:t>
            </w:r>
          </w:p>
        </w:tc>
        <w:tc>
          <w:tcPr>
            <w:tcW w:w="1524" w:type="dxa"/>
            <w:tcMar>
              <w:top w:w="100" w:type="dxa"/>
              <w:left w:w="100" w:type="dxa"/>
              <w:bottom w:w="100" w:type="dxa"/>
              <w:right w:w="100" w:type="dxa"/>
            </w:tcMar>
          </w:tcPr>
          <w:p w14:paraId="60B51082" w14:textId="531D73C2" w:rsidR="00CA1BF1" w:rsidRPr="00910E9B" w:rsidRDefault="00C05DEF">
            <w:pPr>
              <w:widowControl w:val="0"/>
              <w:spacing w:after="0" w:line="240" w:lineRule="auto"/>
              <w:ind w:left="0" w:firstLine="0"/>
              <w:jc w:val="left"/>
              <w:rPr>
                <w:sz w:val="18"/>
                <w:szCs w:val="18"/>
              </w:rPr>
            </w:pPr>
            <w:r w:rsidRPr="00910E9B">
              <w:rPr>
                <w:sz w:val="18"/>
                <w:szCs w:val="18"/>
              </w:rPr>
              <w:t>Kurumda finansal kaynakların yönetim süreçleri izlenmekte ve iyileştirilmektedir</w:t>
            </w:r>
          </w:p>
        </w:tc>
        <w:tc>
          <w:tcPr>
            <w:tcW w:w="1594" w:type="dxa"/>
            <w:tcMar>
              <w:top w:w="100" w:type="dxa"/>
              <w:left w:w="100" w:type="dxa"/>
              <w:bottom w:w="100" w:type="dxa"/>
              <w:right w:w="100" w:type="dxa"/>
            </w:tcMar>
          </w:tcPr>
          <w:p w14:paraId="1D473075"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4820DD63" w14:textId="77777777" w:rsidTr="00910E9B">
        <w:tc>
          <w:tcPr>
            <w:tcW w:w="1650" w:type="dxa"/>
            <w:tcMar>
              <w:top w:w="100" w:type="dxa"/>
              <w:left w:w="100" w:type="dxa"/>
              <w:bottom w:w="100" w:type="dxa"/>
              <w:right w:w="100" w:type="dxa"/>
            </w:tcMar>
          </w:tcPr>
          <w:p w14:paraId="4F8C139A"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30" w:type="dxa"/>
            <w:tcMar>
              <w:top w:w="100" w:type="dxa"/>
              <w:left w:w="100" w:type="dxa"/>
              <w:bottom w:w="100" w:type="dxa"/>
              <w:right w:w="100" w:type="dxa"/>
            </w:tcMar>
          </w:tcPr>
          <w:p w14:paraId="4BD8DBC1" w14:textId="77777777" w:rsidR="00CA1BF1" w:rsidRPr="00910E9B" w:rsidRDefault="00CA1BF1">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597348AA" w14:textId="77777777" w:rsidR="00CA1BF1" w:rsidRPr="00910E9B" w:rsidRDefault="00CA1BF1">
            <w:pPr>
              <w:widowControl w:val="0"/>
              <w:spacing w:after="0" w:line="240" w:lineRule="auto"/>
              <w:ind w:left="0" w:firstLine="0"/>
              <w:jc w:val="left"/>
              <w:rPr>
                <w:sz w:val="18"/>
                <w:szCs w:val="18"/>
              </w:rPr>
            </w:pPr>
          </w:p>
        </w:tc>
        <w:tc>
          <w:tcPr>
            <w:tcW w:w="1506" w:type="dxa"/>
            <w:tcMar>
              <w:top w:w="100" w:type="dxa"/>
              <w:left w:w="100" w:type="dxa"/>
              <w:bottom w:w="100" w:type="dxa"/>
              <w:right w:w="100" w:type="dxa"/>
            </w:tcMar>
          </w:tcPr>
          <w:p w14:paraId="36B77B86" w14:textId="77777777" w:rsidR="00CA1BF1" w:rsidRPr="00910E9B" w:rsidRDefault="00CA1BF1">
            <w:pPr>
              <w:widowControl w:val="0"/>
              <w:spacing w:after="0" w:line="240" w:lineRule="auto"/>
              <w:ind w:left="0" w:firstLine="0"/>
              <w:jc w:val="left"/>
              <w:rPr>
                <w:sz w:val="18"/>
                <w:szCs w:val="18"/>
              </w:rPr>
            </w:pPr>
          </w:p>
        </w:tc>
        <w:tc>
          <w:tcPr>
            <w:tcW w:w="1524" w:type="dxa"/>
            <w:tcMar>
              <w:top w:w="100" w:type="dxa"/>
              <w:left w:w="100" w:type="dxa"/>
              <w:bottom w:w="100" w:type="dxa"/>
              <w:right w:w="100" w:type="dxa"/>
            </w:tcMar>
          </w:tcPr>
          <w:p w14:paraId="380A8E62" w14:textId="77777777" w:rsidR="00CA1BF1" w:rsidRPr="00910E9B" w:rsidRDefault="00CA1BF1">
            <w:pPr>
              <w:widowControl w:val="0"/>
              <w:spacing w:after="0" w:line="240" w:lineRule="auto"/>
              <w:ind w:left="0" w:firstLine="0"/>
              <w:jc w:val="left"/>
              <w:rPr>
                <w:sz w:val="18"/>
                <w:szCs w:val="18"/>
              </w:rPr>
            </w:pPr>
          </w:p>
        </w:tc>
        <w:tc>
          <w:tcPr>
            <w:tcW w:w="1594" w:type="dxa"/>
            <w:tcMar>
              <w:top w:w="100" w:type="dxa"/>
              <w:left w:w="100" w:type="dxa"/>
              <w:bottom w:w="100" w:type="dxa"/>
              <w:right w:w="100" w:type="dxa"/>
            </w:tcMar>
          </w:tcPr>
          <w:p w14:paraId="0805231E" w14:textId="112F2E16" w:rsidR="00CA1BF1" w:rsidRPr="00910E9B" w:rsidRDefault="00CA1BF1">
            <w:pPr>
              <w:widowControl w:val="0"/>
              <w:spacing w:after="0" w:line="240" w:lineRule="auto"/>
              <w:ind w:left="0" w:firstLine="0"/>
              <w:jc w:val="left"/>
              <w:rPr>
                <w:sz w:val="18"/>
                <w:szCs w:val="18"/>
              </w:rPr>
            </w:pPr>
          </w:p>
        </w:tc>
      </w:tr>
    </w:tbl>
    <w:p w14:paraId="56957ABE" w14:textId="2BEEBACF" w:rsidR="00CA1BF1" w:rsidRPr="00910E9B" w:rsidRDefault="00C05DEF" w:rsidP="00910E9B">
      <w:pPr>
        <w:spacing w:after="160" w:line="278" w:lineRule="auto"/>
        <w:ind w:left="0" w:firstLine="0"/>
        <w:rPr>
          <w:i/>
          <w:sz w:val="22"/>
          <w:szCs w:val="22"/>
        </w:rPr>
      </w:pPr>
      <w:r>
        <w:rPr>
          <w:sz w:val="20"/>
          <w:szCs w:val="20"/>
        </w:rPr>
        <w:t>Not: Bu alt ölçütü genel olarak değerlendirip olgunluk düzeyini (X) ile işaretleyiniz.</w:t>
      </w:r>
      <w:bookmarkStart w:id="25" w:name="_heading=h.7v5vslydr7de" w:colFirst="0" w:colLast="0"/>
      <w:bookmarkEnd w:id="25"/>
    </w:p>
    <w:p w14:paraId="3F92AA08" w14:textId="77777777" w:rsidR="00CA1BF1" w:rsidRDefault="00C05DEF" w:rsidP="00910E9B">
      <w:pPr>
        <w:keepNext/>
        <w:keepLines/>
        <w:pBdr>
          <w:top w:val="nil"/>
          <w:left w:val="nil"/>
          <w:bottom w:val="nil"/>
          <w:right w:val="nil"/>
          <w:between w:val="nil"/>
        </w:pBdr>
        <w:spacing w:after="234" w:line="240" w:lineRule="auto"/>
        <w:ind w:left="0"/>
        <w:jc w:val="left"/>
        <w:rPr>
          <w:b/>
          <w:color w:val="000000"/>
        </w:rPr>
      </w:pPr>
      <w:bookmarkStart w:id="26" w:name="_heading=h.3l18frh" w:colFirst="0" w:colLast="0"/>
      <w:bookmarkEnd w:id="26"/>
      <w:r>
        <w:rPr>
          <w:b/>
          <w:color w:val="000000"/>
        </w:rPr>
        <w:t xml:space="preserve">A.3.4. Süreç </w:t>
      </w:r>
      <w:proofErr w:type="gramStart"/>
      <w:r>
        <w:rPr>
          <w:b/>
          <w:color w:val="000000"/>
        </w:rPr>
        <w:t xml:space="preserve">Yönetimi </w:t>
      </w:r>
      <w:r>
        <w:rPr>
          <w:b/>
        </w:rPr>
        <w:t xml:space="preserve"> </w:t>
      </w:r>
      <w:r>
        <w:rPr>
          <w:b/>
          <w:i/>
          <w:color w:val="FF0000"/>
        </w:rPr>
        <w:t>(</w:t>
      </w:r>
      <w:proofErr w:type="gramEnd"/>
      <w:r>
        <w:rPr>
          <w:b/>
          <w:i/>
          <w:color w:val="FF0000"/>
        </w:rPr>
        <w:t xml:space="preserve">Bu alt ölçüt tüm akademik </w:t>
      </w:r>
      <w:proofErr w:type="gramStart"/>
      <w:r>
        <w:rPr>
          <w:b/>
          <w:i/>
          <w:color w:val="FF0000"/>
        </w:rPr>
        <w:t>birimler  dolduracaktır</w:t>
      </w:r>
      <w:proofErr w:type="gramEnd"/>
      <w:r>
        <w:rPr>
          <w:b/>
          <w:i/>
          <w:color w:val="FF0000"/>
        </w:rPr>
        <w:t>. Raporu hazırlarken bu yazıyı siliniz)</w:t>
      </w:r>
    </w:p>
    <w:p w14:paraId="32DDF743" w14:textId="6ECEE606"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A5AC8C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639451"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Planlama</w:t>
            </w:r>
          </w:p>
          <w:p w14:paraId="6F3DAC2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C0183D9"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12BDA19"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15418D3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7D43529"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3081D58"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95A7C54"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F6087AB"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9CD748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ED2D4D1"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493B0FFF"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9E17AB5"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2D601F"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2085413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9FC5520"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605AB704"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32C012D"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A35E455"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E8CB1DA" w14:textId="3E7D5EFC" w:rsidR="00CA1BF1" w:rsidRDefault="00C05DEF" w:rsidP="00910E9B">
      <w:pPr>
        <w:keepNext/>
        <w:keepLines/>
        <w:pBdr>
          <w:top w:val="nil"/>
          <w:left w:val="nil"/>
          <w:bottom w:val="nil"/>
          <w:right w:val="nil"/>
          <w:between w:val="nil"/>
        </w:pBdr>
        <w:spacing w:after="234" w:line="240" w:lineRule="auto"/>
        <w:ind w:left="0"/>
        <w:rPr>
          <w:b/>
          <w:i/>
        </w:rPr>
      </w:pPr>
      <w:r>
        <w:rPr>
          <w:b/>
          <w:i/>
          <w:color w:val="000000"/>
        </w:rPr>
        <w:t>Kanıtlar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468FBA0F" w14:textId="4908241B" w:rsidR="00CA1BF1" w:rsidRDefault="00C05DEF" w:rsidP="004379EE">
      <w:pPr>
        <w:numPr>
          <w:ilvl w:val="0"/>
          <w:numId w:val="10"/>
        </w:numPr>
        <w:spacing w:after="0" w:line="240" w:lineRule="auto"/>
      </w:pPr>
      <w:r>
        <w:t>Birimde eğer varsa iç kontrol sistemi raporları kanıt olarak kullanılabilir</w:t>
      </w:r>
      <w:r w:rsidR="00910E9B">
        <w:t>.</w:t>
      </w:r>
    </w:p>
    <w:p w14:paraId="12E19E54" w14:textId="77777777" w:rsidR="00CA1BF1" w:rsidRDefault="00C05DEF" w:rsidP="004379EE">
      <w:pPr>
        <w:numPr>
          <w:ilvl w:val="0"/>
          <w:numId w:val="10"/>
        </w:numPr>
        <w:spacing w:after="0" w:line="240" w:lineRule="auto"/>
      </w:pPr>
      <w:r>
        <w:t xml:space="preserve">Süreç yönetimi kapsamında iş akış şemaları ve görev tanımları görevlerin somutlaştırılması kapsamında kanıt olarak kullanılabilir. </w:t>
      </w:r>
    </w:p>
    <w:p w14:paraId="7483BDED" w14:textId="72A75AE3" w:rsidR="00CA1BF1" w:rsidRDefault="00C05DEF" w:rsidP="004379EE">
      <w:pPr>
        <w:numPr>
          <w:ilvl w:val="0"/>
          <w:numId w:val="10"/>
        </w:numPr>
        <w:spacing w:after="0" w:line="240" w:lineRule="auto"/>
      </w:pPr>
      <w:r>
        <w:t>Süreçlerin başarısının ölçülmesinde birim faaliyet raporları ve stratejik planları izlenebilmekte ve BİDR raporunda somutlaştırılabilmektedir</w:t>
      </w:r>
      <w:r w:rsidR="00910E9B">
        <w:t>.</w:t>
      </w:r>
    </w:p>
    <w:p w14:paraId="7D1A1CE3" w14:textId="27EEAA99" w:rsidR="00CA1BF1" w:rsidRDefault="00C05DEF" w:rsidP="004379EE">
      <w:pPr>
        <w:numPr>
          <w:ilvl w:val="0"/>
          <w:numId w:val="10"/>
        </w:numPr>
        <w:spacing w:after="0" w:line="240" w:lineRule="auto"/>
      </w:pPr>
      <w:r>
        <w:t>Süreçlerde aksayan yönler varsa (bilgi sistemleri, raporlama, veri toplama, binaya yönelik fiziksel sorunlar vb.) sebepleri araştırılmalı ve önlem alma faaliyetleri yürütülmeli ve BİDR raporlarına da kanıt olarak eklenmelidir</w:t>
      </w:r>
      <w:r w:rsidR="00910E9B">
        <w:t>.</w:t>
      </w:r>
    </w:p>
    <w:p w14:paraId="6DD330F7" w14:textId="0A138946" w:rsidR="00CA1BF1" w:rsidRDefault="00C05DEF" w:rsidP="004379EE">
      <w:pPr>
        <w:numPr>
          <w:ilvl w:val="0"/>
          <w:numId w:val="10"/>
        </w:numPr>
        <w:spacing w:after="0" w:line="240" w:lineRule="auto"/>
      </w:pPr>
      <w:r>
        <w:t>Süreçlerin izlenmesinde web tabanlı görüş, öneri ve şikâyet mekanizmaları kullanılabilir. Bu kapsamda memnuniyet anketleri yapılarak analizleri gerçekleştirilebilir ve kanıt olarak gösterilebilir</w:t>
      </w:r>
      <w:r w:rsidR="00910E9B">
        <w:t>.</w:t>
      </w:r>
    </w:p>
    <w:p w14:paraId="5A0A6159" w14:textId="2A86062B" w:rsidR="00CA1BF1" w:rsidRDefault="00C05DEF" w:rsidP="004379EE">
      <w:pPr>
        <w:numPr>
          <w:ilvl w:val="0"/>
          <w:numId w:val="10"/>
        </w:numPr>
        <w:spacing w:after="160" w:line="240" w:lineRule="auto"/>
      </w:pPr>
      <w:r>
        <w:t>Sürekli iyileştirme kapsamında eylem planları hazırlanabilir ve hem akademik hem de idari hedefler belirlenebilir / güncellenebilir/ gözden geçirilebilir ve kanıt olarak gösterilebilir</w:t>
      </w:r>
      <w:r w:rsidR="00910E9B">
        <w:t>.</w:t>
      </w:r>
    </w:p>
    <w:p w14:paraId="5B4589A4" w14:textId="77777777" w:rsidR="00CA1BF1" w:rsidRDefault="00CA1BF1">
      <w:pPr>
        <w:spacing w:before="240" w:after="0" w:line="276" w:lineRule="auto"/>
        <w:ind w:left="838" w:firstLine="0"/>
        <w:rPr>
          <w:i/>
        </w:rPr>
      </w:pPr>
    </w:p>
    <w:tbl>
      <w:tblPr>
        <w:tblStyle w:val="a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364"/>
        <w:gridCol w:w="1666"/>
        <w:gridCol w:w="1452"/>
      </w:tblGrid>
      <w:tr w:rsidR="00CA1BF1" w:rsidRPr="00910E9B" w14:paraId="4C5DCA83" w14:textId="77777777" w:rsidTr="00910E9B">
        <w:trPr>
          <w:trHeight w:val="440"/>
        </w:trPr>
        <w:tc>
          <w:tcPr>
            <w:tcW w:w="1650" w:type="dxa"/>
            <w:tcMar>
              <w:top w:w="100" w:type="dxa"/>
              <w:left w:w="100" w:type="dxa"/>
              <w:bottom w:w="100" w:type="dxa"/>
              <w:right w:w="100" w:type="dxa"/>
            </w:tcMar>
          </w:tcPr>
          <w:p w14:paraId="15BE5184" w14:textId="2CD04548"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422" w:type="dxa"/>
            <w:gridSpan w:val="5"/>
            <w:tcMar>
              <w:top w:w="100" w:type="dxa"/>
              <w:left w:w="100" w:type="dxa"/>
              <w:bottom w:w="100" w:type="dxa"/>
              <w:right w:w="100" w:type="dxa"/>
            </w:tcMar>
          </w:tcPr>
          <w:p w14:paraId="4149EEDF" w14:textId="77777777" w:rsidR="00CA1BF1" w:rsidRPr="00910E9B" w:rsidRDefault="00C05DEF">
            <w:pPr>
              <w:keepNext/>
              <w:keepLines/>
              <w:spacing w:after="234" w:line="259" w:lineRule="auto"/>
              <w:jc w:val="left"/>
              <w:rPr>
                <w:b/>
                <w:sz w:val="18"/>
                <w:szCs w:val="18"/>
              </w:rPr>
            </w:pPr>
            <w:r w:rsidRPr="00910E9B">
              <w:rPr>
                <w:b/>
                <w:sz w:val="18"/>
                <w:szCs w:val="18"/>
              </w:rPr>
              <w:t>Tüm Akademik Birimler</w:t>
            </w:r>
          </w:p>
        </w:tc>
      </w:tr>
      <w:tr w:rsidR="0014142C" w:rsidRPr="00910E9B" w14:paraId="2915F438" w14:textId="77777777" w:rsidTr="0099612F">
        <w:trPr>
          <w:trHeight w:val="155"/>
        </w:trPr>
        <w:tc>
          <w:tcPr>
            <w:tcW w:w="1650" w:type="dxa"/>
            <w:tcMar>
              <w:top w:w="100" w:type="dxa"/>
              <w:left w:w="100" w:type="dxa"/>
              <w:bottom w:w="100" w:type="dxa"/>
              <w:right w:w="100" w:type="dxa"/>
            </w:tcMar>
          </w:tcPr>
          <w:p w14:paraId="452ED3D7" w14:textId="24548DD2"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3081A730" w14:textId="30EDA407"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78F7AC3C" w14:textId="3640E6EF"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364" w:type="dxa"/>
            <w:shd w:val="clear" w:color="auto" w:fill="E2EFD9" w:themeFill="accent6" w:themeFillTint="33"/>
            <w:tcMar>
              <w:top w:w="100" w:type="dxa"/>
              <w:left w:w="100" w:type="dxa"/>
              <w:bottom w:w="100" w:type="dxa"/>
              <w:right w:w="100" w:type="dxa"/>
            </w:tcMar>
          </w:tcPr>
          <w:p w14:paraId="509764CB" w14:textId="4DE490B1"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2AC37FF4"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5B02A845" w14:textId="29108457"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0FFE47D2" w14:textId="347DFACA"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18C20418" w14:textId="77777777" w:rsidTr="00910E9B">
        <w:trPr>
          <w:trHeight w:val="155"/>
        </w:trPr>
        <w:tc>
          <w:tcPr>
            <w:tcW w:w="1650" w:type="dxa"/>
            <w:tcMar>
              <w:top w:w="100" w:type="dxa"/>
              <w:left w:w="100" w:type="dxa"/>
              <w:bottom w:w="100" w:type="dxa"/>
              <w:right w:w="100" w:type="dxa"/>
            </w:tcMar>
          </w:tcPr>
          <w:p w14:paraId="21C82282" w14:textId="600ADE57"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15E0A52E" w14:textId="1C0089F9"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662D81EB" w14:textId="5BB9CB2E"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364" w:type="dxa"/>
            <w:tcMar>
              <w:top w:w="100" w:type="dxa"/>
              <w:left w:w="100" w:type="dxa"/>
              <w:bottom w:w="100" w:type="dxa"/>
              <w:right w:w="100" w:type="dxa"/>
            </w:tcMar>
          </w:tcPr>
          <w:p w14:paraId="7ADDF4A7" w14:textId="01B4869F"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2FFF942B" w14:textId="059D2C40"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7AE405DE" w14:textId="79B7465A"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10E9B" w14:paraId="3C1559FD" w14:textId="77777777" w:rsidTr="00910E9B">
        <w:tc>
          <w:tcPr>
            <w:tcW w:w="1650" w:type="dxa"/>
            <w:tcMar>
              <w:top w:w="100" w:type="dxa"/>
              <w:left w:w="100" w:type="dxa"/>
              <w:bottom w:w="100" w:type="dxa"/>
              <w:right w:w="100" w:type="dxa"/>
            </w:tcMar>
          </w:tcPr>
          <w:p w14:paraId="4A46D346" w14:textId="77777777" w:rsidR="00CA1BF1" w:rsidRPr="00910E9B" w:rsidRDefault="00C05DEF">
            <w:pPr>
              <w:widowControl w:val="0"/>
              <w:spacing w:after="0" w:line="240" w:lineRule="auto"/>
              <w:ind w:left="0" w:firstLine="0"/>
              <w:jc w:val="left"/>
              <w:rPr>
                <w:b/>
                <w:sz w:val="18"/>
                <w:szCs w:val="18"/>
              </w:rPr>
            </w:pPr>
            <w:r w:rsidRPr="00910E9B">
              <w:rPr>
                <w:b/>
                <w:sz w:val="18"/>
                <w:szCs w:val="18"/>
              </w:rPr>
              <w:t>A.3.3. Finansal Yönetim</w:t>
            </w:r>
          </w:p>
        </w:tc>
        <w:tc>
          <w:tcPr>
            <w:tcW w:w="1530" w:type="dxa"/>
            <w:tcMar>
              <w:top w:w="100" w:type="dxa"/>
              <w:left w:w="100" w:type="dxa"/>
              <w:bottom w:w="100" w:type="dxa"/>
              <w:right w:w="100" w:type="dxa"/>
            </w:tcMar>
          </w:tcPr>
          <w:p w14:paraId="1A23F07C" w14:textId="77777777" w:rsidR="00CA1BF1" w:rsidRPr="00910E9B" w:rsidRDefault="00C05DEF">
            <w:pPr>
              <w:widowControl w:val="0"/>
              <w:spacing w:after="0" w:line="240" w:lineRule="auto"/>
              <w:ind w:left="0" w:firstLine="0"/>
              <w:jc w:val="left"/>
              <w:rPr>
                <w:sz w:val="18"/>
                <w:szCs w:val="18"/>
              </w:rPr>
            </w:pPr>
            <w:r w:rsidRPr="00910E9B">
              <w:rPr>
                <w:sz w:val="18"/>
                <w:szCs w:val="18"/>
              </w:rPr>
              <w:t>Birimde eğitim ve öğretim, araştırma ve geliştirme, toplumsal katkı ve yönetim sistemine ilişkin süreçler tanımlanmamıştır.</w:t>
            </w:r>
          </w:p>
        </w:tc>
        <w:tc>
          <w:tcPr>
            <w:tcW w:w="1410" w:type="dxa"/>
            <w:tcMar>
              <w:top w:w="100" w:type="dxa"/>
              <w:left w:w="100" w:type="dxa"/>
              <w:bottom w:w="100" w:type="dxa"/>
              <w:right w:w="100" w:type="dxa"/>
            </w:tcMar>
          </w:tcPr>
          <w:p w14:paraId="6FCD8688" w14:textId="77777777" w:rsidR="00CA1BF1" w:rsidRPr="00910E9B" w:rsidRDefault="00C05DEF">
            <w:pPr>
              <w:widowControl w:val="0"/>
              <w:spacing w:after="0" w:line="240" w:lineRule="auto"/>
              <w:ind w:left="0" w:firstLine="0"/>
              <w:jc w:val="left"/>
              <w:rPr>
                <w:sz w:val="18"/>
                <w:szCs w:val="18"/>
              </w:rPr>
            </w:pPr>
            <w:r w:rsidRPr="00910E9B">
              <w:rPr>
                <w:sz w:val="18"/>
                <w:szCs w:val="18"/>
              </w:rPr>
              <w:t>Birimde eğitim ve öğretim, araştırma ve geliştirme, toplumsal katkı ve yönetim sistemi süreç ve alt süreçleri tanımlanmıştır</w:t>
            </w:r>
          </w:p>
        </w:tc>
        <w:tc>
          <w:tcPr>
            <w:tcW w:w="1364" w:type="dxa"/>
            <w:tcMar>
              <w:top w:w="100" w:type="dxa"/>
              <w:left w:w="100" w:type="dxa"/>
              <w:bottom w:w="100" w:type="dxa"/>
              <w:right w:w="100" w:type="dxa"/>
            </w:tcMar>
          </w:tcPr>
          <w:p w14:paraId="3AAF062B" w14:textId="64BE3E7A" w:rsidR="00CA1BF1" w:rsidRPr="00910E9B" w:rsidRDefault="00C05DEF">
            <w:pPr>
              <w:widowControl w:val="0"/>
              <w:spacing w:after="0" w:line="240" w:lineRule="auto"/>
              <w:ind w:left="0" w:firstLine="0"/>
              <w:jc w:val="left"/>
              <w:rPr>
                <w:sz w:val="18"/>
                <w:szCs w:val="18"/>
              </w:rPr>
            </w:pPr>
            <w:r w:rsidRPr="00910E9B">
              <w:rPr>
                <w:sz w:val="18"/>
                <w:szCs w:val="18"/>
              </w:rPr>
              <w:t>Birimin genelinde tanımlı süreçler yönetilmektedir</w:t>
            </w:r>
          </w:p>
        </w:tc>
        <w:tc>
          <w:tcPr>
            <w:tcW w:w="1666" w:type="dxa"/>
            <w:tcMar>
              <w:top w:w="100" w:type="dxa"/>
              <w:left w:w="100" w:type="dxa"/>
              <w:bottom w:w="100" w:type="dxa"/>
              <w:right w:w="100" w:type="dxa"/>
            </w:tcMar>
          </w:tcPr>
          <w:p w14:paraId="678C75B6" w14:textId="77777777" w:rsidR="00CA1BF1" w:rsidRPr="00910E9B" w:rsidRDefault="00C05DEF">
            <w:pPr>
              <w:widowControl w:val="0"/>
              <w:spacing w:after="0" w:line="240" w:lineRule="auto"/>
              <w:ind w:left="0" w:firstLine="0"/>
              <w:jc w:val="left"/>
              <w:rPr>
                <w:sz w:val="18"/>
                <w:szCs w:val="18"/>
              </w:rPr>
            </w:pPr>
            <w:r w:rsidRPr="00910E9B">
              <w:rPr>
                <w:sz w:val="18"/>
                <w:szCs w:val="18"/>
              </w:rPr>
              <w:t>Birimde süreç yönetimi mekanizmaları izlenmekte ve ilgili paydaşlarla değerlendirilerek iyileştirilmektedir.</w:t>
            </w:r>
          </w:p>
        </w:tc>
        <w:tc>
          <w:tcPr>
            <w:tcW w:w="1452" w:type="dxa"/>
            <w:tcMar>
              <w:top w:w="100" w:type="dxa"/>
              <w:left w:w="100" w:type="dxa"/>
              <w:bottom w:w="100" w:type="dxa"/>
              <w:right w:w="100" w:type="dxa"/>
            </w:tcMar>
          </w:tcPr>
          <w:p w14:paraId="128CBC02"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3B77C386" w14:textId="77777777" w:rsidTr="00910E9B">
        <w:tc>
          <w:tcPr>
            <w:tcW w:w="1650" w:type="dxa"/>
            <w:tcMar>
              <w:top w:w="100" w:type="dxa"/>
              <w:left w:w="100" w:type="dxa"/>
              <w:bottom w:w="100" w:type="dxa"/>
              <w:right w:w="100" w:type="dxa"/>
            </w:tcMar>
          </w:tcPr>
          <w:p w14:paraId="1A2A20C5"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30" w:type="dxa"/>
            <w:tcMar>
              <w:top w:w="100" w:type="dxa"/>
              <w:left w:w="100" w:type="dxa"/>
              <w:bottom w:w="100" w:type="dxa"/>
              <w:right w:w="100" w:type="dxa"/>
            </w:tcMar>
          </w:tcPr>
          <w:p w14:paraId="5D37E195" w14:textId="77777777" w:rsidR="00CA1BF1" w:rsidRPr="00910E9B" w:rsidRDefault="00CA1BF1">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43D5FDED" w14:textId="77777777" w:rsidR="00CA1BF1" w:rsidRPr="00910E9B" w:rsidRDefault="00CA1BF1">
            <w:pPr>
              <w:widowControl w:val="0"/>
              <w:spacing w:after="0" w:line="240" w:lineRule="auto"/>
              <w:ind w:left="0" w:firstLine="0"/>
              <w:jc w:val="left"/>
              <w:rPr>
                <w:sz w:val="18"/>
                <w:szCs w:val="18"/>
              </w:rPr>
            </w:pPr>
          </w:p>
        </w:tc>
        <w:tc>
          <w:tcPr>
            <w:tcW w:w="1364" w:type="dxa"/>
            <w:tcMar>
              <w:top w:w="100" w:type="dxa"/>
              <w:left w:w="100" w:type="dxa"/>
              <w:bottom w:w="100" w:type="dxa"/>
              <w:right w:w="100" w:type="dxa"/>
            </w:tcMar>
          </w:tcPr>
          <w:p w14:paraId="037B3D0D" w14:textId="77777777" w:rsidR="00CA1BF1" w:rsidRPr="00910E9B" w:rsidRDefault="00CA1BF1">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29E1C7EF" w14:textId="77777777" w:rsidR="00CA1BF1" w:rsidRPr="00910E9B"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55BFD5BE" w14:textId="1956AA4F" w:rsidR="00CA1BF1" w:rsidRPr="00910E9B" w:rsidRDefault="00CA1BF1">
            <w:pPr>
              <w:widowControl w:val="0"/>
              <w:spacing w:after="0" w:line="240" w:lineRule="auto"/>
              <w:ind w:left="0" w:firstLine="0"/>
              <w:jc w:val="left"/>
              <w:rPr>
                <w:sz w:val="18"/>
                <w:szCs w:val="18"/>
              </w:rPr>
            </w:pPr>
          </w:p>
        </w:tc>
      </w:tr>
    </w:tbl>
    <w:p w14:paraId="7C94BBED" w14:textId="276C0DD4" w:rsidR="00CA1BF1" w:rsidRDefault="00910E9B">
      <w:pPr>
        <w:spacing w:after="160" w:line="278" w:lineRule="auto"/>
        <w:ind w:left="0" w:firstLine="0"/>
        <w:rPr>
          <w:sz w:val="20"/>
          <w:szCs w:val="20"/>
        </w:rPr>
      </w:pPr>
      <w:r>
        <w:rPr>
          <w:sz w:val="20"/>
          <w:szCs w:val="20"/>
        </w:rPr>
        <w:t xml:space="preserve">   Not: Bu alt ölçütü genel olarak değerlendirip olgunluk düzeyini (X) ile işaretleyiniz.</w:t>
      </w:r>
    </w:p>
    <w:p w14:paraId="507CE172" w14:textId="77777777" w:rsidR="00CA1BF1" w:rsidRDefault="00C05DEF">
      <w:pPr>
        <w:keepNext/>
        <w:keepLines/>
        <w:pBdr>
          <w:top w:val="nil"/>
          <w:left w:val="nil"/>
          <w:bottom w:val="nil"/>
          <w:right w:val="nil"/>
          <w:between w:val="nil"/>
        </w:pBdr>
        <w:spacing w:after="224" w:line="259" w:lineRule="auto"/>
        <w:ind w:left="137" w:firstLine="142"/>
        <w:jc w:val="left"/>
        <w:rPr>
          <w:b/>
          <w:color w:val="000000"/>
          <w:sz w:val="26"/>
          <w:szCs w:val="26"/>
        </w:rPr>
      </w:pPr>
      <w:bookmarkStart w:id="27" w:name="_heading=h.1egqt2p" w:colFirst="0" w:colLast="0"/>
      <w:bookmarkEnd w:id="27"/>
      <w:r>
        <w:rPr>
          <w:b/>
          <w:color w:val="000000"/>
          <w:sz w:val="26"/>
          <w:szCs w:val="26"/>
        </w:rPr>
        <w:lastRenderedPageBreak/>
        <w:t xml:space="preserve">A.4. PAYDAŞ KATILIMI </w:t>
      </w:r>
    </w:p>
    <w:p w14:paraId="61E1A50F" w14:textId="77777777" w:rsidR="00CA1BF1" w:rsidRDefault="00C05DEF" w:rsidP="004379EE">
      <w:pPr>
        <w:spacing w:line="240" w:lineRule="auto"/>
        <w:ind w:left="153"/>
      </w:pPr>
      <w:bookmarkStart w:id="28" w:name="_heading=h.3ygebqi" w:colFirst="0" w:colLast="0"/>
      <w:bookmarkEnd w:id="28"/>
      <w:r>
        <w:t xml:space="preserve">Birim, iç ve dış paydaşlarının stratejik kararlara ve süreçlere katılımını sağlamak üzere geri bildirimlerini almak, yanıtlamak ve kararlarında kullanmak için gerekli sistemleri oluşturmalı ve yönetmelidir. </w:t>
      </w:r>
    </w:p>
    <w:p w14:paraId="288617B4" w14:textId="6E25ED91" w:rsidR="00CA1BF1" w:rsidRDefault="00C05DEF" w:rsidP="004379EE">
      <w:pPr>
        <w:keepNext/>
        <w:keepLines/>
        <w:pBdr>
          <w:top w:val="nil"/>
          <w:left w:val="nil"/>
          <w:bottom w:val="nil"/>
          <w:right w:val="nil"/>
          <w:between w:val="nil"/>
        </w:pBdr>
        <w:spacing w:after="234" w:line="240" w:lineRule="auto"/>
        <w:jc w:val="left"/>
        <w:rPr>
          <w:b/>
        </w:rPr>
      </w:pPr>
      <w:bookmarkStart w:id="29" w:name="_heading=h.2dlolyb" w:colFirst="0" w:colLast="0"/>
      <w:bookmarkEnd w:id="29"/>
      <w:r>
        <w:rPr>
          <w:b/>
          <w:color w:val="000000"/>
        </w:rPr>
        <w:t xml:space="preserve">A.4.1. İç ve Dış Paydaş Katılımı </w:t>
      </w:r>
      <w:r>
        <w:rPr>
          <w:b/>
          <w:i/>
          <w:color w:val="FF0000"/>
        </w:rPr>
        <w:t>(Bu alt ölçütü tüm akademik birimler dolduracaktır. Raporu hazırlarken bu yazıyı siliniz)</w:t>
      </w:r>
    </w:p>
    <w:p w14:paraId="73FD8CF2" w14:textId="2A10B2C0"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CA6EC35"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1152283"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2D9EC8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D5306CC"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538BC91"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33645BF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AC06586"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203AF54"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26A07B3"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B6443A"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35B8B67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299024"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18B7464"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DFD0CD2"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FE1D518"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34096CB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3D98CE"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81BBD9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B4486B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F12445"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71D4D67" w14:textId="02FD39BB" w:rsidR="00CA1BF1" w:rsidRDefault="00C05DEF" w:rsidP="004379EE">
      <w:pPr>
        <w:widowControl w:val="0"/>
        <w:spacing w:after="120" w:line="240" w:lineRule="auto"/>
        <w:ind w:left="142" w:firstLine="0"/>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A2F5358" w14:textId="35995A53" w:rsidR="00CA1BF1" w:rsidRDefault="00C05DEF" w:rsidP="004379EE">
      <w:pPr>
        <w:numPr>
          <w:ilvl w:val="0"/>
          <w:numId w:val="14"/>
        </w:numPr>
        <w:pBdr>
          <w:top w:val="nil"/>
          <w:left w:val="nil"/>
          <w:bottom w:val="nil"/>
          <w:right w:val="nil"/>
          <w:between w:val="nil"/>
        </w:pBdr>
        <w:spacing w:after="0" w:line="240" w:lineRule="auto"/>
        <w:ind w:hanging="357"/>
        <w:rPr>
          <w:color w:val="000000"/>
        </w:rPr>
      </w:pPr>
      <w:bookmarkStart w:id="30" w:name="_heading=h.sqyw64" w:colFirst="0" w:colLast="0"/>
      <w:bookmarkEnd w:id="30"/>
      <w:r>
        <w:rPr>
          <w:color w:val="000000"/>
        </w:rPr>
        <w:t>Birimin süreçlerine özgü oluşturulmuş iç</w:t>
      </w:r>
      <w:r>
        <w:t xml:space="preserve"> paydaş (tüm personeller ve öğrenciler)</w:t>
      </w:r>
      <w:r>
        <w:rPr>
          <w:color w:val="000000"/>
        </w:rPr>
        <w:t xml:space="preserve"> ve dış paydaş (</w:t>
      </w:r>
      <w:r>
        <w:t>k</w:t>
      </w:r>
      <w:r>
        <w:rPr>
          <w:color w:val="000000"/>
        </w:rPr>
        <w:t>amu kurumları, özel i</w:t>
      </w:r>
      <w:r>
        <w:t xml:space="preserve">şletmeler, </w:t>
      </w:r>
      <w:r w:rsidR="000F295D">
        <w:t>kooperatifler vb.</w:t>
      </w:r>
      <w:r>
        <w:t xml:space="preserve">) </w:t>
      </w:r>
      <w:r>
        <w:rPr>
          <w:color w:val="000000"/>
        </w:rPr>
        <w:t>listesi ile paydaşların önceliklendirilmesine ilişkin kanıtlar</w:t>
      </w:r>
      <w:r>
        <w:t xml:space="preserve"> sunulabilir</w:t>
      </w:r>
      <w:r w:rsidR="000F295D">
        <w:t>.</w:t>
      </w:r>
    </w:p>
    <w:p w14:paraId="249D122A" w14:textId="2CF35EBE" w:rsidR="00CA1BF1" w:rsidRDefault="00C05DEF" w:rsidP="004379EE">
      <w:pPr>
        <w:numPr>
          <w:ilvl w:val="0"/>
          <w:numId w:val="14"/>
        </w:numPr>
        <w:pBdr>
          <w:top w:val="nil"/>
          <w:left w:val="nil"/>
          <w:bottom w:val="nil"/>
          <w:right w:val="nil"/>
          <w:between w:val="nil"/>
        </w:pBdr>
        <w:spacing w:after="0" w:line="240" w:lineRule="auto"/>
        <w:ind w:hanging="357"/>
        <w:rPr>
          <w:color w:val="000000"/>
        </w:rPr>
      </w:pPr>
      <w:bookmarkStart w:id="31" w:name="_heading=h.3cqmetx" w:colFirst="0" w:colLast="0"/>
      <w:bookmarkEnd w:id="31"/>
      <w:r>
        <w:rPr>
          <w:color w:val="000000"/>
        </w:rPr>
        <w:t>Paydaş görüşlerinin alınması sürecinde kullanılan veri toplama araçları ve yöntemi (Anketler, odak grup toplantıları, çalıştaylar, bilgi yönetim sistemi vb.)</w:t>
      </w:r>
      <w:r>
        <w:t xml:space="preserve"> dair kanıtlar verilebilir</w:t>
      </w:r>
      <w:r w:rsidR="000F295D">
        <w:t>.</w:t>
      </w:r>
    </w:p>
    <w:p w14:paraId="38CE9BC4" w14:textId="0F866409" w:rsidR="00CA1BF1" w:rsidRDefault="00C05DEF" w:rsidP="004379EE">
      <w:pPr>
        <w:numPr>
          <w:ilvl w:val="0"/>
          <w:numId w:val="14"/>
        </w:numPr>
        <w:pBdr>
          <w:top w:val="nil"/>
          <w:left w:val="nil"/>
          <w:bottom w:val="nil"/>
          <w:right w:val="nil"/>
          <w:between w:val="nil"/>
        </w:pBdr>
        <w:spacing w:after="0" w:line="240" w:lineRule="auto"/>
        <w:ind w:hanging="357"/>
        <w:rPr>
          <w:color w:val="000000"/>
        </w:rPr>
      </w:pPr>
      <w:r>
        <w:t>Yapılan toplantılar ile k</w:t>
      </w:r>
      <w:r>
        <w:rPr>
          <w:color w:val="000000"/>
        </w:rPr>
        <w:t>arar alma süreçlerinde paydaş katılımının sağlandığını gösteren belgeler</w:t>
      </w:r>
      <w:r>
        <w:t xml:space="preserve"> kanıt olabilir</w:t>
      </w:r>
      <w:r w:rsidR="000F295D">
        <w:t>.</w:t>
      </w:r>
    </w:p>
    <w:p w14:paraId="0511C4B7" w14:textId="050FE6AD" w:rsidR="00CA1BF1" w:rsidRDefault="00C05DEF" w:rsidP="00D6637A">
      <w:pPr>
        <w:numPr>
          <w:ilvl w:val="0"/>
          <w:numId w:val="14"/>
        </w:numPr>
        <w:pBdr>
          <w:top w:val="nil"/>
          <w:left w:val="nil"/>
          <w:bottom w:val="nil"/>
          <w:right w:val="nil"/>
          <w:between w:val="nil"/>
        </w:pBdr>
        <w:spacing w:after="0" w:line="240" w:lineRule="auto"/>
        <w:ind w:hanging="357"/>
        <w:rPr>
          <w:color w:val="000000"/>
        </w:rPr>
      </w:pPr>
      <w:r>
        <w:rPr>
          <w:color w:val="000000"/>
        </w:rPr>
        <w:t>Paydaş katılım mekanizmalarının işleyişine ilişkin izleme ve iyileştirme kanıtları</w:t>
      </w:r>
      <w:r>
        <w:t xml:space="preserve"> kullanılabilir</w:t>
      </w:r>
      <w:r w:rsidR="000F295D">
        <w:t>.</w:t>
      </w:r>
    </w:p>
    <w:p w14:paraId="01D232DB" w14:textId="77777777" w:rsidR="00D6637A" w:rsidRPr="00D6637A" w:rsidRDefault="00D6637A" w:rsidP="00D6637A">
      <w:pPr>
        <w:pBdr>
          <w:top w:val="nil"/>
          <w:left w:val="nil"/>
          <w:bottom w:val="nil"/>
          <w:right w:val="nil"/>
          <w:between w:val="nil"/>
        </w:pBdr>
        <w:spacing w:after="0" w:line="240" w:lineRule="auto"/>
        <w:ind w:left="862" w:firstLine="0"/>
        <w:rPr>
          <w:color w:val="000000"/>
        </w:rPr>
      </w:pPr>
    </w:p>
    <w:tbl>
      <w:tblPr>
        <w:tblStyle w:val="ae"/>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364"/>
        <w:gridCol w:w="1842"/>
        <w:gridCol w:w="1276"/>
      </w:tblGrid>
      <w:tr w:rsidR="00CA1BF1" w:rsidRPr="000F295D" w14:paraId="2238FD4A" w14:textId="77777777" w:rsidTr="000F295D">
        <w:trPr>
          <w:trHeight w:val="440"/>
        </w:trPr>
        <w:tc>
          <w:tcPr>
            <w:tcW w:w="1418" w:type="dxa"/>
            <w:tcMar>
              <w:top w:w="100" w:type="dxa"/>
              <w:left w:w="100" w:type="dxa"/>
              <w:bottom w:w="100" w:type="dxa"/>
              <w:right w:w="100" w:type="dxa"/>
            </w:tcMar>
          </w:tcPr>
          <w:p w14:paraId="15B45AC7" w14:textId="24A52CE2" w:rsidR="00CA1BF1" w:rsidRPr="000F295D" w:rsidRDefault="00C05DEF">
            <w:pPr>
              <w:widowControl w:val="0"/>
              <w:spacing w:after="0" w:line="240" w:lineRule="auto"/>
              <w:ind w:left="0" w:firstLine="0"/>
              <w:jc w:val="left"/>
              <w:rPr>
                <w:b/>
                <w:sz w:val="18"/>
                <w:szCs w:val="18"/>
              </w:rPr>
            </w:pPr>
            <w:r w:rsidRPr="000F295D">
              <w:rPr>
                <w:b/>
                <w:sz w:val="18"/>
                <w:szCs w:val="18"/>
              </w:rPr>
              <w:t>Hazırlayacak Birim</w:t>
            </w:r>
          </w:p>
        </w:tc>
        <w:tc>
          <w:tcPr>
            <w:tcW w:w="7654" w:type="dxa"/>
            <w:gridSpan w:val="5"/>
            <w:tcMar>
              <w:top w:w="100" w:type="dxa"/>
              <w:left w:w="100" w:type="dxa"/>
              <w:bottom w:w="100" w:type="dxa"/>
              <w:right w:w="100" w:type="dxa"/>
            </w:tcMar>
          </w:tcPr>
          <w:p w14:paraId="430B43E8" w14:textId="77777777" w:rsidR="00CA1BF1" w:rsidRPr="000F295D" w:rsidRDefault="00C05DEF">
            <w:pPr>
              <w:keepNext/>
              <w:keepLines/>
              <w:spacing w:after="234" w:line="259" w:lineRule="auto"/>
              <w:jc w:val="left"/>
              <w:rPr>
                <w:b/>
                <w:sz w:val="18"/>
                <w:szCs w:val="18"/>
              </w:rPr>
            </w:pPr>
            <w:bookmarkStart w:id="32" w:name="_heading=h.111kx3o" w:colFirst="0" w:colLast="0"/>
            <w:bookmarkEnd w:id="32"/>
            <w:r w:rsidRPr="000F295D">
              <w:rPr>
                <w:b/>
                <w:sz w:val="18"/>
                <w:szCs w:val="18"/>
              </w:rPr>
              <w:t>Tüm Akademik Birimler</w:t>
            </w:r>
          </w:p>
        </w:tc>
      </w:tr>
      <w:tr w:rsidR="0014142C" w:rsidRPr="000F295D" w14:paraId="45AF294E" w14:textId="77777777" w:rsidTr="003273C5">
        <w:trPr>
          <w:trHeight w:val="90"/>
        </w:trPr>
        <w:tc>
          <w:tcPr>
            <w:tcW w:w="1418" w:type="dxa"/>
            <w:tcMar>
              <w:top w:w="100" w:type="dxa"/>
              <w:left w:w="100" w:type="dxa"/>
              <w:bottom w:w="100" w:type="dxa"/>
              <w:right w:w="100" w:type="dxa"/>
            </w:tcMar>
          </w:tcPr>
          <w:p w14:paraId="7F59C9D5" w14:textId="2390D59B" w:rsidR="0014142C" w:rsidRPr="000F295D"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32A0FB4C" w14:textId="15D0937B" w:rsidR="0014142C" w:rsidRPr="000F295D" w:rsidRDefault="0014142C" w:rsidP="0014142C">
            <w:pPr>
              <w:widowControl w:val="0"/>
              <w:spacing w:after="0" w:line="240" w:lineRule="auto"/>
              <w:ind w:left="0" w:firstLine="0"/>
              <w:jc w:val="left"/>
              <w:rPr>
                <w:sz w:val="18"/>
                <w:szCs w:val="18"/>
              </w:rPr>
            </w:pPr>
            <w:r>
              <w:rPr>
                <w:sz w:val="18"/>
                <w:szCs w:val="18"/>
              </w:rPr>
              <w:t>-</w:t>
            </w:r>
          </w:p>
        </w:tc>
        <w:tc>
          <w:tcPr>
            <w:tcW w:w="1613" w:type="dxa"/>
            <w:shd w:val="clear" w:color="auto" w:fill="FBE4D5" w:themeFill="accent2" w:themeFillTint="33"/>
            <w:tcMar>
              <w:top w:w="100" w:type="dxa"/>
              <w:left w:w="100" w:type="dxa"/>
              <w:bottom w:w="100" w:type="dxa"/>
              <w:right w:w="100" w:type="dxa"/>
            </w:tcMar>
          </w:tcPr>
          <w:p w14:paraId="64D56375" w14:textId="614DDDD2" w:rsidR="0014142C" w:rsidRPr="000F295D" w:rsidRDefault="0014142C" w:rsidP="0014142C">
            <w:pPr>
              <w:widowControl w:val="0"/>
              <w:spacing w:after="0" w:line="240" w:lineRule="auto"/>
              <w:ind w:left="0" w:firstLine="0"/>
              <w:jc w:val="left"/>
              <w:rPr>
                <w:sz w:val="18"/>
                <w:szCs w:val="18"/>
              </w:rPr>
            </w:pPr>
            <w:r w:rsidRPr="00845961">
              <w:rPr>
                <w:sz w:val="18"/>
                <w:szCs w:val="18"/>
              </w:rPr>
              <w:t>P (Planlama)</w:t>
            </w:r>
          </w:p>
        </w:tc>
        <w:tc>
          <w:tcPr>
            <w:tcW w:w="1364" w:type="dxa"/>
            <w:shd w:val="clear" w:color="auto" w:fill="E2EFD9" w:themeFill="accent6" w:themeFillTint="33"/>
            <w:tcMar>
              <w:top w:w="100" w:type="dxa"/>
              <w:left w:w="100" w:type="dxa"/>
              <w:bottom w:w="100" w:type="dxa"/>
              <w:right w:w="100" w:type="dxa"/>
            </w:tcMar>
          </w:tcPr>
          <w:p w14:paraId="695558F7" w14:textId="55410009" w:rsidR="0014142C" w:rsidRPr="000F295D" w:rsidRDefault="0014142C" w:rsidP="0014142C">
            <w:pPr>
              <w:widowControl w:val="0"/>
              <w:spacing w:after="0" w:line="240" w:lineRule="auto"/>
              <w:ind w:left="0" w:firstLine="0"/>
              <w:jc w:val="left"/>
              <w:rPr>
                <w:sz w:val="18"/>
                <w:szCs w:val="18"/>
              </w:rPr>
            </w:pPr>
            <w:r>
              <w:rPr>
                <w:sz w:val="18"/>
                <w:szCs w:val="18"/>
              </w:rPr>
              <w:t>U (Uygulama)</w:t>
            </w:r>
          </w:p>
        </w:tc>
        <w:tc>
          <w:tcPr>
            <w:tcW w:w="1842" w:type="dxa"/>
            <w:shd w:val="clear" w:color="auto" w:fill="DEEAF6" w:themeFill="accent1" w:themeFillTint="33"/>
            <w:tcMar>
              <w:top w:w="100" w:type="dxa"/>
              <w:left w:w="100" w:type="dxa"/>
              <w:bottom w:w="100" w:type="dxa"/>
              <w:right w:w="100" w:type="dxa"/>
            </w:tcMar>
          </w:tcPr>
          <w:p w14:paraId="7AD13F71"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0A42F74A" w14:textId="487BD912" w:rsidR="0014142C" w:rsidRPr="000F295D" w:rsidRDefault="0014142C" w:rsidP="0014142C">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46159984" w14:textId="7FD302B2" w:rsidR="0014142C" w:rsidRPr="000F295D"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0F295D" w14:paraId="0F3156A7" w14:textId="77777777" w:rsidTr="000F295D">
        <w:trPr>
          <w:trHeight w:val="90"/>
        </w:trPr>
        <w:tc>
          <w:tcPr>
            <w:tcW w:w="1418" w:type="dxa"/>
            <w:tcMar>
              <w:top w:w="100" w:type="dxa"/>
              <w:left w:w="100" w:type="dxa"/>
              <w:bottom w:w="100" w:type="dxa"/>
              <w:right w:w="100" w:type="dxa"/>
            </w:tcMar>
          </w:tcPr>
          <w:p w14:paraId="539BEE05" w14:textId="5D1B751A" w:rsidR="0014142C" w:rsidRPr="000F295D"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20070E16" w14:textId="01684BD4" w:rsidR="0014142C" w:rsidRPr="000F295D" w:rsidRDefault="0014142C" w:rsidP="0014142C">
            <w:pPr>
              <w:widowControl w:val="0"/>
              <w:spacing w:after="0" w:line="240" w:lineRule="auto"/>
              <w:ind w:left="0" w:firstLine="0"/>
              <w:jc w:val="left"/>
              <w:rPr>
                <w:sz w:val="18"/>
                <w:szCs w:val="18"/>
              </w:rPr>
            </w:pPr>
            <w:r w:rsidRPr="00910E9B">
              <w:rPr>
                <w:sz w:val="18"/>
                <w:szCs w:val="18"/>
              </w:rPr>
              <w:t>1</w:t>
            </w:r>
          </w:p>
        </w:tc>
        <w:tc>
          <w:tcPr>
            <w:tcW w:w="1613" w:type="dxa"/>
            <w:tcMar>
              <w:top w:w="100" w:type="dxa"/>
              <w:left w:w="100" w:type="dxa"/>
              <w:bottom w:w="100" w:type="dxa"/>
              <w:right w:w="100" w:type="dxa"/>
            </w:tcMar>
          </w:tcPr>
          <w:p w14:paraId="49B4146B" w14:textId="1931AE47" w:rsidR="0014142C" w:rsidRPr="000F295D" w:rsidRDefault="0014142C" w:rsidP="0014142C">
            <w:pPr>
              <w:widowControl w:val="0"/>
              <w:spacing w:after="0" w:line="240" w:lineRule="auto"/>
              <w:ind w:left="0" w:firstLine="0"/>
              <w:jc w:val="left"/>
              <w:rPr>
                <w:sz w:val="18"/>
                <w:szCs w:val="18"/>
              </w:rPr>
            </w:pPr>
            <w:r w:rsidRPr="00910E9B">
              <w:rPr>
                <w:sz w:val="18"/>
                <w:szCs w:val="18"/>
              </w:rPr>
              <w:t>2</w:t>
            </w:r>
          </w:p>
        </w:tc>
        <w:tc>
          <w:tcPr>
            <w:tcW w:w="1364" w:type="dxa"/>
            <w:tcMar>
              <w:top w:w="100" w:type="dxa"/>
              <w:left w:w="100" w:type="dxa"/>
              <w:bottom w:w="100" w:type="dxa"/>
              <w:right w:w="100" w:type="dxa"/>
            </w:tcMar>
          </w:tcPr>
          <w:p w14:paraId="1C803014" w14:textId="21F79E5B" w:rsidR="0014142C" w:rsidRPr="000F295D" w:rsidRDefault="0014142C" w:rsidP="0014142C">
            <w:pPr>
              <w:widowControl w:val="0"/>
              <w:spacing w:after="0" w:line="240" w:lineRule="auto"/>
              <w:ind w:left="0" w:firstLine="0"/>
              <w:jc w:val="left"/>
              <w:rPr>
                <w:sz w:val="18"/>
                <w:szCs w:val="18"/>
              </w:rPr>
            </w:pPr>
            <w:r w:rsidRPr="00910E9B">
              <w:rPr>
                <w:sz w:val="18"/>
                <w:szCs w:val="18"/>
              </w:rPr>
              <w:t>3</w:t>
            </w:r>
          </w:p>
        </w:tc>
        <w:tc>
          <w:tcPr>
            <w:tcW w:w="1842" w:type="dxa"/>
            <w:tcMar>
              <w:top w:w="100" w:type="dxa"/>
              <w:left w:w="100" w:type="dxa"/>
              <w:bottom w:w="100" w:type="dxa"/>
              <w:right w:w="100" w:type="dxa"/>
            </w:tcMar>
          </w:tcPr>
          <w:p w14:paraId="7CC1359F" w14:textId="3382CFC1" w:rsidR="0014142C" w:rsidRPr="000F295D" w:rsidRDefault="0014142C" w:rsidP="0014142C">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B33041C" w14:textId="3C68F445" w:rsidR="0014142C" w:rsidRPr="000F295D"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0F295D" w14:paraId="4B539245" w14:textId="77777777" w:rsidTr="000F295D">
        <w:tc>
          <w:tcPr>
            <w:tcW w:w="1418" w:type="dxa"/>
            <w:tcMar>
              <w:top w:w="100" w:type="dxa"/>
              <w:left w:w="100" w:type="dxa"/>
              <w:bottom w:w="100" w:type="dxa"/>
              <w:right w:w="100" w:type="dxa"/>
            </w:tcMar>
          </w:tcPr>
          <w:p w14:paraId="6BD072B2" w14:textId="77777777" w:rsidR="00CA1BF1" w:rsidRPr="000F295D" w:rsidRDefault="00C05DEF">
            <w:pPr>
              <w:widowControl w:val="0"/>
              <w:spacing w:after="0" w:line="240" w:lineRule="auto"/>
              <w:ind w:left="0" w:firstLine="0"/>
              <w:jc w:val="left"/>
              <w:rPr>
                <w:b/>
                <w:sz w:val="18"/>
                <w:szCs w:val="18"/>
              </w:rPr>
            </w:pPr>
            <w:r w:rsidRPr="000F295D">
              <w:rPr>
                <w:b/>
                <w:sz w:val="18"/>
                <w:szCs w:val="18"/>
              </w:rPr>
              <w:t xml:space="preserve">A.4.1. İç ve Dış </w:t>
            </w:r>
            <w:r w:rsidRPr="000F295D">
              <w:rPr>
                <w:b/>
                <w:sz w:val="18"/>
                <w:szCs w:val="18"/>
              </w:rPr>
              <w:lastRenderedPageBreak/>
              <w:t>Paydaş Katılımı</w:t>
            </w:r>
          </w:p>
        </w:tc>
        <w:tc>
          <w:tcPr>
            <w:tcW w:w="1559" w:type="dxa"/>
            <w:tcMar>
              <w:top w:w="100" w:type="dxa"/>
              <w:left w:w="100" w:type="dxa"/>
              <w:bottom w:w="100" w:type="dxa"/>
              <w:right w:w="100" w:type="dxa"/>
            </w:tcMar>
          </w:tcPr>
          <w:p w14:paraId="36CCFCF1" w14:textId="77777777" w:rsidR="00CA1BF1" w:rsidRPr="000F295D" w:rsidRDefault="00C05DEF">
            <w:pPr>
              <w:widowControl w:val="0"/>
              <w:spacing w:after="0" w:line="240" w:lineRule="auto"/>
              <w:ind w:left="0" w:firstLine="0"/>
              <w:jc w:val="left"/>
              <w:rPr>
                <w:sz w:val="18"/>
                <w:szCs w:val="18"/>
              </w:rPr>
            </w:pPr>
            <w:r w:rsidRPr="000F295D">
              <w:rPr>
                <w:sz w:val="18"/>
                <w:szCs w:val="18"/>
              </w:rPr>
              <w:lastRenderedPageBreak/>
              <w:t xml:space="preserve">Birimin iç kalite </w:t>
            </w:r>
            <w:r w:rsidRPr="000F295D">
              <w:rPr>
                <w:sz w:val="18"/>
                <w:szCs w:val="18"/>
              </w:rPr>
              <w:lastRenderedPageBreak/>
              <w:t>güvencesi sistemine paydaş katılımını sağlayacak mekanizmalar bulunmamaktadır.</w:t>
            </w:r>
          </w:p>
        </w:tc>
        <w:tc>
          <w:tcPr>
            <w:tcW w:w="1613" w:type="dxa"/>
            <w:tcMar>
              <w:top w:w="100" w:type="dxa"/>
              <w:left w:w="100" w:type="dxa"/>
              <w:bottom w:w="100" w:type="dxa"/>
              <w:right w:w="100" w:type="dxa"/>
            </w:tcMar>
          </w:tcPr>
          <w:p w14:paraId="71108124" w14:textId="77777777" w:rsidR="00CA1BF1" w:rsidRPr="000F295D" w:rsidRDefault="00C05DEF">
            <w:pPr>
              <w:widowControl w:val="0"/>
              <w:spacing w:after="0" w:line="240" w:lineRule="auto"/>
              <w:ind w:left="0" w:firstLine="0"/>
              <w:jc w:val="left"/>
              <w:rPr>
                <w:sz w:val="18"/>
                <w:szCs w:val="18"/>
              </w:rPr>
            </w:pPr>
            <w:r w:rsidRPr="000F295D">
              <w:rPr>
                <w:sz w:val="18"/>
                <w:szCs w:val="18"/>
              </w:rPr>
              <w:lastRenderedPageBreak/>
              <w:t xml:space="preserve">Birimde kalite </w:t>
            </w:r>
            <w:r w:rsidRPr="000F295D">
              <w:rPr>
                <w:sz w:val="18"/>
                <w:szCs w:val="18"/>
              </w:rPr>
              <w:lastRenderedPageBreak/>
              <w:t>güvencesi, eğitim ve öğretim, araştırma ve geliştirme, toplumsal katkı, yönetim sistemi ve uluslararasılaşma süreçlerinin PUKÖ katmanlarına paydaş katılımını sağlamak için planlamalar bulunmaktadır</w:t>
            </w:r>
          </w:p>
        </w:tc>
        <w:tc>
          <w:tcPr>
            <w:tcW w:w="1364" w:type="dxa"/>
            <w:tcMar>
              <w:top w:w="100" w:type="dxa"/>
              <w:left w:w="100" w:type="dxa"/>
              <w:bottom w:w="100" w:type="dxa"/>
              <w:right w:w="100" w:type="dxa"/>
            </w:tcMar>
          </w:tcPr>
          <w:p w14:paraId="213728E2" w14:textId="77777777" w:rsidR="00CA1BF1" w:rsidRPr="000F295D" w:rsidRDefault="00C05DEF">
            <w:pPr>
              <w:widowControl w:val="0"/>
              <w:spacing w:after="0" w:line="240" w:lineRule="auto"/>
              <w:ind w:left="0" w:firstLine="0"/>
              <w:jc w:val="left"/>
              <w:rPr>
                <w:sz w:val="18"/>
                <w:szCs w:val="18"/>
              </w:rPr>
            </w:pPr>
            <w:r w:rsidRPr="000F295D">
              <w:rPr>
                <w:sz w:val="18"/>
                <w:szCs w:val="18"/>
              </w:rPr>
              <w:lastRenderedPageBreak/>
              <w:t xml:space="preserve">Tüm </w:t>
            </w:r>
            <w:r w:rsidRPr="000F295D">
              <w:rPr>
                <w:sz w:val="18"/>
                <w:szCs w:val="18"/>
              </w:rPr>
              <w:lastRenderedPageBreak/>
              <w:t xml:space="preserve">süreçlerdeki PUKÖ katmanlarına paydaş katılımını sağlamak üzere Birimin geneline yayılmış mekanizmalar bulunmaktadır. </w:t>
            </w:r>
          </w:p>
        </w:tc>
        <w:tc>
          <w:tcPr>
            <w:tcW w:w="1842" w:type="dxa"/>
            <w:tcMar>
              <w:top w:w="100" w:type="dxa"/>
              <w:left w:w="100" w:type="dxa"/>
              <w:bottom w:w="100" w:type="dxa"/>
              <w:right w:w="100" w:type="dxa"/>
            </w:tcMar>
          </w:tcPr>
          <w:p w14:paraId="5C2821AB" w14:textId="77777777" w:rsidR="00CA1BF1" w:rsidRPr="000F295D" w:rsidRDefault="00C05DEF">
            <w:pPr>
              <w:widowControl w:val="0"/>
              <w:spacing w:after="0" w:line="240" w:lineRule="auto"/>
              <w:ind w:left="0" w:firstLine="0"/>
              <w:jc w:val="left"/>
              <w:rPr>
                <w:sz w:val="18"/>
                <w:szCs w:val="18"/>
              </w:rPr>
            </w:pPr>
            <w:r w:rsidRPr="000F295D">
              <w:rPr>
                <w:sz w:val="18"/>
                <w:szCs w:val="18"/>
              </w:rPr>
              <w:lastRenderedPageBreak/>
              <w:t xml:space="preserve">Paydaş katılım </w:t>
            </w:r>
            <w:r w:rsidRPr="000F295D">
              <w:rPr>
                <w:sz w:val="18"/>
                <w:szCs w:val="18"/>
              </w:rPr>
              <w:lastRenderedPageBreak/>
              <w:t xml:space="preserve">mekanizmalarının işleyişi izlenmekte ve bağlı iyileştirmeler gerçekleştirilmektedir. </w:t>
            </w:r>
          </w:p>
        </w:tc>
        <w:tc>
          <w:tcPr>
            <w:tcW w:w="1276" w:type="dxa"/>
            <w:tcMar>
              <w:top w:w="100" w:type="dxa"/>
              <w:left w:w="100" w:type="dxa"/>
              <w:bottom w:w="100" w:type="dxa"/>
              <w:right w:w="100" w:type="dxa"/>
            </w:tcMar>
          </w:tcPr>
          <w:p w14:paraId="0AA08679" w14:textId="77777777" w:rsidR="00CA1BF1" w:rsidRPr="000F295D" w:rsidRDefault="00C05DEF">
            <w:pPr>
              <w:widowControl w:val="0"/>
              <w:spacing w:after="0" w:line="240" w:lineRule="auto"/>
              <w:ind w:left="0" w:firstLine="0"/>
              <w:jc w:val="left"/>
              <w:rPr>
                <w:sz w:val="18"/>
                <w:szCs w:val="18"/>
              </w:rPr>
            </w:pPr>
            <w:r w:rsidRPr="000F295D">
              <w:rPr>
                <w:sz w:val="18"/>
                <w:szCs w:val="18"/>
              </w:rPr>
              <w:lastRenderedPageBreak/>
              <w:t>İçselleştirilmiş</w:t>
            </w:r>
            <w:r w:rsidRPr="000F295D">
              <w:rPr>
                <w:sz w:val="18"/>
                <w:szCs w:val="18"/>
              </w:rPr>
              <w:lastRenderedPageBreak/>
              <w:t>, sistematik, sürdürülebilir ve örnek gösterilebilir uygulamalar bulunmaktadır</w:t>
            </w:r>
          </w:p>
        </w:tc>
      </w:tr>
      <w:tr w:rsidR="00CA1BF1" w:rsidRPr="000F295D" w14:paraId="59F8F55C" w14:textId="77777777" w:rsidTr="000F295D">
        <w:tc>
          <w:tcPr>
            <w:tcW w:w="1418" w:type="dxa"/>
            <w:tcMar>
              <w:top w:w="100" w:type="dxa"/>
              <w:left w:w="100" w:type="dxa"/>
              <w:bottom w:w="100" w:type="dxa"/>
              <w:right w:w="100" w:type="dxa"/>
            </w:tcMar>
          </w:tcPr>
          <w:p w14:paraId="601F3163" w14:textId="77777777" w:rsidR="00CA1BF1" w:rsidRPr="000F295D" w:rsidRDefault="00C05DEF">
            <w:pPr>
              <w:widowControl w:val="0"/>
              <w:spacing w:after="0" w:line="240" w:lineRule="auto"/>
              <w:ind w:left="0" w:firstLine="0"/>
              <w:jc w:val="left"/>
              <w:rPr>
                <w:b/>
                <w:sz w:val="18"/>
                <w:szCs w:val="18"/>
              </w:rPr>
            </w:pPr>
            <w:r w:rsidRPr="000F295D">
              <w:rPr>
                <w:b/>
                <w:sz w:val="18"/>
                <w:szCs w:val="18"/>
              </w:rPr>
              <w:lastRenderedPageBreak/>
              <w:t>(X) ile işaretleyiniz.</w:t>
            </w:r>
          </w:p>
        </w:tc>
        <w:tc>
          <w:tcPr>
            <w:tcW w:w="1559" w:type="dxa"/>
            <w:tcMar>
              <w:top w:w="100" w:type="dxa"/>
              <w:left w:w="100" w:type="dxa"/>
              <w:bottom w:w="100" w:type="dxa"/>
              <w:right w:w="100" w:type="dxa"/>
            </w:tcMar>
          </w:tcPr>
          <w:p w14:paraId="27B69861" w14:textId="77777777" w:rsidR="00CA1BF1" w:rsidRPr="000F295D" w:rsidRDefault="00CA1BF1">
            <w:pPr>
              <w:widowControl w:val="0"/>
              <w:spacing w:after="0" w:line="240" w:lineRule="auto"/>
              <w:ind w:left="0" w:firstLine="0"/>
              <w:jc w:val="left"/>
              <w:rPr>
                <w:sz w:val="18"/>
                <w:szCs w:val="18"/>
              </w:rPr>
            </w:pPr>
          </w:p>
        </w:tc>
        <w:tc>
          <w:tcPr>
            <w:tcW w:w="1613" w:type="dxa"/>
            <w:tcMar>
              <w:top w:w="100" w:type="dxa"/>
              <w:left w:w="100" w:type="dxa"/>
              <w:bottom w:w="100" w:type="dxa"/>
              <w:right w:w="100" w:type="dxa"/>
            </w:tcMar>
          </w:tcPr>
          <w:p w14:paraId="23008CEB" w14:textId="77777777" w:rsidR="00CA1BF1" w:rsidRPr="000F295D" w:rsidRDefault="00CA1BF1">
            <w:pPr>
              <w:widowControl w:val="0"/>
              <w:spacing w:after="0" w:line="240" w:lineRule="auto"/>
              <w:ind w:left="0" w:firstLine="0"/>
              <w:jc w:val="left"/>
              <w:rPr>
                <w:sz w:val="18"/>
                <w:szCs w:val="18"/>
              </w:rPr>
            </w:pPr>
          </w:p>
        </w:tc>
        <w:tc>
          <w:tcPr>
            <w:tcW w:w="1364" w:type="dxa"/>
            <w:tcMar>
              <w:top w:w="100" w:type="dxa"/>
              <w:left w:w="100" w:type="dxa"/>
              <w:bottom w:w="100" w:type="dxa"/>
              <w:right w:w="100" w:type="dxa"/>
            </w:tcMar>
          </w:tcPr>
          <w:p w14:paraId="672AD861" w14:textId="77777777" w:rsidR="00CA1BF1" w:rsidRPr="000F295D" w:rsidRDefault="00CA1BF1">
            <w:pPr>
              <w:widowControl w:val="0"/>
              <w:spacing w:after="0" w:line="240" w:lineRule="auto"/>
              <w:ind w:left="0" w:firstLine="0"/>
              <w:jc w:val="left"/>
              <w:rPr>
                <w:sz w:val="18"/>
                <w:szCs w:val="18"/>
              </w:rPr>
            </w:pPr>
          </w:p>
        </w:tc>
        <w:tc>
          <w:tcPr>
            <w:tcW w:w="1842" w:type="dxa"/>
            <w:tcMar>
              <w:top w:w="100" w:type="dxa"/>
              <w:left w:w="100" w:type="dxa"/>
              <w:bottom w:w="100" w:type="dxa"/>
              <w:right w:w="100" w:type="dxa"/>
            </w:tcMar>
          </w:tcPr>
          <w:p w14:paraId="71BBE63D" w14:textId="77777777" w:rsidR="00CA1BF1" w:rsidRPr="000F295D"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507CACAB" w14:textId="572AEBCE" w:rsidR="00CA1BF1" w:rsidRPr="000F295D" w:rsidRDefault="00CA1BF1">
            <w:pPr>
              <w:widowControl w:val="0"/>
              <w:spacing w:after="0" w:line="240" w:lineRule="auto"/>
              <w:ind w:left="0" w:firstLine="0"/>
              <w:jc w:val="left"/>
              <w:rPr>
                <w:sz w:val="18"/>
                <w:szCs w:val="18"/>
              </w:rPr>
            </w:pPr>
          </w:p>
        </w:tc>
      </w:tr>
    </w:tbl>
    <w:p w14:paraId="3EE9B113" w14:textId="5177500B"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263AF9E6" w14:textId="77777777" w:rsidR="00CA1BF1" w:rsidRDefault="00C05DEF">
      <w:pPr>
        <w:keepNext/>
        <w:keepLines/>
        <w:pBdr>
          <w:top w:val="nil"/>
          <w:left w:val="nil"/>
          <w:bottom w:val="nil"/>
          <w:right w:val="nil"/>
          <w:between w:val="nil"/>
        </w:pBdr>
        <w:spacing w:after="234" w:line="259" w:lineRule="auto"/>
        <w:jc w:val="left"/>
        <w:rPr>
          <w:b/>
        </w:rPr>
      </w:pPr>
      <w:r>
        <w:rPr>
          <w:b/>
          <w:color w:val="000000"/>
        </w:rPr>
        <w:t xml:space="preserve">A.4.2. Öğrenci Geri Bildirimleri </w:t>
      </w:r>
      <w:r>
        <w:rPr>
          <w:b/>
          <w:i/>
          <w:color w:val="FF0000"/>
        </w:rPr>
        <w:t>(Bu alt ölçütü tüm akademik birimler dolduracaktır. Raporu hazırlarken bu yazıyı siliniz)</w:t>
      </w:r>
    </w:p>
    <w:p w14:paraId="3E735C29" w14:textId="3A029771"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49C0E99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AA36C3B"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A7BFD6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1B46C4C"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1AB7554"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13890BF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8CD0F2F"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DCC37B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E81754A"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7D789E"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300B8186"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B9D7A13"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3360CEDE"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3ECFBAF"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58024AA"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5533A747"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474BD82"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D96F72C"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3952FBF"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558747"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4445B95" w14:textId="34157ED9" w:rsidR="00CA1BF1" w:rsidRDefault="00C05DEF" w:rsidP="004379EE">
      <w:pPr>
        <w:keepNext/>
        <w:keepLines/>
        <w:pBdr>
          <w:top w:val="nil"/>
          <w:left w:val="nil"/>
          <w:bottom w:val="nil"/>
          <w:right w:val="nil"/>
          <w:between w:val="nil"/>
        </w:pBdr>
        <w:spacing w:after="234" w:line="240" w:lineRule="auto"/>
        <w:rPr>
          <w:b/>
          <w:i/>
        </w:rPr>
      </w:pPr>
      <w:r>
        <w:rPr>
          <w:b/>
          <w:i/>
          <w:color w:val="000000"/>
        </w:rPr>
        <w:t>Kanıtlar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5D7A3A7E" w14:textId="6946A81C" w:rsidR="00CA1BF1" w:rsidRDefault="00C05DEF" w:rsidP="004379EE">
      <w:pPr>
        <w:numPr>
          <w:ilvl w:val="0"/>
          <w:numId w:val="14"/>
        </w:numPr>
        <w:pBdr>
          <w:top w:val="nil"/>
          <w:left w:val="nil"/>
          <w:bottom w:val="nil"/>
          <w:right w:val="nil"/>
          <w:between w:val="nil"/>
        </w:pBdr>
        <w:spacing w:after="0" w:line="240" w:lineRule="auto"/>
        <w:ind w:hanging="357"/>
        <w:rPr>
          <w:color w:val="000000"/>
        </w:rPr>
      </w:pPr>
      <w:r>
        <w:rPr>
          <w:color w:val="000000"/>
        </w:rPr>
        <w:t>Öğrenci geri bildirimi elde etmeye ilişkin ilke ve kurallar</w:t>
      </w:r>
      <w:r>
        <w:t xml:space="preserve"> oluşturularak kanıt gösterilebilir</w:t>
      </w:r>
      <w:r w:rsidR="00D6637A">
        <w:t>.</w:t>
      </w:r>
    </w:p>
    <w:p w14:paraId="3522EC09" w14:textId="77777777" w:rsidR="00CA1BF1" w:rsidRDefault="00C05DEF" w:rsidP="004379EE">
      <w:pPr>
        <w:numPr>
          <w:ilvl w:val="0"/>
          <w:numId w:val="14"/>
        </w:numPr>
        <w:pBdr>
          <w:top w:val="nil"/>
          <w:left w:val="nil"/>
          <w:bottom w:val="nil"/>
          <w:right w:val="nil"/>
          <w:between w:val="nil"/>
        </w:pBdr>
        <w:spacing w:after="0" w:line="240" w:lineRule="auto"/>
        <w:ind w:hanging="357"/>
        <w:rPr>
          <w:color w:val="000000"/>
        </w:rPr>
      </w:pPr>
      <w:r>
        <w:rPr>
          <w:color w:val="000000"/>
        </w:rPr>
        <w:t>Tanımlı öğrenci geri bildirim mekanizmalarının tür, yöntem ve çeşitliliğini gösteren kanıtlar (</w:t>
      </w:r>
      <w:r>
        <w:t>u</w:t>
      </w:r>
      <w:r>
        <w:rPr>
          <w:color w:val="000000"/>
        </w:rPr>
        <w:t>zaktan/örgün/karma eğitim dahil).</w:t>
      </w:r>
    </w:p>
    <w:p w14:paraId="17C5DD34" w14:textId="56AC2C83" w:rsidR="00CA1BF1" w:rsidRDefault="00C05DEF" w:rsidP="004379EE">
      <w:pPr>
        <w:numPr>
          <w:ilvl w:val="0"/>
          <w:numId w:val="14"/>
        </w:numPr>
        <w:pBdr>
          <w:top w:val="nil"/>
          <w:left w:val="nil"/>
          <w:bottom w:val="nil"/>
          <w:right w:val="nil"/>
          <w:between w:val="nil"/>
        </w:pBdr>
        <w:spacing w:after="0" w:line="240" w:lineRule="auto"/>
        <w:ind w:hanging="357"/>
        <w:rPr>
          <w:color w:val="000000"/>
        </w:rPr>
      </w:pPr>
      <w:r>
        <w:rPr>
          <w:color w:val="000000"/>
        </w:rPr>
        <w:t>Öğrenci geri bildirimleri kapsamında gerçekleştirilen iyileştirmelere ilişkin uygulamalar</w:t>
      </w:r>
      <w:r>
        <w:t xml:space="preserve"> kanıt olabilir</w:t>
      </w:r>
      <w:r w:rsidR="00D6637A">
        <w:t>.</w:t>
      </w:r>
    </w:p>
    <w:p w14:paraId="1CC3D5C1" w14:textId="26347E79" w:rsidR="00CA1BF1" w:rsidRDefault="00C05DEF" w:rsidP="004379EE">
      <w:pPr>
        <w:numPr>
          <w:ilvl w:val="0"/>
          <w:numId w:val="14"/>
        </w:numPr>
        <w:pBdr>
          <w:top w:val="nil"/>
          <w:left w:val="nil"/>
          <w:bottom w:val="nil"/>
          <w:right w:val="nil"/>
          <w:between w:val="nil"/>
        </w:pBdr>
        <w:spacing w:after="0" w:line="240" w:lineRule="auto"/>
        <w:ind w:hanging="357"/>
        <w:rPr>
          <w:color w:val="000000"/>
        </w:rPr>
      </w:pPr>
      <w:r>
        <w:rPr>
          <w:color w:val="000000"/>
        </w:rPr>
        <w:t>Öğrencilerin karar alma mekanizmalarına katılımı</w:t>
      </w:r>
      <w:r>
        <w:t>na dair örnekler kanıt olarak sunulabilir (seçmeli ders anketi gibi)</w:t>
      </w:r>
      <w:r w:rsidR="00D6637A">
        <w:t>.</w:t>
      </w:r>
    </w:p>
    <w:p w14:paraId="1FEC19FE" w14:textId="46E4BC7A" w:rsidR="00CA1BF1" w:rsidRDefault="00C05DEF" w:rsidP="004379EE">
      <w:pPr>
        <w:numPr>
          <w:ilvl w:val="0"/>
          <w:numId w:val="14"/>
        </w:numPr>
        <w:pBdr>
          <w:top w:val="nil"/>
          <w:left w:val="nil"/>
          <w:bottom w:val="nil"/>
          <w:right w:val="nil"/>
          <w:between w:val="nil"/>
        </w:pBdr>
        <w:spacing w:after="0" w:line="240" w:lineRule="auto"/>
        <w:ind w:hanging="357"/>
        <w:rPr>
          <w:color w:val="000000"/>
        </w:rPr>
      </w:pPr>
      <w:r>
        <w:rPr>
          <w:color w:val="000000"/>
        </w:rPr>
        <w:t>Öğrenci geri bildirim mekanizmasının izlenmesi ve iyileştirilmesine yönelik kanıtlar</w:t>
      </w:r>
      <w:r>
        <w:t xml:space="preserve"> sunulabilir</w:t>
      </w:r>
      <w:r w:rsidR="00D6637A">
        <w:t>.</w:t>
      </w:r>
    </w:p>
    <w:p w14:paraId="3FADE6B0" w14:textId="501F69F6" w:rsidR="00CA1BF1" w:rsidRDefault="00C05DEF" w:rsidP="004379EE">
      <w:pPr>
        <w:numPr>
          <w:ilvl w:val="0"/>
          <w:numId w:val="14"/>
        </w:numPr>
        <w:pBdr>
          <w:top w:val="nil"/>
          <w:left w:val="nil"/>
          <w:bottom w:val="nil"/>
          <w:right w:val="nil"/>
          <w:between w:val="nil"/>
        </w:pBdr>
        <w:spacing w:after="0" w:line="240" w:lineRule="auto"/>
        <w:ind w:hanging="357"/>
        <w:rPr>
          <w:color w:val="000000"/>
        </w:rPr>
      </w:pPr>
      <w:r>
        <w:t>Öğrenci memnuniyet anketi sonuçları kanıt olarak verilebilir</w:t>
      </w:r>
      <w:r w:rsidR="00D6637A">
        <w:t>.</w:t>
      </w:r>
    </w:p>
    <w:p w14:paraId="0D77B75F" w14:textId="77777777" w:rsidR="00CA1BF1" w:rsidRDefault="00CA1BF1">
      <w:pPr>
        <w:pBdr>
          <w:top w:val="nil"/>
          <w:left w:val="nil"/>
          <w:bottom w:val="nil"/>
          <w:right w:val="nil"/>
          <w:between w:val="nil"/>
        </w:pBdr>
        <w:spacing w:after="0" w:line="360" w:lineRule="auto"/>
        <w:ind w:left="862" w:firstLine="0"/>
      </w:pPr>
    </w:p>
    <w:tbl>
      <w:tblPr>
        <w:tblStyle w:val="a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575"/>
        <w:gridCol w:w="1575"/>
        <w:gridCol w:w="1332"/>
      </w:tblGrid>
      <w:tr w:rsidR="00CA1BF1" w:rsidRPr="00D6637A" w14:paraId="5853FE14" w14:textId="77777777" w:rsidTr="00D6637A">
        <w:trPr>
          <w:trHeight w:val="440"/>
        </w:trPr>
        <w:tc>
          <w:tcPr>
            <w:tcW w:w="1418" w:type="dxa"/>
            <w:tcMar>
              <w:top w:w="100" w:type="dxa"/>
              <w:left w:w="100" w:type="dxa"/>
              <w:bottom w:w="100" w:type="dxa"/>
              <w:right w:w="100" w:type="dxa"/>
            </w:tcMar>
          </w:tcPr>
          <w:p w14:paraId="44C26B4A" w14:textId="51062630"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654" w:type="dxa"/>
            <w:gridSpan w:val="5"/>
            <w:tcMar>
              <w:top w:w="100" w:type="dxa"/>
              <w:left w:w="100" w:type="dxa"/>
              <w:bottom w:w="100" w:type="dxa"/>
              <w:right w:w="100" w:type="dxa"/>
            </w:tcMar>
          </w:tcPr>
          <w:p w14:paraId="719ABD10" w14:textId="77777777" w:rsidR="00CA1BF1" w:rsidRPr="00D6637A" w:rsidRDefault="00C05DEF">
            <w:pPr>
              <w:keepNext/>
              <w:keepLines/>
              <w:spacing w:after="234" w:line="259" w:lineRule="auto"/>
              <w:jc w:val="left"/>
              <w:rPr>
                <w:b/>
                <w:sz w:val="18"/>
                <w:szCs w:val="18"/>
              </w:rPr>
            </w:pPr>
            <w:bookmarkStart w:id="33" w:name="_heading=h.4bvk7pj" w:colFirst="0" w:colLast="0"/>
            <w:bookmarkEnd w:id="33"/>
            <w:r w:rsidRPr="00D6637A">
              <w:rPr>
                <w:b/>
                <w:i/>
                <w:sz w:val="18"/>
                <w:szCs w:val="18"/>
              </w:rPr>
              <w:t xml:space="preserve">Tüm Akademik Birimler </w:t>
            </w:r>
          </w:p>
        </w:tc>
      </w:tr>
      <w:tr w:rsidR="0014142C" w:rsidRPr="00D6637A" w14:paraId="66B89C23" w14:textId="77777777" w:rsidTr="0099427A">
        <w:trPr>
          <w:trHeight w:val="185"/>
        </w:trPr>
        <w:tc>
          <w:tcPr>
            <w:tcW w:w="1418" w:type="dxa"/>
            <w:tcMar>
              <w:top w:w="100" w:type="dxa"/>
              <w:left w:w="100" w:type="dxa"/>
              <w:bottom w:w="100" w:type="dxa"/>
              <w:right w:w="100" w:type="dxa"/>
            </w:tcMar>
          </w:tcPr>
          <w:p w14:paraId="29473B6E" w14:textId="07FF7C70"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2CBFAF99" w14:textId="417D6C19"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613" w:type="dxa"/>
            <w:shd w:val="clear" w:color="auto" w:fill="FBE4D5" w:themeFill="accent2" w:themeFillTint="33"/>
            <w:tcMar>
              <w:top w:w="100" w:type="dxa"/>
              <w:left w:w="100" w:type="dxa"/>
              <w:bottom w:w="100" w:type="dxa"/>
              <w:right w:w="100" w:type="dxa"/>
            </w:tcMar>
          </w:tcPr>
          <w:p w14:paraId="50C042BE" w14:textId="01199B19"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575" w:type="dxa"/>
            <w:shd w:val="clear" w:color="auto" w:fill="E2EFD9" w:themeFill="accent6" w:themeFillTint="33"/>
            <w:tcMar>
              <w:top w:w="100" w:type="dxa"/>
              <w:left w:w="100" w:type="dxa"/>
              <w:bottom w:w="100" w:type="dxa"/>
              <w:right w:w="100" w:type="dxa"/>
            </w:tcMar>
          </w:tcPr>
          <w:p w14:paraId="7ACD5BC5" w14:textId="4960AA55"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75" w:type="dxa"/>
            <w:shd w:val="clear" w:color="auto" w:fill="DEEAF6" w:themeFill="accent1" w:themeFillTint="33"/>
            <w:tcMar>
              <w:top w:w="100" w:type="dxa"/>
              <w:left w:w="100" w:type="dxa"/>
              <w:bottom w:w="100" w:type="dxa"/>
              <w:right w:w="100" w:type="dxa"/>
            </w:tcMar>
          </w:tcPr>
          <w:p w14:paraId="0E3F521E"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33469239" w14:textId="2E3DF99A"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332" w:type="dxa"/>
            <w:shd w:val="clear" w:color="auto" w:fill="F2E2EE"/>
            <w:tcMar>
              <w:top w:w="100" w:type="dxa"/>
              <w:left w:w="100" w:type="dxa"/>
              <w:bottom w:w="100" w:type="dxa"/>
              <w:right w:w="100" w:type="dxa"/>
            </w:tcMar>
          </w:tcPr>
          <w:p w14:paraId="35645FB6" w14:textId="2345464C"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022C3D5" w14:textId="77777777" w:rsidTr="00D6637A">
        <w:trPr>
          <w:trHeight w:val="185"/>
        </w:trPr>
        <w:tc>
          <w:tcPr>
            <w:tcW w:w="1418" w:type="dxa"/>
            <w:tcMar>
              <w:top w:w="100" w:type="dxa"/>
              <w:left w:w="100" w:type="dxa"/>
              <w:bottom w:w="100" w:type="dxa"/>
              <w:right w:w="100" w:type="dxa"/>
            </w:tcMar>
          </w:tcPr>
          <w:p w14:paraId="4814AD69" w14:textId="33A691F9"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5C4D7C2B" w14:textId="183AD86C"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613" w:type="dxa"/>
            <w:tcMar>
              <w:top w:w="100" w:type="dxa"/>
              <w:left w:w="100" w:type="dxa"/>
              <w:bottom w:w="100" w:type="dxa"/>
              <w:right w:w="100" w:type="dxa"/>
            </w:tcMar>
          </w:tcPr>
          <w:p w14:paraId="23A17476" w14:textId="248D6E58"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575" w:type="dxa"/>
            <w:tcMar>
              <w:top w:w="100" w:type="dxa"/>
              <w:left w:w="100" w:type="dxa"/>
              <w:bottom w:w="100" w:type="dxa"/>
              <w:right w:w="100" w:type="dxa"/>
            </w:tcMar>
          </w:tcPr>
          <w:p w14:paraId="03FD897E" w14:textId="60CEE7E7"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75" w:type="dxa"/>
            <w:tcMar>
              <w:top w:w="100" w:type="dxa"/>
              <w:left w:w="100" w:type="dxa"/>
              <w:bottom w:w="100" w:type="dxa"/>
              <w:right w:w="100" w:type="dxa"/>
            </w:tcMar>
          </w:tcPr>
          <w:p w14:paraId="30906A36" w14:textId="7CA3831F"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332" w:type="dxa"/>
            <w:tcMar>
              <w:top w:w="100" w:type="dxa"/>
              <w:left w:w="100" w:type="dxa"/>
              <w:bottom w:w="100" w:type="dxa"/>
              <w:right w:w="100" w:type="dxa"/>
            </w:tcMar>
          </w:tcPr>
          <w:p w14:paraId="2F475F60" w14:textId="27EA4648"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4D98FEB4" w14:textId="77777777" w:rsidTr="00D6637A">
        <w:tc>
          <w:tcPr>
            <w:tcW w:w="1418" w:type="dxa"/>
            <w:tcMar>
              <w:top w:w="100" w:type="dxa"/>
              <w:left w:w="100" w:type="dxa"/>
              <w:bottom w:w="100" w:type="dxa"/>
              <w:right w:w="100" w:type="dxa"/>
            </w:tcMar>
          </w:tcPr>
          <w:p w14:paraId="534ACE72" w14:textId="77777777" w:rsidR="00CA1BF1" w:rsidRPr="00D6637A" w:rsidRDefault="00C05DEF">
            <w:pPr>
              <w:widowControl w:val="0"/>
              <w:spacing w:after="0" w:line="240" w:lineRule="auto"/>
              <w:ind w:left="0" w:firstLine="0"/>
              <w:jc w:val="left"/>
              <w:rPr>
                <w:b/>
                <w:sz w:val="18"/>
                <w:szCs w:val="18"/>
              </w:rPr>
            </w:pPr>
            <w:r w:rsidRPr="00D6637A">
              <w:rPr>
                <w:b/>
                <w:sz w:val="18"/>
                <w:szCs w:val="18"/>
              </w:rPr>
              <w:t>A.4.2. Öğrenci Geri Bildirimleri</w:t>
            </w:r>
          </w:p>
        </w:tc>
        <w:tc>
          <w:tcPr>
            <w:tcW w:w="1559" w:type="dxa"/>
            <w:tcMar>
              <w:top w:w="100" w:type="dxa"/>
              <w:left w:w="100" w:type="dxa"/>
              <w:bottom w:w="100" w:type="dxa"/>
              <w:right w:w="100" w:type="dxa"/>
            </w:tcMar>
          </w:tcPr>
          <w:p w14:paraId="77DEBC2F" w14:textId="364CDA49" w:rsidR="00CA1BF1" w:rsidRPr="00D6637A" w:rsidRDefault="00C05DEF">
            <w:pPr>
              <w:widowControl w:val="0"/>
              <w:spacing w:after="0" w:line="240" w:lineRule="auto"/>
              <w:ind w:left="0" w:firstLine="0"/>
              <w:jc w:val="left"/>
              <w:rPr>
                <w:sz w:val="18"/>
                <w:szCs w:val="18"/>
              </w:rPr>
            </w:pPr>
            <w:r w:rsidRPr="00D6637A">
              <w:rPr>
                <w:sz w:val="18"/>
                <w:szCs w:val="18"/>
              </w:rPr>
              <w:t>Birimde öğrenci geri bildirimlerinin alınmasına yönelik mekanizmalar bulunmamaktadır</w:t>
            </w:r>
          </w:p>
        </w:tc>
        <w:tc>
          <w:tcPr>
            <w:tcW w:w="1613" w:type="dxa"/>
            <w:tcMar>
              <w:top w:w="100" w:type="dxa"/>
              <w:left w:w="100" w:type="dxa"/>
              <w:bottom w:w="100" w:type="dxa"/>
              <w:right w:w="100" w:type="dxa"/>
            </w:tcMar>
          </w:tcPr>
          <w:p w14:paraId="36E64FEF"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Birimde öğretim süreçlerine ilişkin olarak öğrencilerin geri bildirimlerinin (ders, dersin öğretim elemanı, program, öğrenci iş yükü* vb.) alınmasına ilişkin ilke ve kurallar oluşturulmuştur. </w:t>
            </w:r>
          </w:p>
        </w:tc>
        <w:tc>
          <w:tcPr>
            <w:tcW w:w="1575" w:type="dxa"/>
            <w:tcMar>
              <w:top w:w="100" w:type="dxa"/>
              <w:left w:w="100" w:type="dxa"/>
              <w:bottom w:w="100" w:type="dxa"/>
              <w:right w:w="100" w:type="dxa"/>
            </w:tcMar>
          </w:tcPr>
          <w:p w14:paraId="3C955D37"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Programların genelinde öğrenci geri bildirimleri (her yarıyıl ya da her akademik yıl sonunda) alınmaktadır </w:t>
            </w:r>
          </w:p>
        </w:tc>
        <w:tc>
          <w:tcPr>
            <w:tcW w:w="1575" w:type="dxa"/>
            <w:tcMar>
              <w:top w:w="100" w:type="dxa"/>
              <w:left w:w="100" w:type="dxa"/>
              <w:bottom w:w="100" w:type="dxa"/>
              <w:right w:w="100" w:type="dxa"/>
            </w:tcMar>
          </w:tcPr>
          <w:p w14:paraId="4925D535" w14:textId="77777777" w:rsidR="00CA1BF1" w:rsidRPr="00D6637A" w:rsidRDefault="00C05DEF">
            <w:pPr>
              <w:widowControl w:val="0"/>
              <w:spacing w:after="0" w:line="240" w:lineRule="auto"/>
              <w:ind w:left="0" w:firstLine="0"/>
              <w:jc w:val="left"/>
              <w:rPr>
                <w:sz w:val="18"/>
                <w:szCs w:val="18"/>
              </w:rPr>
            </w:pPr>
            <w:r w:rsidRPr="00D6637A">
              <w:rPr>
                <w:sz w:val="18"/>
                <w:szCs w:val="18"/>
              </w:rPr>
              <w:t>Tüm programlarda öğrenci geri bildirimlerinin alınmasına ilişkin uygulamalar izlenmekte ve öğrenci katılımına dayalı biçimde iyileştirilmektedir. Geri bildirim sonuçları karar alma süreçlerine yansıtılmaktadır.</w:t>
            </w:r>
          </w:p>
        </w:tc>
        <w:tc>
          <w:tcPr>
            <w:tcW w:w="1332" w:type="dxa"/>
            <w:tcMar>
              <w:top w:w="100" w:type="dxa"/>
              <w:left w:w="100" w:type="dxa"/>
              <w:bottom w:w="100" w:type="dxa"/>
              <w:right w:w="100" w:type="dxa"/>
            </w:tcMar>
          </w:tcPr>
          <w:p w14:paraId="4B711E02"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2E26EC8D" w14:textId="77777777" w:rsidTr="00D6637A">
        <w:tc>
          <w:tcPr>
            <w:tcW w:w="1418" w:type="dxa"/>
            <w:tcMar>
              <w:top w:w="100" w:type="dxa"/>
              <w:left w:w="100" w:type="dxa"/>
              <w:bottom w:w="100" w:type="dxa"/>
              <w:right w:w="100" w:type="dxa"/>
            </w:tcMar>
          </w:tcPr>
          <w:p w14:paraId="01702047"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59" w:type="dxa"/>
            <w:tcMar>
              <w:top w:w="100" w:type="dxa"/>
              <w:left w:w="100" w:type="dxa"/>
              <w:bottom w:w="100" w:type="dxa"/>
              <w:right w:w="100" w:type="dxa"/>
            </w:tcMar>
          </w:tcPr>
          <w:p w14:paraId="4592F1F3" w14:textId="77777777" w:rsidR="00CA1BF1" w:rsidRPr="00D6637A" w:rsidRDefault="00CA1BF1">
            <w:pPr>
              <w:widowControl w:val="0"/>
              <w:spacing w:after="0" w:line="240" w:lineRule="auto"/>
              <w:ind w:left="0" w:firstLine="0"/>
              <w:jc w:val="left"/>
              <w:rPr>
                <w:sz w:val="18"/>
                <w:szCs w:val="18"/>
              </w:rPr>
            </w:pPr>
          </w:p>
        </w:tc>
        <w:tc>
          <w:tcPr>
            <w:tcW w:w="1613" w:type="dxa"/>
            <w:tcMar>
              <w:top w:w="100" w:type="dxa"/>
              <w:left w:w="100" w:type="dxa"/>
              <w:bottom w:w="100" w:type="dxa"/>
              <w:right w:w="100" w:type="dxa"/>
            </w:tcMar>
          </w:tcPr>
          <w:p w14:paraId="3158CCEC" w14:textId="77777777" w:rsidR="00CA1BF1" w:rsidRPr="00D6637A" w:rsidRDefault="00CA1BF1">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36BA5047" w14:textId="77777777" w:rsidR="00CA1BF1" w:rsidRPr="00D6637A" w:rsidRDefault="00CA1BF1">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24A685C4" w14:textId="77777777" w:rsidR="00CA1BF1" w:rsidRPr="00D6637A" w:rsidRDefault="00CA1BF1">
            <w:pPr>
              <w:widowControl w:val="0"/>
              <w:spacing w:after="0" w:line="240" w:lineRule="auto"/>
              <w:ind w:left="0" w:firstLine="0"/>
              <w:jc w:val="left"/>
              <w:rPr>
                <w:sz w:val="18"/>
                <w:szCs w:val="18"/>
              </w:rPr>
            </w:pPr>
          </w:p>
        </w:tc>
        <w:tc>
          <w:tcPr>
            <w:tcW w:w="1332" w:type="dxa"/>
            <w:tcMar>
              <w:top w:w="100" w:type="dxa"/>
              <w:left w:w="100" w:type="dxa"/>
              <w:bottom w:w="100" w:type="dxa"/>
              <w:right w:w="100" w:type="dxa"/>
            </w:tcMar>
          </w:tcPr>
          <w:p w14:paraId="23667F1B" w14:textId="6030F3CF" w:rsidR="00CA1BF1" w:rsidRPr="00D6637A" w:rsidRDefault="00CA1BF1">
            <w:pPr>
              <w:widowControl w:val="0"/>
              <w:spacing w:after="0" w:line="240" w:lineRule="auto"/>
              <w:ind w:left="0" w:firstLine="0"/>
              <w:jc w:val="left"/>
              <w:rPr>
                <w:sz w:val="18"/>
                <w:szCs w:val="18"/>
              </w:rPr>
            </w:pPr>
          </w:p>
        </w:tc>
      </w:tr>
    </w:tbl>
    <w:p w14:paraId="264DAA7A" w14:textId="7D4F6642" w:rsidR="00CA1BF1" w:rsidRDefault="00D6637A" w:rsidP="00D6637A">
      <w:pPr>
        <w:spacing w:after="0" w:line="278" w:lineRule="auto"/>
        <w:ind w:left="0" w:firstLine="0"/>
        <w:rPr>
          <w:sz w:val="20"/>
          <w:szCs w:val="20"/>
        </w:rPr>
      </w:pPr>
      <w:r>
        <w:rPr>
          <w:sz w:val="20"/>
          <w:szCs w:val="20"/>
        </w:rPr>
        <w:t xml:space="preserve">  Not: Bu alt ölçütü genel olarak değerlendirip olgunluk düzeyini (X) ile işaretleyiniz.</w:t>
      </w:r>
    </w:p>
    <w:p w14:paraId="0C91C837" w14:textId="43A935B1" w:rsidR="00CA1BF1" w:rsidRDefault="00D6637A" w:rsidP="00D6637A">
      <w:pPr>
        <w:spacing w:after="0" w:line="360" w:lineRule="auto"/>
        <w:ind w:left="0" w:firstLine="0"/>
        <w:rPr>
          <w:i/>
          <w:sz w:val="20"/>
          <w:szCs w:val="20"/>
        </w:rPr>
      </w:pPr>
      <w:r>
        <w:rPr>
          <w:i/>
          <w:sz w:val="20"/>
          <w:szCs w:val="20"/>
        </w:rPr>
        <w:t xml:space="preserve">  * 2015 AKTS Kullanıcı Kılavuzu’ndaki anahtar prensipleri taşımalıdır.</w:t>
      </w:r>
    </w:p>
    <w:p w14:paraId="4FBA9ACE" w14:textId="77777777" w:rsidR="00CA1BF1" w:rsidRDefault="00CA1BF1">
      <w:pPr>
        <w:keepNext/>
        <w:keepLines/>
        <w:pBdr>
          <w:top w:val="nil"/>
          <w:left w:val="nil"/>
          <w:bottom w:val="nil"/>
          <w:right w:val="nil"/>
          <w:between w:val="nil"/>
        </w:pBdr>
        <w:spacing w:after="234" w:line="259" w:lineRule="auto"/>
        <w:jc w:val="left"/>
      </w:pPr>
      <w:bookmarkStart w:id="34" w:name="_heading=h.4jgvl4heotg2" w:colFirst="0" w:colLast="0"/>
      <w:bookmarkEnd w:id="34"/>
    </w:p>
    <w:p w14:paraId="44D1ACD9" w14:textId="77777777" w:rsidR="00CA1BF1" w:rsidRDefault="00C05DEF" w:rsidP="004379EE">
      <w:pPr>
        <w:keepNext/>
        <w:keepLines/>
        <w:pBdr>
          <w:top w:val="nil"/>
          <w:left w:val="nil"/>
          <w:bottom w:val="nil"/>
          <w:right w:val="nil"/>
          <w:between w:val="nil"/>
        </w:pBdr>
        <w:spacing w:after="234" w:line="240" w:lineRule="auto"/>
        <w:jc w:val="left"/>
        <w:rPr>
          <w:b/>
          <w:color w:val="000000"/>
        </w:rPr>
      </w:pPr>
      <w:r>
        <w:rPr>
          <w:b/>
          <w:color w:val="000000"/>
        </w:rPr>
        <w:t xml:space="preserve">A.4.3. Mezun İlişkileri Yönetimi </w:t>
      </w:r>
      <w:r>
        <w:rPr>
          <w:b/>
          <w:i/>
          <w:color w:val="FF0000"/>
        </w:rPr>
        <w:t>(Bu alt ölçütü tüm akademik birimler dolduracaktır. Raporu hazırlarken bu yazıyı siliniz)</w:t>
      </w:r>
    </w:p>
    <w:p w14:paraId="427B6D8A" w14:textId="43D0E134"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B535D83"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262EB0"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7D9CA77"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938F75F"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976BD92"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60E2714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8372B67"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788ECD4"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AF255C2"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DD0DE06"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5A314799"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A1FCC16"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0E56366"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B23201D"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93CD20"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E66E8A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F94A5E7"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4AD6947"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BACCB3E"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FDEC80"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F824689" w14:textId="3723C377" w:rsidR="00CA1BF1" w:rsidRDefault="00C05DEF" w:rsidP="004379EE">
      <w:pPr>
        <w:keepNext/>
        <w:keepLines/>
        <w:pBdr>
          <w:top w:val="nil"/>
          <w:left w:val="nil"/>
          <w:bottom w:val="nil"/>
          <w:right w:val="nil"/>
          <w:between w:val="nil"/>
        </w:pBdr>
        <w:spacing w:after="234" w:line="240" w:lineRule="auto"/>
        <w:rPr>
          <w:b/>
          <w:i/>
        </w:rPr>
      </w:pPr>
      <w:proofErr w:type="gramStart"/>
      <w:r>
        <w:rPr>
          <w:b/>
          <w:i/>
          <w:color w:val="000000"/>
        </w:rPr>
        <w:lastRenderedPageBreak/>
        <w:t>Kanıtlar :</w:t>
      </w:r>
      <w:proofErr w:type="gramEnd"/>
      <w:r>
        <w:rPr>
          <w:b/>
          <w:i/>
          <w:color w:val="000000"/>
        </w:rPr>
        <w:t xml:space="preserve">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3D8CEDC" w14:textId="4D7DA21D" w:rsidR="00CA1BF1" w:rsidRDefault="00C05DEF" w:rsidP="004379EE">
      <w:pPr>
        <w:numPr>
          <w:ilvl w:val="0"/>
          <w:numId w:val="15"/>
        </w:numPr>
        <w:spacing w:after="0" w:line="240" w:lineRule="auto"/>
      </w:pPr>
      <w:r>
        <w:t>Mezun izleme sisteminin varlığına dair kanıtlar sunulabilir</w:t>
      </w:r>
      <w:r w:rsidR="00D6637A">
        <w:t>.</w:t>
      </w:r>
    </w:p>
    <w:p w14:paraId="4F84A6A3" w14:textId="67C11211" w:rsidR="00CA1BF1" w:rsidRDefault="00C05DEF" w:rsidP="004379EE">
      <w:pPr>
        <w:numPr>
          <w:ilvl w:val="0"/>
          <w:numId w:val="15"/>
        </w:numPr>
        <w:spacing w:after="0" w:line="240" w:lineRule="auto"/>
      </w:pPr>
      <w:r>
        <w:t>Mezunların sahip olduğu yeterlilikler ve programın amaç ve hedeflerine ulaşılmasına ilişkin memnuniyet düzeyini ölçen anket sonuçları kanıt olabilir</w:t>
      </w:r>
      <w:r w:rsidR="00D6637A">
        <w:t>.</w:t>
      </w:r>
    </w:p>
    <w:p w14:paraId="2EF99774" w14:textId="74DF06B7" w:rsidR="00CA1BF1" w:rsidRDefault="00C05DEF" w:rsidP="004379EE">
      <w:pPr>
        <w:numPr>
          <w:ilvl w:val="0"/>
          <w:numId w:val="15"/>
        </w:numPr>
        <w:spacing w:after="0" w:line="240" w:lineRule="auto"/>
      </w:pPr>
      <w:r>
        <w:t>Mezun izleme sistemi kapsamında programlarda gerçekleştirilen güncelleme çalışmaları kanıt olarak kullanılabilir</w:t>
      </w:r>
      <w:r w:rsidR="00D6637A">
        <w:t>.</w:t>
      </w:r>
    </w:p>
    <w:p w14:paraId="3834079F" w14:textId="2B1193F1" w:rsidR="00CA1BF1" w:rsidRDefault="00C05DEF" w:rsidP="004379EE">
      <w:pPr>
        <w:numPr>
          <w:ilvl w:val="0"/>
          <w:numId w:val="15"/>
        </w:numPr>
        <w:spacing w:after="0" w:line="240" w:lineRule="auto"/>
      </w:pPr>
      <w:r>
        <w:t>Mezun öğrenciler ile ilişkilerin devam ettiğine ve onların okul sonrası döneminin takip edildiğine dair kanıtlar sunulabilir</w:t>
      </w:r>
      <w:r w:rsidR="00D6637A">
        <w:t>.</w:t>
      </w:r>
    </w:p>
    <w:p w14:paraId="3F15275E" w14:textId="5C6548F5" w:rsidR="00CA1BF1" w:rsidRDefault="00C05DEF" w:rsidP="004379EE">
      <w:pPr>
        <w:numPr>
          <w:ilvl w:val="0"/>
          <w:numId w:val="15"/>
        </w:numPr>
        <w:spacing w:after="0" w:line="240" w:lineRule="auto"/>
      </w:pPr>
      <w:r>
        <w:t>Mezun öğrenciler ile yapılan kariyer günleri gibi etkinlikler kanıt olarak gösterilebilir</w:t>
      </w:r>
      <w:r w:rsidR="00D6637A">
        <w:t>.</w:t>
      </w:r>
    </w:p>
    <w:p w14:paraId="29941B5D" w14:textId="77777777" w:rsidR="00CA1BF1" w:rsidRDefault="00CA1BF1">
      <w:pPr>
        <w:spacing w:before="240" w:after="0" w:line="276" w:lineRule="auto"/>
        <w:ind w:left="0" w:firstLine="0"/>
        <w:rPr>
          <w:i/>
        </w:rPr>
      </w:pPr>
    </w:p>
    <w:tbl>
      <w:tblPr>
        <w:tblStyle w:val="af0"/>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452"/>
      </w:tblGrid>
      <w:tr w:rsidR="00CA1BF1" w:rsidRPr="00D6637A" w14:paraId="062BFB8F" w14:textId="77777777" w:rsidTr="00D6637A">
        <w:trPr>
          <w:trHeight w:val="440"/>
        </w:trPr>
        <w:tc>
          <w:tcPr>
            <w:tcW w:w="1650" w:type="dxa"/>
            <w:tcMar>
              <w:top w:w="100" w:type="dxa"/>
              <w:left w:w="100" w:type="dxa"/>
              <w:bottom w:w="100" w:type="dxa"/>
              <w:right w:w="100" w:type="dxa"/>
            </w:tcMar>
          </w:tcPr>
          <w:p w14:paraId="31EA8CF0" w14:textId="660D30A8"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0E2D97FA"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253940A4" w14:textId="77777777" w:rsidTr="00AF5006">
        <w:trPr>
          <w:trHeight w:val="74"/>
        </w:trPr>
        <w:tc>
          <w:tcPr>
            <w:tcW w:w="1650" w:type="dxa"/>
            <w:tcMar>
              <w:top w:w="100" w:type="dxa"/>
              <w:left w:w="100" w:type="dxa"/>
              <w:bottom w:w="100" w:type="dxa"/>
              <w:right w:w="100" w:type="dxa"/>
            </w:tcMar>
          </w:tcPr>
          <w:p w14:paraId="605E5718" w14:textId="49B84E75"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1E400BC3" w14:textId="1CCFBB95"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1A0FFBBA" w14:textId="2E82E247"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575" w:type="dxa"/>
            <w:shd w:val="clear" w:color="auto" w:fill="E2EFD9" w:themeFill="accent6" w:themeFillTint="33"/>
            <w:tcMar>
              <w:top w:w="100" w:type="dxa"/>
              <w:left w:w="100" w:type="dxa"/>
              <w:bottom w:w="100" w:type="dxa"/>
              <w:right w:w="100" w:type="dxa"/>
            </w:tcMar>
          </w:tcPr>
          <w:p w14:paraId="7238D7C6" w14:textId="32E752E1"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4E9832A6"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09BAB288" w14:textId="3FDBE6D7"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5A5FB896" w14:textId="436BE2FD"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77EF3F26" w14:textId="77777777" w:rsidTr="00D6637A">
        <w:trPr>
          <w:trHeight w:val="74"/>
        </w:trPr>
        <w:tc>
          <w:tcPr>
            <w:tcW w:w="1650" w:type="dxa"/>
            <w:tcMar>
              <w:top w:w="100" w:type="dxa"/>
              <w:left w:w="100" w:type="dxa"/>
              <w:bottom w:w="100" w:type="dxa"/>
              <w:right w:w="100" w:type="dxa"/>
            </w:tcMar>
          </w:tcPr>
          <w:p w14:paraId="64C18735" w14:textId="1CEFDFB3"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6F6CD8B6" w14:textId="39659D0F"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3DC2C3DD" w14:textId="0A4729C9"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575" w:type="dxa"/>
            <w:tcMar>
              <w:top w:w="100" w:type="dxa"/>
              <w:left w:w="100" w:type="dxa"/>
              <w:bottom w:w="100" w:type="dxa"/>
              <w:right w:w="100" w:type="dxa"/>
            </w:tcMar>
          </w:tcPr>
          <w:p w14:paraId="73E0D7F6" w14:textId="671AB59F"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455" w:type="dxa"/>
            <w:tcMar>
              <w:top w:w="100" w:type="dxa"/>
              <w:left w:w="100" w:type="dxa"/>
              <w:bottom w:w="100" w:type="dxa"/>
              <w:right w:w="100" w:type="dxa"/>
            </w:tcMar>
          </w:tcPr>
          <w:p w14:paraId="13CA010A" w14:textId="06B6780C"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47969C19" w14:textId="21280B53"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4967198A" w14:textId="77777777" w:rsidTr="00D6637A">
        <w:tc>
          <w:tcPr>
            <w:tcW w:w="1650" w:type="dxa"/>
            <w:tcMar>
              <w:top w:w="100" w:type="dxa"/>
              <w:left w:w="100" w:type="dxa"/>
              <w:bottom w:w="100" w:type="dxa"/>
              <w:right w:w="100" w:type="dxa"/>
            </w:tcMar>
          </w:tcPr>
          <w:p w14:paraId="20718781" w14:textId="77777777" w:rsidR="00CA1BF1" w:rsidRPr="00D6637A" w:rsidRDefault="00C05DEF">
            <w:pPr>
              <w:widowControl w:val="0"/>
              <w:spacing w:after="0" w:line="240" w:lineRule="auto"/>
              <w:ind w:left="0" w:firstLine="0"/>
              <w:jc w:val="left"/>
              <w:rPr>
                <w:b/>
                <w:sz w:val="18"/>
                <w:szCs w:val="18"/>
              </w:rPr>
            </w:pPr>
            <w:r w:rsidRPr="00D6637A">
              <w:rPr>
                <w:b/>
                <w:sz w:val="18"/>
                <w:szCs w:val="18"/>
              </w:rPr>
              <w:t>A.4.3. Mezun İlişkileri Yönetimi</w:t>
            </w:r>
          </w:p>
        </w:tc>
        <w:tc>
          <w:tcPr>
            <w:tcW w:w="1530" w:type="dxa"/>
            <w:tcMar>
              <w:top w:w="100" w:type="dxa"/>
              <w:left w:w="100" w:type="dxa"/>
              <w:bottom w:w="100" w:type="dxa"/>
              <w:right w:w="100" w:type="dxa"/>
            </w:tcMar>
          </w:tcPr>
          <w:p w14:paraId="3E6834FB" w14:textId="77777777" w:rsidR="00CA1BF1" w:rsidRPr="00D6637A" w:rsidRDefault="00C05DEF">
            <w:pPr>
              <w:widowControl w:val="0"/>
              <w:spacing w:after="0" w:line="240" w:lineRule="auto"/>
              <w:ind w:left="0" w:firstLine="0"/>
              <w:jc w:val="left"/>
              <w:rPr>
                <w:sz w:val="18"/>
                <w:szCs w:val="18"/>
              </w:rPr>
            </w:pPr>
            <w:r w:rsidRPr="00D6637A">
              <w:rPr>
                <w:sz w:val="18"/>
                <w:szCs w:val="18"/>
              </w:rPr>
              <w:t>Birimde mezun izleme sistemi bulunmamaktadır.</w:t>
            </w:r>
          </w:p>
        </w:tc>
        <w:tc>
          <w:tcPr>
            <w:tcW w:w="1410" w:type="dxa"/>
            <w:tcMar>
              <w:top w:w="100" w:type="dxa"/>
              <w:left w:w="100" w:type="dxa"/>
              <w:bottom w:w="100" w:type="dxa"/>
              <w:right w:w="100" w:type="dxa"/>
            </w:tcMar>
          </w:tcPr>
          <w:p w14:paraId="3EC56836" w14:textId="77777777" w:rsidR="00CA1BF1" w:rsidRPr="00D6637A" w:rsidRDefault="00C05DEF">
            <w:pPr>
              <w:widowControl w:val="0"/>
              <w:spacing w:after="0" w:line="240" w:lineRule="auto"/>
              <w:ind w:left="0" w:firstLine="0"/>
              <w:jc w:val="left"/>
              <w:rPr>
                <w:sz w:val="18"/>
                <w:szCs w:val="18"/>
              </w:rPr>
            </w:pPr>
            <w:r w:rsidRPr="00D6637A">
              <w:rPr>
                <w:sz w:val="18"/>
                <w:szCs w:val="18"/>
              </w:rPr>
              <w:t>Programların amaç ve hedeflerine ulaşılıp ulaşılmadığının irdelenmesi amacıyla bir mezun izleme sistemine ilişkin planlama bulunmaktadır</w:t>
            </w:r>
          </w:p>
        </w:tc>
        <w:tc>
          <w:tcPr>
            <w:tcW w:w="1575" w:type="dxa"/>
            <w:tcMar>
              <w:top w:w="100" w:type="dxa"/>
              <w:left w:w="100" w:type="dxa"/>
              <w:bottom w:w="100" w:type="dxa"/>
              <w:right w:w="100" w:type="dxa"/>
            </w:tcMar>
          </w:tcPr>
          <w:p w14:paraId="363BB017" w14:textId="77777777" w:rsidR="00CA1BF1" w:rsidRPr="00D6637A" w:rsidRDefault="00C05DEF">
            <w:pPr>
              <w:widowControl w:val="0"/>
              <w:spacing w:after="0" w:line="240" w:lineRule="auto"/>
              <w:ind w:left="0" w:firstLine="0"/>
              <w:jc w:val="left"/>
              <w:rPr>
                <w:sz w:val="18"/>
                <w:szCs w:val="18"/>
              </w:rPr>
            </w:pPr>
            <w:r w:rsidRPr="00D6637A">
              <w:rPr>
                <w:sz w:val="18"/>
                <w:szCs w:val="18"/>
              </w:rPr>
              <w:t>Birimdeki programların genelinde mezun izleme sistemi uygulamaları vardır.</w:t>
            </w:r>
          </w:p>
        </w:tc>
        <w:tc>
          <w:tcPr>
            <w:tcW w:w="1455" w:type="dxa"/>
            <w:tcMar>
              <w:top w:w="100" w:type="dxa"/>
              <w:left w:w="100" w:type="dxa"/>
              <w:bottom w:w="100" w:type="dxa"/>
              <w:right w:w="100" w:type="dxa"/>
            </w:tcMar>
          </w:tcPr>
          <w:p w14:paraId="2ADF3F58" w14:textId="77777777" w:rsidR="00CA1BF1" w:rsidRPr="00D6637A" w:rsidRDefault="00C05DEF">
            <w:pPr>
              <w:widowControl w:val="0"/>
              <w:spacing w:after="0" w:line="240" w:lineRule="auto"/>
              <w:ind w:left="0" w:firstLine="0"/>
              <w:jc w:val="left"/>
              <w:rPr>
                <w:sz w:val="18"/>
                <w:szCs w:val="18"/>
              </w:rPr>
            </w:pPr>
            <w:r w:rsidRPr="00D6637A">
              <w:rPr>
                <w:sz w:val="18"/>
                <w:szCs w:val="18"/>
              </w:rPr>
              <w:t>Mezun izleme sistemi uygulamaları izlenmekte ve ihtiyaçlar doğrultusunda programlarda güncellemeler yapılmaktadır</w:t>
            </w:r>
          </w:p>
        </w:tc>
        <w:tc>
          <w:tcPr>
            <w:tcW w:w="1452" w:type="dxa"/>
            <w:tcMar>
              <w:top w:w="100" w:type="dxa"/>
              <w:left w:w="100" w:type="dxa"/>
              <w:bottom w:w="100" w:type="dxa"/>
              <w:right w:w="100" w:type="dxa"/>
            </w:tcMar>
          </w:tcPr>
          <w:p w14:paraId="518DD667"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56D85EF2" w14:textId="77777777" w:rsidTr="00D6637A">
        <w:tc>
          <w:tcPr>
            <w:tcW w:w="1650" w:type="dxa"/>
            <w:tcMar>
              <w:top w:w="100" w:type="dxa"/>
              <w:left w:w="100" w:type="dxa"/>
              <w:bottom w:w="100" w:type="dxa"/>
              <w:right w:w="100" w:type="dxa"/>
            </w:tcMar>
          </w:tcPr>
          <w:p w14:paraId="134BA119"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30" w:type="dxa"/>
            <w:tcMar>
              <w:top w:w="100" w:type="dxa"/>
              <w:left w:w="100" w:type="dxa"/>
              <w:bottom w:w="100" w:type="dxa"/>
              <w:right w:w="100" w:type="dxa"/>
            </w:tcMar>
          </w:tcPr>
          <w:p w14:paraId="576FE704" w14:textId="77777777" w:rsidR="00CA1BF1" w:rsidRPr="00D6637A" w:rsidRDefault="00CA1BF1">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7AFE615C" w14:textId="77777777" w:rsidR="00CA1BF1" w:rsidRPr="00D6637A" w:rsidRDefault="00CA1BF1">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0BEA0F9E" w14:textId="77777777" w:rsidR="00CA1BF1" w:rsidRPr="00D6637A" w:rsidRDefault="00CA1BF1">
            <w:pPr>
              <w:widowControl w:val="0"/>
              <w:spacing w:after="0" w:line="240" w:lineRule="auto"/>
              <w:ind w:left="0" w:firstLine="0"/>
              <w:jc w:val="left"/>
              <w:rPr>
                <w:sz w:val="18"/>
                <w:szCs w:val="18"/>
              </w:rPr>
            </w:pPr>
          </w:p>
        </w:tc>
        <w:tc>
          <w:tcPr>
            <w:tcW w:w="1455" w:type="dxa"/>
            <w:tcMar>
              <w:top w:w="100" w:type="dxa"/>
              <w:left w:w="100" w:type="dxa"/>
              <w:bottom w:w="100" w:type="dxa"/>
              <w:right w:w="100" w:type="dxa"/>
            </w:tcMar>
          </w:tcPr>
          <w:p w14:paraId="2D65EA5B" w14:textId="77777777" w:rsidR="00CA1BF1" w:rsidRPr="00D6637A"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39DC6340" w14:textId="34ACD8FD" w:rsidR="00CA1BF1" w:rsidRPr="00D6637A" w:rsidRDefault="00CA1BF1">
            <w:pPr>
              <w:widowControl w:val="0"/>
              <w:spacing w:after="0" w:line="240" w:lineRule="auto"/>
              <w:ind w:left="0" w:firstLine="0"/>
              <w:jc w:val="left"/>
              <w:rPr>
                <w:sz w:val="18"/>
                <w:szCs w:val="18"/>
              </w:rPr>
            </w:pPr>
          </w:p>
        </w:tc>
      </w:tr>
    </w:tbl>
    <w:p w14:paraId="45BF5BCE" w14:textId="23F59D39"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5931CB45" w14:textId="77777777" w:rsidR="00CA1BF1" w:rsidRDefault="00CA1BF1">
      <w:pPr>
        <w:spacing w:after="0" w:line="360" w:lineRule="auto"/>
        <w:ind w:left="862" w:firstLine="0"/>
      </w:pPr>
    </w:p>
    <w:p w14:paraId="6650034F" w14:textId="77777777" w:rsidR="00CA1BF1" w:rsidRDefault="00C05DEF">
      <w:pPr>
        <w:keepNext/>
        <w:keepLines/>
        <w:pBdr>
          <w:top w:val="nil"/>
          <w:left w:val="nil"/>
          <w:bottom w:val="nil"/>
          <w:right w:val="nil"/>
          <w:between w:val="nil"/>
        </w:pBdr>
        <w:spacing w:after="224" w:line="259" w:lineRule="auto"/>
        <w:ind w:left="137" w:firstLine="142"/>
        <w:jc w:val="left"/>
        <w:rPr>
          <w:b/>
          <w:color w:val="000000"/>
          <w:sz w:val="26"/>
          <w:szCs w:val="26"/>
        </w:rPr>
      </w:pPr>
      <w:bookmarkStart w:id="35" w:name="_heading=h.1664s55" w:colFirst="0" w:colLast="0"/>
      <w:bookmarkEnd w:id="35"/>
      <w:r>
        <w:rPr>
          <w:b/>
          <w:color w:val="000000"/>
          <w:sz w:val="26"/>
          <w:szCs w:val="26"/>
        </w:rPr>
        <w:t>A.5. ULUSLARARASILAŞMA</w:t>
      </w:r>
    </w:p>
    <w:p w14:paraId="269BE776" w14:textId="77777777" w:rsidR="00CA1BF1" w:rsidRDefault="00C05DEF" w:rsidP="004379EE">
      <w:pPr>
        <w:spacing w:after="120" w:line="240" w:lineRule="auto"/>
        <w:ind w:left="153"/>
      </w:pPr>
      <w:r>
        <w:t>Birim, uluslararasılaşma stratejisi ve hedefleri doğrultusunda süreçlerini yönetmeli, organizasyonel yapılanmasını oluşturmalı ve sonuçlarını periyodik olarak izleyerek değerlendirmelidir.</w:t>
      </w:r>
    </w:p>
    <w:p w14:paraId="460B53B6" w14:textId="77777777" w:rsidR="00CA1BF1" w:rsidRDefault="00C05DEF" w:rsidP="004379EE">
      <w:pPr>
        <w:keepNext/>
        <w:keepLines/>
        <w:pBdr>
          <w:top w:val="nil"/>
          <w:left w:val="nil"/>
          <w:bottom w:val="nil"/>
          <w:right w:val="nil"/>
          <w:between w:val="nil"/>
        </w:pBdr>
        <w:spacing w:after="234" w:line="240" w:lineRule="auto"/>
        <w:jc w:val="left"/>
        <w:rPr>
          <w:b/>
          <w:color w:val="000000"/>
        </w:rPr>
      </w:pPr>
      <w:r>
        <w:rPr>
          <w:b/>
          <w:color w:val="000000"/>
        </w:rPr>
        <w:t xml:space="preserve">A.5.1. Uluslararasılaşma Süreçlerinin Yönetimi </w:t>
      </w:r>
      <w:r>
        <w:rPr>
          <w:b/>
          <w:i/>
          <w:color w:val="FF0000"/>
        </w:rPr>
        <w:t>(Bu alt ölçütü tüm akademik birimler dolduracaktır. Raporu hazırlarken bu yazıyı siliniz)</w:t>
      </w:r>
    </w:p>
    <w:p w14:paraId="5659D8E6" w14:textId="2363792A"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w:t>
      </w:r>
      <w:r>
        <w:rPr>
          <w:i/>
          <w:color w:val="FF0000"/>
        </w:rPr>
        <w:lastRenderedPageBreak/>
        <w:t>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439EDFC4"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FE2D47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BFE6639"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9A475FD"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54F7095"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4297F05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0FB41A9"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212D9F9"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840D650"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6A7F06"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7831520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9ECB17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8611D56"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0AF56CA"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1A16877"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417F4CF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725BF1A"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1E20FE05"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2BDDAC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87F2A1B"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6D767AD" w14:textId="172292D3" w:rsidR="00CA1BF1" w:rsidRDefault="00C05DEF" w:rsidP="004379EE">
      <w:pPr>
        <w:keepNext/>
        <w:keepLines/>
        <w:pBdr>
          <w:top w:val="nil"/>
          <w:left w:val="nil"/>
          <w:bottom w:val="nil"/>
          <w:right w:val="nil"/>
          <w:between w:val="nil"/>
        </w:pBdr>
        <w:spacing w:after="234" w:line="240" w:lineRule="auto"/>
        <w:ind w:left="142" w:firstLine="0"/>
        <w:rPr>
          <w:b/>
          <w:i/>
        </w:rPr>
      </w:pPr>
      <w:proofErr w:type="gramStart"/>
      <w:r>
        <w:rPr>
          <w:b/>
          <w:i/>
          <w:color w:val="000000"/>
        </w:rPr>
        <w:t>Kanıtlar :</w:t>
      </w:r>
      <w:proofErr w:type="gramEnd"/>
      <w:r>
        <w:rPr>
          <w:b/>
          <w:i/>
          <w:color w:val="000000"/>
        </w:rPr>
        <w:t xml:space="preserve">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0B11F8F" w14:textId="209D472F" w:rsidR="00CA1BF1" w:rsidRDefault="00C05DEF" w:rsidP="004379EE">
      <w:pPr>
        <w:numPr>
          <w:ilvl w:val="0"/>
          <w:numId w:val="15"/>
        </w:numPr>
        <w:spacing w:after="0" w:line="240" w:lineRule="auto"/>
      </w:pPr>
      <w:r>
        <w:t>Uluslararasılaşma süreçlerinin yönetimi ve organizasyonel yapısı kanıt olarak sunulabilir</w:t>
      </w:r>
      <w:r w:rsidR="00D6637A">
        <w:t>.</w:t>
      </w:r>
    </w:p>
    <w:p w14:paraId="26145DE8" w14:textId="4CC0A7BF" w:rsidR="00CA1BF1" w:rsidRDefault="00C05DEF" w:rsidP="004379EE">
      <w:pPr>
        <w:numPr>
          <w:ilvl w:val="0"/>
          <w:numId w:val="15"/>
        </w:numPr>
        <w:spacing w:after="0" w:line="240" w:lineRule="auto"/>
      </w:pPr>
      <w:r>
        <w:t>Birim Erasmus koordinatörlüğü faaliyetleri, yabancı öğrenci ve öğretim elemanı bilgileri kanıtları ile sunulabilir</w:t>
      </w:r>
      <w:r w:rsidR="00D6637A">
        <w:t>.</w:t>
      </w:r>
    </w:p>
    <w:p w14:paraId="76636685" w14:textId="15F023C7" w:rsidR="00CA1BF1" w:rsidRDefault="00C05DEF" w:rsidP="004379EE">
      <w:pPr>
        <w:numPr>
          <w:ilvl w:val="0"/>
          <w:numId w:val="15"/>
        </w:numPr>
        <w:spacing w:after="0" w:line="240" w:lineRule="auto"/>
      </w:pPr>
      <w:r>
        <w:t>Yönetim ve organizasyonel yapıya ilişkin izleme ve iyileştirme kanıtları verilebilir</w:t>
      </w:r>
      <w:r w:rsidR="00D6637A">
        <w:t>.</w:t>
      </w:r>
    </w:p>
    <w:p w14:paraId="47A95446" w14:textId="51ED7ED8" w:rsidR="00CA1BF1" w:rsidRDefault="00C05DEF" w:rsidP="00D6637A">
      <w:pPr>
        <w:numPr>
          <w:ilvl w:val="0"/>
          <w:numId w:val="15"/>
        </w:numPr>
        <w:spacing w:after="0" w:line="240" w:lineRule="auto"/>
      </w:pPr>
      <w:r>
        <w:t>Standart uygulamalar ve mevzuatın yanı sıra; birimin ihtiyaçları doğrultusunda geliştirdiği özgün yaklaşım ve uygulamalarına ilişkin kanıtlar kullanılabilir</w:t>
      </w:r>
      <w:r w:rsidR="00D6637A">
        <w:t>.</w:t>
      </w:r>
    </w:p>
    <w:p w14:paraId="5B9916C7" w14:textId="77777777" w:rsidR="00D6637A" w:rsidRPr="00D6637A" w:rsidRDefault="00D6637A" w:rsidP="00D6637A">
      <w:pPr>
        <w:spacing w:after="0" w:line="240" w:lineRule="auto"/>
        <w:ind w:left="862" w:firstLine="0"/>
      </w:pPr>
    </w:p>
    <w:tbl>
      <w:tblPr>
        <w:tblStyle w:val="af1"/>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560"/>
        <w:gridCol w:w="1417"/>
        <w:gridCol w:w="1418"/>
        <w:gridCol w:w="1559"/>
        <w:gridCol w:w="1427"/>
      </w:tblGrid>
      <w:tr w:rsidR="00CA1BF1" w:rsidRPr="00D6637A" w14:paraId="651464B1" w14:textId="77777777" w:rsidTr="00D6637A">
        <w:trPr>
          <w:trHeight w:val="440"/>
        </w:trPr>
        <w:tc>
          <w:tcPr>
            <w:tcW w:w="1691" w:type="dxa"/>
            <w:tcMar>
              <w:top w:w="100" w:type="dxa"/>
              <w:left w:w="100" w:type="dxa"/>
              <w:bottom w:w="100" w:type="dxa"/>
              <w:right w:w="100" w:type="dxa"/>
            </w:tcMar>
          </w:tcPr>
          <w:p w14:paraId="4612E3BC" w14:textId="295F8DF7"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381" w:type="dxa"/>
            <w:gridSpan w:val="5"/>
            <w:tcMar>
              <w:top w:w="100" w:type="dxa"/>
              <w:left w:w="100" w:type="dxa"/>
              <w:bottom w:w="100" w:type="dxa"/>
              <w:right w:w="100" w:type="dxa"/>
            </w:tcMar>
          </w:tcPr>
          <w:p w14:paraId="5DB7891F"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28409F17" w14:textId="77777777" w:rsidTr="00BC364A">
        <w:trPr>
          <w:trHeight w:val="90"/>
        </w:trPr>
        <w:tc>
          <w:tcPr>
            <w:tcW w:w="1691" w:type="dxa"/>
            <w:tcMar>
              <w:top w:w="100" w:type="dxa"/>
              <w:left w:w="100" w:type="dxa"/>
              <w:bottom w:w="100" w:type="dxa"/>
              <w:right w:w="100" w:type="dxa"/>
            </w:tcMar>
          </w:tcPr>
          <w:p w14:paraId="5A67D2DC" w14:textId="773A4DE9"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60" w:type="dxa"/>
            <w:tcMar>
              <w:top w:w="100" w:type="dxa"/>
              <w:left w:w="100" w:type="dxa"/>
              <w:bottom w:w="100" w:type="dxa"/>
              <w:right w:w="100" w:type="dxa"/>
            </w:tcMar>
          </w:tcPr>
          <w:p w14:paraId="5C1125BA" w14:textId="2F841519"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417" w:type="dxa"/>
            <w:shd w:val="clear" w:color="auto" w:fill="FBE4D5" w:themeFill="accent2" w:themeFillTint="33"/>
            <w:tcMar>
              <w:top w:w="100" w:type="dxa"/>
              <w:left w:w="100" w:type="dxa"/>
              <w:bottom w:w="100" w:type="dxa"/>
              <w:right w:w="100" w:type="dxa"/>
            </w:tcMar>
          </w:tcPr>
          <w:p w14:paraId="18E12850" w14:textId="64A67CC6"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10D45371" w14:textId="415E190B"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0942A02D"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3C91C961" w14:textId="5C0790C6"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27" w:type="dxa"/>
            <w:shd w:val="clear" w:color="auto" w:fill="F2E2EE"/>
            <w:tcMar>
              <w:top w:w="100" w:type="dxa"/>
              <w:left w:w="100" w:type="dxa"/>
              <w:bottom w:w="100" w:type="dxa"/>
              <w:right w:w="100" w:type="dxa"/>
            </w:tcMar>
          </w:tcPr>
          <w:p w14:paraId="3FE751F9" w14:textId="12020813"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2F0F32CB" w14:textId="77777777" w:rsidTr="00D6637A">
        <w:trPr>
          <w:trHeight w:val="90"/>
        </w:trPr>
        <w:tc>
          <w:tcPr>
            <w:tcW w:w="1691" w:type="dxa"/>
            <w:tcMar>
              <w:top w:w="100" w:type="dxa"/>
              <w:left w:w="100" w:type="dxa"/>
              <w:bottom w:w="100" w:type="dxa"/>
              <w:right w:w="100" w:type="dxa"/>
            </w:tcMar>
          </w:tcPr>
          <w:p w14:paraId="217CC9EA" w14:textId="72FC89E1"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60" w:type="dxa"/>
            <w:tcMar>
              <w:top w:w="100" w:type="dxa"/>
              <w:left w:w="100" w:type="dxa"/>
              <w:bottom w:w="100" w:type="dxa"/>
              <w:right w:w="100" w:type="dxa"/>
            </w:tcMar>
          </w:tcPr>
          <w:p w14:paraId="4B5AC8CF" w14:textId="5D4279CB"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417" w:type="dxa"/>
            <w:tcMar>
              <w:top w:w="100" w:type="dxa"/>
              <w:left w:w="100" w:type="dxa"/>
              <w:bottom w:w="100" w:type="dxa"/>
              <w:right w:w="100" w:type="dxa"/>
            </w:tcMar>
          </w:tcPr>
          <w:p w14:paraId="74D68CE1" w14:textId="5A4740BA"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65E79237" w14:textId="7A8B138E"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7FE13932" w14:textId="447A35AF"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27" w:type="dxa"/>
            <w:tcMar>
              <w:top w:w="100" w:type="dxa"/>
              <w:left w:w="100" w:type="dxa"/>
              <w:bottom w:w="100" w:type="dxa"/>
              <w:right w:w="100" w:type="dxa"/>
            </w:tcMar>
          </w:tcPr>
          <w:p w14:paraId="7E5C1E9C" w14:textId="1F6A413C"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D6637A" w:rsidRPr="00D6637A" w14:paraId="664B4AA4" w14:textId="77777777" w:rsidTr="00D6637A">
        <w:tc>
          <w:tcPr>
            <w:tcW w:w="1691" w:type="dxa"/>
            <w:tcMar>
              <w:top w:w="100" w:type="dxa"/>
              <w:left w:w="100" w:type="dxa"/>
              <w:bottom w:w="100" w:type="dxa"/>
              <w:right w:w="100" w:type="dxa"/>
            </w:tcMar>
          </w:tcPr>
          <w:p w14:paraId="522402D5" w14:textId="77777777" w:rsidR="00CA1BF1" w:rsidRPr="00D6637A" w:rsidRDefault="00C05DEF">
            <w:pPr>
              <w:widowControl w:val="0"/>
              <w:spacing w:after="0" w:line="240" w:lineRule="auto"/>
              <w:ind w:left="0" w:firstLine="0"/>
              <w:jc w:val="left"/>
              <w:rPr>
                <w:b/>
                <w:sz w:val="18"/>
                <w:szCs w:val="18"/>
              </w:rPr>
            </w:pPr>
            <w:r w:rsidRPr="00D6637A">
              <w:rPr>
                <w:b/>
                <w:sz w:val="18"/>
                <w:szCs w:val="18"/>
              </w:rPr>
              <w:t xml:space="preserve">A.5.1. Uluslararasılaşma Süreçlerinin Yönetimi </w:t>
            </w:r>
          </w:p>
        </w:tc>
        <w:tc>
          <w:tcPr>
            <w:tcW w:w="1560" w:type="dxa"/>
            <w:tcMar>
              <w:top w:w="100" w:type="dxa"/>
              <w:left w:w="100" w:type="dxa"/>
              <w:bottom w:w="100" w:type="dxa"/>
              <w:right w:w="100" w:type="dxa"/>
            </w:tcMar>
          </w:tcPr>
          <w:p w14:paraId="4A8D782D" w14:textId="77777777" w:rsidR="00CA1BF1" w:rsidRPr="00D6637A" w:rsidRDefault="00C05DEF">
            <w:pPr>
              <w:widowControl w:val="0"/>
              <w:spacing w:after="0" w:line="240" w:lineRule="auto"/>
              <w:ind w:left="0" w:firstLine="0"/>
              <w:jc w:val="left"/>
              <w:rPr>
                <w:sz w:val="18"/>
                <w:szCs w:val="18"/>
              </w:rPr>
            </w:pPr>
            <w:r w:rsidRPr="00D6637A">
              <w:rPr>
                <w:sz w:val="18"/>
                <w:szCs w:val="18"/>
              </w:rPr>
              <w:t>Birimin uluslararasılaşma süreçlerine ilişkin yönetsel ve organizasyonel yapılanması bulunmamaktadır</w:t>
            </w:r>
          </w:p>
        </w:tc>
        <w:tc>
          <w:tcPr>
            <w:tcW w:w="1417" w:type="dxa"/>
            <w:tcMar>
              <w:top w:w="100" w:type="dxa"/>
              <w:left w:w="100" w:type="dxa"/>
              <w:bottom w:w="100" w:type="dxa"/>
              <w:right w:w="100" w:type="dxa"/>
            </w:tcMar>
          </w:tcPr>
          <w:p w14:paraId="3048252C" w14:textId="77777777" w:rsidR="00CA1BF1" w:rsidRPr="00D6637A" w:rsidRDefault="00C05DEF">
            <w:pPr>
              <w:widowControl w:val="0"/>
              <w:spacing w:after="0" w:line="240" w:lineRule="auto"/>
              <w:ind w:left="0" w:firstLine="0"/>
              <w:jc w:val="left"/>
              <w:rPr>
                <w:sz w:val="18"/>
                <w:szCs w:val="18"/>
              </w:rPr>
            </w:pPr>
            <w:r w:rsidRPr="00D6637A">
              <w:rPr>
                <w:sz w:val="18"/>
                <w:szCs w:val="18"/>
              </w:rPr>
              <w:t>Birimin uluslararasılaşma süreçlerinin yönetim ve organizasyonel yapısına ilişkin planlamalar bulunmaktadır</w:t>
            </w:r>
          </w:p>
        </w:tc>
        <w:tc>
          <w:tcPr>
            <w:tcW w:w="1418" w:type="dxa"/>
            <w:tcMar>
              <w:top w:w="100" w:type="dxa"/>
              <w:left w:w="100" w:type="dxa"/>
              <w:bottom w:w="100" w:type="dxa"/>
              <w:right w:w="100" w:type="dxa"/>
            </w:tcMar>
          </w:tcPr>
          <w:p w14:paraId="5AC6E61E"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Birimde uluslararasılaşma süreçlerinin yönetimine ilişkin organizasyonel yapılanma tamamlanmış olup; şeffaf, kapsayıcı ve katılımcı biçimde işlemektedir. </w:t>
            </w:r>
          </w:p>
        </w:tc>
        <w:tc>
          <w:tcPr>
            <w:tcW w:w="1559" w:type="dxa"/>
            <w:tcMar>
              <w:top w:w="100" w:type="dxa"/>
              <w:left w:w="100" w:type="dxa"/>
              <w:bottom w:w="100" w:type="dxa"/>
              <w:right w:w="100" w:type="dxa"/>
            </w:tcMar>
          </w:tcPr>
          <w:p w14:paraId="1B7704A3" w14:textId="77777777" w:rsidR="00CA1BF1" w:rsidRPr="00D6637A" w:rsidRDefault="00C05DEF">
            <w:pPr>
              <w:widowControl w:val="0"/>
              <w:spacing w:after="0" w:line="240" w:lineRule="auto"/>
              <w:ind w:left="0" w:firstLine="0"/>
              <w:jc w:val="left"/>
              <w:rPr>
                <w:sz w:val="18"/>
                <w:szCs w:val="18"/>
              </w:rPr>
            </w:pPr>
            <w:r w:rsidRPr="00D6637A">
              <w:rPr>
                <w:sz w:val="18"/>
                <w:szCs w:val="18"/>
              </w:rPr>
              <w:t>Uluslararasılaşma süreçlerinin yönetsel ve organizasyonel yapılanması izlenmekte ve iyileştirilmektedir</w:t>
            </w:r>
          </w:p>
        </w:tc>
        <w:tc>
          <w:tcPr>
            <w:tcW w:w="1427" w:type="dxa"/>
            <w:tcMar>
              <w:top w:w="100" w:type="dxa"/>
              <w:left w:w="100" w:type="dxa"/>
              <w:bottom w:w="100" w:type="dxa"/>
              <w:right w:w="100" w:type="dxa"/>
            </w:tcMar>
          </w:tcPr>
          <w:p w14:paraId="3FF99EBB"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D6637A" w:rsidRPr="00D6637A" w14:paraId="2DE19764" w14:textId="77777777" w:rsidTr="00D6637A">
        <w:tc>
          <w:tcPr>
            <w:tcW w:w="1691" w:type="dxa"/>
            <w:tcMar>
              <w:top w:w="100" w:type="dxa"/>
              <w:left w:w="100" w:type="dxa"/>
              <w:bottom w:w="100" w:type="dxa"/>
              <w:right w:w="100" w:type="dxa"/>
            </w:tcMar>
          </w:tcPr>
          <w:p w14:paraId="717B6631"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60" w:type="dxa"/>
            <w:tcMar>
              <w:top w:w="100" w:type="dxa"/>
              <w:left w:w="100" w:type="dxa"/>
              <w:bottom w:w="100" w:type="dxa"/>
              <w:right w:w="100" w:type="dxa"/>
            </w:tcMar>
          </w:tcPr>
          <w:p w14:paraId="260C663B" w14:textId="77777777" w:rsidR="00CA1BF1" w:rsidRPr="00D6637A"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44BAA5CC" w14:textId="77777777" w:rsidR="00CA1BF1" w:rsidRPr="00D6637A"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47775E12" w14:textId="77777777" w:rsidR="00CA1BF1" w:rsidRPr="00D6637A"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4960C602" w14:textId="77777777" w:rsidR="00CA1BF1" w:rsidRPr="00D6637A" w:rsidRDefault="00CA1BF1">
            <w:pPr>
              <w:widowControl w:val="0"/>
              <w:spacing w:after="0" w:line="240" w:lineRule="auto"/>
              <w:ind w:left="0" w:firstLine="0"/>
              <w:jc w:val="left"/>
              <w:rPr>
                <w:sz w:val="18"/>
                <w:szCs w:val="18"/>
              </w:rPr>
            </w:pPr>
          </w:p>
        </w:tc>
        <w:tc>
          <w:tcPr>
            <w:tcW w:w="1427" w:type="dxa"/>
            <w:tcMar>
              <w:top w:w="100" w:type="dxa"/>
              <w:left w:w="100" w:type="dxa"/>
              <w:bottom w:w="100" w:type="dxa"/>
              <w:right w:w="100" w:type="dxa"/>
            </w:tcMar>
          </w:tcPr>
          <w:p w14:paraId="20992307" w14:textId="1B0BA903" w:rsidR="00CA1BF1" w:rsidRPr="00D6637A" w:rsidRDefault="00CA1BF1">
            <w:pPr>
              <w:widowControl w:val="0"/>
              <w:spacing w:after="0" w:line="240" w:lineRule="auto"/>
              <w:ind w:left="0" w:firstLine="0"/>
              <w:jc w:val="left"/>
              <w:rPr>
                <w:sz w:val="18"/>
                <w:szCs w:val="18"/>
              </w:rPr>
            </w:pPr>
          </w:p>
        </w:tc>
      </w:tr>
    </w:tbl>
    <w:p w14:paraId="4279949F" w14:textId="32C69BE5"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4D476191" w14:textId="77777777" w:rsidR="00CA1BF1" w:rsidRDefault="00CA1BF1">
      <w:pPr>
        <w:spacing w:after="0" w:line="360" w:lineRule="auto"/>
        <w:ind w:left="862" w:firstLine="0"/>
        <w:rPr>
          <w:i/>
        </w:rPr>
      </w:pPr>
    </w:p>
    <w:p w14:paraId="4676CE4B" w14:textId="77777777" w:rsidR="00CA1BF1" w:rsidRDefault="00C05DEF">
      <w:pPr>
        <w:keepNext/>
        <w:keepLines/>
        <w:pBdr>
          <w:top w:val="nil"/>
          <w:left w:val="nil"/>
          <w:bottom w:val="nil"/>
          <w:right w:val="nil"/>
          <w:between w:val="nil"/>
        </w:pBdr>
        <w:spacing w:after="234" w:line="259" w:lineRule="auto"/>
        <w:jc w:val="left"/>
        <w:rPr>
          <w:b/>
        </w:rPr>
      </w:pPr>
      <w:bookmarkStart w:id="36" w:name="_heading=h.25b2l0r" w:colFirst="0" w:colLast="0"/>
      <w:bookmarkEnd w:id="36"/>
      <w:r>
        <w:rPr>
          <w:b/>
          <w:color w:val="000000"/>
        </w:rPr>
        <w:lastRenderedPageBreak/>
        <w:t xml:space="preserve">A.5.2. Uluslararasılaşma Kaynakları </w:t>
      </w:r>
      <w:r>
        <w:rPr>
          <w:b/>
          <w:i/>
          <w:color w:val="FF0000"/>
        </w:rPr>
        <w:t>(Bu alt ölçütü tüm akademik birimler dolduracaktır. Raporu hazırlarken bu yazıyı siliniz)</w:t>
      </w:r>
    </w:p>
    <w:p w14:paraId="52D9AA2A" w14:textId="3042C83C"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25B12A02"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361EE9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F0AEED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178D192"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30C9B5D"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49D1E36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8A565C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C3EF92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6E865C5"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94F6EF"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722EEDE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0E93B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E4548B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3028226"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47A918"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2426A84"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D68F416"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E68A29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F3185D1"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9E78769"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175B837" w14:textId="7D857F24" w:rsidR="00CA1BF1" w:rsidRDefault="00C05DEF" w:rsidP="004379EE">
      <w:pPr>
        <w:keepNext/>
        <w:keepLines/>
        <w:pBdr>
          <w:top w:val="nil"/>
          <w:left w:val="nil"/>
          <w:bottom w:val="nil"/>
          <w:right w:val="nil"/>
          <w:between w:val="nil"/>
        </w:pBdr>
        <w:spacing w:after="234" w:line="240" w:lineRule="auto"/>
        <w:rPr>
          <w:b/>
          <w:i/>
        </w:rPr>
      </w:pPr>
      <w:proofErr w:type="gramStart"/>
      <w:r>
        <w:rPr>
          <w:b/>
          <w:i/>
          <w:color w:val="000000"/>
        </w:rPr>
        <w:t>Kanıtlar :</w:t>
      </w:r>
      <w:proofErr w:type="gramEnd"/>
      <w:r>
        <w:rPr>
          <w:b/>
          <w:i/>
          <w:color w:val="000000"/>
        </w:rPr>
        <w:t xml:space="preserve">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5C28FA75" w14:textId="08575CD0" w:rsidR="00CA1BF1" w:rsidRDefault="00C05DEF" w:rsidP="004379EE">
      <w:pPr>
        <w:numPr>
          <w:ilvl w:val="0"/>
          <w:numId w:val="16"/>
        </w:numPr>
        <w:spacing w:after="0" w:line="240" w:lineRule="auto"/>
      </w:pPr>
      <w:r>
        <w:t>Birimin uluslararasılaşma faaliyetlerini sürdürebilmesine yönelik kaynakların planlama kanıtları sunulabilir</w:t>
      </w:r>
      <w:r w:rsidR="00D6637A">
        <w:t>.</w:t>
      </w:r>
    </w:p>
    <w:p w14:paraId="2B1D4A99" w14:textId="1A904905" w:rsidR="00CA1BF1" w:rsidRDefault="00C05DEF" w:rsidP="004379EE">
      <w:pPr>
        <w:numPr>
          <w:ilvl w:val="0"/>
          <w:numId w:val="16"/>
        </w:numPr>
        <w:spacing w:after="0" w:line="240" w:lineRule="auto"/>
      </w:pPr>
      <w:r>
        <w:t>Uluslararası çalışmalar için ayrılan kaynaklarının yönetimine ilişkin belgeler kanıt olabilir (Erasmus vb. bütçelerin kullanım oranı, AB proje bütçelerinin yönetimi ve ikili protokoller kapsamında gerçekleşen kaynakların yönetimine ilişkin belgeler gibi)</w:t>
      </w:r>
      <w:r w:rsidR="00D6637A">
        <w:t>.</w:t>
      </w:r>
    </w:p>
    <w:p w14:paraId="1DC39F3C" w14:textId="2C4DF3CC" w:rsidR="00CA1BF1" w:rsidRDefault="00C05DEF" w:rsidP="004379EE">
      <w:pPr>
        <w:numPr>
          <w:ilvl w:val="0"/>
          <w:numId w:val="16"/>
        </w:numPr>
        <w:spacing w:after="0" w:line="240" w:lineRule="auto"/>
      </w:pPr>
      <w:r>
        <w:t>Uluslararasılaşma kaynakların dağılımının izlenmesi ve iyileştirilmesine ilişkin kanıtlar sunulabilir</w:t>
      </w:r>
      <w:r w:rsidR="00D6637A">
        <w:t>.</w:t>
      </w:r>
    </w:p>
    <w:p w14:paraId="74C0777E" w14:textId="458EAEAD" w:rsidR="00CA1BF1" w:rsidRDefault="00C05DEF" w:rsidP="004379EE">
      <w:pPr>
        <w:numPr>
          <w:ilvl w:val="0"/>
          <w:numId w:val="16"/>
        </w:numPr>
        <w:pBdr>
          <w:top w:val="nil"/>
          <w:left w:val="nil"/>
          <w:bottom w:val="nil"/>
          <w:right w:val="nil"/>
          <w:between w:val="nil"/>
        </w:pBdr>
        <w:spacing w:after="0" w:line="240" w:lineRule="auto"/>
        <w:ind w:hanging="357"/>
        <w:rPr>
          <w:color w:val="000000"/>
        </w:rPr>
      </w:pPr>
      <w:r>
        <w:rPr>
          <w:color w:val="000000"/>
        </w:rPr>
        <w:t>Standart uygulamalar ve mevzuatın yanı sıra; birimin ihtiyaçları doğrultusunda geliştirdiği özgün yaklaşım ve uygulamalarına ilişkin kanıtlar</w:t>
      </w:r>
      <w:r>
        <w:t xml:space="preserve"> kullanılabilir</w:t>
      </w:r>
      <w:r w:rsidR="00D6637A">
        <w:t>.</w:t>
      </w:r>
    </w:p>
    <w:p w14:paraId="16B50D8B" w14:textId="77777777" w:rsidR="00CA1BF1" w:rsidRDefault="00CA1BF1">
      <w:pPr>
        <w:spacing w:before="240" w:after="0" w:line="276" w:lineRule="auto"/>
        <w:ind w:left="0" w:firstLine="0"/>
        <w:rPr>
          <w:i/>
        </w:rPr>
      </w:pPr>
    </w:p>
    <w:tbl>
      <w:tblPr>
        <w:tblStyle w:val="af2"/>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18"/>
        <w:gridCol w:w="1417"/>
        <w:gridCol w:w="1525"/>
        <w:gridCol w:w="1452"/>
      </w:tblGrid>
      <w:tr w:rsidR="00CA1BF1" w:rsidRPr="00D6637A" w14:paraId="2745FC9B" w14:textId="77777777" w:rsidTr="00D6637A">
        <w:trPr>
          <w:trHeight w:val="440"/>
        </w:trPr>
        <w:tc>
          <w:tcPr>
            <w:tcW w:w="1650" w:type="dxa"/>
            <w:tcMar>
              <w:top w:w="100" w:type="dxa"/>
              <w:left w:w="100" w:type="dxa"/>
              <w:bottom w:w="100" w:type="dxa"/>
              <w:right w:w="100" w:type="dxa"/>
            </w:tcMar>
          </w:tcPr>
          <w:p w14:paraId="3AD54F35" w14:textId="019BE0E7"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244C898F" w14:textId="77777777" w:rsidR="00CA1BF1" w:rsidRPr="00D6637A" w:rsidRDefault="00C05DEF">
            <w:pPr>
              <w:keepNext/>
              <w:keepLines/>
              <w:spacing w:after="234" w:line="259" w:lineRule="auto"/>
              <w:jc w:val="left"/>
              <w:rPr>
                <w:b/>
                <w:sz w:val="18"/>
                <w:szCs w:val="18"/>
              </w:rPr>
            </w:pPr>
            <w:bookmarkStart w:id="37" w:name="_heading=h.3q5sasy" w:colFirst="0" w:colLast="0"/>
            <w:bookmarkEnd w:id="37"/>
            <w:r w:rsidRPr="00D6637A">
              <w:rPr>
                <w:b/>
                <w:sz w:val="18"/>
                <w:szCs w:val="18"/>
              </w:rPr>
              <w:t>Tüm Akademik Birimler</w:t>
            </w:r>
          </w:p>
        </w:tc>
      </w:tr>
      <w:tr w:rsidR="0014142C" w:rsidRPr="00D6637A" w14:paraId="1A67A897" w14:textId="77777777" w:rsidTr="004222C2">
        <w:trPr>
          <w:trHeight w:val="138"/>
        </w:trPr>
        <w:tc>
          <w:tcPr>
            <w:tcW w:w="1650" w:type="dxa"/>
            <w:tcMar>
              <w:top w:w="100" w:type="dxa"/>
              <w:left w:w="100" w:type="dxa"/>
              <w:bottom w:w="100" w:type="dxa"/>
              <w:right w:w="100" w:type="dxa"/>
            </w:tcMar>
          </w:tcPr>
          <w:p w14:paraId="42F88EFD" w14:textId="1270A13E"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610" w:type="dxa"/>
            <w:tcMar>
              <w:top w:w="100" w:type="dxa"/>
              <w:left w:w="100" w:type="dxa"/>
              <w:bottom w:w="100" w:type="dxa"/>
              <w:right w:w="100" w:type="dxa"/>
            </w:tcMar>
          </w:tcPr>
          <w:p w14:paraId="54926117" w14:textId="7981B8B5"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418" w:type="dxa"/>
            <w:shd w:val="clear" w:color="auto" w:fill="FBE4D5" w:themeFill="accent2" w:themeFillTint="33"/>
            <w:tcMar>
              <w:top w:w="100" w:type="dxa"/>
              <w:left w:w="100" w:type="dxa"/>
              <w:bottom w:w="100" w:type="dxa"/>
              <w:right w:w="100" w:type="dxa"/>
            </w:tcMar>
          </w:tcPr>
          <w:p w14:paraId="0EA39FC0" w14:textId="5FE27167"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36344DE9" w14:textId="700B7556"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050FF5BC"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0F9DB039" w14:textId="5052D3A9"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2F7E469C" w14:textId="49E2EFC1"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78DDF47" w14:textId="77777777" w:rsidTr="00D6637A">
        <w:trPr>
          <w:trHeight w:val="138"/>
        </w:trPr>
        <w:tc>
          <w:tcPr>
            <w:tcW w:w="1650" w:type="dxa"/>
            <w:tcMar>
              <w:top w:w="100" w:type="dxa"/>
              <w:left w:w="100" w:type="dxa"/>
              <w:bottom w:w="100" w:type="dxa"/>
              <w:right w:w="100" w:type="dxa"/>
            </w:tcMar>
          </w:tcPr>
          <w:p w14:paraId="7BA5BA53" w14:textId="2214973B"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610" w:type="dxa"/>
            <w:tcMar>
              <w:top w:w="100" w:type="dxa"/>
              <w:left w:w="100" w:type="dxa"/>
              <w:bottom w:w="100" w:type="dxa"/>
              <w:right w:w="100" w:type="dxa"/>
            </w:tcMar>
          </w:tcPr>
          <w:p w14:paraId="1FEA04C1" w14:textId="0AFA7D4A"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418" w:type="dxa"/>
            <w:tcMar>
              <w:top w:w="100" w:type="dxa"/>
              <w:left w:w="100" w:type="dxa"/>
              <w:bottom w:w="100" w:type="dxa"/>
              <w:right w:w="100" w:type="dxa"/>
            </w:tcMar>
          </w:tcPr>
          <w:p w14:paraId="6FC52AAA" w14:textId="46A544F7"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7A02B1B1" w14:textId="4D53A3B4"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5467CFE8" w14:textId="1CBC006B"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2D9FD3D2" w14:textId="7368BC0B"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09011A14" w14:textId="77777777" w:rsidTr="00D6637A">
        <w:tc>
          <w:tcPr>
            <w:tcW w:w="1650" w:type="dxa"/>
            <w:tcMar>
              <w:top w:w="100" w:type="dxa"/>
              <w:left w:w="100" w:type="dxa"/>
              <w:bottom w:w="100" w:type="dxa"/>
              <w:right w:w="100" w:type="dxa"/>
            </w:tcMar>
          </w:tcPr>
          <w:p w14:paraId="15BB5B23" w14:textId="77777777" w:rsidR="00CA1BF1" w:rsidRPr="00D6637A" w:rsidRDefault="00C05DEF">
            <w:pPr>
              <w:widowControl w:val="0"/>
              <w:spacing w:after="0" w:line="240" w:lineRule="auto"/>
              <w:ind w:left="0" w:firstLine="0"/>
              <w:jc w:val="left"/>
              <w:rPr>
                <w:b/>
                <w:sz w:val="18"/>
                <w:szCs w:val="18"/>
              </w:rPr>
            </w:pPr>
            <w:r w:rsidRPr="00D6637A">
              <w:rPr>
                <w:b/>
                <w:sz w:val="18"/>
                <w:szCs w:val="18"/>
              </w:rPr>
              <w:t>A.5.2. Uluslararasılaşma Kaynakları</w:t>
            </w:r>
          </w:p>
        </w:tc>
        <w:tc>
          <w:tcPr>
            <w:tcW w:w="1610" w:type="dxa"/>
            <w:tcMar>
              <w:top w:w="100" w:type="dxa"/>
              <w:left w:w="100" w:type="dxa"/>
              <w:bottom w:w="100" w:type="dxa"/>
              <w:right w:w="100" w:type="dxa"/>
            </w:tcMar>
          </w:tcPr>
          <w:p w14:paraId="4FA3FC9F" w14:textId="18B6896F" w:rsidR="00CA1BF1" w:rsidRPr="00D6637A" w:rsidRDefault="00C05DEF">
            <w:pPr>
              <w:widowControl w:val="0"/>
              <w:spacing w:after="0" w:line="240" w:lineRule="auto"/>
              <w:ind w:left="0" w:firstLine="0"/>
              <w:jc w:val="left"/>
              <w:rPr>
                <w:sz w:val="18"/>
                <w:szCs w:val="18"/>
              </w:rPr>
            </w:pPr>
            <w:r w:rsidRPr="00D6637A">
              <w:rPr>
                <w:sz w:val="18"/>
                <w:szCs w:val="18"/>
              </w:rPr>
              <w:t>Birimin uluslararasılaşma faaliyetlerini sürdürebilmesi için yeterli kaynak bulunmamaktadır</w:t>
            </w:r>
          </w:p>
        </w:tc>
        <w:tc>
          <w:tcPr>
            <w:tcW w:w="1418" w:type="dxa"/>
            <w:tcMar>
              <w:top w:w="100" w:type="dxa"/>
              <w:left w:w="100" w:type="dxa"/>
              <w:bottom w:w="100" w:type="dxa"/>
              <w:right w:w="100" w:type="dxa"/>
            </w:tcMar>
          </w:tcPr>
          <w:p w14:paraId="611F2E5C"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Birimin uluslararasılaşma faaliyetlerini sürdürebilmek için uygun nitelik ve nicelikte fiziki, teknik ve mali kaynakların oluşturulmasına </w:t>
            </w:r>
            <w:r w:rsidRPr="00D6637A">
              <w:rPr>
                <w:sz w:val="18"/>
                <w:szCs w:val="18"/>
              </w:rPr>
              <w:lastRenderedPageBreak/>
              <w:t>yönelik planları bulunmaktadır.</w:t>
            </w:r>
          </w:p>
        </w:tc>
        <w:tc>
          <w:tcPr>
            <w:tcW w:w="1417" w:type="dxa"/>
            <w:tcMar>
              <w:top w:w="100" w:type="dxa"/>
              <w:left w:w="100" w:type="dxa"/>
              <w:bottom w:w="100" w:type="dxa"/>
              <w:right w:w="100" w:type="dxa"/>
            </w:tcMar>
          </w:tcPr>
          <w:p w14:paraId="04426E05" w14:textId="77777777" w:rsidR="00CA1BF1" w:rsidRPr="00D6637A" w:rsidRDefault="00C05DEF">
            <w:pPr>
              <w:widowControl w:val="0"/>
              <w:spacing w:after="0" w:line="240" w:lineRule="auto"/>
              <w:ind w:left="0" w:firstLine="0"/>
              <w:jc w:val="left"/>
              <w:rPr>
                <w:sz w:val="18"/>
                <w:szCs w:val="18"/>
              </w:rPr>
            </w:pPr>
            <w:r w:rsidRPr="00D6637A">
              <w:rPr>
                <w:sz w:val="18"/>
                <w:szCs w:val="18"/>
              </w:rPr>
              <w:lastRenderedPageBreak/>
              <w:t xml:space="preserve">Birimin uluslararasılaşma kaynakları birimler arası denge gözetilerek yönetilmektedir. </w:t>
            </w:r>
          </w:p>
        </w:tc>
        <w:tc>
          <w:tcPr>
            <w:tcW w:w="1525" w:type="dxa"/>
            <w:tcMar>
              <w:top w:w="100" w:type="dxa"/>
              <w:left w:w="100" w:type="dxa"/>
              <w:bottom w:w="100" w:type="dxa"/>
              <w:right w:w="100" w:type="dxa"/>
            </w:tcMar>
          </w:tcPr>
          <w:p w14:paraId="03836D31" w14:textId="29E0B0CE" w:rsidR="00CA1BF1" w:rsidRPr="00D6637A" w:rsidRDefault="00C05DEF">
            <w:pPr>
              <w:widowControl w:val="0"/>
              <w:spacing w:after="0" w:line="240" w:lineRule="auto"/>
              <w:ind w:left="0" w:firstLine="0"/>
              <w:jc w:val="left"/>
              <w:rPr>
                <w:sz w:val="18"/>
                <w:szCs w:val="18"/>
              </w:rPr>
            </w:pPr>
            <w:r w:rsidRPr="00D6637A">
              <w:rPr>
                <w:sz w:val="18"/>
                <w:szCs w:val="18"/>
              </w:rPr>
              <w:t>Birimde uluslararasılaşma kaynaklarının dağılımı izlenmekte ve iyileştirilmektedir</w:t>
            </w:r>
          </w:p>
        </w:tc>
        <w:tc>
          <w:tcPr>
            <w:tcW w:w="1452" w:type="dxa"/>
            <w:tcMar>
              <w:top w:w="100" w:type="dxa"/>
              <w:left w:w="100" w:type="dxa"/>
              <w:bottom w:w="100" w:type="dxa"/>
              <w:right w:w="100" w:type="dxa"/>
            </w:tcMar>
          </w:tcPr>
          <w:p w14:paraId="6400AD31"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543238E8" w14:textId="77777777" w:rsidTr="00D6637A">
        <w:tc>
          <w:tcPr>
            <w:tcW w:w="1650" w:type="dxa"/>
            <w:tcMar>
              <w:top w:w="100" w:type="dxa"/>
              <w:left w:w="100" w:type="dxa"/>
              <w:bottom w:w="100" w:type="dxa"/>
              <w:right w:w="100" w:type="dxa"/>
            </w:tcMar>
          </w:tcPr>
          <w:p w14:paraId="0A522C9D"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610" w:type="dxa"/>
            <w:tcMar>
              <w:top w:w="100" w:type="dxa"/>
              <w:left w:w="100" w:type="dxa"/>
              <w:bottom w:w="100" w:type="dxa"/>
              <w:right w:w="100" w:type="dxa"/>
            </w:tcMar>
          </w:tcPr>
          <w:p w14:paraId="0D86311F" w14:textId="77777777" w:rsidR="00CA1BF1" w:rsidRPr="00D6637A"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70171A92" w14:textId="77777777" w:rsidR="00CA1BF1" w:rsidRPr="00D6637A"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4163489A" w14:textId="77777777" w:rsidR="00CA1BF1" w:rsidRPr="00D6637A"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18E515A3" w14:textId="77777777" w:rsidR="00CA1BF1" w:rsidRPr="00D6637A"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277BD1F4" w14:textId="0DD00D53" w:rsidR="00CA1BF1" w:rsidRPr="00D6637A" w:rsidRDefault="00CA1BF1">
            <w:pPr>
              <w:widowControl w:val="0"/>
              <w:spacing w:after="0" w:line="240" w:lineRule="auto"/>
              <w:ind w:left="0" w:firstLine="0"/>
              <w:jc w:val="left"/>
              <w:rPr>
                <w:sz w:val="18"/>
                <w:szCs w:val="18"/>
              </w:rPr>
            </w:pPr>
          </w:p>
        </w:tc>
      </w:tr>
    </w:tbl>
    <w:p w14:paraId="25BE101F" w14:textId="0A28CCBB" w:rsidR="00CA1BF1" w:rsidRDefault="00D6637A">
      <w:pPr>
        <w:spacing w:after="160" w:line="278" w:lineRule="auto"/>
        <w:ind w:left="0" w:firstLine="0"/>
        <w:rPr>
          <w:sz w:val="20"/>
          <w:szCs w:val="20"/>
        </w:rPr>
      </w:pPr>
      <w:r>
        <w:rPr>
          <w:sz w:val="20"/>
          <w:szCs w:val="20"/>
        </w:rPr>
        <w:t xml:space="preserve">  Not: Bu alt ölçütü genel olarak değerlendirip olgunluk düzeyini (X) ile işaretleyiniz.</w:t>
      </w:r>
    </w:p>
    <w:p w14:paraId="51D6A53F" w14:textId="77777777" w:rsidR="00D6637A" w:rsidRDefault="00D6637A">
      <w:pPr>
        <w:spacing w:after="160" w:line="278" w:lineRule="auto"/>
        <w:ind w:left="0" w:firstLine="0"/>
      </w:pPr>
    </w:p>
    <w:p w14:paraId="077D4810" w14:textId="77777777" w:rsidR="00CA1BF1" w:rsidRDefault="00C05DEF">
      <w:pPr>
        <w:keepNext/>
        <w:keepLines/>
        <w:pBdr>
          <w:top w:val="nil"/>
          <w:left w:val="nil"/>
          <w:bottom w:val="nil"/>
          <w:right w:val="nil"/>
          <w:between w:val="nil"/>
        </w:pBdr>
        <w:spacing w:after="234" w:line="259" w:lineRule="auto"/>
        <w:jc w:val="left"/>
        <w:rPr>
          <w:b/>
          <w:color w:val="000000"/>
        </w:rPr>
      </w:pPr>
      <w:bookmarkStart w:id="38" w:name="_heading=h.kgcv8k" w:colFirst="0" w:colLast="0"/>
      <w:bookmarkEnd w:id="38"/>
      <w:r>
        <w:rPr>
          <w:b/>
          <w:color w:val="000000"/>
        </w:rPr>
        <w:t xml:space="preserve">A.5.3. Uluslararasılaşma Performansı </w:t>
      </w:r>
      <w:r>
        <w:rPr>
          <w:b/>
          <w:i/>
          <w:color w:val="FF0000"/>
        </w:rPr>
        <w:t>(Bu alt ölçütü tüm akademik birimler dolduracaktır. Raporu hazırlarken bu yazıyı siliniz)</w:t>
      </w:r>
    </w:p>
    <w:p w14:paraId="69344EB3" w14:textId="05CB29BD"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68CC4A3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6BC159A"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8956FFD"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7F61BD9"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7970CA1"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24772119"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046FB24"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E1D568A"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68DCA66"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89A59E3"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D5639F4"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3D8870"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8A7E7B0"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C700AD9"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15D24B5"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006DBAB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FFA056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5AE305D"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6822180"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94BEA71"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328F891" w14:textId="4B9A37F6" w:rsidR="00CA1BF1" w:rsidRDefault="00C05DEF" w:rsidP="004379EE">
      <w:pPr>
        <w:keepNext/>
        <w:keepLines/>
        <w:pBdr>
          <w:top w:val="nil"/>
          <w:left w:val="nil"/>
          <w:bottom w:val="nil"/>
          <w:right w:val="nil"/>
          <w:between w:val="nil"/>
        </w:pBdr>
        <w:spacing w:after="234" w:line="240" w:lineRule="auto"/>
        <w:rPr>
          <w:b/>
          <w:i/>
        </w:rPr>
      </w:pPr>
      <w:proofErr w:type="gramStart"/>
      <w:r>
        <w:rPr>
          <w:b/>
          <w:i/>
          <w:color w:val="000000"/>
        </w:rPr>
        <w:t>Kanıtlar :</w:t>
      </w:r>
      <w:proofErr w:type="gramEnd"/>
      <w:r>
        <w:rPr>
          <w:b/>
          <w:i/>
          <w:color w:val="000000"/>
        </w:rPr>
        <w:t xml:space="preserve">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5D4A420" w14:textId="0439E12B" w:rsidR="00CA1BF1" w:rsidRDefault="00C05DEF" w:rsidP="004379EE">
      <w:pPr>
        <w:numPr>
          <w:ilvl w:val="0"/>
          <w:numId w:val="17"/>
        </w:numPr>
        <w:spacing w:after="0" w:line="240" w:lineRule="auto"/>
      </w:pPr>
      <w:r>
        <w:t>Stratejik plan ve uluslararasılaşma politikasına ilişkin performans göstergeleri kanıt olarak sunulabilir</w:t>
      </w:r>
      <w:r w:rsidR="00D6637A">
        <w:t>.</w:t>
      </w:r>
    </w:p>
    <w:p w14:paraId="19A9241D" w14:textId="3B7FD6EF" w:rsidR="00CA1BF1" w:rsidRDefault="00C05DEF" w:rsidP="004379EE">
      <w:pPr>
        <w:numPr>
          <w:ilvl w:val="0"/>
          <w:numId w:val="17"/>
        </w:numPr>
        <w:spacing w:after="0" w:line="240" w:lineRule="auto"/>
      </w:pPr>
      <w:r>
        <w:t>Uluslararasılaşma faaliyetleri kanıt olabilir (Uluslararası kapsamda düzenlediği toplantılar, katılım sağladığı programlar, protokoller kapsamında faaliyetler vb.)</w:t>
      </w:r>
      <w:r w:rsidR="00D6637A">
        <w:t>.</w:t>
      </w:r>
    </w:p>
    <w:p w14:paraId="08DB20C4" w14:textId="32655E06" w:rsidR="00CA1BF1" w:rsidRDefault="00C05DEF" w:rsidP="004379EE">
      <w:pPr>
        <w:numPr>
          <w:ilvl w:val="0"/>
          <w:numId w:val="17"/>
        </w:numPr>
        <w:spacing w:after="0" w:line="240" w:lineRule="auto"/>
      </w:pPr>
      <w:r>
        <w:t>Uluslararasılaşma hedeflerine ulaşılıp ulaşılmadığını izlemek üzere oluşturulan mekanizmalar kanıt olabilir</w:t>
      </w:r>
      <w:r w:rsidR="00D6637A">
        <w:t>.</w:t>
      </w:r>
    </w:p>
    <w:p w14:paraId="50800923" w14:textId="45181737" w:rsidR="00CA1BF1" w:rsidRDefault="00C05DEF" w:rsidP="00D6637A">
      <w:pPr>
        <w:numPr>
          <w:ilvl w:val="0"/>
          <w:numId w:val="17"/>
        </w:numPr>
        <w:spacing w:after="0" w:line="240" w:lineRule="auto"/>
      </w:pPr>
      <w:r>
        <w:t>Uluslararasılaşma süreçlerine ilişkin yıllık öz değerlendirme raporları ve iyileştirme çalışmaları kanıt olarak gösterilebilir</w:t>
      </w:r>
      <w:r w:rsidR="00D6637A">
        <w:t>.</w:t>
      </w:r>
    </w:p>
    <w:p w14:paraId="181E4C67" w14:textId="77777777" w:rsidR="00D6637A" w:rsidRPr="00D6637A" w:rsidRDefault="00D6637A" w:rsidP="00D6637A">
      <w:pPr>
        <w:spacing w:after="0" w:line="240" w:lineRule="auto"/>
        <w:ind w:left="0" w:firstLine="0"/>
      </w:pPr>
    </w:p>
    <w:tbl>
      <w:tblPr>
        <w:tblStyle w:val="af3"/>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5"/>
        <w:gridCol w:w="1525"/>
        <w:gridCol w:w="1452"/>
      </w:tblGrid>
      <w:tr w:rsidR="00CA1BF1" w:rsidRPr="00D6637A" w14:paraId="54C368D8" w14:textId="77777777" w:rsidTr="00D6637A">
        <w:trPr>
          <w:trHeight w:val="440"/>
        </w:trPr>
        <w:tc>
          <w:tcPr>
            <w:tcW w:w="1650" w:type="dxa"/>
            <w:tcMar>
              <w:top w:w="100" w:type="dxa"/>
              <w:left w:w="100" w:type="dxa"/>
              <w:bottom w:w="100" w:type="dxa"/>
              <w:right w:w="100" w:type="dxa"/>
            </w:tcMar>
          </w:tcPr>
          <w:p w14:paraId="5AEB55AF" w14:textId="15CF9DA9"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11430FD7"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6B0A7517" w14:textId="77777777" w:rsidTr="003F70EE">
        <w:trPr>
          <w:trHeight w:val="130"/>
        </w:trPr>
        <w:tc>
          <w:tcPr>
            <w:tcW w:w="1650" w:type="dxa"/>
            <w:tcMar>
              <w:top w:w="100" w:type="dxa"/>
              <w:left w:w="100" w:type="dxa"/>
              <w:bottom w:w="100" w:type="dxa"/>
              <w:right w:w="100" w:type="dxa"/>
            </w:tcMar>
          </w:tcPr>
          <w:p w14:paraId="679A1A15" w14:textId="17CDD28A"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1DE77BE3" w14:textId="4192A033"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5488684A" w14:textId="197782B3"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505" w:type="dxa"/>
            <w:shd w:val="clear" w:color="auto" w:fill="E2EFD9" w:themeFill="accent6" w:themeFillTint="33"/>
            <w:tcMar>
              <w:top w:w="100" w:type="dxa"/>
              <w:left w:w="100" w:type="dxa"/>
              <w:bottom w:w="100" w:type="dxa"/>
              <w:right w:w="100" w:type="dxa"/>
            </w:tcMar>
          </w:tcPr>
          <w:p w14:paraId="1015BAE6" w14:textId="127EB4E1"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9B213FC"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2CAFBF21" w14:textId="7FB56CB4"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D4429F4" w14:textId="3408E04E"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4E87D62B" w14:textId="77777777" w:rsidTr="00D6637A">
        <w:trPr>
          <w:trHeight w:val="130"/>
        </w:trPr>
        <w:tc>
          <w:tcPr>
            <w:tcW w:w="1650" w:type="dxa"/>
            <w:tcMar>
              <w:top w:w="100" w:type="dxa"/>
              <w:left w:w="100" w:type="dxa"/>
              <w:bottom w:w="100" w:type="dxa"/>
              <w:right w:w="100" w:type="dxa"/>
            </w:tcMar>
          </w:tcPr>
          <w:p w14:paraId="01D395F0" w14:textId="5391E946"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2D2BCC0A" w14:textId="1FAF1393"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043F69CA" w14:textId="1A8EAC85"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505" w:type="dxa"/>
            <w:tcMar>
              <w:top w:w="100" w:type="dxa"/>
              <w:left w:w="100" w:type="dxa"/>
              <w:bottom w:w="100" w:type="dxa"/>
              <w:right w:w="100" w:type="dxa"/>
            </w:tcMar>
          </w:tcPr>
          <w:p w14:paraId="0FCA1FCF" w14:textId="6E7D340B"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58330F3B" w14:textId="54428002"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39DC2BC4" w14:textId="1635A9DE"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3507C1F5" w14:textId="77777777" w:rsidTr="00D6637A">
        <w:tc>
          <w:tcPr>
            <w:tcW w:w="1650" w:type="dxa"/>
            <w:tcMar>
              <w:top w:w="100" w:type="dxa"/>
              <w:left w:w="100" w:type="dxa"/>
              <w:bottom w:w="100" w:type="dxa"/>
              <w:right w:w="100" w:type="dxa"/>
            </w:tcMar>
          </w:tcPr>
          <w:p w14:paraId="0B3AF283" w14:textId="77777777" w:rsidR="00CA1BF1" w:rsidRPr="00D6637A" w:rsidRDefault="00C05DEF">
            <w:pPr>
              <w:widowControl w:val="0"/>
              <w:spacing w:after="0" w:line="240" w:lineRule="auto"/>
              <w:ind w:left="0" w:firstLine="0"/>
              <w:jc w:val="left"/>
              <w:rPr>
                <w:b/>
                <w:sz w:val="18"/>
                <w:szCs w:val="18"/>
              </w:rPr>
            </w:pPr>
            <w:r w:rsidRPr="00D6637A">
              <w:rPr>
                <w:b/>
                <w:sz w:val="18"/>
                <w:szCs w:val="18"/>
              </w:rPr>
              <w:t xml:space="preserve">A.5.3. Uluslararasılaşma </w:t>
            </w:r>
            <w:r w:rsidRPr="00D6637A">
              <w:rPr>
                <w:b/>
                <w:sz w:val="18"/>
                <w:szCs w:val="18"/>
              </w:rPr>
              <w:lastRenderedPageBreak/>
              <w:t>Performansı</w:t>
            </w:r>
          </w:p>
        </w:tc>
        <w:tc>
          <w:tcPr>
            <w:tcW w:w="1530" w:type="dxa"/>
            <w:tcMar>
              <w:top w:w="100" w:type="dxa"/>
              <w:left w:w="100" w:type="dxa"/>
              <w:bottom w:w="100" w:type="dxa"/>
              <w:right w:w="100" w:type="dxa"/>
            </w:tcMar>
          </w:tcPr>
          <w:p w14:paraId="6F764881" w14:textId="77777777" w:rsidR="00CA1BF1" w:rsidRPr="00D6637A" w:rsidRDefault="00C05DEF">
            <w:pPr>
              <w:widowControl w:val="0"/>
              <w:spacing w:after="0" w:line="240" w:lineRule="auto"/>
              <w:ind w:left="0" w:firstLine="0"/>
              <w:jc w:val="left"/>
              <w:rPr>
                <w:sz w:val="18"/>
                <w:szCs w:val="18"/>
              </w:rPr>
            </w:pPr>
            <w:r w:rsidRPr="00D6637A">
              <w:rPr>
                <w:sz w:val="18"/>
                <w:szCs w:val="18"/>
              </w:rPr>
              <w:lastRenderedPageBreak/>
              <w:t xml:space="preserve">Birimde uluslararasılaşma </w:t>
            </w:r>
            <w:r w:rsidRPr="00D6637A">
              <w:rPr>
                <w:sz w:val="18"/>
                <w:szCs w:val="18"/>
              </w:rPr>
              <w:lastRenderedPageBreak/>
              <w:t>faaliyeti bulunmamaktadır</w:t>
            </w:r>
          </w:p>
        </w:tc>
        <w:tc>
          <w:tcPr>
            <w:tcW w:w="1410" w:type="dxa"/>
            <w:tcMar>
              <w:top w:w="100" w:type="dxa"/>
              <w:left w:w="100" w:type="dxa"/>
              <w:bottom w:w="100" w:type="dxa"/>
              <w:right w:w="100" w:type="dxa"/>
            </w:tcMar>
          </w:tcPr>
          <w:p w14:paraId="27C8708E" w14:textId="77777777" w:rsidR="00CA1BF1" w:rsidRPr="00D6637A" w:rsidRDefault="00C05DEF">
            <w:pPr>
              <w:widowControl w:val="0"/>
              <w:spacing w:after="0" w:line="240" w:lineRule="auto"/>
              <w:ind w:left="0" w:firstLine="0"/>
              <w:jc w:val="left"/>
              <w:rPr>
                <w:sz w:val="18"/>
                <w:szCs w:val="18"/>
              </w:rPr>
            </w:pPr>
            <w:r w:rsidRPr="00D6637A">
              <w:rPr>
                <w:sz w:val="18"/>
                <w:szCs w:val="18"/>
              </w:rPr>
              <w:lastRenderedPageBreak/>
              <w:t>Birimde uluslararasılaşm</w:t>
            </w:r>
            <w:r w:rsidRPr="00D6637A">
              <w:rPr>
                <w:sz w:val="18"/>
                <w:szCs w:val="18"/>
              </w:rPr>
              <w:lastRenderedPageBreak/>
              <w:t>a politikasıyla uyumlu faaliyetlere yönelik planlamalar bulunmaktadır</w:t>
            </w:r>
          </w:p>
        </w:tc>
        <w:tc>
          <w:tcPr>
            <w:tcW w:w="1505" w:type="dxa"/>
            <w:tcMar>
              <w:top w:w="100" w:type="dxa"/>
              <w:left w:w="100" w:type="dxa"/>
              <w:bottom w:w="100" w:type="dxa"/>
              <w:right w:w="100" w:type="dxa"/>
            </w:tcMar>
          </w:tcPr>
          <w:p w14:paraId="4F92BC72" w14:textId="77777777" w:rsidR="00CA1BF1" w:rsidRPr="00D6637A" w:rsidRDefault="00C05DEF">
            <w:pPr>
              <w:widowControl w:val="0"/>
              <w:spacing w:after="0" w:line="240" w:lineRule="auto"/>
              <w:ind w:left="0" w:firstLine="0"/>
              <w:jc w:val="left"/>
              <w:rPr>
                <w:sz w:val="18"/>
                <w:szCs w:val="18"/>
              </w:rPr>
            </w:pPr>
            <w:r w:rsidRPr="00D6637A">
              <w:rPr>
                <w:sz w:val="18"/>
                <w:szCs w:val="18"/>
              </w:rPr>
              <w:lastRenderedPageBreak/>
              <w:t xml:space="preserve">Birimin geneline yayılmış </w:t>
            </w:r>
            <w:r w:rsidRPr="00D6637A">
              <w:rPr>
                <w:sz w:val="18"/>
                <w:szCs w:val="18"/>
              </w:rPr>
              <w:lastRenderedPageBreak/>
              <w:t xml:space="preserve">uluslararasılaşma faaliyetleri bulunmaktadır.  </w:t>
            </w:r>
          </w:p>
        </w:tc>
        <w:tc>
          <w:tcPr>
            <w:tcW w:w="1525" w:type="dxa"/>
            <w:tcMar>
              <w:top w:w="100" w:type="dxa"/>
              <w:left w:w="100" w:type="dxa"/>
              <w:bottom w:w="100" w:type="dxa"/>
              <w:right w:w="100" w:type="dxa"/>
            </w:tcMar>
          </w:tcPr>
          <w:p w14:paraId="4B54387B" w14:textId="61D00417" w:rsidR="00CA1BF1" w:rsidRPr="00D6637A" w:rsidRDefault="00C05DEF">
            <w:pPr>
              <w:widowControl w:val="0"/>
              <w:spacing w:after="0" w:line="240" w:lineRule="auto"/>
              <w:ind w:left="0" w:firstLine="0"/>
              <w:jc w:val="left"/>
              <w:rPr>
                <w:sz w:val="18"/>
                <w:szCs w:val="18"/>
              </w:rPr>
            </w:pPr>
            <w:r w:rsidRPr="00D6637A">
              <w:rPr>
                <w:sz w:val="18"/>
                <w:szCs w:val="18"/>
              </w:rPr>
              <w:lastRenderedPageBreak/>
              <w:t xml:space="preserve">Birimde uluslararasılaşma </w:t>
            </w:r>
            <w:r w:rsidRPr="00D6637A">
              <w:rPr>
                <w:sz w:val="18"/>
                <w:szCs w:val="18"/>
              </w:rPr>
              <w:lastRenderedPageBreak/>
              <w:t>faaliyetleri izlenmekte ve iyileştirilmektedir</w:t>
            </w:r>
          </w:p>
        </w:tc>
        <w:tc>
          <w:tcPr>
            <w:tcW w:w="1452" w:type="dxa"/>
            <w:tcMar>
              <w:top w:w="100" w:type="dxa"/>
              <w:left w:w="100" w:type="dxa"/>
              <w:bottom w:w="100" w:type="dxa"/>
              <w:right w:w="100" w:type="dxa"/>
            </w:tcMar>
          </w:tcPr>
          <w:p w14:paraId="7907A311" w14:textId="77777777" w:rsidR="00CA1BF1" w:rsidRPr="00D6637A" w:rsidRDefault="00C05DEF">
            <w:pPr>
              <w:widowControl w:val="0"/>
              <w:spacing w:after="0" w:line="240" w:lineRule="auto"/>
              <w:ind w:left="0" w:firstLine="0"/>
              <w:jc w:val="left"/>
              <w:rPr>
                <w:sz w:val="18"/>
                <w:szCs w:val="18"/>
              </w:rPr>
            </w:pPr>
            <w:r w:rsidRPr="00D6637A">
              <w:rPr>
                <w:sz w:val="18"/>
                <w:szCs w:val="18"/>
              </w:rPr>
              <w:lastRenderedPageBreak/>
              <w:t xml:space="preserve">İçselleştirilmiş, sistematik, </w:t>
            </w:r>
            <w:r w:rsidRPr="00D6637A">
              <w:rPr>
                <w:sz w:val="18"/>
                <w:szCs w:val="18"/>
              </w:rPr>
              <w:lastRenderedPageBreak/>
              <w:t>sürdürülebilir ve örnek gösterilebilir uygulamalar bulunmaktadır</w:t>
            </w:r>
          </w:p>
        </w:tc>
      </w:tr>
      <w:tr w:rsidR="00CA1BF1" w:rsidRPr="00D6637A" w14:paraId="40344DD3" w14:textId="77777777" w:rsidTr="00D6637A">
        <w:tc>
          <w:tcPr>
            <w:tcW w:w="1650" w:type="dxa"/>
            <w:tcMar>
              <w:top w:w="100" w:type="dxa"/>
              <w:left w:w="100" w:type="dxa"/>
              <w:bottom w:w="100" w:type="dxa"/>
              <w:right w:w="100" w:type="dxa"/>
            </w:tcMar>
          </w:tcPr>
          <w:p w14:paraId="05A8945F" w14:textId="77777777" w:rsidR="00CA1BF1" w:rsidRPr="00D6637A" w:rsidRDefault="00C05DEF">
            <w:pPr>
              <w:widowControl w:val="0"/>
              <w:spacing w:after="0" w:line="240" w:lineRule="auto"/>
              <w:ind w:left="0" w:firstLine="0"/>
              <w:jc w:val="left"/>
              <w:rPr>
                <w:b/>
                <w:sz w:val="18"/>
                <w:szCs w:val="18"/>
              </w:rPr>
            </w:pPr>
            <w:r w:rsidRPr="00D6637A">
              <w:rPr>
                <w:b/>
                <w:sz w:val="18"/>
                <w:szCs w:val="18"/>
              </w:rPr>
              <w:lastRenderedPageBreak/>
              <w:t>(X) ile işaretleyiniz.</w:t>
            </w:r>
          </w:p>
        </w:tc>
        <w:tc>
          <w:tcPr>
            <w:tcW w:w="1530" w:type="dxa"/>
            <w:tcMar>
              <w:top w:w="100" w:type="dxa"/>
              <w:left w:w="100" w:type="dxa"/>
              <w:bottom w:w="100" w:type="dxa"/>
              <w:right w:w="100" w:type="dxa"/>
            </w:tcMar>
          </w:tcPr>
          <w:p w14:paraId="2F50B51D" w14:textId="77777777" w:rsidR="00CA1BF1" w:rsidRPr="00D6637A" w:rsidRDefault="00CA1BF1">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4640E0A4" w14:textId="77777777" w:rsidR="00CA1BF1" w:rsidRPr="00D6637A" w:rsidRDefault="00CA1BF1">
            <w:pPr>
              <w:widowControl w:val="0"/>
              <w:spacing w:after="0" w:line="240" w:lineRule="auto"/>
              <w:ind w:left="0" w:firstLine="0"/>
              <w:jc w:val="left"/>
              <w:rPr>
                <w:sz w:val="18"/>
                <w:szCs w:val="18"/>
              </w:rPr>
            </w:pPr>
          </w:p>
        </w:tc>
        <w:tc>
          <w:tcPr>
            <w:tcW w:w="1505" w:type="dxa"/>
            <w:tcMar>
              <w:top w:w="100" w:type="dxa"/>
              <w:left w:w="100" w:type="dxa"/>
              <w:bottom w:w="100" w:type="dxa"/>
              <w:right w:w="100" w:type="dxa"/>
            </w:tcMar>
          </w:tcPr>
          <w:p w14:paraId="41F6DBE1" w14:textId="77777777" w:rsidR="00CA1BF1" w:rsidRPr="00D6637A"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365E1A95" w14:textId="77777777" w:rsidR="00CA1BF1" w:rsidRPr="00D6637A"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532EA9C8" w14:textId="328E3D3A" w:rsidR="00CA1BF1" w:rsidRPr="00D6637A" w:rsidRDefault="00CA1BF1">
            <w:pPr>
              <w:widowControl w:val="0"/>
              <w:spacing w:after="0" w:line="240" w:lineRule="auto"/>
              <w:ind w:left="0" w:firstLine="0"/>
              <w:jc w:val="left"/>
              <w:rPr>
                <w:sz w:val="18"/>
                <w:szCs w:val="18"/>
              </w:rPr>
            </w:pPr>
          </w:p>
        </w:tc>
      </w:tr>
    </w:tbl>
    <w:p w14:paraId="319A6E45" w14:textId="73B69A33"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6B0FE581" w14:textId="77777777" w:rsidR="00CA1BF1" w:rsidRDefault="00C05DEF">
      <w:pPr>
        <w:keepNext/>
        <w:keepLines/>
        <w:pBdr>
          <w:top w:val="nil"/>
          <w:left w:val="nil"/>
          <w:bottom w:val="nil"/>
          <w:right w:val="nil"/>
          <w:between w:val="nil"/>
        </w:pBdr>
        <w:spacing w:after="234" w:line="259" w:lineRule="auto"/>
        <w:ind w:left="137" w:firstLine="142"/>
        <w:jc w:val="left"/>
        <w:rPr>
          <w:b/>
          <w:color w:val="000000"/>
          <w:sz w:val="28"/>
          <w:szCs w:val="28"/>
        </w:rPr>
      </w:pPr>
      <w:bookmarkStart w:id="39" w:name="_heading=h.34g0dwd" w:colFirst="0" w:colLast="0"/>
      <w:bookmarkEnd w:id="39"/>
      <w:proofErr w:type="gramStart"/>
      <w:r>
        <w:rPr>
          <w:b/>
          <w:color w:val="000000"/>
          <w:sz w:val="28"/>
          <w:szCs w:val="28"/>
        </w:rPr>
        <w:t>B.EĞİTİM</w:t>
      </w:r>
      <w:proofErr w:type="gramEnd"/>
      <w:r>
        <w:rPr>
          <w:b/>
          <w:color w:val="000000"/>
          <w:sz w:val="28"/>
          <w:szCs w:val="28"/>
        </w:rPr>
        <w:t xml:space="preserve"> VE ÖĞRETİM</w:t>
      </w:r>
    </w:p>
    <w:p w14:paraId="5BE46A57" w14:textId="77777777" w:rsidR="00CA1BF1" w:rsidRDefault="00C05DEF" w:rsidP="004379EE">
      <w:pPr>
        <w:keepNext/>
        <w:keepLines/>
        <w:pBdr>
          <w:top w:val="nil"/>
          <w:left w:val="nil"/>
          <w:bottom w:val="nil"/>
          <w:right w:val="nil"/>
          <w:between w:val="nil"/>
        </w:pBdr>
        <w:spacing w:after="224" w:line="240" w:lineRule="auto"/>
        <w:ind w:left="137" w:firstLine="142"/>
        <w:jc w:val="left"/>
        <w:rPr>
          <w:b/>
          <w:color w:val="000000"/>
          <w:sz w:val="26"/>
          <w:szCs w:val="26"/>
        </w:rPr>
      </w:pPr>
      <w:bookmarkStart w:id="40" w:name="_heading=h.1jlao46" w:colFirst="0" w:colLast="0"/>
      <w:bookmarkEnd w:id="40"/>
      <w:r>
        <w:rPr>
          <w:b/>
          <w:color w:val="000000"/>
          <w:sz w:val="26"/>
          <w:szCs w:val="26"/>
        </w:rPr>
        <w:t xml:space="preserve">B.1. Program Tasarımı, Değerlendirmesi ve Güncellenmesi </w:t>
      </w:r>
    </w:p>
    <w:p w14:paraId="64D07BC5" w14:textId="77777777" w:rsidR="00CA1BF1" w:rsidRDefault="00C05DEF" w:rsidP="00D6637A">
      <w:pPr>
        <w:spacing w:after="0" w:line="240" w:lineRule="auto"/>
        <w:ind w:left="137" w:right="126" w:firstLine="142"/>
      </w:pPr>
      <w:r>
        <w:t>Birim öğretim programlarını Türkiye Yükseköğretim Yeterlilikleri Çerçevesi ile uyumlu; öğretim amaçlarına ve öğrenme çıktılarına uygun olarak tasarlamalı, öğrencilerin ve toplumun ihtiyaçlarına cevap verildiğinden emin olmak için periyodik olarak değerlendirmeli ve güncellenmelidir.</w:t>
      </w:r>
    </w:p>
    <w:p w14:paraId="3BDCBCFB" w14:textId="77777777" w:rsidR="00D6637A" w:rsidRDefault="00D6637A" w:rsidP="00D6637A">
      <w:pPr>
        <w:spacing w:after="0" w:line="240" w:lineRule="auto"/>
        <w:ind w:left="137" w:right="126" w:firstLine="142"/>
      </w:pPr>
    </w:p>
    <w:p w14:paraId="2D29318C" w14:textId="77777777" w:rsidR="00CA1BF1" w:rsidRDefault="00C05DEF" w:rsidP="00D6637A">
      <w:pPr>
        <w:keepNext/>
        <w:keepLines/>
        <w:pBdr>
          <w:top w:val="nil"/>
          <w:left w:val="nil"/>
          <w:bottom w:val="nil"/>
          <w:right w:val="nil"/>
          <w:between w:val="nil"/>
        </w:pBdr>
        <w:spacing w:after="0" w:line="240" w:lineRule="auto"/>
        <w:jc w:val="left"/>
        <w:rPr>
          <w:b/>
        </w:rPr>
      </w:pPr>
      <w:bookmarkStart w:id="41" w:name="_heading=h.43ky6rz" w:colFirst="0" w:colLast="0"/>
      <w:bookmarkEnd w:id="41"/>
      <w:r>
        <w:rPr>
          <w:b/>
          <w:color w:val="000000"/>
        </w:rPr>
        <w:t xml:space="preserve">B.1.1. Programların Tasarımı ve Onayı </w:t>
      </w:r>
      <w:r>
        <w:rPr>
          <w:b/>
          <w:i/>
          <w:color w:val="FF0000"/>
        </w:rPr>
        <w:t>(Bu alt ölçütü tüm akademik birimler dolduracaktır. Raporu hazırlarken bu yazıyı siliniz)</w:t>
      </w:r>
    </w:p>
    <w:p w14:paraId="0BC9D9F5" w14:textId="6B5D3A56"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4FBD9B3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9BB3391"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DB617EA"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DC06ED5"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A68C0E9"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166BDC7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7F75389"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64C731B"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DE89F75"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03A44BD"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2986AE8F"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2F5272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1EBFB47"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513B326"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FCCA946"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7C27190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EE36C6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65C29E0E"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6367BD7"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339D181"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94BA340" w14:textId="7066EDC0" w:rsidR="00CA1BF1" w:rsidRDefault="00C05DEF" w:rsidP="004379EE">
      <w:pPr>
        <w:keepNext/>
        <w:keepLines/>
        <w:pBdr>
          <w:top w:val="nil"/>
          <w:left w:val="nil"/>
          <w:bottom w:val="nil"/>
          <w:right w:val="nil"/>
          <w:between w:val="nil"/>
        </w:pBdr>
        <w:spacing w:after="234" w:line="240" w:lineRule="auto"/>
        <w:rPr>
          <w:b/>
          <w:i/>
        </w:rPr>
      </w:pPr>
      <w:proofErr w:type="gramStart"/>
      <w:r>
        <w:rPr>
          <w:b/>
          <w:i/>
          <w:color w:val="000000"/>
        </w:rPr>
        <w:t>Kanıtlar :</w:t>
      </w:r>
      <w:proofErr w:type="gramEnd"/>
      <w:r>
        <w:rPr>
          <w:b/>
          <w:i/>
          <w:color w:val="000000"/>
        </w:rPr>
        <w:t xml:space="preserve"> </w:t>
      </w:r>
      <w:r>
        <w:rPr>
          <w:b/>
          <w:i/>
          <w:color w:val="FF0000"/>
        </w:rPr>
        <w:t xml:space="preserve">(İlgili alt ölçütün </w:t>
      </w:r>
      <w:r w:rsidR="00F06271">
        <w:rPr>
          <w:b/>
          <w:i/>
          <w:color w:val="FF0000"/>
        </w:rPr>
        <w:t xml:space="preserve">açıklama </w:t>
      </w:r>
      <w:r>
        <w:rPr>
          <w:b/>
          <w:i/>
          <w:color w:val="FF0000"/>
        </w:rPr>
        <w:t>kısmında atıf yapılan kanıtlar yazım kurallarına göre kanıtlar başlığı altında sıralanacaktır. Aşağıdaki kanıt örneklerini ve bu yazıyı raporunuzdan silmeyi unutmayınız)</w:t>
      </w:r>
    </w:p>
    <w:p w14:paraId="15C2B2BB" w14:textId="77777777" w:rsidR="00CA1BF1" w:rsidRDefault="00C05DEF" w:rsidP="004379EE">
      <w:pPr>
        <w:numPr>
          <w:ilvl w:val="0"/>
          <w:numId w:val="17"/>
        </w:numPr>
        <w:spacing w:after="0" w:line="240" w:lineRule="auto"/>
      </w:pPr>
      <w:r>
        <w:t>Program tasarımı ve onayı için kullanılan tanımlı süreçler kanıt olabilir (Eğitim politikasıyla uyumu, el kitabı, kılavuz, usul ve esas vb.)</w:t>
      </w:r>
    </w:p>
    <w:p w14:paraId="694F79A9" w14:textId="77777777" w:rsidR="00CA1BF1" w:rsidRDefault="00C05DEF" w:rsidP="004379EE">
      <w:pPr>
        <w:numPr>
          <w:ilvl w:val="0"/>
          <w:numId w:val="17"/>
        </w:numPr>
        <w:spacing w:after="0" w:line="240" w:lineRule="auto"/>
      </w:pPr>
      <w:r>
        <w:t>Program tasarımı ve onayı süreçlerinin yönetsel ve organizasyonel yapısı kanıt olarak gösterilebilir (Komisyonlar, süreç sorumluları, süreç akışı vb.)</w:t>
      </w:r>
    </w:p>
    <w:p w14:paraId="28FB3E69" w14:textId="1E4ABAA2" w:rsidR="00CA1BF1" w:rsidRDefault="00C05DEF" w:rsidP="004379EE">
      <w:pPr>
        <w:numPr>
          <w:ilvl w:val="0"/>
          <w:numId w:val="17"/>
        </w:numPr>
        <w:spacing w:after="0" w:line="240" w:lineRule="auto"/>
      </w:pPr>
      <w:r>
        <w:t>Program amaç ve çıktılarının TYYÇ ile uyumunu gösteren tablolar bilgi paketlerinden doldurulmalı ve kanıt olarak kullanılmalıdır</w:t>
      </w:r>
      <w:r w:rsidR="00D6637A">
        <w:t>.</w:t>
      </w:r>
    </w:p>
    <w:p w14:paraId="4995F8D8" w14:textId="33E69D56" w:rsidR="00CA1BF1" w:rsidRDefault="00C05DEF" w:rsidP="004379EE">
      <w:pPr>
        <w:numPr>
          <w:ilvl w:val="0"/>
          <w:numId w:val="17"/>
        </w:numPr>
        <w:spacing w:after="0" w:line="240" w:lineRule="auto"/>
      </w:pPr>
      <w:r>
        <w:lastRenderedPageBreak/>
        <w:t>Uzaktan-karma program tasarımında bölüm/alan bazlı uygulama çeşitliliğine ilişkin kanıtlar kullanılabilir (bölümlerin farklı uzaktan eğitim taleplerinin dikkate alındığına ilişkin kanıtlar vb.)</w:t>
      </w:r>
      <w:r w:rsidR="00D6637A">
        <w:t>.</w:t>
      </w:r>
    </w:p>
    <w:p w14:paraId="197840E0" w14:textId="312EC6D5" w:rsidR="00CA1BF1" w:rsidRDefault="00C05DEF" w:rsidP="004379EE">
      <w:pPr>
        <w:numPr>
          <w:ilvl w:val="0"/>
          <w:numId w:val="17"/>
        </w:numPr>
        <w:spacing w:after="0" w:line="240" w:lineRule="auto"/>
      </w:pPr>
      <w:r>
        <w:t>Program tasarım süreçlerine paydaş katılımını gösteren kanıtlar verilebilir (toplantı tutanakları kanıt olabilir)</w:t>
      </w:r>
      <w:r w:rsidR="00D6637A">
        <w:t>.</w:t>
      </w:r>
    </w:p>
    <w:p w14:paraId="355D9303" w14:textId="6A8EA401" w:rsidR="00CA1BF1" w:rsidRDefault="00C05DEF" w:rsidP="004379EE">
      <w:pPr>
        <w:numPr>
          <w:ilvl w:val="0"/>
          <w:numId w:val="17"/>
        </w:numPr>
        <w:spacing w:after="0" w:line="240" w:lineRule="auto"/>
      </w:pPr>
      <w:r>
        <w:t>Programların tasarım ve onay sürecinin izlendiği ve buna göre yapılan iyileştirilmelere ilişkin kanıtlar kullanılabilir</w:t>
      </w:r>
      <w:r w:rsidR="00D6637A">
        <w:t>.</w:t>
      </w:r>
    </w:p>
    <w:p w14:paraId="61DDB86C" w14:textId="77777777" w:rsidR="00CA1BF1" w:rsidRDefault="00CA1BF1">
      <w:pPr>
        <w:spacing w:before="240" w:after="0" w:line="276" w:lineRule="auto"/>
        <w:ind w:left="0" w:firstLine="0"/>
        <w:rPr>
          <w:i/>
        </w:rPr>
      </w:pPr>
    </w:p>
    <w:p w14:paraId="0A6B1F41" w14:textId="77777777" w:rsidR="00D6637A" w:rsidRDefault="00D6637A">
      <w:pPr>
        <w:spacing w:before="240" w:after="0" w:line="276" w:lineRule="auto"/>
        <w:ind w:left="0" w:firstLine="0"/>
        <w:rPr>
          <w:i/>
        </w:rPr>
      </w:pPr>
    </w:p>
    <w:tbl>
      <w:tblPr>
        <w:tblStyle w:val="af4"/>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60"/>
        <w:gridCol w:w="1471"/>
        <w:gridCol w:w="1505"/>
        <w:gridCol w:w="1525"/>
        <w:gridCol w:w="1310"/>
      </w:tblGrid>
      <w:tr w:rsidR="00CA1BF1" w:rsidRPr="00D6637A" w14:paraId="2F207B6A" w14:textId="77777777" w:rsidTr="00D6637A">
        <w:trPr>
          <w:trHeight w:val="440"/>
        </w:trPr>
        <w:tc>
          <w:tcPr>
            <w:tcW w:w="1559" w:type="dxa"/>
            <w:tcMar>
              <w:top w:w="100" w:type="dxa"/>
              <w:left w:w="100" w:type="dxa"/>
              <w:bottom w:w="100" w:type="dxa"/>
              <w:right w:w="100" w:type="dxa"/>
            </w:tcMar>
          </w:tcPr>
          <w:p w14:paraId="11F8FB60" w14:textId="3721A40A"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371" w:type="dxa"/>
            <w:gridSpan w:val="5"/>
            <w:tcMar>
              <w:top w:w="100" w:type="dxa"/>
              <w:left w:w="100" w:type="dxa"/>
              <w:bottom w:w="100" w:type="dxa"/>
              <w:right w:w="100" w:type="dxa"/>
            </w:tcMar>
          </w:tcPr>
          <w:p w14:paraId="17D05A2F"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1D022E07" w14:textId="77777777" w:rsidTr="00740441">
        <w:trPr>
          <w:trHeight w:val="51"/>
        </w:trPr>
        <w:tc>
          <w:tcPr>
            <w:tcW w:w="1559" w:type="dxa"/>
            <w:tcMar>
              <w:top w:w="100" w:type="dxa"/>
              <w:left w:w="100" w:type="dxa"/>
              <w:bottom w:w="100" w:type="dxa"/>
              <w:right w:w="100" w:type="dxa"/>
            </w:tcMar>
          </w:tcPr>
          <w:p w14:paraId="0C2B7025" w14:textId="687AD902"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60" w:type="dxa"/>
            <w:tcMar>
              <w:top w:w="100" w:type="dxa"/>
              <w:left w:w="100" w:type="dxa"/>
              <w:bottom w:w="100" w:type="dxa"/>
              <w:right w:w="100" w:type="dxa"/>
            </w:tcMar>
          </w:tcPr>
          <w:p w14:paraId="7979FEB9" w14:textId="074D37C9"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471" w:type="dxa"/>
            <w:shd w:val="clear" w:color="auto" w:fill="FBE4D5" w:themeFill="accent2" w:themeFillTint="33"/>
            <w:tcMar>
              <w:top w:w="100" w:type="dxa"/>
              <w:left w:w="100" w:type="dxa"/>
              <w:bottom w:w="100" w:type="dxa"/>
              <w:right w:w="100" w:type="dxa"/>
            </w:tcMar>
          </w:tcPr>
          <w:p w14:paraId="582E03C1" w14:textId="1DA79532"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505" w:type="dxa"/>
            <w:shd w:val="clear" w:color="auto" w:fill="E2EFD9" w:themeFill="accent6" w:themeFillTint="33"/>
            <w:tcMar>
              <w:top w:w="100" w:type="dxa"/>
              <w:left w:w="100" w:type="dxa"/>
              <w:bottom w:w="100" w:type="dxa"/>
              <w:right w:w="100" w:type="dxa"/>
            </w:tcMar>
          </w:tcPr>
          <w:p w14:paraId="7852E963" w14:textId="1F923584"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119C5128"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1FD078D9" w14:textId="34E22D05"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1BB8D64E" w14:textId="0630B901"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5B61E7E8" w14:textId="77777777" w:rsidTr="00D6637A">
        <w:trPr>
          <w:trHeight w:val="51"/>
        </w:trPr>
        <w:tc>
          <w:tcPr>
            <w:tcW w:w="1559" w:type="dxa"/>
            <w:tcMar>
              <w:top w:w="100" w:type="dxa"/>
              <w:left w:w="100" w:type="dxa"/>
              <w:bottom w:w="100" w:type="dxa"/>
              <w:right w:w="100" w:type="dxa"/>
            </w:tcMar>
          </w:tcPr>
          <w:p w14:paraId="09645B79" w14:textId="1635FC8F"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60" w:type="dxa"/>
            <w:tcMar>
              <w:top w:w="100" w:type="dxa"/>
              <w:left w:w="100" w:type="dxa"/>
              <w:bottom w:w="100" w:type="dxa"/>
              <w:right w:w="100" w:type="dxa"/>
            </w:tcMar>
          </w:tcPr>
          <w:p w14:paraId="6A15EAB9" w14:textId="3026BF56"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471" w:type="dxa"/>
            <w:tcMar>
              <w:top w:w="100" w:type="dxa"/>
              <w:left w:w="100" w:type="dxa"/>
              <w:bottom w:w="100" w:type="dxa"/>
              <w:right w:w="100" w:type="dxa"/>
            </w:tcMar>
          </w:tcPr>
          <w:p w14:paraId="65DABD21" w14:textId="5987015C"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505" w:type="dxa"/>
            <w:tcMar>
              <w:top w:w="100" w:type="dxa"/>
              <w:left w:w="100" w:type="dxa"/>
              <w:bottom w:w="100" w:type="dxa"/>
              <w:right w:w="100" w:type="dxa"/>
            </w:tcMar>
          </w:tcPr>
          <w:p w14:paraId="139699D8" w14:textId="2B4C0C53"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1398BACE" w14:textId="1F81A731"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65432150" w14:textId="4BF7D0E0"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D6637A" w:rsidRPr="00D6637A" w14:paraId="66873DEF" w14:textId="77777777" w:rsidTr="00D6637A">
        <w:tc>
          <w:tcPr>
            <w:tcW w:w="1559" w:type="dxa"/>
            <w:tcMar>
              <w:top w:w="100" w:type="dxa"/>
              <w:left w:w="100" w:type="dxa"/>
              <w:bottom w:w="100" w:type="dxa"/>
              <w:right w:w="100" w:type="dxa"/>
            </w:tcMar>
          </w:tcPr>
          <w:p w14:paraId="77AC8527" w14:textId="77777777" w:rsidR="00CA1BF1" w:rsidRPr="00D6637A" w:rsidRDefault="00C05DEF">
            <w:pPr>
              <w:widowControl w:val="0"/>
              <w:spacing w:after="0" w:line="240" w:lineRule="auto"/>
              <w:ind w:left="0" w:firstLine="0"/>
              <w:jc w:val="left"/>
              <w:rPr>
                <w:b/>
                <w:sz w:val="18"/>
                <w:szCs w:val="18"/>
              </w:rPr>
            </w:pPr>
            <w:r w:rsidRPr="00D6637A">
              <w:rPr>
                <w:b/>
                <w:sz w:val="18"/>
                <w:szCs w:val="18"/>
              </w:rPr>
              <w:t>B.1.1. Program Tasarımı ve Onayı</w:t>
            </w:r>
          </w:p>
        </w:tc>
        <w:tc>
          <w:tcPr>
            <w:tcW w:w="1560" w:type="dxa"/>
            <w:tcMar>
              <w:top w:w="100" w:type="dxa"/>
              <w:left w:w="100" w:type="dxa"/>
              <w:bottom w:w="100" w:type="dxa"/>
              <w:right w:w="100" w:type="dxa"/>
            </w:tcMar>
          </w:tcPr>
          <w:p w14:paraId="307D155E" w14:textId="065149D3" w:rsidR="00CA1BF1" w:rsidRPr="00D6637A" w:rsidRDefault="00C05DEF">
            <w:pPr>
              <w:widowControl w:val="0"/>
              <w:spacing w:after="0" w:line="240" w:lineRule="auto"/>
              <w:ind w:left="0" w:firstLine="0"/>
              <w:jc w:val="left"/>
              <w:rPr>
                <w:sz w:val="18"/>
                <w:szCs w:val="18"/>
              </w:rPr>
            </w:pPr>
            <w:r w:rsidRPr="00D6637A">
              <w:rPr>
                <w:sz w:val="18"/>
                <w:szCs w:val="18"/>
              </w:rPr>
              <w:t xml:space="preserve">Birimde programların tasarımı ve onayına ilişkin süreçler tanımlanmamıştır </w:t>
            </w:r>
          </w:p>
        </w:tc>
        <w:tc>
          <w:tcPr>
            <w:tcW w:w="1471" w:type="dxa"/>
            <w:tcMar>
              <w:top w:w="100" w:type="dxa"/>
              <w:left w:w="100" w:type="dxa"/>
              <w:bottom w:w="100" w:type="dxa"/>
              <w:right w:w="100" w:type="dxa"/>
            </w:tcMar>
          </w:tcPr>
          <w:p w14:paraId="49A975B7" w14:textId="77777777" w:rsidR="00CA1BF1" w:rsidRPr="00D6637A" w:rsidRDefault="00C05DEF">
            <w:pPr>
              <w:widowControl w:val="0"/>
              <w:spacing w:after="0" w:line="240" w:lineRule="auto"/>
              <w:ind w:left="0" w:firstLine="0"/>
              <w:jc w:val="left"/>
              <w:rPr>
                <w:sz w:val="18"/>
                <w:szCs w:val="18"/>
              </w:rPr>
            </w:pPr>
            <w:r w:rsidRPr="00D6637A">
              <w:rPr>
                <w:sz w:val="18"/>
                <w:szCs w:val="18"/>
              </w:rPr>
              <w:t>Birimde programların tasarımı ve onayına ilişkin ilke, yöntem, TYYÇ ile uyum ve paydaş katılımını içeren tanımlı süreçler bulunmaktadır</w:t>
            </w:r>
          </w:p>
        </w:tc>
        <w:tc>
          <w:tcPr>
            <w:tcW w:w="1505" w:type="dxa"/>
            <w:tcMar>
              <w:top w:w="100" w:type="dxa"/>
              <w:left w:w="100" w:type="dxa"/>
              <w:bottom w:w="100" w:type="dxa"/>
              <w:right w:w="100" w:type="dxa"/>
            </w:tcMar>
          </w:tcPr>
          <w:p w14:paraId="0515BAA9"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Tanımlı süreçler doğrultusunda; Birimin genelinde, tasarımı ve onayı gerçekleşen programlar, programların amaç ve öğrenme çıktılarına uygun olarak yürütülmektedir. </w:t>
            </w:r>
          </w:p>
        </w:tc>
        <w:tc>
          <w:tcPr>
            <w:tcW w:w="1525" w:type="dxa"/>
            <w:tcMar>
              <w:top w:w="100" w:type="dxa"/>
              <w:left w:w="100" w:type="dxa"/>
              <w:bottom w:w="100" w:type="dxa"/>
              <w:right w:w="100" w:type="dxa"/>
            </w:tcMar>
          </w:tcPr>
          <w:p w14:paraId="2DA69C52" w14:textId="77777777" w:rsidR="00CA1BF1" w:rsidRPr="00D6637A" w:rsidRDefault="00C05DEF">
            <w:pPr>
              <w:widowControl w:val="0"/>
              <w:spacing w:after="0" w:line="240" w:lineRule="auto"/>
              <w:ind w:left="0" w:firstLine="0"/>
              <w:jc w:val="left"/>
              <w:rPr>
                <w:sz w:val="18"/>
                <w:szCs w:val="18"/>
              </w:rPr>
            </w:pPr>
            <w:r w:rsidRPr="00D6637A">
              <w:rPr>
                <w:sz w:val="18"/>
                <w:szCs w:val="18"/>
              </w:rPr>
              <w:t>Programların tasarım ve onay süreçleri sistematik olarak izlenmekte ve ilgili paydaşlarla birlikte değerlendirilerek iyileştirilmektedir</w:t>
            </w:r>
          </w:p>
        </w:tc>
        <w:tc>
          <w:tcPr>
            <w:tcW w:w="1310" w:type="dxa"/>
            <w:tcMar>
              <w:top w:w="100" w:type="dxa"/>
              <w:left w:w="100" w:type="dxa"/>
              <w:bottom w:w="100" w:type="dxa"/>
              <w:right w:w="100" w:type="dxa"/>
            </w:tcMar>
          </w:tcPr>
          <w:p w14:paraId="6BC7AEBB"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D6637A" w:rsidRPr="00D6637A" w14:paraId="1972621C" w14:textId="77777777" w:rsidTr="00D6637A">
        <w:tc>
          <w:tcPr>
            <w:tcW w:w="1559" w:type="dxa"/>
            <w:tcMar>
              <w:top w:w="100" w:type="dxa"/>
              <w:left w:w="100" w:type="dxa"/>
              <w:bottom w:w="100" w:type="dxa"/>
              <w:right w:w="100" w:type="dxa"/>
            </w:tcMar>
          </w:tcPr>
          <w:p w14:paraId="6D5FD95B"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60" w:type="dxa"/>
            <w:tcMar>
              <w:top w:w="100" w:type="dxa"/>
              <w:left w:w="100" w:type="dxa"/>
              <w:bottom w:w="100" w:type="dxa"/>
              <w:right w:w="100" w:type="dxa"/>
            </w:tcMar>
          </w:tcPr>
          <w:p w14:paraId="1122689B" w14:textId="77777777" w:rsidR="00CA1BF1" w:rsidRPr="00D6637A" w:rsidRDefault="00CA1BF1">
            <w:pPr>
              <w:widowControl w:val="0"/>
              <w:spacing w:after="0" w:line="240" w:lineRule="auto"/>
              <w:ind w:left="0" w:firstLine="0"/>
              <w:jc w:val="left"/>
              <w:rPr>
                <w:sz w:val="18"/>
                <w:szCs w:val="18"/>
              </w:rPr>
            </w:pPr>
          </w:p>
        </w:tc>
        <w:tc>
          <w:tcPr>
            <w:tcW w:w="1471" w:type="dxa"/>
            <w:tcMar>
              <w:top w:w="100" w:type="dxa"/>
              <w:left w:w="100" w:type="dxa"/>
              <w:bottom w:w="100" w:type="dxa"/>
              <w:right w:w="100" w:type="dxa"/>
            </w:tcMar>
          </w:tcPr>
          <w:p w14:paraId="7013AF30" w14:textId="77777777" w:rsidR="00CA1BF1" w:rsidRPr="00D6637A" w:rsidRDefault="00CA1BF1">
            <w:pPr>
              <w:widowControl w:val="0"/>
              <w:spacing w:after="0" w:line="240" w:lineRule="auto"/>
              <w:ind w:left="0" w:firstLine="0"/>
              <w:jc w:val="left"/>
              <w:rPr>
                <w:sz w:val="18"/>
                <w:szCs w:val="18"/>
              </w:rPr>
            </w:pPr>
          </w:p>
        </w:tc>
        <w:tc>
          <w:tcPr>
            <w:tcW w:w="1505" w:type="dxa"/>
            <w:tcMar>
              <w:top w:w="100" w:type="dxa"/>
              <w:left w:w="100" w:type="dxa"/>
              <w:bottom w:w="100" w:type="dxa"/>
              <w:right w:w="100" w:type="dxa"/>
            </w:tcMar>
          </w:tcPr>
          <w:p w14:paraId="3E34BD13" w14:textId="77777777" w:rsidR="00CA1BF1" w:rsidRPr="00D6637A"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08464677" w14:textId="77777777" w:rsidR="00CA1BF1" w:rsidRPr="00D6637A" w:rsidRDefault="00CA1BF1">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0B09FE6D" w14:textId="7D36B744" w:rsidR="00CA1BF1" w:rsidRPr="00D6637A" w:rsidRDefault="00CA1BF1">
            <w:pPr>
              <w:widowControl w:val="0"/>
              <w:spacing w:after="0" w:line="240" w:lineRule="auto"/>
              <w:ind w:left="0" w:firstLine="0"/>
              <w:jc w:val="left"/>
              <w:rPr>
                <w:sz w:val="18"/>
                <w:szCs w:val="18"/>
              </w:rPr>
            </w:pPr>
          </w:p>
        </w:tc>
      </w:tr>
    </w:tbl>
    <w:p w14:paraId="542A7CB9" w14:textId="70736E01"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7CFFBA04" w14:textId="77777777" w:rsidR="00CA1BF1" w:rsidRDefault="00CA1BF1">
      <w:pPr>
        <w:pBdr>
          <w:top w:val="nil"/>
          <w:left w:val="nil"/>
          <w:bottom w:val="nil"/>
          <w:right w:val="nil"/>
          <w:between w:val="nil"/>
        </w:pBdr>
        <w:ind w:left="0" w:firstLine="0"/>
        <w:rPr>
          <w:color w:val="000000"/>
        </w:rPr>
      </w:pPr>
    </w:p>
    <w:p w14:paraId="79903279" w14:textId="77777777" w:rsidR="00CA1BF1" w:rsidRDefault="00C05DEF" w:rsidP="004379EE">
      <w:pPr>
        <w:keepNext/>
        <w:keepLines/>
        <w:pBdr>
          <w:top w:val="nil"/>
          <w:left w:val="nil"/>
          <w:bottom w:val="nil"/>
          <w:right w:val="nil"/>
          <w:between w:val="nil"/>
        </w:pBdr>
        <w:spacing w:after="234" w:line="240" w:lineRule="auto"/>
        <w:jc w:val="left"/>
        <w:rPr>
          <w:b/>
        </w:rPr>
      </w:pPr>
      <w:bookmarkStart w:id="42" w:name="_heading=h.2iq8gzs" w:colFirst="0" w:colLast="0"/>
      <w:bookmarkEnd w:id="42"/>
      <w:r>
        <w:rPr>
          <w:b/>
          <w:color w:val="000000"/>
        </w:rPr>
        <w:t xml:space="preserve">B.1.2 Programın Ders Dağılım Dengesi </w:t>
      </w:r>
      <w:r>
        <w:rPr>
          <w:b/>
          <w:i/>
          <w:color w:val="FF0000"/>
        </w:rPr>
        <w:t>(Bu alt ölçütü tüm akademik birimler dolduracaktır. Raporu hazırlarken bu yazıyı siliniz)</w:t>
      </w:r>
    </w:p>
    <w:p w14:paraId="31850E89" w14:textId="790C077D"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619E0123"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88B5C09"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5569CEF"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6CF6A99"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E39271B"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3D0F2D0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59E7CC0"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C248DD8"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16264DF"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6C48AD8"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4A50B8A7"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A40287D"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5A5DF1F0"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1177CAC"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D16AF52"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56A528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5C8ACA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E94F955"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42E0A3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54AE61A"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5A73FA6" w14:textId="587791A7" w:rsidR="00CA1BF1" w:rsidRDefault="00C05DEF" w:rsidP="004379EE">
      <w:pPr>
        <w:keepNext/>
        <w:keepLines/>
        <w:pBdr>
          <w:top w:val="nil"/>
          <w:left w:val="nil"/>
          <w:bottom w:val="nil"/>
          <w:right w:val="nil"/>
          <w:between w:val="nil"/>
        </w:pBdr>
        <w:spacing w:after="234" w:line="240" w:lineRule="auto"/>
        <w:rPr>
          <w:b/>
          <w:i/>
        </w:rPr>
      </w:pPr>
      <w:proofErr w:type="gramStart"/>
      <w:r>
        <w:rPr>
          <w:b/>
          <w:i/>
          <w:color w:val="000000"/>
        </w:rPr>
        <w:t>Kanıtlar :</w:t>
      </w:r>
      <w:proofErr w:type="gramEnd"/>
      <w:r>
        <w:rPr>
          <w:b/>
          <w:i/>
          <w:color w:val="000000"/>
        </w:rPr>
        <w:t xml:space="preserve">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3C418BFC" w14:textId="17500D35" w:rsidR="00CA1BF1" w:rsidRDefault="00C05DEF" w:rsidP="004379EE">
      <w:pPr>
        <w:numPr>
          <w:ilvl w:val="0"/>
          <w:numId w:val="17"/>
        </w:numPr>
        <w:spacing w:after="0" w:line="240" w:lineRule="auto"/>
      </w:pPr>
      <w:bookmarkStart w:id="43" w:name="_heading=h.xvir7l" w:colFirst="0" w:colLast="0"/>
      <w:bookmarkEnd w:id="43"/>
      <w:r>
        <w:t>Ders dağılımına ilişkin ilke ve yöntemler belirlenmeli ve kanıtlar sunulmalıdır</w:t>
      </w:r>
      <w:r w:rsidR="00D6637A">
        <w:t>.</w:t>
      </w:r>
    </w:p>
    <w:p w14:paraId="39A423BB" w14:textId="1FA3FBE1" w:rsidR="00CA1BF1" w:rsidRDefault="00C05DEF" w:rsidP="004379EE">
      <w:pPr>
        <w:numPr>
          <w:ilvl w:val="0"/>
          <w:numId w:val="17"/>
        </w:numPr>
        <w:spacing w:after="0" w:line="240" w:lineRule="auto"/>
      </w:pPr>
      <w:bookmarkStart w:id="44" w:name="_heading=h.3hv69ve" w:colFirst="0" w:colLast="0"/>
      <w:bookmarkEnd w:id="44"/>
      <w:r>
        <w:t>İlan edilmiş ders bilgi paketlerinde ders dağılım dengesinin gözetildiğine ilişkin kanıtlar verilebilir</w:t>
      </w:r>
      <w:r w:rsidR="00D6637A">
        <w:t>.</w:t>
      </w:r>
    </w:p>
    <w:p w14:paraId="68FB86F6" w14:textId="7102ACCB" w:rsidR="00CA1BF1" w:rsidRDefault="00C05DEF" w:rsidP="004379EE">
      <w:pPr>
        <w:numPr>
          <w:ilvl w:val="0"/>
          <w:numId w:val="17"/>
        </w:numPr>
        <w:spacing w:after="0" w:line="240" w:lineRule="auto"/>
      </w:pPr>
      <w:bookmarkStart w:id="45" w:name="_heading=h.1x0gk37" w:colFirst="0" w:colLast="0"/>
      <w:bookmarkEnd w:id="45"/>
      <w:r>
        <w:t xml:space="preserve">Ders dağılımları ile ilgili eğitim komisyonu kararı, senato kararları </w:t>
      </w:r>
      <w:proofErr w:type="spellStart"/>
      <w:proofErr w:type="gramStart"/>
      <w:r>
        <w:t>vb.kanıt</w:t>
      </w:r>
      <w:proofErr w:type="spellEnd"/>
      <w:proofErr w:type="gramEnd"/>
      <w:r>
        <w:t xml:space="preserve"> olabilir</w:t>
      </w:r>
      <w:r w:rsidR="00D6637A">
        <w:t>.</w:t>
      </w:r>
    </w:p>
    <w:p w14:paraId="147576E4" w14:textId="0EABE195" w:rsidR="00CA1BF1" w:rsidRDefault="00C05DEF" w:rsidP="004379EE">
      <w:pPr>
        <w:numPr>
          <w:ilvl w:val="0"/>
          <w:numId w:val="17"/>
        </w:numPr>
        <w:spacing w:after="0" w:line="240" w:lineRule="auto"/>
      </w:pPr>
      <w:bookmarkStart w:id="46" w:name="_heading=h.4h042r0" w:colFirst="0" w:colLast="0"/>
      <w:bookmarkEnd w:id="46"/>
      <w:r>
        <w:t>Ders dağılım dengesinin izlenmesine ve iyileştirilmesine ilişkin kanıtlar sunulabilir</w:t>
      </w:r>
      <w:r w:rsidR="00D6637A">
        <w:t>.</w:t>
      </w:r>
    </w:p>
    <w:p w14:paraId="795ED567" w14:textId="72F9D217" w:rsidR="00CA1BF1" w:rsidRDefault="00C05DEF" w:rsidP="004379EE">
      <w:pPr>
        <w:numPr>
          <w:ilvl w:val="0"/>
          <w:numId w:val="17"/>
        </w:numPr>
        <w:spacing w:after="0" w:line="240" w:lineRule="auto"/>
      </w:pPr>
      <w:bookmarkStart w:id="47" w:name="_heading=h.2w5ecyt" w:colFirst="0" w:colLast="0"/>
      <w:bookmarkEnd w:id="47"/>
      <w:r>
        <w:t>Ders dağılımlarının öğretim elemanı uzmanlık alanına göre yapıldığını gösteren kanıtlar kullanılabilir. Gerekiyorsa dersle ilgili eğitim alındığına dair belgeler kanıt olarak gösterilebilir</w:t>
      </w:r>
      <w:r w:rsidR="00D6637A">
        <w:t>.</w:t>
      </w:r>
    </w:p>
    <w:p w14:paraId="462DC2AF" w14:textId="77777777" w:rsidR="00CA1BF1" w:rsidRDefault="00C05DEF" w:rsidP="004379EE">
      <w:pPr>
        <w:numPr>
          <w:ilvl w:val="0"/>
          <w:numId w:val="17"/>
        </w:numPr>
        <w:spacing w:after="0" w:line="240" w:lineRule="auto"/>
      </w:pPr>
      <w:r>
        <w:t>Akademik kadronun uzmanlık alanı ile yürüttükleri ders arasında uyumun sağlanmasına yönelik uygulamalar.</w:t>
      </w:r>
    </w:p>
    <w:p w14:paraId="64928D90" w14:textId="77777777" w:rsidR="00CA1BF1" w:rsidRDefault="00CA1BF1">
      <w:pPr>
        <w:spacing w:before="240" w:after="0" w:line="276" w:lineRule="auto"/>
        <w:ind w:left="0" w:firstLine="0"/>
        <w:rPr>
          <w:i/>
        </w:rPr>
      </w:pPr>
    </w:p>
    <w:tbl>
      <w:tblPr>
        <w:tblStyle w:val="af5"/>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808"/>
        <w:gridCol w:w="1310"/>
        <w:gridCol w:w="1525"/>
        <w:gridCol w:w="1310"/>
      </w:tblGrid>
      <w:tr w:rsidR="00CA1BF1" w:rsidRPr="00D6637A" w14:paraId="587B6F13" w14:textId="77777777" w:rsidTr="00D6637A">
        <w:trPr>
          <w:trHeight w:val="440"/>
        </w:trPr>
        <w:tc>
          <w:tcPr>
            <w:tcW w:w="1418" w:type="dxa"/>
            <w:tcMar>
              <w:top w:w="100" w:type="dxa"/>
              <w:left w:w="100" w:type="dxa"/>
              <w:bottom w:w="100" w:type="dxa"/>
              <w:right w:w="100" w:type="dxa"/>
            </w:tcMar>
          </w:tcPr>
          <w:p w14:paraId="654DACEB" w14:textId="423DCE0B"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512" w:type="dxa"/>
            <w:gridSpan w:val="5"/>
            <w:tcMar>
              <w:top w:w="100" w:type="dxa"/>
              <w:left w:w="100" w:type="dxa"/>
              <w:bottom w:w="100" w:type="dxa"/>
              <w:right w:w="100" w:type="dxa"/>
            </w:tcMar>
          </w:tcPr>
          <w:p w14:paraId="6FEFAAE1"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3A7B1BA3" w14:textId="77777777" w:rsidTr="00A82E5B">
        <w:trPr>
          <w:trHeight w:val="155"/>
        </w:trPr>
        <w:tc>
          <w:tcPr>
            <w:tcW w:w="1418" w:type="dxa"/>
            <w:tcMar>
              <w:top w:w="100" w:type="dxa"/>
              <w:left w:w="100" w:type="dxa"/>
              <w:bottom w:w="100" w:type="dxa"/>
              <w:right w:w="100" w:type="dxa"/>
            </w:tcMar>
          </w:tcPr>
          <w:p w14:paraId="12611721" w14:textId="145E07A6"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31C0FDB1" w14:textId="2F6D9BA3"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808" w:type="dxa"/>
            <w:shd w:val="clear" w:color="auto" w:fill="FBE4D5" w:themeFill="accent2" w:themeFillTint="33"/>
            <w:tcMar>
              <w:top w:w="100" w:type="dxa"/>
              <w:left w:w="100" w:type="dxa"/>
              <w:bottom w:w="100" w:type="dxa"/>
              <w:right w:w="100" w:type="dxa"/>
            </w:tcMar>
          </w:tcPr>
          <w:p w14:paraId="53D14BB0" w14:textId="4C81F5B1"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310" w:type="dxa"/>
            <w:shd w:val="clear" w:color="auto" w:fill="E2EFD9" w:themeFill="accent6" w:themeFillTint="33"/>
            <w:tcMar>
              <w:top w:w="100" w:type="dxa"/>
              <w:left w:w="100" w:type="dxa"/>
              <w:bottom w:w="100" w:type="dxa"/>
              <w:right w:w="100" w:type="dxa"/>
            </w:tcMar>
          </w:tcPr>
          <w:p w14:paraId="1F51775B" w14:textId="1DFDC599"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27430553"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135C9E6D" w14:textId="5130002B"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63367032" w14:textId="7B912F71"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F2611EB" w14:textId="77777777" w:rsidTr="00D6637A">
        <w:trPr>
          <w:trHeight w:val="155"/>
        </w:trPr>
        <w:tc>
          <w:tcPr>
            <w:tcW w:w="1418" w:type="dxa"/>
            <w:tcMar>
              <w:top w:w="100" w:type="dxa"/>
              <w:left w:w="100" w:type="dxa"/>
              <w:bottom w:w="100" w:type="dxa"/>
              <w:right w:w="100" w:type="dxa"/>
            </w:tcMar>
          </w:tcPr>
          <w:p w14:paraId="3ED717FB" w14:textId="0BD609F9"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5CBFE102" w14:textId="2D495C1E"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808" w:type="dxa"/>
            <w:tcMar>
              <w:top w:w="100" w:type="dxa"/>
              <w:left w:w="100" w:type="dxa"/>
              <w:bottom w:w="100" w:type="dxa"/>
              <w:right w:w="100" w:type="dxa"/>
            </w:tcMar>
          </w:tcPr>
          <w:p w14:paraId="4827E7FC" w14:textId="725FA963"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310" w:type="dxa"/>
            <w:tcMar>
              <w:top w:w="100" w:type="dxa"/>
              <w:left w:w="100" w:type="dxa"/>
              <w:bottom w:w="100" w:type="dxa"/>
              <w:right w:w="100" w:type="dxa"/>
            </w:tcMar>
          </w:tcPr>
          <w:p w14:paraId="3DFB9BB8" w14:textId="5AF22789"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7891AE44" w14:textId="16E39441"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07D77166" w14:textId="33BB4127"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1FA3BEC0" w14:textId="77777777" w:rsidTr="00D6637A">
        <w:tc>
          <w:tcPr>
            <w:tcW w:w="1418" w:type="dxa"/>
            <w:tcMar>
              <w:top w:w="100" w:type="dxa"/>
              <w:left w:w="100" w:type="dxa"/>
              <w:bottom w:w="100" w:type="dxa"/>
              <w:right w:w="100" w:type="dxa"/>
            </w:tcMar>
          </w:tcPr>
          <w:p w14:paraId="1FDFFE27" w14:textId="77777777" w:rsidR="00CA1BF1" w:rsidRPr="00D6637A" w:rsidRDefault="00C05DEF">
            <w:pPr>
              <w:widowControl w:val="0"/>
              <w:spacing w:after="0" w:line="240" w:lineRule="auto"/>
              <w:ind w:left="0" w:firstLine="0"/>
              <w:jc w:val="left"/>
              <w:rPr>
                <w:b/>
                <w:sz w:val="18"/>
                <w:szCs w:val="18"/>
              </w:rPr>
            </w:pPr>
            <w:r w:rsidRPr="00D6637A">
              <w:rPr>
                <w:b/>
                <w:sz w:val="18"/>
                <w:szCs w:val="18"/>
              </w:rPr>
              <w:t>B.1.2. Programın Ders Dağılım Dengesi</w:t>
            </w:r>
          </w:p>
        </w:tc>
        <w:tc>
          <w:tcPr>
            <w:tcW w:w="1559" w:type="dxa"/>
            <w:tcMar>
              <w:top w:w="100" w:type="dxa"/>
              <w:left w:w="100" w:type="dxa"/>
              <w:bottom w:w="100" w:type="dxa"/>
              <w:right w:w="100" w:type="dxa"/>
            </w:tcMar>
          </w:tcPr>
          <w:p w14:paraId="6F25F203" w14:textId="7398DD7D" w:rsidR="00CA1BF1" w:rsidRPr="00D6637A" w:rsidRDefault="00C05DEF">
            <w:pPr>
              <w:widowControl w:val="0"/>
              <w:spacing w:after="0" w:line="240" w:lineRule="auto"/>
              <w:ind w:left="0" w:firstLine="0"/>
              <w:jc w:val="left"/>
              <w:rPr>
                <w:sz w:val="18"/>
                <w:szCs w:val="18"/>
              </w:rPr>
            </w:pPr>
            <w:r w:rsidRPr="00D6637A">
              <w:rPr>
                <w:sz w:val="18"/>
                <w:szCs w:val="18"/>
              </w:rPr>
              <w:t xml:space="preserve">Ders dağılımına ilişkin, ilke ve yöntemler tanımlanmamıştır </w:t>
            </w:r>
          </w:p>
        </w:tc>
        <w:tc>
          <w:tcPr>
            <w:tcW w:w="1808" w:type="dxa"/>
            <w:tcMar>
              <w:top w:w="100" w:type="dxa"/>
              <w:left w:w="100" w:type="dxa"/>
              <w:bottom w:w="100" w:type="dxa"/>
              <w:right w:w="100" w:type="dxa"/>
            </w:tcMar>
          </w:tcPr>
          <w:p w14:paraId="1DC240BF" w14:textId="7986DA8F" w:rsidR="00CA1BF1" w:rsidRPr="00D6637A" w:rsidRDefault="00C05DEF">
            <w:pPr>
              <w:widowControl w:val="0"/>
              <w:spacing w:after="0" w:line="240" w:lineRule="auto"/>
              <w:ind w:left="0" w:firstLine="0"/>
              <w:jc w:val="left"/>
              <w:rPr>
                <w:sz w:val="18"/>
                <w:szCs w:val="18"/>
              </w:rPr>
            </w:pPr>
            <w:r w:rsidRPr="00D6637A">
              <w:rPr>
                <w:sz w:val="18"/>
                <w:szCs w:val="18"/>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r w:rsidR="00D6637A">
              <w:rPr>
                <w:sz w:val="18"/>
                <w:szCs w:val="18"/>
              </w:rPr>
              <w:t>.</w:t>
            </w:r>
          </w:p>
        </w:tc>
        <w:tc>
          <w:tcPr>
            <w:tcW w:w="1310" w:type="dxa"/>
            <w:tcMar>
              <w:top w:w="100" w:type="dxa"/>
              <w:left w:w="100" w:type="dxa"/>
              <w:bottom w:w="100" w:type="dxa"/>
              <w:right w:w="100" w:type="dxa"/>
            </w:tcMar>
          </w:tcPr>
          <w:p w14:paraId="403AA957"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Programların genelinde ders bilgi paketleri, tanımlı süreçler doğrultusunda hazırlanmış ve ilan edilmiştir.  </w:t>
            </w:r>
          </w:p>
        </w:tc>
        <w:tc>
          <w:tcPr>
            <w:tcW w:w="1525" w:type="dxa"/>
            <w:tcMar>
              <w:top w:w="100" w:type="dxa"/>
              <w:left w:w="100" w:type="dxa"/>
              <w:bottom w:w="100" w:type="dxa"/>
              <w:right w:w="100" w:type="dxa"/>
            </w:tcMar>
          </w:tcPr>
          <w:p w14:paraId="257F5329" w14:textId="77777777" w:rsidR="00CA1BF1" w:rsidRPr="00D6637A" w:rsidRDefault="00C05DEF">
            <w:pPr>
              <w:widowControl w:val="0"/>
              <w:spacing w:after="0" w:line="240" w:lineRule="auto"/>
              <w:ind w:left="0" w:firstLine="0"/>
              <w:jc w:val="left"/>
              <w:rPr>
                <w:sz w:val="18"/>
                <w:szCs w:val="18"/>
              </w:rPr>
            </w:pPr>
            <w:r w:rsidRPr="00D6637A">
              <w:rPr>
                <w:sz w:val="18"/>
                <w:szCs w:val="18"/>
              </w:rPr>
              <w:t>Programlarda ders dağılım dengesi izlenmekte ve iyileştirilmektedir</w:t>
            </w:r>
          </w:p>
        </w:tc>
        <w:tc>
          <w:tcPr>
            <w:tcW w:w="1310" w:type="dxa"/>
            <w:tcMar>
              <w:top w:w="100" w:type="dxa"/>
              <w:left w:w="100" w:type="dxa"/>
              <w:bottom w:w="100" w:type="dxa"/>
              <w:right w:w="100" w:type="dxa"/>
            </w:tcMar>
          </w:tcPr>
          <w:p w14:paraId="20A61C98"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6C787C31" w14:textId="77777777" w:rsidTr="00D6637A">
        <w:tc>
          <w:tcPr>
            <w:tcW w:w="1418" w:type="dxa"/>
            <w:tcMar>
              <w:top w:w="100" w:type="dxa"/>
              <w:left w:w="100" w:type="dxa"/>
              <w:bottom w:w="100" w:type="dxa"/>
              <w:right w:w="100" w:type="dxa"/>
            </w:tcMar>
          </w:tcPr>
          <w:p w14:paraId="67D982D2"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59" w:type="dxa"/>
            <w:tcMar>
              <w:top w:w="100" w:type="dxa"/>
              <w:left w:w="100" w:type="dxa"/>
              <w:bottom w:w="100" w:type="dxa"/>
              <w:right w:w="100" w:type="dxa"/>
            </w:tcMar>
          </w:tcPr>
          <w:p w14:paraId="1E7C9F89" w14:textId="77777777" w:rsidR="00CA1BF1" w:rsidRPr="00D6637A" w:rsidRDefault="00CA1BF1">
            <w:pPr>
              <w:widowControl w:val="0"/>
              <w:spacing w:after="0" w:line="240" w:lineRule="auto"/>
              <w:ind w:left="0" w:firstLine="0"/>
              <w:jc w:val="left"/>
              <w:rPr>
                <w:sz w:val="18"/>
                <w:szCs w:val="18"/>
              </w:rPr>
            </w:pPr>
          </w:p>
        </w:tc>
        <w:tc>
          <w:tcPr>
            <w:tcW w:w="1808" w:type="dxa"/>
            <w:tcMar>
              <w:top w:w="100" w:type="dxa"/>
              <w:left w:w="100" w:type="dxa"/>
              <w:bottom w:w="100" w:type="dxa"/>
              <w:right w:w="100" w:type="dxa"/>
            </w:tcMar>
          </w:tcPr>
          <w:p w14:paraId="2E011E2B" w14:textId="77777777" w:rsidR="00CA1BF1" w:rsidRPr="00D6637A" w:rsidRDefault="00CA1BF1">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7BEF1176" w14:textId="77777777" w:rsidR="00CA1BF1" w:rsidRPr="00D6637A"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1D7DE4C3" w14:textId="77777777" w:rsidR="00CA1BF1" w:rsidRPr="00D6637A" w:rsidRDefault="00CA1BF1">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01BDE14A" w14:textId="74FDA8B3" w:rsidR="00CA1BF1" w:rsidRPr="00D6637A" w:rsidRDefault="00CA1BF1">
            <w:pPr>
              <w:widowControl w:val="0"/>
              <w:spacing w:after="0" w:line="240" w:lineRule="auto"/>
              <w:ind w:left="0" w:firstLine="0"/>
              <w:jc w:val="left"/>
              <w:rPr>
                <w:sz w:val="18"/>
                <w:szCs w:val="18"/>
              </w:rPr>
            </w:pPr>
          </w:p>
        </w:tc>
      </w:tr>
    </w:tbl>
    <w:p w14:paraId="170E3568" w14:textId="457B86D3" w:rsidR="00CA1BF1" w:rsidRPr="00D6637A" w:rsidRDefault="00D6637A" w:rsidP="00D6637A">
      <w:pPr>
        <w:spacing w:after="160" w:line="278" w:lineRule="auto"/>
        <w:ind w:left="0" w:firstLine="0"/>
      </w:pPr>
      <w:r>
        <w:rPr>
          <w:sz w:val="20"/>
          <w:szCs w:val="20"/>
        </w:rPr>
        <w:t xml:space="preserve">  Not: Bu alt ölçütü genel olarak değerlendirip olgunluk düzeyini (X) ile işaretleyiniz</w:t>
      </w:r>
      <w:bookmarkStart w:id="48" w:name="_heading=h.9w131rgqzpuf" w:colFirst="0" w:colLast="0"/>
      <w:bookmarkEnd w:id="48"/>
    </w:p>
    <w:p w14:paraId="17238A7C" w14:textId="77777777" w:rsidR="00CA1BF1" w:rsidRDefault="00C05DEF">
      <w:pPr>
        <w:keepNext/>
        <w:keepLines/>
        <w:pBdr>
          <w:top w:val="nil"/>
          <w:left w:val="nil"/>
          <w:bottom w:val="nil"/>
          <w:right w:val="nil"/>
          <w:between w:val="nil"/>
        </w:pBdr>
        <w:spacing w:after="234" w:line="259" w:lineRule="auto"/>
        <w:jc w:val="left"/>
        <w:rPr>
          <w:b/>
        </w:rPr>
      </w:pPr>
      <w:bookmarkStart w:id="49" w:name="_heading=h.1baon6m" w:colFirst="0" w:colLast="0"/>
      <w:bookmarkEnd w:id="49"/>
      <w:r>
        <w:rPr>
          <w:b/>
          <w:color w:val="000000"/>
        </w:rPr>
        <w:lastRenderedPageBreak/>
        <w:t xml:space="preserve">B.1.3. Ders Kazanımlarının Program Çıktılarıyla Uyumu </w:t>
      </w:r>
      <w:r>
        <w:rPr>
          <w:b/>
          <w:i/>
          <w:color w:val="FF0000"/>
        </w:rPr>
        <w:t>(Bu alt ölçütü tüm akademik birimler dolduracaktır. Raporu hazırlarken bu yazıyı siliniz)</w:t>
      </w:r>
    </w:p>
    <w:p w14:paraId="45BF0F67" w14:textId="4F847008"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DEB3615"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DBECD6A"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BDB4409"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5CDCFA9"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3A43753"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71FB59C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3868FAE"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C42EE10"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EB3AC35"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E269A2"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0E72A87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2AFC663"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3C5AAC7E"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D982028"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0169C2F"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652064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FB4CA12"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5B8F845"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4193FD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B2ED9A"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42D6F80" w14:textId="4844BDBA" w:rsidR="00CA1BF1" w:rsidRDefault="00C05DEF" w:rsidP="004379EE">
      <w:pPr>
        <w:keepNext/>
        <w:keepLines/>
        <w:pBdr>
          <w:top w:val="nil"/>
          <w:left w:val="nil"/>
          <w:bottom w:val="nil"/>
          <w:right w:val="nil"/>
          <w:between w:val="nil"/>
        </w:pBdr>
        <w:spacing w:after="234" w:line="240" w:lineRule="auto"/>
        <w:rPr>
          <w:b/>
          <w:i/>
        </w:rPr>
      </w:pPr>
      <w:proofErr w:type="gramStart"/>
      <w:r>
        <w:rPr>
          <w:b/>
          <w:i/>
          <w:color w:val="000000"/>
        </w:rPr>
        <w:t>Kanıtlar :</w:t>
      </w:r>
      <w:proofErr w:type="gramEnd"/>
      <w:r>
        <w:rPr>
          <w:b/>
          <w:i/>
          <w:color w:val="000000"/>
        </w:rPr>
        <w:t xml:space="preserve">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E1B42C2" w14:textId="56F2BC48" w:rsidR="00CA1BF1" w:rsidRDefault="00C05DEF" w:rsidP="004379EE">
      <w:pPr>
        <w:numPr>
          <w:ilvl w:val="0"/>
          <w:numId w:val="17"/>
        </w:numPr>
        <w:spacing w:after="0" w:line="240" w:lineRule="auto"/>
      </w:pPr>
      <w:bookmarkStart w:id="50" w:name="_heading=h.3vac5uf" w:colFirst="0" w:colLast="0"/>
      <w:bookmarkEnd w:id="50"/>
      <w:r>
        <w:t>Birimde, ders kazanımlarını değerlendirilmesi ve müfredat öğrenim hedeflerine ulaşılması ve bunların program çıktıları ile uyumunun nasıl ölçtüğüne dair etkili süreçleri nasıl gerçekleşeceğini gösteren yönerge ve planlama kanıtları sunulabilir</w:t>
      </w:r>
      <w:r w:rsidR="00D6637A">
        <w:t>.</w:t>
      </w:r>
    </w:p>
    <w:p w14:paraId="76DD14B1" w14:textId="392DECC6" w:rsidR="00CA1BF1" w:rsidRDefault="00C05DEF" w:rsidP="004379EE">
      <w:pPr>
        <w:numPr>
          <w:ilvl w:val="0"/>
          <w:numId w:val="17"/>
        </w:numPr>
        <w:spacing w:after="0" w:line="240" w:lineRule="auto"/>
      </w:pPr>
      <w:r>
        <w:t>Program çıktıları ve ders kazanımlarının ilişkilendirilmesi matrisi tablosu kanıt olarak gösterilebilir</w:t>
      </w:r>
      <w:r w:rsidR="00D6637A">
        <w:t>.</w:t>
      </w:r>
    </w:p>
    <w:p w14:paraId="1A6FD333" w14:textId="31E14C56" w:rsidR="00CA1BF1" w:rsidRDefault="00C05DEF" w:rsidP="004379EE">
      <w:pPr>
        <w:numPr>
          <w:ilvl w:val="0"/>
          <w:numId w:val="17"/>
        </w:numPr>
        <w:spacing w:after="0" w:line="240" w:lineRule="auto"/>
      </w:pPr>
      <w:bookmarkStart w:id="51" w:name="_heading=h.2afmg28" w:colFirst="0" w:colLast="0"/>
      <w:bookmarkEnd w:id="51"/>
      <w:r>
        <w:t>Program dışından alınan derslerin (örgün veya uzaktan) program çıktılarıyla uyumunu gösteren kanıtlar yine matris tablosundan kanıt olarak gösterilebilir</w:t>
      </w:r>
      <w:r w:rsidR="00D6637A">
        <w:t>.</w:t>
      </w:r>
    </w:p>
    <w:p w14:paraId="4F05F99C" w14:textId="2B3A4201" w:rsidR="00CA1BF1" w:rsidRDefault="00C05DEF" w:rsidP="004379EE">
      <w:pPr>
        <w:numPr>
          <w:ilvl w:val="0"/>
          <w:numId w:val="17"/>
        </w:numPr>
        <w:spacing w:after="0" w:line="240" w:lineRule="auto"/>
      </w:pPr>
      <w:bookmarkStart w:id="52" w:name="_heading=h.pkwqa1" w:colFirst="0" w:colLast="0"/>
      <w:bookmarkEnd w:id="52"/>
      <w:r>
        <w:t>Ders kazanımların program çıktılarıyla uyumunun izlenmesine ve iyileştirilmesine ilişkin kanıtlar sunulabilir (anketler veya toplantı tutanakları)</w:t>
      </w:r>
      <w:r w:rsidR="00D6637A">
        <w:t>.</w:t>
      </w:r>
    </w:p>
    <w:p w14:paraId="3345A459" w14:textId="77777777" w:rsidR="00CA1BF1" w:rsidRDefault="00CA1BF1">
      <w:pPr>
        <w:spacing w:before="240" w:after="0" w:line="276" w:lineRule="auto"/>
        <w:ind w:left="0" w:firstLine="0"/>
        <w:rPr>
          <w:i/>
        </w:rPr>
      </w:pPr>
    </w:p>
    <w:tbl>
      <w:tblPr>
        <w:tblStyle w:val="af6"/>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69"/>
        <w:gridCol w:w="1666"/>
        <w:gridCol w:w="1452"/>
        <w:gridCol w:w="1559"/>
        <w:gridCol w:w="1276"/>
      </w:tblGrid>
      <w:tr w:rsidR="00CA1BF1" w:rsidRPr="00D6637A" w14:paraId="293652F3" w14:textId="77777777" w:rsidTr="00D6637A">
        <w:trPr>
          <w:trHeight w:val="440"/>
        </w:trPr>
        <w:tc>
          <w:tcPr>
            <w:tcW w:w="1650" w:type="dxa"/>
            <w:tcMar>
              <w:top w:w="100" w:type="dxa"/>
              <w:left w:w="100" w:type="dxa"/>
              <w:bottom w:w="100" w:type="dxa"/>
              <w:right w:w="100" w:type="dxa"/>
            </w:tcMar>
          </w:tcPr>
          <w:p w14:paraId="11BEB989" w14:textId="0D5C990B"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5CE07005"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13B6D2A8" w14:textId="77777777" w:rsidTr="001F7137">
        <w:trPr>
          <w:trHeight w:val="155"/>
        </w:trPr>
        <w:tc>
          <w:tcPr>
            <w:tcW w:w="1650" w:type="dxa"/>
            <w:tcMar>
              <w:top w:w="100" w:type="dxa"/>
              <w:left w:w="100" w:type="dxa"/>
              <w:bottom w:w="100" w:type="dxa"/>
              <w:right w:w="100" w:type="dxa"/>
            </w:tcMar>
          </w:tcPr>
          <w:p w14:paraId="2418F3AB" w14:textId="2520F34A"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469" w:type="dxa"/>
            <w:tcMar>
              <w:top w:w="100" w:type="dxa"/>
              <w:left w:w="100" w:type="dxa"/>
              <w:bottom w:w="100" w:type="dxa"/>
              <w:right w:w="100" w:type="dxa"/>
            </w:tcMar>
          </w:tcPr>
          <w:p w14:paraId="6C48B438" w14:textId="4223468B"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666" w:type="dxa"/>
            <w:shd w:val="clear" w:color="auto" w:fill="FBE4D5" w:themeFill="accent2" w:themeFillTint="33"/>
            <w:tcMar>
              <w:top w:w="100" w:type="dxa"/>
              <w:left w:w="100" w:type="dxa"/>
              <w:bottom w:w="100" w:type="dxa"/>
              <w:right w:w="100" w:type="dxa"/>
            </w:tcMar>
          </w:tcPr>
          <w:p w14:paraId="3C36C506" w14:textId="26D4F493"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452" w:type="dxa"/>
            <w:shd w:val="clear" w:color="auto" w:fill="E2EFD9" w:themeFill="accent6" w:themeFillTint="33"/>
            <w:tcMar>
              <w:top w:w="100" w:type="dxa"/>
              <w:left w:w="100" w:type="dxa"/>
              <w:bottom w:w="100" w:type="dxa"/>
              <w:right w:w="100" w:type="dxa"/>
            </w:tcMar>
          </w:tcPr>
          <w:p w14:paraId="1C315A9D" w14:textId="61915A75"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0B9F9ED9"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2C6DEDF0" w14:textId="059D952C"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104DCCCF" w14:textId="36D8B53E"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EB7EF12" w14:textId="77777777" w:rsidTr="00D6637A">
        <w:trPr>
          <w:trHeight w:val="155"/>
        </w:trPr>
        <w:tc>
          <w:tcPr>
            <w:tcW w:w="1650" w:type="dxa"/>
            <w:tcMar>
              <w:top w:w="100" w:type="dxa"/>
              <w:left w:w="100" w:type="dxa"/>
              <w:bottom w:w="100" w:type="dxa"/>
              <w:right w:w="100" w:type="dxa"/>
            </w:tcMar>
          </w:tcPr>
          <w:p w14:paraId="51A53276" w14:textId="32ADD268"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469" w:type="dxa"/>
            <w:tcMar>
              <w:top w:w="100" w:type="dxa"/>
              <w:left w:w="100" w:type="dxa"/>
              <w:bottom w:w="100" w:type="dxa"/>
              <w:right w:w="100" w:type="dxa"/>
            </w:tcMar>
          </w:tcPr>
          <w:p w14:paraId="498DBFD2" w14:textId="516DB32D"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666" w:type="dxa"/>
            <w:tcMar>
              <w:top w:w="100" w:type="dxa"/>
              <w:left w:w="100" w:type="dxa"/>
              <w:bottom w:w="100" w:type="dxa"/>
              <w:right w:w="100" w:type="dxa"/>
            </w:tcMar>
          </w:tcPr>
          <w:p w14:paraId="5E04A4CB" w14:textId="787FA58D"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452" w:type="dxa"/>
            <w:tcMar>
              <w:top w:w="100" w:type="dxa"/>
              <w:left w:w="100" w:type="dxa"/>
              <w:bottom w:w="100" w:type="dxa"/>
              <w:right w:w="100" w:type="dxa"/>
            </w:tcMar>
          </w:tcPr>
          <w:p w14:paraId="7332E0DA" w14:textId="53FF1B1E"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01E8F4A0" w14:textId="7CC02257"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60FD411D" w14:textId="71F258A4"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0469C5AD" w14:textId="77777777" w:rsidTr="00D6637A">
        <w:tc>
          <w:tcPr>
            <w:tcW w:w="1650" w:type="dxa"/>
            <w:tcMar>
              <w:top w:w="100" w:type="dxa"/>
              <w:left w:w="100" w:type="dxa"/>
              <w:bottom w:w="100" w:type="dxa"/>
              <w:right w:w="100" w:type="dxa"/>
            </w:tcMar>
          </w:tcPr>
          <w:p w14:paraId="67BC2602" w14:textId="77777777" w:rsidR="00CA1BF1" w:rsidRPr="00D6637A" w:rsidRDefault="00C05DEF">
            <w:pPr>
              <w:widowControl w:val="0"/>
              <w:spacing w:after="0" w:line="240" w:lineRule="auto"/>
              <w:ind w:left="0" w:firstLine="0"/>
              <w:jc w:val="left"/>
              <w:rPr>
                <w:b/>
                <w:sz w:val="18"/>
                <w:szCs w:val="18"/>
              </w:rPr>
            </w:pPr>
            <w:r w:rsidRPr="00D6637A">
              <w:rPr>
                <w:b/>
                <w:sz w:val="18"/>
                <w:szCs w:val="18"/>
              </w:rPr>
              <w:t xml:space="preserve">B.1.3. Ders Kazanımlarının Program Çıktılarıyla Uyumu </w:t>
            </w:r>
          </w:p>
        </w:tc>
        <w:tc>
          <w:tcPr>
            <w:tcW w:w="1469" w:type="dxa"/>
            <w:tcMar>
              <w:top w:w="100" w:type="dxa"/>
              <w:left w:w="100" w:type="dxa"/>
              <w:bottom w:w="100" w:type="dxa"/>
              <w:right w:w="100" w:type="dxa"/>
            </w:tcMar>
          </w:tcPr>
          <w:p w14:paraId="380B16A9" w14:textId="172001FD" w:rsidR="00CA1BF1" w:rsidRPr="00D6637A" w:rsidRDefault="00C05DEF">
            <w:pPr>
              <w:widowControl w:val="0"/>
              <w:spacing w:after="0" w:line="240" w:lineRule="auto"/>
              <w:ind w:left="0" w:firstLine="0"/>
              <w:jc w:val="left"/>
              <w:rPr>
                <w:sz w:val="18"/>
                <w:szCs w:val="18"/>
              </w:rPr>
            </w:pPr>
            <w:r w:rsidRPr="00D6637A">
              <w:rPr>
                <w:sz w:val="18"/>
                <w:szCs w:val="18"/>
              </w:rPr>
              <w:t>Ders kazanımları program çıktıları ile eşleştirilmemiştir</w:t>
            </w:r>
          </w:p>
        </w:tc>
        <w:tc>
          <w:tcPr>
            <w:tcW w:w="1666" w:type="dxa"/>
            <w:tcMar>
              <w:top w:w="100" w:type="dxa"/>
              <w:left w:w="100" w:type="dxa"/>
              <w:bottom w:w="100" w:type="dxa"/>
              <w:right w:w="100" w:type="dxa"/>
            </w:tcMar>
          </w:tcPr>
          <w:p w14:paraId="1C711582"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Ders kazanımlarının oluşturulması ve program çıktılarıyla uyumlu hale getirilmesine ilişkin ilke, yöntem ve sınıflamaları içeren tanımlı süreçler bulunmaktadır. </w:t>
            </w:r>
          </w:p>
        </w:tc>
        <w:tc>
          <w:tcPr>
            <w:tcW w:w="1452" w:type="dxa"/>
            <w:tcMar>
              <w:top w:w="100" w:type="dxa"/>
              <w:left w:w="100" w:type="dxa"/>
              <w:bottom w:w="100" w:type="dxa"/>
              <w:right w:w="100" w:type="dxa"/>
            </w:tcMar>
          </w:tcPr>
          <w:p w14:paraId="3952D3F9" w14:textId="77777777" w:rsidR="00CA1BF1" w:rsidRPr="00D6637A" w:rsidRDefault="00C05DEF">
            <w:pPr>
              <w:widowControl w:val="0"/>
              <w:spacing w:after="0" w:line="240" w:lineRule="auto"/>
              <w:ind w:left="0" w:firstLine="0"/>
              <w:jc w:val="left"/>
              <w:rPr>
                <w:sz w:val="18"/>
                <w:szCs w:val="18"/>
              </w:rPr>
            </w:pPr>
            <w:r w:rsidRPr="00D6637A">
              <w:rPr>
                <w:sz w:val="18"/>
                <w:szCs w:val="18"/>
              </w:rPr>
              <w:t>Ders kazanımları programların genelinde program çıktılarıyla uyumlandırılmıştır ve ders bilgi paketleri ile paylaşılmaktadır</w:t>
            </w:r>
          </w:p>
        </w:tc>
        <w:tc>
          <w:tcPr>
            <w:tcW w:w="1559" w:type="dxa"/>
            <w:tcMar>
              <w:top w:w="100" w:type="dxa"/>
              <w:left w:w="100" w:type="dxa"/>
              <w:bottom w:w="100" w:type="dxa"/>
              <w:right w:w="100" w:type="dxa"/>
            </w:tcMar>
          </w:tcPr>
          <w:p w14:paraId="399AD6B1"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Ders kazanımlarının program çıktılarıyla uyumu izlenmekte ve iyileştirilmektedir. </w:t>
            </w:r>
          </w:p>
        </w:tc>
        <w:tc>
          <w:tcPr>
            <w:tcW w:w="1276" w:type="dxa"/>
            <w:tcMar>
              <w:top w:w="100" w:type="dxa"/>
              <w:left w:w="100" w:type="dxa"/>
              <w:bottom w:w="100" w:type="dxa"/>
              <w:right w:w="100" w:type="dxa"/>
            </w:tcMar>
          </w:tcPr>
          <w:p w14:paraId="042B18F9"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34113767" w14:textId="77777777" w:rsidTr="00D6637A">
        <w:tc>
          <w:tcPr>
            <w:tcW w:w="1650" w:type="dxa"/>
            <w:tcMar>
              <w:top w:w="100" w:type="dxa"/>
              <w:left w:w="100" w:type="dxa"/>
              <w:bottom w:w="100" w:type="dxa"/>
              <w:right w:w="100" w:type="dxa"/>
            </w:tcMar>
          </w:tcPr>
          <w:p w14:paraId="68D140AE" w14:textId="77777777" w:rsidR="00CA1BF1" w:rsidRPr="00D6637A" w:rsidRDefault="00C05DEF">
            <w:pPr>
              <w:widowControl w:val="0"/>
              <w:spacing w:after="0" w:line="240" w:lineRule="auto"/>
              <w:ind w:left="0" w:firstLine="0"/>
              <w:jc w:val="left"/>
              <w:rPr>
                <w:b/>
                <w:sz w:val="18"/>
                <w:szCs w:val="18"/>
              </w:rPr>
            </w:pPr>
            <w:r w:rsidRPr="00D6637A">
              <w:rPr>
                <w:b/>
                <w:sz w:val="18"/>
                <w:szCs w:val="18"/>
              </w:rPr>
              <w:lastRenderedPageBreak/>
              <w:t>(X) ile işaretleyiniz.</w:t>
            </w:r>
          </w:p>
        </w:tc>
        <w:tc>
          <w:tcPr>
            <w:tcW w:w="1469" w:type="dxa"/>
            <w:tcMar>
              <w:top w:w="100" w:type="dxa"/>
              <w:left w:w="100" w:type="dxa"/>
              <w:bottom w:w="100" w:type="dxa"/>
              <w:right w:w="100" w:type="dxa"/>
            </w:tcMar>
          </w:tcPr>
          <w:p w14:paraId="3EAB5450" w14:textId="77777777" w:rsidR="00CA1BF1" w:rsidRPr="00D6637A" w:rsidRDefault="00CA1BF1">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4DCE59A1" w14:textId="77777777" w:rsidR="00CA1BF1" w:rsidRPr="00D6637A"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005143CB" w14:textId="77777777" w:rsidR="00CA1BF1" w:rsidRPr="00D6637A"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48A26F1A" w14:textId="77777777" w:rsidR="00CA1BF1" w:rsidRPr="00D6637A"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1A8D26AB" w14:textId="7502F421" w:rsidR="00CA1BF1" w:rsidRPr="00D6637A" w:rsidRDefault="00CA1BF1">
            <w:pPr>
              <w:widowControl w:val="0"/>
              <w:spacing w:after="0" w:line="240" w:lineRule="auto"/>
              <w:ind w:left="0" w:firstLine="0"/>
              <w:jc w:val="left"/>
              <w:rPr>
                <w:sz w:val="18"/>
                <w:szCs w:val="18"/>
              </w:rPr>
            </w:pPr>
          </w:p>
        </w:tc>
      </w:tr>
    </w:tbl>
    <w:p w14:paraId="138736A0" w14:textId="467DC7C1"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45474130" w14:textId="77777777" w:rsidR="00CA1BF1" w:rsidRDefault="00CA1BF1">
      <w:pPr>
        <w:spacing w:after="0" w:line="360" w:lineRule="auto"/>
        <w:ind w:left="862" w:firstLine="0"/>
      </w:pPr>
    </w:p>
    <w:p w14:paraId="599C9698" w14:textId="77777777" w:rsidR="00CA1BF1" w:rsidRDefault="00C05DEF">
      <w:pPr>
        <w:keepNext/>
        <w:keepLines/>
        <w:pBdr>
          <w:top w:val="nil"/>
          <w:left w:val="nil"/>
          <w:bottom w:val="nil"/>
          <w:right w:val="nil"/>
          <w:between w:val="nil"/>
        </w:pBdr>
        <w:spacing w:after="234" w:line="259" w:lineRule="auto"/>
        <w:jc w:val="left"/>
        <w:rPr>
          <w:b/>
          <w:color w:val="000000"/>
        </w:rPr>
      </w:pPr>
      <w:bookmarkStart w:id="53" w:name="_heading=h.1opuj5n" w:colFirst="0" w:colLast="0"/>
      <w:bookmarkEnd w:id="53"/>
      <w:r>
        <w:rPr>
          <w:b/>
          <w:color w:val="000000"/>
        </w:rPr>
        <w:t xml:space="preserve">B.1.4. Öğrenci İş Yüküne Dayalı Ders Tasarımı </w:t>
      </w:r>
      <w:r>
        <w:rPr>
          <w:b/>
          <w:i/>
          <w:color w:val="FF0000"/>
        </w:rPr>
        <w:t>(Bu alt ölçütü tüm akademik birimler dolduracaktır. Raporu hazırlarken bu yazıyı siliniz)</w:t>
      </w:r>
    </w:p>
    <w:p w14:paraId="30FA8354" w14:textId="137FE97C" w:rsidR="009041E9" w:rsidRDefault="009041E9" w:rsidP="009041E9">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9041E9" w:rsidRPr="006B3129" w14:paraId="43EFA2F8"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58CF680"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BD93CD4"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37FF70ED" w14:textId="77777777" w:rsidR="009041E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D9BFAC1" w14:textId="77777777" w:rsidR="009041E9" w:rsidRPr="006B312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9041E9" w:rsidRPr="006B3129" w14:paraId="04533D4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B4BCA4D"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59CCD62"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6B7FE12C"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3EE3425"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5F4DDBA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633586"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1090FE6"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33B3C991" w14:textId="77777777" w:rsidR="009041E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3487F71" w14:textId="77777777" w:rsidR="009041E9" w:rsidRPr="006B312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2C04106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8EF9790"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2A96549E"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6438FB0D"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0410C3"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120796D" w14:textId="544D1F81" w:rsidR="00CA1BF1" w:rsidRDefault="00C05DEF" w:rsidP="004379EE">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9041E9">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5DF0D22" w14:textId="7CCEE711" w:rsidR="00CA1BF1" w:rsidRDefault="00C05DEF" w:rsidP="004379EE">
      <w:pPr>
        <w:numPr>
          <w:ilvl w:val="0"/>
          <w:numId w:val="17"/>
        </w:numPr>
        <w:spacing w:after="0" w:line="240" w:lineRule="auto"/>
      </w:pPr>
      <w:bookmarkStart w:id="54" w:name="_heading=h.48pi1tg" w:colFirst="0" w:colLast="0"/>
      <w:bookmarkEnd w:id="54"/>
      <w:r>
        <w:t>Derslerin AKTS değerlerini gösteren ders bilgi paketleri ekran görüntüleri kanıt olabilir * (Uzaktan ve karma eğitim programları dahil)</w:t>
      </w:r>
      <w:r w:rsidR="00D6637A">
        <w:t>.</w:t>
      </w:r>
    </w:p>
    <w:p w14:paraId="0907B695" w14:textId="28836386" w:rsidR="00CA1BF1" w:rsidRDefault="00C05DEF" w:rsidP="004379EE">
      <w:pPr>
        <w:numPr>
          <w:ilvl w:val="0"/>
          <w:numId w:val="17"/>
        </w:numPr>
        <w:spacing w:after="0" w:line="240" w:lineRule="auto"/>
      </w:pPr>
      <w:bookmarkStart w:id="55" w:name="_heading=h.2nusc19" w:colFirst="0" w:colLast="0"/>
      <w:bookmarkEnd w:id="55"/>
      <w:r>
        <w:t>Öğrenci iş yükü kredisinin mesleki uygulamalar, değişim programları, staj ve projeler için tanımlandığını gösteren kanıtlar kullanılabilir*</w:t>
      </w:r>
      <w:r w:rsidR="00D6637A">
        <w:t>.</w:t>
      </w:r>
    </w:p>
    <w:p w14:paraId="07F434E5" w14:textId="538DD855" w:rsidR="00CA1BF1" w:rsidRDefault="00C05DEF" w:rsidP="004379EE">
      <w:pPr>
        <w:numPr>
          <w:ilvl w:val="0"/>
          <w:numId w:val="17"/>
        </w:numPr>
        <w:spacing w:after="0" w:line="240" w:lineRule="auto"/>
      </w:pPr>
      <w:bookmarkStart w:id="56" w:name="_heading=h.1302m92" w:colFirst="0" w:colLast="0"/>
      <w:bookmarkEnd w:id="56"/>
      <w:r>
        <w:t>İş yükü temelli kredilerin transferi ve tanınmasına ilişkin tanımlı süreçleri içeren belgeler kanıt olabilir</w:t>
      </w:r>
      <w:r w:rsidR="00D6637A">
        <w:t>.</w:t>
      </w:r>
    </w:p>
    <w:p w14:paraId="3E9DE299" w14:textId="03B107C1" w:rsidR="00CA1BF1" w:rsidRDefault="00C05DEF" w:rsidP="004379EE">
      <w:pPr>
        <w:numPr>
          <w:ilvl w:val="0"/>
          <w:numId w:val="17"/>
        </w:numPr>
        <w:spacing w:after="0" w:line="240" w:lineRule="auto"/>
      </w:pPr>
      <w:bookmarkStart w:id="57" w:name="_heading=h.3mzq4wv" w:colFirst="0" w:colLast="0"/>
      <w:bookmarkEnd w:id="57"/>
      <w:r>
        <w:t>Programlarda öğrenci İş yükünün belirlenmesinde öğrenci katılımının sağlandığına ilişkin belgeler ve mekanizmalar kanıt olarak verilebilir</w:t>
      </w:r>
      <w:r w:rsidR="00D6637A">
        <w:t>.</w:t>
      </w:r>
    </w:p>
    <w:p w14:paraId="4A0AE445" w14:textId="77777777" w:rsidR="00CA1BF1" w:rsidRDefault="00C05DEF" w:rsidP="004379EE">
      <w:pPr>
        <w:numPr>
          <w:ilvl w:val="0"/>
          <w:numId w:val="17"/>
        </w:numPr>
        <w:spacing w:after="0" w:line="240" w:lineRule="auto"/>
      </w:pPr>
      <w:bookmarkStart w:id="58" w:name="_heading=h.2250f4o" w:colFirst="0" w:colLast="0"/>
      <w:bookmarkEnd w:id="58"/>
      <w:r>
        <w:t xml:space="preserve">AKTS bilgilerini gösteren Diploma Eki kanıt olabilir. </w:t>
      </w:r>
    </w:p>
    <w:p w14:paraId="1EE3F8FF" w14:textId="77777777" w:rsidR="00CA1BF1" w:rsidRDefault="00C05DEF" w:rsidP="004379EE">
      <w:pPr>
        <w:numPr>
          <w:ilvl w:val="0"/>
          <w:numId w:val="17"/>
        </w:numPr>
        <w:spacing w:after="0" w:line="240" w:lineRule="auto"/>
      </w:pPr>
      <w:r>
        <w:t>Derslerin AKTS kredileri ve AKTS hesaplama tablolarının takibini gösteren kanıtlar sunulabilir.</w:t>
      </w:r>
    </w:p>
    <w:p w14:paraId="2AD3FE84" w14:textId="3983268B" w:rsidR="00CA1BF1" w:rsidRDefault="00C05DEF" w:rsidP="004379EE">
      <w:pPr>
        <w:numPr>
          <w:ilvl w:val="0"/>
          <w:numId w:val="17"/>
        </w:numPr>
        <w:spacing w:after="0" w:line="240" w:lineRule="auto"/>
      </w:pPr>
      <w:r>
        <w:t>AKTS hesaplama tabloları ve ek belgeler kanıt olabilir (</w:t>
      </w:r>
      <w:proofErr w:type="spellStart"/>
      <w:r>
        <w:t>örn</w:t>
      </w:r>
      <w:proofErr w:type="spellEnd"/>
      <w:r>
        <w:t>; öğretim üyeleri ve öğrencilerle yapılan anketler)</w:t>
      </w:r>
      <w:r w:rsidR="00D6637A">
        <w:t>.</w:t>
      </w:r>
    </w:p>
    <w:p w14:paraId="21D7EA6B" w14:textId="776A7B82" w:rsidR="00CA1BF1" w:rsidRDefault="00C05DEF" w:rsidP="004379EE">
      <w:pPr>
        <w:numPr>
          <w:ilvl w:val="0"/>
          <w:numId w:val="17"/>
        </w:numPr>
        <w:spacing w:after="0" w:line="240" w:lineRule="auto"/>
      </w:pPr>
      <w:bookmarkStart w:id="59" w:name="_heading=h.haapch" w:colFirst="0" w:colLast="0"/>
      <w:bookmarkEnd w:id="59"/>
      <w:r>
        <w:t>İş yükü temelli kredilerin geri bildirimler doğrultusunda güncellendiğine ilişkin kanıtlar verilebilir</w:t>
      </w:r>
      <w:r w:rsidR="00D6637A">
        <w:t>.</w:t>
      </w:r>
    </w:p>
    <w:p w14:paraId="498FE46F" w14:textId="4B112256" w:rsidR="00CA1BF1" w:rsidRDefault="00C05DEF" w:rsidP="00D6637A">
      <w:pPr>
        <w:spacing w:after="0" w:line="240" w:lineRule="auto"/>
        <w:ind w:left="862" w:firstLine="0"/>
        <w:rPr>
          <w:i/>
        </w:rPr>
      </w:pPr>
      <w:r>
        <w:rPr>
          <w:sz w:val="22"/>
          <w:szCs w:val="22"/>
        </w:rPr>
        <w:t>* 2015 AKTS Kullanıcı Kılavuzu’ndaki anahtar prensipleri taşımalıdır.</w:t>
      </w:r>
    </w:p>
    <w:p w14:paraId="3B0246EC" w14:textId="24CC0815" w:rsidR="00D6637A" w:rsidRDefault="00D6637A" w:rsidP="00D6637A">
      <w:pPr>
        <w:spacing w:after="0" w:line="240" w:lineRule="auto"/>
        <w:ind w:left="862" w:firstLine="0"/>
        <w:rPr>
          <w:i/>
        </w:rPr>
      </w:pPr>
    </w:p>
    <w:p w14:paraId="425EE273" w14:textId="77777777" w:rsidR="0014142C" w:rsidRDefault="0014142C" w:rsidP="00D6637A">
      <w:pPr>
        <w:spacing w:after="0" w:line="240" w:lineRule="auto"/>
        <w:ind w:left="862" w:firstLine="0"/>
        <w:rPr>
          <w:i/>
        </w:rPr>
      </w:pPr>
    </w:p>
    <w:tbl>
      <w:tblPr>
        <w:tblStyle w:val="af7"/>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418"/>
        <w:gridCol w:w="1808"/>
        <w:gridCol w:w="1169"/>
        <w:gridCol w:w="1666"/>
        <w:gridCol w:w="1452"/>
      </w:tblGrid>
      <w:tr w:rsidR="00CA1BF1" w:rsidRPr="00D6637A" w14:paraId="3D6BC5AA" w14:textId="77777777" w:rsidTr="00D6637A">
        <w:trPr>
          <w:trHeight w:val="440"/>
        </w:trPr>
        <w:tc>
          <w:tcPr>
            <w:tcW w:w="1559" w:type="dxa"/>
            <w:tcMar>
              <w:top w:w="100" w:type="dxa"/>
              <w:left w:w="100" w:type="dxa"/>
              <w:bottom w:w="100" w:type="dxa"/>
              <w:right w:w="100" w:type="dxa"/>
            </w:tcMar>
          </w:tcPr>
          <w:p w14:paraId="303B51AA" w14:textId="3B395E99" w:rsidR="00CA1BF1" w:rsidRPr="00D6637A" w:rsidRDefault="00C05DEF">
            <w:pPr>
              <w:widowControl w:val="0"/>
              <w:spacing w:after="0" w:line="240" w:lineRule="auto"/>
              <w:ind w:left="0" w:firstLine="0"/>
              <w:jc w:val="left"/>
              <w:rPr>
                <w:b/>
                <w:sz w:val="18"/>
                <w:szCs w:val="18"/>
              </w:rPr>
            </w:pPr>
            <w:r w:rsidRPr="00D6637A">
              <w:rPr>
                <w:b/>
                <w:sz w:val="18"/>
                <w:szCs w:val="18"/>
              </w:rPr>
              <w:lastRenderedPageBreak/>
              <w:t>Hazırlayacak Birim</w:t>
            </w:r>
          </w:p>
        </w:tc>
        <w:tc>
          <w:tcPr>
            <w:tcW w:w="7513" w:type="dxa"/>
            <w:gridSpan w:val="5"/>
            <w:tcMar>
              <w:top w:w="100" w:type="dxa"/>
              <w:left w:w="100" w:type="dxa"/>
              <w:bottom w:w="100" w:type="dxa"/>
              <w:right w:w="100" w:type="dxa"/>
            </w:tcMar>
          </w:tcPr>
          <w:p w14:paraId="6EB8AA57"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2988730D" w14:textId="77777777" w:rsidTr="006C1B47">
        <w:trPr>
          <w:trHeight w:val="109"/>
        </w:trPr>
        <w:tc>
          <w:tcPr>
            <w:tcW w:w="1559" w:type="dxa"/>
            <w:tcMar>
              <w:top w:w="100" w:type="dxa"/>
              <w:left w:w="100" w:type="dxa"/>
              <w:bottom w:w="100" w:type="dxa"/>
              <w:right w:w="100" w:type="dxa"/>
            </w:tcMar>
          </w:tcPr>
          <w:p w14:paraId="6A8AE08C" w14:textId="2462E0FD"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418" w:type="dxa"/>
            <w:tcMar>
              <w:top w:w="100" w:type="dxa"/>
              <w:left w:w="100" w:type="dxa"/>
              <w:bottom w:w="100" w:type="dxa"/>
              <w:right w:w="100" w:type="dxa"/>
            </w:tcMar>
          </w:tcPr>
          <w:p w14:paraId="6CD55A3C" w14:textId="3526FE97"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808" w:type="dxa"/>
            <w:shd w:val="clear" w:color="auto" w:fill="FBE4D5" w:themeFill="accent2" w:themeFillTint="33"/>
            <w:tcMar>
              <w:top w:w="100" w:type="dxa"/>
              <w:left w:w="100" w:type="dxa"/>
              <w:bottom w:w="100" w:type="dxa"/>
              <w:right w:w="100" w:type="dxa"/>
            </w:tcMar>
          </w:tcPr>
          <w:p w14:paraId="4FF3A7E8" w14:textId="3EEED364"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169" w:type="dxa"/>
            <w:shd w:val="clear" w:color="auto" w:fill="E2EFD9" w:themeFill="accent6" w:themeFillTint="33"/>
            <w:tcMar>
              <w:top w:w="100" w:type="dxa"/>
              <w:left w:w="100" w:type="dxa"/>
              <w:bottom w:w="100" w:type="dxa"/>
              <w:right w:w="100" w:type="dxa"/>
            </w:tcMar>
          </w:tcPr>
          <w:p w14:paraId="517D4FB7" w14:textId="3E24CD75"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60AE537C"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4F67F08D" w14:textId="1AC5A360"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1843F97" w14:textId="077F476D"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490D6B1A" w14:textId="77777777" w:rsidTr="00D6637A">
        <w:trPr>
          <w:trHeight w:val="109"/>
        </w:trPr>
        <w:tc>
          <w:tcPr>
            <w:tcW w:w="1559" w:type="dxa"/>
            <w:tcMar>
              <w:top w:w="100" w:type="dxa"/>
              <w:left w:w="100" w:type="dxa"/>
              <w:bottom w:w="100" w:type="dxa"/>
              <w:right w:w="100" w:type="dxa"/>
            </w:tcMar>
          </w:tcPr>
          <w:p w14:paraId="74258AE7" w14:textId="38E3E588"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418" w:type="dxa"/>
            <w:tcMar>
              <w:top w:w="100" w:type="dxa"/>
              <w:left w:w="100" w:type="dxa"/>
              <w:bottom w:w="100" w:type="dxa"/>
              <w:right w:w="100" w:type="dxa"/>
            </w:tcMar>
          </w:tcPr>
          <w:p w14:paraId="5F4EA85E" w14:textId="19E97072"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808" w:type="dxa"/>
            <w:tcMar>
              <w:top w:w="100" w:type="dxa"/>
              <w:left w:w="100" w:type="dxa"/>
              <w:bottom w:w="100" w:type="dxa"/>
              <w:right w:w="100" w:type="dxa"/>
            </w:tcMar>
          </w:tcPr>
          <w:p w14:paraId="679E0014" w14:textId="2B8B7751"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169" w:type="dxa"/>
            <w:tcMar>
              <w:top w:w="100" w:type="dxa"/>
              <w:left w:w="100" w:type="dxa"/>
              <w:bottom w:w="100" w:type="dxa"/>
              <w:right w:w="100" w:type="dxa"/>
            </w:tcMar>
          </w:tcPr>
          <w:p w14:paraId="3375E89E" w14:textId="206D3738"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4D69B7B6" w14:textId="18EC1C30"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6BB99170" w14:textId="350223CC"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2C4BD09D" w14:textId="77777777" w:rsidTr="00D6637A">
        <w:tc>
          <w:tcPr>
            <w:tcW w:w="1559" w:type="dxa"/>
            <w:tcMar>
              <w:top w:w="100" w:type="dxa"/>
              <w:left w:w="100" w:type="dxa"/>
              <w:bottom w:w="100" w:type="dxa"/>
              <w:right w:w="100" w:type="dxa"/>
            </w:tcMar>
          </w:tcPr>
          <w:p w14:paraId="72B2827A" w14:textId="77777777" w:rsidR="00CA1BF1" w:rsidRPr="00D6637A" w:rsidRDefault="00C05DEF">
            <w:pPr>
              <w:widowControl w:val="0"/>
              <w:spacing w:after="0" w:line="240" w:lineRule="auto"/>
              <w:ind w:left="0" w:firstLine="0"/>
              <w:jc w:val="left"/>
              <w:rPr>
                <w:b/>
                <w:sz w:val="18"/>
                <w:szCs w:val="18"/>
              </w:rPr>
            </w:pPr>
            <w:r w:rsidRPr="00D6637A">
              <w:rPr>
                <w:b/>
                <w:sz w:val="18"/>
                <w:szCs w:val="18"/>
              </w:rPr>
              <w:t>B.1.4. Öğrenci İş Yüküne Dayalı Ders Tasarımı</w:t>
            </w:r>
          </w:p>
        </w:tc>
        <w:tc>
          <w:tcPr>
            <w:tcW w:w="1418" w:type="dxa"/>
            <w:tcMar>
              <w:top w:w="100" w:type="dxa"/>
              <w:left w:w="100" w:type="dxa"/>
              <w:bottom w:w="100" w:type="dxa"/>
              <w:right w:w="100" w:type="dxa"/>
            </w:tcMar>
          </w:tcPr>
          <w:p w14:paraId="45446A78" w14:textId="58C9410F" w:rsidR="00CA1BF1" w:rsidRPr="00D6637A" w:rsidRDefault="00C05DEF">
            <w:pPr>
              <w:widowControl w:val="0"/>
              <w:spacing w:after="0" w:line="240" w:lineRule="auto"/>
              <w:ind w:left="0" w:firstLine="0"/>
              <w:jc w:val="left"/>
              <w:rPr>
                <w:sz w:val="18"/>
                <w:szCs w:val="18"/>
              </w:rPr>
            </w:pPr>
            <w:r w:rsidRPr="00D6637A">
              <w:rPr>
                <w:sz w:val="18"/>
                <w:szCs w:val="18"/>
              </w:rPr>
              <w:t>Dersler öğrenci iş yüküne dayalı olarak tasarlanmamıştır</w:t>
            </w:r>
          </w:p>
        </w:tc>
        <w:tc>
          <w:tcPr>
            <w:tcW w:w="1808" w:type="dxa"/>
            <w:tcMar>
              <w:top w:w="100" w:type="dxa"/>
              <w:left w:w="100" w:type="dxa"/>
              <w:bottom w:w="100" w:type="dxa"/>
              <w:right w:w="100" w:type="dxa"/>
            </w:tcMar>
          </w:tcPr>
          <w:p w14:paraId="6CB56A03"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Öğrenci iş yükünün nasıl hesaplanacağına ilişkin staj, mesleki uygulama hareketlilik gibi boyutları içeren ilke ve yöntemlerin yer aldığı tanımlı süreçler* bulunmaktadır. </w:t>
            </w:r>
          </w:p>
        </w:tc>
        <w:tc>
          <w:tcPr>
            <w:tcW w:w="1169" w:type="dxa"/>
            <w:tcMar>
              <w:top w:w="100" w:type="dxa"/>
              <w:left w:w="100" w:type="dxa"/>
              <w:bottom w:w="100" w:type="dxa"/>
              <w:right w:w="100" w:type="dxa"/>
            </w:tcMar>
          </w:tcPr>
          <w:p w14:paraId="06B0EEED"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Dersler öğrenci iş yüküne uygun olarak tasarlanmış, ilan edilmiş ve uygulamaya konulmuştur. </w:t>
            </w:r>
          </w:p>
        </w:tc>
        <w:tc>
          <w:tcPr>
            <w:tcW w:w="1666" w:type="dxa"/>
            <w:tcMar>
              <w:top w:w="100" w:type="dxa"/>
              <w:left w:w="100" w:type="dxa"/>
              <w:bottom w:w="100" w:type="dxa"/>
              <w:right w:w="100" w:type="dxa"/>
            </w:tcMar>
          </w:tcPr>
          <w:p w14:paraId="4CCABB0F"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Programlarda öğrenci iş yükü izlenmekte ve buna göre ders tasarımı güncellenmektedir. </w:t>
            </w:r>
          </w:p>
        </w:tc>
        <w:tc>
          <w:tcPr>
            <w:tcW w:w="1452" w:type="dxa"/>
            <w:tcMar>
              <w:top w:w="100" w:type="dxa"/>
              <w:left w:w="100" w:type="dxa"/>
              <w:bottom w:w="100" w:type="dxa"/>
              <w:right w:w="100" w:type="dxa"/>
            </w:tcMar>
          </w:tcPr>
          <w:p w14:paraId="18771ACC"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219B3682" w14:textId="77777777" w:rsidTr="00D6637A">
        <w:tc>
          <w:tcPr>
            <w:tcW w:w="1559" w:type="dxa"/>
            <w:tcMar>
              <w:top w:w="100" w:type="dxa"/>
              <w:left w:w="100" w:type="dxa"/>
              <w:bottom w:w="100" w:type="dxa"/>
              <w:right w:w="100" w:type="dxa"/>
            </w:tcMar>
          </w:tcPr>
          <w:p w14:paraId="738EDBF7"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418" w:type="dxa"/>
            <w:tcMar>
              <w:top w:w="100" w:type="dxa"/>
              <w:left w:w="100" w:type="dxa"/>
              <w:bottom w:w="100" w:type="dxa"/>
              <w:right w:w="100" w:type="dxa"/>
            </w:tcMar>
          </w:tcPr>
          <w:p w14:paraId="4A999721" w14:textId="77777777" w:rsidR="00CA1BF1" w:rsidRPr="00D6637A" w:rsidRDefault="00CA1BF1">
            <w:pPr>
              <w:widowControl w:val="0"/>
              <w:spacing w:after="0" w:line="240" w:lineRule="auto"/>
              <w:ind w:left="0" w:firstLine="0"/>
              <w:jc w:val="left"/>
              <w:rPr>
                <w:sz w:val="18"/>
                <w:szCs w:val="18"/>
              </w:rPr>
            </w:pPr>
          </w:p>
        </w:tc>
        <w:tc>
          <w:tcPr>
            <w:tcW w:w="1808" w:type="dxa"/>
            <w:tcMar>
              <w:top w:w="100" w:type="dxa"/>
              <w:left w:w="100" w:type="dxa"/>
              <w:bottom w:w="100" w:type="dxa"/>
              <w:right w:w="100" w:type="dxa"/>
            </w:tcMar>
          </w:tcPr>
          <w:p w14:paraId="0147A555" w14:textId="77777777" w:rsidR="00CA1BF1" w:rsidRPr="00D6637A" w:rsidRDefault="00CA1BF1">
            <w:pPr>
              <w:widowControl w:val="0"/>
              <w:spacing w:after="0" w:line="240" w:lineRule="auto"/>
              <w:ind w:left="0" w:firstLine="0"/>
              <w:jc w:val="left"/>
              <w:rPr>
                <w:sz w:val="18"/>
                <w:szCs w:val="18"/>
              </w:rPr>
            </w:pPr>
          </w:p>
        </w:tc>
        <w:tc>
          <w:tcPr>
            <w:tcW w:w="1169" w:type="dxa"/>
            <w:tcMar>
              <w:top w:w="100" w:type="dxa"/>
              <w:left w:w="100" w:type="dxa"/>
              <w:bottom w:w="100" w:type="dxa"/>
              <w:right w:w="100" w:type="dxa"/>
            </w:tcMar>
          </w:tcPr>
          <w:p w14:paraId="349E6746" w14:textId="77777777" w:rsidR="00CA1BF1" w:rsidRPr="00D6637A" w:rsidRDefault="00CA1BF1">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3BECC784" w14:textId="77777777" w:rsidR="00CA1BF1" w:rsidRPr="00D6637A"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05AEE531" w14:textId="64696AF6" w:rsidR="00CA1BF1" w:rsidRPr="00D6637A" w:rsidRDefault="00CA1BF1">
            <w:pPr>
              <w:widowControl w:val="0"/>
              <w:spacing w:after="0" w:line="240" w:lineRule="auto"/>
              <w:ind w:left="0" w:firstLine="0"/>
              <w:jc w:val="left"/>
              <w:rPr>
                <w:sz w:val="18"/>
                <w:szCs w:val="18"/>
              </w:rPr>
            </w:pPr>
          </w:p>
        </w:tc>
      </w:tr>
    </w:tbl>
    <w:p w14:paraId="0502720B" w14:textId="7B4C1A5C" w:rsidR="00CA1BF1" w:rsidRPr="0069063D" w:rsidRDefault="00D6637A" w:rsidP="0069063D">
      <w:pPr>
        <w:spacing w:after="160" w:line="278" w:lineRule="auto"/>
        <w:ind w:left="0" w:firstLine="0"/>
      </w:pPr>
      <w:r>
        <w:rPr>
          <w:sz w:val="20"/>
          <w:szCs w:val="20"/>
        </w:rPr>
        <w:t xml:space="preserve">  Not: Bu alt ölçütü genel olarak değerlendirip olgunluk düzeyini (X) ile işaretleyiniz</w:t>
      </w:r>
      <w:bookmarkStart w:id="60" w:name="_heading=h.mfs2iequmvfr" w:colFirst="0" w:colLast="0"/>
      <w:bookmarkEnd w:id="60"/>
    </w:p>
    <w:p w14:paraId="49DDC160" w14:textId="77777777" w:rsidR="00CA1BF1" w:rsidRDefault="00C05DEF">
      <w:pPr>
        <w:keepNext/>
        <w:keepLines/>
        <w:pBdr>
          <w:top w:val="nil"/>
          <w:left w:val="nil"/>
          <w:bottom w:val="nil"/>
          <w:right w:val="nil"/>
          <w:between w:val="nil"/>
        </w:pBdr>
        <w:spacing w:after="234" w:line="259" w:lineRule="auto"/>
        <w:jc w:val="left"/>
        <w:rPr>
          <w:b/>
          <w:color w:val="000000"/>
        </w:rPr>
      </w:pPr>
      <w:bookmarkStart w:id="61" w:name="_heading=h.1gf8i83" w:colFirst="0" w:colLast="0"/>
      <w:bookmarkEnd w:id="61"/>
      <w:r>
        <w:rPr>
          <w:b/>
          <w:color w:val="000000"/>
        </w:rPr>
        <w:t xml:space="preserve">B.1.5. Programların İzlenmesi ve Güncellenmesi </w:t>
      </w:r>
      <w:r>
        <w:rPr>
          <w:b/>
          <w:i/>
          <w:color w:val="FF0000"/>
        </w:rPr>
        <w:t>(Bu alt ölçütü tüm akademik birimler dolduracaktır. Raporu hazırlarken bu yazıyı siliniz)</w:t>
      </w:r>
    </w:p>
    <w:p w14:paraId="1E6C3588" w14:textId="67DB906F" w:rsidR="009041E9" w:rsidRDefault="009041E9" w:rsidP="009041E9">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9041E9" w:rsidRPr="006B3129" w14:paraId="00DB2699"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84E6D1C"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3BCA8AF"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67A00F6C" w14:textId="77777777" w:rsidR="009041E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27C97E0" w14:textId="77777777" w:rsidR="009041E9" w:rsidRPr="006B312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9041E9" w:rsidRPr="006B3129" w14:paraId="058F6569"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264743A"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2CBD233"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304B9C03"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FACDC61"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5BBCBCA3"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9321D65"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429EAAFF"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5C12C36A" w14:textId="77777777" w:rsidR="009041E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6DF9DFC" w14:textId="77777777" w:rsidR="009041E9" w:rsidRPr="006B312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6AAD25A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29DAF39"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26582122"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1DFBDFE8"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C996DA"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2D6C6F1" w14:textId="32DF766C" w:rsidR="00CA1BF1" w:rsidRDefault="00C05DEF" w:rsidP="004379EE">
      <w:pPr>
        <w:keepNext/>
        <w:keepLines/>
        <w:pBdr>
          <w:top w:val="nil"/>
          <w:left w:val="nil"/>
          <w:bottom w:val="nil"/>
          <w:right w:val="nil"/>
          <w:between w:val="nil"/>
        </w:pBdr>
        <w:spacing w:after="234" w:line="240" w:lineRule="auto"/>
      </w:pPr>
      <w:proofErr w:type="gramStart"/>
      <w:r>
        <w:rPr>
          <w:b/>
          <w:i/>
          <w:color w:val="000000"/>
        </w:rPr>
        <w:t>Kanıtlar :</w:t>
      </w:r>
      <w:proofErr w:type="gramEnd"/>
      <w:r>
        <w:t xml:space="preserve"> </w:t>
      </w:r>
      <w:r>
        <w:rPr>
          <w:b/>
          <w:i/>
        </w:rPr>
        <w:t xml:space="preserve"> </w:t>
      </w:r>
      <w:r>
        <w:rPr>
          <w:b/>
          <w:i/>
          <w:color w:val="FF0000"/>
        </w:rPr>
        <w:t xml:space="preserve">(İlgili alt ölçütün </w:t>
      </w:r>
      <w:r w:rsidR="009041E9">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49ACF48" w14:textId="2576632E" w:rsidR="00CA1BF1" w:rsidRDefault="00C05DEF" w:rsidP="004379EE">
      <w:pPr>
        <w:numPr>
          <w:ilvl w:val="0"/>
          <w:numId w:val="17"/>
        </w:numPr>
        <w:spacing w:after="0" w:line="240" w:lineRule="auto"/>
      </w:pPr>
      <w:r>
        <w:t>Programların izlenmesi ve güncellenmesine ilişkin periyodu (yıllık ve program süresinin sonunda) gösteren ilke, kural, plan ve uygulamalar kanıt olabilir</w:t>
      </w:r>
      <w:r w:rsidR="00D6637A">
        <w:t>.</w:t>
      </w:r>
    </w:p>
    <w:p w14:paraId="720F0526" w14:textId="49C799D4" w:rsidR="00CA1BF1" w:rsidRDefault="00C05DEF" w:rsidP="004379EE">
      <w:pPr>
        <w:numPr>
          <w:ilvl w:val="0"/>
          <w:numId w:val="17"/>
        </w:numPr>
        <w:spacing w:after="0" w:line="240" w:lineRule="auto"/>
      </w:pPr>
      <w:r>
        <w:t>Birimin misyon, vizyon ve hedefleri doğrultusunda programlarını güncellemek üzere kurduğu mekanizma örnekleri, resmi yazışmalar kanıt olabilir</w:t>
      </w:r>
      <w:r w:rsidR="00D6637A">
        <w:t>.</w:t>
      </w:r>
    </w:p>
    <w:p w14:paraId="454576B8" w14:textId="096523C0" w:rsidR="00CA1BF1" w:rsidRDefault="00C05DEF" w:rsidP="004379EE">
      <w:pPr>
        <w:numPr>
          <w:ilvl w:val="0"/>
          <w:numId w:val="17"/>
        </w:numPr>
        <w:spacing w:after="0" w:line="240" w:lineRule="auto"/>
      </w:pPr>
      <w:r>
        <w:t>Programların yıllık öz değerlendirme raporları kanıt gösterilebilir (Program çıktıları açısından değerlendirme)</w:t>
      </w:r>
      <w:r w:rsidR="00D6637A">
        <w:t>.</w:t>
      </w:r>
    </w:p>
    <w:p w14:paraId="14E84AB0" w14:textId="0819260A" w:rsidR="00CA1BF1" w:rsidRDefault="00C05DEF" w:rsidP="004379EE">
      <w:pPr>
        <w:numPr>
          <w:ilvl w:val="0"/>
          <w:numId w:val="17"/>
        </w:numPr>
        <w:spacing w:after="0" w:line="240" w:lineRule="auto"/>
      </w:pPr>
      <w:r>
        <w:t>Program çıktılarına ulaşılıp ulaşılmadığını izleyen sistemler (Bilgi Yönetim Sistemi) kanıt olabilir</w:t>
      </w:r>
      <w:r w:rsidR="00D6637A">
        <w:t>.</w:t>
      </w:r>
    </w:p>
    <w:p w14:paraId="2E85ED3F" w14:textId="47D50455" w:rsidR="00CA1BF1" w:rsidRDefault="00C05DEF" w:rsidP="004379EE">
      <w:pPr>
        <w:numPr>
          <w:ilvl w:val="0"/>
          <w:numId w:val="17"/>
        </w:numPr>
        <w:spacing w:after="0" w:line="240" w:lineRule="auto"/>
      </w:pPr>
      <w:r>
        <w:lastRenderedPageBreak/>
        <w:t>Programların yıllık ve program süresi temelli izlemelerden hareketle yapılan iyileştirmeler (3+1/7+1 gibi müfredatlara geçiş)</w:t>
      </w:r>
      <w:r w:rsidR="00D6637A">
        <w:t>.</w:t>
      </w:r>
    </w:p>
    <w:p w14:paraId="62EB6346" w14:textId="5213FB48" w:rsidR="00CA1BF1" w:rsidRDefault="00C05DEF" w:rsidP="004379EE">
      <w:pPr>
        <w:numPr>
          <w:ilvl w:val="0"/>
          <w:numId w:val="17"/>
        </w:numPr>
        <w:spacing w:after="0" w:line="240" w:lineRule="auto"/>
      </w:pPr>
      <w:r>
        <w:t>Yapılan iyileştirmeler ve değişiklikler konusunda paydaşların bilgilendirildiği uygulamalar kanıt olabilir (web sitesinde haber olarak sunulması gibi)</w:t>
      </w:r>
      <w:r w:rsidR="00D6637A">
        <w:t>.</w:t>
      </w:r>
    </w:p>
    <w:p w14:paraId="7B4C6904" w14:textId="639BE128" w:rsidR="00CA1BF1" w:rsidRDefault="00C05DEF" w:rsidP="004379EE">
      <w:pPr>
        <w:numPr>
          <w:ilvl w:val="0"/>
          <w:numId w:val="17"/>
        </w:numPr>
        <w:spacing w:after="0" w:line="240" w:lineRule="auto"/>
      </w:pPr>
      <w:r>
        <w:t>Programın amaçlarına ulaşıp ulaşmadığına ilişkin geri bildirimler kanıt olabilir</w:t>
      </w:r>
      <w:r w:rsidR="00D6637A">
        <w:t>.</w:t>
      </w:r>
    </w:p>
    <w:p w14:paraId="3D65B092" w14:textId="6E1999DD" w:rsidR="00CA1BF1" w:rsidRDefault="00C05DEF" w:rsidP="004379EE">
      <w:pPr>
        <w:numPr>
          <w:ilvl w:val="0"/>
          <w:numId w:val="17"/>
        </w:numPr>
        <w:spacing w:after="0" w:line="240" w:lineRule="auto"/>
      </w:pPr>
      <w:r>
        <w:t xml:space="preserve">Doğal afet </w:t>
      </w:r>
      <w:proofErr w:type="spellStart"/>
      <w:r>
        <w:t>vb</w:t>
      </w:r>
      <w:proofErr w:type="spellEnd"/>
      <w:r>
        <w:t xml:space="preserve"> gibi olağan dışı durumlar karşısında programların yürütülmesi için gerekli sürdürülebilir öğretim modelinin oluşturulduğuna dair kanıtlar kullanılabilir</w:t>
      </w:r>
      <w:r w:rsidR="00D6637A">
        <w:t>.</w:t>
      </w:r>
    </w:p>
    <w:p w14:paraId="01339D18" w14:textId="6730A76C" w:rsidR="00CA1BF1" w:rsidRDefault="00C05DEF" w:rsidP="004379EE">
      <w:pPr>
        <w:numPr>
          <w:ilvl w:val="0"/>
          <w:numId w:val="17"/>
        </w:numPr>
        <w:spacing w:after="0" w:line="240" w:lineRule="auto"/>
      </w:pPr>
      <w:r>
        <w:t>Ders bilgi paketlerinde yapılan güncellemeler ve resmi yazışmalar kanıt olabilir</w:t>
      </w:r>
      <w:r w:rsidR="00D6637A">
        <w:t>.</w:t>
      </w:r>
    </w:p>
    <w:p w14:paraId="341E6335" w14:textId="77777777" w:rsidR="00CA1BF1" w:rsidRDefault="00CA1BF1">
      <w:pPr>
        <w:spacing w:before="240" w:after="0" w:line="276" w:lineRule="auto"/>
        <w:ind w:left="0" w:firstLine="0"/>
        <w:rPr>
          <w:i/>
        </w:rPr>
      </w:pPr>
    </w:p>
    <w:tbl>
      <w:tblPr>
        <w:tblStyle w:val="af8"/>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701"/>
        <w:gridCol w:w="1417"/>
        <w:gridCol w:w="1560"/>
        <w:gridCol w:w="1417"/>
      </w:tblGrid>
      <w:tr w:rsidR="00D6637A" w:rsidRPr="00D6637A" w14:paraId="0801C7A5" w14:textId="77777777" w:rsidTr="00D6637A">
        <w:trPr>
          <w:trHeight w:val="440"/>
        </w:trPr>
        <w:tc>
          <w:tcPr>
            <w:tcW w:w="1418" w:type="dxa"/>
            <w:tcMar>
              <w:top w:w="100" w:type="dxa"/>
              <w:left w:w="100" w:type="dxa"/>
              <w:bottom w:w="100" w:type="dxa"/>
              <w:right w:w="100" w:type="dxa"/>
            </w:tcMar>
          </w:tcPr>
          <w:p w14:paraId="0CD0B8A8" w14:textId="5094EA5D"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654" w:type="dxa"/>
            <w:gridSpan w:val="5"/>
            <w:tcMar>
              <w:top w:w="100" w:type="dxa"/>
              <w:left w:w="100" w:type="dxa"/>
              <w:bottom w:w="100" w:type="dxa"/>
              <w:right w:w="100" w:type="dxa"/>
            </w:tcMar>
          </w:tcPr>
          <w:p w14:paraId="3E48C030" w14:textId="77777777" w:rsidR="00CA1BF1" w:rsidRPr="00D6637A" w:rsidRDefault="00C05DEF">
            <w:pPr>
              <w:keepNext/>
              <w:keepLines/>
              <w:spacing w:after="234" w:line="259" w:lineRule="auto"/>
              <w:jc w:val="left"/>
              <w:rPr>
                <w:b/>
                <w:sz w:val="18"/>
                <w:szCs w:val="18"/>
              </w:rPr>
            </w:pPr>
            <w:r w:rsidRPr="00D6637A">
              <w:rPr>
                <w:b/>
                <w:sz w:val="18"/>
                <w:szCs w:val="18"/>
              </w:rPr>
              <w:t xml:space="preserve">Tüm Akademik Birimler </w:t>
            </w:r>
          </w:p>
        </w:tc>
      </w:tr>
      <w:tr w:rsidR="0014142C" w:rsidRPr="00D6637A" w14:paraId="5762E089" w14:textId="77777777" w:rsidTr="00CF760E">
        <w:trPr>
          <w:trHeight w:val="19"/>
        </w:trPr>
        <w:tc>
          <w:tcPr>
            <w:tcW w:w="1418" w:type="dxa"/>
            <w:tcMar>
              <w:top w:w="100" w:type="dxa"/>
              <w:left w:w="100" w:type="dxa"/>
              <w:bottom w:w="100" w:type="dxa"/>
              <w:right w:w="100" w:type="dxa"/>
            </w:tcMar>
          </w:tcPr>
          <w:p w14:paraId="4754CAC6" w14:textId="3C01E7FE"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AF3F2DC" w14:textId="694A0BB9"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1BB8AF1A" w14:textId="0B46CC5C"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17222F5F" w14:textId="3568813A"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79B7E817"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15800876" w14:textId="1F4FAC79"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6BD14C24" w14:textId="4827B694"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7B598293" w14:textId="77777777" w:rsidTr="00D6637A">
        <w:trPr>
          <w:trHeight w:val="19"/>
        </w:trPr>
        <w:tc>
          <w:tcPr>
            <w:tcW w:w="1418" w:type="dxa"/>
            <w:tcMar>
              <w:top w:w="100" w:type="dxa"/>
              <w:left w:w="100" w:type="dxa"/>
              <w:bottom w:w="100" w:type="dxa"/>
              <w:right w:w="100" w:type="dxa"/>
            </w:tcMar>
          </w:tcPr>
          <w:p w14:paraId="65E75A1F" w14:textId="36941C2A"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777951B1" w14:textId="6B094D46"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043FEBDD" w14:textId="5EE66459"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23483ACE" w14:textId="47A49627"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2504A92F" w14:textId="10213E9F"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3EDB3A54" w14:textId="666C152E"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D6637A" w:rsidRPr="00D6637A" w14:paraId="12DBD13A" w14:textId="77777777" w:rsidTr="00D6637A">
        <w:tc>
          <w:tcPr>
            <w:tcW w:w="1418" w:type="dxa"/>
            <w:tcMar>
              <w:top w:w="100" w:type="dxa"/>
              <w:left w:w="100" w:type="dxa"/>
              <w:bottom w:w="100" w:type="dxa"/>
              <w:right w:w="100" w:type="dxa"/>
            </w:tcMar>
          </w:tcPr>
          <w:p w14:paraId="074CD17F" w14:textId="77777777" w:rsidR="00CA1BF1" w:rsidRPr="00D6637A" w:rsidRDefault="00C05DEF">
            <w:pPr>
              <w:widowControl w:val="0"/>
              <w:spacing w:after="0" w:line="240" w:lineRule="auto"/>
              <w:ind w:left="0" w:firstLine="0"/>
              <w:jc w:val="left"/>
              <w:rPr>
                <w:b/>
                <w:sz w:val="18"/>
                <w:szCs w:val="18"/>
              </w:rPr>
            </w:pPr>
            <w:r w:rsidRPr="00D6637A">
              <w:rPr>
                <w:b/>
                <w:sz w:val="18"/>
                <w:szCs w:val="18"/>
              </w:rPr>
              <w:t>B.1.5. Programların İzlenmesi ve Güncellenmesi</w:t>
            </w:r>
          </w:p>
        </w:tc>
        <w:tc>
          <w:tcPr>
            <w:tcW w:w="1559" w:type="dxa"/>
            <w:tcMar>
              <w:top w:w="100" w:type="dxa"/>
              <w:left w:w="100" w:type="dxa"/>
              <w:bottom w:w="100" w:type="dxa"/>
              <w:right w:w="100" w:type="dxa"/>
            </w:tcMar>
          </w:tcPr>
          <w:p w14:paraId="290DB3EE" w14:textId="77777777" w:rsidR="00CA1BF1" w:rsidRPr="00D6637A" w:rsidRDefault="00C05DEF">
            <w:pPr>
              <w:widowControl w:val="0"/>
              <w:spacing w:after="0" w:line="240" w:lineRule="auto"/>
              <w:ind w:left="0" w:firstLine="0"/>
              <w:jc w:val="left"/>
              <w:rPr>
                <w:sz w:val="18"/>
                <w:szCs w:val="18"/>
              </w:rPr>
            </w:pPr>
            <w:r w:rsidRPr="00D6637A">
              <w:rPr>
                <w:sz w:val="18"/>
                <w:szCs w:val="18"/>
              </w:rPr>
              <w:t>Program çıktılarının izlenmesine ve güncellenmesine ilişkin mekanizma bulunmamaktadır</w:t>
            </w:r>
          </w:p>
        </w:tc>
        <w:tc>
          <w:tcPr>
            <w:tcW w:w="1701" w:type="dxa"/>
            <w:tcMar>
              <w:top w:w="100" w:type="dxa"/>
              <w:left w:w="100" w:type="dxa"/>
              <w:bottom w:w="100" w:type="dxa"/>
              <w:right w:w="100" w:type="dxa"/>
            </w:tcMar>
          </w:tcPr>
          <w:p w14:paraId="0DBC6D2F" w14:textId="77777777" w:rsidR="00CA1BF1" w:rsidRPr="00D6637A" w:rsidRDefault="00C05DEF">
            <w:pPr>
              <w:widowControl w:val="0"/>
              <w:spacing w:after="0" w:line="240" w:lineRule="auto"/>
              <w:ind w:left="0" w:firstLine="0"/>
              <w:jc w:val="left"/>
              <w:rPr>
                <w:sz w:val="18"/>
                <w:szCs w:val="18"/>
              </w:rPr>
            </w:pPr>
            <w:r w:rsidRPr="00D6637A">
              <w:rPr>
                <w:sz w:val="18"/>
                <w:szCs w:val="18"/>
              </w:rPr>
              <w:t>Program çıktılarının izlenmesine ve güncellenmesine ilişkin periyot, ilke, kural ve göstergeler oluşturulmuştur.</w:t>
            </w:r>
          </w:p>
        </w:tc>
        <w:tc>
          <w:tcPr>
            <w:tcW w:w="1417" w:type="dxa"/>
            <w:tcMar>
              <w:top w:w="100" w:type="dxa"/>
              <w:left w:w="100" w:type="dxa"/>
              <w:bottom w:w="100" w:type="dxa"/>
              <w:right w:w="100" w:type="dxa"/>
            </w:tcMar>
          </w:tcPr>
          <w:p w14:paraId="10B54EA3" w14:textId="77777777" w:rsidR="00CA1BF1" w:rsidRPr="00D6637A" w:rsidRDefault="00C05DEF">
            <w:pPr>
              <w:widowControl w:val="0"/>
              <w:spacing w:after="0" w:line="240" w:lineRule="auto"/>
              <w:ind w:left="0" w:firstLine="0"/>
              <w:jc w:val="left"/>
              <w:rPr>
                <w:sz w:val="18"/>
                <w:szCs w:val="18"/>
              </w:rPr>
            </w:pPr>
            <w:r w:rsidRPr="00D6637A">
              <w:rPr>
                <w:sz w:val="18"/>
                <w:szCs w:val="18"/>
              </w:rPr>
              <w:t>Programların genelinde program çıktılarının izlenmesine ve güncellenmesine ilişkin mekanizmalar işletilmektedir</w:t>
            </w:r>
          </w:p>
        </w:tc>
        <w:tc>
          <w:tcPr>
            <w:tcW w:w="1560" w:type="dxa"/>
            <w:tcMar>
              <w:top w:w="100" w:type="dxa"/>
              <w:left w:w="100" w:type="dxa"/>
              <w:bottom w:w="100" w:type="dxa"/>
              <w:right w:w="100" w:type="dxa"/>
            </w:tcMar>
          </w:tcPr>
          <w:p w14:paraId="16967D4A" w14:textId="55E32E61" w:rsidR="00CA1BF1" w:rsidRPr="00D6637A" w:rsidRDefault="00C05DEF">
            <w:pPr>
              <w:widowControl w:val="0"/>
              <w:spacing w:after="0" w:line="240" w:lineRule="auto"/>
              <w:ind w:left="0" w:firstLine="0"/>
              <w:jc w:val="left"/>
              <w:rPr>
                <w:sz w:val="18"/>
                <w:szCs w:val="18"/>
              </w:rPr>
            </w:pPr>
            <w:r w:rsidRPr="00D6637A">
              <w:rPr>
                <w:sz w:val="18"/>
                <w:szCs w:val="18"/>
              </w:rPr>
              <w:t>Program çıktıları bu mekanizmalar ile izlenmekte ve ilgili paydaşların görüşleri de alınarak güncellenmektedir</w:t>
            </w:r>
          </w:p>
        </w:tc>
        <w:tc>
          <w:tcPr>
            <w:tcW w:w="1417" w:type="dxa"/>
            <w:tcMar>
              <w:top w:w="100" w:type="dxa"/>
              <w:left w:w="100" w:type="dxa"/>
              <w:bottom w:w="100" w:type="dxa"/>
              <w:right w:w="100" w:type="dxa"/>
            </w:tcMar>
          </w:tcPr>
          <w:p w14:paraId="26512A98"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D6637A" w:rsidRPr="00D6637A" w14:paraId="66F8AAF0" w14:textId="77777777" w:rsidTr="00D6637A">
        <w:tc>
          <w:tcPr>
            <w:tcW w:w="1418" w:type="dxa"/>
            <w:tcMar>
              <w:top w:w="100" w:type="dxa"/>
              <w:left w:w="100" w:type="dxa"/>
              <w:bottom w:w="100" w:type="dxa"/>
              <w:right w:w="100" w:type="dxa"/>
            </w:tcMar>
          </w:tcPr>
          <w:p w14:paraId="15F666E7"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59" w:type="dxa"/>
            <w:tcMar>
              <w:top w:w="100" w:type="dxa"/>
              <w:left w:w="100" w:type="dxa"/>
              <w:bottom w:w="100" w:type="dxa"/>
              <w:right w:w="100" w:type="dxa"/>
            </w:tcMar>
          </w:tcPr>
          <w:p w14:paraId="28D674AD" w14:textId="77777777" w:rsidR="00CA1BF1" w:rsidRPr="00D6637A"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4646D2A2" w14:textId="77777777" w:rsidR="00CA1BF1" w:rsidRPr="00D6637A"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260B7D20" w14:textId="77777777" w:rsidR="00CA1BF1" w:rsidRPr="00D6637A"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21CBFA29" w14:textId="77777777" w:rsidR="00CA1BF1" w:rsidRPr="00D6637A"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2948BFF4" w14:textId="5093C90D" w:rsidR="00CA1BF1" w:rsidRPr="00D6637A" w:rsidRDefault="00CA1BF1">
            <w:pPr>
              <w:widowControl w:val="0"/>
              <w:spacing w:after="0" w:line="240" w:lineRule="auto"/>
              <w:ind w:left="0" w:firstLine="0"/>
              <w:jc w:val="left"/>
              <w:rPr>
                <w:sz w:val="18"/>
                <w:szCs w:val="18"/>
              </w:rPr>
            </w:pPr>
          </w:p>
        </w:tc>
      </w:tr>
    </w:tbl>
    <w:p w14:paraId="6985E986" w14:textId="4C5AE2E5" w:rsidR="00CA1BF1" w:rsidRPr="00D6637A" w:rsidRDefault="00D6637A" w:rsidP="00D6637A">
      <w:pPr>
        <w:spacing w:after="160" w:line="278" w:lineRule="auto"/>
        <w:ind w:left="0" w:firstLine="0"/>
      </w:pPr>
      <w:r>
        <w:rPr>
          <w:sz w:val="20"/>
          <w:szCs w:val="20"/>
        </w:rPr>
        <w:t xml:space="preserve">  Not: Bu alt ölçütü genel olarak değerlendirip olgunluk düzeyini (X) ile işaretleyiniz</w:t>
      </w:r>
    </w:p>
    <w:p w14:paraId="515CB815" w14:textId="77777777" w:rsidR="00CA1BF1" w:rsidRDefault="00C05DEF">
      <w:pPr>
        <w:keepNext/>
        <w:keepLines/>
        <w:pBdr>
          <w:top w:val="nil"/>
          <w:left w:val="nil"/>
          <w:bottom w:val="nil"/>
          <w:right w:val="nil"/>
          <w:between w:val="nil"/>
        </w:pBdr>
        <w:spacing w:after="234" w:line="259" w:lineRule="auto"/>
        <w:jc w:val="left"/>
        <w:rPr>
          <w:b/>
          <w:color w:val="000000"/>
        </w:rPr>
      </w:pPr>
      <w:bookmarkStart w:id="62" w:name="_heading=h.40ew0vw" w:colFirst="0" w:colLast="0"/>
      <w:bookmarkEnd w:id="62"/>
      <w:r>
        <w:rPr>
          <w:b/>
          <w:color w:val="000000"/>
        </w:rPr>
        <w:t xml:space="preserve">B.1.6. Eğitim ve Öğretim Süreçlerinin Yönetimi </w:t>
      </w:r>
      <w:r>
        <w:rPr>
          <w:b/>
          <w:i/>
          <w:color w:val="FF0000"/>
        </w:rPr>
        <w:t>(Bu alt ölçütü tüm akademik birimler dolduracaktır. Raporu hazırlarken bu yazıyı siliniz)</w:t>
      </w:r>
    </w:p>
    <w:p w14:paraId="439A81AD" w14:textId="29914E3C" w:rsidR="009041E9" w:rsidRDefault="009041E9" w:rsidP="009041E9">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9041E9" w:rsidRPr="006B3129" w14:paraId="7F0A3FC2"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96DAB7B"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F585B29"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1BAE06B1" w14:textId="77777777" w:rsidR="009041E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E43831F" w14:textId="77777777" w:rsidR="009041E9" w:rsidRPr="006B312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9041E9" w:rsidRPr="006B3129" w14:paraId="499FFAA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73CED49"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767F472"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3A19749C"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9B4B2D"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1FEF0B3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95EC0F1"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31C97D8"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5AFA1F72" w14:textId="77777777" w:rsidR="009041E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953A6C" w14:textId="77777777" w:rsidR="009041E9" w:rsidRPr="006B312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4AD4916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08D14FE"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2F6B24F9"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3C762FFC"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D1BB3FC"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705073D" w14:textId="796E47C4" w:rsidR="00CA1BF1" w:rsidRDefault="00C05DEF" w:rsidP="004379EE">
      <w:pPr>
        <w:keepNext/>
        <w:keepLines/>
        <w:pBdr>
          <w:top w:val="nil"/>
          <w:left w:val="nil"/>
          <w:bottom w:val="nil"/>
          <w:right w:val="nil"/>
          <w:between w:val="nil"/>
        </w:pBdr>
        <w:spacing w:after="234" w:line="240" w:lineRule="auto"/>
        <w:rPr>
          <w:b/>
          <w:i/>
          <w:color w:val="000000"/>
        </w:rPr>
      </w:pPr>
      <w:proofErr w:type="gramStart"/>
      <w:r>
        <w:rPr>
          <w:b/>
          <w:i/>
          <w:color w:val="000000"/>
        </w:rPr>
        <w:lastRenderedPageBreak/>
        <w:t>Kanıtlar :</w:t>
      </w:r>
      <w:proofErr w:type="gramEnd"/>
      <w:r>
        <w:rPr>
          <w:b/>
          <w:i/>
          <w:color w:val="000000"/>
        </w:rPr>
        <w:t xml:space="preserve"> </w:t>
      </w:r>
      <w:r>
        <w:rPr>
          <w:b/>
          <w:i/>
          <w:color w:val="FF0000"/>
        </w:rPr>
        <w:t xml:space="preserve">(İlgili alt ölçütün </w:t>
      </w:r>
      <w:r w:rsidR="009041E9">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6F385B5" w14:textId="65FD6B74" w:rsidR="00CA1BF1" w:rsidRDefault="00C05DEF" w:rsidP="004379EE">
      <w:pPr>
        <w:numPr>
          <w:ilvl w:val="0"/>
          <w:numId w:val="17"/>
        </w:numPr>
        <w:spacing w:after="0" w:line="240" w:lineRule="auto"/>
      </w:pPr>
      <w:bookmarkStart w:id="63" w:name="_heading=h.2fk6b3p" w:colFirst="0" w:colLast="0"/>
      <w:bookmarkEnd w:id="63"/>
      <w:r>
        <w:t>Eğitim ve öğretim süreçlerinin yönetimine ilişkin organizasyonel yapılanma ve iş akış şemaları kanıt olabilir (birim web sitesinde ilgili sekmelere link verilebilir)</w:t>
      </w:r>
      <w:r w:rsidR="00D6637A">
        <w:t>.</w:t>
      </w:r>
    </w:p>
    <w:p w14:paraId="475D1C5D" w14:textId="46102D69" w:rsidR="00CA1BF1" w:rsidRDefault="00C05DEF" w:rsidP="004379EE">
      <w:pPr>
        <w:numPr>
          <w:ilvl w:val="0"/>
          <w:numId w:val="17"/>
        </w:numPr>
        <w:spacing w:after="0" w:line="240" w:lineRule="auto"/>
      </w:pPr>
      <w:bookmarkStart w:id="64" w:name="_heading=h.upglbi" w:colFirst="0" w:colLast="0"/>
      <w:bookmarkEnd w:id="64"/>
      <w:r>
        <w:t>Eğitim ve öğretim ile ölçme ve değerlendirme süreçlerinin yönetimine ilişkin ilke, kurallar ve takvim kanıt olarak sunulabilir (sınav ve staj takvimi gibi)</w:t>
      </w:r>
      <w:r w:rsidR="00D6637A">
        <w:t>.</w:t>
      </w:r>
    </w:p>
    <w:p w14:paraId="5A15EAAF" w14:textId="75AB010A" w:rsidR="00CA1BF1" w:rsidRDefault="00C05DEF" w:rsidP="004379EE">
      <w:pPr>
        <w:numPr>
          <w:ilvl w:val="0"/>
          <w:numId w:val="17"/>
        </w:numPr>
        <w:spacing w:after="0" w:line="240" w:lineRule="auto"/>
      </w:pPr>
      <w:bookmarkStart w:id="65" w:name="_heading=h.3ep43zb" w:colFirst="0" w:colLast="0"/>
      <w:bookmarkEnd w:id="65"/>
      <w:r>
        <w:t>Bilgi Yönetim Sisteminden ders programları, sınav notları gibi bilgileri erişilebildiğini gösteren kanıtlar kullanılabilir</w:t>
      </w:r>
      <w:r w:rsidR="00D6637A">
        <w:t>.</w:t>
      </w:r>
    </w:p>
    <w:p w14:paraId="15D91FAE" w14:textId="3C53CC0D" w:rsidR="00CA1BF1" w:rsidRDefault="00C05DEF" w:rsidP="004379EE">
      <w:pPr>
        <w:numPr>
          <w:ilvl w:val="0"/>
          <w:numId w:val="17"/>
        </w:numPr>
        <w:spacing w:after="0" w:line="240" w:lineRule="auto"/>
      </w:pPr>
      <w:bookmarkStart w:id="66" w:name="_heading=h.1tuee74" w:colFirst="0" w:colLast="0"/>
      <w:bookmarkEnd w:id="66"/>
      <w:r>
        <w:t>Eğitim ve öğretim süreçlerinin yönetimine ilişkin izleme ve iyileştirme kanıtları kullanılabilir</w:t>
      </w:r>
      <w:r w:rsidR="00D6637A">
        <w:t>.</w:t>
      </w:r>
    </w:p>
    <w:p w14:paraId="45A12376" w14:textId="75C7EC74" w:rsidR="00CA1BF1" w:rsidRDefault="00C05DEF" w:rsidP="004379EE">
      <w:pPr>
        <w:numPr>
          <w:ilvl w:val="0"/>
          <w:numId w:val="17"/>
        </w:numPr>
        <w:spacing w:after="0" w:line="240" w:lineRule="auto"/>
      </w:pPr>
      <w:r>
        <w:t xml:space="preserve">İzleme çalışmalarına dair değerlendirme </w:t>
      </w:r>
      <w:proofErr w:type="gramStart"/>
      <w:r>
        <w:t>raporları,  geri</w:t>
      </w:r>
      <w:proofErr w:type="gramEnd"/>
      <w:r>
        <w:t xml:space="preserve"> bildirimlerin analiz edildiği raporlar ya da analiz içeren dokümanlar ve bu dokümanlara dayanarak yapılan iyileştirmelere ilişkin yapılan düzenlemeler kanıt olabilir</w:t>
      </w:r>
      <w:r w:rsidR="00D6637A">
        <w:t>.</w:t>
      </w:r>
    </w:p>
    <w:p w14:paraId="51DA4A1F" w14:textId="77777777" w:rsidR="00CA1BF1" w:rsidRDefault="00CA1BF1">
      <w:pPr>
        <w:spacing w:before="240" w:after="0" w:line="276" w:lineRule="auto"/>
        <w:ind w:left="862" w:firstLine="0"/>
        <w:rPr>
          <w:i/>
        </w:rPr>
      </w:pPr>
    </w:p>
    <w:tbl>
      <w:tblPr>
        <w:tblStyle w:val="af9"/>
        <w:tblW w:w="911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92"/>
      </w:tblGrid>
      <w:tr w:rsidR="00CA1BF1" w:rsidRPr="00984A5C" w14:paraId="39D46E52" w14:textId="77777777" w:rsidTr="00984A5C">
        <w:trPr>
          <w:trHeight w:val="440"/>
        </w:trPr>
        <w:tc>
          <w:tcPr>
            <w:tcW w:w="1650" w:type="dxa"/>
            <w:tcMar>
              <w:top w:w="100" w:type="dxa"/>
              <w:left w:w="100" w:type="dxa"/>
              <w:bottom w:w="100" w:type="dxa"/>
              <w:right w:w="100" w:type="dxa"/>
            </w:tcMar>
          </w:tcPr>
          <w:p w14:paraId="3E5A6273" w14:textId="42661CED"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462" w:type="dxa"/>
            <w:gridSpan w:val="5"/>
            <w:tcMar>
              <w:top w:w="100" w:type="dxa"/>
              <w:left w:w="100" w:type="dxa"/>
              <w:bottom w:w="100" w:type="dxa"/>
              <w:right w:w="100" w:type="dxa"/>
            </w:tcMar>
          </w:tcPr>
          <w:p w14:paraId="2C7FB1CA" w14:textId="77777777" w:rsidR="00CA1BF1" w:rsidRPr="00984A5C" w:rsidRDefault="00C05DEF">
            <w:pPr>
              <w:keepNext/>
              <w:keepLines/>
              <w:spacing w:after="234" w:line="259" w:lineRule="auto"/>
              <w:jc w:val="left"/>
              <w:rPr>
                <w:b/>
                <w:sz w:val="18"/>
                <w:szCs w:val="18"/>
              </w:rPr>
            </w:pPr>
            <w:r w:rsidRPr="00984A5C">
              <w:rPr>
                <w:b/>
                <w:sz w:val="18"/>
                <w:szCs w:val="18"/>
              </w:rPr>
              <w:t>Tüm Akademik Birimler</w:t>
            </w:r>
          </w:p>
        </w:tc>
      </w:tr>
      <w:tr w:rsidR="0014142C" w:rsidRPr="00984A5C" w14:paraId="18F98EEE" w14:textId="77777777" w:rsidTr="00DB4ED3">
        <w:trPr>
          <w:trHeight w:val="216"/>
        </w:trPr>
        <w:tc>
          <w:tcPr>
            <w:tcW w:w="1650" w:type="dxa"/>
            <w:tcMar>
              <w:top w:w="100" w:type="dxa"/>
              <w:left w:w="100" w:type="dxa"/>
              <w:bottom w:w="100" w:type="dxa"/>
              <w:right w:w="100" w:type="dxa"/>
            </w:tcMar>
          </w:tcPr>
          <w:p w14:paraId="259914C2" w14:textId="3891C001" w:rsidR="0014142C" w:rsidRPr="00984A5C"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7CBE2F90" w14:textId="1F541B37" w:rsidR="0014142C" w:rsidRPr="00984A5C" w:rsidRDefault="0014142C" w:rsidP="0014142C">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2733A665" w14:textId="660A5C8F" w:rsidR="0014142C" w:rsidRPr="00984A5C" w:rsidRDefault="0014142C" w:rsidP="0014142C">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03832692" w14:textId="77760430" w:rsidR="0014142C" w:rsidRPr="00984A5C" w:rsidRDefault="0014142C" w:rsidP="0014142C">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5684372C"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596B5327" w14:textId="29457E49" w:rsidR="0014142C" w:rsidRPr="00984A5C" w:rsidRDefault="0014142C" w:rsidP="0014142C">
            <w:pPr>
              <w:widowControl w:val="0"/>
              <w:spacing w:after="0" w:line="240" w:lineRule="auto"/>
              <w:ind w:left="0" w:firstLine="0"/>
              <w:jc w:val="left"/>
              <w:rPr>
                <w:sz w:val="18"/>
                <w:szCs w:val="18"/>
              </w:rPr>
            </w:pPr>
            <w:r>
              <w:rPr>
                <w:sz w:val="18"/>
                <w:szCs w:val="18"/>
              </w:rPr>
              <w:t>Ö (Önlem alma)</w:t>
            </w:r>
          </w:p>
        </w:tc>
        <w:tc>
          <w:tcPr>
            <w:tcW w:w="1492" w:type="dxa"/>
            <w:shd w:val="clear" w:color="auto" w:fill="F2E2EE"/>
            <w:tcMar>
              <w:top w:w="100" w:type="dxa"/>
              <w:left w:w="100" w:type="dxa"/>
              <w:bottom w:w="100" w:type="dxa"/>
              <w:right w:w="100" w:type="dxa"/>
            </w:tcMar>
          </w:tcPr>
          <w:p w14:paraId="0561EE24" w14:textId="2D322611" w:rsidR="0014142C" w:rsidRPr="00984A5C"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84A5C" w14:paraId="6157279D" w14:textId="77777777" w:rsidTr="00984A5C">
        <w:trPr>
          <w:trHeight w:val="216"/>
        </w:trPr>
        <w:tc>
          <w:tcPr>
            <w:tcW w:w="1650" w:type="dxa"/>
            <w:tcMar>
              <w:top w:w="100" w:type="dxa"/>
              <w:left w:w="100" w:type="dxa"/>
              <w:bottom w:w="100" w:type="dxa"/>
              <w:right w:w="100" w:type="dxa"/>
            </w:tcMar>
          </w:tcPr>
          <w:p w14:paraId="7BA2CBCA" w14:textId="77EB32F6" w:rsidR="0014142C" w:rsidRPr="00984A5C"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2F710449" w14:textId="150F10F0" w:rsidR="0014142C" w:rsidRPr="00984A5C" w:rsidRDefault="0014142C" w:rsidP="0014142C">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1DBE40C2" w14:textId="7E098D8B" w:rsidR="0014142C" w:rsidRPr="00984A5C" w:rsidRDefault="0014142C" w:rsidP="0014142C">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26C71CF5" w14:textId="4F87FCD7" w:rsidR="0014142C" w:rsidRPr="00984A5C" w:rsidRDefault="0014142C" w:rsidP="0014142C">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3FAEAB9C" w14:textId="2EFB9AF3" w:rsidR="0014142C" w:rsidRPr="00984A5C" w:rsidRDefault="0014142C" w:rsidP="0014142C">
            <w:pPr>
              <w:widowControl w:val="0"/>
              <w:spacing w:after="0" w:line="240" w:lineRule="auto"/>
              <w:ind w:left="0" w:firstLine="0"/>
              <w:jc w:val="left"/>
              <w:rPr>
                <w:sz w:val="18"/>
                <w:szCs w:val="18"/>
              </w:rPr>
            </w:pPr>
            <w:r w:rsidRPr="00910E9B">
              <w:rPr>
                <w:sz w:val="18"/>
                <w:szCs w:val="18"/>
              </w:rPr>
              <w:t>4</w:t>
            </w:r>
          </w:p>
        </w:tc>
        <w:tc>
          <w:tcPr>
            <w:tcW w:w="1492" w:type="dxa"/>
            <w:tcMar>
              <w:top w:w="100" w:type="dxa"/>
              <w:left w:w="100" w:type="dxa"/>
              <w:bottom w:w="100" w:type="dxa"/>
              <w:right w:w="100" w:type="dxa"/>
            </w:tcMar>
          </w:tcPr>
          <w:p w14:paraId="2AFA59E3" w14:textId="057423C3" w:rsidR="0014142C" w:rsidRPr="00984A5C"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84A5C" w14:paraId="6C76BA0A" w14:textId="77777777" w:rsidTr="00984A5C">
        <w:tc>
          <w:tcPr>
            <w:tcW w:w="1650" w:type="dxa"/>
            <w:tcMar>
              <w:top w:w="100" w:type="dxa"/>
              <w:left w:w="100" w:type="dxa"/>
              <w:bottom w:w="100" w:type="dxa"/>
              <w:right w:w="100" w:type="dxa"/>
            </w:tcMar>
          </w:tcPr>
          <w:p w14:paraId="38ED0E9D" w14:textId="77777777" w:rsidR="00CA1BF1" w:rsidRPr="00984A5C" w:rsidRDefault="00C05DEF">
            <w:pPr>
              <w:widowControl w:val="0"/>
              <w:spacing w:after="0" w:line="240" w:lineRule="auto"/>
              <w:ind w:left="0" w:firstLine="0"/>
              <w:jc w:val="left"/>
              <w:rPr>
                <w:b/>
                <w:sz w:val="18"/>
                <w:szCs w:val="18"/>
              </w:rPr>
            </w:pPr>
            <w:r w:rsidRPr="00984A5C">
              <w:rPr>
                <w:b/>
                <w:sz w:val="18"/>
                <w:szCs w:val="18"/>
              </w:rPr>
              <w:t>B.1.6. Eğitim ve Öğretim Süreçlerinin Yönetimi</w:t>
            </w:r>
          </w:p>
        </w:tc>
        <w:tc>
          <w:tcPr>
            <w:tcW w:w="1530" w:type="dxa"/>
            <w:tcMar>
              <w:top w:w="100" w:type="dxa"/>
              <w:left w:w="100" w:type="dxa"/>
              <w:bottom w:w="100" w:type="dxa"/>
              <w:right w:w="100" w:type="dxa"/>
            </w:tcMar>
          </w:tcPr>
          <w:p w14:paraId="795661D1" w14:textId="77777777" w:rsidR="00CA1BF1" w:rsidRPr="00984A5C" w:rsidRDefault="00C05DEF">
            <w:pPr>
              <w:widowControl w:val="0"/>
              <w:spacing w:after="0" w:line="240" w:lineRule="auto"/>
              <w:ind w:left="0" w:firstLine="0"/>
              <w:jc w:val="left"/>
              <w:rPr>
                <w:sz w:val="18"/>
                <w:szCs w:val="18"/>
              </w:rPr>
            </w:pPr>
            <w:r w:rsidRPr="00984A5C">
              <w:rPr>
                <w:sz w:val="18"/>
                <w:szCs w:val="18"/>
              </w:rPr>
              <w:t>Birimde eğitim ve öğretim süreçlerini bütüncül olarak yönetmek üzere bir sistem bulunmamaktadır.</w:t>
            </w:r>
          </w:p>
        </w:tc>
        <w:tc>
          <w:tcPr>
            <w:tcW w:w="1530" w:type="dxa"/>
            <w:tcMar>
              <w:top w:w="100" w:type="dxa"/>
              <w:left w:w="100" w:type="dxa"/>
              <w:bottom w:w="100" w:type="dxa"/>
              <w:right w:w="100" w:type="dxa"/>
            </w:tcMar>
          </w:tcPr>
          <w:p w14:paraId="01F38564" w14:textId="77777777" w:rsidR="00CA1BF1" w:rsidRPr="00984A5C" w:rsidRDefault="00C05DEF">
            <w:pPr>
              <w:widowControl w:val="0"/>
              <w:spacing w:after="0" w:line="240" w:lineRule="auto"/>
              <w:ind w:left="0" w:firstLine="0"/>
              <w:jc w:val="left"/>
              <w:rPr>
                <w:sz w:val="18"/>
                <w:szCs w:val="18"/>
              </w:rPr>
            </w:pPr>
            <w:r w:rsidRPr="00984A5C">
              <w:rPr>
                <w:sz w:val="18"/>
                <w:szCs w:val="18"/>
              </w:rPr>
              <w:t>Birimde eğitim ve öğretim süreçlerini bütüncül olarak yönetmek üzere sistem, ilke ve kurallar bulunmaktadır.</w:t>
            </w:r>
          </w:p>
        </w:tc>
        <w:tc>
          <w:tcPr>
            <w:tcW w:w="1530" w:type="dxa"/>
            <w:tcMar>
              <w:top w:w="100" w:type="dxa"/>
              <w:left w:w="100" w:type="dxa"/>
              <w:bottom w:w="100" w:type="dxa"/>
              <w:right w:w="100" w:type="dxa"/>
            </w:tcMar>
          </w:tcPr>
          <w:p w14:paraId="7651078B" w14:textId="77777777" w:rsidR="00CA1BF1" w:rsidRPr="00984A5C" w:rsidRDefault="00C05DEF">
            <w:pPr>
              <w:widowControl w:val="0"/>
              <w:spacing w:after="0" w:line="240" w:lineRule="auto"/>
              <w:ind w:left="0" w:firstLine="0"/>
              <w:jc w:val="left"/>
              <w:rPr>
                <w:sz w:val="18"/>
                <w:szCs w:val="18"/>
              </w:rPr>
            </w:pPr>
            <w:r w:rsidRPr="00984A5C">
              <w:rPr>
                <w:sz w:val="18"/>
                <w:szCs w:val="18"/>
              </w:rPr>
              <w:t>Birimin genelinde eğitim ve öğretim süreçleri belirlenmiş ilke ve kurallara uygun yönetilmektedir</w:t>
            </w:r>
          </w:p>
        </w:tc>
        <w:tc>
          <w:tcPr>
            <w:tcW w:w="1380" w:type="dxa"/>
            <w:tcMar>
              <w:top w:w="100" w:type="dxa"/>
              <w:left w:w="100" w:type="dxa"/>
              <w:bottom w:w="100" w:type="dxa"/>
              <w:right w:w="100" w:type="dxa"/>
            </w:tcMar>
          </w:tcPr>
          <w:p w14:paraId="1D9B64E0" w14:textId="77777777" w:rsidR="00CA1BF1" w:rsidRPr="00984A5C" w:rsidRDefault="00C05DEF">
            <w:pPr>
              <w:widowControl w:val="0"/>
              <w:spacing w:after="0" w:line="240" w:lineRule="auto"/>
              <w:ind w:left="0" w:firstLine="0"/>
              <w:jc w:val="left"/>
              <w:rPr>
                <w:sz w:val="18"/>
                <w:szCs w:val="18"/>
              </w:rPr>
            </w:pPr>
            <w:r w:rsidRPr="00984A5C">
              <w:rPr>
                <w:sz w:val="18"/>
                <w:szCs w:val="18"/>
              </w:rPr>
              <w:t>Birimde eğitim ve öğretim yönetim sistemine ilişkin uygulamalar izlenmekte ve izlem sonuçlarına göre iyileştirme yapılmaktadır.</w:t>
            </w:r>
          </w:p>
        </w:tc>
        <w:tc>
          <w:tcPr>
            <w:tcW w:w="1492" w:type="dxa"/>
            <w:tcMar>
              <w:top w:w="100" w:type="dxa"/>
              <w:left w:w="100" w:type="dxa"/>
              <w:bottom w:w="100" w:type="dxa"/>
              <w:right w:w="100" w:type="dxa"/>
            </w:tcMar>
          </w:tcPr>
          <w:p w14:paraId="6D7995DA"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5A51B0D4" w14:textId="77777777" w:rsidTr="00984A5C">
        <w:tc>
          <w:tcPr>
            <w:tcW w:w="1650" w:type="dxa"/>
            <w:tcMar>
              <w:top w:w="100" w:type="dxa"/>
              <w:left w:w="100" w:type="dxa"/>
              <w:bottom w:w="100" w:type="dxa"/>
              <w:right w:w="100" w:type="dxa"/>
            </w:tcMar>
          </w:tcPr>
          <w:p w14:paraId="21CBF690"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530" w:type="dxa"/>
            <w:tcMar>
              <w:top w:w="100" w:type="dxa"/>
              <w:left w:w="100" w:type="dxa"/>
              <w:bottom w:w="100" w:type="dxa"/>
              <w:right w:w="100" w:type="dxa"/>
            </w:tcMar>
          </w:tcPr>
          <w:p w14:paraId="28BEBF91"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38C7DB91"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663F24DD" w14:textId="77777777" w:rsidR="00CA1BF1" w:rsidRPr="00984A5C" w:rsidRDefault="00CA1BF1">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1F760E4D" w14:textId="77777777" w:rsidR="00CA1BF1" w:rsidRPr="00984A5C" w:rsidRDefault="00CA1BF1">
            <w:pPr>
              <w:widowControl w:val="0"/>
              <w:spacing w:after="0" w:line="240" w:lineRule="auto"/>
              <w:ind w:left="0" w:firstLine="0"/>
              <w:jc w:val="left"/>
              <w:rPr>
                <w:sz w:val="18"/>
                <w:szCs w:val="18"/>
              </w:rPr>
            </w:pPr>
          </w:p>
        </w:tc>
        <w:tc>
          <w:tcPr>
            <w:tcW w:w="1492" w:type="dxa"/>
            <w:tcMar>
              <w:top w:w="100" w:type="dxa"/>
              <w:left w:w="100" w:type="dxa"/>
              <w:bottom w:w="100" w:type="dxa"/>
              <w:right w:w="100" w:type="dxa"/>
            </w:tcMar>
          </w:tcPr>
          <w:p w14:paraId="0F0F558D" w14:textId="636204FC" w:rsidR="00CA1BF1" w:rsidRPr="00984A5C" w:rsidRDefault="00CA1BF1">
            <w:pPr>
              <w:widowControl w:val="0"/>
              <w:spacing w:after="0" w:line="240" w:lineRule="auto"/>
              <w:ind w:left="0" w:firstLine="0"/>
              <w:jc w:val="left"/>
              <w:rPr>
                <w:sz w:val="18"/>
                <w:szCs w:val="18"/>
              </w:rPr>
            </w:pPr>
          </w:p>
        </w:tc>
      </w:tr>
    </w:tbl>
    <w:p w14:paraId="0AF98E1C" w14:textId="1ED83448" w:rsidR="00CA1BF1" w:rsidRDefault="00984A5C">
      <w:pPr>
        <w:spacing w:after="160" w:line="278" w:lineRule="auto"/>
        <w:ind w:left="0" w:firstLine="0"/>
      </w:pPr>
      <w:r>
        <w:rPr>
          <w:sz w:val="20"/>
          <w:szCs w:val="20"/>
        </w:rPr>
        <w:t xml:space="preserve">  Not: Bu alt ölçütü genel olarak değerlendirip olgunluk düzeyini (X) ile işaretleyiniz</w:t>
      </w:r>
    </w:p>
    <w:p w14:paraId="22CD7A87" w14:textId="77777777" w:rsidR="00CA1BF1" w:rsidRDefault="00CA1BF1">
      <w:pPr>
        <w:spacing w:after="0" w:line="276" w:lineRule="auto"/>
        <w:ind w:left="862" w:firstLine="0"/>
        <w:rPr>
          <w:i/>
        </w:rPr>
      </w:pPr>
    </w:p>
    <w:p w14:paraId="3FE242EB" w14:textId="77777777" w:rsidR="00CA1BF1" w:rsidRDefault="00C05DEF" w:rsidP="009041E9">
      <w:pPr>
        <w:keepNext/>
        <w:keepLines/>
        <w:pBdr>
          <w:top w:val="nil"/>
          <w:left w:val="nil"/>
          <w:bottom w:val="nil"/>
          <w:right w:val="nil"/>
          <w:between w:val="nil"/>
        </w:pBdr>
        <w:spacing w:after="224" w:line="240" w:lineRule="auto"/>
        <w:ind w:left="137" w:firstLine="0"/>
        <w:jc w:val="left"/>
        <w:rPr>
          <w:b/>
          <w:color w:val="000000"/>
        </w:rPr>
      </w:pPr>
      <w:bookmarkStart w:id="67" w:name="_heading=h.2szc72q" w:colFirst="0" w:colLast="0"/>
      <w:bookmarkEnd w:id="67"/>
      <w:r>
        <w:rPr>
          <w:b/>
          <w:color w:val="000000"/>
        </w:rPr>
        <w:t>B.2. Programların Yürütülmesi (Öğrenci Merkezli Öğrenme, Öğretme ve Değerlendirme)</w:t>
      </w:r>
    </w:p>
    <w:p w14:paraId="66C38DA4" w14:textId="77777777" w:rsidR="009041E9" w:rsidRDefault="00C05DEF" w:rsidP="009041E9">
      <w:pPr>
        <w:spacing w:after="654" w:line="240" w:lineRule="auto"/>
        <w:ind w:left="137" w:right="126" w:firstLine="0"/>
      </w:pPr>
      <w:r>
        <w:t>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kriterleri belirlemeli; önceden tanımlanmış ve ilan edilmiş kuralları tutarlı şekilde uygulamalıdır.</w:t>
      </w:r>
      <w:bookmarkStart w:id="68" w:name="_heading=h.184mhaj" w:colFirst="0" w:colLast="0"/>
      <w:bookmarkEnd w:id="68"/>
    </w:p>
    <w:p w14:paraId="0D23A2CE" w14:textId="5B870B26" w:rsidR="00CA1BF1" w:rsidRPr="00410F10" w:rsidRDefault="00C05DEF" w:rsidP="00410F10">
      <w:pPr>
        <w:keepNext/>
        <w:keepLines/>
        <w:pBdr>
          <w:top w:val="nil"/>
          <w:left w:val="nil"/>
          <w:bottom w:val="nil"/>
          <w:right w:val="nil"/>
          <w:between w:val="nil"/>
        </w:pBdr>
        <w:spacing w:after="234" w:line="240" w:lineRule="auto"/>
        <w:rPr>
          <w:b/>
          <w:i/>
          <w:color w:val="000000"/>
        </w:rPr>
      </w:pPr>
      <w:r w:rsidRPr="00410F10">
        <w:rPr>
          <w:b/>
          <w:color w:val="000000"/>
        </w:rPr>
        <w:lastRenderedPageBreak/>
        <w:t>B.2.1. Öğretim Yöntem ve Teknikleri</w:t>
      </w:r>
      <w:r w:rsidRPr="00410F10">
        <w:rPr>
          <w:b/>
          <w:i/>
          <w:color w:val="000000"/>
        </w:rPr>
        <w:t xml:space="preserve"> </w:t>
      </w:r>
      <w:r w:rsidRPr="00410F10">
        <w:rPr>
          <w:b/>
          <w:i/>
          <w:color w:val="FF0000"/>
        </w:rPr>
        <w:t>(Bu alt ölçütü tüm akademik birimler dolduracaktır. Raporu hazırlarken bu yazıyı siliniz)</w:t>
      </w:r>
    </w:p>
    <w:p w14:paraId="1D9910BE" w14:textId="1C95CD6C" w:rsidR="00410F10" w:rsidRDefault="00410F10" w:rsidP="00410F10">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410F10" w:rsidRPr="006B3129" w14:paraId="526DAAA8"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2407F7"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5525863"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031596A6" w14:textId="77777777" w:rsidR="00410F10"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E41191F" w14:textId="77777777" w:rsidR="00410F10" w:rsidRPr="006B3129"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410F10" w:rsidRPr="006B3129" w14:paraId="02FCF19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438CB44"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1DAE08C"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64E52377"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58E6672"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2EDF3D15"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CCC0C76"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B06DAF7"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510B2D3E" w14:textId="77777777" w:rsidR="00410F10"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4D37293" w14:textId="77777777" w:rsidR="00410F10" w:rsidRPr="006B3129"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2BFD9FF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53713A3"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6CF93937"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3014ED7D"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E7ADA7"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561B924" w14:textId="6C528775" w:rsidR="00CA1BF1" w:rsidRDefault="00C05DEF" w:rsidP="004379EE">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410F1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1086A54" w14:textId="77777777" w:rsidR="00CA1BF1" w:rsidRDefault="00C05DEF" w:rsidP="004379EE">
      <w:pPr>
        <w:numPr>
          <w:ilvl w:val="0"/>
          <w:numId w:val="17"/>
        </w:numPr>
        <w:spacing w:after="0" w:line="240" w:lineRule="auto"/>
      </w:pPr>
      <w:bookmarkStart w:id="69" w:name="_heading=h.3s49zyc" w:colFirst="0" w:colLast="0"/>
      <w:bookmarkEnd w:id="69"/>
      <w:r>
        <w:t>Ders bilgi paketlerinde öğrenci merkezli öğretim yöntemlerinin varlığını gösteren kanıtlar sunulabilir</w:t>
      </w:r>
    </w:p>
    <w:p w14:paraId="5AE3E098" w14:textId="77777777" w:rsidR="00CA1BF1" w:rsidRDefault="00C05DEF" w:rsidP="004379EE">
      <w:pPr>
        <w:numPr>
          <w:ilvl w:val="0"/>
          <w:numId w:val="17"/>
        </w:numPr>
        <w:spacing w:after="0" w:line="240" w:lineRule="auto"/>
      </w:pPr>
      <w:bookmarkStart w:id="70" w:name="_heading=h.279ka65" w:colFirst="0" w:colLast="0"/>
      <w:bookmarkEnd w:id="70"/>
      <w:r>
        <w:t>Uzaktan eğitime özgü öğretim materyali geliştirme ve öğretim yöntemlerine ilişkin ilkeler, mekanizmalar kanıt olabilir</w:t>
      </w:r>
    </w:p>
    <w:p w14:paraId="732C1D61" w14:textId="77777777" w:rsidR="00CA1BF1" w:rsidRDefault="00C05DEF" w:rsidP="004379EE">
      <w:pPr>
        <w:numPr>
          <w:ilvl w:val="0"/>
          <w:numId w:val="17"/>
        </w:numPr>
        <w:spacing w:after="0" w:line="240" w:lineRule="auto"/>
      </w:pPr>
      <w:bookmarkStart w:id="71" w:name="_heading=h.meukdy" w:colFirst="0" w:colLast="0"/>
      <w:bookmarkEnd w:id="71"/>
      <w:r>
        <w:t>Aktif ve etkileşimli öğretme yöntemlerine ilişkin tanımlı süreçler ve uygulamalar kanıt olabilir (Uygulamalı ders süreçleri, teknik geziler)</w:t>
      </w:r>
    </w:p>
    <w:p w14:paraId="7E6FFD3B" w14:textId="77777777" w:rsidR="00CA1BF1" w:rsidRDefault="00C05DEF" w:rsidP="004379EE">
      <w:pPr>
        <w:numPr>
          <w:ilvl w:val="0"/>
          <w:numId w:val="17"/>
        </w:numPr>
        <w:spacing w:after="0" w:line="240" w:lineRule="auto"/>
      </w:pPr>
      <w:bookmarkStart w:id="72" w:name="_heading=h.36ei31r" w:colFirst="0" w:colLast="0"/>
      <w:bookmarkEnd w:id="72"/>
      <w:r>
        <w:t>Eğiticilerin eğitimi program içeriğinde öğrenci merkezli öğrenme-öğretme yaklaşımına ilişkin uygulamalar kanıt olabilir</w:t>
      </w:r>
    </w:p>
    <w:p w14:paraId="2952CF53" w14:textId="77777777" w:rsidR="00CA1BF1" w:rsidRDefault="00C05DEF" w:rsidP="004379EE">
      <w:pPr>
        <w:numPr>
          <w:ilvl w:val="0"/>
          <w:numId w:val="17"/>
        </w:numPr>
        <w:spacing w:after="0" w:line="240" w:lineRule="auto"/>
      </w:pPr>
      <w:r>
        <w:t>Süreçlerin izlenmesine ve buna bağlı iyileştirme çalışmalarına yönelik kanıtlar kullanılabilir (anketler)</w:t>
      </w:r>
    </w:p>
    <w:p w14:paraId="368F164C" w14:textId="54BDD0A3" w:rsidR="00CA1BF1" w:rsidRDefault="00C05DEF" w:rsidP="00984A5C">
      <w:pPr>
        <w:numPr>
          <w:ilvl w:val="0"/>
          <w:numId w:val="17"/>
        </w:numPr>
        <w:spacing w:after="0" w:line="240" w:lineRule="auto"/>
      </w:pPr>
      <w:bookmarkStart w:id="73" w:name="_heading=h.1ljsd9k" w:colFirst="0" w:colLast="0"/>
      <w:bookmarkEnd w:id="73"/>
      <w:r>
        <w:t>Ders materyallerinin her zaman öğrenciler için ulaşılabilir olduğunu gösteren kanıtlar verilebilir</w:t>
      </w:r>
    </w:p>
    <w:p w14:paraId="5BD304B9" w14:textId="77777777" w:rsidR="00984A5C" w:rsidRPr="00984A5C" w:rsidRDefault="00984A5C" w:rsidP="00984A5C">
      <w:pPr>
        <w:spacing w:after="0" w:line="240" w:lineRule="auto"/>
        <w:ind w:left="862" w:firstLine="0"/>
      </w:pPr>
    </w:p>
    <w:tbl>
      <w:tblPr>
        <w:tblStyle w:val="afa"/>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52"/>
      </w:tblGrid>
      <w:tr w:rsidR="00CA1BF1" w:rsidRPr="00984A5C" w14:paraId="2B2610F1" w14:textId="77777777" w:rsidTr="00984A5C">
        <w:trPr>
          <w:trHeight w:val="440"/>
        </w:trPr>
        <w:tc>
          <w:tcPr>
            <w:tcW w:w="1650" w:type="dxa"/>
            <w:tcMar>
              <w:top w:w="100" w:type="dxa"/>
              <w:left w:w="100" w:type="dxa"/>
              <w:bottom w:w="100" w:type="dxa"/>
              <w:right w:w="100" w:type="dxa"/>
            </w:tcMar>
          </w:tcPr>
          <w:p w14:paraId="2A57286B" w14:textId="1531A98E"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422" w:type="dxa"/>
            <w:gridSpan w:val="5"/>
            <w:tcMar>
              <w:top w:w="100" w:type="dxa"/>
              <w:left w:w="100" w:type="dxa"/>
              <w:bottom w:w="100" w:type="dxa"/>
              <w:right w:w="100" w:type="dxa"/>
            </w:tcMar>
          </w:tcPr>
          <w:p w14:paraId="6CB65D4C" w14:textId="77777777" w:rsidR="00CA1BF1" w:rsidRPr="00984A5C" w:rsidRDefault="00C05DEF" w:rsidP="00984A5C">
            <w:pPr>
              <w:keepNext/>
              <w:keepLines/>
              <w:spacing w:after="234" w:line="259" w:lineRule="auto"/>
              <w:jc w:val="left"/>
              <w:rPr>
                <w:b/>
                <w:sz w:val="18"/>
                <w:szCs w:val="18"/>
              </w:rPr>
            </w:pPr>
            <w:r w:rsidRPr="00984A5C">
              <w:rPr>
                <w:b/>
                <w:sz w:val="18"/>
                <w:szCs w:val="18"/>
              </w:rPr>
              <w:t>Tüm Akademik Birimler</w:t>
            </w:r>
          </w:p>
        </w:tc>
      </w:tr>
      <w:tr w:rsidR="0014142C" w:rsidRPr="00984A5C" w14:paraId="597531F7" w14:textId="77777777" w:rsidTr="00E957D7">
        <w:trPr>
          <w:trHeight w:val="155"/>
        </w:trPr>
        <w:tc>
          <w:tcPr>
            <w:tcW w:w="1650" w:type="dxa"/>
            <w:tcMar>
              <w:top w:w="100" w:type="dxa"/>
              <w:left w:w="100" w:type="dxa"/>
              <w:bottom w:w="100" w:type="dxa"/>
              <w:right w:w="100" w:type="dxa"/>
            </w:tcMar>
          </w:tcPr>
          <w:p w14:paraId="6E64A96A" w14:textId="256D0833" w:rsidR="0014142C" w:rsidRPr="00984A5C"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26C44CBB" w14:textId="52E416ED" w:rsidR="0014142C" w:rsidRPr="00984A5C" w:rsidRDefault="0014142C" w:rsidP="0014142C">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53C07A46" w14:textId="0FB27788" w:rsidR="0014142C" w:rsidRPr="00984A5C" w:rsidRDefault="0014142C" w:rsidP="0014142C">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1A1FAF31" w14:textId="3DE8D9FB" w:rsidR="0014142C" w:rsidRPr="00984A5C" w:rsidRDefault="0014142C" w:rsidP="0014142C">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6342A8CD"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4C90A385" w14:textId="0F52A94D" w:rsidR="0014142C" w:rsidRPr="00984A5C"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3DE1269" w14:textId="324F7FD2" w:rsidR="0014142C" w:rsidRPr="00984A5C"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84A5C" w14:paraId="6C35131E" w14:textId="77777777" w:rsidTr="00984A5C">
        <w:trPr>
          <w:trHeight w:val="155"/>
        </w:trPr>
        <w:tc>
          <w:tcPr>
            <w:tcW w:w="1650" w:type="dxa"/>
            <w:tcMar>
              <w:top w:w="100" w:type="dxa"/>
              <w:left w:w="100" w:type="dxa"/>
              <w:bottom w:w="100" w:type="dxa"/>
              <w:right w:w="100" w:type="dxa"/>
            </w:tcMar>
          </w:tcPr>
          <w:p w14:paraId="4B844585" w14:textId="2EE767CB" w:rsidR="0014142C" w:rsidRPr="00984A5C"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2C6BE119" w14:textId="7E859BAD" w:rsidR="0014142C" w:rsidRPr="00984A5C" w:rsidRDefault="0014142C" w:rsidP="0014142C">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41A7577F" w14:textId="66B2403E" w:rsidR="0014142C" w:rsidRPr="00984A5C" w:rsidRDefault="0014142C" w:rsidP="0014142C">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4BD46DB1" w14:textId="5F57893A" w:rsidR="0014142C" w:rsidRPr="00984A5C" w:rsidRDefault="0014142C" w:rsidP="0014142C">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2F80EEE0" w14:textId="3C3855D4" w:rsidR="0014142C" w:rsidRPr="00984A5C"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0058DD79" w14:textId="58418519" w:rsidR="0014142C" w:rsidRPr="00984A5C"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84A5C" w14:paraId="665DB386" w14:textId="77777777" w:rsidTr="00984A5C">
        <w:tc>
          <w:tcPr>
            <w:tcW w:w="1650" w:type="dxa"/>
            <w:tcMar>
              <w:top w:w="100" w:type="dxa"/>
              <w:left w:w="100" w:type="dxa"/>
              <w:bottom w:w="100" w:type="dxa"/>
              <w:right w:w="100" w:type="dxa"/>
            </w:tcMar>
          </w:tcPr>
          <w:p w14:paraId="000AB92F" w14:textId="77777777" w:rsidR="00CA1BF1" w:rsidRPr="00984A5C" w:rsidRDefault="00C05DEF">
            <w:pPr>
              <w:widowControl w:val="0"/>
              <w:spacing w:after="0" w:line="240" w:lineRule="auto"/>
              <w:ind w:left="0" w:firstLine="0"/>
              <w:jc w:val="left"/>
              <w:rPr>
                <w:b/>
                <w:sz w:val="18"/>
                <w:szCs w:val="18"/>
              </w:rPr>
            </w:pPr>
            <w:r w:rsidRPr="00984A5C">
              <w:rPr>
                <w:b/>
                <w:sz w:val="18"/>
                <w:szCs w:val="18"/>
              </w:rPr>
              <w:t>B.2.1. Öğretim Yöntem ve Teknikleri</w:t>
            </w:r>
          </w:p>
        </w:tc>
        <w:tc>
          <w:tcPr>
            <w:tcW w:w="1530" w:type="dxa"/>
            <w:tcMar>
              <w:top w:w="100" w:type="dxa"/>
              <w:left w:w="100" w:type="dxa"/>
              <w:bottom w:w="100" w:type="dxa"/>
              <w:right w:w="100" w:type="dxa"/>
            </w:tcMar>
          </w:tcPr>
          <w:p w14:paraId="366EFB7E"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Öğrenme-öğretme süreçlerinde öğrenci merkezli yaklaşımlar bulunmamaktadır. </w:t>
            </w:r>
          </w:p>
        </w:tc>
        <w:tc>
          <w:tcPr>
            <w:tcW w:w="1530" w:type="dxa"/>
            <w:tcMar>
              <w:top w:w="100" w:type="dxa"/>
              <w:left w:w="100" w:type="dxa"/>
              <w:bottom w:w="100" w:type="dxa"/>
              <w:right w:w="100" w:type="dxa"/>
            </w:tcMar>
          </w:tcPr>
          <w:p w14:paraId="5AB2EC30"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Öğrenme-öğretme süreçlerinde öğrenci merkezli yaklaşımın uygulanmasına yönelik ilke, kural </w:t>
            </w:r>
            <w:r w:rsidRPr="00984A5C">
              <w:rPr>
                <w:sz w:val="18"/>
                <w:szCs w:val="18"/>
              </w:rPr>
              <w:lastRenderedPageBreak/>
              <w:t xml:space="preserve">ve planlamalar bulunmaktadır. </w:t>
            </w:r>
          </w:p>
        </w:tc>
        <w:tc>
          <w:tcPr>
            <w:tcW w:w="1530" w:type="dxa"/>
            <w:tcMar>
              <w:top w:w="100" w:type="dxa"/>
              <w:left w:w="100" w:type="dxa"/>
              <w:bottom w:w="100" w:type="dxa"/>
              <w:right w:w="100" w:type="dxa"/>
            </w:tcMar>
          </w:tcPr>
          <w:p w14:paraId="1D1BC5A1" w14:textId="77777777" w:rsidR="00CA1BF1" w:rsidRPr="00984A5C" w:rsidRDefault="00C05DEF">
            <w:pPr>
              <w:widowControl w:val="0"/>
              <w:spacing w:after="0" w:line="240" w:lineRule="auto"/>
              <w:ind w:left="0" w:firstLine="0"/>
              <w:jc w:val="left"/>
              <w:rPr>
                <w:sz w:val="18"/>
                <w:szCs w:val="18"/>
              </w:rPr>
            </w:pPr>
            <w:r w:rsidRPr="00984A5C">
              <w:rPr>
                <w:sz w:val="18"/>
                <w:szCs w:val="18"/>
              </w:rPr>
              <w:lastRenderedPageBreak/>
              <w:t xml:space="preserve">Programların genelinde öğrenci merkezli öğretim yöntem teknikleri tanımlı süreçler doğrultusunda </w:t>
            </w:r>
            <w:r w:rsidRPr="00984A5C">
              <w:rPr>
                <w:sz w:val="18"/>
                <w:szCs w:val="18"/>
              </w:rPr>
              <w:lastRenderedPageBreak/>
              <w:t>uygulanmaktadır</w:t>
            </w:r>
          </w:p>
        </w:tc>
        <w:tc>
          <w:tcPr>
            <w:tcW w:w="1380" w:type="dxa"/>
            <w:tcMar>
              <w:top w:w="100" w:type="dxa"/>
              <w:left w:w="100" w:type="dxa"/>
              <w:bottom w:w="100" w:type="dxa"/>
              <w:right w:w="100" w:type="dxa"/>
            </w:tcMar>
          </w:tcPr>
          <w:p w14:paraId="4D79834F" w14:textId="77777777" w:rsidR="00CA1BF1" w:rsidRPr="00984A5C" w:rsidRDefault="00C05DEF">
            <w:pPr>
              <w:widowControl w:val="0"/>
              <w:spacing w:after="0" w:line="240" w:lineRule="auto"/>
              <w:ind w:left="0" w:firstLine="0"/>
              <w:jc w:val="left"/>
              <w:rPr>
                <w:sz w:val="18"/>
                <w:szCs w:val="18"/>
              </w:rPr>
            </w:pPr>
            <w:r w:rsidRPr="00984A5C">
              <w:rPr>
                <w:sz w:val="18"/>
                <w:szCs w:val="18"/>
              </w:rPr>
              <w:lastRenderedPageBreak/>
              <w:t xml:space="preserve">Öğrenci merkezli uygulamalar izlenmekte ve ilgili iç paydaşların </w:t>
            </w:r>
            <w:r w:rsidRPr="00984A5C">
              <w:rPr>
                <w:sz w:val="18"/>
                <w:szCs w:val="18"/>
              </w:rPr>
              <w:lastRenderedPageBreak/>
              <w:t xml:space="preserve">katılımıyla iyileştirilmektedir. </w:t>
            </w:r>
          </w:p>
        </w:tc>
        <w:tc>
          <w:tcPr>
            <w:tcW w:w="1452" w:type="dxa"/>
            <w:tcMar>
              <w:top w:w="100" w:type="dxa"/>
              <w:left w:w="100" w:type="dxa"/>
              <w:bottom w:w="100" w:type="dxa"/>
              <w:right w:w="100" w:type="dxa"/>
            </w:tcMar>
          </w:tcPr>
          <w:p w14:paraId="49AF5506" w14:textId="77777777" w:rsidR="00CA1BF1" w:rsidRPr="00984A5C" w:rsidRDefault="00C05DEF">
            <w:pPr>
              <w:widowControl w:val="0"/>
              <w:spacing w:after="0" w:line="240" w:lineRule="auto"/>
              <w:ind w:left="0" w:firstLine="0"/>
              <w:jc w:val="left"/>
              <w:rPr>
                <w:sz w:val="18"/>
                <w:szCs w:val="18"/>
              </w:rPr>
            </w:pPr>
            <w:r w:rsidRPr="00984A5C">
              <w:rPr>
                <w:sz w:val="18"/>
                <w:szCs w:val="18"/>
              </w:rPr>
              <w:lastRenderedPageBreak/>
              <w:t xml:space="preserve">İçselleştirilmiş, sistematik, sürdürülebilir ve örnek gösterilebilir uygulamalar </w:t>
            </w:r>
            <w:r w:rsidRPr="00984A5C">
              <w:rPr>
                <w:sz w:val="18"/>
                <w:szCs w:val="18"/>
              </w:rPr>
              <w:lastRenderedPageBreak/>
              <w:t>bulunmaktadır</w:t>
            </w:r>
          </w:p>
        </w:tc>
      </w:tr>
      <w:tr w:rsidR="00CA1BF1" w:rsidRPr="00984A5C" w14:paraId="633B1619" w14:textId="77777777" w:rsidTr="00984A5C">
        <w:tc>
          <w:tcPr>
            <w:tcW w:w="1650" w:type="dxa"/>
            <w:tcMar>
              <w:top w:w="100" w:type="dxa"/>
              <w:left w:w="100" w:type="dxa"/>
              <w:bottom w:w="100" w:type="dxa"/>
              <w:right w:w="100" w:type="dxa"/>
            </w:tcMar>
          </w:tcPr>
          <w:p w14:paraId="33BD0E8C" w14:textId="77777777" w:rsidR="00CA1BF1" w:rsidRPr="00984A5C" w:rsidRDefault="00C05DEF">
            <w:pPr>
              <w:widowControl w:val="0"/>
              <w:spacing w:after="0" w:line="240" w:lineRule="auto"/>
              <w:ind w:left="0" w:firstLine="0"/>
              <w:jc w:val="left"/>
              <w:rPr>
                <w:b/>
                <w:sz w:val="18"/>
                <w:szCs w:val="18"/>
              </w:rPr>
            </w:pPr>
            <w:r w:rsidRPr="00984A5C">
              <w:rPr>
                <w:b/>
                <w:sz w:val="18"/>
                <w:szCs w:val="18"/>
              </w:rPr>
              <w:lastRenderedPageBreak/>
              <w:t>(X) ile işaretleyiniz.</w:t>
            </w:r>
          </w:p>
        </w:tc>
        <w:tc>
          <w:tcPr>
            <w:tcW w:w="1530" w:type="dxa"/>
            <w:tcMar>
              <w:top w:w="100" w:type="dxa"/>
              <w:left w:w="100" w:type="dxa"/>
              <w:bottom w:w="100" w:type="dxa"/>
              <w:right w:w="100" w:type="dxa"/>
            </w:tcMar>
          </w:tcPr>
          <w:p w14:paraId="76E3D5CA"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1D8DAAC9"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5EDD92FF" w14:textId="77777777" w:rsidR="00CA1BF1" w:rsidRPr="00984A5C" w:rsidRDefault="00CA1BF1">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755D2064" w14:textId="77777777" w:rsidR="00CA1BF1" w:rsidRPr="00984A5C"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10B0A1C7" w14:textId="675A7B1B" w:rsidR="00CA1BF1" w:rsidRPr="00984A5C" w:rsidRDefault="00CA1BF1">
            <w:pPr>
              <w:widowControl w:val="0"/>
              <w:spacing w:after="0" w:line="240" w:lineRule="auto"/>
              <w:ind w:left="0" w:firstLine="0"/>
              <w:jc w:val="left"/>
              <w:rPr>
                <w:sz w:val="18"/>
                <w:szCs w:val="18"/>
              </w:rPr>
            </w:pPr>
          </w:p>
        </w:tc>
      </w:tr>
    </w:tbl>
    <w:p w14:paraId="5D26E257" w14:textId="55F62CCC" w:rsidR="00CA1BF1" w:rsidRPr="00984A5C" w:rsidRDefault="00984A5C" w:rsidP="00984A5C">
      <w:pPr>
        <w:spacing w:after="160" w:line="278" w:lineRule="auto"/>
        <w:ind w:left="0" w:firstLine="0"/>
      </w:pPr>
      <w:r>
        <w:rPr>
          <w:sz w:val="20"/>
          <w:szCs w:val="20"/>
        </w:rPr>
        <w:t xml:space="preserve">  Not: Bu alt ölçütü genel olarak değerlendirip olgunluk düzeyini (X) ile işaretleyiniz</w:t>
      </w:r>
    </w:p>
    <w:p w14:paraId="37C605D6" w14:textId="77777777" w:rsidR="00CA1BF1" w:rsidRDefault="00C05DEF">
      <w:pPr>
        <w:keepNext/>
        <w:keepLines/>
        <w:pBdr>
          <w:top w:val="nil"/>
          <w:left w:val="nil"/>
          <w:bottom w:val="nil"/>
          <w:right w:val="nil"/>
          <w:between w:val="nil"/>
        </w:pBdr>
        <w:spacing w:after="234" w:line="259" w:lineRule="auto"/>
        <w:jc w:val="left"/>
        <w:rPr>
          <w:b/>
          <w:color w:val="000000"/>
        </w:rPr>
      </w:pPr>
      <w:bookmarkStart w:id="74" w:name="_heading=h.45jfvxd" w:colFirst="0" w:colLast="0"/>
      <w:bookmarkEnd w:id="74"/>
      <w:r>
        <w:rPr>
          <w:b/>
          <w:color w:val="000000"/>
        </w:rPr>
        <w:t xml:space="preserve">B.2.2. Ölçme ve </w:t>
      </w:r>
      <w:proofErr w:type="gramStart"/>
      <w:r>
        <w:rPr>
          <w:b/>
          <w:color w:val="000000"/>
        </w:rPr>
        <w:t xml:space="preserve">Değerlendirme </w:t>
      </w:r>
      <w:r>
        <w:rPr>
          <w:b/>
        </w:rPr>
        <w:t xml:space="preserve"> </w:t>
      </w:r>
      <w:r>
        <w:rPr>
          <w:b/>
          <w:i/>
          <w:color w:val="FF0000"/>
        </w:rPr>
        <w:t>(</w:t>
      </w:r>
      <w:proofErr w:type="gramEnd"/>
      <w:r>
        <w:rPr>
          <w:b/>
          <w:i/>
          <w:color w:val="FF0000"/>
        </w:rPr>
        <w:t>Bu alt ölçütü tüm akademik birimler dolduracaktır. Raporu hazırlarken bu yazıyı siliniz)</w:t>
      </w:r>
    </w:p>
    <w:p w14:paraId="58E644C2" w14:textId="27A497E9" w:rsidR="00410F10" w:rsidRDefault="00410F10" w:rsidP="00410F10">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410F10" w:rsidRPr="006B3129" w14:paraId="7CEC6E56"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E89E98"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B18F813"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47F1B5FC" w14:textId="77777777" w:rsidR="00410F10"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EDF7085" w14:textId="77777777" w:rsidR="00410F10" w:rsidRPr="006B3129"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410F10" w:rsidRPr="006B3129" w14:paraId="76ACB35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551D926"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0043CAF"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3D98A9B1"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4B2B3E9"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5A6B3EE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A698F5C"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EADAC71"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07BD33BC" w14:textId="77777777" w:rsidR="00410F10"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766E1F" w14:textId="77777777" w:rsidR="00410F10" w:rsidRPr="006B3129"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2E4F6FD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F59F59F"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1930ACCE"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7B621EB8"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E416869"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F8F5018" w14:textId="4840D907" w:rsidR="00CA1BF1" w:rsidRDefault="00C05DEF" w:rsidP="00984A5C">
      <w:pPr>
        <w:keepNext/>
        <w:keepLines/>
        <w:pBdr>
          <w:top w:val="nil"/>
          <w:left w:val="nil"/>
          <w:bottom w:val="nil"/>
          <w:right w:val="nil"/>
          <w:between w:val="nil"/>
        </w:pBdr>
        <w:spacing w:after="234" w:line="240" w:lineRule="auto"/>
        <w:ind w:left="142" w:firstLine="0"/>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410F1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48009511" w14:textId="026760C3" w:rsidR="00CA1BF1" w:rsidRDefault="00C05DEF" w:rsidP="004379EE">
      <w:pPr>
        <w:numPr>
          <w:ilvl w:val="0"/>
          <w:numId w:val="17"/>
        </w:numPr>
        <w:spacing w:after="0" w:line="240" w:lineRule="auto"/>
      </w:pPr>
      <w:r>
        <w:t xml:space="preserve">Öğrenci merkezli ölçme ve değerlendirme yaklaşımlarını içeren planlama </w:t>
      </w:r>
      <w:proofErr w:type="gramStart"/>
      <w:r>
        <w:t>dokümanları,  organizasyon</w:t>
      </w:r>
      <w:proofErr w:type="gramEnd"/>
      <w:r>
        <w:t xml:space="preserve"> yapıları ve görev tanımları kanıt olarak sunulabilir</w:t>
      </w:r>
      <w:r w:rsidR="00984A5C">
        <w:t>.</w:t>
      </w:r>
    </w:p>
    <w:p w14:paraId="596379AD" w14:textId="52F7C4D2" w:rsidR="00CA1BF1" w:rsidRDefault="00C05DEF" w:rsidP="004379EE">
      <w:pPr>
        <w:numPr>
          <w:ilvl w:val="0"/>
          <w:numId w:val="17"/>
        </w:numPr>
        <w:spacing w:after="0" w:line="240" w:lineRule="auto"/>
      </w:pPr>
      <w:bookmarkStart w:id="75" w:name="_heading=h.2koq656" w:colFirst="0" w:colLast="0"/>
      <w:bookmarkEnd w:id="75"/>
      <w:r>
        <w:t>Programlardaki ölçme ve değerlendirme çeşitliliğine ilişkin uygulama örnekleri kanıt olabilir</w:t>
      </w:r>
      <w:r w:rsidR="00984A5C">
        <w:t>.</w:t>
      </w:r>
    </w:p>
    <w:p w14:paraId="583FCD25" w14:textId="06469E09" w:rsidR="00CA1BF1" w:rsidRDefault="00C05DEF" w:rsidP="004379EE">
      <w:pPr>
        <w:numPr>
          <w:ilvl w:val="0"/>
          <w:numId w:val="17"/>
        </w:numPr>
        <w:spacing w:after="0" w:line="240" w:lineRule="auto"/>
      </w:pPr>
      <w:bookmarkStart w:id="76" w:name="_heading=h.zu0gcz" w:colFirst="0" w:colLast="0"/>
      <w:bookmarkEnd w:id="76"/>
      <w:r>
        <w:t>Örgün/uzaktan/karma derslerde kullanılan sınav örnekleri kanıt olabilir (Programda yer verilen farklı ölçme araçlarına ilişkin)</w:t>
      </w:r>
      <w:r w:rsidR="00984A5C">
        <w:t>.</w:t>
      </w:r>
    </w:p>
    <w:p w14:paraId="22ADE27B" w14:textId="5E297F68" w:rsidR="00CA1BF1" w:rsidRDefault="00C05DEF" w:rsidP="004379EE">
      <w:pPr>
        <w:numPr>
          <w:ilvl w:val="0"/>
          <w:numId w:val="17"/>
        </w:numPr>
        <w:spacing w:after="0" w:line="240" w:lineRule="auto"/>
      </w:pPr>
      <w:bookmarkStart w:id="77" w:name="_heading=h.3jtnz0s" w:colFirst="0" w:colLast="0"/>
      <w:bookmarkEnd w:id="77"/>
      <w:r>
        <w:t>Ölçme ve değerlendirme uygulamalarının ders kazanımları ve program yeterlilikleriyle ilişkilendirildiğini, öğrenci iş yükünü temel aldığını* gösteren ders bilgi paketi örnekleri kanıt olabilir</w:t>
      </w:r>
      <w:r w:rsidR="00984A5C">
        <w:t>.</w:t>
      </w:r>
    </w:p>
    <w:p w14:paraId="03D63A97" w14:textId="7909A533" w:rsidR="00CA1BF1" w:rsidRDefault="00C05DEF" w:rsidP="004379EE">
      <w:pPr>
        <w:numPr>
          <w:ilvl w:val="0"/>
          <w:numId w:val="17"/>
        </w:numPr>
        <w:spacing w:after="0" w:line="240" w:lineRule="auto"/>
      </w:pPr>
      <w:bookmarkStart w:id="78" w:name="_heading=h.1yyy98l" w:colFirst="0" w:colLast="0"/>
      <w:bookmarkEnd w:id="78"/>
      <w:r>
        <w:t>Dezavantajlı gruplar ve çevrimiçi sınavlar gibi özel ölçme türlerine ilişkin mekanizmalar kanıt olarak verilebilir</w:t>
      </w:r>
      <w:r w:rsidR="00984A5C">
        <w:t>.</w:t>
      </w:r>
    </w:p>
    <w:p w14:paraId="4C926548" w14:textId="02138F5D" w:rsidR="00CA1BF1" w:rsidRDefault="00C05DEF" w:rsidP="004379EE">
      <w:pPr>
        <w:numPr>
          <w:ilvl w:val="0"/>
          <w:numId w:val="17"/>
        </w:numPr>
        <w:spacing w:after="0" w:line="240" w:lineRule="auto"/>
      </w:pPr>
      <w:bookmarkStart w:id="79" w:name="_heading=h.4iylrwe" w:colFirst="0" w:colLast="0"/>
      <w:bookmarkEnd w:id="79"/>
      <w:r>
        <w:t>Sınav güvenliği mekanizmaları kanıt olarak sunulabilir</w:t>
      </w:r>
      <w:r w:rsidR="00984A5C">
        <w:t>.</w:t>
      </w:r>
    </w:p>
    <w:p w14:paraId="27445E5D" w14:textId="436FA3C0" w:rsidR="00CA1BF1" w:rsidRDefault="00C05DEF" w:rsidP="004379EE">
      <w:pPr>
        <w:numPr>
          <w:ilvl w:val="0"/>
          <w:numId w:val="17"/>
        </w:numPr>
        <w:spacing w:after="0" w:line="240" w:lineRule="auto"/>
      </w:pPr>
      <w:bookmarkStart w:id="80" w:name="_heading=h.2y3w247" w:colFirst="0" w:colLast="0"/>
      <w:bookmarkEnd w:id="80"/>
      <w:r>
        <w:t>İzleme ve paydaş katılımına dayalı iyileştirme kanıtları sunulabilir (anketler)</w:t>
      </w:r>
      <w:r w:rsidR="00984A5C">
        <w:t>.</w:t>
      </w:r>
    </w:p>
    <w:p w14:paraId="04E4DC26" w14:textId="77777777" w:rsidR="00CA1BF1" w:rsidRDefault="00C05DEF" w:rsidP="004379EE">
      <w:pPr>
        <w:spacing w:after="0" w:line="240" w:lineRule="auto"/>
        <w:ind w:left="862" w:firstLine="0"/>
        <w:rPr>
          <w:sz w:val="22"/>
          <w:szCs w:val="22"/>
        </w:rPr>
      </w:pPr>
      <w:r>
        <w:rPr>
          <w:sz w:val="22"/>
          <w:szCs w:val="22"/>
        </w:rPr>
        <w:t>* 2015 AKTS Kullanıcı Kılavuzu’ndaki anahtar prensipleri taşımalıdır.</w:t>
      </w:r>
    </w:p>
    <w:p w14:paraId="5ADE406C" w14:textId="7446E68C" w:rsidR="00CA1BF1" w:rsidRDefault="00CA1BF1" w:rsidP="00DF5CBC">
      <w:pPr>
        <w:spacing w:before="240" w:after="0" w:line="276" w:lineRule="auto"/>
        <w:ind w:left="0" w:firstLine="0"/>
        <w:rPr>
          <w:i/>
        </w:rPr>
      </w:pPr>
    </w:p>
    <w:tbl>
      <w:tblPr>
        <w:tblStyle w:val="afb"/>
        <w:tblW w:w="909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418"/>
        <w:gridCol w:w="1666"/>
        <w:gridCol w:w="1472"/>
      </w:tblGrid>
      <w:tr w:rsidR="00CA1BF1" w:rsidRPr="00984A5C" w14:paraId="444A9462" w14:textId="77777777" w:rsidTr="00984A5C">
        <w:trPr>
          <w:trHeight w:val="440"/>
        </w:trPr>
        <w:tc>
          <w:tcPr>
            <w:tcW w:w="1418" w:type="dxa"/>
            <w:tcMar>
              <w:top w:w="100" w:type="dxa"/>
              <w:left w:w="100" w:type="dxa"/>
              <w:bottom w:w="100" w:type="dxa"/>
              <w:right w:w="100" w:type="dxa"/>
            </w:tcMar>
          </w:tcPr>
          <w:p w14:paraId="1B5A45EE" w14:textId="4E977480"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674" w:type="dxa"/>
            <w:gridSpan w:val="5"/>
            <w:tcMar>
              <w:top w:w="100" w:type="dxa"/>
              <w:left w:w="100" w:type="dxa"/>
              <w:bottom w:w="100" w:type="dxa"/>
              <w:right w:w="100" w:type="dxa"/>
            </w:tcMar>
          </w:tcPr>
          <w:p w14:paraId="71397501" w14:textId="77777777" w:rsidR="00CA1BF1" w:rsidRPr="00984A5C" w:rsidRDefault="00C05DEF">
            <w:pPr>
              <w:keepNext/>
              <w:keepLines/>
              <w:spacing w:after="234" w:line="259" w:lineRule="auto"/>
              <w:jc w:val="left"/>
              <w:rPr>
                <w:b/>
                <w:sz w:val="18"/>
                <w:szCs w:val="18"/>
              </w:rPr>
            </w:pPr>
            <w:bookmarkStart w:id="81" w:name="_heading=h.2r0uhxc" w:colFirst="0" w:colLast="0"/>
            <w:bookmarkEnd w:id="81"/>
            <w:r w:rsidRPr="00984A5C">
              <w:rPr>
                <w:b/>
                <w:sz w:val="18"/>
                <w:szCs w:val="18"/>
              </w:rPr>
              <w:t>Tüm Akademik Birimler</w:t>
            </w:r>
          </w:p>
        </w:tc>
      </w:tr>
      <w:tr w:rsidR="0014142C" w:rsidRPr="00984A5C" w14:paraId="77EF2DE0" w14:textId="77777777" w:rsidTr="00CA53B4">
        <w:trPr>
          <w:trHeight w:val="51"/>
        </w:trPr>
        <w:tc>
          <w:tcPr>
            <w:tcW w:w="1418" w:type="dxa"/>
            <w:tcMar>
              <w:top w:w="100" w:type="dxa"/>
              <w:left w:w="100" w:type="dxa"/>
              <w:bottom w:w="100" w:type="dxa"/>
              <w:right w:w="100" w:type="dxa"/>
            </w:tcMar>
          </w:tcPr>
          <w:p w14:paraId="7C2B5887" w14:textId="6524EF9E" w:rsidR="0014142C" w:rsidRPr="00984A5C" w:rsidRDefault="0014142C" w:rsidP="0014142C">
            <w:pPr>
              <w:widowControl w:val="0"/>
              <w:spacing w:after="0" w:line="240" w:lineRule="auto"/>
              <w:ind w:left="0" w:firstLine="0"/>
              <w:jc w:val="left"/>
              <w:rPr>
                <w:sz w:val="18"/>
                <w:szCs w:val="18"/>
              </w:rPr>
            </w:pPr>
            <w:r>
              <w:rPr>
                <w:b/>
                <w:sz w:val="18"/>
                <w:szCs w:val="18"/>
              </w:rPr>
              <w:lastRenderedPageBreak/>
              <w:t>PUKÖ</w:t>
            </w:r>
          </w:p>
        </w:tc>
        <w:tc>
          <w:tcPr>
            <w:tcW w:w="1559" w:type="dxa"/>
            <w:tcMar>
              <w:top w:w="100" w:type="dxa"/>
              <w:left w:w="100" w:type="dxa"/>
              <w:bottom w:w="100" w:type="dxa"/>
              <w:right w:w="100" w:type="dxa"/>
            </w:tcMar>
          </w:tcPr>
          <w:p w14:paraId="25F02696" w14:textId="686687D0" w:rsidR="0014142C" w:rsidRPr="00984A5C" w:rsidRDefault="0014142C" w:rsidP="0014142C">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0904FF91" w14:textId="6AB1BB29" w:rsidR="0014142C" w:rsidRPr="00984A5C" w:rsidRDefault="0014142C" w:rsidP="0014142C">
            <w:pPr>
              <w:widowControl w:val="0"/>
              <w:spacing w:after="0" w:line="240" w:lineRule="auto"/>
              <w:ind w:left="0" w:firstLine="0"/>
              <w:jc w:val="left"/>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1FCD248F" w14:textId="457AAA2A" w:rsidR="0014142C" w:rsidRPr="00984A5C" w:rsidRDefault="0014142C" w:rsidP="0014142C">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3D5CC459"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1C005559" w14:textId="2AE552B7" w:rsidR="0014142C" w:rsidRPr="00984A5C" w:rsidRDefault="0014142C" w:rsidP="0014142C">
            <w:pPr>
              <w:widowControl w:val="0"/>
              <w:spacing w:after="0" w:line="240" w:lineRule="auto"/>
              <w:ind w:left="0" w:firstLine="0"/>
              <w:jc w:val="left"/>
              <w:rPr>
                <w:sz w:val="18"/>
                <w:szCs w:val="18"/>
              </w:rPr>
            </w:pPr>
            <w:r>
              <w:rPr>
                <w:sz w:val="18"/>
                <w:szCs w:val="18"/>
              </w:rPr>
              <w:t>Ö (Önlem alma)</w:t>
            </w:r>
          </w:p>
        </w:tc>
        <w:tc>
          <w:tcPr>
            <w:tcW w:w="1472" w:type="dxa"/>
            <w:shd w:val="clear" w:color="auto" w:fill="F2E2EE"/>
            <w:tcMar>
              <w:top w:w="100" w:type="dxa"/>
              <w:left w:w="100" w:type="dxa"/>
              <w:bottom w:w="100" w:type="dxa"/>
              <w:right w:w="100" w:type="dxa"/>
            </w:tcMar>
          </w:tcPr>
          <w:p w14:paraId="53D6F12D" w14:textId="19A24EE6" w:rsidR="0014142C" w:rsidRPr="00984A5C"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84A5C" w14:paraId="4A96F5DF" w14:textId="77777777" w:rsidTr="00984A5C">
        <w:trPr>
          <w:trHeight w:val="51"/>
        </w:trPr>
        <w:tc>
          <w:tcPr>
            <w:tcW w:w="1418" w:type="dxa"/>
            <w:tcMar>
              <w:top w:w="100" w:type="dxa"/>
              <w:left w:w="100" w:type="dxa"/>
              <w:bottom w:w="100" w:type="dxa"/>
              <w:right w:w="100" w:type="dxa"/>
            </w:tcMar>
          </w:tcPr>
          <w:p w14:paraId="6812F9C1" w14:textId="02B99138" w:rsidR="0014142C" w:rsidRPr="00984A5C"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3B043E2D" w14:textId="2404C5A5" w:rsidR="0014142C" w:rsidRPr="00984A5C" w:rsidRDefault="0014142C" w:rsidP="0014142C">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2CD20EC1" w14:textId="661F1C8A" w:rsidR="0014142C" w:rsidRPr="00984A5C" w:rsidRDefault="0014142C" w:rsidP="0014142C">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118CC3C1" w14:textId="5296C38E" w:rsidR="0014142C" w:rsidRPr="00984A5C" w:rsidRDefault="0014142C" w:rsidP="0014142C">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603E7B15" w14:textId="7CD90E3A" w:rsidR="0014142C" w:rsidRPr="00984A5C" w:rsidRDefault="0014142C" w:rsidP="0014142C">
            <w:pPr>
              <w:widowControl w:val="0"/>
              <w:spacing w:after="0" w:line="240" w:lineRule="auto"/>
              <w:ind w:left="0" w:firstLine="0"/>
              <w:jc w:val="left"/>
              <w:rPr>
                <w:sz w:val="18"/>
                <w:szCs w:val="18"/>
              </w:rPr>
            </w:pPr>
            <w:r w:rsidRPr="00910E9B">
              <w:rPr>
                <w:sz w:val="18"/>
                <w:szCs w:val="18"/>
              </w:rPr>
              <w:t>4</w:t>
            </w:r>
          </w:p>
        </w:tc>
        <w:tc>
          <w:tcPr>
            <w:tcW w:w="1472" w:type="dxa"/>
            <w:tcMar>
              <w:top w:w="100" w:type="dxa"/>
              <w:left w:w="100" w:type="dxa"/>
              <w:bottom w:w="100" w:type="dxa"/>
              <w:right w:w="100" w:type="dxa"/>
            </w:tcMar>
          </w:tcPr>
          <w:p w14:paraId="5804C8C4" w14:textId="2E03B9A3" w:rsidR="0014142C" w:rsidRPr="00984A5C"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84A5C" w14:paraId="58EEEB3C" w14:textId="77777777" w:rsidTr="00984A5C">
        <w:tc>
          <w:tcPr>
            <w:tcW w:w="1418" w:type="dxa"/>
            <w:tcMar>
              <w:top w:w="100" w:type="dxa"/>
              <w:left w:w="100" w:type="dxa"/>
              <w:bottom w:w="100" w:type="dxa"/>
              <w:right w:w="100" w:type="dxa"/>
            </w:tcMar>
          </w:tcPr>
          <w:p w14:paraId="2DBFE51C" w14:textId="77777777" w:rsidR="00CA1BF1" w:rsidRPr="00984A5C" w:rsidRDefault="00C05DEF">
            <w:pPr>
              <w:widowControl w:val="0"/>
              <w:spacing w:after="0" w:line="240" w:lineRule="auto"/>
              <w:ind w:left="0" w:firstLine="0"/>
              <w:jc w:val="left"/>
              <w:rPr>
                <w:b/>
                <w:sz w:val="18"/>
                <w:szCs w:val="18"/>
              </w:rPr>
            </w:pPr>
            <w:r w:rsidRPr="00984A5C">
              <w:rPr>
                <w:b/>
                <w:sz w:val="18"/>
                <w:szCs w:val="18"/>
              </w:rPr>
              <w:t>B.2.2. Ölçme ve Değerlendirme</w:t>
            </w:r>
          </w:p>
        </w:tc>
        <w:tc>
          <w:tcPr>
            <w:tcW w:w="1559" w:type="dxa"/>
            <w:tcMar>
              <w:top w:w="100" w:type="dxa"/>
              <w:left w:w="100" w:type="dxa"/>
              <w:bottom w:w="100" w:type="dxa"/>
              <w:right w:w="100" w:type="dxa"/>
            </w:tcMar>
          </w:tcPr>
          <w:p w14:paraId="35C52B07" w14:textId="77777777" w:rsidR="00CA1BF1" w:rsidRPr="00984A5C" w:rsidRDefault="00C05DEF">
            <w:pPr>
              <w:widowControl w:val="0"/>
              <w:spacing w:after="0" w:line="240" w:lineRule="auto"/>
              <w:ind w:left="0" w:firstLine="0"/>
              <w:jc w:val="left"/>
              <w:rPr>
                <w:sz w:val="18"/>
                <w:szCs w:val="18"/>
              </w:rPr>
            </w:pPr>
            <w:r w:rsidRPr="00984A5C">
              <w:rPr>
                <w:sz w:val="18"/>
                <w:szCs w:val="18"/>
              </w:rPr>
              <w:t>Programlarda öğrenci merkezli ölçme ve değerlendirme yaklaşımları bulunmamaktadır.</w:t>
            </w:r>
          </w:p>
        </w:tc>
        <w:tc>
          <w:tcPr>
            <w:tcW w:w="1559" w:type="dxa"/>
            <w:tcMar>
              <w:top w:w="100" w:type="dxa"/>
              <w:left w:w="100" w:type="dxa"/>
              <w:bottom w:w="100" w:type="dxa"/>
              <w:right w:w="100" w:type="dxa"/>
            </w:tcMar>
          </w:tcPr>
          <w:p w14:paraId="68108CCC"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Öğrenci merkezli ölçme ve değerlendirmeye ilişkin ilke, kural ve planlamalar bulunmaktadır. </w:t>
            </w:r>
          </w:p>
        </w:tc>
        <w:tc>
          <w:tcPr>
            <w:tcW w:w="1418" w:type="dxa"/>
            <w:tcMar>
              <w:top w:w="100" w:type="dxa"/>
              <w:left w:w="100" w:type="dxa"/>
              <w:bottom w:w="100" w:type="dxa"/>
              <w:right w:w="100" w:type="dxa"/>
            </w:tcMar>
          </w:tcPr>
          <w:p w14:paraId="5DF66578"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Programların genelinde öğrenci merkezli ve çeşitlendirilmiş ölçme ve değerlendirme uygulamaları bulunmaktadır. </w:t>
            </w:r>
          </w:p>
        </w:tc>
        <w:tc>
          <w:tcPr>
            <w:tcW w:w="1666" w:type="dxa"/>
            <w:tcMar>
              <w:top w:w="100" w:type="dxa"/>
              <w:left w:w="100" w:type="dxa"/>
              <w:bottom w:w="100" w:type="dxa"/>
              <w:right w:w="100" w:type="dxa"/>
            </w:tcMar>
          </w:tcPr>
          <w:p w14:paraId="509F93FE"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Öğrenci merkezli ölçme ve değerlendirme uygulamaları izlenmekte ve ilgili iç paydaşların katılımıyla iyileştirilmektedir </w:t>
            </w:r>
          </w:p>
        </w:tc>
        <w:tc>
          <w:tcPr>
            <w:tcW w:w="1472" w:type="dxa"/>
            <w:tcMar>
              <w:top w:w="100" w:type="dxa"/>
              <w:left w:w="100" w:type="dxa"/>
              <w:bottom w:w="100" w:type="dxa"/>
              <w:right w:w="100" w:type="dxa"/>
            </w:tcMar>
          </w:tcPr>
          <w:p w14:paraId="14FD6A97"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6F4452CB" w14:textId="77777777" w:rsidTr="00984A5C">
        <w:tc>
          <w:tcPr>
            <w:tcW w:w="1418" w:type="dxa"/>
            <w:tcMar>
              <w:top w:w="100" w:type="dxa"/>
              <w:left w:w="100" w:type="dxa"/>
              <w:bottom w:w="100" w:type="dxa"/>
              <w:right w:w="100" w:type="dxa"/>
            </w:tcMar>
          </w:tcPr>
          <w:p w14:paraId="60C34878"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559" w:type="dxa"/>
            <w:tcMar>
              <w:top w:w="100" w:type="dxa"/>
              <w:left w:w="100" w:type="dxa"/>
              <w:bottom w:w="100" w:type="dxa"/>
              <w:right w:w="100" w:type="dxa"/>
            </w:tcMar>
          </w:tcPr>
          <w:p w14:paraId="3EBFFE1C" w14:textId="77777777" w:rsidR="00CA1BF1" w:rsidRPr="00984A5C"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66843BD5" w14:textId="77777777" w:rsidR="00CA1BF1" w:rsidRPr="00984A5C"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79F8350A" w14:textId="77777777" w:rsidR="00CA1BF1" w:rsidRPr="00984A5C" w:rsidRDefault="00CA1BF1">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4217B898" w14:textId="77777777" w:rsidR="00CA1BF1" w:rsidRPr="00984A5C" w:rsidRDefault="00CA1BF1">
            <w:pPr>
              <w:widowControl w:val="0"/>
              <w:spacing w:after="0" w:line="240" w:lineRule="auto"/>
              <w:ind w:left="0" w:firstLine="0"/>
              <w:jc w:val="left"/>
              <w:rPr>
                <w:sz w:val="18"/>
                <w:szCs w:val="18"/>
              </w:rPr>
            </w:pPr>
          </w:p>
        </w:tc>
        <w:tc>
          <w:tcPr>
            <w:tcW w:w="1472" w:type="dxa"/>
            <w:tcMar>
              <w:top w:w="100" w:type="dxa"/>
              <w:left w:w="100" w:type="dxa"/>
              <w:bottom w:w="100" w:type="dxa"/>
              <w:right w:w="100" w:type="dxa"/>
            </w:tcMar>
          </w:tcPr>
          <w:p w14:paraId="231171B8" w14:textId="12FB5278" w:rsidR="00CA1BF1" w:rsidRPr="00984A5C" w:rsidRDefault="00CA1BF1">
            <w:pPr>
              <w:widowControl w:val="0"/>
              <w:spacing w:after="0" w:line="240" w:lineRule="auto"/>
              <w:ind w:left="0" w:firstLine="0"/>
              <w:jc w:val="left"/>
              <w:rPr>
                <w:sz w:val="18"/>
                <w:szCs w:val="18"/>
              </w:rPr>
            </w:pPr>
          </w:p>
        </w:tc>
      </w:tr>
    </w:tbl>
    <w:p w14:paraId="643E9D18" w14:textId="0CC8BA09" w:rsidR="00CA1BF1" w:rsidRDefault="00984A5C" w:rsidP="00984A5C">
      <w:pPr>
        <w:spacing w:after="160" w:line="278" w:lineRule="auto"/>
        <w:ind w:left="0" w:firstLine="0"/>
      </w:pPr>
      <w:r>
        <w:rPr>
          <w:sz w:val="20"/>
          <w:szCs w:val="20"/>
        </w:rPr>
        <w:t xml:space="preserve">  Not: Bu alt ölçütü genel olarak değerlendirip olgunluk düzeyini (X) ile işaretleyiniz</w:t>
      </w:r>
    </w:p>
    <w:p w14:paraId="511D9AA7" w14:textId="6109A47C" w:rsidR="00CA1BF1" w:rsidRDefault="00C05DEF">
      <w:pPr>
        <w:keepNext/>
        <w:keepLines/>
        <w:pBdr>
          <w:top w:val="nil"/>
          <w:left w:val="nil"/>
          <w:bottom w:val="nil"/>
          <w:right w:val="nil"/>
          <w:between w:val="nil"/>
        </w:pBdr>
        <w:spacing w:after="234" w:line="259" w:lineRule="auto"/>
        <w:jc w:val="left"/>
        <w:rPr>
          <w:b/>
        </w:rPr>
      </w:pPr>
      <w:r>
        <w:rPr>
          <w:b/>
          <w:color w:val="000000"/>
        </w:rPr>
        <w:t>B.2.3. Öğrenci Kabulü, Önceki Öğrenmenin Tanınması ve Kredilendirilmesi</w:t>
      </w:r>
      <w:r w:rsidR="00410F10">
        <w:rPr>
          <w:b/>
          <w:color w:val="000000"/>
        </w:rPr>
        <w:t xml:space="preserve"> </w:t>
      </w:r>
      <w:r>
        <w:rPr>
          <w:b/>
          <w:i/>
          <w:color w:val="FF0000"/>
        </w:rPr>
        <w:t>(Bu alt ölçütü tüm akademik birimler dolduracaktır. Raporu hazırlarken bu yazıyı siliniz)</w:t>
      </w:r>
    </w:p>
    <w:p w14:paraId="5FEB9DF4" w14:textId="3310688D" w:rsidR="00410F10" w:rsidRDefault="00410F10" w:rsidP="00410F1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410F10" w:rsidRPr="006B3129" w14:paraId="64AB7D41"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D177833"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86B1F35"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009916A4" w14:textId="77777777" w:rsidR="00410F10"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C0631A7" w14:textId="77777777" w:rsidR="00410F10" w:rsidRPr="006B3129"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410F10" w:rsidRPr="006B3129" w14:paraId="2A9DB9A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1F104B0"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64D9C78"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5A787AD6"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0D5C60"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1529E50B"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FE7E8EC"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EDF9AD8"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63444D13" w14:textId="77777777" w:rsidR="00410F10"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E4DAE70" w14:textId="77777777" w:rsidR="00410F10" w:rsidRPr="006B3129"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6106ABA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3448F1F"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8334D9C"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63354019"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E8FB8B"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7DB618A" w14:textId="7C1EEB23" w:rsidR="00CA1BF1" w:rsidRDefault="00C05DEF" w:rsidP="004379EE">
      <w:pPr>
        <w:keepNext/>
        <w:keepLines/>
        <w:pBdr>
          <w:top w:val="nil"/>
          <w:left w:val="nil"/>
          <w:bottom w:val="nil"/>
          <w:right w:val="nil"/>
          <w:between w:val="nil"/>
        </w:pBdr>
        <w:spacing w:after="234" w:line="240" w:lineRule="auto"/>
        <w:rPr>
          <w:b/>
          <w:i/>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639D994" w14:textId="0B9590AA" w:rsidR="00CA1BF1" w:rsidRDefault="00C05DEF" w:rsidP="004379EE">
      <w:pPr>
        <w:numPr>
          <w:ilvl w:val="0"/>
          <w:numId w:val="17"/>
        </w:numPr>
        <w:spacing w:after="0" w:line="240" w:lineRule="auto"/>
      </w:pPr>
      <w:bookmarkStart w:id="82" w:name="_heading=h.2ce457m" w:colFirst="0" w:colLast="0"/>
      <w:bookmarkEnd w:id="82"/>
      <w:r>
        <w:t>Öğrenci kabulü, önceki öğrenmenin tanınması ve kredilendirilmesine ilişkin ilke ve kuralların yer aldığı web sayfası kanıt olarak verilebilir</w:t>
      </w:r>
      <w:r w:rsidR="00984A5C">
        <w:t>.</w:t>
      </w:r>
    </w:p>
    <w:p w14:paraId="445CD290" w14:textId="03DB6F60" w:rsidR="00CA1BF1" w:rsidRDefault="00C05DEF" w:rsidP="004379EE">
      <w:pPr>
        <w:numPr>
          <w:ilvl w:val="0"/>
          <w:numId w:val="17"/>
        </w:numPr>
        <w:spacing w:after="0" w:line="240" w:lineRule="auto"/>
      </w:pPr>
      <w:bookmarkStart w:id="83" w:name="_heading=h.rjefff" w:colFirst="0" w:colLast="0"/>
      <w:bookmarkEnd w:id="83"/>
      <w:r>
        <w:t>Önceki öğrenmelerin tanınmasında öğrenci iş yükü temelli kredilerin* kullanıldığına dair belgeler kanıt olabilir</w:t>
      </w:r>
      <w:r w:rsidR="00984A5C">
        <w:t>.</w:t>
      </w:r>
    </w:p>
    <w:p w14:paraId="3806C950" w14:textId="77777777" w:rsidR="00CA1BF1" w:rsidRDefault="00C05DEF" w:rsidP="004379EE">
      <w:pPr>
        <w:numPr>
          <w:ilvl w:val="0"/>
          <w:numId w:val="17"/>
        </w:numPr>
        <w:spacing w:after="0" w:line="240" w:lineRule="auto"/>
      </w:pPr>
      <w:bookmarkStart w:id="84" w:name="_heading=h.3bj1y38" w:colFirst="0" w:colLast="0"/>
      <w:bookmarkEnd w:id="84"/>
      <w:r>
        <w:t>Uygulamaların tanımlı süreçlerle uyumuna ve sürekliliğine ilişkin kanıtlar sunulabilir</w:t>
      </w:r>
    </w:p>
    <w:p w14:paraId="7765C439" w14:textId="144C7066" w:rsidR="00CA1BF1" w:rsidRDefault="00C05DEF" w:rsidP="004379EE">
      <w:pPr>
        <w:numPr>
          <w:ilvl w:val="0"/>
          <w:numId w:val="17"/>
        </w:numPr>
        <w:spacing w:after="0" w:line="240" w:lineRule="auto"/>
      </w:pPr>
      <w:bookmarkStart w:id="85" w:name="_heading=h.1qoc8b1" w:colFirst="0" w:colLast="0"/>
      <w:bookmarkEnd w:id="85"/>
      <w:r>
        <w:t>Paydaşların bilgilendirildiği mekanizmalar kanıt olabilir (toplantı tutanakları, web sitesi paylaşımları)</w:t>
      </w:r>
      <w:r w:rsidR="00984A5C">
        <w:t>.</w:t>
      </w:r>
    </w:p>
    <w:p w14:paraId="1625A776" w14:textId="5380A736" w:rsidR="00CA1BF1" w:rsidRDefault="00C05DEF" w:rsidP="004379EE">
      <w:pPr>
        <w:numPr>
          <w:ilvl w:val="0"/>
          <w:numId w:val="17"/>
        </w:numPr>
        <w:spacing w:after="0" w:line="240" w:lineRule="auto"/>
      </w:pPr>
      <w:bookmarkStart w:id="86" w:name="_heading=h.uk5a91qaluxz" w:colFirst="0" w:colLast="0"/>
      <w:bookmarkEnd w:id="86"/>
      <w:r>
        <w:t>Erasmus+ hareketlilik programıyla yurt dışında eğitime giden öğrencilerin bilgi sistemlerinden ders saydırma durumlarını gösteren belgeler kanıt olabilir</w:t>
      </w:r>
      <w:r w:rsidR="00984A5C">
        <w:t>.</w:t>
      </w:r>
    </w:p>
    <w:p w14:paraId="3D960AF2" w14:textId="77777777" w:rsidR="00CA1BF1" w:rsidRDefault="00C05DEF" w:rsidP="004379EE">
      <w:pPr>
        <w:spacing w:after="0" w:line="240" w:lineRule="auto"/>
        <w:ind w:left="862" w:firstLine="0"/>
      </w:pPr>
      <w:r>
        <w:rPr>
          <w:sz w:val="22"/>
          <w:szCs w:val="22"/>
        </w:rPr>
        <w:lastRenderedPageBreak/>
        <w:t xml:space="preserve">* 2015 AKTS Kullanıcı Kılavuzu’ndaki anahtar prensipleri taşımalıdır. </w:t>
      </w:r>
    </w:p>
    <w:p w14:paraId="402EBEC8" w14:textId="77777777" w:rsidR="00CA1BF1" w:rsidRDefault="00CA1BF1">
      <w:pPr>
        <w:spacing w:before="240" w:after="0" w:line="276" w:lineRule="auto"/>
        <w:ind w:left="862" w:firstLine="0"/>
        <w:rPr>
          <w:i/>
        </w:rPr>
      </w:pPr>
    </w:p>
    <w:tbl>
      <w:tblPr>
        <w:tblStyle w:val="afc"/>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640"/>
        <w:gridCol w:w="1275"/>
        <w:gridCol w:w="1701"/>
        <w:gridCol w:w="1276"/>
      </w:tblGrid>
      <w:tr w:rsidR="00CA1BF1" w:rsidRPr="00984A5C" w14:paraId="0A18AFBD" w14:textId="77777777" w:rsidTr="00984A5C">
        <w:trPr>
          <w:trHeight w:val="440"/>
        </w:trPr>
        <w:tc>
          <w:tcPr>
            <w:tcW w:w="1701" w:type="dxa"/>
            <w:tcMar>
              <w:top w:w="100" w:type="dxa"/>
              <w:left w:w="100" w:type="dxa"/>
              <w:bottom w:w="100" w:type="dxa"/>
              <w:right w:w="100" w:type="dxa"/>
            </w:tcMar>
          </w:tcPr>
          <w:p w14:paraId="5C59C277" w14:textId="312D0D6B"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7A8637D4" w14:textId="77777777" w:rsidR="00CA1BF1" w:rsidRPr="00984A5C" w:rsidRDefault="00C05DEF">
            <w:pPr>
              <w:keepNext/>
              <w:keepLines/>
              <w:spacing w:after="234" w:line="259" w:lineRule="auto"/>
              <w:jc w:val="left"/>
              <w:rPr>
                <w:b/>
                <w:sz w:val="18"/>
                <w:szCs w:val="18"/>
              </w:rPr>
            </w:pPr>
            <w:bookmarkStart w:id="87" w:name="_heading=h.3x8tuzt" w:colFirst="0" w:colLast="0"/>
            <w:bookmarkEnd w:id="87"/>
            <w:r w:rsidRPr="00984A5C">
              <w:rPr>
                <w:b/>
                <w:sz w:val="18"/>
                <w:szCs w:val="18"/>
              </w:rPr>
              <w:t>Tüm Akademik Birimler</w:t>
            </w:r>
          </w:p>
        </w:tc>
      </w:tr>
      <w:tr w:rsidR="00463622" w:rsidRPr="00984A5C" w14:paraId="6C270DCF" w14:textId="77777777" w:rsidTr="004D2002">
        <w:trPr>
          <w:trHeight w:val="193"/>
        </w:trPr>
        <w:tc>
          <w:tcPr>
            <w:tcW w:w="1701" w:type="dxa"/>
            <w:tcMar>
              <w:top w:w="100" w:type="dxa"/>
              <w:left w:w="100" w:type="dxa"/>
              <w:bottom w:w="100" w:type="dxa"/>
              <w:right w:w="100" w:type="dxa"/>
            </w:tcMar>
          </w:tcPr>
          <w:p w14:paraId="701A928A" w14:textId="2FE4485D" w:rsidR="00463622" w:rsidRPr="00984A5C" w:rsidRDefault="00463622" w:rsidP="00463622">
            <w:pPr>
              <w:widowControl w:val="0"/>
              <w:spacing w:after="0" w:line="240" w:lineRule="auto"/>
              <w:ind w:left="0" w:firstLine="0"/>
              <w:jc w:val="left"/>
              <w:rPr>
                <w:sz w:val="18"/>
                <w:szCs w:val="18"/>
              </w:rPr>
            </w:pPr>
            <w:r>
              <w:rPr>
                <w:b/>
                <w:sz w:val="18"/>
                <w:szCs w:val="18"/>
              </w:rPr>
              <w:t>PUKÖ</w:t>
            </w:r>
          </w:p>
        </w:tc>
        <w:tc>
          <w:tcPr>
            <w:tcW w:w="1479" w:type="dxa"/>
            <w:tcMar>
              <w:top w:w="100" w:type="dxa"/>
              <w:left w:w="100" w:type="dxa"/>
              <w:bottom w:w="100" w:type="dxa"/>
              <w:right w:w="100" w:type="dxa"/>
            </w:tcMar>
          </w:tcPr>
          <w:p w14:paraId="4674B0C4" w14:textId="469F1561" w:rsidR="00463622" w:rsidRPr="00984A5C" w:rsidRDefault="00463622" w:rsidP="00463622">
            <w:pPr>
              <w:widowControl w:val="0"/>
              <w:spacing w:after="0" w:line="240" w:lineRule="auto"/>
              <w:ind w:left="0" w:firstLine="0"/>
              <w:jc w:val="left"/>
              <w:rPr>
                <w:sz w:val="18"/>
                <w:szCs w:val="18"/>
              </w:rPr>
            </w:pPr>
            <w:r>
              <w:rPr>
                <w:sz w:val="18"/>
                <w:szCs w:val="18"/>
              </w:rPr>
              <w:t>-</w:t>
            </w:r>
          </w:p>
        </w:tc>
        <w:tc>
          <w:tcPr>
            <w:tcW w:w="1640" w:type="dxa"/>
            <w:shd w:val="clear" w:color="auto" w:fill="FBE4D5" w:themeFill="accent2" w:themeFillTint="33"/>
            <w:tcMar>
              <w:top w:w="100" w:type="dxa"/>
              <w:left w:w="100" w:type="dxa"/>
              <w:bottom w:w="100" w:type="dxa"/>
              <w:right w:w="100" w:type="dxa"/>
            </w:tcMar>
          </w:tcPr>
          <w:p w14:paraId="05AE3A21" w14:textId="138DB6EB" w:rsidR="00463622" w:rsidRPr="00984A5C" w:rsidRDefault="00463622" w:rsidP="00463622">
            <w:pPr>
              <w:widowControl w:val="0"/>
              <w:spacing w:after="0" w:line="240" w:lineRule="auto"/>
              <w:ind w:left="0" w:firstLine="0"/>
              <w:jc w:val="left"/>
              <w:rPr>
                <w:sz w:val="18"/>
                <w:szCs w:val="18"/>
              </w:rPr>
            </w:pPr>
            <w:r w:rsidRPr="00845961">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07F8BF2F" w14:textId="5B7D63CE" w:rsidR="00463622" w:rsidRPr="00984A5C" w:rsidRDefault="00463622" w:rsidP="00463622">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3E241787"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6CCB3494" w14:textId="09A758CF" w:rsidR="00463622" w:rsidRPr="00984A5C"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4AAD0F0C" w14:textId="3ECBD8FF" w:rsidR="00463622" w:rsidRPr="00984A5C"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18099845" w14:textId="77777777" w:rsidTr="00984A5C">
        <w:trPr>
          <w:trHeight w:val="193"/>
        </w:trPr>
        <w:tc>
          <w:tcPr>
            <w:tcW w:w="1701" w:type="dxa"/>
            <w:tcMar>
              <w:top w:w="100" w:type="dxa"/>
              <w:left w:w="100" w:type="dxa"/>
              <w:bottom w:w="100" w:type="dxa"/>
              <w:right w:w="100" w:type="dxa"/>
            </w:tcMar>
          </w:tcPr>
          <w:p w14:paraId="0CF0A310" w14:textId="2D507CA3" w:rsidR="00463622" w:rsidRPr="00984A5C"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479" w:type="dxa"/>
            <w:tcMar>
              <w:top w:w="100" w:type="dxa"/>
              <w:left w:w="100" w:type="dxa"/>
              <w:bottom w:w="100" w:type="dxa"/>
              <w:right w:w="100" w:type="dxa"/>
            </w:tcMar>
          </w:tcPr>
          <w:p w14:paraId="06AC5EE7" w14:textId="03CA566E" w:rsidR="00463622" w:rsidRPr="00984A5C" w:rsidRDefault="00463622" w:rsidP="00463622">
            <w:pPr>
              <w:widowControl w:val="0"/>
              <w:spacing w:after="0" w:line="240" w:lineRule="auto"/>
              <w:ind w:left="0" w:firstLine="0"/>
              <w:jc w:val="left"/>
              <w:rPr>
                <w:sz w:val="18"/>
                <w:szCs w:val="18"/>
              </w:rPr>
            </w:pPr>
            <w:r w:rsidRPr="00910E9B">
              <w:rPr>
                <w:sz w:val="18"/>
                <w:szCs w:val="18"/>
              </w:rPr>
              <w:t>1</w:t>
            </w:r>
          </w:p>
        </w:tc>
        <w:tc>
          <w:tcPr>
            <w:tcW w:w="1640" w:type="dxa"/>
            <w:tcMar>
              <w:top w:w="100" w:type="dxa"/>
              <w:left w:w="100" w:type="dxa"/>
              <w:bottom w:w="100" w:type="dxa"/>
              <w:right w:w="100" w:type="dxa"/>
            </w:tcMar>
          </w:tcPr>
          <w:p w14:paraId="1DC17F57" w14:textId="04626BF1" w:rsidR="00463622" w:rsidRPr="00984A5C" w:rsidRDefault="00463622" w:rsidP="00463622">
            <w:pPr>
              <w:widowControl w:val="0"/>
              <w:spacing w:after="0" w:line="240" w:lineRule="auto"/>
              <w:ind w:left="0" w:firstLine="0"/>
              <w:jc w:val="left"/>
              <w:rPr>
                <w:sz w:val="18"/>
                <w:szCs w:val="18"/>
              </w:rPr>
            </w:pPr>
            <w:r w:rsidRPr="00910E9B">
              <w:rPr>
                <w:sz w:val="18"/>
                <w:szCs w:val="18"/>
              </w:rPr>
              <w:t>2</w:t>
            </w:r>
          </w:p>
        </w:tc>
        <w:tc>
          <w:tcPr>
            <w:tcW w:w="1275" w:type="dxa"/>
            <w:tcMar>
              <w:top w:w="100" w:type="dxa"/>
              <w:left w:w="100" w:type="dxa"/>
              <w:bottom w:w="100" w:type="dxa"/>
              <w:right w:w="100" w:type="dxa"/>
            </w:tcMar>
          </w:tcPr>
          <w:p w14:paraId="233EE1A8" w14:textId="4ED3B5F2" w:rsidR="00463622" w:rsidRPr="00984A5C" w:rsidRDefault="00463622" w:rsidP="00463622">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3E63B496" w14:textId="2AF7E400" w:rsidR="00463622" w:rsidRPr="00984A5C"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213AE12" w14:textId="02F29ABD" w:rsidR="00463622" w:rsidRPr="00984A5C"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984A5C" w14:paraId="14827580" w14:textId="77777777" w:rsidTr="00984A5C">
        <w:tc>
          <w:tcPr>
            <w:tcW w:w="1701" w:type="dxa"/>
            <w:tcMar>
              <w:top w:w="100" w:type="dxa"/>
              <w:left w:w="100" w:type="dxa"/>
              <w:bottom w:w="100" w:type="dxa"/>
              <w:right w:w="100" w:type="dxa"/>
            </w:tcMar>
          </w:tcPr>
          <w:p w14:paraId="31499EDC" w14:textId="77777777" w:rsidR="00CA1BF1" w:rsidRPr="00984A5C" w:rsidRDefault="00C05DEF">
            <w:pPr>
              <w:widowControl w:val="0"/>
              <w:spacing w:after="0" w:line="240" w:lineRule="auto"/>
              <w:ind w:left="0" w:firstLine="0"/>
              <w:jc w:val="left"/>
              <w:rPr>
                <w:b/>
                <w:sz w:val="18"/>
                <w:szCs w:val="18"/>
              </w:rPr>
            </w:pPr>
            <w:r w:rsidRPr="00984A5C">
              <w:rPr>
                <w:b/>
                <w:sz w:val="18"/>
                <w:szCs w:val="18"/>
              </w:rPr>
              <w:t>B.2.3. Öğrenci Kabulü, Önceki Öğrenmenin Tanınması ve Kredilendirilmesi</w:t>
            </w:r>
          </w:p>
        </w:tc>
        <w:tc>
          <w:tcPr>
            <w:tcW w:w="1479" w:type="dxa"/>
            <w:tcMar>
              <w:top w:w="100" w:type="dxa"/>
              <w:left w:w="100" w:type="dxa"/>
              <w:bottom w:w="100" w:type="dxa"/>
              <w:right w:w="100" w:type="dxa"/>
            </w:tcMar>
          </w:tcPr>
          <w:p w14:paraId="70601DAF" w14:textId="24E6BDA7" w:rsidR="00CA1BF1" w:rsidRPr="00984A5C" w:rsidRDefault="00C05DEF">
            <w:pPr>
              <w:widowControl w:val="0"/>
              <w:spacing w:after="0" w:line="240" w:lineRule="auto"/>
              <w:ind w:left="0" w:firstLine="0"/>
              <w:jc w:val="left"/>
              <w:rPr>
                <w:sz w:val="18"/>
                <w:szCs w:val="18"/>
              </w:rPr>
            </w:pPr>
            <w:r w:rsidRPr="00984A5C">
              <w:rPr>
                <w:sz w:val="18"/>
                <w:szCs w:val="18"/>
              </w:rPr>
              <w:t>Birimde öğrenci kabulü, önceki öğrenmenin tanınması ve kredilendirilmesine ilişkin süreçler tanımlanmamıştır</w:t>
            </w:r>
          </w:p>
        </w:tc>
        <w:tc>
          <w:tcPr>
            <w:tcW w:w="1640" w:type="dxa"/>
            <w:tcMar>
              <w:top w:w="100" w:type="dxa"/>
              <w:left w:w="100" w:type="dxa"/>
              <w:bottom w:w="100" w:type="dxa"/>
              <w:right w:w="100" w:type="dxa"/>
            </w:tcMar>
          </w:tcPr>
          <w:p w14:paraId="325FB285"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Birimde öğrenci kabulü, önceki öğrenmenin tanınması ve kredilendirilmesine ilişkin ilke, kural ve bağlı planlar bulunmaktadır. </w:t>
            </w:r>
          </w:p>
        </w:tc>
        <w:tc>
          <w:tcPr>
            <w:tcW w:w="1275" w:type="dxa"/>
            <w:tcMar>
              <w:top w:w="100" w:type="dxa"/>
              <w:left w:w="100" w:type="dxa"/>
              <w:bottom w:w="100" w:type="dxa"/>
              <w:right w:w="100" w:type="dxa"/>
            </w:tcMar>
          </w:tcPr>
          <w:p w14:paraId="1C505A2E" w14:textId="39BD5044" w:rsidR="00CA1BF1" w:rsidRPr="00984A5C" w:rsidRDefault="00C05DEF">
            <w:pPr>
              <w:widowControl w:val="0"/>
              <w:spacing w:after="0" w:line="240" w:lineRule="auto"/>
              <w:ind w:left="0" w:firstLine="0"/>
              <w:jc w:val="left"/>
              <w:rPr>
                <w:sz w:val="18"/>
                <w:szCs w:val="18"/>
              </w:rPr>
            </w:pPr>
            <w:r w:rsidRPr="00984A5C">
              <w:rPr>
                <w:sz w:val="18"/>
                <w:szCs w:val="18"/>
              </w:rPr>
              <w:t>Birimin genelinde planlar dahilinde uygulamalar bulunmaktadır</w:t>
            </w:r>
          </w:p>
        </w:tc>
        <w:tc>
          <w:tcPr>
            <w:tcW w:w="1701" w:type="dxa"/>
            <w:tcMar>
              <w:top w:w="100" w:type="dxa"/>
              <w:left w:w="100" w:type="dxa"/>
              <w:bottom w:w="100" w:type="dxa"/>
              <w:right w:w="100" w:type="dxa"/>
            </w:tcMar>
          </w:tcPr>
          <w:p w14:paraId="51A06396"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Öğrenci kabulü, önceki öğrenmenin tanınması ve kredilendirilmesine ilişkin süreçler izlenmekte, iyileştirilmekte ve güncellemeler ilan edilmektedir.  </w:t>
            </w:r>
          </w:p>
        </w:tc>
        <w:tc>
          <w:tcPr>
            <w:tcW w:w="1276" w:type="dxa"/>
            <w:tcMar>
              <w:top w:w="100" w:type="dxa"/>
              <w:left w:w="100" w:type="dxa"/>
              <w:bottom w:w="100" w:type="dxa"/>
              <w:right w:w="100" w:type="dxa"/>
            </w:tcMar>
          </w:tcPr>
          <w:p w14:paraId="11195945"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42D08204" w14:textId="77777777" w:rsidTr="00984A5C">
        <w:tc>
          <w:tcPr>
            <w:tcW w:w="1701" w:type="dxa"/>
            <w:tcMar>
              <w:top w:w="100" w:type="dxa"/>
              <w:left w:w="100" w:type="dxa"/>
              <w:bottom w:w="100" w:type="dxa"/>
              <w:right w:w="100" w:type="dxa"/>
            </w:tcMar>
          </w:tcPr>
          <w:p w14:paraId="6BE26346"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479" w:type="dxa"/>
            <w:tcMar>
              <w:top w:w="100" w:type="dxa"/>
              <w:left w:w="100" w:type="dxa"/>
              <w:bottom w:w="100" w:type="dxa"/>
              <w:right w:w="100" w:type="dxa"/>
            </w:tcMar>
          </w:tcPr>
          <w:p w14:paraId="670761F9" w14:textId="77777777" w:rsidR="00CA1BF1" w:rsidRPr="00984A5C" w:rsidRDefault="00CA1BF1">
            <w:pPr>
              <w:widowControl w:val="0"/>
              <w:spacing w:after="0" w:line="240" w:lineRule="auto"/>
              <w:ind w:left="0" w:firstLine="0"/>
              <w:jc w:val="left"/>
              <w:rPr>
                <w:sz w:val="18"/>
                <w:szCs w:val="18"/>
              </w:rPr>
            </w:pPr>
          </w:p>
        </w:tc>
        <w:tc>
          <w:tcPr>
            <w:tcW w:w="1640" w:type="dxa"/>
            <w:tcMar>
              <w:top w:w="100" w:type="dxa"/>
              <w:left w:w="100" w:type="dxa"/>
              <w:bottom w:w="100" w:type="dxa"/>
              <w:right w:w="100" w:type="dxa"/>
            </w:tcMar>
          </w:tcPr>
          <w:p w14:paraId="21467CE1" w14:textId="77777777" w:rsidR="00CA1BF1" w:rsidRPr="00984A5C"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28317B0A" w14:textId="77777777" w:rsidR="00CA1BF1" w:rsidRPr="00984A5C"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D49E40F" w14:textId="77777777" w:rsidR="00CA1BF1" w:rsidRPr="00984A5C"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66BEDA7B" w14:textId="099B9844" w:rsidR="00CA1BF1" w:rsidRPr="00984A5C" w:rsidRDefault="00CA1BF1">
            <w:pPr>
              <w:widowControl w:val="0"/>
              <w:spacing w:after="0" w:line="240" w:lineRule="auto"/>
              <w:ind w:left="0" w:firstLine="0"/>
              <w:jc w:val="left"/>
              <w:rPr>
                <w:sz w:val="18"/>
                <w:szCs w:val="18"/>
              </w:rPr>
            </w:pPr>
          </w:p>
        </w:tc>
      </w:tr>
    </w:tbl>
    <w:p w14:paraId="51750B26" w14:textId="0CF6DD22" w:rsidR="00CA1BF1" w:rsidRDefault="00984A5C" w:rsidP="00984A5C">
      <w:pPr>
        <w:spacing w:after="160" w:line="278" w:lineRule="auto"/>
        <w:ind w:left="0" w:firstLine="0"/>
      </w:pPr>
      <w:r>
        <w:rPr>
          <w:sz w:val="20"/>
          <w:szCs w:val="20"/>
        </w:rPr>
        <w:t xml:space="preserve">   Not: Bu alt ölçütü genel olarak değerlendirip olgunluk düzeyini (X) ile işaretleyiniz</w:t>
      </w:r>
    </w:p>
    <w:p w14:paraId="1239A47F" w14:textId="77777777" w:rsidR="00CA1BF1" w:rsidRDefault="00C05DEF">
      <w:pPr>
        <w:keepNext/>
        <w:keepLines/>
        <w:pBdr>
          <w:top w:val="nil"/>
          <w:left w:val="nil"/>
          <w:bottom w:val="nil"/>
          <w:right w:val="nil"/>
          <w:between w:val="nil"/>
        </w:pBdr>
        <w:spacing w:after="234" w:line="259" w:lineRule="auto"/>
        <w:jc w:val="left"/>
        <w:rPr>
          <w:b/>
          <w:color w:val="000000"/>
        </w:rPr>
      </w:pPr>
      <w:r>
        <w:rPr>
          <w:b/>
          <w:color w:val="000000"/>
        </w:rPr>
        <w:t xml:space="preserve">B.2.4. Yeterliliklerin Sertifikalandırılması ve Diploma </w:t>
      </w:r>
      <w:r>
        <w:rPr>
          <w:b/>
          <w:i/>
          <w:color w:val="FF0000"/>
        </w:rPr>
        <w:t>(Bu alt ölçütü tüm akademik birimler dolduracaktır. Raporu hazırlarken bu yazıyı siliniz)</w:t>
      </w:r>
    </w:p>
    <w:p w14:paraId="0E3E544A"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5C6E21E"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344D9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992326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8A3DC33"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143815F"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768D3AD7"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9DD731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F95EDB0"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5CC3DB9"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68B24F"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2D5E18A"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3174883"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4F458D8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A542A66"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9EB4C2B"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4033FA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23A55C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2F8B929"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AE430E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F3449E3"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75DEDB4" w14:textId="501CEBC3" w:rsidR="00CA1BF1" w:rsidRDefault="00C05DEF" w:rsidP="004379EE">
      <w:pPr>
        <w:keepNext/>
        <w:keepLines/>
        <w:pBdr>
          <w:top w:val="nil"/>
          <w:left w:val="nil"/>
          <w:bottom w:val="nil"/>
          <w:right w:val="nil"/>
          <w:between w:val="nil"/>
        </w:pBdr>
        <w:spacing w:after="234" w:line="240" w:lineRule="auto"/>
        <w:ind w:left="142" w:firstLine="0"/>
        <w:rPr>
          <w:b/>
          <w:i/>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974EEC8" w14:textId="495AE92C" w:rsidR="00CA1BF1" w:rsidRDefault="00C05DEF" w:rsidP="004379EE">
      <w:pPr>
        <w:numPr>
          <w:ilvl w:val="0"/>
          <w:numId w:val="17"/>
        </w:numPr>
        <w:spacing w:after="0" w:line="240" w:lineRule="auto"/>
      </w:pPr>
      <w:bookmarkStart w:id="88" w:name="_heading=h.14ykbeg" w:colFirst="0" w:colLast="0"/>
      <w:bookmarkEnd w:id="88"/>
      <w:r>
        <w:t>Öğrencinin akademik ve kariyer gelişimini izlemek, diploma onayı ve yeterliliklerin sertifikalandırılmasına ilişkin tanımlı süreçler ve mevcut uygulamalar kanıt olabilir</w:t>
      </w:r>
      <w:r w:rsidR="00984A5C">
        <w:t>.</w:t>
      </w:r>
    </w:p>
    <w:p w14:paraId="35F920B6" w14:textId="3FB013D4" w:rsidR="00CA1BF1" w:rsidRDefault="00C05DEF" w:rsidP="004379EE">
      <w:pPr>
        <w:numPr>
          <w:ilvl w:val="0"/>
          <w:numId w:val="17"/>
        </w:numPr>
        <w:spacing w:after="0" w:line="240" w:lineRule="auto"/>
      </w:pPr>
      <w:bookmarkStart w:id="89" w:name="_heading=h.3oy7u29" w:colFirst="0" w:colLast="0"/>
      <w:bookmarkEnd w:id="89"/>
      <w:r>
        <w:t xml:space="preserve">Merkezi yerleştirmeyle gelen öğrenci grupları dışında kalan yatay geçiş, yabancı uyruklu öğrenci sınavı (YÖS), çift anadal programı (ÇAP), </w:t>
      </w:r>
      <w:proofErr w:type="spellStart"/>
      <w:r>
        <w:t>yandal</w:t>
      </w:r>
      <w:proofErr w:type="spellEnd"/>
      <w:r>
        <w:t xml:space="preserve"> öğrenci kabullerinde uygulanan kriterler kanıt olarak sunulabilir</w:t>
      </w:r>
      <w:r w:rsidR="00984A5C">
        <w:t>.</w:t>
      </w:r>
    </w:p>
    <w:p w14:paraId="3168A67B" w14:textId="435CB3EA" w:rsidR="00CA1BF1" w:rsidRDefault="00C05DEF" w:rsidP="004379EE">
      <w:pPr>
        <w:numPr>
          <w:ilvl w:val="0"/>
          <w:numId w:val="17"/>
        </w:numPr>
        <w:spacing w:after="0" w:line="240" w:lineRule="auto"/>
      </w:pPr>
      <w:bookmarkStart w:id="90" w:name="_heading=h.243i4a2" w:colFirst="0" w:colLast="0"/>
      <w:bookmarkEnd w:id="90"/>
      <w:r>
        <w:lastRenderedPageBreak/>
        <w:t>Öğrenci iş yükü kredisinin değişim programlarında herhangi bir ek çalışmaya gerek kalmaksızın tanındığını gösteren belgeler kanıt olabilir</w:t>
      </w:r>
      <w:r w:rsidR="00984A5C">
        <w:t>.</w:t>
      </w:r>
    </w:p>
    <w:p w14:paraId="0211826A" w14:textId="52091CBF" w:rsidR="00CA1BF1" w:rsidRDefault="00C05DEF" w:rsidP="00984A5C">
      <w:pPr>
        <w:numPr>
          <w:ilvl w:val="0"/>
          <w:numId w:val="17"/>
        </w:numPr>
        <w:spacing w:after="0" w:line="240" w:lineRule="auto"/>
      </w:pPr>
      <w:bookmarkStart w:id="91" w:name="_heading=h.j8sehv" w:colFirst="0" w:colLast="0"/>
      <w:bookmarkEnd w:id="91"/>
      <w:r>
        <w:t>Uygulama ve araştırma merkezlerinin verdiği eğitimlerden alınan sertifikalar kanıt olabilir</w:t>
      </w:r>
      <w:r w:rsidR="00984A5C">
        <w:t>.</w:t>
      </w:r>
    </w:p>
    <w:p w14:paraId="74C4DE71" w14:textId="77777777" w:rsidR="00CA1BF1" w:rsidRDefault="00C05DEF" w:rsidP="004379EE">
      <w:pPr>
        <w:spacing w:after="0" w:line="240" w:lineRule="auto"/>
        <w:ind w:left="862" w:firstLine="0"/>
      </w:pPr>
      <w:r>
        <w:t>* 2015 AKTS Kullanıcı Kılavuzu’ndaki anahtar prensipleri taşımalıdır.</w:t>
      </w:r>
    </w:p>
    <w:p w14:paraId="2B36CDFB" w14:textId="77777777" w:rsidR="00984A5C" w:rsidRDefault="00984A5C" w:rsidP="004379EE">
      <w:pPr>
        <w:spacing w:after="0" w:line="240" w:lineRule="auto"/>
        <w:ind w:left="862" w:firstLine="0"/>
      </w:pPr>
    </w:p>
    <w:p w14:paraId="3F968F43" w14:textId="77777777" w:rsidR="00CA1BF1" w:rsidRDefault="00CA1BF1">
      <w:pPr>
        <w:spacing w:before="240" w:after="0" w:line="276" w:lineRule="auto"/>
        <w:ind w:left="862" w:firstLine="0"/>
        <w:rPr>
          <w:i/>
        </w:rPr>
      </w:pPr>
    </w:p>
    <w:tbl>
      <w:tblPr>
        <w:tblStyle w:val="af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530"/>
        <w:gridCol w:w="1530"/>
        <w:gridCol w:w="1556"/>
        <w:gridCol w:w="1276"/>
      </w:tblGrid>
      <w:tr w:rsidR="00CA1BF1" w:rsidRPr="00984A5C" w14:paraId="7FE3DA14" w14:textId="77777777" w:rsidTr="00984A5C">
        <w:trPr>
          <w:trHeight w:val="440"/>
        </w:trPr>
        <w:tc>
          <w:tcPr>
            <w:tcW w:w="1701" w:type="dxa"/>
            <w:tcMar>
              <w:top w:w="100" w:type="dxa"/>
              <w:left w:w="100" w:type="dxa"/>
              <w:bottom w:w="100" w:type="dxa"/>
              <w:right w:w="100" w:type="dxa"/>
            </w:tcMar>
          </w:tcPr>
          <w:p w14:paraId="0E02D1A3" w14:textId="7E7CA943"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1D311AF5" w14:textId="77777777" w:rsidR="00CA1BF1" w:rsidRPr="00984A5C" w:rsidRDefault="00C05DEF">
            <w:pPr>
              <w:keepNext/>
              <w:keepLines/>
              <w:spacing w:after="234" w:line="259" w:lineRule="auto"/>
              <w:jc w:val="left"/>
              <w:rPr>
                <w:b/>
                <w:sz w:val="18"/>
                <w:szCs w:val="18"/>
              </w:rPr>
            </w:pPr>
            <w:bookmarkStart w:id="92" w:name="_heading=h.2pta16n" w:colFirst="0" w:colLast="0"/>
            <w:bookmarkEnd w:id="92"/>
            <w:r w:rsidRPr="00984A5C">
              <w:rPr>
                <w:b/>
                <w:sz w:val="18"/>
                <w:szCs w:val="18"/>
              </w:rPr>
              <w:t>Tüm Akademik Birimler</w:t>
            </w:r>
          </w:p>
        </w:tc>
      </w:tr>
      <w:tr w:rsidR="00463622" w:rsidRPr="00984A5C" w14:paraId="36488AA9" w14:textId="77777777" w:rsidTr="004137BE">
        <w:trPr>
          <w:trHeight w:val="193"/>
        </w:trPr>
        <w:tc>
          <w:tcPr>
            <w:tcW w:w="1701" w:type="dxa"/>
            <w:tcMar>
              <w:top w:w="100" w:type="dxa"/>
              <w:left w:w="100" w:type="dxa"/>
              <w:bottom w:w="100" w:type="dxa"/>
              <w:right w:w="100" w:type="dxa"/>
            </w:tcMar>
          </w:tcPr>
          <w:p w14:paraId="6332307E" w14:textId="355911B9" w:rsidR="00463622" w:rsidRPr="00984A5C" w:rsidRDefault="00463622" w:rsidP="00463622">
            <w:pPr>
              <w:widowControl w:val="0"/>
              <w:spacing w:after="0" w:line="240" w:lineRule="auto"/>
              <w:ind w:left="0" w:firstLine="0"/>
              <w:jc w:val="left"/>
              <w:rPr>
                <w:sz w:val="18"/>
                <w:szCs w:val="18"/>
              </w:rPr>
            </w:pPr>
            <w:r>
              <w:rPr>
                <w:b/>
                <w:sz w:val="18"/>
                <w:szCs w:val="18"/>
              </w:rPr>
              <w:t>PUKÖ</w:t>
            </w:r>
          </w:p>
        </w:tc>
        <w:tc>
          <w:tcPr>
            <w:tcW w:w="1479" w:type="dxa"/>
            <w:tcMar>
              <w:top w:w="100" w:type="dxa"/>
              <w:left w:w="100" w:type="dxa"/>
              <w:bottom w:w="100" w:type="dxa"/>
              <w:right w:w="100" w:type="dxa"/>
            </w:tcMar>
          </w:tcPr>
          <w:p w14:paraId="177B3C19" w14:textId="4FD79806" w:rsidR="00463622" w:rsidRPr="00984A5C" w:rsidRDefault="00463622" w:rsidP="00463622">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6DBD5B41" w14:textId="40606314" w:rsidR="00463622" w:rsidRPr="00984A5C" w:rsidRDefault="00463622" w:rsidP="00463622">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1462B418" w14:textId="5C4907EB" w:rsidR="00463622" w:rsidRPr="00984A5C" w:rsidRDefault="00463622" w:rsidP="00463622">
            <w:pPr>
              <w:widowControl w:val="0"/>
              <w:spacing w:after="0" w:line="240" w:lineRule="auto"/>
              <w:ind w:left="0" w:firstLine="0"/>
              <w:jc w:val="left"/>
              <w:rPr>
                <w:sz w:val="18"/>
                <w:szCs w:val="18"/>
              </w:rPr>
            </w:pPr>
            <w:r>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38B1DCD9"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29A3AA5A" w14:textId="1A723EAF" w:rsidR="00463622" w:rsidRPr="00984A5C"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06CB09ED" w14:textId="2103FB6B" w:rsidR="00463622" w:rsidRPr="00984A5C"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2B2A7026" w14:textId="77777777" w:rsidTr="00984A5C">
        <w:trPr>
          <w:trHeight w:val="193"/>
        </w:trPr>
        <w:tc>
          <w:tcPr>
            <w:tcW w:w="1701" w:type="dxa"/>
            <w:tcMar>
              <w:top w:w="100" w:type="dxa"/>
              <w:left w:w="100" w:type="dxa"/>
              <w:bottom w:w="100" w:type="dxa"/>
              <w:right w:w="100" w:type="dxa"/>
            </w:tcMar>
          </w:tcPr>
          <w:p w14:paraId="66F669D3" w14:textId="30D0F085" w:rsidR="00463622" w:rsidRPr="00984A5C"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479" w:type="dxa"/>
            <w:tcMar>
              <w:top w:w="100" w:type="dxa"/>
              <w:left w:w="100" w:type="dxa"/>
              <w:bottom w:w="100" w:type="dxa"/>
              <w:right w:w="100" w:type="dxa"/>
            </w:tcMar>
          </w:tcPr>
          <w:p w14:paraId="1646A6B6" w14:textId="5AA7DE14" w:rsidR="00463622" w:rsidRPr="00984A5C" w:rsidRDefault="00463622" w:rsidP="00463622">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2F764C8A" w14:textId="74FF9535" w:rsidR="00463622" w:rsidRPr="00984A5C" w:rsidRDefault="00463622" w:rsidP="00463622">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68631B5A" w14:textId="0C0BFA55" w:rsidR="00463622" w:rsidRPr="00984A5C" w:rsidRDefault="00463622" w:rsidP="00463622">
            <w:pPr>
              <w:widowControl w:val="0"/>
              <w:spacing w:after="0" w:line="240" w:lineRule="auto"/>
              <w:ind w:left="0" w:firstLine="0"/>
              <w:jc w:val="left"/>
              <w:rPr>
                <w:sz w:val="18"/>
                <w:szCs w:val="18"/>
              </w:rPr>
            </w:pPr>
            <w:r w:rsidRPr="00910E9B">
              <w:rPr>
                <w:sz w:val="18"/>
                <w:szCs w:val="18"/>
              </w:rPr>
              <w:t>3</w:t>
            </w:r>
          </w:p>
        </w:tc>
        <w:tc>
          <w:tcPr>
            <w:tcW w:w="1556" w:type="dxa"/>
            <w:tcMar>
              <w:top w:w="100" w:type="dxa"/>
              <w:left w:w="100" w:type="dxa"/>
              <w:bottom w:w="100" w:type="dxa"/>
              <w:right w:w="100" w:type="dxa"/>
            </w:tcMar>
          </w:tcPr>
          <w:p w14:paraId="3D1D4800" w14:textId="428F4DE5" w:rsidR="00463622" w:rsidRPr="00984A5C"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27600EF4" w14:textId="0EAC1AD1" w:rsidR="00463622" w:rsidRPr="00984A5C"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984A5C" w14:paraId="2056C003" w14:textId="77777777" w:rsidTr="00984A5C">
        <w:tc>
          <w:tcPr>
            <w:tcW w:w="1701" w:type="dxa"/>
            <w:tcMar>
              <w:top w:w="100" w:type="dxa"/>
              <w:left w:w="100" w:type="dxa"/>
              <w:bottom w:w="100" w:type="dxa"/>
              <w:right w:w="100" w:type="dxa"/>
            </w:tcMar>
          </w:tcPr>
          <w:p w14:paraId="17FC4CC4" w14:textId="77777777" w:rsidR="00CA1BF1" w:rsidRPr="00984A5C" w:rsidRDefault="00C05DEF">
            <w:pPr>
              <w:widowControl w:val="0"/>
              <w:spacing w:after="0" w:line="240" w:lineRule="auto"/>
              <w:ind w:left="0" w:firstLine="0"/>
              <w:jc w:val="left"/>
              <w:rPr>
                <w:b/>
                <w:sz w:val="18"/>
                <w:szCs w:val="18"/>
              </w:rPr>
            </w:pPr>
            <w:r w:rsidRPr="00984A5C">
              <w:rPr>
                <w:b/>
                <w:sz w:val="18"/>
                <w:szCs w:val="18"/>
              </w:rPr>
              <w:t>B.2.4. Yeterliliklerin Sertifikalandırılması ve Diploma</w:t>
            </w:r>
          </w:p>
        </w:tc>
        <w:tc>
          <w:tcPr>
            <w:tcW w:w="1479" w:type="dxa"/>
            <w:tcMar>
              <w:top w:w="100" w:type="dxa"/>
              <w:left w:w="100" w:type="dxa"/>
              <w:bottom w:w="100" w:type="dxa"/>
              <w:right w:w="100" w:type="dxa"/>
            </w:tcMar>
          </w:tcPr>
          <w:p w14:paraId="4519A6BD" w14:textId="37CA84F6" w:rsidR="00CA1BF1" w:rsidRPr="00984A5C" w:rsidRDefault="00C05DEF">
            <w:pPr>
              <w:widowControl w:val="0"/>
              <w:spacing w:after="0" w:line="240" w:lineRule="auto"/>
              <w:ind w:left="0" w:firstLine="0"/>
              <w:jc w:val="left"/>
              <w:rPr>
                <w:sz w:val="18"/>
                <w:szCs w:val="18"/>
              </w:rPr>
            </w:pPr>
            <w:r w:rsidRPr="00984A5C">
              <w:rPr>
                <w:sz w:val="18"/>
                <w:szCs w:val="18"/>
              </w:rPr>
              <w:t>Birimde diploma onayı ve diğer yeterliliklerin sertifikalandırılmasına ilişkin süreçler tanımlanmamıştır</w:t>
            </w:r>
          </w:p>
        </w:tc>
        <w:tc>
          <w:tcPr>
            <w:tcW w:w="1530" w:type="dxa"/>
            <w:tcMar>
              <w:top w:w="100" w:type="dxa"/>
              <w:left w:w="100" w:type="dxa"/>
              <w:bottom w:w="100" w:type="dxa"/>
              <w:right w:w="100" w:type="dxa"/>
            </w:tcMar>
          </w:tcPr>
          <w:p w14:paraId="041E6898"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Birimde diploma onayı ve diğer yeterliliklerin sertifikalandırılmasına ilişkin kapsamlı, tutarlı ve ilan edilmiş ilke, kural ve süreçler bulunmaktadır.  </w:t>
            </w:r>
          </w:p>
        </w:tc>
        <w:tc>
          <w:tcPr>
            <w:tcW w:w="1530" w:type="dxa"/>
            <w:tcMar>
              <w:top w:w="100" w:type="dxa"/>
              <w:left w:w="100" w:type="dxa"/>
              <w:bottom w:w="100" w:type="dxa"/>
              <w:right w:w="100" w:type="dxa"/>
            </w:tcMar>
          </w:tcPr>
          <w:p w14:paraId="1D9F5115"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Birimin genelinde diploma onayı ve diğer yeterliliklerin sertifikalandırılmasına ilişkin uygulamalar bulunmaktadır. </w:t>
            </w:r>
          </w:p>
        </w:tc>
        <w:tc>
          <w:tcPr>
            <w:tcW w:w="1556" w:type="dxa"/>
            <w:tcMar>
              <w:top w:w="100" w:type="dxa"/>
              <w:left w:w="100" w:type="dxa"/>
              <w:bottom w:w="100" w:type="dxa"/>
              <w:right w:w="100" w:type="dxa"/>
            </w:tcMar>
          </w:tcPr>
          <w:p w14:paraId="03F65F82" w14:textId="763763FD" w:rsidR="00CA1BF1" w:rsidRPr="00984A5C" w:rsidRDefault="00C05DEF">
            <w:pPr>
              <w:widowControl w:val="0"/>
              <w:spacing w:after="0" w:line="240" w:lineRule="auto"/>
              <w:ind w:left="0" w:firstLine="0"/>
              <w:jc w:val="left"/>
              <w:rPr>
                <w:sz w:val="18"/>
                <w:szCs w:val="18"/>
              </w:rPr>
            </w:pPr>
            <w:r w:rsidRPr="00984A5C">
              <w:rPr>
                <w:sz w:val="18"/>
                <w:szCs w:val="18"/>
              </w:rPr>
              <w:t xml:space="preserve">Uygulamalar izlenmekte ve tanımlı süreçler iyileştirilmektedir </w:t>
            </w:r>
          </w:p>
        </w:tc>
        <w:tc>
          <w:tcPr>
            <w:tcW w:w="1276" w:type="dxa"/>
            <w:tcMar>
              <w:top w:w="100" w:type="dxa"/>
              <w:left w:w="100" w:type="dxa"/>
              <w:bottom w:w="100" w:type="dxa"/>
              <w:right w:w="100" w:type="dxa"/>
            </w:tcMar>
          </w:tcPr>
          <w:p w14:paraId="1DBABFA4"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6D775D2C" w14:textId="77777777" w:rsidTr="00984A5C">
        <w:tc>
          <w:tcPr>
            <w:tcW w:w="1701" w:type="dxa"/>
            <w:tcMar>
              <w:top w:w="100" w:type="dxa"/>
              <w:left w:w="100" w:type="dxa"/>
              <w:bottom w:w="100" w:type="dxa"/>
              <w:right w:w="100" w:type="dxa"/>
            </w:tcMar>
          </w:tcPr>
          <w:p w14:paraId="3B10E6DE"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479" w:type="dxa"/>
            <w:tcMar>
              <w:top w:w="100" w:type="dxa"/>
              <w:left w:w="100" w:type="dxa"/>
              <w:bottom w:w="100" w:type="dxa"/>
              <w:right w:w="100" w:type="dxa"/>
            </w:tcMar>
          </w:tcPr>
          <w:p w14:paraId="127599D5"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449B4949"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1457453F" w14:textId="77777777" w:rsidR="00CA1BF1" w:rsidRPr="00984A5C" w:rsidRDefault="00CA1BF1">
            <w:pPr>
              <w:widowControl w:val="0"/>
              <w:spacing w:after="0" w:line="240" w:lineRule="auto"/>
              <w:ind w:left="0" w:firstLine="0"/>
              <w:jc w:val="left"/>
              <w:rPr>
                <w:sz w:val="18"/>
                <w:szCs w:val="18"/>
              </w:rPr>
            </w:pPr>
          </w:p>
        </w:tc>
        <w:tc>
          <w:tcPr>
            <w:tcW w:w="1556" w:type="dxa"/>
            <w:tcMar>
              <w:top w:w="100" w:type="dxa"/>
              <w:left w:w="100" w:type="dxa"/>
              <w:bottom w:w="100" w:type="dxa"/>
              <w:right w:w="100" w:type="dxa"/>
            </w:tcMar>
          </w:tcPr>
          <w:p w14:paraId="73083F8D" w14:textId="77777777" w:rsidR="00CA1BF1" w:rsidRPr="00984A5C"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1E7AF0DF" w14:textId="01A05229" w:rsidR="00CA1BF1" w:rsidRPr="00984A5C" w:rsidRDefault="00CA1BF1">
            <w:pPr>
              <w:widowControl w:val="0"/>
              <w:spacing w:after="0" w:line="240" w:lineRule="auto"/>
              <w:ind w:left="0" w:firstLine="0"/>
              <w:jc w:val="left"/>
              <w:rPr>
                <w:sz w:val="18"/>
                <w:szCs w:val="18"/>
              </w:rPr>
            </w:pPr>
          </w:p>
        </w:tc>
      </w:tr>
    </w:tbl>
    <w:p w14:paraId="4B9F88BD" w14:textId="7B8A13CB" w:rsidR="00CA1BF1" w:rsidRDefault="00984A5C" w:rsidP="0069063D">
      <w:pPr>
        <w:spacing w:after="160" w:line="278" w:lineRule="auto"/>
        <w:ind w:left="0" w:firstLine="0"/>
      </w:pPr>
      <w:r>
        <w:rPr>
          <w:sz w:val="20"/>
          <w:szCs w:val="20"/>
        </w:rPr>
        <w:t xml:space="preserve">  Not: Bu alt ölçütü genel olarak değerlendirip olgunluk düzeyini (X) ile işaretleyiniz</w:t>
      </w:r>
    </w:p>
    <w:p w14:paraId="424D9386"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93" w:name="_heading=h.338fx5o" w:colFirst="0" w:colLast="0"/>
      <w:bookmarkEnd w:id="93"/>
      <w:r>
        <w:rPr>
          <w:b/>
          <w:color w:val="000000"/>
          <w:sz w:val="26"/>
          <w:szCs w:val="26"/>
        </w:rPr>
        <w:t>B.3. Öğrenme Kaynakları ve Akademik Destek Hizmetleri</w:t>
      </w:r>
    </w:p>
    <w:p w14:paraId="5D4D44CB" w14:textId="39D09A33" w:rsidR="00CA1BF1" w:rsidRDefault="00C05DEF" w:rsidP="00984A5C">
      <w:pPr>
        <w:spacing w:line="240" w:lineRule="auto"/>
        <w:ind w:left="153"/>
      </w:pPr>
      <w:bookmarkStart w:id="94" w:name="_heading=h.1idq7dh" w:colFirst="0" w:colLast="0"/>
      <w:bookmarkEnd w:id="94"/>
      <w: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p w14:paraId="78550F76" w14:textId="77777777" w:rsidR="00CA1BF1" w:rsidRDefault="00C05DEF" w:rsidP="004379EE">
      <w:pPr>
        <w:keepNext/>
        <w:keepLines/>
        <w:pBdr>
          <w:top w:val="nil"/>
          <w:left w:val="nil"/>
          <w:bottom w:val="nil"/>
          <w:right w:val="nil"/>
          <w:between w:val="nil"/>
        </w:pBdr>
        <w:spacing w:after="0" w:line="240" w:lineRule="auto"/>
        <w:jc w:val="left"/>
        <w:rPr>
          <w:b/>
        </w:rPr>
      </w:pPr>
      <w:r>
        <w:rPr>
          <w:b/>
          <w:color w:val="000000"/>
        </w:rPr>
        <w:t xml:space="preserve">B.3.1. Öğrenme Ortam ve Kaynakları </w:t>
      </w:r>
      <w:r>
        <w:rPr>
          <w:b/>
          <w:i/>
          <w:color w:val="FF0000"/>
        </w:rPr>
        <w:t>(Bu alt ölçütü tüm akademik birimler dolduracaktır. Raporu hazırlarken bu yazıyı siliniz)</w:t>
      </w:r>
    </w:p>
    <w:p w14:paraId="1E4487DB"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500DA5F2"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61C978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1EDEE02"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FD0A602"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27D680D"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2035B7F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6A40C0E"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E6F5871"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0A0BB59"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400612"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61E5FCC"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7DFF10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52F4388"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13EA102"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B39315"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2CC3AF6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64E06C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Önlem alma</w:t>
            </w:r>
          </w:p>
          <w:p w14:paraId="6A66C8D2"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43319E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7755ED4"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A0B09DE" w14:textId="6895829A" w:rsidR="00CA1BF1" w:rsidRDefault="00C05DEF" w:rsidP="004379EE">
      <w:pPr>
        <w:keepNext/>
        <w:keepLines/>
        <w:pBdr>
          <w:top w:val="nil"/>
          <w:left w:val="nil"/>
          <w:bottom w:val="nil"/>
          <w:right w:val="nil"/>
          <w:between w:val="nil"/>
        </w:pBdr>
        <w:spacing w:after="234" w:line="240" w:lineRule="auto"/>
        <w:ind w:left="142" w:firstLine="0"/>
        <w:rPr>
          <w:b/>
          <w:i/>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486868F" w14:textId="77777777" w:rsidR="00CA1BF1" w:rsidRDefault="00C05DEF" w:rsidP="004379EE">
      <w:pPr>
        <w:numPr>
          <w:ilvl w:val="0"/>
          <w:numId w:val="17"/>
        </w:numPr>
        <w:spacing w:after="0" w:line="240" w:lineRule="auto"/>
      </w:pPr>
      <w:r>
        <w:t>Birimde bulunan sınıf, laboratuvar, kütüphane, stüdyo, ders kitapları, online videolar vb. kaynakların güncel durumu/sayısı belirtilmelidir. Birim faaliyet raporlarında da bu bilgiler yer alabileceği için kanıt olarak bu raporlar kullanılabilir. Ayrıca fotoğraflar ile kanıtlar desteklenebilir.</w:t>
      </w:r>
    </w:p>
    <w:p w14:paraId="07E4C7A3" w14:textId="12B85B8A" w:rsidR="00CA1BF1" w:rsidRDefault="00C05DEF" w:rsidP="004379EE">
      <w:pPr>
        <w:numPr>
          <w:ilvl w:val="0"/>
          <w:numId w:val="17"/>
        </w:numPr>
        <w:spacing w:after="0" w:line="240" w:lineRule="auto"/>
      </w:pPr>
      <w:r>
        <w:t>Bu öğrenme ortam ve kaynakları yeterli değilse bununla ilgili planlanmış bir çalışma kanıt olabilir (Yeni bir derslik, yeni bir laboratuvar alanı gibi)</w:t>
      </w:r>
      <w:r w:rsidR="00984A5C">
        <w:t>.</w:t>
      </w:r>
    </w:p>
    <w:p w14:paraId="6ECB67B8" w14:textId="459C7BC6" w:rsidR="00CA1BF1" w:rsidRDefault="00C05DEF" w:rsidP="004379EE">
      <w:pPr>
        <w:numPr>
          <w:ilvl w:val="0"/>
          <w:numId w:val="17"/>
        </w:numPr>
        <w:spacing w:after="0" w:line="240" w:lineRule="auto"/>
      </w:pPr>
      <w:r>
        <w:t>Varsa bu planlamalar birimde gerçekleştirilecek toplantılarda gündem maddesi olarak yer alarak toplantı tutanakları kanıt olarak gösterilebilir</w:t>
      </w:r>
      <w:r w:rsidR="00984A5C">
        <w:t>.</w:t>
      </w:r>
    </w:p>
    <w:p w14:paraId="0C56DDD5" w14:textId="1F452F14" w:rsidR="00CA1BF1" w:rsidRDefault="00C05DEF" w:rsidP="004379EE">
      <w:pPr>
        <w:numPr>
          <w:ilvl w:val="0"/>
          <w:numId w:val="17"/>
        </w:numPr>
        <w:spacing w:after="0" w:line="240" w:lineRule="auto"/>
      </w:pPr>
      <w:r>
        <w:t>Özel ihtiyaçlı bireyler için varsa özel alanların tahsili kanıt olarak gösterilebilir</w:t>
      </w:r>
      <w:r w:rsidR="00984A5C">
        <w:t>.</w:t>
      </w:r>
    </w:p>
    <w:p w14:paraId="7B88DBB7" w14:textId="3C2BC511" w:rsidR="00CA1BF1" w:rsidRDefault="00C05DEF" w:rsidP="004379EE">
      <w:pPr>
        <w:numPr>
          <w:ilvl w:val="0"/>
          <w:numId w:val="17"/>
        </w:numPr>
        <w:spacing w:after="0" w:line="240" w:lineRule="auto"/>
      </w:pPr>
      <w:r>
        <w:t>Öğrencilerin kütüphaneyi kullanım oranlarını gösteren tablolar veya veri analizleri yapılabilir kanıt olarak sunulabilir</w:t>
      </w:r>
      <w:r w:rsidR="00984A5C">
        <w:t>.</w:t>
      </w:r>
    </w:p>
    <w:p w14:paraId="4C61E32E" w14:textId="7633FCDB" w:rsidR="00CA1BF1" w:rsidRDefault="00C05DEF" w:rsidP="004379EE">
      <w:pPr>
        <w:numPr>
          <w:ilvl w:val="0"/>
          <w:numId w:val="17"/>
        </w:numPr>
        <w:spacing w:after="0" w:line="240" w:lineRule="auto"/>
      </w:pPr>
      <w:r>
        <w:t>Öğrenciler için el kitabı oluşturulabilir ve kanıt olarak eklenebilir</w:t>
      </w:r>
      <w:r w:rsidR="00984A5C">
        <w:t>.</w:t>
      </w:r>
    </w:p>
    <w:p w14:paraId="62554489" w14:textId="77777777" w:rsidR="00CA1BF1" w:rsidRDefault="00C05DEF" w:rsidP="004379EE">
      <w:pPr>
        <w:numPr>
          <w:ilvl w:val="0"/>
          <w:numId w:val="17"/>
        </w:numPr>
        <w:spacing w:after="0" w:line="240" w:lineRule="auto"/>
      </w:pPr>
      <w:r>
        <w:t xml:space="preserve">Uzaktan eğitim olanakları için veri tabanlarına nasıl erişilebileceğine dair talimatlar veya iş akış şemaları oluşturulabilir. Daha önce uzaktan eğitim yoluyla gerçekleştirilmiş dersler </w:t>
      </w:r>
      <w:proofErr w:type="gramStart"/>
      <w:r>
        <w:t>ve ya</w:t>
      </w:r>
      <w:proofErr w:type="gramEnd"/>
      <w:r>
        <w:t xml:space="preserve"> eğitimler varsa onlara ait yazı, görsel kanıt olarak sunulabilir.</w:t>
      </w:r>
    </w:p>
    <w:p w14:paraId="7C331A07" w14:textId="77777777" w:rsidR="00CA1BF1" w:rsidRDefault="00C05DEF" w:rsidP="004379EE">
      <w:pPr>
        <w:numPr>
          <w:ilvl w:val="0"/>
          <w:numId w:val="17"/>
        </w:numPr>
        <w:spacing w:line="240" w:lineRule="auto"/>
      </w:pPr>
      <w:r>
        <w:t>Standart uygulamalara ilave olarak birimin veya öğrencilerin talebi doğrultusunda özgün öğrenme kaynaklarının oluşturulması sağlanabilir (Uygulamalı ilk yardım veya hijyen eğitimleri gibi). Yapılması durumda derse veya eğitime ait fotoğraflar katılımcı listesi gibi kanıtlar sunulmalıdır.</w:t>
      </w:r>
    </w:p>
    <w:p w14:paraId="4F7A6BB6" w14:textId="77777777" w:rsidR="00CA1BF1" w:rsidRDefault="00CA1BF1" w:rsidP="00984A5C">
      <w:pPr>
        <w:spacing w:before="240" w:after="0" w:line="276" w:lineRule="auto"/>
        <w:ind w:left="0" w:firstLine="0"/>
        <w:rPr>
          <w:i/>
        </w:rPr>
      </w:pPr>
    </w:p>
    <w:tbl>
      <w:tblPr>
        <w:tblStyle w:val="afe"/>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275"/>
        <w:gridCol w:w="1843"/>
        <w:gridCol w:w="1843"/>
        <w:gridCol w:w="1417"/>
        <w:gridCol w:w="1276"/>
      </w:tblGrid>
      <w:tr w:rsidR="00CA1BF1" w:rsidRPr="00984A5C" w14:paraId="2A92C3B8" w14:textId="77777777" w:rsidTr="00984A5C">
        <w:trPr>
          <w:trHeight w:val="440"/>
        </w:trPr>
        <w:tc>
          <w:tcPr>
            <w:tcW w:w="1418" w:type="dxa"/>
            <w:tcMar>
              <w:top w:w="100" w:type="dxa"/>
              <w:left w:w="100" w:type="dxa"/>
              <w:bottom w:w="100" w:type="dxa"/>
              <w:right w:w="100" w:type="dxa"/>
            </w:tcMar>
          </w:tcPr>
          <w:p w14:paraId="268317FC" w14:textId="6B1AE9FC"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654" w:type="dxa"/>
            <w:gridSpan w:val="5"/>
            <w:tcMar>
              <w:top w:w="100" w:type="dxa"/>
              <w:left w:w="100" w:type="dxa"/>
              <w:bottom w:w="100" w:type="dxa"/>
              <w:right w:w="100" w:type="dxa"/>
            </w:tcMar>
          </w:tcPr>
          <w:p w14:paraId="0E3BE37C" w14:textId="77777777" w:rsidR="00CA1BF1" w:rsidRPr="00984A5C" w:rsidRDefault="00C05DEF">
            <w:pPr>
              <w:keepNext/>
              <w:keepLines/>
              <w:spacing w:after="0" w:line="259" w:lineRule="auto"/>
              <w:jc w:val="left"/>
              <w:rPr>
                <w:b/>
                <w:sz w:val="18"/>
                <w:szCs w:val="18"/>
              </w:rPr>
            </w:pPr>
            <w:bookmarkStart w:id="95" w:name="_heading=h.42ddq1a" w:colFirst="0" w:colLast="0"/>
            <w:bookmarkEnd w:id="95"/>
            <w:r w:rsidRPr="00984A5C">
              <w:rPr>
                <w:b/>
                <w:sz w:val="18"/>
                <w:szCs w:val="18"/>
              </w:rPr>
              <w:t>Tüm Akademik Birimler</w:t>
            </w:r>
          </w:p>
        </w:tc>
      </w:tr>
      <w:tr w:rsidR="00463622" w:rsidRPr="00984A5C" w14:paraId="45821117" w14:textId="77777777" w:rsidTr="00463622">
        <w:trPr>
          <w:trHeight w:val="571"/>
        </w:trPr>
        <w:tc>
          <w:tcPr>
            <w:tcW w:w="1418" w:type="dxa"/>
            <w:tcMar>
              <w:top w:w="100" w:type="dxa"/>
              <w:left w:w="100" w:type="dxa"/>
              <w:bottom w:w="100" w:type="dxa"/>
              <w:right w:w="100" w:type="dxa"/>
            </w:tcMar>
          </w:tcPr>
          <w:p w14:paraId="5B6B421C" w14:textId="335D1F75" w:rsidR="00463622" w:rsidRPr="00984A5C" w:rsidRDefault="00463622" w:rsidP="00463622">
            <w:pPr>
              <w:widowControl w:val="0"/>
              <w:spacing w:after="0" w:line="240" w:lineRule="auto"/>
              <w:ind w:left="0" w:firstLine="0"/>
              <w:jc w:val="left"/>
              <w:rPr>
                <w:sz w:val="18"/>
                <w:szCs w:val="18"/>
              </w:rPr>
            </w:pPr>
            <w:r>
              <w:rPr>
                <w:b/>
                <w:sz w:val="18"/>
                <w:szCs w:val="18"/>
              </w:rPr>
              <w:t>PUKÖ</w:t>
            </w:r>
          </w:p>
        </w:tc>
        <w:tc>
          <w:tcPr>
            <w:tcW w:w="1275" w:type="dxa"/>
            <w:tcMar>
              <w:top w:w="100" w:type="dxa"/>
              <w:left w:w="100" w:type="dxa"/>
              <w:bottom w:w="100" w:type="dxa"/>
              <w:right w:w="100" w:type="dxa"/>
            </w:tcMar>
          </w:tcPr>
          <w:p w14:paraId="3CD404F6" w14:textId="2BFADACA" w:rsidR="00463622" w:rsidRPr="00984A5C" w:rsidRDefault="00463622" w:rsidP="00463622">
            <w:pPr>
              <w:widowControl w:val="0"/>
              <w:spacing w:after="0" w:line="240" w:lineRule="auto"/>
              <w:ind w:left="0" w:firstLine="0"/>
              <w:jc w:val="left"/>
              <w:rPr>
                <w:sz w:val="18"/>
                <w:szCs w:val="18"/>
              </w:rPr>
            </w:pPr>
            <w:r>
              <w:rPr>
                <w:sz w:val="18"/>
                <w:szCs w:val="18"/>
              </w:rPr>
              <w:t>-</w:t>
            </w:r>
          </w:p>
        </w:tc>
        <w:tc>
          <w:tcPr>
            <w:tcW w:w="1843" w:type="dxa"/>
            <w:shd w:val="clear" w:color="auto" w:fill="FBE4D5" w:themeFill="accent2" w:themeFillTint="33"/>
            <w:tcMar>
              <w:top w:w="100" w:type="dxa"/>
              <w:left w:w="100" w:type="dxa"/>
              <w:bottom w:w="100" w:type="dxa"/>
              <w:right w:w="100" w:type="dxa"/>
            </w:tcMar>
          </w:tcPr>
          <w:p w14:paraId="2CCF3493" w14:textId="3FD9798C" w:rsidR="00463622" w:rsidRPr="00984A5C" w:rsidRDefault="00463622" w:rsidP="00463622">
            <w:pPr>
              <w:widowControl w:val="0"/>
              <w:spacing w:after="0" w:line="240" w:lineRule="auto"/>
              <w:ind w:left="0" w:firstLine="0"/>
              <w:jc w:val="left"/>
              <w:rPr>
                <w:sz w:val="18"/>
                <w:szCs w:val="18"/>
              </w:rPr>
            </w:pPr>
            <w:r w:rsidRPr="00845961">
              <w:rPr>
                <w:sz w:val="18"/>
                <w:szCs w:val="18"/>
              </w:rPr>
              <w:t>P (Planlama)</w:t>
            </w:r>
          </w:p>
        </w:tc>
        <w:tc>
          <w:tcPr>
            <w:tcW w:w="1843" w:type="dxa"/>
            <w:shd w:val="clear" w:color="auto" w:fill="E2EFD9" w:themeFill="accent6" w:themeFillTint="33"/>
            <w:tcMar>
              <w:top w:w="100" w:type="dxa"/>
              <w:left w:w="100" w:type="dxa"/>
              <w:bottom w:w="100" w:type="dxa"/>
              <w:right w:w="100" w:type="dxa"/>
            </w:tcMar>
          </w:tcPr>
          <w:p w14:paraId="2420B1C3" w14:textId="6FA3305D" w:rsidR="00463622" w:rsidRPr="00984A5C" w:rsidRDefault="00463622" w:rsidP="00463622">
            <w:pPr>
              <w:widowControl w:val="0"/>
              <w:spacing w:after="0" w:line="240" w:lineRule="auto"/>
              <w:ind w:left="0" w:firstLine="0"/>
              <w:jc w:val="left"/>
              <w:rPr>
                <w:sz w:val="18"/>
                <w:szCs w:val="18"/>
              </w:rPr>
            </w:pPr>
            <w:r>
              <w:rPr>
                <w:sz w:val="18"/>
                <w:szCs w:val="18"/>
              </w:rPr>
              <w:t>U (Uygulama)</w:t>
            </w:r>
          </w:p>
        </w:tc>
        <w:tc>
          <w:tcPr>
            <w:tcW w:w="1417" w:type="dxa"/>
            <w:shd w:val="clear" w:color="auto" w:fill="DEEAF6" w:themeFill="accent1" w:themeFillTint="33"/>
            <w:tcMar>
              <w:top w:w="100" w:type="dxa"/>
              <w:left w:w="100" w:type="dxa"/>
              <w:bottom w:w="100" w:type="dxa"/>
              <w:right w:w="100" w:type="dxa"/>
            </w:tcMar>
          </w:tcPr>
          <w:p w14:paraId="65A4579E"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15504ED3" w14:textId="6CC2333E" w:rsidR="00463622" w:rsidRPr="00984A5C"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44ECA4FB" w14:textId="127B5D07" w:rsidR="00463622" w:rsidRPr="00984A5C"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1F33A17B" w14:textId="77777777" w:rsidTr="00984A5C">
        <w:trPr>
          <w:trHeight w:val="159"/>
        </w:trPr>
        <w:tc>
          <w:tcPr>
            <w:tcW w:w="1418" w:type="dxa"/>
            <w:tcMar>
              <w:top w:w="100" w:type="dxa"/>
              <w:left w:w="100" w:type="dxa"/>
              <w:bottom w:w="100" w:type="dxa"/>
              <w:right w:w="100" w:type="dxa"/>
            </w:tcMar>
          </w:tcPr>
          <w:p w14:paraId="752D6F7A" w14:textId="21AC8CC4" w:rsidR="00463622" w:rsidRPr="00984A5C"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275" w:type="dxa"/>
            <w:tcMar>
              <w:top w:w="100" w:type="dxa"/>
              <w:left w:w="100" w:type="dxa"/>
              <w:bottom w:w="100" w:type="dxa"/>
              <w:right w:w="100" w:type="dxa"/>
            </w:tcMar>
          </w:tcPr>
          <w:p w14:paraId="6B1A8F28" w14:textId="73A11005" w:rsidR="00463622" w:rsidRPr="00984A5C" w:rsidRDefault="00463622" w:rsidP="00463622">
            <w:pPr>
              <w:widowControl w:val="0"/>
              <w:spacing w:after="0" w:line="240" w:lineRule="auto"/>
              <w:ind w:left="0" w:firstLine="0"/>
              <w:jc w:val="left"/>
              <w:rPr>
                <w:sz w:val="18"/>
                <w:szCs w:val="18"/>
              </w:rPr>
            </w:pPr>
            <w:r w:rsidRPr="00910E9B">
              <w:rPr>
                <w:sz w:val="18"/>
                <w:szCs w:val="18"/>
              </w:rPr>
              <w:t>1</w:t>
            </w:r>
          </w:p>
        </w:tc>
        <w:tc>
          <w:tcPr>
            <w:tcW w:w="1843" w:type="dxa"/>
            <w:tcMar>
              <w:top w:w="100" w:type="dxa"/>
              <w:left w:w="100" w:type="dxa"/>
              <w:bottom w:w="100" w:type="dxa"/>
              <w:right w:w="100" w:type="dxa"/>
            </w:tcMar>
          </w:tcPr>
          <w:p w14:paraId="74F2EAD6" w14:textId="04F08156" w:rsidR="00463622" w:rsidRPr="00984A5C" w:rsidRDefault="00463622" w:rsidP="00463622">
            <w:pPr>
              <w:widowControl w:val="0"/>
              <w:spacing w:after="0" w:line="240" w:lineRule="auto"/>
              <w:ind w:left="0" w:firstLine="0"/>
              <w:jc w:val="left"/>
              <w:rPr>
                <w:sz w:val="18"/>
                <w:szCs w:val="18"/>
              </w:rPr>
            </w:pPr>
            <w:r w:rsidRPr="00910E9B">
              <w:rPr>
                <w:sz w:val="18"/>
                <w:szCs w:val="18"/>
              </w:rPr>
              <w:t>2</w:t>
            </w:r>
          </w:p>
        </w:tc>
        <w:tc>
          <w:tcPr>
            <w:tcW w:w="1843" w:type="dxa"/>
            <w:tcMar>
              <w:top w:w="100" w:type="dxa"/>
              <w:left w:w="100" w:type="dxa"/>
              <w:bottom w:w="100" w:type="dxa"/>
              <w:right w:w="100" w:type="dxa"/>
            </w:tcMar>
          </w:tcPr>
          <w:p w14:paraId="262816F2" w14:textId="199E7AEA" w:rsidR="00463622" w:rsidRPr="00984A5C" w:rsidRDefault="00463622" w:rsidP="00463622">
            <w:pPr>
              <w:widowControl w:val="0"/>
              <w:spacing w:after="0" w:line="240" w:lineRule="auto"/>
              <w:ind w:left="0" w:firstLine="0"/>
              <w:jc w:val="left"/>
              <w:rPr>
                <w:sz w:val="18"/>
                <w:szCs w:val="18"/>
              </w:rPr>
            </w:pPr>
            <w:r w:rsidRPr="00910E9B">
              <w:rPr>
                <w:sz w:val="18"/>
                <w:szCs w:val="18"/>
              </w:rPr>
              <w:t>3</w:t>
            </w:r>
          </w:p>
        </w:tc>
        <w:tc>
          <w:tcPr>
            <w:tcW w:w="1417" w:type="dxa"/>
            <w:tcMar>
              <w:top w:w="100" w:type="dxa"/>
              <w:left w:w="100" w:type="dxa"/>
              <w:bottom w:w="100" w:type="dxa"/>
              <w:right w:w="100" w:type="dxa"/>
            </w:tcMar>
          </w:tcPr>
          <w:p w14:paraId="6B04F77C" w14:textId="6FDE1F19" w:rsidR="00463622" w:rsidRPr="00984A5C"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38974B61" w14:textId="375BF5D9" w:rsidR="00463622" w:rsidRPr="00984A5C" w:rsidRDefault="00463622" w:rsidP="00463622">
            <w:pPr>
              <w:widowControl w:val="0"/>
              <w:spacing w:after="0" w:line="240" w:lineRule="auto"/>
              <w:ind w:left="0" w:firstLine="0"/>
              <w:jc w:val="left"/>
              <w:rPr>
                <w:sz w:val="18"/>
                <w:szCs w:val="18"/>
              </w:rPr>
            </w:pPr>
            <w:r w:rsidRPr="00910E9B">
              <w:rPr>
                <w:sz w:val="18"/>
                <w:szCs w:val="18"/>
              </w:rPr>
              <w:t>5</w:t>
            </w:r>
          </w:p>
        </w:tc>
      </w:tr>
      <w:tr w:rsidR="00984A5C" w:rsidRPr="00984A5C" w14:paraId="67F7A5AB" w14:textId="77777777" w:rsidTr="00984A5C">
        <w:tc>
          <w:tcPr>
            <w:tcW w:w="1418" w:type="dxa"/>
            <w:tcMar>
              <w:top w:w="100" w:type="dxa"/>
              <w:left w:w="100" w:type="dxa"/>
              <w:bottom w:w="100" w:type="dxa"/>
              <w:right w:w="100" w:type="dxa"/>
            </w:tcMar>
          </w:tcPr>
          <w:p w14:paraId="29D68C61" w14:textId="77777777" w:rsidR="00CA1BF1" w:rsidRPr="00984A5C" w:rsidRDefault="00C05DEF">
            <w:pPr>
              <w:widowControl w:val="0"/>
              <w:spacing w:after="0" w:line="240" w:lineRule="auto"/>
              <w:ind w:left="0" w:firstLine="0"/>
              <w:jc w:val="left"/>
              <w:rPr>
                <w:b/>
                <w:sz w:val="18"/>
                <w:szCs w:val="18"/>
              </w:rPr>
            </w:pPr>
            <w:r w:rsidRPr="00984A5C">
              <w:rPr>
                <w:b/>
                <w:sz w:val="18"/>
                <w:szCs w:val="18"/>
              </w:rPr>
              <w:t>B.3.1. Öğrenme Ortam ve Kaynakları</w:t>
            </w:r>
          </w:p>
        </w:tc>
        <w:tc>
          <w:tcPr>
            <w:tcW w:w="1275" w:type="dxa"/>
            <w:tcMar>
              <w:top w:w="100" w:type="dxa"/>
              <w:left w:w="100" w:type="dxa"/>
              <w:bottom w:w="100" w:type="dxa"/>
              <w:right w:w="100" w:type="dxa"/>
            </w:tcMar>
          </w:tcPr>
          <w:p w14:paraId="26D423BB"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Birimin </w:t>
            </w:r>
            <w:proofErr w:type="spellStart"/>
            <w:r w:rsidRPr="00984A5C">
              <w:rPr>
                <w:sz w:val="18"/>
                <w:szCs w:val="18"/>
              </w:rPr>
              <w:t>eğitimöğretim</w:t>
            </w:r>
            <w:proofErr w:type="spellEnd"/>
            <w:r w:rsidRPr="00984A5C">
              <w:rPr>
                <w:sz w:val="18"/>
                <w:szCs w:val="18"/>
              </w:rPr>
              <w:t xml:space="preserve"> faaliyetlerini sürdürebilmek için yeterli kaynağı bulunmamaktadır.</w:t>
            </w:r>
          </w:p>
        </w:tc>
        <w:tc>
          <w:tcPr>
            <w:tcW w:w="1843" w:type="dxa"/>
            <w:tcMar>
              <w:top w:w="100" w:type="dxa"/>
              <w:left w:w="100" w:type="dxa"/>
              <w:bottom w:w="100" w:type="dxa"/>
              <w:right w:w="100" w:type="dxa"/>
            </w:tcMar>
          </w:tcPr>
          <w:p w14:paraId="336B8324"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Birimin eğitim-öğretim faaliyetlerini sürdürebilmek için uygun nitelik ve nicelikte öğrenme kaynaklarının (sınıf, </w:t>
            </w:r>
            <w:proofErr w:type="spellStart"/>
            <w:r w:rsidRPr="00984A5C">
              <w:rPr>
                <w:sz w:val="18"/>
                <w:szCs w:val="18"/>
              </w:rPr>
              <w:t>lab</w:t>
            </w:r>
            <w:proofErr w:type="spellEnd"/>
            <w:r w:rsidRPr="00984A5C">
              <w:rPr>
                <w:sz w:val="18"/>
                <w:szCs w:val="18"/>
              </w:rPr>
              <w:t xml:space="preserve">., stüdyo, öğrenme yönetim sistemi, basılı/e-kaynak ve materyal, insan kaynakları vb.) oluşturulmasına </w:t>
            </w:r>
            <w:r w:rsidRPr="00984A5C">
              <w:rPr>
                <w:sz w:val="18"/>
                <w:szCs w:val="18"/>
              </w:rPr>
              <w:lastRenderedPageBreak/>
              <w:t xml:space="preserve">yönelik planları vardır.   </w:t>
            </w:r>
          </w:p>
        </w:tc>
        <w:tc>
          <w:tcPr>
            <w:tcW w:w="1843" w:type="dxa"/>
            <w:tcMar>
              <w:top w:w="100" w:type="dxa"/>
              <w:left w:w="100" w:type="dxa"/>
              <w:bottom w:w="100" w:type="dxa"/>
              <w:right w:w="100" w:type="dxa"/>
            </w:tcMar>
          </w:tcPr>
          <w:p w14:paraId="3E92DD7C" w14:textId="490FB0EF" w:rsidR="00CA1BF1" w:rsidRPr="00984A5C" w:rsidRDefault="00C05DEF">
            <w:pPr>
              <w:widowControl w:val="0"/>
              <w:spacing w:after="0" w:line="240" w:lineRule="auto"/>
              <w:ind w:left="0" w:firstLine="0"/>
              <w:jc w:val="left"/>
              <w:rPr>
                <w:sz w:val="18"/>
                <w:szCs w:val="18"/>
              </w:rPr>
            </w:pPr>
            <w:r w:rsidRPr="00984A5C">
              <w:rPr>
                <w:sz w:val="18"/>
                <w:szCs w:val="18"/>
              </w:rPr>
              <w:lastRenderedPageBreak/>
              <w:t xml:space="preserve">Birimin genelinde öğrenme kaynaklarının yönetimi alana özgü koşullar, erişilebilirlik ve birimler arası denge gözetilerek gerçekleştirilmektedir </w:t>
            </w:r>
          </w:p>
        </w:tc>
        <w:tc>
          <w:tcPr>
            <w:tcW w:w="1417" w:type="dxa"/>
            <w:tcMar>
              <w:top w:w="100" w:type="dxa"/>
              <w:left w:w="100" w:type="dxa"/>
              <w:bottom w:w="100" w:type="dxa"/>
              <w:right w:w="100" w:type="dxa"/>
            </w:tcMar>
          </w:tcPr>
          <w:p w14:paraId="2347BCFC" w14:textId="3CB0490B" w:rsidR="00CA1BF1" w:rsidRPr="00984A5C" w:rsidRDefault="00C05DEF">
            <w:pPr>
              <w:widowControl w:val="0"/>
              <w:spacing w:after="0" w:line="240" w:lineRule="auto"/>
              <w:ind w:left="0" w:firstLine="0"/>
              <w:jc w:val="left"/>
              <w:rPr>
                <w:sz w:val="18"/>
                <w:szCs w:val="18"/>
              </w:rPr>
            </w:pPr>
            <w:r w:rsidRPr="00984A5C">
              <w:rPr>
                <w:sz w:val="18"/>
                <w:szCs w:val="18"/>
              </w:rPr>
              <w:t>Öğrenme kaynaklarının geliştirilmesine ve kullanımına yönelik izleme ve iyileştirilme yapılmaktadır</w:t>
            </w:r>
          </w:p>
        </w:tc>
        <w:tc>
          <w:tcPr>
            <w:tcW w:w="1276" w:type="dxa"/>
            <w:tcMar>
              <w:top w:w="100" w:type="dxa"/>
              <w:left w:w="100" w:type="dxa"/>
              <w:bottom w:w="100" w:type="dxa"/>
              <w:right w:w="100" w:type="dxa"/>
            </w:tcMar>
          </w:tcPr>
          <w:p w14:paraId="1229C858"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984A5C" w:rsidRPr="00984A5C" w14:paraId="5FB54DD8" w14:textId="77777777" w:rsidTr="00984A5C">
        <w:tc>
          <w:tcPr>
            <w:tcW w:w="1418" w:type="dxa"/>
            <w:tcMar>
              <w:top w:w="100" w:type="dxa"/>
              <w:left w:w="100" w:type="dxa"/>
              <w:bottom w:w="100" w:type="dxa"/>
              <w:right w:w="100" w:type="dxa"/>
            </w:tcMar>
          </w:tcPr>
          <w:p w14:paraId="229B78D3"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275" w:type="dxa"/>
            <w:tcMar>
              <w:top w:w="100" w:type="dxa"/>
              <w:left w:w="100" w:type="dxa"/>
              <w:bottom w:w="100" w:type="dxa"/>
              <w:right w:w="100" w:type="dxa"/>
            </w:tcMar>
          </w:tcPr>
          <w:p w14:paraId="4176F91D" w14:textId="77777777" w:rsidR="00CA1BF1" w:rsidRPr="00984A5C"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0C3FABCC" w14:textId="77777777" w:rsidR="00CA1BF1" w:rsidRPr="00984A5C"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01AE77EC" w14:textId="77777777" w:rsidR="00CA1BF1" w:rsidRPr="00984A5C"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1D3B3ECD" w14:textId="77777777" w:rsidR="00CA1BF1" w:rsidRPr="00984A5C"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4E4FC72" w14:textId="6117DA34" w:rsidR="00CA1BF1" w:rsidRPr="00984A5C" w:rsidRDefault="00CA1BF1">
            <w:pPr>
              <w:widowControl w:val="0"/>
              <w:spacing w:after="0" w:line="240" w:lineRule="auto"/>
              <w:ind w:left="0" w:firstLine="0"/>
              <w:jc w:val="left"/>
              <w:rPr>
                <w:sz w:val="18"/>
                <w:szCs w:val="18"/>
              </w:rPr>
            </w:pPr>
          </w:p>
        </w:tc>
      </w:tr>
    </w:tbl>
    <w:p w14:paraId="2721A62B" w14:textId="7A4B078E" w:rsidR="00CA1BF1" w:rsidRDefault="00984A5C" w:rsidP="00984A5C">
      <w:pPr>
        <w:spacing w:after="160" w:line="278" w:lineRule="auto"/>
        <w:ind w:left="0" w:firstLine="0"/>
      </w:pPr>
      <w:r>
        <w:rPr>
          <w:sz w:val="20"/>
          <w:szCs w:val="20"/>
        </w:rPr>
        <w:t xml:space="preserve">   Not: Bu alt ölçütü genel olarak değerlendirip olgunluk düzeyini (X) ile işaretleyiniz</w:t>
      </w:r>
    </w:p>
    <w:p w14:paraId="50F090FE" w14:textId="77777777" w:rsidR="00CA1BF1" w:rsidRDefault="00C05DEF">
      <w:pPr>
        <w:keepNext/>
        <w:keepLines/>
        <w:pBdr>
          <w:top w:val="nil"/>
          <w:left w:val="nil"/>
          <w:bottom w:val="nil"/>
          <w:right w:val="nil"/>
          <w:between w:val="nil"/>
        </w:pBdr>
        <w:spacing w:after="234" w:line="259" w:lineRule="auto"/>
        <w:jc w:val="left"/>
        <w:rPr>
          <w:b/>
          <w:color w:val="000000"/>
        </w:rPr>
      </w:pPr>
      <w:r>
        <w:rPr>
          <w:b/>
          <w:color w:val="000000"/>
        </w:rPr>
        <w:t xml:space="preserve">B.3.2. Akademik Destek Hizmetleri </w:t>
      </w:r>
      <w:r>
        <w:rPr>
          <w:b/>
          <w:i/>
          <w:color w:val="FF0000"/>
        </w:rPr>
        <w:t>(Bu alt ölçütü tüm akademik birimler dolduracaktır. Raporu hazırlarken bu yazıyı siliniz)</w:t>
      </w:r>
    </w:p>
    <w:p w14:paraId="2491015D"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5326B57B"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9EE230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6FC2A000"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88125C0"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D91F312"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1149A2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F0D158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3FF16A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C15239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2033BAA"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649856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E69FF1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36C060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230DB64"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75D6DC8"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43CE2B3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D904C10"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3C2D4C2"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468F33D"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948400D"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3FE6AE1" w14:textId="2A712D36" w:rsidR="00CA1BF1" w:rsidRDefault="00C05DEF" w:rsidP="004379EE">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25703FD" w14:textId="0DE9280F" w:rsidR="00CA1BF1" w:rsidRDefault="00C05DEF" w:rsidP="004379EE">
      <w:pPr>
        <w:numPr>
          <w:ilvl w:val="0"/>
          <w:numId w:val="17"/>
        </w:numPr>
        <w:spacing w:after="0" w:line="240" w:lineRule="auto"/>
      </w:pPr>
      <w:bookmarkStart w:id="96" w:name="_heading=h.3u2rp3q" w:colFirst="0" w:colLast="0"/>
      <w:bookmarkEnd w:id="96"/>
      <w:r>
        <w:t>Varsa uzaktan eğitimde akademik ve teknik öğrenci danışmanlığı mekanizmaları ve tanımlı süreçler kanıt olabilir</w:t>
      </w:r>
      <w:r w:rsidR="00984A5C">
        <w:t>.</w:t>
      </w:r>
    </w:p>
    <w:p w14:paraId="0F410157" w14:textId="77777777" w:rsidR="00CA1BF1" w:rsidRDefault="00C05DEF" w:rsidP="004379EE">
      <w:pPr>
        <w:numPr>
          <w:ilvl w:val="0"/>
          <w:numId w:val="17"/>
        </w:numPr>
        <w:spacing w:after="0" w:line="240" w:lineRule="auto"/>
      </w:pPr>
      <w:r>
        <w:t>Psikolojik danışmanlık veya kariyer merkezi organizasyonel yapılanması kanıt olabilir</w:t>
      </w:r>
    </w:p>
    <w:p w14:paraId="4BDD26F8" w14:textId="44B275C1" w:rsidR="00CA1BF1" w:rsidRDefault="00C05DEF" w:rsidP="004379EE">
      <w:pPr>
        <w:numPr>
          <w:ilvl w:val="0"/>
          <w:numId w:val="17"/>
        </w:numPr>
        <w:spacing w:after="0" w:line="240" w:lineRule="auto"/>
      </w:pPr>
      <w:r>
        <w:t>Rehberlik, psikolojik danışmanlık ve kariyer hizmetlerine ilişkin planlama ve uygulamalar kanıt olarak gösterilebilir</w:t>
      </w:r>
      <w:r w:rsidR="00984A5C">
        <w:t>.</w:t>
      </w:r>
    </w:p>
    <w:p w14:paraId="7E2CD30E" w14:textId="0D5C50B2" w:rsidR="00CA1BF1" w:rsidRDefault="00C05DEF" w:rsidP="004379EE">
      <w:pPr>
        <w:numPr>
          <w:ilvl w:val="0"/>
          <w:numId w:val="17"/>
        </w:numPr>
        <w:spacing w:after="0" w:line="240" w:lineRule="auto"/>
      </w:pPr>
      <w:r>
        <w:t>Öğrencilere sunulan hizmetlerle ilgili öğrenci geri bildirim araçlarının sonuçları ve izleme kanıtları verilebilir</w:t>
      </w:r>
      <w:r w:rsidR="00984A5C">
        <w:t>.</w:t>
      </w:r>
    </w:p>
    <w:p w14:paraId="18A9AD8F" w14:textId="77777777" w:rsidR="00CA1BF1" w:rsidRDefault="00C05DEF" w:rsidP="004379EE">
      <w:pPr>
        <w:numPr>
          <w:ilvl w:val="0"/>
          <w:numId w:val="17"/>
        </w:numPr>
        <w:spacing w:after="0" w:line="240" w:lineRule="auto"/>
      </w:pPr>
      <w:r>
        <w:t>Öğrenci danışman atamalarının yer yıl yapılması ve bilgilerin birim web sitesinde ilan edilmesi gerekmektedir. Bu sürece ait yazışmalar ve web sitesi linkleri kanıt olarak gösterilebilir. Ayrıca dönem başında yapılan oryantasyon eğitimleri ile rehberlik hizmetini nasıl alacaklarına dair öğrencilere bilgi sunulmuş olur. Bu oryantasyon eğitimleri fotoğraf ve katılımcı listesi ile kanıtlanmalıdır.</w:t>
      </w:r>
    </w:p>
    <w:p w14:paraId="407408F6" w14:textId="77777777" w:rsidR="00CA1BF1" w:rsidRDefault="00C05DEF" w:rsidP="004379EE">
      <w:pPr>
        <w:numPr>
          <w:ilvl w:val="0"/>
          <w:numId w:val="17"/>
        </w:numPr>
        <w:spacing w:after="0" w:line="240" w:lineRule="auto"/>
      </w:pPr>
      <w:r>
        <w:t>Öğretim elemanlarının danışmanlık ofis saatleri belirlenmeli ve web sitesinde ilan edilebilir.</w:t>
      </w:r>
    </w:p>
    <w:p w14:paraId="3E88A02E" w14:textId="27782C3D" w:rsidR="00CA1BF1" w:rsidRDefault="00C05DEF" w:rsidP="004379EE">
      <w:pPr>
        <w:numPr>
          <w:ilvl w:val="0"/>
          <w:numId w:val="17"/>
        </w:numPr>
        <w:spacing w:after="0" w:line="240" w:lineRule="auto"/>
      </w:pPr>
      <w:r>
        <w:t>Öğrencinin kariyer merkezi planlaması dâhilinde yürütülen Kariyer Planlama dersi ilgili görevlendirmeler yapılmalı ve bunu resmi yazışmalar veya fotoğraflar ile kanıtlamalıdır</w:t>
      </w:r>
      <w:r w:rsidR="00984A5C">
        <w:t>.</w:t>
      </w:r>
    </w:p>
    <w:p w14:paraId="1A75E43F" w14:textId="29907F80" w:rsidR="00CA1BF1" w:rsidRDefault="00C05DEF" w:rsidP="004379EE">
      <w:pPr>
        <w:numPr>
          <w:ilvl w:val="0"/>
          <w:numId w:val="17"/>
        </w:numPr>
        <w:spacing w:after="0" w:line="240" w:lineRule="auto"/>
      </w:pPr>
      <w:r>
        <w:t xml:space="preserve">Kariyer Merkezimizin Cumhurbaşkanlığı Kariyer Planlaması Kapısı, Yetenek Kapısı yine Cumhurbaşkanlığımızın Uzaktan Eğitim Kapısı ve YTNK TV uygulamaları ile </w:t>
      </w:r>
      <w:r>
        <w:lastRenderedPageBreak/>
        <w:t>öğrencilerimize merkezi olarak hizmet vermektedir. Bu platformların kullanıldığına dair sertifikalar kanıt olarak sunulabilir</w:t>
      </w:r>
      <w:r w:rsidR="00984A5C">
        <w:t>.</w:t>
      </w:r>
    </w:p>
    <w:p w14:paraId="37C20F11" w14:textId="77777777" w:rsidR="00CA1BF1" w:rsidRDefault="00CA1BF1">
      <w:pPr>
        <w:spacing w:before="240" w:after="0" w:line="276" w:lineRule="auto"/>
        <w:ind w:left="862" w:firstLine="0"/>
        <w:rPr>
          <w:i/>
        </w:rPr>
      </w:pPr>
    </w:p>
    <w:tbl>
      <w:tblPr>
        <w:tblStyle w:val="af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461"/>
        <w:gridCol w:w="1559"/>
        <w:gridCol w:w="1525"/>
        <w:gridCol w:w="1452"/>
      </w:tblGrid>
      <w:tr w:rsidR="00CA1BF1" w:rsidRPr="00984A5C" w14:paraId="6EF9AADA" w14:textId="77777777" w:rsidTr="00984A5C">
        <w:trPr>
          <w:trHeight w:val="440"/>
        </w:trPr>
        <w:tc>
          <w:tcPr>
            <w:tcW w:w="1559" w:type="dxa"/>
            <w:tcMar>
              <w:top w:w="100" w:type="dxa"/>
              <w:left w:w="100" w:type="dxa"/>
              <w:bottom w:w="100" w:type="dxa"/>
              <w:right w:w="100" w:type="dxa"/>
            </w:tcMar>
          </w:tcPr>
          <w:p w14:paraId="2AC8D246" w14:textId="3F63C5DF"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513" w:type="dxa"/>
            <w:gridSpan w:val="5"/>
            <w:tcMar>
              <w:top w:w="100" w:type="dxa"/>
              <w:left w:w="100" w:type="dxa"/>
              <w:bottom w:w="100" w:type="dxa"/>
              <w:right w:w="100" w:type="dxa"/>
            </w:tcMar>
          </w:tcPr>
          <w:p w14:paraId="75378BC3" w14:textId="77777777" w:rsidR="00CA1BF1" w:rsidRPr="00984A5C" w:rsidRDefault="00C05DEF">
            <w:pPr>
              <w:keepNext/>
              <w:keepLines/>
              <w:spacing w:after="234" w:line="259" w:lineRule="auto"/>
              <w:jc w:val="left"/>
              <w:rPr>
                <w:b/>
                <w:sz w:val="18"/>
                <w:szCs w:val="18"/>
              </w:rPr>
            </w:pPr>
            <w:bookmarkStart w:id="97" w:name="_heading=h.1a346fx" w:colFirst="0" w:colLast="0"/>
            <w:bookmarkEnd w:id="97"/>
            <w:r w:rsidRPr="00984A5C">
              <w:rPr>
                <w:b/>
                <w:sz w:val="18"/>
                <w:szCs w:val="18"/>
              </w:rPr>
              <w:t>Tüm Akademik Birimler</w:t>
            </w:r>
          </w:p>
        </w:tc>
      </w:tr>
      <w:tr w:rsidR="00463622" w:rsidRPr="00984A5C" w14:paraId="5899770D" w14:textId="77777777" w:rsidTr="006317F4">
        <w:trPr>
          <w:trHeight w:val="299"/>
        </w:trPr>
        <w:tc>
          <w:tcPr>
            <w:tcW w:w="1559" w:type="dxa"/>
            <w:tcMar>
              <w:top w:w="100" w:type="dxa"/>
              <w:left w:w="100" w:type="dxa"/>
              <w:bottom w:w="100" w:type="dxa"/>
              <w:right w:w="100" w:type="dxa"/>
            </w:tcMar>
          </w:tcPr>
          <w:p w14:paraId="7B1C6680" w14:textId="2A5D8433" w:rsidR="00463622" w:rsidRPr="00984A5C" w:rsidRDefault="00463622" w:rsidP="00463622">
            <w:pPr>
              <w:widowControl w:val="0"/>
              <w:spacing w:after="0" w:line="240" w:lineRule="auto"/>
              <w:ind w:left="0" w:firstLine="0"/>
              <w:jc w:val="left"/>
              <w:rPr>
                <w:sz w:val="18"/>
                <w:szCs w:val="18"/>
              </w:rPr>
            </w:pPr>
            <w:r>
              <w:rPr>
                <w:b/>
                <w:sz w:val="18"/>
                <w:szCs w:val="18"/>
              </w:rPr>
              <w:t>PUKÖ</w:t>
            </w:r>
          </w:p>
        </w:tc>
        <w:tc>
          <w:tcPr>
            <w:tcW w:w="1516" w:type="dxa"/>
            <w:tcMar>
              <w:top w:w="100" w:type="dxa"/>
              <w:left w:w="100" w:type="dxa"/>
              <w:bottom w:w="100" w:type="dxa"/>
              <w:right w:w="100" w:type="dxa"/>
            </w:tcMar>
          </w:tcPr>
          <w:p w14:paraId="0B953FB4" w14:textId="45947828" w:rsidR="00463622" w:rsidRPr="00984A5C" w:rsidRDefault="00463622" w:rsidP="00463622">
            <w:pPr>
              <w:widowControl w:val="0"/>
              <w:spacing w:after="0" w:line="240" w:lineRule="auto"/>
              <w:ind w:left="0" w:firstLine="0"/>
              <w:jc w:val="left"/>
              <w:rPr>
                <w:sz w:val="18"/>
                <w:szCs w:val="18"/>
              </w:rPr>
            </w:pPr>
            <w:r>
              <w:rPr>
                <w:sz w:val="18"/>
                <w:szCs w:val="18"/>
              </w:rPr>
              <w:t>-</w:t>
            </w:r>
          </w:p>
        </w:tc>
        <w:tc>
          <w:tcPr>
            <w:tcW w:w="1461" w:type="dxa"/>
            <w:shd w:val="clear" w:color="auto" w:fill="FBE4D5" w:themeFill="accent2" w:themeFillTint="33"/>
            <w:tcMar>
              <w:top w:w="100" w:type="dxa"/>
              <w:left w:w="100" w:type="dxa"/>
              <w:bottom w:w="100" w:type="dxa"/>
              <w:right w:w="100" w:type="dxa"/>
            </w:tcMar>
          </w:tcPr>
          <w:p w14:paraId="77B991F6" w14:textId="04A08D81" w:rsidR="00463622" w:rsidRPr="00984A5C" w:rsidRDefault="00463622" w:rsidP="00463622">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252185B3" w14:textId="14D7EF7C" w:rsidR="00463622" w:rsidRPr="00984A5C" w:rsidRDefault="00463622" w:rsidP="00463622">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819C817"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1212FD45" w14:textId="501DDCD1" w:rsidR="00463622" w:rsidRPr="00984A5C" w:rsidRDefault="00463622" w:rsidP="00463622">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7D8B005A" w14:textId="201F243F" w:rsidR="00463622" w:rsidRPr="00984A5C"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50A7DBEC" w14:textId="77777777" w:rsidTr="00984A5C">
        <w:trPr>
          <w:trHeight w:val="299"/>
        </w:trPr>
        <w:tc>
          <w:tcPr>
            <w:tcW w:w="1559" w:type="dxa"/>
            <w:tcMar>
              <w:top w:w="100" w:type="dxa"/>
              <w:left w:w="100" w:type="dxa"/>
              <w:bottom w:w="100" w:type="dxa"/>
              <w:right w:w="100" w:type="dxa"/>
            </w:tcMar>
          </w:tcPr>
          <w:p w14:paraId="518D9EA3" w14:textId="65BE5150" w:rsidR="00463622" w:rsidRPr="00984A5C"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16" w:type="dxa"/>
            <w:tcMar>
              <w:top w:w="100" w:type="dxa"/>
              <w:left w:w="100" w:type="dxa"/>
              <w:bottom w:w="100" w:type="dxa"/>
              <w:right w:w="100" w:type="dxa"/>
            </w:tcMar>
          </w:tcPr>
          <w:p w14:paraId="410BC76E" w14:textId="51424E64" w:rsidR="00463622" w:rsidRPr="00984A5C" w:rsidRDefault="00463622" w:rsidP="00463622">
            <w:pPr>
              <w:widowControl w:val="0"/>
              <w:spacing w:after="0" w:line="240" w:lineRule="auto"/>
              <w:ind w:left="0" w:firstLine="0"/>
              <w:jc w:val="left"/>
              <w:rPr>
                <w:sz w:val="18"/>
                <w:szCs w:val="18"/>
              </w:rPr>
            </w:pPr>
            <w:r w:rsidRPr="00910E9B">
              <w:rPr>
                <w:sz w:val="18"/>
                <w:szCs w:val="18"/>
              </w:rPr>
              <w:t>1</w:t>
            </w:r>
          </w:p>
        </w:tc>
        <w:tc>
          <w:tcPr>
            <w:tcW w:w="1461" w:type="dxa"/>
            <w:tcMar>
              <w:top w:w="100" w:type="dxa"/>
              <w:left w:w="100" w:type="dxa"/>
              <w:bottom w:w="100" w:type="dxa"/>
              <w:right w:w="100" w:type="dxa"/>
            </w:tcMar>
          </w:tcPr>
          <w:p w14:paraId="7BEE963B" w14:textId="77C6347B" w:rsidR="00463622" w:rsidRPr="00984A5C" w:rsidRDefault="00463622" w:rsidP="00463622">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0B065C62" w14:textId="09D850F1" w:rsidR="00463622" w:rsidRPr="00984A5C" w:rsidRDefault="00463622" w:rsidP="00463622">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0E12D453" w14:textId="4AA5E393" w:rsidR="00463622" w:rsidRPr="00984A5C" w:rsidRDefault="00463622" w:rsidP="00463622">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03683AE4" w14:textId="591856D1" w:rsidR="00463622" w:rsidRPr="00984A5C"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984A5C" w14:paraId="6160766C" w14:textId="77777777" w:rsidTr="00984A5C">
        <w:tc>
          <w:tcPr>
            <w:tcW w:w="1559" w:type="dxa"/>
            <w:tcMar>
              <w:top w:w="100" w:type="dxa"/>
              <w:left w:w="100" w:type="dxa"/>
              <w:bottom w:w="100" w:type="dxa"/>
              <w:right w:w="100" w:type="dxa"/>
            </w:tcMar>
          </w:tcPr>
          <w:p w14:paraId="12791F64" w14:textId="77777777" w:rsidR="00CA1BF1" w:rsidRPr="00984A5C" w:rsidRDefault="00C05DEF">
            <w:pPr>
              <w:widowControl w:val="0"/>
              <w:spacing w:after="0" w:line="240" w:lineRule="auto"/>
              <w:ind w:left="0" w:firstLine="0"/>
              <w:jc w:val="left"/>
              <w:rPr>
                <w:b/>
                <w:sz w:val="18"/>
                <w:szCs w:val="18"/>
              </w:rPr>
            </w:pPr>
            <w:r w:rsidRPr="00984A5C">
              <w:rPr>
                <w:b/>
                <w:sz w:val="18"/>
                <w:szCs w:val="18"/>
              </w:rPr>
              <w:t>B.3.2. Akademik Destek Hizmetleri</w:t>
            </w:r>
          </w:p>
        </w:tc>
        <w:tc>
          <w:tcPr>
            <w:tcW w:w="1516" w:type="dxa"/>
            <w:tcMar>
              <w:top w:w="100" w:type="dxa"/>
              <w:left w:w="100" w:type="dxa"/>
              <w:bottom w:w="100" w:type="dxa"/>
              <w:right w:w="100" w:type="dxa"/>
            </w:tcMar>
          </w:tcPr>
          <w:p w14:paraId="4BB607DC" w14:textId="77777777" w:rsidR="00CA1BF1" w:rsidRPr="00984A5C" w:rsidRDefault="00C05DEF">
            <w:pPr>
              <w:widowControl w:val="0"/>
              <w:spacing w:after="0" w:line="240" w:lineRule="auto"/>
              <w:ind w:left="0" w:firstLine="0"/>
              <w:jc w:val="left"/>
              <w:rPr>
                <w:sz w:val="18"/>
                <w:szCs w:val="18"/>
              </w:rPr>
            </w:pPr>
            <w:r w:rsidRPr="00984A5C">
              <w:rPr>
                <w:sz w:val="18"/>
                <w:szCs w:val="18"/>
              </w:rPr>
              <w:t>Birimde öğrencilerin akademik gelişimi ve kariyer planlamasına yönelik destek hizmetleri bulunmamaktadır</w:t>
            </w:r>
          </w:p>
        </w:tc>
        <w:tc>
          <w:tcPr>
            <w:tcW w:w="1461" w:type="dxa"/>
            <w:tcMar>
              <w:top w:w="100" w:type="dxa"/>
              <w:left w:w="100" w:type="dxa"/>
              <w:bottom w:w="100" w:type="dxa"/>
              <w:right w:w="100" w:type="dxa"/>
            </w:tcMar>
          </w:tcPr>
          <w:p w14:paraId="2158562B"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Birimde öğrencilerin akademik gelişimi ve kariyer planlaması süreçlerine ilişkin tanımlı ilke ve kurallar bulunmaktadır. </w:t>
            </w:r>
          </w:p>
        </w:tc>
        <w:tc>
          <w:tcPr>
            <w:tcW w:w="1559" w:type="dxa"/>
            <w:tcMar>
              <w:top w:w="100" w:type="dxa"/>
              <w:left w:w="100" w:type="dxa"/>
              <w:bottom w:w="100" w:type="dxa"/>
              <w:right w:w="100" w:type="dxa"/>
            </w:tcMar>
          </w:tcPr>
          <w:p w14:paraId="54EE81E4" w14:textId="77777777" w:rsidR="00CA1BF1" w:rsidRPr="00984A5C" w:rsidRDefault="00C05DEF">
            <w:pPr>
              <w:widowControl w:val="0"/>
              <w:spacing w:after="0" w:line="240" w:lineRule="auto"/>
              <w:ind w:left="0" w:firstLine="0"/>
              <w:jc w:val="left"/>
              <w:rPr>
                <w:sz w:val="18"/>
                <w:szCs w:val="18"/>
              </w:rPr>
            </w:pPr>
            <w:r w:rsidRPr="00984A5C">
              <w:rPr>
                <w:sz w:val="18"/>
                <w:szCs w:val="18"/>
              </w:rPr>
              <w:t>Birimde öğrencilerin akademik gelişim ve kariyer planlamasına yönelik destek hizmetleri tanımlı ilke ve kurallar dahilinde yürütülmektedir</w:t>
            </w:r>
          </w:p>
        </w:tc>
        <w:tc>
          <w:tcPr>
            <w:tcW w:w="1525" w:type="dxa"/>
            <w:tcMar>
              <w:top w:w="100" w:type="dxa"/>
              <w:left w:w="100" w:type="dxa"/>
              <w:bottom w:w="100" w:type="dxa"/>
              <w:right w:w="100" w:type="dxa"/>
            </w:tcMar>
          </w:tcPr>
          <w:p w14:paraId="5CF9F299"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Birimde öğrencilerin akademik gelişimi ve kariyer planlamasına ilişkin uygulamalar izlenmekte ve öğrencilerin katılımıyla iyileştirilmektedir </w:t>
            </w:r>
          </w:p>
        </w:tc>
        <w:tc>
          <w:tcPr>
            <w:tcW w:w="1452" w:type="dxa"/>
            <w:tcMar>
              <w:top w:w="100" w:type="dxa"/>
              <w:left w:w="100" w:type="dxa"/>
              <w:bottom w:w="100" w:type="dxa"/>
              <w:right w:w="100" w:type="dxa"/>
            </w:tcMar>
          </w:tcPr>
          <w:p w14:paraId="7BDCD190"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1E23A0F9" w14:textId="77777777" w:rsidTr="00984A5C">
        <w:tc>
          <w:tcPr>
            <w:tcW w:w="1559" w:type="dxa"/>
            <w:tcMar>
              <w:top w:w="100" w:type="dxa"/>
              <w:left w:w="100" w:type="dxa"/>
              <w:bottom w:w="100" w:type="dxa"/>
              <w:right w:w="100" w:type="dxa"/>
            </w:tcMar>
          </w:tcPr>
          <w:p w14:paraId="4CAC09D7"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516" w:type="dxa"/>
            <w:tcMar>
              <w:top w:w="100" w:type="dxa"/>
              <w:left w:w="100" w:type="dxa"/>
              <w:bottom w:w="100" w:type="dxa"/>
              <w:right w:w="100" w:type="dxa"/>
            </w:tcMar>
          </w:tcPr>
          <w:p w14:paraId="7F025990" w14:textId="77777777" w:rsidR="00CA1BF1" w:rsidRPr="00984A5C" w:rsidRDefault="00CA1BF1">
            <w:pPr>
              <w:widowControl w:val="0"/>
              <w:spacing w:after="0" w:line="240" w:lineRule="auto"/>
              <w:ind w:left="0" w:firstLine="0"/>
              <w:jc w:val="left"/>
              <w:rPr>
                <w:sz w:val="18"/>
                <w:szCs w:val="18"/>
              </w:rPr>
            </w:pPr>
          </w:p>
        </w:tc>
        <w:tc>
          <w:tcPr>
            <w:tcW w:w="1461" w:type="dxa"/>
            <w:tcMar>
              <w:top w:w="100" w:type="dxa"/>
              <w:left w:w="100" w:type="dxa"/>
              <w:bottom w:w="100" w:type="dxa"/>
              <w:right w:w="100" w:type="dxa"/>
            </w:tcMar>
          </w:tcPr>
          <w:p w14:paraId="1832EF10" w14:textId="77777777" w:rsidR="00CA1BF1" w:rsidRPr="00984A5C"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7509F520" w14:textId="77777777" w:rsidR="00CA1BF1" w:rsidRPr="00984A5C"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1A0DD54C" w14:textId="77777777" w:rsidR="00CA1BF1" w:rsidRPr="00984A5C"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1FBC8413" w14:textId="4845F8BA" w:rsidR="00CA1BF1" w:rsidRPr="00984A5C" w:rsidRDefault="00CA1BF1">
            <w:pPr>
              <w:widowControl w:val="0"/>
              <w:spacing w:after="0" w:line="240" w:lineRule="auto"/>
              <w:ind w:left="0" w:firstLine="0"/>
              <w:jc w:val="left"/>
              <w:rPr>
                <w:sz w:val="18"/>
                <w:szCs w:val="18"/>
              </w:rPr>
            </w:pPr>
          </w:p>
        </w:tc>
      </w:tr>
    </w:tbl>
    <w:p w14:paraId="57E342A7" w14:textId="3D9DBFF1" w:rsidR="00CA1BF1" w:rsidRDefault="00984A5C">
      <w:pPr>
        <w:spacing w:after="160" w:line="278" w:lineRule="auto"/>
        <w:ind w:left="0" w:firstLine="0"/>
      </w:pPr>
      <w:r>
        <w:rPr>
          <w:sz w:val="20"/>
          <w:szCs w:val="20"/>
        </w:rPr>
        <w:t xml:space="preserve">  Not: Bu alt ölçütü genel olarak değerlendirip olgunluk düzeyini (X) ile işaretleyiniz</w:t>
      </w:r>
    </w:p>
    <w:p w14:paraId="4480E479" w14:textId="77777777" w:rsidR="00CA1BF1" w:rsidRDefault="00CA1BF1">
      <w:pPr>
        <w:spacing w:after="0" w:line="360" w:lineRule="auto"/>
        <w:ind w:left="862" w:firstLine="0"/>
        <w:rPr>
          <w:i/>
        </w:rPr>
      </w:pPr>
    </w:p>
    <w:p w14:paraId="1FC9CDB3" w14:textId="77777777" w:rsidR="00CA1BF1" w:rsidRDefault="00C05DEF">
      <w:pPr>
        <w:keepNext/>
        <w:keepLines/>
        <w:pBdr>
          <w:top w:val="nil"/>
          <w:left w:val="nil"/>
          <w:bottom w:val="nil"/>
          <w:right w:val="nil"/>
          <w:between w:val="nil"/>
        </w:pBdr>
        <w:spacing w:after="234" w:line="259" w:lineRule="auto"/>
        <w:jc w:val="left"/>
        <w:rPr>
          <w:b/>
        </w:rPr>
      </w:pPr>
      <w:r>
        <w:rPr>
          <w:b/>
          <w:color w:val="000000"/>
        </w:rPr>
        <w:t xml:space="preserve">B.3.3. Tesis ve </w:t>
      </w:r>
      <w:proofErr w:type="gramStart"/>
      <w:r>
        <w:rPr>
          <w:b/>
          <w:color w:val="000000"/>
        </w:rPr>
        <w:t xml:space="preserve">Altyapılar </w:t>
      </w:r>
      <w:r>
        <w:rPr>
          <w:b/>
        </w:rPr>
        <w:t xml:space="preserve"> </w:t>
      </w:r>
      <w:r>
        <w:rPr>
          <w:b/>
          <w:i/>
          <w:color w:val="FF0000"/>
        </w:rPr>
        <w:t>(</w:t>
      </w:r>
      <w:proofErr w:type="gramEnd"/>
      <w:r>
        <w:rPr>
          <w:b/>
          <w:i/>
          <w:color w:val="FF0000"/>
        </w:rPr>
        <w:t>Bu alt ölçütü tüm akademik birimler dolduracaktır. Raporu hazırlarken bu yazıyı siliniz)</w:t>
      </w:r>
    </w:p>
    <w:p w14:paraId="5C7CC2E7"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C240962"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94E00BE"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07F574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0445254"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8172CF2"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47E7D94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D88BF1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217513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394450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A28523E"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A167C64"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4887BC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302219E"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3D08271"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128ECF0"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B28242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BAEF3E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1D09EA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B62E7CC"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635E5E"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F32BB1C" w14:textId="0107C889" w:rsidR="00CA1BF1" w:rsidRDefault="00C05DEF" w:rsidP="004379EE">
      <w:pPr>
        <w:keepNext/>
        <w:keepLines/>
        <w:pBdr>
          <w:top w:val="nil"/>
          <w:left w:val="nil"/>
          <w:bottom w:val="nil"/>
          <w:right w:val="nil"/>
          <w:between w:val="nil"/>
        </w:pBdr>
        <w:spacing w:after="234" w:line="240" w:lineRule="auto"/>
        <w:rPr>
          <w:b/>
          <w:i/>
        </w:rPr>
      </w:pPr>
      <w:proofErr w:type="gramStart"/>
      <w:r>
        <w:rPr>
          <w:b/>
          <w:i/>
          <w:color w:val="000000"/>
        </w:rPr>
        <w:lastRenderedPageBreak/>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840E4E9" w14:textId="67D9634E" w:rsidR="00CA1BF1" w:rsidRDefault="00C05DEF" w:rsidP="004379EE">
      <w:pPr>
        <w:numPr>
          <w:ilvl w:val="0"/>
          <w:numId w:val="17"/>
        </w:numPr>
        <w:spacing w:after="0" w:line="240" w:lineRule="auto"/>
      </w:pPr>
      <w:r>
        <w:t>Birimde derslik dışında yemekhane, kafeterya, tiyatro salonu, spor salonu gibi tesislerin yapılması veya planlanması aşamaları bu bölümde verilmelidir. Varsa buna dair yazışmalar, görseller kanıt olarak sunulabilir</w:t>
      </w:r>
      <w:r w:rsidR="00984A5C">
        <w:t>.</w:t>
      </w:r>
    </w:p>
    <w:p w14:paraId="0C9A79EB" w14:textId="19C3909D" w:rsidR="00CA1BF1" w:rsidRDefault="00C05DEF" w:rsidP="004379EE">
      <w:pPr>
        <w:numPr>
          <w:ilvl w:val="0"/>
          <w:numId w:val="17"/>
        </w:numPr>
        <w:spacing w:after="0" w:line="240" w:lineRule="auto"/>
      </w:pPr>
      <w:r>
        <w:t>Tesis ve altyapının kullanımına yönelik ilke, kurallar, öğrenci formları varsa kanıt olarak gösterilebilir</w:t>
      </w:r>
      <w:r w:rsidR="00984A5C">
        <w:t>.</w:t>
      </w:r>
    </w:p>
    <w:p w14:paraId="1D43D37C" w14:textId="7E8F9260" w:rsidR="00CA1BF1" w:rsidRDefault="00C05DEF" w:rsidP="004379EE">
      <w:pPr>
        <w:numPr>
          <w:ilvl w:val="0"/>
          <w:numId w:val="17"/>
        </w:numPr>
        <w:spacing w:after="0" w:line="240" w:lineRule="auto"/>
      </w:pPr>
      <w:r>
        <w:t>Erişim ve kullanıma ilişkin uygulamalar/talimatlar varsa web sitesinde yer verilerek kanıt gösterilebilir</w:t>
      </w:r>
      <w:r w:rsidR="00984A5C">
        <w:t>.</w:t>
      </w:r>
    </w:p>
    <w:p w14:paraId="4E150ED8" w14:textId="345DD849" w:rsidR="00CA1BF1" w:rsidRDefault="00C05DEF" w:rsidP="004379EE">
      <w:pPr>
        <w:numPr>
          <w:ilvl w:val="0"/>
          <w:numId w:val="17"/>
        </w:numPr>
        <w:spacing w:after="0" w:line="240" w:lineRule="auto"/>
      </w:pPr>
      <w:r>
        <w:t>Kurumda uzaktan eğitim programları ve uygulamaları varsa; bunlara yönelik alt yapı, tesis, donanım ve yazılım durumlarını gösteren belgeler kanıt olabilir</w:t>
      </w:r>
      <w:r w:rsidR="00984A5C">
        <w:t>.</w:t>
      </w:r>
    </w:p>
    <w:p w14:paraId="18E7434C" w14:textId="1B7A0D53" w:rsidR="00CA1BF1" w:rsidRDefault="00C05DEF" w:rsidP="004379EE">
      <w:pPr>
        <w:numPr>
          <w:ilvl w:val="0"/>
          <w:numId w:val="17"/>
        </w:numPr>
        <w:spacing w:after="0" w:line="240" w:lineRule="auto"/>
      </w:pPr>
      <w:r>
        <w:t>Tesis ve altyapı hizmetlerinin izlenmesi, çeşitlendirilmesi ve iyileştirilmesine ilişkin kanıtlar sunulabilir</w:t>
      </w:r>
      <w:r w:rsidR="00984A5C">
        <w:t>.</w:t>
      </w:r>
    </w:p>
    <w:p w14:paraId="7B0D7161" w14:textId="20E969BD" w:rsidR="00CA1BF1" w:rsidRDefault="00C05DEF" w:rsidP="004379EE">
      <w:pPr>
        <w:numPr>
          <w:ilvl w:val="0"/>
          <w:numId w:val="17"/>
        </w:numPr>
        <w:spacing w:after="0" w:line="240" w:lineRule="auto"/>
      </w:pPr>
      <w:r>
        <w:t>Var olan tesis ve altyapıların aktif olarak kullanıldığı görseller ile kanıtlanabilir (yapılan etkinlikler sırasında fotoğraf çekimi veya bir yazılım satın alma</w:t>
      </w:r>
      <w:r w:rsidR="00984A5C">
        <w:t>).</w:t>
      </w:r>
    </w:p>
    <w:p w14:paraId="4DC38DF9" w14:textId="358A497C" w:rsidR="00CA1BF1" w:rsidRDefault="00C05DEF" w:rsidP="004379EE">
      <w:pPr>
        <w:numPr>
          <w:ilvl w:val="0"/>
          <w:numId w:val="17"/>
        </w:numPr>
        <w:spacing w:after="0" w:line="240" w:lineRule="auto"/>
      </w:pPr>
      <w:r>
        <w:t>Öğrenci sayısının artmasına bağlı olarak donanımsal, yazılım veya altyapı iyileştirmeleri gerektiği durumlarda resmi yazışmaların yapılması gerekmektedir. Taleplerin gerçekleşmesi durumunda ise iyileştirmenin tamamlandığına dair kanıt sunulmalıdır</w:t>
      </w:r>
      <w:r w:rsidR="00984A5C">
        <w:t>.</w:t>
      </w:r>
    </w:p>
    <w:p w14:paraId="622A6D7C" w14:textId="77777777" w:rsidR="00CA1BF1" w:rsidRDefault="00CA1BF1">
      <w:pPr>
        <w:spacing w:before="240" w:after="0" w:line="276" w:lineRule="auto"/>
        <w:ind w:left="862" w:firstLine="0"/>
        <w:rPr>
          <w:i/>
        </w:rPr>
      </w:pPr>
    </w:p>
    <w:tbl>
      <w:tblPr>
        <w:tblStyle w:val="aff0"/>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276"/>
        <w:gridCol w:w="2126"/>
        <w:gridCol w:w="1559"/>
        <w:gridCol w:w="1559"/>
        <w:gridCol w:w="1276"/>
      </w:tblGrid>
      <w:tr w:rsidR="00CA1BF1" w:rsidRPr="00984A5C" w14:paraId="06C327AA" w14:textId="77777777" w:rsidTr="00984A5C">
        <w:trPr>
          <w:trHeight w:val="440"/>
        </w:trPr>
        <w:tc>
          <w:tcPr>
            <w:tcW w:w="1276" w:type="dxa"/>
            <w:tcMar>
              <w:top w:w="100" w:type="dxa"/>
              <w:left w:w="100" w:type="dxa"/>
              <w:bottom w:w="100" w:type="dxa"/>
              <w:right w:w="100" w:type="dxa"/>
            </w:tcMar>
          </w:tcPr>
          <w:p w14:paraId="10B71AB2" w14:textId="34ABC813"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796" w:type="dxa"/>
            <w:gridSpan w:val="5"/>
            <w:tcMar>
              <w:top w:w="100" w:type="dxa"/>
              <w:left w:w="100" w:type="dxa"/>
              <w:bottom w:w="100" w:type="dxa"/>
              <w:right w:w="100" w:type="dxa"/>
            </w:tcMar>
          </w:tcPr>
          <w:p w14:paraId="5B87E0AD" w14:textId="77777777" w:rsidR="00CA1BF1" w:rsidRPr="00984A5C" w:rsidRDefault="00C05DEF">
            <w:pPr>
              <w:keepNext/>
              <w:keepLines/>
              <w:spacing w:after="234" w:line="259" w:lineRule="auto"/>
              <w:jc w:val="left"/>
              <w:rPr>
                <w:b/>
                <w:sz w:val="18"/>
                <w:szCs w:val="18"/>
              </w:rPr>
            </w:pPr>
            <w:bookmarkStart w:id="98" w:name="_heading=h.2981zbj" w:colFirst="0" w:colLast="0"/>
            <w:bookmarkEnd w:id="98"/>
            <w:r w:rsidRPr="00984A5C">
              <w:rPr>
                <w:b/>
                <w:sz w:val="18"/>
                <w:szCs w:val="18"/>
              </w:rPr>
              <w:t>Tüm Akademik Birimler</w:t>
            </w:r>
          </w:p>
        </w:tc>
      </w:tr>
      <w:tr w:rsidR="00463622" w:rsidRPr="00984A5C" w14:paraId="78AE71D7" w14:textId="77777777" w:rsidTr="00463622">
        <w:trPr>
          <w:trHeight w:val="695"/>
        </w:trPr>
        <w:tc>
          <w:tcPr>
            <w:tcW w:w="1276" w:type="dxa"/>
            <w:tcMar>
              <w:top w:w="100" w:type="dxa"/>
              <w:left w:w="100" w:type="dxa"/>
              <w:bottom w:w="100" w:type="dxa"/>
              <w:right w:w="100" w:type="dxa"/>
            </w:tcMar>
          </w:tcPr>
          <w:p w14:paraId="07D55DEF" w14:textId="68086568" w:rsidR="00463622" w:rsidRPr="00984A5C" w:rsidRDefault="00463622" w:rsidP="00463622">
            <w:pPr>
              <w:widowControl w:val="0"/>
              <w:spacing w:after="0" w:line="240" w:lineRule="auto"/>
              <w:ind w:left="0" w:firstLine="0"/>
              <w:jc w:val="left"/>
              <w:rPr>
                <w:sz w:val="18"/>
                <w:szCs w:val="18"/>
              </w:rPr>
            </w:pPr>
            <w:r>
              <w:rPr>
                <w:b/>
                <w:sz w:val="18"/>
                <w:szCs w:val="18"/>
              </w:rPr>
              <w:t>PUKÖ</w:t>
            </w:r>
          </w:p>
        </w:tc>
        <w:tc>
          <w:tcPr>
            <w:tcW w:w="1276" w:type="dxa"/>
            <w:tcMar>
              <w:top w:w="100" w:type="dxa"/>
              <w:left w:w="100" w:type="dxa"/>
              <w:bottom w:w="100" w:type="dxa"/>
              <w:right w:w="100" w:type="dxa"/>
            </w:tcMar>
          </w:tcPr>
          <w:p w14:paraId="1F813DA4" w14:textId="69BC3E30" w:rsidR="00463622" w:rsidRPr="00984A5C" w:rsidRDefault="00463622" w:rsidP="00463622">
            <w:pPr>
              <w:widowControl w:val="0"/>
              <w:spacing w:after="0" w:line="240" w:lineRule="auto"/>
              <w:ind w:left="0" w:firstLine="0"/>
              <w:jc w:val="left"/>
              <w:rPr>
                <w:sz w:val="18"/>
                <w:szCs w:val="18"/>
              </w:rPr>
            </w:pPr>
            <w:r>
              <w:rPr>
                <w:sz w:val="18"/>
                <w:szCs w:val="18"/>
              </w:rPr>
              <w:t>-</w:t>
            </w:r>
          </w:p>
        </w:tc>
        <w:tc>
          <w:tcPr>
            <w:tcW w:w="2126" w:type="dxa"/>
            <w:shd w:val="clear" w:color="auto" w:fill="FBE4D5" w:themeFill="accent2" w:themeFillTint="33"/>
            <w:tcMar>
              <w:top w:w="100" w:type="dxa"/>
              <w:left w:w="100" w:type="dxa"/>
              <w:bottom w:w="100" w:type="dxa"/>
              <w:right w:w="100" w:type="dxa"/>
            </w:tcMar>
          </w:tcPr>
          <w:p w14:paraId="3C268FAD" w14:textId="312BA210" w:rsidR="00463622" w:rsidRPr="00984A5C" w:rsidRDefault="00463622" w:rsidP="00463622">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2E62A42F" w14:textId="5FFA8EF7" w:rsidR="00463622" w:rsidRPr="00984A5C" w:rsidRDefault="00463622" w:rsidP="00463622">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2B2A7EE3"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19416BBB" w14:textId="185288E2" w:rsidR="00463622" w:rsidRPr="00984A5C"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7DCE9170" w14:textId="658BC022" w:rsidR="00463622" w:rsidRPr="00984A5C"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7E0AE657" w14:textId="77777777" w:rsidTr="00035965">
        <w:trPr>
          <w:trHeight w:val="19"/>
        </w:trPr>
        <w:tc>
          <w:tcPr>
            <w:tcW w:w="1276" w:type="dxa"/>
            <w:tcMar>
              <w:top w:w="100" w:type="dxa"/>
              <w:left w:w="100" w:type="dxa"/>
              <w:bottom w:w="100" w:type="dxa"/>
              <w:right w:w="100" w:type="dxa"/>
            </w:tcMar>
          </w:tcPr>
          <w:p w14:paraId="5DB59747" w14:textId="3D56B6E9" w:rsidR="00463622" w:rsidRPr="00984A5C"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276" w:type="dxa"/>
            <w:tcMar>
              <w:top w:w="100" w:type="dxa"/>
              <w:left w:w="100" w:type="dxa"/>
              <w:bottom w:w="100" w:type="dxa"/>
              <w:right w:w="100" w:type="dxa"/>
            </w:tcMar>
          </w:tcPr>
          <w:p w14:paraId="1A79605A" w14:textId="42B3EB53" w:rsidR="00463622" w:rsidRPr="00984A5C" w:rsidRDefault="00463622" w:rsidP="00463622">
            <w:pPr>
              <w:widowControl w:val="0"/>
              <w:spacing w:after="0" w:line="240" w:lineRule="auto"/>
              <w:ind w:left="0" w:firstLine="0"/>
              <w:jc w:val="left"/>
              <w:rPr>
                <w:sz w:val="18"/>
                <w:szCs w:val="18"/>
              </w:rPr>
            </w:pPr>
            <w:r w:rsidRPr="00910E9B">
              <w:rPr>
                <w:sz w:val="18"/>
                <w:szCs w:val="18"/>
              </w:rPr>
              <w:t>1</w:t>
            </w:r>
          </w:p>
        </w:tc>
        <w:tc>
          <w:tcPr>
            <w:tcW w:w="2126" w:type="dxa"/>
            <w:tcMar>
              <w:top w:w="100" w:type="dxa"/>
              <w:left w:w="100" w:type="dxa"/>
              <w:bottom w:w="100" w:type="dxa"/>
              <w:right w:w="100" w:type="dxa"/>
            </w:tcMar>
          </w:tcPr>
          <w:p w14:paraId="3D722334" w14:textId="0B57B176" w:rsidR="00463622" w:rsidRPr="00984A5C" w:rsidRDefault="00463622" w:rsidP="00463622">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5EBD58CE" w14:textId="3E3FBB55" w:rsidR="00463622" w:rsidRPr="00984A5C" w:rsidRDefault="00463622" w:rsidP="00463622">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2104CBA7" w14:textId="2E027FF3" w:rsidR="00463622" w:rsidRPr="00984A5C"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50057FF6" w14:textId="30F35F7A" w:rsidR="00463622" w:rsidRPr="00984A5C" w:rsidRDefault="00463622" w:rsidP="00463622">
            <w:pPr>
              <w:widowControl w:val="0"/>
              <w:spacing w:after="0" w:line="240" w:lineRule="auto"/>
              <w:ind w:left="0" w:firstLine="0"/>
              <w:jc w:val="left"/>
              <w:rPr>
                <w:sz w:val="18"/>
                <w:szCs w:val="18"/>
              </w:rPr>
            </w:pPr>
            <w:r w:rsidRPr="00910E9B">
              <w:rPr>
                <w:sz w:val="18"/>
                <w:szCs w:val="18"/>
              </w:rPr>
              <w:t>5</w:t>
            </w:r>
          </w:p>
        </w:tc>
      </w:tr>
      <w:tr w:rsidR="00035965" w:rsidRPr="00984A5C" w14:paraId="7AD37E23" w14:textId="77777777" w:rsidTr="00035965">
        <w:tc>
          <w:tcPr>
            <w:tcW w:w="1276" w:type="dxa"/>
            <w:tcMar>
              <w:top w:w="100" w:type="dxa"/>
              <w:left w:w="100" w:type="dxa"/>
              <w:bottom w:w="100" w:type="dxa"/>
              <w:right w:w="100" w:type="dxa"/>
            </w:tcMar>
          </w:tcPr>
          <w:p w14:paraId="5752448F" w14:textId="77777777" w:rsidR="00CA1BF1" w:rsidRPr="00984A5C" w:rsidRDefault="00C05DEF">
            <w:pPr>
              <w:widowControl w:val="0"/>
              <w:spacing w:after="0" w:line="240" w:lineRule="auto"/>
              <w:ind w:left="0" w:firstLine="0"/>
              <w:jc w:val="left"/>
              <w:rPr>
                <w:b/>
                <w:sz w:val="18"/>
                <w:szCs w:val="18"/>
              </w:rPr>
            </w:pPr>
            <w:r w:rsidRPr="00984A5C">
              <w:rPr>
                <w:b/>
                <w:sz w:val="18"/>
                <w:szCs w:val="18"/>
              </w:rPr>
              <w:t>B.3.3. Tesis ve Altyapılar</w:t>
            </w:r>
          </w:p>
        </w:tc>
        <w:tc>
          <w:tcPr>
            <w:tcW w:w="1276" w:type="dxa"/>
            <w:tcMar>
              <w:top w:w="100" w:type="dxa"/>
              <w:left w:w="100" w:type="dxa"/>
              <w:bottom w:w="100" w:type="dxa"/>
              <w:right w:w="100" w:type="dxa"/>
            </w:tcMar>
          </w:tcPr>
          <w:p w14:paraId="0A1CFABE" w14:textId="1BE113FB" w:rsidR="00CA1BF1" w:rsidRPr="00984A5C" w:rsidRDefault="00C05DEF">
            <w:pPr>
              <w:widowControl w:val="0"/>
              <w:spacing w:after="0" w:line="240" w:lineRule="auto"/>
              <w:ind w:left="0" w:firstLine="0"/>
              <w:jc w:val="left"/>
              <w:rPr>
                <w:sz w:val="18"/>
                <w:szCs w:val="18"/>
              </w:rPr>
            </w:pPr>
            <w:r w:rsidRPr="00984A5C">
              <w:rPr>
                <w:sz w:val="18"/>
                <w:szCs w:val="18"/>
              </w:rPr>
              <w:t>Birimde uygun nitelik ve nicelikte tesisler ve altyapı bulunmamaktadır</w:t>
            </w:r>
          </w:p>
        </w:tc>
        <w:tc>
          <w:tcPr>
            <w:tcW w:w="2126" w:type="dxa"/>
            <w:tcMar>
              <w:top w:w="100" w:type="dxa"/>
              <w:left w:w="100" w:type="dxa"/>
              <w:bottom w:w="100" w:type="dxa"/>
              <w:right w:w="100" w:type="dxa"/>
            </w:tcMar>
          </w:tcPr>
          <w:p w14:paraId="14CC07DE"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1559" w:type="dxa"/>
            <w:tcMar>
              <w:top w:w="100" w:type="dxa"/>
              <w:left w:w="100" w:type="dxa"/>
              <w:bottom w:w="100" w:type="dxa"/>
              <w:right w:w="100" w:type="dxa"/>
            </w:tcMar>
          </w:tcPr>
          <w:p w14:paraId="72569601" w14:textId="231BD1D7" w:rsidR="00CA1BF1" w:rsidRPr="00984A5C" w:rsidRDefault="00C05DEF">
            <w:pPr>
              <w:widowControl w:val="0"/>
              <w:spacing w:after="0" w:line="240" w:lineRule="auto"/>
              <w:ind w:left="0" w:firstLine="0"/>
              <w:jc w:val="left"/>
              <w:rPr>
                <w:sz w:val="18"/>
                <w:szCs w:val="18"/>
              </w:rPr>
            </w:pPr>
            <w:r w:rsidRPr="00984A5C">
              <w:rPr>
                <w:sz w:val="18"/>
                <w:szCs w:val="18"/>
              </w:rPr>
              <w:t>Birimin genelinde tesis ve altyapı erişilebilirdir ve bunlardan fırsat eşitliğine dayalı olarak yararlanılmaktadır</w:t>
            </w:r>
          </w:p>
        </w:tc>
        <w:tc>
          <w:tcPr>
            <w:tcW w:w="1559" w:type="dxa"/>
            <w:tcMar>
              <w:top w:w="100" w:type="dxa"/>
              <w:left w:w="100" w:type="dxa"/>
              <w:bottom w:w="100" w:type="dxa"/>
              <w:right w:w="100" w:type="dxa"/>
            </w:tcMar>
          </w:tcPr>
          <w:p w14:paraId="7EC593B4" w14:textId="77777777" w:rsidR="00CA1BF1" w:rsidRPr="00984A5C" w:rsidRDefault="00C05DEF">
            <w:pPr>
              <w:widowControl w:val="0"/>
              <w:spacing w:after="0" w:line="240" w:lineRule="auto"/>
              <w:ind w:left="0" w:firstLine="0"/>
              <w:jc w:val="left"/>
              <w:rPr>
                <w:sz w:val="18"/>
                <w:szCs w:val="18"/>
              </w:rPr>
            </w:pPr>
            <w:r w:rsidRPr="00984A5C">
              <w:rPr>
                <w:sz w:val="18"/>
                <w:szCs w:val="18"/>
              </w:rPr>
              <w:t>Tesis ve altyapının kullanımı izlenmekte ve ihtiyaçlar doğrultusunda iyileştirilmektedir</w:t>
            </w:r>
          </w:p>
        </w:tc>
        <w:tc>
          <w:tcPr>
            <w:tcW w:w="1276" w:type="dxa"/>
            <w:tcMar>
              <w:top w:w="100" w:type="dxa"/>
              <w:left w:w="100" w:type="dxa"/>
              <w:bottom w:w="100" w:type="dxa"/>
              <w:right w:w="100" w:type="dxa"/>
            </w:tcMar>
          </w:tcPr>
          <w:p w14:paraId="7CC05D98"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035965" w:rsidRPr="00984A5C" w14:paraId="71668C16" w14:textId="77777777" w:rsidTr="00035965">
        <w:tc>
          <w:tcPr>
            <w:tcW w:w="1276" w:type="dxa"/>
            <w:tcMar>
              <w:top w:w="100" w:type="dxa"/>
              <w:left w:w="100" w:type="dxa"/>
              <w:bottom w:w="100" w:type="dxa"/>
              <w:right w:w="100" w:type="dxa"/>
            </w:tcMar>
          </w:tcPr>
          <w:p w14:paraId="1E9AF08A"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276" w:type="dxa"/>
            <w:tcMar>
              <w:top w:w="100" w:type="dxa"/>
              <w:left w:w="100" w:type="dxa"/>
              <w:bottom w:w="100" w:type="dxa"/>
              <w:right w:w="100" w:type="dxa"/>
            </w:tcMar>
          </w:tcPr>
          <w:p w14:paraId="390AA04C" w14:textId="77777777" w:rsidR="00CA1BF1" w:rsidRPr="00984A5C" w:rsidRDefault="00CA1BF1">
            <w:pPr>
              <w:widowControl w:val="0"/>
              <w:spacing w:after="0" w:line="240" w:lineRule="auto"/>
              <w:ind w:left="0" w:firstLine="0"/>
              <w:jc w:val="left"/>
              <w:rPr>
                <w:sz w:val="18"/>
                <w:szCs w:val="18"/>
              </w:rPr>
            </w:pPr>
          </w:p>
        </w:tc>
        <w:tc>
          <w:tcPr>
            <w:tcW w:w="2126" w:type="dxa"/>
            <w:tcMar>
              <w:top w:w="100" w:type="dxa"/>
              <w:left w:w="100" w:type="dxa"/>
              <w:bottom w:w="100" w:type="dxa"/>
              <w:right w:w="100" w:type="dxa"/>
            </w:tcMar>
          </w:tcPr>
          <w:p w14:paraId="67B445FE" w14:textId="77777777" w:rsidR="00CA1BF1" w:rsidRPr="00984A5C"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09EE1EEF" w14:textId="77777777" w:rsidR="00CA1BF1" w:rsidRPr="00984A5C"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0F255B64" w14:textId="77777777" w:rsidR="00CA1BF1" w:rsidRPr="00984A5C"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272FD762" w14:textId="1531DB03" w:rsidR="00CA1BF1" w:rsidRPr="00984A5C" w:rsidRDefault="00CA1BF1">
            <w:pPr>
              <w:widowControl w:val="0"/>
              <w:spacing w:after="0" w:line="240" w:lineRule="auto"/>
              <w:ind w:left="0" w:firstLine="0"/>
              <w:jc w:val="left"/>
              <w:rPr>
                <w:sz w:val="18"/>
                <w:szCs w:val="18"/>
              </w:rPr>
            </w:pPr>
          </w:p>
        </w:tc>
      </w:tr>
    </w:tbl>
    <w:p w14:paraId="0CBDA836" w14:textId="477C2BDF" w:rsidR="00CA1BF1" w:rsidRPr="00035965" w:rsidRDefault="00035965" w:rsidP="00035965">
      <w:pPr>
        <w:spacing w:after="160" w:line="278" w:lineRule="auto"/>
        <w:ind w:left="0" w:firstLine="0"/>
      </w:pPr>
      <w:r>
        <w:rPr>
          <w:sz w:val="20"/>
          <w:szCs w:val="20"/>
        </w:rPr>
        <w:t xml:space="preserve">  Not: Bu alt ölçütü genel olarak değerlendirip olgunluk düzeyini (X) ile işaretleyiniz</w:t>
      </w:r>
    </w:p>
    <w:p w14:paraId="62EAC7C7" w14:textId="77777777" w:rsidR="00CA1BF1" w:rsidRDefault="00C05DEF">
      <w:pPr>
        <w:keepNext/>
        <w:keepLines/>
        <w:pBdr>
          <w:top w:val="nil"/>
          <w:left w:val="nil"/>
          <w:bottom w:val="nil"/>
          <w:right w:val="nil"/>
          <w:between w:val="nil"/>
        </w:pBdr>
        <w:spacing w:after="234" w:line="259" w:lineRule="auto"/>
        <w:jc w:val="left"/>
        <w:rPr>
          <w:b/>
        </w:rPr>
      </w:pPr>
      <w:r>
        <w:rPr>
          <w:b/>
          <w:color w:val="000000"/>
        </w:rPr>
        <w:lastRenderedPageBreak/>
        <w:t xml:space="preserve">B.3.4. Dezavantajlı Gruplar </w:t>
      </w:r>
      <w:r>
        <w:rPr>
          <w:b/>
          <w:i/>
          <w:color w:val="FF0000"/>
        </w:rPr>
        <w:t>(Bu alt ölçütü tüm akademik birimler dolduracaktır. Raporu hazırlarken bu yazıyı siliniz)</w:t>
      </w:r>
    </w:p>
    <w:p w14:paraId="558A5FB7"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7D402F7D"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886D7B5"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80E07A2"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D479344"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DE96121"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2449944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26ABC0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3BC4ED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A29FA22"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76DA46B"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409BF8B"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5CB62B5"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6968295"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71C7D3F"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FDC209"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CBE12EA"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505FD09"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1C8E4F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3048F08"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EFDB5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96C8D3A" w14:textId="051AE892" w:rsidR="00CA1BF1" w:rsidRDefault="00C05DEF" w:rsidP="004379EE">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6472CC73" w14:textId="37C1915B" w:rsidR="00CA1BF1" w:rsidRDefault="00C05DEF" w:rsidP="004379EE">
      <w:pPr>
        <w:numPr>
          <w:ilvl w:val="0"/>
          <w:numId w:val="17"/>
        </w:numPr>
        <w:spacing w:after="0" w:line="240" w:lineRule="auto"/>
      </w:pPr>
      <w:r>
        <w:t>Dezavantajlı öğrenci gruplarına sunulacak hizmetlerle ilgili planlama ve uygulamalar kanıt olabilir (Kurullarda temsil, engelsiz üniversite uygulamaları, varsa uzaktan eğitim süreçlerindeki uygulamalar vb.)</w:t>
      </w:r>
      <w:r w:rsidR="00035965">
        <w:t>.</w:t>
      </w:r>
    </w:p>
    <w:p w14:paraId="231A4493" w14:textId="17F215F9" w:rsidR="00CA1BF1" w:rsidRDefault="00C05DEF" w:rsidP="004379EE">
      <w:pPr>
        <w:numPr>
          <w:ilvl w:val="0"/>
          <w:numId w:val="17"/>
        </w:numPr>
        <w:spacing w:after="0" w:line="240" w:lineRule="auto"/>
      </w:pPr>
      <w:r>
        <w:t>Dezavantajlı gruplardan alınan geri bildirimlerin izleme ve iyileştirme mekanizmalarında kullanıldığına ilişkin belgeler (anketler vb.) kanıt olabilir</w:t>
      </w:r>
      <w:r w:rsidR="00035965">
        <w:t>.</w:t>
      </w:r>
    </w:p>
    <w:p w14:paraId="41C58B5A" w14:textId="3D41A7A1" w:rsidR="00CA1BF1" w:rsidRDefault="00C05DEF" w:rsidP="004379EE">
      <w:pPr>
        <w:numPr>
          <w:ilvl w:val="0"/>
          <w:numId w:val="17"/>
        </w:numPr>
        <w:spacing w:after="0" w:line="240" w:lineRule="auto"/>
      </w:pPr>
      <w:r>
        <w:t>Engelsiz üniversite uygulamalarına ilişkin izleme ve iyileştirme kanıtları sunulabilir</w:t>
      </w:r>
      <w:r w:rsidR="00035965">
        <w:t>.</w:t>
      </w:r>
    </w:p>
    <w:p w14:paraId="527FCE44" w14:textId="77777777" w:rsidR="00CA1BF1" w:rsidRDefault="00C05DEF" w:rsidP="004379EE">
      <w:pPr>
        <w:numPr>
          <w:ilvl w:val="0"/>
          <w:numId w:val="17"/>
        </w:numPr>
        <w:spacing w:after="0" w:line="240" w:lineRule="auto"/>
      </w:pPr>
      <w:r>
        <w:t>Birimde dezavantajlı öğrenciler ile ilgili yönerge veya talimatlar kanıt olarak gösterilebilir.</w:t>
      </w:r>
    </w:p>
    <w:p w14:paraId="0C18E6FD" w14:textId="1AC8B1D8" w:rsidR="00CA1BF1" w:rsidRDefault="00C05DEF" w:rsidP="004379EE">
      <w:pPr>
        <w:numPr>
          <w:ilvl w:val="0"/>
          <w:numId w:val="17"/>
        </w:numPr>
        <w:spacing w:after="0" w:line="240" w:lineRule="auto"/>
      </w:pPr>
      <w:r>
        <w:t xml:space="preserve">Engelli öğrenciler için özel alanların oluşturulması (tuvalet, asansör, yer işaretleri, </w:t>
      </w:r>
      <w:proofErr w:type="spellStart"/>
      <w:r>
        <w:t>braille</w:t>
      </w:r>
      <w:proofErr w:type="spellEnd"/>
      <w:r>
        <w:t xml:space="preserve"> alfabeli tabelalar gibi) ve fotoğraflar ile kanıtlanabilir</w:t>
      </w:r>
      <w:r w:rsidR="00035965">
        <w:t>.</w:t>
      </w:r>
    </w:p>
    <w:p w14:paraId="32623B0C" w14:textId="205B6398" w:rsidR="00CA1BF1" w:rsidRDefault="00C05DEF" w:rsidP="004379EE">
      <w:pPr>
        <w:numPr>
          <w:ilvl w:val="0"/>
          <w:numId w:val="17"/>
        </w:numPr>
        <w:spacing w:after="0" w:line="240" w:lineRule="auto"/>
      </w:pPr>
      <w:r>
        <w:t>Özel beslenme ihtiyacı olan öğrenciler için özel menüler talep edilebilir ve resmi yazışmalar ile kanıtlanabilir</w:t>
      </w:r>
      <w:r w:rsidR="00035965">
        <w:t>.</w:t>
      </w:r>
    </w:p>
    <w:p w14:paraId="7D800B9B" w14:textId="6D087391" w:rsidR="00CA1BF1" w:rsidRDefault="00C05DEF" w:rsidP="004379EE">
      <w:pPr>
        <w:numPr>
          <w:ilvl w:val="0"/>
          <w:numId w:val="17"/>
        </w:numPr>
        <w:spacing w:after="0" w:line="240" w:lineRule="auto"/>
      </w:pPr>
      <w:r>
        <w:t>Engelli öğrenciler için danışman ataması yapılabilir ve resmi yazı ile kanıtlanabilir</w:t>
      </w:r>
      <w:r w:rsidR="00035965">
        <w:t>.</w:t>
      </w:r>
    </w:p>
    <w:p w14:paraId="344A27C1" w14:textId="7846681A" w:rsidR="00CA1BF1" w:rsidRDefault="00C05DEF" w:rsidP="004379EE">
      <w:pPr>
        <w:numPr>
          <w:ilvl w:val="0"/>
          <w:numId w:val="17"/>
        </w:numPr>
        <w:spacing w:after="0" w:line="240" w:lineRule="auto"/>
      </w:pPr>
      <w:r>
        <w:t>Deprem gibi doğal afetler sonucu etkilenen öğrencilerin gereksinimlerine yönelik planlamaların yapılması, toplantı tutanakları ile kararlar alınması kanıt olarak gösterilebilir</w:t>
      </w:r>
      <w:r w:rsidR="00035965">
        <w:t>.</w:t>
      </w:r>
    </w:p>
    <w:p w14:paraId="1BE3E710" w14:textId="04133E39" w:rsidR="00CA1BF1" w:rsidRDefault="00C05DEF" w:rsidP="004379EE">
      <w:pPr>
        <w:numPr>
          <w:ilvl w:val="0"/>
          <w:numId w:val="17"/>
        </w:numPr>
        <w:spacing w:after="0" w:line="240" w:lineRule="auto"/>
      </w:pPr>
      <w:r>
        <w:t xml:space="preserve">Özel ihtiyaçlı bireyler için farkındalık oluşturmak adına yapılan </w:t>
      </w:r>
      <w:proofErr w:type="spellStart"/>
      <w:r>
        <w:t>sosyo</w:t>
      </w:r>
      <w:proofErr w:type="spellEnd"/>
      <w:r>
        <w:t xml:space="preserve"> kültürel faaliyetlerin düzenlenmesi ve görseller ile kanıtlanması (engelliler haftası yemeği, lösemi farkındalık haftası gibi).</w:t>
      </w:r>
    </w:p>
    <w:p w14:paraId="7146C54E" w14:textId="77777777" w:rsidR="00507200" w:rsidRDefault="00507200" w:rsidP="00507200">
      <w:pPr>
        <w:spacing w:after="0" w:line="240" w:lineRule="auto"/>
        <w:ind w:left="862" w:firstLine="0"/>
      </w:pPr>
    </w:p>
    <w:tbl>
      <w:tblPr>
        <w:tblStyle w:val="aff1"/>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65"/>
        <w:gridCol w:w="1370"/>
        <w:gridCol w:w="1560"/>
        <w:gridCol w:w="1275"/>
      </w:tblGrid>
      <w:tr w:rsidR="00CA1BF1" w:rsidRPr="00035965" w14:paraId="28EF2532" w14:textId="77777777" w:rsidTr="00035965">
        <w:trPr>
          <w:trHeight w:val="440"/>
        </w:trPr>
        <w:tc>
          <w:tcPr>
            <w:tcW w:w="1650" w:type="dxa"/>
            <w:tcMar>
              <w:top w:w="100" w:type="dxa"/>
              <w:left w:w="100" w:type="dxa"/>
              <w:bottom w:w="100" w:type="dxa"/>
              <w:right w:w="100" w:type="dxa"/>
            </w:tcMar>
          </w:tcPr>
          <w:p w14:paraId="326E46E3" w14:textId="41D3404B"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280" w:type="dxa"/>
            <w:gridSpan w:val="5"/>
            <w:tcMar>
              <w:top w:w="100" w:type="dxa"/>
              <w:left w:w="100" w:type="dxa"/>
              <w:bottom w:w="100" w:type="dxa"/>
              <w:right w:w="100" w:type="dxa"/>
            </w:tcMar>
          </w:tcPr>
          <w:p w14:paraId="4BA2359A" w14:textId="77777777" w:rsidR="00CA1BF1" w:rsidRPr="00035965" w:rsidRDefault="00C05DEF">
            <w:pPr>
              <w:keepNext/>
              <w:keepLines/>
              <w:spacing w:after="234" w:line="259" w:lineRule="auto"/>
              <w:jc w:val="left"/>
              <w:rPr>
                <w:b/>
                <w:sz w:val="18"/>
                <w:szCs w:val="18"/>
              </w:rPr>
            </w:pPr>
            <w:bookmarkStart w:id="99" w:name="_heading=h.odc9jc" w:colFirst="0" w:colLast="0"/>
            <w:bookmarkEnd w:id="99"/>
            <w:r w:rsidRPr="00035965">
              <w:rPr>
                <w:b/>
                <w:sz w:val="18"/>
                <w:szCs w:val="18"/>
              </w:rPr>
              <w:t>Tüm Akademik Birimler</w:t>
            </w:r>
          </w:p>
        </w:tc>
      </w:tr>
      <w:tr w:rsidR="00463622" w:rsidRPr="00035965" w14:paraId="19496C42" w14:textId="77777777" w:rsidTr="005227A6">
        <w:trPr>
          <w:trHeight w:val="51"/>
        </w:trPr>
        <w:tc>
          <w:tcPr>
            <w:tcW w:w="1650" w:type="dxa"/>
            <w:tcMar>
              <w:top w:w="100" w:type="dxa"/>
              <w:left w:w="100" w:type="dxa"/>
              <w:bottom w:w="100" w:type="dxa"/>
              <w:right w:w="100" w:type="dxa"/>
            </w:tcMar>
          </w:tcPr>
          <w:p w14:paraId="7972B73E" w14:textId="5881D9C6"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610" w:type="dxa"/>
            <w:tcMar>
              <w:top w:w="100" w:type="dxa"/>
              <w:left w:w="100" w:type="dxa"/>
              <w:bottom w:w="100" w:type="dxa"/>
              <w:right w:w="100" w:type="dxa"/>
            </w:tcMar>
          </w:tcPr>
          <w:p w14:paraId="40ECBBB0" w14:textId="0EDBA2B4"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465" w:type="dxa"/>
            <w:shd w:val="clear" w:color="auto" w:fill="FBE4D5" w:themeFill="accent2" w:themeFillTint="33"/>
            <w:tcMar>
              <w:top w:w="100" w:type="dxa"/>
              <w:left w:w="100" w:type="dxa"/>
              <w:bottom w:w="100" w:type="dxa"/>
              <w:right w:w="100" w:type="dxa"/>
            </w:tcMar>
          </w:tcPr>
          <w:p w14:paraId="54E913A5" w14:textId="0B0945E0"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370" w:type="dxa"/>
            <w:shd w:val="clear" w:color="auto" w:fill="E2EFD9" w:themeFill="accent6" w:themeFillTint="33"/>
            <w:tcMar>
              <w:top w:w="100" w:type="dxa"/>
              <w:left w:w="100" w:type="dxa"/>
              <w:bottom w:w="100" w:type="dxa"/>
              <w:right w:w="100" w:type="dxa"/>
            </w:tcMar>
          </w:tcPr>
          <w:p w14:paraId="0CA39070" w14:textId="57E48B80"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2D35B5A7"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79E8D6F3" w14:textId="0086923A"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748B264E" w14:textId="4EA7F440"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17DBF4D6" w14:textId="77777777" w:rsidTr="00035965">
        <w:trPr>
          <w:trHeight w:val="51"/>
        </w:trPr>
        <w:tc>
          <w:tcPr>
            <w:tcW w:w="1650" w:type="dxa"/>
            <w:tcMar>
              <w:top w:w="100" w:type="dxa"/>
              <w:left w:w="100" w:type="dxa"/>
              <w:bottom w:w="100" w:type="dxa"/>
              <w:right w:w="100" w:type="dxa"/>
            </w:tcMar>
          </w:tcPr>
          <w:p w14:paraId="0BF830C4" w14:textId="1C52153E" w:rsidR="00463622" w:rsidRPr="00035965" w:rsidRDefault="00463622" w:rsidP="00463622">
            <w:pPr>
              <w:widowControl w:val="0"/>
              <w:spacing w:after="0" w:line="240" w:lineRule="auto"/>
              <w:ind w:left="0" w:firstLine="0"/>
              <w:jc w:val="left"/>
              <w:rPr>
                <w:sz w:val="18"/>
                <w:szCs w:val="18"/>
              </w:rPr>
            </w:pPr>
            <w:r w:rsidRPr="009E2A7A">
              <w:rPr>
                <w:b/>
                <w:sz w:val="18"/>
                <w:szCs w:val="18"/>
              </w:rPr>
              <w:lastRenderedPageBreak/>
              <w:t>Olgunluk Düzeyi</w:t>
            </w:r>
          </w:p>
        </w:tc>
        <w:tc>
          <w:tcPr>
            <w:tcW w:w="1610" w:type="dxa"/>
            <w:tcMar>
              <w:top w:w="100" w:type="dxa"/>
              <w:left w:w="100" w:type="dxa"/>
              <w:bottom w:w="100" w:type="dxa"/>
              <w:right w:w="100" w:type="dxa"/>
            </w:tcMar>
          </w:tcPr>
          <w:p w14:paraId="4B738C7E" w14:textId="1405A4C6"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465" w:type="dxa"/>
            <w:tcMar>
              <w:top w:w="100" w:type="dxa"/>
              <w:left w:w="100" w:type="dxa"/>
              <w:bottom w:w="100" w:type="dxa"/>
              <w:right w:w="100" w:type="dxa"/>
            </w:tcMar>
          </w:tcPr>
          <w:p w14:paraId="2AE1ADF1" w14:textId="378EEAB7"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370" w:type="dxa"/>
            <w:tcMar>
              <w:top w:w="100" w:type="dxa"/>
              <w:left w:w="100" w:type="dxa"/>
              <w:bottom w:w="100" w:type="dxa"/>
              <w:right w:w="100" w:type="dxa"/>
            </w:tcMar>
          </w:tcPr>
          <w:p w14:paraId="2EDACD2B" w14:textId="00CF3D76"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1AFDC390" w14:textId="29757637"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14443618" w14:textId="1A44E51D"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6D7463D8" w14:textId="77777777" w:rsidTr="00035965">
        <w:tc>
          <w:tcPr>
            <w:tcW w:w="1650" w:type="dxa"/>
            <w:tcMar>
              <w:top w:w="100" w:type="dxa"/>
              <w:left w:w="100" w:type="dxa"/>
              <w:bottom w:w="100" w:type="dxa"/>
              <w:right w:w="100" w:type="dxa"/>
            </w:tcMar>
          </w:tcPr>
          <w:p w14:paraId="30CAE570" w14:textId="77777777" w:rsidR="00CA1BF1" w:rsidRPr="00035965" w:rsidRDefault="00C05DEF">
            <w:pPr>
              <w:widowControl w:val="0"/>
              <w:spacing w:after="0" w:line="240" w:lineRule="auto"/>
              <w:ind w:left="0" w:firstLine="0"/>
              <w:jc w:val="left"/>
              <w:rPr>
                <w:b/>
                <w:sz w:val="18"/>
                <w:szCs w:val="18"/>
              </w:rPr>
            </w:pPr>
            <w:r w:rsidRPr="00035965">
              <w:rPr>
                <w:b/>
                <w:sz w:val="18"/>
                <w:szCs w:val="18"/>
              </w:rPr>
              <w:t>B.3.4. Dezavantajlı Gruplar</w:t>
            </w:r>
          </w:p>
        </w:tc>
        <w:tc>
          <w:tcPr>
            <w:tcW w:w="1610" w:type="dxa"/>
            <w:tcMar>
              <w:top w:w="100" w:type="dxa"/>
              <w:left w:w="100" w:type="dxa"/>
              <w:bottom w:w="100" w:type="dxa"/>
              <w:right w:w="100" w:type="dxa"/>
            </w:tcMar>
          </w:tcPr>
          <w:p w14:paraId="72D0BBC5" w14:textId="5BE4B932" w:rsidR="00CA1BF1" w:rsidRPr="00035965" w:rsidRDefault="00C05DEF">
            <w:pPr>
              <w:widowControl w:val="0"/>
              <w:spacing w:after="0" w:line="240" w:lineRule="auto"/>
              <w:ind w:left="0" w:firstLine="0"/>
              <w:jc w:val="left"/>
              <w:rPr>
                <w:sz w:val="18"/>
                <w:szCs w:val="18"/>
              </w:rPr>
            </w:pPr>
            <w:r w:rsidRPr="00035965">
              <w:rPr>
                <w:sz w:val="18"/>
                <w:szCs w:val="18"/>
              </w:rPr>
              <w:t xml:space="preserve">Birimde dezavantajlı grupların eğitim olanaklarına erişimine ilişkin planlamalar bulunmamaktadır </w:t>
            </w:r>
          </w:p>
        </w:tc>
        <w:tc>
          <w:tcPr>
            <w:tcW w:w="1465" w:type="dxa"/>
            <w:tcMar>
              <w:top w:w="100" w:type="dxa"/>
              <w:left w:w="100" w:type="dxa"/>
              <w:bottom w:w="100" w:type="dxa"/>
              <w:right w:w="100" w:type="dxa"/>
            </w:tcMar>
          </w:tcPr>
          <w:p w14:paraId="4CC07CB6" w14:textId="77777777" w:rsidR="00CA1BF1" w:rsidRPr="00035965" w:rsidRDefault="00C05DEF">
            <w:pPr>
              <w:widowControl w:val="0"/>
              <w:spacing w:after="0" w:line="240" w:lineRule="auto"/>
              <w:ind w:left="0" w:firstLine="0"/>
              <w:jc w:val="left"/>
              <w:rPr>
                <w:sz w:val="18"/>
                <w:szCs w:val="18"/>
              </w:rPr>
            </w:pPr>
            <w:r w:rsidRPr="00035965">
              <w:rPr>
                <w:sz w:val="18"/>
                <w:szCs w:val="18"/>
              </w:rPr>
              <w:t>Dezavantajlı grupların eğitim olanaklarına nitelikli ve adil erişimine ilişkin planlamalar bulunmaktadır</w:t>
            </w:r>
          </w:p>
        </w:tc>
        <w:tc>
          <w:tcPr>
            <w:tcW w:w="1370" w:type="dxa"/>
            <w:tcMar>
              <w:top w:w="100" w:type="dxa"/>
              <w:left w:w="100" w:type="dxa"/>
              <w:bottom w:w="100" w:type="dxa"/>
              <w:right w:w="100" w:type="dxa"/>
            </w:tcMar>
          </w:tcPr>
          <w:p w14:paraId="0F7D2D9C" w14:textId="77777777" w:rsidR="00CA1BF1" w:rsidRPr="00035965" w:rsidRDefault="00C05DEF">
            <w:pPr>
              <w:widowControl w:val="0"/>
              <w:spacing w:after="0" w:line="240" w:lineRule="auto"/>
              <w:ind w:left="0" w:firstLine="0"/>
              <w:jc w:val="left"/>
              <w:rPr>
                <w:sz w:val="18"/>
                <w:szCs w:val="18"/>
              </w:rPr>
            </w:pPr>
            <w:r w:rsidRPr="00035965">
              <w:rPr>
                <w:sz w:val="18"/>
                <w:szCs w:val="18"/>
              </w:rPr>
              <w:t>Dezavantajlı grupların eğitim olanaklarına erişimine ilişkin uygulamalar yürütülmektedir</w:t>
            </w:r>
          </w:p>
        </w:tc>
        <w:tc>
          <w:tcPr>
            <w:tcW w:w="1560" w:type="dxa"/>
            <w:tcMar>
              <w:top w:w="100" w:type="dxa"/>
              <w:left w:w="100" w:type="dxa"/>
              <w:bottom w:w="100" w:type="dxa"/>
              <w:right w:w="100" w:type="dxa"/>
            </w:tcMar>
          </w:tcPr>
          <w:p w14:paraId="504B64D4"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Dezavantajlı grupların eğitim olanaklarına erişimine yönelik uygulamalar izlenmekte ve dezavantajlı grupların görüşleri de alınarak iyileştirilmektedir. </w:t>
            </w:r>
          </w:p>
        </w:tc>
        <w:tc>
          <w:tcPr>
            <w:tcW w:w="1275" w:type="dxa"/>
            <w:tcMar>
              <w:top w:w="100" w:type="dxa"/>
              <w:left w:w="100" w:type="dxa"/>
              <w:bottom w:w="100" w:type="dxa"/>
              <w:right w:w="100" w:type="dxa"/>
            </w:tcMar>
          </w:tcPr>
          <w:p w14:paraId="77680AD4" w14:textId="77777777" w:rsidR="00CA1BF1" w:rsidRPr="00035965" w:rsidRDefault="00C05DEF">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CA1BF1" w:rsidRPr="00035965" w14:paraId="67BDEB14" w14:textId="77777777" w:rsidTr="00035965">
        <w:tc>
          <w:tcPr>
            <w:tcW w:w="1650" w:type="dxa"/>
            <w:tcMar>
              <w:top w:w="100" w:type="dxa"/>
              <w:left w:w="100" w:type="dxa"/>
              <w:bottom w:w="100" w:type="dxa"/>
              <w:right w:w="100" w:type="dxa"/>
            </w:tcMar>
          </w:tcPr>
          <w:p w14:paraId="252746FD"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610" w:type="dxa"/>
            <w:tcMar>
              <w:top w:w="100" w:type="dxa"/>
              <w:left w:w="100" w:type="dxa"/>
              <w:bottom w:w="100" w:type="dxa"/>
              <w:right w:w="100" w:type="dxa"/>
            </w:tcMar>
          </w:tcPr>
          <w:p w14:paraId="6EDB1294" w14:textId="77777777" w:rsidR="00CA1BF1" w:rsidRPr="00035965" w:rsidRDefault="00CA1BF1">
            <w:pPr>
              <w:widowControl w:val="0"/>
              <w:spacing w:after="0" w:line="240" w:lineRule="auto"/>
              <w:ind w:left="0" w:firstLine="0"/>
              <w:jc w:val="left"/>
              <w:rPr>
                <w:sz w:val="18"/>
                <w:szCs w:val="18"/>
              </w:rPr>
            </w:pPr>
          </w:p>
        </w:tc>
        <w:tc>
          <w:tcPr>
            <w:tcW w:w="1465" w:type="dxa"/>
            <w:tcMar>
              <w:top w:w="100" w:type="dxa"/>
              <w:left w:w="100" w:type="dxa"/>
              <w:bottom w:w="100" w:type="dxa"/>
              <w:right w:w="100" w:type="dxa"/>
            </w:tcMar>
          </w:tcPr>
          <w:p w14:paraId="65649A38" w14:textId="77777777" w:rsidR="00CA1BF1" w:rsidRPr="00035965" w:rsidRDefault="00CA1BF1">
            <w:pPr>
              <w:widowControl w:val="0"/>
              <w:spacing w:after="0" w:line="240" w:lineRule="auto"/>
              <w:ind w:left="0" w:firstLine="0"/>
              <w:jc w:val="left"/>
              <w:rPr>
                <w:sz w:val="18"/>
                <w:szCs w:val="18"/>
              </w:rPr>
            </w:pPr>
          </w:p>
        </w:tc>
        <w:tc>
          <w:tcPr>
            <w:tcW w:w="1370" w:type="dxa"/>
            <w:tcMar>
              <w:top w:w="100" w:type="dxa"/>
              <w:left w:w="100" w:type="dxa"/>
              <w:bottom w:w="100" w:type="dxa"/>
              <w:right w:w="100" w:type="dxa"/>
            </w:tcMar>
          </w:tcPr>
          <w:p w14:paraId="5F7D4A42" w14:textId="77777777" w:rsidR="00CA1BF1" w:rsidRPr="00035965"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64969FBD" w14:textId="77777777" w:rsidR="00CA1BF1" w:rsidRPr="00035965"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017B06BB" w14:textId="267A6DCE" w:rsidR="00CA1BF1" w:rsidRPr="00035965" w:rsidRDefault="00CA1BF1">
            <w:pPr>
              <w:widowControl w:val="0"/>
              <w:spacing w:after="0" w:line="240" w:lineRule="auto"/>
              <w:ind w:left="0" w:firstLine="0"/>
              <w:jc w:val="left"/>
              <w:rPr>
                <w:sz w:val="18"/>
                <w:szCs w:val="18"/>
              </w:rPr>
            </w:pPr>
          </w:p>
        </w:tc>
      </w:tr>
    </w:tbl>
    <w:p w14:paraId="4D99136C" w14:textId="3FA172EA" w:rsidR="00CA1BF1" w:rsidRDefault="00035965" w:rsidP="00035965">
      <w:pPr>
        <w:spacing w:after="160" w:line="278" w:lineRule="auto"/>
        <w:ind w:left="0" w:firstLine="0"/>
      </w:pPr>
      <w:r>
        <w:rPr>
          <w:sz w:val="20"/>
          <w:szCs w:val="20"/>
        </w:rPr>
        <w:t xml:space="preserve">   Not: Bu alt ölçütü genel olarak değerlendirip olgunluk düzeyini (X) ile işaretleyiniz</w:t>
      </w:r>
    </w:p>
    <w:p w14:paraId="048AEEE1" w14:textId="77777777" w:rsidR="00CA1BF1" w:rsidRDefault="00C05DEF">
      <w:pPr>
        <w:keepNext/>
        <w:keepLines/>
        <w:pBdr>
          <w:top w:val="nil"/>
          <w:left w:val="nil"/>
          <w:bottom w:val="nil"/>
          <w:right w:val="nil"/>
          <w:between w:val="nil"/>
        </w:pBdr>
        <w:spacing w:after="234" w:line="259" w:lineRule="auto"/>
        <w:jc w:val="left"/>
        <w:rPr>
          <w:b/>
          <w:color w:val="000000"/>
        </w:rPr>
      </w:pPr>
      <w:r>
        <w:rPr>
          <w:b/>
          <w:color w:val="000000"/>
        </w:rPr>
        <w:t xml:space="preserve">B.3.5. Sosyal, Kültürel, Sportif Faaliyetler </w:t>
      </w:r>
      <w:r>
        <w:rPr>
          <w:b/>
          <w:i/>
          <w:color w:val="FF0000"/>
        </w:rPr>
        <w:t>(Bu alt ölçütü tüm akademik birimler dolduracaktır. Raporu hazırlarken bu yazıyı siliniz)</w:t>
      </w:r>
    </w:p>
    <w:p w14:paraId="1003F237"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042E359F"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26FE1FB"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93CFDE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3E6393A"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22E4587"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13AC4BA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BCBC59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369025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E8C53AB"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72B590"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1B1908E"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3DE0BB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8738BF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3CCAC6A"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FF2EC1"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FF2C41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4038DE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767833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92122C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74011AC"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2EF748B" w14:textId="3239911D" w:rsidR="00CA1BF1" w:rsidRDefault="00C05DEF" w:rsidP="004379EE">
      <w:pPr>
        <w:keepNext/>
        <w:keepLines/>
        <w:pBdr>
          <w:top w:val="nil"/>
          <w:left w:val="nil"/>
          <w:bottom w:val="nil"/>
          <w:right w:val="nil"/>
          <w:between w:val="nil"/>
        </w:pBdr>
        <w:spacing w:after="234" w:line="240" w:lineRule="auto"/>
        <w:rPr>
          <w:b/>
          <w:i/>
        </w:rPr>
      </w:pPr>
      <w:r>
        <w:rPr>
          <w:b/>
          <w:i/>
          <w:color w:val="000000"/>
        </w:rPr>
        <w:t xml:space="preserve">Kanıtlar: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756C0BB" w14:textId="0239EF5A" w:rsidR="00CA1BF1" w:rsidRDefault="00C05DEF" w:rsidP="004379EE">
      <w:pPr>
        <w:numPr>
          <w:ilvl w:val="0"/>
          <w:numId w:val="17"/>
        </w:numPr>
        <w:spacing w:after="0" w:line="240" w:lineRule="auto"/>
      </w:pPr>
      <w:r>
        <w:t>Sosyal, kültürel ve sportif faaliyetlerin planlanması ve yürütülmesine ilişkin kanıtlar sunulabilir</w:t>
      </w:r>
      <w:r w:rsidR="00035965">
        <w:t>.</w:t>
      </w:r>
    </w:p>
    <w:p w14:paraId="262C7D4F" w14:textId="77777777" w:rsidR="00CA1BF1" w:rsidRDefault="00C05DEF" w:rsidP="004379EE">
      <w:pPr>
        <w:numPr>
          <w:ilvl w:val="0"/>
          <w:numId w:val="17"/>
        </w:numPr>
        <w:spacing w:after="0" w:line="240" w:lineRule="auto"/>
      </w:pPr>
      <w:r>
        <w:t>Faaliyetlerin erişilebilirliği ve fırsat eşitliğini gözettiğine dair kanıt örnekleri sunulabilir</w:t>
      </w:r>
    </w:p>
    <w:p w14:paraId="13CFFC18" w14:textId="039FF0AB" w:rsidR="00CA1BF1" w:rsidRDefault="00C05DEF" w:rsidP="004379EE">
      <w:pPr>
        <w:numPr>
          <w:ilvl w:val="0"/>
          <w:numId w:val="17"/>
        </w:numPr>
        <w:spacing w:after="0" w:line="240" w:lineRule="auto"/>
      </w:pPr>
      <w:r>
        <w:t>Faaliyetlerin çeşitliliği ve paydaş geri bildirimlerinin göz önünde bulundurulduğunu gösteren kanıtlar verilebilir (anketler, toplantı tutanakları vb.)</w:t>
      </w:r>
      <w:r w:rsidR="00035965">
        <w:t>.</w:t>
      </w:r>
    </w:p>
    <w:p w14:paraId="2D06E7A2" w14:textId="29E0809B" w:rsidR="00CA1BF1" w:rsidRDefault="00C05DEF" w:rsidP="004379EE">
      <w:pPr>
        <w:numPr>
          <w:ilvl w:val="0"/>
          <w:numId w:val="17"/>
        </w:numPr>
        <w:spacing w:after="0" w:line="240" w:lineRule="auto"/>
      </w:pPr>
      <w:r>
        <w:t xml:space="preserve">Yıl içinde yapılacak olan kültürel, sosyal ve sportif faaliyetlerin yönetimi gözden </w:t>
      </w:r>
      <w:proofErr w:type="gramStart"/>
      <w:r>
        <w:t>geçirme  toplantısında</w:t>
      </w:r>
      <w:proofErr w:type="gramEnd"/>
      <w:r>
        <w:t xml:space="preserve"> planlanması ve web sitesinde ilan edilmesi kanıt olabilir (Faaliyet türü, konusu, katılımcı sayısı vb. bilgilerle)</w:t>
      </w:r>
      <w:r w:rsidR="00035965">
        <w:t>.</w:t>
      </w:r>
    </w:p>
    <w:p w14:paraId="7CF0ED31" w14:textId="24B2726C" w:rsidR="00CA1BF1" w:rsidRDefault="00C05DEF" w:rsidP="004379EE">
      <w:pPr>
        <w:numPr>
          <w:ilvl w:val="0"/>
          <w:numId w:val="17"/>
        </w:numPr>
        <w:spacing w:after="0" w:line="240" w:lineRule="auto"/>
      </w:pPr>
      <w:r>
        <w:t>Çalıştay, seminer, teknik gezi, yarışmalar, müsabakalar, tiyatro bu başlık altında gösterilmeli ve fotoğraflar ile kanıtlanmalıdır</w:t>
      </w:r>
      <w:r w:rsidR="00035965">
        <w:t>.</w:t>
      </w:r>
    </w:p>
    <w:p w14:paraId="41C86B9C" w14:textId="6CDC65B2" w:rsidR="00CA1BF1" w:rsidRDefault="00C05DEF" w:rsidP="004379EE">
      <w:pPr>
        <w:numPr>
          <w:ilvl w:val="0"/>
          <w:numId w:val="17"/>
        </w:numPr>
        <w:spacing w:after="0" w:line="240" w:lineRule="auto"/>
      </w:pPr>
      <w:r>
        <w:t>Varsa öğrenci topluluk faaliyetleri gösterilmelidir. Yoksa topluluk kurulması ile ilgili girişimler kanıt olarak gösterilebilir</w:t>
      </w:r>
      <w:r w:rsidR="00035965">
        <w:t>.</w:t>
      </w:r>
    </w:p>
    <w:p w14:paraId="40D50E6C" w14:textId="5E3658A8" w:rsidR="00CA1BF1" w:rsidRDefault="00C05DEF" w:rsidP="004379EE">
      <w:pPr>
        <w:numPr>
          <w:ilvl w:val="0"/>
          <w:numId w:val="17"/>
        </w:numPr>
        <w:spacing w:after="0" w:line="240" w:lineRule="auto"/>
      </w:pPr>
      <w:r>
        <w:lastRenderedPageBreak/>
        <w:t xml:space="preserve">Varsa </w:t>
      </w:r>
      <w:proofErr w:type="spellStart"/>
      <w:r>
        <w:t>teknofest</w:t>
      </w:r>
      <w:proofErr w:type="spellEnd"/>
      <w:r>
        <w:t xml:space="preserve"> başvuruları veya katılımları görseller ile kanıtlanmalıdır</w:t>
      </w:r>
      <w:r w:rsidR="00035965">
        <w:t>.</w:t>
      </w:r>
    </w:p>
    <w:p w14:paraId="48971B67" w14:textId="65F41858" w:rsidR="00CA1BF1" w:rsidRDefault="00C05DEF" w:rsidP="0069063D">
      <w:pPr>
        <w:numPr>
          <w:ilvl w:val="0"/>
          <w:numId w:val="17"/>
        </w:numPr>
        <w:spacing w:after="0" w:line="240" w:lineRule="auto"/>
      </w:pPr>
      <w:r>
        <w:t>Sosyal faaliyetlerin desteklenmesi için bir başka kurum veya kuruluş ile bir protokol yapılmışsa bu bölümde kanıt olarak gösterilebilir</w:t>
      </w:r>
      <w:r w:rsidR="00035965">
        <w:t>.</w:t>
      </w:r>
    </w:p>
    <w:p w14:paraId="680313E9" w14:textId="6056D6B6" w:rsidR="00CA1BF1" w:rsidRDefault="00C05DEF" w:rsidP="0069063D">
      <w:pPr>
        <w:numPr>
          <w:ilvl w:val="0"/>
          <w:numId w:val="17"/>
        </w:numPr>
        <w:spacing w:after="0" w:line="240" w:lineRule="auto"/>
      </w:pPr>
      <w:r>
        <w:t>Öğrenci talebi ile gerçekleştirilen bir faaliyet varsa anket veya dilekçe ile bu kanıtlanabilir</w:t>
      </w:r>
      <w:r w:rsidR="00035965">
        <w:t>.</w:t>
      </w:r>
    </w:p>
    <w:p w14:paraId="591FB526" w14:textId="77777777" w:rsidR="00CA1BF1" w:rsidRDefault="00CA1BF1">
      <w:pPr>
        <w:spacing w:before="240" w:after="0" w:line="276" w:lineRule="auto"/>
        <w:ind w:left="862" w:firstLine="0"/>
        <w:rPr>
          <w:i/>
        </w:rPr>
      </w:pPr>
    </w:p>
    <w:tbl>
      <w:tblPr>
        <w:tblStyle w:val="aff2"/>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60"/>
        <w:gridCol w:w="1275"/>
      </w:tblGrid>
      <w:tr w:rsidR="00CA1BF1" w:rsidRPr="00035965" w14:paraId="226CDF2E" w14:textId="77777777" w:rsidTr="00035965">
        <w:trPr>
          <w:trHeight w:val="440"/>
        </w:trPr>
        <w:tc>
          <w:tcPr>
            <w:tcW w:w="1276" w:type="dxa"/>
            <w:tcMar>
              <w:top w:w="100" w:type="dxa"/>
              <w:left w:w="100" w:type="dxa"/>
              <w:bottom w:w="100" w:type="dxa"/>
              <w:right w:w="100" w:type="dxa"/>
            </w:tcMar>
          </w:tcPr>
          <w:p w14:paraId="30755509" w14:textId="5A36F2E5"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204C1922" w14:textId="77777777" w:rsidR="00CA1BF1" w:rsidRPr="00035965" w:rsidRDefault="00C05DEF">
            <w:pPr>
              <w:keepNext/>
              <w:keepLines/>
              <w:spacing w:after="234" w:line="259" w:lineRule="auto"/>
              <w:jc w:val="left"/>
              <w:rPr>
                <w:b/>
                <w:sz w:val="18"/>
                <w:szCs w:val="18"/>
              </w:rPr>
            </w:pPr>
            <w:bookmarkStart w:id="100" w:name="_heading=h.38czs75" w:colFirst="0" w:colLast="0"/>
            <w:bookmarkEnd w:id="100"/>
            <w:r w:rsidRPr="00035965">
              <w:rPr>
                <w:b/>
                <w:sz w:val="18"/>
                <w:szCs w:val="18"/>
              </w:rPr>
              <w:t xml:space="preserve">Tüm Akademik Birimler </w:t>
            </w:r>
          </w:p>
        </w:tc>
      </w:tr>
      <w:tr w:rsidR="00463622" w:rsidRPr="00035965" w14:paraId="30E72E7D" w14:textId="77777777" w:rsidTr="00C635FC">
        <w:trPr>
          <w:trHeight w:val="81"/>
        </w:trPr>
        <w:tc>
          <w:tcPr>
            <w:tcW w:w="1276" w:type="dxa"/>
            <w:tcMar>
              <w:top w:w="100" w:type="dxa"/>
              <w:left w:w="100" w:type="dxa"/>
              <w:bottom w:w="100" w:type="dxa"/>
              <w:right w:w="100" w:type="dxa"/>
            </w:tcMar>
          </w:tcPr>
          <w:p w14:paraId="45BAB988" w14:textId="3182B21D"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276C7DBC" w14:textId="285565FB"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08205B49" w14:textId="08CA60F6"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5C5AA5A8" w14:textId="4A283F8D"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724D22EA"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1C920955" w14:textId="14415808"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297CB98D" w14:textId="4E3B9422"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03FF3D37" w14:textId="77777777" w:rsidTr="00035965">
        <w:trPr>
          <w:trHeight w:val="81"/>
        </w:trPr>
        <w:tc>
          <w:tcPr>
            <w:tcW w:w="1276" w:type="dxa"/>
            <w:tcMar>
              <w:top w:w="100" w:type="dxa"/>
              <w:left w:w="100" w:type="dxa"/>
              <w:bottom w:w="100" w:type="dxa"/>
              <w:right w:w="100" w:type="dxa"/>
            </w:tcMar>
          </w:tcPr>
          <w:p w14:paraId="59B50301" w14:textId="5EAEB9A3"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04117F4" w14:textId="70148185"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2C40B645" w14:textId="5DB9CD51"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499D4B9C" w14:textId="3C067BF6"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326A71A5" w14:textId="5FCE568B"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389695D7" w14:textId="09DB0BF5"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269A0E8E" w14:textId="77777777" w:rsidTr="00035965">
        <w:tc>
          <w:tcPr>
            <w:tcW w:w="1276" w:type="dxa"/>
            <w:tcMar>
              <w:top w:w="100" w:type="dxa"/>
              <w:left w:w="100" w:type="dxa"/>
              <w:bottom w:w="100" w:type="dxa"/>
              <w:right w:w="100" w:type="dxa"/>
            </w:tcMar>
          </w:tcPr>
          <w:p w14:paraId="2FEF4A34" w14:textId="77777777" w:rsidR="00CA1BF1" w:rsidRPr="00035965" w:rsidRDefault="00C05DEF">
            <w:pPr>
              <w:widowControl w:val="0"/>
              <w:spacing w:after="0" w:line="240" w:lineRule="auto"/>
              <w:ind w:left="0" w:firstLine="0"/>
              <w:jc w:val="left"/>
              <w:rPr>
                <w:b/>
                <w:sz w:val="18"/>
                <w:szCs w:val="18"/>
              </w:rPr>
            </w:pPr>
            <w:r w:rsidRPr="00035965">
              <w:rPr>
                <w:b/>
                <w:sz w:val="18"/>
                <w:szCs w:val="18"/>
              </w:rPr>
              <w:t xml:space="preserve">B.3.5. Sosyal, Kültürel, Sportif Faaliyetler </w:t>
            </w:r>
          </w:p>
        </w:tc>
        <w:tc>
          <w:tcPr>
            <w:tcW w:w="1559" w:type="dxa"/>
            <w:tcMar>
              <w:top w:w="100" w:type="dxa"/>
              <w:left w:w="100" w:type="dxa"/>
              <w:bottom w:w="100" w:type="dxa"/>
              <w:right w:w="100" w:type="dxa"/>
            </w:tcMar>
          </w:tcPr>
          <w:p w14:paraId="09FE69BC" w14:textId="77777777" w:rsidR="00CA1BF1" w:rsidRPr="00035965" w:rsidRDefault="00C05DEF">
            <w:pPr>
              <w:widowControl w:val="0"/>
              <w:spacing w:after="0" w:line="240" w:lineRule="auto"/>
              <w:ind w:left="0" w:firstLine="0"/>
              <w:jc w:val="left"/>
              <w:rPr>
                <w:sz w:val="18"/>
                <w:szCs w:val="18"/>
              </w:rPr>
            </w:pPr>
            <w:r w:rsidRPr="00035965">
              <w:rPr>
                <w:sz w:val="18"/>
                <w:szCs w:val="18"/>
              </w:rPr>
              <w:t>Birimde uygun nitelik ve nicelikte sosyal, kültürel ve sportif faaliyet olanakları bulunmamaktadır</w:t>
            </w:r>
          </w:p>
        </w:tc>
        <w:tc>
          <w:tcPr>
            <w:tcW w:w="1701" w:type="dxa"/>
            <w:tcMar>
              <w:top w:w="100" w:type="dxa"/>
              <w:left w:w="100" w:type="dxa"/>
              <w:bottom w:w="100" w:type="dxa"/>
              <w:right w:w="100" w:type="dxa"/>
            </w:tcMar>
          </w:tcPr>
          <w:p w14:paraId="002B17A9" w14:textId="33EEEC41" w:rsidR="00CA1BF1" w:rsidRPr="00035965" w:rsidRDefault="00C05DEF">
            <w:pPr>
              <w:widowControl w:val="0"/>
              <w:spacing w:after="0" w:line="240" w:lineRule="auto"/>
              <w:ind w:left="0" w:firstLine="0"/>
              <w:jc w:val="left"/>
              <w:rPr>
                <w:sz w:val="18"/>
                <w:szCs w:val="18"/>
              </w:rPr>
            </w:pPr>
            <w:r w:rsidRPr="00035965">
              <w:rPr>
                <w:sz w:val="18"/>
                <w:szCs w:val="18"/>
              </w:rPr>
              <w:t>Sosyal, kültürel ve sportif faaliyet olanaklarının yaratılmasına ilişkin planlamalar bulunmaktadır</w:t>
            </w:r>
          </w:p>
        </w:tc>
        <w:tc>
          <w:tcPr>
            <w:tcW w:w="1559" w:type="dxa"/>
            <w:tcMar>
              <w:top w:w="100" w:type="dxa"/>
              <w:left w:w="100" w:type="dxa"/>
              <w:bottom w:w="100" w:type="dxa"/>
              <w:right w:w="100" w:type="dxa"/>
            </w:tcMar>
          </w:tcPr>
          <w:p w14:paraId="10375104" w14:textId="4D63BA32" w:rsidR="00CA1BF1" w:rsidRPr="00035965" w:rsidRDefault="00C05DEF">
            <w:pPr>
              <w:widowControl w:val="0"/>
              <w:spacing w:after="0" w:line="240" w:lineRule="auto"/>
              <w:ind w:left="0" w:firstLine="0"/>
              <w:jc w:val="left"/>
              <w:rPr>
                <w:sz w:val="18"/>
                <w:szCs w:val="18"/>
              </w:rPr>
            </w:pPr>
            <w:r w:rsidRPr="00035965">
              <w:rPr>
                <w:sz w:val="18"/>
                <w:szCs w:val="18"/>
              </w:rPr>
              <w:t>Birimin genelinde sosyal, kültürel ve sportif faaliyetler erişilebilirdir ve bunlardan fırsat eşitliğine dayalı olarak yararlanılmaktadır</w:t>
            </w:r>
          </w:p>
        </w:tc>
        <w:tc>
          <w:tcPr>
            <w:tcW w:w="1560" w:type="dxa"/>
            <w:tcMar>
              <w:top w:w="100" w:type="dxa"/>
              <w:left w:w="100" w:type="dxa"/>
              <w:bottom w:w="100" w:type="dxa"/>
              <w:right w:w="100" w:type="dxa"/>
            </w:tcMar>
          </w:tcPr>
          <w:p w14:paraId="352BB6C9"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Sosyal, kültürel ve sportif faaliyet mekanizmaları izlenmekte, İhtiyaçlar/talepler doğrultusunda faaliyetler çeşitlendirilmekte ve iyileştirilmektedir </w:t>
            </w:r>
          </w:p>
        </w:tc>
        <w:tc>
          <w:tcPr>
            <w:tcW w:w="1275" w:type="dxa"/>
            <w:tcMar>
              <w:top w:w="100" w:type="dxa"/>
              <w:left w:w="100" w:type="dxa"/>
              <w:bottom w:w="100" w:type="dxa"/>
              <w:right w:w="100" w:type="dxa"/>
            </w:tcMar>
          </w:tcPr>
          <w:p w14:paraId="691004EE" w14:textId="77777777" w:rsidR="00CA1BF1" w:rsidRPr="00035965" w:rsidRDefault="00C05DEF">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CA1BF1" w:rsidRPr="00035965" w14:paraId="52DA01F2" w14:textId="77777777" w:rsidTr="00035965">
        <w:tc>
          <w:tcPr>
            <w:tcW w:w="1276" w:type="dxa"/>
            <w:tcMar>
              <w:top w:w="100" w:type="dxa"/>
              <w:left w:w="100" w:type="dxa"/>
              <w:bottom w:w="100" w:type="dxa"/>
              <w:right w:w="100" w:type="dxa"/>
            </w:tcMar>
          </w:tcPr>
          <w:p w14:paraId="7F2D2D3B"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032D33DD" w14:textId="77777777" w:rsidR="00CA1BF1" w:rsidRPr="00035965"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782B4979" w14:textId="77777777" w:rsidR="00CA1BF1" w:rsidRPr="00035965"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2FAE9CE6" w14:textId="77777777" w:rsidR="00CA1BF1" w:rsidRPr="00035965"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58C5EA5C" w14:textId="77777777" w:rsidR="00CA1BF1" w:rsidRPr="00035965"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3BBCBE36" w14:textId="7E77EFC9" w:rsidR="00CA1BF1" w:rsidRPr="00035965" w:rsidRDefault="00CA1BF1">
            <w:pPr>
              <w:widowControl w:val="0"/>
              <w:spacing w:after="0" w:line="240" w:lineRule="auto"/>
              <w:ind w:left="0" w:firstLine="0"/>
              <w:jc w:val="left"/>
              <w:rPr>
                <w:sz w:val="18"/>
                <w:szCs w:val="18"/>
              </w:rPr>
            </w:pPr>
          </w:p>
        </w:tc>
      </w:tr>
    </w:tbl>
    <w:p w14:paraId="0676216F" w14:textId="144C6469" w:rsidR="00CA1BF1" w:rsidRPr="00035965" w:rsidRDefault="00035965" w:rsidP="00035965">
      <w:pPr>
        <w:spacing w:after="160" w:line="278" w:lineRule="auto"/>
        <w:ind w:left="0" w:firstLine="0"/>
      </w:pPr>
      <w:r>
        <w:rPr>
          <w:sz w:val="20"/>
          <w:szCs w:val="20"/>
        </w:rPr>
        <w:t xml:space="preserve">  Not: Bu alt ölçütü genel olarak değerlendirip olgunluk düzeyini (X) ile işaretleyiniz</w:t>
      </w:r>
      <w:bookmarkStart w:id="101" w:name="_heading=h.m42ij87f83g8" w:colFirst="0" w:colLast="0"/>
      <w:bookmarkEnd w:id="101"/>
    </w:p>
    <w:p w14:paraId="7CED5545"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02" w:name="_heading=h.1nia2ey" w:colFirst="0" w:colLast="0"/>
      <w:bookmarkEnd w:id="102"/>
      <w:r>
        <w:rPr>
          <w:b/>
          <w:color w:val="000000"/>
          <w:sz w:val="26"/>
          <w:szCs w:val="26"/>
        </w:rPr>
        <w:t xml:space="preserve">B.4. Öğretim Kadrosu </w:t>
      </w:r>
    </w:p>
    <w:p w14:paraId="37ED2FE1" w14:textId="77777777" w:rsidR="00CA1BF1" w:rsidRDefault="00C05DEF" w:rsidP="00035965">
      <w:pPr>
        <w:spacing w:after="0" w:line="240" w:lineRule="auto"/>
        <w:ind w:left="137" w:right="126" w:firstLine="0"/>
      </w:pPr>
      <w:r>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 ve bu bölümde açıklanmalıdır.</w:t>
      </w:r>
    </w:p>
    <w:p w14:paraId="7457BB9C" w14:textId="77777777" w:rsidR="00035965" w:rsidRDefault="00035965" w:rsidP="00035965">
      <w:pPr>
        <w:spacing w:after="0" w:line="240" w:lineRule="auto"/>
        <w:ind w:left="137" w:right="126" w:firstLine="0"/>
      </w:pPr>
    </w:p>
    <w:p w14:paraId="21528F4D" w14:textId="77777777" w:rsidR="00CA1BF1" w:rsidRDefault="00C05DEF" w:rsidP="00035965">
      <w:pPr>
        <w:keepNext/>
        <w:keepLines/>
        <w:pBdr>
          <w:top w:val="nil"/>
          <w:left w:val="nil"/>
          <w:bottom w:val="nil"/>
          <w:right w:val="nil"/>
          <w:between w:val="nil"/>
        </w:pBdr>
        <w:spacing w:after="0" w:line="240" w:lineRule="auto"/>
        <w:jc w:val="left"/>
        <w:rPr>
          <w:b/>
        </w:rPr>
      </w:pPr>
      <w:r>
        <w:rPr>
          <w:b/>
          <w:color w:val="000000"/>
        </w:rPr>
        <w:t xml:space="preserve">B.4.1. Atama, Yükseltme ve Görevlendirme Kriterleri </w:t>
      </w:r>
      <w:r>
        <w:rPr>
          <w:b/>
          <w:i/>
          <w:color w:val="FF0000"/>
        </w:rPr>
        <w:t>(Bu alt ölçütü tüm akademik birimler dolduracaktır. Raporu hazırlarken bu yazıyı siliniz)</w:t>
      </w:r>
    </w:p>
    <w:p w14:paraId="726810EA"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5111A26E"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D5DC8F0"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1F25044"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7FE1992"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A27B9DA"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14AD77D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C9145AE"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C2AF761"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76135E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75DCDCF"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18A89E99"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DA127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1203705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8FA99C5"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0E9E951"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3B4C2F6A"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7D902B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B49E39E"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CAE2CFE"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00EB3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B879021" w14:textId="0C39AF27" w:rsidR="00CA1BF1" w:rsidRDefault="00C05DEF" w:rsidP="004379EE">
      <w:pPr>
        <w:keepNext/>
        <w:keepLines/>
        <w:pBdr>
          <w:top w:val="nil"/>
          <w:left w:val="nil"/>
          <w:bottom w:val="nil"/>
          <w:right w:val="nil"/>
          <w:between w:val="nil"/>
        </w:pBdr>
        <w:spacing w:after="234" w:line="240" w:lineRule="auto"/>
        <w:rPr>
          <w:b/>
          <w:i/>
        </w:rPr>
      </w:pPr>
      <w:r>
        <w:rPr>
          <w:b/>
          <w:i/>
          <w:color w:val="000000"/>
        </w:rPr>
        <w:t xml:space="preserve">Kanıtlar: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AB118FA" w14:textId="64C53D5D" w:rsidR="00CA1BF1" w:rsidRDefault="00C05DEF" w:rsidP="004379EE">
      <w:pPr>
        <w:numPr>
          <w:ilvl w:val="0"/>
          <w:numId w:val="17"/>
        </w:numPr>
        <w:spacing w:after="0" w:line="240" w:lineRule="auto"/>
      </w:pPr>
      <w:r>
        <w:t>Öğretim elemanı atama, yükseltme ve görevlendirme kriterlerinin tanımlı ve kamuoyuna açık olduğunu gösterir kanıtlar sunulabilir</w:t>
      </w:r>
      <w:r w:rsidR="00035965">
        <w:t>.</w:t>
      </w:r>
    </w:p>
    <w:p w14:paraId="77182A99" w14:textId="77777777" w:rsidR="00CA1BF1" w:rsidRDefault="00C05DEF" w:rsidP="004379EE">
      <w:pPr>
        <w:numPr>
          <w:ilvl w:val="0"/>
          <w:numId w:val="17"/>
        </w:numPr>
        <w:spacing w:after="0" w:line="240" w:lineRule="auto"/>
      </w:pPr>
      <w:r>
        <w:t>Atama, yükseltme ve görevlendirme kriterleri izleme ve iyileştirme kanıtları.</w:t>
      </w:r>
    </w:p>
    <w:p w14:paraId="7527327B" w14:textId="32E878C2" w:rsidR="00CA1BF1" w:rsidRDefault="00C05DEF" w:rsidP="004379EE">
      <w:pPr>
        <w:numPr>
          <w:ilvl w:val="0"/>
          <w:numId w:val="17"/>
        </w:numPr>
        <w:spacing w:after="0" w:line="240" w:lineRule="auto"/>
      </w:pPr>
      <w:r>
        <w:t>Birimde görevli akademik personel hakkında bilgi verilmelidir. Varsa yabancı uyruklu öğretim elemanı belirtilmelidir</w:t>
      </w:r>
      <w:r w:rsidR="00035965">
        <w:t>.</w:t>
      </w:r>
    </w:p>
    <w:p w14:paraId="7BC87F1B" w14:textId="1B6D690B" w:rsidR="00CA1BF1" w:rsidRDefault="00C05DEF" w:rsidP="004379EE">
      <w:pPr>
        <w:numPr>
          <w:ilvl w:val="0"/>
          <w:numId w:val="17"/>
        </w:numPr>
        <w:spacing w:after="0" w:line="240" w:lineRule="auto"/>
      </w:pPr>
      <w:r>
        <w:t>Öğretim elemanı (uluslararası öğretim elemanları dâhil) atama, yükseltme ve görevlendirme süreç̧ ve esaslarını gösteren yönerge, yönetmelikler kanıt olarak gösterilmelidir</w:t>
      </w:r>
      <w:r w:rsidR="00035965">
        <w:t>.</w:t>
      </w:r>
    </w:p>
    <w:p w14:paraId="55C13AB3" w14:textId="4F63982C" w:rsidR="00CA1BF1" w:rsidRDefault="00C05DEF" w:rsidP="004379EE">
      <w:pPr>
        <w:numPr>
          <w:ilvl w:val="0"/>
          <w:numId w:val="17"/>
        </w:numPr>
        <w:spacing w:after="0" w:line="240" w:lineRule="auto"/>
      </w:pPr>
      <w:r>
        <w:t>Norm kadro planlamalarına yönelik faaliyetler kanıt olarak gösterilebilir</w:t>
      </w:r>
      <w:r w:rsidR="00035965">
        <w:t>.</w:t>
      </w:r>
    </w:p>
    <w:p w14:paraId="70F5C3A9" w14:textId="3AD1AD45" w:rsidR="00CA1BF1" w:rsidRDefault="00C05DEF" w:rsidP="004379EE">
      <w:pPr>
        <w:numPr>
          <w:ilvl w:val="0"/>
          <w:numId w:val="17"/>
        </w:numPr>
        <w:spacing w:after="0" w:line="240" w:lineRule="auto"/>
      </w:pPr>
      <w:r>
        <w:t>Yıl içinde akademik personel atama veya yükseltme için ilana çıkılmış ise kanıt olarak ilan yazısı eklenebilir</w:t>
      </w:r>
      <w:r w:rsidR="00035965">
        <w:t>.</w:t>
      </w:r>
    </w:p>
    <w:p w14:paraId="1F60140C" w14:textId="77777777" w:rsidR="00CA1BF1" w:rsidRDefault="00C05DEF" w:rsidP="004379EE">
      <w:pPr>
        <w:numPr>
          <w:ilvl w:val="0"/>
          <w:numId w:val="17"/>
        </w:numPr>
        <w:spacing w:after="0" w:line="240" w:lineRule="auto"/>
      </w:pPr>
      <w:r>
        <w:t>Birimde görevli bir akademik personelin başka bir birimde veya kurumda ders verme için görevlendirilmesi söz konusu ise belirtilmeli ve resmi görevlendirme yazısı kanıt olarak gösterilmelidir. İhtiyaç halinde tersi bir durumda aynı şekilde kanıt olarak sunulmalıdır.</w:t>
      </w:r>
    </w:p>
    <w:p w14:paraId="43EDC855" w14:textId="77777777" w:rsidR="00CA1BF1" w:rsidRDefault="00CA1BF1">
      <w:pPr>
        <w:spacing w:before="240" w:after="0" w:line="276" w:lineRule="auto"/>
        <w:ind w:left="862" w:firstLine="0"/>
        <w:rPr>
          <w:i/>
        </w:rPr>
      </w:pPr>
    </w:p>
    <w:tbl>
      <w:tblPr>
        <w:tblStyle w:val="aff3"/>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704"/>
        <w:gridCol w:w="1556"/>
        <w:gridCol w:w="1276"/>
      </w:tblGrid>
      <w:tr w:rsidR="00CA1BF1" w:rsidRPr="00035965" w14:paraId="22160AF3" w14:textId="77777777" w:rsidTr="00035965">
        <w:trPr>
          <w:trHeight w:val="440"/>
        </w:trPr>
        <w:tc>
          <w:tcPr>
            <w:tcW w:w="1418" w:type="dxa"/>
            <w:tcMar>
              <w:top w:w="100" w:type="dxa"/>
              <w:left w:w="100" w:type="dxa"/>
              <w:bottom w:w="100" w:type="dxa"/>
              <w:right w:w="100" w:type="dxa"/>
            </w:tcMar>
          </w:tcPr>
          <w:p w14:paraId="142B32A8" w14:textId="72E7B182"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58431F56" w14:textId="77777777" w:rsidR="00CA1BF1" w:rsidRPr="00035965" w:rsidRDefault="00C05DEF">
            <w:pPr>
              <w:keepNext/>
              <w:keepLines/>
              <w:spacing w:after="234" w:line="259" w:lineRule="auto"/>
              <w:jc w:val="left"/>
              <w:rPr>
                <w:b/>
                <w:sz w:val="18"/>
                <w:szCs w:val="18"/>
              </w:rPr>
            </w:pPr>
            <w:r w:rsidRPr="00035965">
              <w:rPr>
                <w:b/>
                <w:sz w:val="18"/>
                <w:szCs w:val="18"/>
              </w:rPr>
              <w:t>Tüm Akademik Birimler</w:t>
            </w:r>
          </w:p>
        </w:tc>
      </w:tr>
      <w:tr w:rsidR="00463622" w:rsidRPr="00035965" w14:paraId="5B259C21" w14:textId="77777777" w:rsidTr="00A72D23">
        <w:trPr>
          <w:trHeight w:val="162"/>
        </w:trPr>
        <w:tc>
          <w:tcPr>
            <w:tcW w:w="1418" w:type="dxa"/>
            <w:tcMar>
              <w:top w:w="100" w:type="dxa"/>
              <w:left w:w="100" w:type="dxa"/>
              <w:bottom w:w="100" w:type="dxa"/>
              <w:right w:w="100" w:type="dxa"/>
            </w:tcMar>
          </w:tcPr>
          <w:p w14:paraId="42AEC48C" w14:textId="5A224C9B"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45B71882" w14:textId="20293135"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1C34116A" w14:textId="3D8741F2"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704" w:type="dxa"/>
            <w:shd w:val="clear" w:color="auto" w:fill="E2EFD9" w:themeFill="accent6" w:themeFillTint="33"/>
            <w:tcMar>
              <w:top w:w="100" w:type="dxa"/>
              <w:left w:w="100" w:type="dxa"/>
              <w:bottom w:w="100" w:type="dxa"/>
              <w:right w:w="100" w:type="dxa"/>
            </w:tcMar>
          </w:tcPr>
          <w:p w14:paraId="148CCF5A" w14:textId="70A38297"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666F9E20"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78FB59E0" w14:textId="63121CC5"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5DB3F0B1" w14:textId="53C8F50D"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2A6A3555" w14:textId="77777777" w:rsidTr="00035965">
        <w:trPr>
          <w:trHeight w:val="162"/>
        </w:trPr>
        <w:tc>
          <w:tcPr>
            <w:tcW w:w="1418" w:type="dxa"/>
            <w:tcMar>
              <w:top w:w="100" w:type="dxa"/>
              <w:left w:w="100" w:type="dxa"/>
              <w:bottom w:w="100" w:type="dxa"/>
              <w:right w:w="100" w:type="dxa"/>
            </w:tcMar>
          </w:tcPr>
          <w:p w14:paraId="3B1739F1" w14:textId="5F6DCBC3"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05169EFB" w14:textId="122EE217"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4FDDC126" w14:textId="2BA45590"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704" w:type="dxa"/>
            <w:tcMar>
              <w:top w:w="100" w:type="dxa"/>
              <w:left w:w="100" w:type="dxa"/>
              <w:bottom w:w="100" w:type="dxa"/>
              <w:right w:w="100" w:type="dxa"/>
            </w:tcMar>
          </w:tcPr>
          <w:p w14:paraId="0947B0F7" w14:textId="5A733A8C"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56" w:type="dxa"/>
            <w:tcMar>
              <w:top w:w="100" w:type="dxa"/>
              <w:left w:w="100" w:type="dxa"/>
              <w:bottom w:w="100" w:type="dxa"/>
              <w:right w:w="100" w:type="dxa"/>
            </w:tcMar>
          </w:tcPr>
          <w:p w14:paraId="1E5CA543" w14:textId="1199E068"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633CB149" w14:textId="5742BD90"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2B4C300F" w14:textId="77777777" w:rsidTr="00035965">
        <w:tc>
          <w:tcPr>
            <w:tcW w:w="1418" w:type="dxa"/>
            <w:tcMar>
              <w:top w:w="100" w:type="dxa"/>
              <w:left w:w="100" w:type="dxa"/>
              <w:bottom w:w="100" w:type="dxa"/>
              <w:right w:w="100" w:type="dxa"/>
            </w:tcMar>
          </w:tcPr>
          <w:p w14:paraId="4CE3720F" w14:textId="77777777" w:rsidR="00CA1BF1" w:rsidRPr="00035965" w:rsidRDefault="00C05DEF">
            <w:pPr>
              <w:widowControl w:val="0"/>
              <w:spacing w:after="0" w:line="240" w:lineRule="auto"/>
              <w:ind w:left="0" w:firstLine="0"/>
              <w:jc w:val="left"/>
              <w:rPr>
                <w:b/>
                <w:sz w:val="18"/>
                <w:szCs w:val="18"/>
              </w:rPr>
            </w:pPr>
            <w:r w:rsidRPr="00035965">
              <w:rPr>
                <w:b/>
                <w:sz w:val="18"/>
                <w:szCs w:val="18"/>
              </w:rPr>
              <w:t xml:space="preserve">B.4.1. Atama, Yükseltme ve Görevlendirme Kriterleri </w:t>
            </w:r>
          </w:p>
        </w:tc>
        <w:tc>
          <w:tcPr>
            <w:tcW w:w="1559" w:type="dxa"/>
            <w:tcMar>
              <w:top w:w="100" w:type="dxa"/>
              <w:left w:w="100" w:type="dxa"/>
              <w:bottom w:w="100" w:type="dxa"/>
              <w:right w:w="100" w:type="dxa"/>
            </w:tcMar>
          </w:tcPr>
          <w:p w14:paraId="4C9B7BA5" w14:textId="5919707B" w:rsidR="00CA1BF1" w:rsidRPr="00035965" w:rsidRDefault="00C05DEF">
            <w:pPr>
              <w:widowControl w:val="0"/>
              <w:spacing w:after="0" w:line="240" w:lineRule="auto"/>
              <w:ind w:left="0" w:firstLine="0"/>
              <w:jc w:val="left"/>
              <w:rPr>
                <w:sz w:val="18"/>
                <w:szCs w:val="18"/>
              </w:rPr>
            </w:pPr>
            <w:r w:rsidRPr="00035965">
              <w:rPr>
                <w:sz w:val="18"/>
                <w:szCs w:val="18"/>
              </w:rPr>
              <w:t>Birimin atama, yükseltme ve görevlendirme süreçleri tanımlanmamıştır</w:t>
            </w:r>
          </w:p>
        </w:tc>
        <w:tc>
          <w:tcPr>
            <w:tcW w:w="1559" w:type="dxa"/>
            <w:tcMar>
              <w:top w:w="100" w:type="dxa"/>
              <w:left w:w="100" w:type="dxa"/>
              <w:bottom w:w="100" w:type="dxa"/>
              <w:right w:w="100" w:type="dxa"/>
            </w:tcMar>
          </w:tcPr>
          <w:p w14:paraId="03E34CC0" w14:textId="77777777" w:rsidR="00CA1BF1" w:rsidRPr="00035965" w:rsidRDefault="00C05DEF">
            <w:pPr>
              <w:widowControl w:val="0"/>
              <w:spacing w:after="0" w:line="240" w:lineRule="auto"/>
              <w:ind w:left="0" w:firstLine="0"/>
              <w:jc w:val="left"/>
              <w:rPr>
                <w:sz w:val="18"/>
                <w:szCs w:val="18"/>
              </w:rPr>
            </w:pPr>
            <w:r w:rsidRPr="00035965">
              <w:rPr>
                <w:sz w:val="18"/>
                <w:szCs w:val="18"/>
              </w:rPr>
              <w:t>Birimin atama, yükseltme ve görevlendirme kriterleri tanımlanmış; ancak planlamada alana özgü ihtiyaçlar irdelenmemiştir</w:t>
            </w:r>
          </w:p>
        </w:tc>
        <w:tc>
          <w:tcPr>
            <w:tcW w:w="1704" w:type="dxa"/>
            <w:tcMar>
              <w:top w:w="100" w:type="dxa"/>
              <w:left w:w="100" w:type="dxa"/>
              <w:bottom w:w="100" w:type="dxa"/>
              <w:right w:w="100" w:type="dxa"/>
            </w:tcMar>
          </w:tcPr>
          <w:p w14:paraId="42041321"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Birimin tüm alanlar için tanımlı ve paydaşlarca bilinen atama, yükseltme ve görevlendirme kriterleri uygulanmakta ve karar almalarda (eğitim-öğretim kadrosunun işe alınması, atanması, yükseltilmesi ve ders görevlendirmeleri vb.) kullanılmaktadır. </w:t>
            </w:r>
          </w:p>
        </w:tc>
        <w:tc>
          <w:tcPr>
            <w:tcW w:w="1556" w:type="dxa"/>
            <w:tcMar>
              <w:top w:w="100" w:type="dxa"/>
              <w:left w:w="100" w:type="dxa"/>
              <w:bottom w:w="100" w:type="dxa"/>
              <w:right w:w="100" w:type="dxa"/>
            </w:tcMar>
          </w:tcPr>
          <w:p w14:paraId="315EA75D"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Atama, yükseltme ve görevlendirme uygulamalarının sonuçları izlenmekte ve izlem sonuçları değerlendirilerek önlemler alınmaktadır. </w:t>
            </w:r>
          </w:p>
        </w:tc>
        <w:tc>
          <w:tcPr>
            <w:tcW w:w="1276" w:type="dxa"/>
            <w:tcMar>
              <w:top w:w="100" w:type="dxa"/>
              <w:left w:w="100" w:type="dxa"/>
              <w:bottom w:w="100" w:type="dxa"/>
              <w:right w:w="100" w:type="dxa"/>
            </w:tcMar>
          </w:tcPr>
          <w:p w14:paraId="1747747A" w14:textId="77777777" w:rsidR="00CA1BF1" w:rsidRPr="00035965" w:rsidRDefault="00C05DEF">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CA1BF1" w:rsidRPr="00035965" w14:paraId="17485175" w14:textId="77777777" w:rsidTr="00035965">
        <w:tc>
          <w:tcPr>
            <w:tcW w:w="1418" w:type="dxa"/>
            <w:tcMar>
              <w:top w:w="100" w:type="dxa"/>
              <w:left w:w="100" w:type="dxa"/>
              <w:bottom w:w="100" w:type="dxa"/>
              <w:right w:w="100" w:type="dxa"/>
            </w:tcMar>
          </w:tcPr>
          <w:p w14:paraId="24DC6AB8" w14:textId="77777777" w:rsidR="00CA1BF1" w:rsidRPr="00035965" w:rsidRDefault="00C05DEF">
            <w:pPr>
              <w:widowControl w:val="0"/>
              <w:spacing w:after="0" w:line="240" w:lineRule="auto"/>
              <w:ind w:left="0" w:firstLine="0"/>
              <w:jc w:val="left"/>
              <w:rPr>
                <w:b/>
                <w:sz w:val="18"/>
                <w:szCs w:val="18"/>
              </w:rPr>
            </w:pPr>
            <w:r w:rsidRPr="00035965">
              <w:rPr>
                <w:b/>
                <w:sz w:val="18"/>
                <w:szCs w:val="18"/>
              </w:rPr>
              <w:lastRenderedPageBreak/>
              <w:t>(X) ile işaretleyiniz.</w:t>
            </w:r>
          </w:p>
        </w:tc>
        <w:tc>
          <w:tcPr>
            <w:tcW w:w="1559" w:type="dxa"/>
            <w:tcMar>
              <w:top w:w="100" w:type="dxa"/>
              <w:left w:w="100" w:type="dxa"/>
              <w:bottom w:w="100" w:type="dxa"/>
              <w:right w:w="100" w:type="dxa"/>
            </w:tcMar>
          </w:tcPr>
          <w:p w14:paraId="36F6E252" w14:textId="77777777" w:rsidR="00CA1BF1" w:rsidRPr="00035965"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38553696" w14:textId="77777777" w:rsidR="00CA1BF1" w:rsidRPr="00035965" w:rsidRDefault="00CA1BF1">
            <w:pPr>
              <w:widowControl w:val="0"/>
              <w:spacing w:after="0" w:line="240" w:lineRule="auto"/>
              <w:ind w:left="0" w:firstLine="0"/>
              <w:jc w:val="left"/>
              <w:rPr>
                <w:sz w:val="18"/>
                <w:szCs w:val="18"/>
              </w:rPr>
            </w:pPr>
          </w:p>
        </w:tc>
        <w:tc>
          <w:tcPr>
            <w:tcW w:w="1704" w:type="dxa"/>
            <w:tcMar>
              <w:top w:w="100" w:type="dxa"/>
              <w:left w:w="100" w:type="dxa"/>
              <w:bottom w:w="100" w:type="dxa"/>
              <w:right w:w="100" w:type="dxa"/>
            </w:tcMar>
          </w:tcPr>
          <w:p w14:paraId="381BE751" w14:textId="77777777" w:rsidR="00CA1BF1" w:rsidRPr="00035965" w:rsidRDefault="00CA1BF1">
            <w:pPr>
              <w:widowControl w:val="0"/>
              <w:spacing w:after="0" w:line="240" w:lineRule="auto"/>
              <w:ind w:left="0" w:firstLine="0"/>
              <w:jc w:val="left"/>
              <w:rPr>
                <w:sz w:val="18"/>
                <w:szCs w:val="18"/>
              </w:rPr>
            </w:pPr>
          </w:p>
        </w:tc>
        <w:tc>
          <w:tcPr>
            <w:tcW w:w="1556" w:type="dxa"/>
            <w:tcMar>
              <w:top w:w="100" w:type="dxa"/>
              <w:left w:w="100" w:type="dxa"/>
              <w:bottom w:w="100" w:type="dxa"/>
              <w:right w:w="100" w:type="dxa"/>
            </w:tcMar>
          </w:tcPr>
          <w:p w14:paraId="2185EB90" w14:textId="77777777" w:rsidR="00CA1BF1" w:rsidRPr="00035965"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29AAC4B0" w14:textId="18F10F61" w:rsidR="00CA1BF1" w:rsidRPr="00035965" w:rsidRDefault="00CA1BF1">
            <w:pPr>
              <w:widowControl w:val="0"/>
              <w:spacing w:after="0" w:line="240" w:lineRule="auto"/>
              <w:ind w:left="0" w:firstLine="0"/>
              <w:jc w:val="left"/>
              <w:rPr>
                <w:sz w:val="18"/>
                <w:szCs w:val="18"/>
              </w:rPr>
            </w:pPr>
          </w:p>
        </w:tc>
      </w:tr>
    </w:tbl>
    <w:p w14:paraId="0D3F4E74" w14:textId="011A4302" w:rsidR="00CA1BF1" w:rsidRPr="00035965" w:rsidRDefault="00035965" w:rsidP="00035965">
      <w:pPr>
        <w:spacing w:after="160" w:line="278" w:lineRule="auto"/>
        <w:ind w:left="0" w:firstLine="0"/>
      </w:pPr>
      <w:r>
        <w:rPr>
          <w:sz w:val="20"/>
          <w:szCs w:val="20"/>
        </w:rPr>
        <w:t xml:space="preserve">  Not: Bu alt ölçütü genel olarak değerlendirip olgunluk düzeyini (X) ile işaretleyini</w:t>
      </w:r>
      <w:bookmarkStart w:id="103" w:name="_heading=h.68n7gqy86sdj" w:colFirst="0" w:colLast="0"/>
      <w:bookmarkEnd w:id="103"/>
      <w:r>
        <w:rPr>
          <w:sz w:val="20"/>
          <w:szCs w:val="20"/>
        </w:rPr>
        <w:t>z.</w:t>
      </w:r>
    </w:p>
    <w:p w14:paraId="50B16BD7" w14:textId="77777777" w:rsidR="00CA1BF1" w:rsidRDefault="00C05DEF">
      <w:pPr>
        <w:keepNext/>
        <w:keepLines/>
        <w:pBdr>
          <w:top w:val="nil"/>
          <w:left w:val="nil"/>
          <w:bottom w:val="nil"/>
          <w:right w:val="nil"/>
          <w:between w:val="nil"/>
        </w:pBdr>
        <w:spacing w:after="234" w:line="259" w:lineRule="auto"/>
        <w:jc w:val="left"/>
        <w:rPr>
          <w:b/>
        </w:rPr>
      </w:pPr>
      <w:bookmarkStart w:id="104" w:name="_heading=h.2mn7vak" w:colFirst="0" w:colLast="0"/>
      <w:bookmarkEnd w:id="104"/>
      <w:r>
        <w:rPr>
          <w:b/>
          <w:color w:val="000000"/>
        </w:rPr>
        <w:t xml:space="preserve">B.4.2. Öğretim Yetkinlikleri ve </w:t>
      </w:r>
      <w:proofErr w:type="gramStart"/>
      <w:r>
        <w:rPr>
          <w:b/>
          <w:color w:val="000000"/>
        </w:rPr>
        <w:t>Gelişimi</w:t>
      </w:r>
      <w:r>
        <w:rPr>
          <w:b/>
          <w:i/>
          <w:color w:val="FF0000"/>
        </w:rPr>
        <w:t>(</w:t>
      </w:r>
      <w:proofErr w:type="gramEnd"/>
      <w:r>
        <w:rPr>
          <w:b/>
          <w:i/>
          <w:color w:val="FF0000"/>
        </w:rPr>
        <w:t>Bu alt ölçütü tüm akademik birimler dolduracaktır. Raporu hazırlarken bu yazıyı siliniz)</w:t>
      </w:r>
    </w:p>
    <w:p w14:paraId="7C08C071"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7F362C7A"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6CBBBEA"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0F4EC6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F1F0B81"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5094202"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E02244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C5537EF"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C4FB027"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825AA5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040A0B"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20D11009"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337BC2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C39C24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EDF6B79"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C2ACB96"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104FC6D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F60FB3F"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1693486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B4E3B5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34745DB"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94AEF99" w14:textId="11AAE9B3" w:rsidR="00CA1BF1" w:rsidRDefault="00C05DEF" w:rsidP="004379EE">
      <w:pPr>
        <w:keepNext/>
        <w:keepLines/>
        <w:pBdr>
          <w:top w:val="nil"/>
          <w:left w:val="nil"/>
          <w:bottom w:val="nil"/>
          <w:right w:val="nil"/>
          <w:between w:val="nil"/>
        </w:pBdr>
        <w:spacing w:after="234" w:line="240" w:lineRule="auto"/>
        <w:rPr>
          <w:b/>
          <w:i/>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AD6B64C" w14:textId="7CDD38FF" w:rsidR="00CA1BF1" w:rsidRDefault="00C05DEF" w:rsidP="00035965">
      <w:pPr>
        <w:pStyle w:val="ListeParagraf"/>
        <w:numPr>
          <w:ilvl w:val="0"/>
          <w:numId w:val="20"/>
        </w:numPr>
        <w:spacing w:after="0" w:line="240" w:lineRule="auto"/>
      </w:pPr>
      <w:r>
        <w:t>Eğiticilerin eğitimi (bir eğitmen tarafından akademik personele verilen eğitimler) uygulamalarına ilişkin planlamalara (kapsamı, veriliş yöntemi, katılım bilgileri vb.) ait kanıtlar sunulabilir (Uzaktan eğitim uygulamaları dahil)</w:t>
      </w:r>
      <w:r w:rsidR="00035965">
        <w:t>.</w:t>
      </w:r>
    </w:p>
    <w:p w14:paraId="0A1C42CD" w14:textId="1CB5FC5B" w:rsidR="00CA1BF1" w:rsidRDefault="00C05DEF" w:rsidP="00035965">
      <w:pPr>
        <w:pStyle w:val="ListeParagraf"/>
        <w:numPr>
          <w:ilvl w:val="0"/>
          <w:numId w:val="20"/>
        </w:numPr>
        <w:spacing w:after="0" w:line="240" w:lineRule="auto"/>
      </w:pPr>
      <w:r>
        <w:t>Öğrenme öğretme merkezi uygulamalarına ilişkin kanıtlar sunulabilir</w:t>
      </w:r>
      <w:r w:rsidR="00035965">
        <w:t>.</w:t>
      </w:r>
    </w:p>
    <w:p w14:paraId="793B66FF" w14:textId="3A985992" w:rsidR="00CA1BF1" w:rsidRDefault="00C05DEF" w:rsidP="00035965">
      <w:pPr>
        <w:pStyle w:val="ListeParagraf"/>
        <w:numPr>
          <w:ilvl w:val="0"/>
          <w:numId w:val="20"/>
        </w:numPr>
        <w:spacing w:after="0" w:line="240" w:lineRule="auto"/>
      </w:pPr>
      <w:r>
        <w:t>Eğiticilerin eğitimi dışında öğretim elemanı öğretim yetkinliğinin geliştirilmesine yönelik uygulamalar kanıt olabilir</w:t>
      </w:r>
      <w:r w:rsidR="00035965">
        <w:t>.</w:t>
      </w:r>
    </w:p>
    <w:p w14:paraId="76EB2B23" w14:textId="01B11726" w:rsidR="00CA1BF1" w:rsidRDefault="00C05DEF" w:rsidP="00035965">
      <w:pPr>
        <w:pStyle w:val="ListeParagraf"/>
        <w:numPr>
          <w:ilvl w:val="0"/>
          <w:numId w:val="20"/>
        </w:numPr>
        <w:spacing w:after="0" w:line="240" w:lineRule="auto"/>
      </w:pPr>
      <w:r>
        <w:t>Öğretim elemanlarının izleme ve iyileştirme süreçlerine katılımını gösteren kanıtlar sunulabilir</w:t>
      </w:r>
      <w:r w:rsidR="00035965">
        <w:t>.</w:t>
      </w:r>
    </w:p>
    <w:p w14:paraId="36E2CA23" w14:textId="01D1CFDF" w:rsidR="00CA1BF1" w:rsidRDefault="00C05DEF" w:rsidP="00035965">
      <w:pPr>
        <w:pStyle w:val="ListeParagraf"/>
        <w:numPr>
          <w:ilvl w:val="0"/>
          <w:numId w:val="20"/>
        </w:numPr>
        <w:spacing w:after="0" w:line="240" w:lineRule="auto"/>
      </w:pPr>
      <w:r>
        <w:t>Öğretim yetkinliği geliştirme süreçlerine ilişkin izleme ve iyileştirme kanıtları sunulabilir</w:t>
      </w:r>
      <w:r w:rsidR="00035965">
        <w:t>.</w:t>
      </w:r>
    </w:p>
    <w:p w14:paraId="35717443" w14:textId="692040EE" w:rsidR="00CA1BF1" w:rsidRDefault="00C05DEF" w:rsidP="00035965">
      <w:pPr>
        <w:pStyle w:val="ListeParagraf"/>
        <w:numPr>
          <w:ilvl w:val="0"/>
          <w:numId w:val="20"/>
        </w:numPr>
        <w:spacing w:after="0" w:line="240" w:lineRule="auto"/>
      </w:pPr>
      <w:bookmarkStart w:id="105" w:name="_heading=h.t04za5mbg67c" w:colFirst="0" w:colLast="0"/>
      <w:bookmarkEnd w:id="105"/>
      <w:r>
        <w:t>Birimdeki akademik kadronun uzmanlık alanları ile ilgili derslere girmesi gerekmektedir. Bu anlamda ders görevlendirmelerinde uyumluluk tablosu oluşturularak kanıt olarak sunulabilir</w:t>
      </w:r>
      <w:r w:rsidR="00035965">
        <w:t>.</w:t>
      </w:r>
    </w:p>
    <w:p w14:paraId="5C85F61F" w14:textId="1567CDAA" w:rsidR="00CA1BF1" w:rsidRDefault="00C05DEF" w:rsidP="00035965">
      <w:pPr>
        <w:pStyle w:val="ListeParagraf"/>
        <w:numPr>
          <w:ilvl w:val="0"/>
          <w:numId w:val="20"/>
        </w:numPr>
        <w:spacing w:after="0" w:line="240" w:lineRule="auto"/>
      </w:pPr>
      <w:r>
        <w:t>Akademik personelin yetkinliği ve gelişim sürecinin takibi için öğrenci memnuniyet anketleri yıl sonlarında yapılmalıdır. Anket sonuçları raporlanmalı ve kanıt olarak sunulmalıdır</w:t>
      </w:r>
      <w:r w:rsidR="00035965">
        <w:t>.</w:t>
      </w:r>
    </w:p>
    <w:p w14:paraId="1A3FDD8E" w14:textId="37DF375C" w:rsidR="00CA1BF1" w:rsidRDefault="00C05DEF" w:rsidP="00035965">
      <w:pPr>
        <w:pStyle w:val="ListeParagraf"/>
        <w:numPr>
          <w:ilvl w:val="0"/>
          <w:numId w:val="20"/>
        </w:numPr>
        <w:spacing w:after="0" w:line="240" w:lineRule="auto"/>
      </w:pPr>
      <w:r>
        <w:t>Kurum içi veya kurum dışı eğitim taleplerinin hazırlanarak resmi yazı ile kanıtlanması sağlanabilir. Eğitimlerin bazılarına ait katılım sertifikaları da sunularak eğitiminin tamamlandığı kanıtlanmalıdır (uzaktan eğitim kapısı ile alınan eğitimler, DPÜ kütüphane tarafından düzenlenen eğitimler örnek olabilir)</w:t>
      </w:r>
      <w:r w:rsidR="00035965">
        <w:t>.</w:t>
      </w:r>
    </w:p>
    <w:p w14:paraId="1F233F58" w14:textId="77777777" w:rsidR="00CA1BF1" w:rsidRDefault="00CA1BF1">
      <w:pPr>
        <w:spacing w:before="240" w:after="0" w:line="276" w:lineRule="auto"/>
        <w:ind w:left="862" w:firstLine="0"/>
        <w:rPr>
          <w:i/>
        </w:rPr>
      </w:pPr>
    </w:p>
    <w:tbl>
      <w:tblPr>
        <w:tblStyle w:val="aff4"/>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58"/>
        <w:gridCol w:w="1605"/>
        <w:gridCol w:w="1380"/>
        <w:gridCol w:w="1452"/>
      </w:tblGrid>
      <w:tr w:rsidR="00CA1BF1" w:rsidRPr="00035965" w14:paraId="08725324" w14:textId="77777777" w:rsidTr="00035965">
        <w:trPr>
          <w:trHeight w:val="440"/>
        </w:trPr>
        <w:tc>
          <w:tcPr>
            <w:tcW w:w="1418" w:type="dxa"/>
            <w:tcMar>
              <w:top w:w="100" w:type="dxa"/>
              <w:left w:w="100" w:type="dxa"/>
              <w:bottom w:w="100" w:type="dxa"/>
              <w:right w:w="100" w:type="dxa"/>
            </w:tcMar>
          </w:tcPr>
          <w:p w14:paraId="2641D3A2" w14:textId="1BEFD536"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4660BE53" w14:textId="77777777" w:rsidR="00CA1BF1" w:rsidRPr="00035965" w:rsidRDefault="00C05DEF">
            <w:pPr>
              <w:keepNext/>
              <w:keepLines/>
              <w:spacing w:after="234" w:line="259" w:lineRule="auto"/>
              <w:jc w:val="left"/>
              <w:rPr>
                <w:b/>
                <w:sz w:val="18"/>
                <w:szCs w:val="18"/>
              </w:rPr>
            </w:pPr>
            <w:r w:rsidRPr="00035965">
              <w:rPr>
                <w:b/>
                <w:sz w:val="18"/>
                <w:szCs w:val="18"/>
              </w:rPr>
              <w:t>Tüm Akademik Birimler</w:t>
            </w:r>
          </w:p>
        </w:tc>
      </w:tr>
      <w:tr w:rsidR="00463622" w:rsidRPr="00035965" w14:paraId="4F927E03" w14:textId="77777777" w:rsidTr="00DE00D2">
        <w:trPr>
          <w:trHeight w:val="50"/>
        </w:trPr>
        <w:tc>
          <w:tcPr>
            <w:tcW w:w="1418" w:type="dxa"/>
            <w:tcMar>
              <w:top w:w="100" w:type="dxa"/>
              <w:left w:w="100" w:type="dxa"/>
              <w:bottom w:w="100" w:type="dxa"/>
              <w:right w:w="100" w:type="dxa"/>
            </w:tcMar>
          </w:tcPr>
          <w:p w14:paraId="24EC4F84" w14:textId="224F45EC"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8B340B7" w14:textId="13CE5A4A"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658" w:type="dxa"/>
            <w:shd w:val="clear" w:color="auto" w:fill="FBE4D5" w:themeFill="accent2" w:themeFillTint="33"/>
            <w:tcMar>
              <w:top w:w="100" w:type="dxa"/>
              <w:left w:w="100" w:type="dxa"/>
              <w:bottom w:w="100" w:type="dxa"/>
              <w:right w:w="100" w:type="dxa"/>
            </w:tcMar>
          </w:tcPr>
          <w:p w14:paraId="2FC66414" w14:textId="04CA5743"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605" w:type="dxa"/>
            <w:shd w:val="clear" w:color="auto" w:fill="E2EFD9" w:themeFill="accent6" w:themeFillTint="33"/>
            <w:tcMar>
              <w:top w:w="100" w:type="dxa"/>
              <w:left w:w="100" w:type="dxa"/>
              <w:bottom w:w="100" w:type="dxa"/>
              <w:right w:w="100" w:type="dxa"/>
            </w:tcMar>
          </w:tcPr>
          <w:p w14:paraId="68FA2490" w14:textId="62FD3FEC"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552A4B13"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5F598539" w14:textId="528EF14A"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0858BE8B" w14:textId="2DA525B6"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5F442E2D" w14:textId="77777777" w:rsidTr="00035965">
        <w:trPr>
          <w:trHeight w:val="50"/>
        </w:trPr>
        <w:tc>
          <w:tcPr>
            <w:tcW w:w="1418" w:type="dxa"/>
            <w:tcMar>
              <w:top w:w="100" w:type="dxa"/>
              <w:left w:w="100" w:type="dxa"/>
              <w:bottom w:w="100" w:type="dxa"/>
              <w:right w:w="100" w:type="dxa"/>
            </w:tcMar>
          </w:tcPr>
          <w:p w14:paraId="503E8D99" w14:textId="33A48318"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0ACB145B" w14:textId="4946109A"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658" w:type="dxa"/>
            <w:tcMar>
              <w:top w:w="100" w:type="dxa"/>
              <w:left w:w="100" w:type="dxa"/>
              <w:bottom w:w="100" w:type="dxa"/>
              <w:right w:w="100" w:type="dxa"/>
            </w:tcMar>
          </w:tcPr>
          <w:p w14:paraId="2BD89E82" w14:textId="1FF7B877"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605" w:type="dxa"/>
            <w:tcMar>
              <w:top w:w="100" w:type="dxa"/>
              <w:left w:w="100" w:type="dxa"/>
              <w:bottom w:w="100" w:type="dxa"/>
              <w:right w:w="100" w:type="dxa"/>
            </w:tcMar>
          </w:tcPr>
          <w:p w14:paraId="3045A497" w14:textId="7D6C82DF"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7AC7F3A4" w14:textId="46E59674"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63DAE305" w14:textId="70C9BA47"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043AC937" w14:textId="77777777" w:rsidTr="00035965">
        <w:tc>
          <w:tcPr>
            <w:tcW w:w="1418" w:type="dxa"/>
            <w:tcMar>
              <w:top w:w="100" w:type="dxa"/>
              <w:left w:w="100" w:type="dxa"/>
              <w:bottom w:w="100" w:type="dxa"/>
              <w:right w:w="100" w:type="dxa"/>
            </w:tcMar>
          </w:tcPr>
          <w:p w14:paraId="41F916AD" w14:textId="77777777" w:rsidR="00CA1BF1" w:rsidRPr="00035965" w:rsidRDefault="00C05DEF">
            <w:pPr>
              <w:widowControl w:val="0"/>
              <w:spacing w:after="0" w:line="240" w:lineRule="auto"/>
              <w:ind w:left="0" w:firstLine="0"/>
              <w:jc w:val="left"/>
              <w:rPr>
                <w:b/>
                <w:sz w:val="18"/>
                <w:szCs w:val="18"/>
              </w:rPr>
            </w:pPr>
            <w:r w:rsidRPr="00035965">
              <w:rPr>
                <w:b/>
                <w:sz w:val="18"/>
                <w:szCs w:val="18"/>
              </w:rPr>
              <w:t xml:space="preserve">B.4.2. Öğretim Yetkinlikleri ve Gelişimi </w:t>
            </w:r>
          </w:p>
        </w:tc>
        <w:tc>
          <w:tcPr>
            <w:tcW w:w="1559" w:type="dxa"/>
            <w:tcMar>
              <w:top w:w="100" w:type="dxa"/>
              <w:left w:w="100" w:type="dxa"/>
              <w:bottom w:w="100" w:type="dxa"/>
              <w:right w:w="100" w:type="dxa"/>
            </w:tcMar>
          </w:tcPr>
          <w:p w14:paraId="0BE7BFAC"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Birimde öğretim elemanlarının öğretim yetkinliğini geliştirmek üzere planlamalar bulunmamaktadır. </w:t>
            </w:r>
          </w:p>
        </w:tc>
        <w:tc>
          <w:tcPr>
            <w:tcW w:w="1658" w:type="dxa"/>
            <w:tcMar>
              <w:top w:w="100" w:type="dxa"/>
              <w:left w:w="100" w:type="dxa"/>
              <w:bottom w:w="100" w:type="dxa"/>
              <w:right w:w="100" w:type="dxa"/>
            </w:tcMar>
          </w:tcPr>
          <w:p w14:paraId="54B0CE46" w14:textId="77777777" w:rsidR="00CA1BF1" w:rsidRPr="00035965" w:rsidRDefault="00C05DEF">
            <w:pPr>
              <w:widowControl w:val="0"/>
              <w:spacing w:after="0" w:line="240" w:lineRule="auto"/>
              <w:ind w:left="0" w:firstLine="0"/>
              <w:jc w:val="left"/>
              <w:rPr>
                <w:sz w:val="18"/>
                <w:szCs w:val="18"/>
              </w:rPr>
            </w:pPr>
            <w:r w:rsidRPr="00035965">
              <w:rPr>
                <w:sz w:val="18"/>
                <w:szCs w:val="18"/>
              </w:rPr>
              <w:t>Birimin öğretim elemanlarının; öğrenci merkezli öğrenme, uzaktan eğitim, ölçme değerlendirme, materyal geliştirme ve kalite güvencesi sistemi gibi alanlardaki yetkinliklerinin geliştirilmesine ilişkin planlar bulunmaktadır.</w:t>
            </w:r>
          </w:p>
        </w:tc>
        <w:tc>
          <w:tcPr>
            <w:tcW w:w="1605" w:type="dxa"/>
            <w:tcMar>
              <w:top w:w="100" w:type="dxa"/>
              <w:left w:w="100" w:type="dxa"/>
              <w:bottom w:w="100" w:type="dxa"/>
              <w:right w:w="100" w:type="dxa"/>
            </w:tcMar>
          </w:tcPr>
          <w:p w14:paraId="1DE63464"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Birimin genelinde öğretim elemanlarının öğretim yetkinliğini geliştirmek üzere uygulamalar vardır. </w:t>
            </w:r>
          </w:p>
        </w:tc>
        <w:tc>
          <w:tcPr>
            <w:tcW w:w="1380" w:type="dxa"/>
            <w:tcMar>
              <w:top w:w="100" w:type="dxa"/>
              <w:left w:w="100" w:type="dxa"/>
              <w:bottom w:w="100" w:type="dxa"/>
              <w:right w:w="100" w:type="dxa"/>
            </w:tcMar>
          </w:tcPr>
          <w:p w14:paraId="23749574"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Öğretim yetkinliğini geliştirme uygulamalarından elde edilen bulgular izlenmekte ve izlem sonuçları öğretim elemanları </w:t>
            </w:r>
            <w:proofErr w:type="gramStart"/>
            <w:r w:rsidRPr="00035965">
              <w:rPr>
                <w:sz w:val="18"/>
                <w:szCs w:val="18"/>
              </w:rPr>
              <w:t>ile birlikte</w:t>
            </w:r>
            <w:proofErr w:type="gramEnd"/>
            <w:r w:rsidRPr="00035965">
              <w:rPr>
                <w:sz w:val="18"/>
                <w:szCs w:val="18"/>
              </w:rPr>
              <w:t xml:space="preserve"> irdelenerek önlemler alınmaktadır</w:t>
            </w:r>
          </w:p>
        </w:tc>
        <w:tc>
          <w:tcPr>
            <w:tcW w:w="1452" w:type="dxa"/>
            <w:tcMar>
              <w:top w:w="100" w:type="dxa"/>
              <w:left w:w="100" w:type="dxa"/>
              <w:bottom w:w="100" w:type="dxa"/>
              <w:right w:w="100" w:type="dxa"/>
            </w:tcMar>
          </w:tcPr>
          <w:p w14:paraId="4A9654AA" w14:textId="77777777" w:rsidR="00CA1BF1" w:rsidRPr="00035965" w:rsidRDefault="00C05DEF">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CA1BF1" w:rsidRPr="00035965" w14:paraId="5D0A62B8" w14:textId="77777777" w:rsidTr="00035965">
        <w:tc>
          <w:tcPr>
            <w:tcW w:w="1418" w:type="dxa"/>
            <w:tcMar>
              <w:top w:w="100" w:type="dxa"/>
              <w:left w:w="100" w:type="dxa"/>
              <w:bottom w:w="100" w:type="dxa"/>
              <w:right w:w="100" w:type="dxa"/>
            </w:tcMar>
          </w:tcPr>
          <w:p w14:paraId="5E45F315"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3C8B5DFF" w14:textId="77777777" w:rsidR="00CA1BF1" w:rsidRPr="00035965" w:rsidRDefault="00CA1BF1">
            <w:pPr>
              <w:widowControl w:val="0"/>
              <w:spacing w:after="0" w:line="240" w:lineRule="auto"/>
              <w:ind w:left="0" w:firstLine="0"/>
              <w:jc w:val="left"/>
              <w:rPr>
                <w:sz w:val="18"/>
                <w:szCs w:val="18"/>
              </w:rPr>
            </w:pPr>
          </w:p>
        </w:tc>
        <w:tc>
          <w:tcPr>
            <w:tcW w:w="1658" w:type="dxa"/>
            <w:tcMar>
              <w:top w:w="100" w:type="dxa"/>
              <w:left w:w="100" w:type="dxa"/>
              <w:bottom w:w="100" w:type="dxa"/>
              <w:right w:w="100" w:type="dxa"/>
            </w:tcMar>
          </w:tcPr>
          <w:p w14:paraId="49A1D2A8" w14:textId="77777777" w:rsidR="00CA1BF1" w:rsidRPr="00035965" w:rsidRDefault="00CA1BF1">
            <w:pPr>
              <w:widowControl w:val="0"/>
              <w:spacing w:after="0" w:line="240" w:lineRule="auto"/>
              <w:ind w:left="0" w:firstLine="0"/>
              <w:jc w:val="left"/>
              <w:rPr>
                <w:sz w:val="18"/>
                <w:szCs w:val="18"/>
              </w:rPr>
            </w:pPr>
          </w:p>
        </w:tc>
        <w:tc>
          <w:tcPr>
            <w:tcW w:w="1605" w:type="dxa"/>
            <w:tcMar>
              <w:top w:w="100" w:type="dxa"/>
              <w:left w:w="100" w:type="dxa"/>
              <w:bottom w:w="100" w:type="dxa"/>
              <w:right w:w="100" w:type="dxa"/>
            </w:tcMar>
          </w:tcPr>
          <w:p w14:paraId="601B5AC2" w14:textId="77777777" w:rsidR="00CA1BF1" w:rsidRPr="00035965" w:rsidRDefault="00CA1BF1">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1475BB9E" w14:textId="77777777" w:rsidR="00CA1BF1" w:rsidRPr="00035965"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03AB4889" w14:textId="095BA5AF" w:rsidR="00CA1BF1" w:rsidRPr="00035965" w:rsidRDefault="00CA1BF1">
            <w:pPr>
              <w:widowControl w:val="0"/>
              <w:spacing w:after="0" w:line="240" w:lineRule="auto"/>
              <w:ind w:left="0" w:firstLine="0"/>
              <w:jc w:val="left"/>
              <w:rPr>
                <w:sz w:val="18"/>
                <w:szCs w:val="18"/>
              </w:rPr>
            </w:pPr>
          </w:p>
        </w:tc>
      </w:tr>
    </w:tbl>
    <w:p w14:paraId="6EC1328F" w14:textId="092AE51E" w:rsidR="00CA1BF1" w:rsidRPr="0069063D" w:rsidRDefault="00035965" w:rsidP="0069063D">
      <w:pPr>
        <w:spacing w:after="160" w:line="278" w:lineRule="auto"/>
        <w:ind w:left="0" w:firstLine="0"/>
      </w:pPr>
      <w:r>
        <w:rPr>
          <w:sz w:val="20"/>
          <w:szCs w:val="20"/>
        </w:rPr>
        <w:t xml:space="preserve">  Not: Bu alt ölçütü genel olarak değerlendirip olgunluk düzeyini (X) ile işaretleyiniz</w:t>
      </w:r>
      <w:bookmarkStart w:id="106" w:name="_heading=h.o7wljirp5ezr" w:colFirst="0" w:colLast="0"/>
      <w:bookmarkEnd w:id="106"/>
    </w:p>
    <w:p w14:paraId="04BD8A4B" w14:textId="77777777" w:rsidR="00CA1BF1" w:rsidRDefault="00C05DEF">
      <w:pPr>
        <w:keepNext/>
        <w:keepLines/>
        <w:pBdr>
          <w:top w:val="nil"/>
          <w:left w:val="nil"/>
          <w:bottom w:val="nil"/>
          <w:right w:val="nil"/>
          <w:between w:val="nil"/>
        </w:pBdr>
        <w:spacing w:after="234" w:line="259" w:lineRule="auto"/>
        <w:jc w:val="left"/>
        <w:rPr>
          <w:b/>
          <w:color w:val="000000"/>
        </w:rPr>
      </w:pPr>
      <w:bookmarkStart w:id="107" w:name="_heading=h.3ls5o66" w:colFirst="0" w:colLast="0"/>
      <w:bookmarkEnd w:id="107"/>
      <w:r>
        <w:rPr>
          <w:b/>
          <w:color w:val="000000"/>
        </w:rPr>
        <w:t xml:space="preserve">B.4.3. Eğitim Faaliyetlerine Yönelik Teşvik ve Ödüllendirme </w:t>
      </w:r>
      <w:r>
        <w:rPr>
          <w:b/>
          <w:i/>
          <w:color w:val="FF0000"/>
        </w:rPr>
        <w:t>(Bu alt ölçütü tüm akademik birimler dolduracaktır. Raporu hazırlarken bu yazıyı siliniz)</w:t>
      </w:r>
    </w:p>
    <w:p w14:paraId="7E4367A6"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797480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AEC4F8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6B4DBEB"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3659E69"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C7B0C65"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760B4B7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1B3C78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8FA77B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BCF49A6"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49388D"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EAB857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A5C0B8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833CD8E"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661964D"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D00062"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D07A4C7"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52C2C9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AB6F777"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84077EE"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45CE4A"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F420877" w14:textId="5C4513A5" w:rsidR="00CA1BF1" w:rsidRDefault="00C05DEF" w:rsidP="004379EE">
      <w:pPr>
        <w:keepNext/>
        <w:keepLines/>
        <w:pBdr>
          <w:top w:val="nil"/>
          <w:left w:val="nil"/>
          <w:bottom w:val="nil"/>
          <w:right w:val="nil"/>
          <w:between w:val="nil"/>
        </w:pBdr>
        <w:spacing w:after="234" w:line="240" w:lineRule="auto"/>
        <w:ind w:left="137" w:firstLine="142"/>
        <w:jc w:val="left"/>
        <w:rPr>
          <w:b/>
          <w:i/>
        </w:rPr>
      </w:pPr>
      <w:r>
        <w:rPr>
          <w:b/>
          <w:i/>
          <w:color w:val="000000"/>
        </w:rPr>
        <w:lastRenderedPageBreak/>
        <w:t xml:space="preserve">Kanıtlar: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434B8AC8" w14:textId="5F5720C7" w:rsidR="00CA1BF1" w:rsidRDefault="00C05DEF" w:rsidP="004379EE">
      <w:pPr>
        <w:numPr>
          <w:ilvl w:val="0"/>
          <w:numId w:val="17"/>
        </w:numPr>
        <w:spacing w:after="0" w:line="240" w:lineRule="auto"/>
      </w:pPr>
      <w:r>
        <w:t>Eğitim kadrosunun eğitim-öğretim performansını takdir etmek, tanımak ve ödüllendirmek için birimin geneline yayılmış teşvik mekanizmaları/tanımlı süreçler kanıt olabilir. Akademik teşvik törenleri web sitelerinde ilan edilebilir. İlgili yönetmelik veya yönergelere atıf yapılabilir</w:t>
      </w:r>
      <w:r w:rsidR="00035965">
        <w:t>.</w:t>
      </w:r>
    </w:p>
    <w:p w14:paraId="4417F46C" w14:textId="2C9151E7" w:rsidR="00CA1BF1" w:rsidRDefault="00C05DEF" w:rsidP="004379EE">
      <w:pPr>
        <w:numPr>
          <w:ilvl w:val="0"/>
          <w:numId w:val="17"/>
        </w:numPr>
        <w:spacing w:after="0" w:line="240" w:lineRule="auto"/>
      </w:pPr>
      <w:r>
        <w:t>Eğitim kadrosunun eğitim faaliyetlerine yönelik teşvik ve ödüllendirmeye ilişkin kanıtlar sunulabilir</w:t>
      </w:r>
      <w:r w:rsidR="00035965">
        <w:t>.</w:t>
      </w:r>
    </w:p>
    <w:p w14:paraId="66089DF0" w14:textId="5DFFDC10" w:rsidR="00CA1BF1" w:rsidRDefault="00C05DEF" w:rsidP="004379EE">
      <w:pPr>
        <w:numPr>
          <w:ilvl w:val="0"/>
          <w:numId w:val="17"/>
        </w:numPr>
        <w:spacing w:after="0" w:line="240" w:lineRule="auto"/>
      </w:pPr>
      <w:r>
        <w:t>Eğitim kadrosunun eğitim-öğretim performansını takdir-tanıma ve ödüllendirmek üzere yürütülen faaliyetlere ilişkin izleme ve iyileştirme kanıtları sunulabilir</w:t>
      </w:r>
      <w:r w:rsidR="00035965">
        <w:t>.</w:t>
      </w:r>
    </w:p>
    <w:p w14:paraId="739FDDB2" w14:textId="3BAA4727" w:rsidR="00CA1BF1" w:rsidRDefault="00C05DEF" w:rsidP="004379EE">
      <w:pPr>
        <w:numPr>
          <w:ilvl w:val="0"/>
          <w:numId w:val="17"/>
        </w:numPr>
        <w:spacing w:after="0" w:line="240" w:lineRule="auto"/>
      </w:pPr>
      <w:r>
        <w:t>Birimde gerçekleştirilen veya başvurusu yapılan BAP, TÜBİTAK, Kalkınma Ajansı projeleri, AB projeleri gibi projeler kanıt olarak sunulabilir</w:t>
      </w:r>
      <w:r w:rsidR="00035965">
        <w:t>.</w:t>
      </w:r>
    </w:p>
    <w:p w14:paraId="5708E9E0" w14:textId="0E7867E1" w:rsidR="00CA1BF1" w:rsidRDefault="00C05DEF" w:rsidP="004379EE">
      <w:pPr>
        <w:numPr>
          <w:ilvl w:val="0"/>
          <w:numId w:val="17"/>
        </w:numPr>
        <w:spacing w:after="0" w:line="240" w:lineRule="auto"/>
      </w:pPr>
      <w:r>
        <w:t>Bilimsel proje gerçekleştirilmesi sürecinde yapılan PTİ ödemeleri kanıt olabilir</w:t>
      </w:r>
      <w:r w:rsidR="00035965">
        <w:t>.</w:t>
      </w:r>
    </w:p>
    <w:p w14:paraId="0C012C17" w14:textId="3C35EBDE" w:rsidR="00CA1BF1" w:rsidRDefault="00C05DEF" w:rsidP="004379EE">
      <w:pPr>
        <w:numPr>
          <w:ilvl w:val="0"/>
          <w:numId w:val="17"/>
        </w:numPr>
        <w:spacing w:after="0" w:line="240" w:lineRule="auto"/>
      </w:pPr>
      <w:r>
        <w:t>Araştırma veya öğretim görevlilerinin lisansüstü eğitim faaliyetlerini destekleyen kararların olduğu toplantı tutanakları veya izin belgeleri kanıt olarak sunulabilir</w:t>
      </w:r>
      <w:r w:rsidR="00035965">
        <w:t>.</w:t>
      </w:r>
    </w:p>
    <w:p w14:paraId="75FDC262" w14:textId="73F8EF6E" w:rsidR="00CA1BF1" w:rsidRDefault="00C05DEF" w:rsidP="0069063D">
      <w:pPr>
        <w:numPr>
          <w:ilvl w:val="0"/>
          <w:numId w:val="17"/>
        </w:numPr>
        <w:spacing w:after="0" w:line="240" w:lineRule="auto"/>
      </w:pPr>
      <w:r>
        <w:t>Doktora derecesini almış araştırma görevlileri için ders verme faaliyetlerinin gerçekleştirilmesi için resmi yazışmalar kanıt olarak sunulabilir</w:t>
      </w:r>
      <w:r w:rsidR="00035965">
        <w:t>.</w:t>
      </w:r>
    </w:p>
    <w:p w14:paraId="7CC7539F" w14:textId="77777777" w:rsidR="0069063D" w:rsidRPr="0069063D" w:rsidRDefault="0069063D" w:rsidP="0069063D">
      <w:pPr>
        <w:spacing w:after="0" w:line="240" w:lineRule="auto"/>
        <w:ind w:left="862" w:firstLine="0"/>
      </w:pPr>
    </w:p>
    <w:tbl>
      <w:tblPr>
        <w:tblStyle w:val="aff5"/>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745"/>
        <w:gridCol w:w="1275"/>
        <w:gridCol w:w="1525"/>
        <w:gridCol w:w="1452"/>
      </w:tblGrid>
      <w:tr w:rsidR="00CA1BF1" w:rsidRPr="00035965" w14:paraId="733B951E" w14:textId="77777777" w:rsidTr="00035965">
        <w:trPr>
          <w:trHeight w:val="440"/>
        </w:trPr>
        <w:tc>
          <w:tcPr>
            <w:tcW w:w="1559" w:type="dxa"/>
            <w:tcMar>
              <w:top w:w="100" w:type="dxa"/>
              <w:left w:w="100" w:type="dxa"/>
              <w:bottom w:w="100" w:type="dxa"/>
              <w:right w:w="100" w:type="dxa"/>
            </w:tcMar>
          </w:tcPr>
          <w:p w14:paraId="2317101B" w14:textId="6F10ED6C"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513" w:type="dxa"/>
            <w:gridSpan w:val="5"/>
            <w:tcMar>
              <w:top w:w="100" w:type="dxa"/>
              <w:left w:w="100" w:type="dxa"/>
              <w:bottom w:w="100" w:type="dxa"/>
              <w:right w:w="100" w:type="dxa"/>
            </w:tcMar>
          </w:tcPr>
          <w:p w14:paraId="46D1A1DE" w14:textId="77777777" w:rsidR="00CA1BF1" w:rsidRPr="00035965" w:rsidRDefault="00C05DEF">
            <w:pPr>
              <w:keepNext/>
              <w:keepLines/>
              <w:spacing w:after="234" w:line="259" w:lineRule="auto"/>
              <w:jc w:val="left"/>
              <w:rPr>
                <w:b/>
                <w:sz w:val="18"/>
                <w:szCs w:val="18"/>
              </w:rPr>
            </w:pPr>
            <w:bookmarkStart w:id="108" w:name="_heading=h.47hxl2r" w:colFirst="0" w:colLast="0"/>
            <w:bookmarkEnd w:id="108"/>
            <w:r w:rsidRPr="00035965">
              <w:rPr>
                <w:b/>
                <w:sz w:val="18"/>
                <w:szCs w:val="18"/>
              </w:rPr>
              <w:t>Tüm Akademik Birimler</w:t>
            </w:r>
          </w:p>
        </w:tc>
      </w:tr>
      <w:tr w:rsidR="00463622" w:rsidRPr="00035965" w14:paraId="52815A1A" w14:textId="77777777" w:rsidTr="004E2959">
        <w:trPr>
          <w:trHeight w:val="19"/>
        </w:trPr>
        <w:tc>
          <w:tcPr>
            <w:tcW w:w="1559" w:type="dxa"/>
            <w:tcMar>
              <w:top w:w="100" w:type="dxa"/>
              <w:left w:w="100" w:type="dxa"/>
              <w:bottom w:w="100" w:type="dxa"/>
              <w:right w:w="100" w:type="dxa"/>
            </w:tcMar>
          </w:tcPr>
          <w:p w14:paraId="4FD48713" w14:textId="019C06C5"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16" w:type="dxa"/>
            <w:tcMar>
              <w:top w:w="100" w:type="dxa"/>
              <w:left w:w="100" w:type="dxa"/>
              <w:bottom w:w="100" w:type="dxa"/>
              <w:right w:w="100" w:type="dxa"/>
            </w:tcMar>
          </w:tcPr>
          <w:p w14:paraId="274EC264" w14:textId="28EFC385"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745" w:type="dxa"/>
            <w:shd w:val="clear" w:color="auto" w:fill="FBE4D5" w:themeFill="accent2" w:themeFillTint="33"/>
            <w:tcMar>
              <w:top w:w="100" w:type="dxa"/>
              <w:left w:w="100" w:type="dxa"/>
              <w:bottom w:w="100" w:type="dxa"/>
              <w:right w:w="100" w:type="dxa"/>
            </w:tcMar>
          </w:tcPr>
          <w:p w14:paraId="13842BAE" w14:textId="756D0F86"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508C7246" w14:textId="4412FB20"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4AD1242D"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3708CCE2" w14:textId="5465BB9F"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7A8D1B1" w14:textId="4E41640A"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52001C58" w14:textId="77777777" w:rsidTr="00035965">
        <w:trPr>
          <w:trHeight w:val="19"/>
        </w:trPr>
        <w:tc>
          <w:tcPr>
            <w:tcW w:w="1559" w:type="dxa"/>
            <w:tcMar>
              <w:top w:w="100" w:type="dxa"/>
              <w:left w:w="100" w:type="dxa"/>
              <w:bottom w:w="100" w:type="dxa"/>
              <w:right w:w="100" w:type="dxa"/>
            </w:tcMar>
          </w:tcPr>
          <w:p w14:paraId="6273D931" w14:textId="3DA7A24F"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16" w:type="dxa"/>
            <w:tcMar>
              <w:top w:w="100" w:type="dxa"/>
              <w:left w:w="100" w:type="dxa"/>
              <w:bottom w:w="100" w:type="dxa"/>
              <w:right w:w="100" w:type="dxa"/>
            </w:tcMar>
          </w:tcPr>
          <w:p w14:paraId="11600718" w14:textId="630A7FE6"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745" w:type="dxa"/>
            <w:tcMar>
              <w:top w:w="100" w:type="dxa"/>
              <w:left w:w="100" w:type="dxa"/>
              <w:bottom w:w="100" w:type="dxa"/>
              <w:right w:w="100" w:type="dxa"/>
            </w:tcMar>
          </w:tcPr>
          <w:p w14:paraId="2BFCD27A" w14:textId="24D9742C"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275" w:type="dxa"/>
            <w:tcMar>
              <w:top w:w="100" w:type="dxa"/>
              <w:left w:w="100" w:type="dxa"/>
              <w:bottom w:w="100" w:type="dxa"/>
              <w:right w:w="100" w:type="dxa"/>
            </w:tcMar>
          </w:tcPr>
          <w:p w14:paraId="1D2352FC" w14:textId="454A78C0"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6F335E04" w14:textId="55074380"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20AAC2CE" w14:textId="12B578F8"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14F1790F" w14:textId="77777777" w:rsidTr="00035965">
        <w:tc>
          <w:tcPr>
            <w:tcW w:w="1559" w:type="dxa"/>
            <w:tcMar>
              <w:top w:w="100" w:type="dxa"/>
              <w:left w:w="100" w:type="dxa"/>
              <w:bottom w:w="100" w:type="dxa"/>
              <w:right w:w="100" w:type="dxa"/>
            </w:tcMar>
          </w:tcPr>
          <w:p w14:paraId="476A7960" w14:textId="77777777" w:rsidR="00CA1BF1" w:rsidRPr="00035965" w:rsidRDefault="00C05DEF">
            <w:pPr>
              <w:widowControl w:val="0"/>
              <w:spacing w:after="0" w:line="240" w:lineRule="auto"/>
              <w:ind w:left="0" w:firstLine="0"/>
              <w:jc w:val="left"/>
              <w:rPr>
                <w:b/>
                <w:sz w:val="18"/>
                <w:szCs w:val="18"/>
              </w:rPr>
            </w:pPr>
            <w:r w:rsidRPr="00035965">
              <w:rPr>
                <w:b/>
                <w:sz w:val="18"/>
                <w:szCs w:val="18"/>
              </w:rPr>
              <w:t xml:space="preserve">B.4.3. Eğitim Faaliyetlerine Yönelik Teşvik ve Ödüllendirme </w:t>
            </w:r>
          </w:p>
        </w:tc>
        <w:tc>
          <w:tcPr>
            <w:tcW w:w="1516" w:type="dxa"/>
            <w:tcMar>
              <w:top w:w="100" w:type="dxa"/>
              <w:left w:w="100" w:type="dxa"/>
              <w:bottom w:w="100" w:type="dxa"/>
              <w:right w:w="100" w:type="dxa"/>
            </w:tcMar>
          </w:tcPr>
          <w:p w14:paraId="5ABF4139" w14:textId="77777777" w:rsidR="00CA1BF1" w:rsidRPr="00035965" w:rsidRDefault="00C05DEF">
            <w:pPr>
              <w:widowControl w:val="0"/>
              <w:spacing w:after="0" w:line="240" w:lineRule="auto"/>
              <w:ind w:left="0" w:firstLine="0"/>
              <w:jc w:val="left"/>
              <w:rPr>
                <w:sz w:val="18"/>
                <w:szCs w:val="18"/>
              </w:rPr>
            </w:pPr>
            <w:r w:rsidRPr="00035965">
              <w:rPr>
                <w:sz w:val="18"/>
                <w:szCs w:val="18"/>
              </w:rPr>
              <w:t>Öğretim kadrosuna yönelik teşvik ve ödüllendirilme mekanizmaları bulunmamaktadır</w:t>
            </w:r>
          </w:p>
        </w:tc>
        <w:tc>
          <w:tcPr>
            <w:tcW w:w="1745" w:type="dxa"/>
            <w:tcMar>
              <w:top w:w="100" w:type="dxa"/>
              <w:left w:w="100" w:type="dxa"/>
              <w:bottom w:w="100" w:type="dxa"/>
              <w:right w:w="100" w:type="dxa"/>
            </w:tcMar>
          </w:tcPr>
          <w:p w14:paraId="76361061"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Teşvik ve ödüllendirme mekanizmalarının; yetkinlik temelli, adil ve şeffaf biçimde oluşturulmasına yönelik planlar bulunmaktadır. </w:t>
            </w:r>
          </w:p>
        </w:tc>
        <w:tc>
          <w:tcPr>
            <w:tcW w:w="1275" w:type="dxa"/>
            <w:tcMar>
              <w:top w:w="100" w:type="dxa"/>
              <w:left w:w="100" w:type="dxa"/>
              <w:bottom w:w="100" w:type="dxa"/>
              <w:right w:w="100" w:type="dxa"/>
            </w:tcMar>
          </w:tcPr>
          <w:p w14:paraId="131F4FEE"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Teşvik ve ödüllendirme uygulamaları birim geneline yayılmıştır. </w:t>
            </w:r>
          </w:p>
        </w:tc>
        <w:tc>
          <w:tcPr>
            <w:tcW w:w="1525" w:type="dxa"/>
            <w:tcMar>
              <w:top w:w="100" w:type="dxa"/>
              <w:left w:w="100" w:type="dxa"/>
              <w:bottom w:w="100" w:type="dxa"/>
              <w:right w:w="100" w:type="dxa"/>
            </w:tcMar>
          </w:tcPr>
          <w:p w14:paraId="334A0626" w14:textId="216F4A1A" w:rsidR="00CA1BF1" w:rsidRPr="00035965" w:rsidRDefault="00C05DEF">
            <w:pPr>
              <w:widowControl w:val="0"/>
              <w:spacing w:after="0" w:line="240" w:lineRule="auto"/>
              <w:ind w:left="0" w:firstLine="0"/>
              <w:jc w:val="left"/>
              <w:rPr>
                <w:sz w:val="18"/>
                <w:szCs w:val="18"/>
              </w:rPr>
            </w:pPr>
            <w:r w:rsidRPr="00035965">
              <w:rPr>
                <w:sz w:val="18"/>
                <w:szCs w:val="18"/>
              </w:rPr>
              <w:t>Teşvik ve ödül uygulamaları izlenmekte ve iyileştirilmektedir</w:t>
            </w:r>
          </w:p>
        </w:tc>
        <w:tc>
          <w:tcPr>
            <w:tcW w:w="1452" w:type="dxa"/>
            <w:tcMar>
              <w:top w:w="100" w:type="dxa"/>
              <w:left w:w="100" w:type="dxa"/>
              <w:bottom w:w="100" w:type="dxa"/>
              <w:right w:w="100" w:type="dxa"/>
            </w:tcMar>
          </w:tcPr>
          <w:p w14:paraId="39DAAB7C" w14:textId="77777777" w:rsidR="00CA1BF1" w:rsidRPr="00035965" w:rsidRDefault="00C05DEF">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CA1BF1" w:rsidRPr="00035965" w14:paraId="544A7F4B" w14:textId="77777777" w:rsidTr="00035965">
        <w:tc>
          <w:tcPr>
            <w:tcW w:w="1559" w:type="dxa"/>
            <w:tcMar>
              <w:top w:w="100" w:type="dxa"/>
              <w:left w:w="100" w:type="dxa"/>
              <w:bottom w:w="100" w:type="dxa"/>
              <w:right w:w="100" w:type="dxa"/>
            </w:tcMar>
          </w:tcPr>
          <w:p w14:paraId="0EBDF318"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16" w:type="dxa"/>
            <w:tcMar>
              <w:top w:w="100" w:type="dxa"/>
              <w:left w:w="100" w:type="dxa"/>
              <w:bottom w:w="100" w:type="dxa"/>
              <w:right w:w="100" w:type="dxa"/>
            </w:tcMar>
          </w:tcPr>
          <w:p w14:paraId="28238D80" w14:textId="77777777" w:rsidR="00CA1BF1" w:rsidRPr="00035965" w:rsidRDefault="00CA1BF1">
            <w:pPr>
              <w:widowControl w:val="0"/>
              <w:spacing w:after="0" w:line="240" w:lineRule="auto"/>
              <w:ind w:left="0" w:firstLine="0"/>
              <w:jc w:val="left"/>
              <w:rPr>
                <w:sz w:val="18"/>
                <w:szCs w:val="18"/>
              </w:rPr>
            </w:pPr>
          </w:p>
        </w:tc>
        <w:tc>
          <w:tcPr>
            <w:tcW w:w="1745" w:type="dxa"/>
            <w:tcMar>
              <w:top w:w="100" w:type="dxa"/>
              <w:left w:w="100" w:type="dxa"/>
              <w:bottom w:w="100" w:type="dxa"/>
              <w:right w:w="100" w:type="dxa"/>
            </w:tcMar>
          </w:tcPr>
          <w:p w14:paraId="76F840A9" w14:textId="77777777" w:rsidR="00CA1BF1" w:rsidRPr="00035965"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2CD59971" w14:textId="77777777" w:rsidR="00CA1BF1" w:rsidRPr="00035965"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196C5C3E" w14:textId="77777777" w:rsidR="00CA1BF1" w:rsidRPr="00035965"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6D1B8858" w14:textId="3EC6E376" w:rsidR="00CA1BF1" w:rsidRPr="00035965" w:rsidRDefault="00CA1BF1">
            <w:pPr>
              <w:widowControl w:val="0"/>
              <w:spacing w:after="0" w:line="240" w:lineRule="auto"/>
              <w:ind w:left="0" w:firstLine="0"/>
              <w:jc w:val="left"/>
              <w:rPr>
                <w:sz w:val="18"/>
                <w:szCs w:val="18"/>
              </w:rPr>
            </w:pPr>
          </w:p>
        </w:tc>
      </w:tr>
    </w:tbl>
    <w:p w14:paraId="49024CAB" w14:textId="28F26800" w:rsidR="00CA1BF1" w:rsidRDefault="00035965">
      <w:pPr>
        <w:spacing w:after="160" w:line="278" w:lineRule="auto"/>
        <w:ind w:left="0" w:firstLine="0"/>
      </w:pPr>
      <w:r>
        <w:rPr>
          <w:sz w:val="20"/>
          <w:szCs w:val="20"/>
        </w:rPr>
        <w:t xml:space="preserve">   Not: Bu alt ölçütü genel olarak değerlendirip olgunluk düzeyini (X) ile işaretleyiniz</w:t>
      </w:r>
    </w:p>
    <w:p w14:paraId="78440F97" w14:textId="77777777" w:rsidR="00CA1BF1" w:rsidRDefault="00CA1BF1">
      <w:pPr>
        <w:spacing w:after="0" w:line="276" w:lineRule="auto"/>
        <w:rPr>
          <w:i/>
        </w:rPr>
      </w:pPr>
    </w:p>
    <w:p w14:paraId="6616FB08" w14:textId="77777777" w:rsidR="00CA1BF1" w:rsidRDefault="00C05DEF">
      <w:pPr>
        <w:keepNext/>
        <w:keepLines/>
        <w:pBdr>
          <w:top w:val="nil"/>
          <w:left w:val="nil"/>
          <w:bottom w:val="nil"/>
          <w:right w:val="nil"/>
          <w:between w:val="nil"/>
        </w:pBdr>
        <w:spacing w:after="234" w:line="259" w:lineRule="auto"/>
        <w:jc w:val="left"/>
        <w:rPr>
          <w:b/>
          <w:i/>
          <w:color w:val="FF0000"/>
        </w:rPr>
      </w:pPr>
      <w:r>
        <w:rPr>
          <w:b/>
          <w:color w:val="000000"/>
          <w:sz w:val="28"/>
          <w:szCs w:val="28"/>
        </w:rPr>
        <w:t xml:space="preserve">C.ARAŞTIRMA VE GELİŞTİRME </w:t>
      </w:r>
    </w:p>
    <w:p w14:paraId="1AA94065" w14:textId="77777777" w:rsidR="00CA1BF1" w:rsidRDefault="00C05DEF" w:rsidP="004379EE">
      <w:pPr>
        <w:keepNext/>
        <w:keepLines/>
        <w:pBdr>
          <w:top w:val="nil"/>
          <w:left w:val="nil"/>
          <w:bottom w:val="nil"/>
          <w:right w:val="nil"/>
          <w:between w:val="nil"/>
        </w:pBdr>
        <w:spacing w:after="224" w:line="240" w:lineRule="auto"/>
        <w:jc w:val="left"/>
        <w:rPr>
          <w:b/>
          <w:color w:val="000000"/>
          <w:sz w:val="26"/>
          <w:szCs w:val="26"/>
        </w:rPr>
      </w:pPr>
      <w:bookmarkStart w:id="109" w:name="_heading=h.4kx3h1s" w:colFirst="0" w:colLast="0"/>
      <w:bookmarkEnd w:id="109"/>
      <w:r>
        <w:rPr>
          <w:b/>
          <w:color w:val="000000"/>
          <w:sz w:val="26"/>
          <w:szCs w:val="26"/>
        </w:rPr>
        <w:t>C.1. Araştırma Süreçlerinin Yönetimi ve Araştırma Kaynakları</w:t>
      </w:r>
    </w:p>
    <w:p w14:paraId="6A18180A" w14:textId="77777777" w:rsidR="00CA1BF1" w:rsidRDefault="00C05DEF" w:rsidP="004379EE">
      <w:pPr>
        <w:spacing w:line="240" w:lineRule="auto"/>
        <w:ind w:left="137" w:right="126" w:firstLine="142"/>
      </w:pPr>
      <w:r>
        <w:t xml:space="preserve">Birim, araştırma faaliyetlerini stratejik planı çerçevesinde belirlenen akademik öncelikleri ile yerel, bölgesel ve ulusal kalkınma hedefleriyle uyumlu, değer üretebilen ve toplumsal </w:t>
      </w:r>
      <w:r>
        <w:lastRenderedPageBreak/>
        <w:t>faydaya dönüştürülebilen biçimde yönetmelidir. Bu faaliyetler için uygun fiziki altyapı ve mali kaynaklar oluşturmalı ve bunların etkin şekilde kullanımını sağlamalıdır.</w:t>
      </w:r>
    </w:p>
    <w:p w14:paraId="395F1E0F" w14:textId="77777777" w:rsidR="00CA1BF1" w:rsidRDefault="00C05DEF" w:rsidP="004379EE">
      <w:pPr>
        <w:keepNext/>
        <w:keepLines/>
        <w:pBdr>
          <w:top w:val="nil"/>
          <w:left w:val="nil"/>
          <w:bottom w:val="nil"/>
          <w:right w:val="nil"/>
          <w:between w:val="nil"/>
        </w:pBdr>
        <w:spacing w:after="234" w:line="240" w:lineRule="auto"/>
        <w:jc w:val="left"/>
        <w:rPr>
          <w:b/>
          <w:color w:val="000000"/>
        </w:rPr>
      </w:pPr>
      <w:r>
        <w:rPr>
          <w:b/>
          <w:color w:val="000000"/>
        </w:rPr>
        <w:t xml:space="preserve">C.1.1. Araştırma Süreçlerinin Yönetimi </w:t>
      </w:r>
      <w:r>
        <w:rPr>
          <w:b/>
          <w:i/>
          <w:color w:val="FF0000"/>
        </w:rPr>
        <w:t>(Bu alt ölçütü tüm akademik birimler dolduracaktır. Raporu hazırlarken bu yazıyı siliniz)</w:t>
      </w:r>
    </w:p>
    <w:p w14:paraId="60F8033B"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6EC10A0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5A0C74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40A98C9"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5941942"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D99C254"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097506C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EAB600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F8FB527"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7254D19"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D0B66D7"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44846F7B"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991840A"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E83509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EB8A732"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CF31548"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A8FD7B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7B5932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BDA43D5"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F694354"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448DE9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5DC1782" w14:textId="71EE1A48" w:rsidR="00CA1BF1" w:rsidRDefault="00C05DEF" w:rsidP="004379EE">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77EBD06" w14:textId="77777777" w:rsidR="00CA1BF1" w:rsidRDefault="00C05DEF" w:rsidP="004379EE">
      <w:pPr>
        <w:numPr>
          <w:ilvl w:val="0"/>
          <w:numId w:val="6"/>
        </w:numPr>
        <w:spacing w:after="160" w:line="240" w:lineRule="auto"/>
        <w:rPr>
          <w:i/>
        </w:rPr>
      </w:pPr>
      <w:r>
        <w:t xml:space="preserve">Araştırma geliştirme süreçlerine ilişkin sorumluların </w:t>
      </w:r>
      <w:proofErr w:type="gramStart"/>
      <w:r>
        <w:t>belirlenip  web</w:t>
      </w:r>
      <w:proofErr w:type="gramEnd"/>
      <w:r>
        <w:t xml:space="preserve"> sayfasında ilan edilebilir.</w:t>
      </w:r>
    </w:p>
    <w:p w14:paraId="54269779" w14:textId="77777777" w:rsidR="00CA1BF1" w:rsidRDefault="00C05DEF" w:rsidP="004379EE">
      <w:pPr>
        <w:numPr>
          <w:ilvl w:val="0"/>
          <w:numId w:val="6"/>
        </w:numPr>
        <w:spacing w:after="160" w:line="240" w:lineRule="auto"/>
        <w:rPr>
          <w:i/>
        </w:rPr>
      </w:pPr>
      <w:r>
        <w:t>Akademik/Bölüm Kurullarında araştırma ve geliştirmeye ilişkin gündem maddesinin bulundurulabilir.</w:t>
      </w:r>
    </w:p>
    <w:p w14:paraId="678DE661" w14:textId="77777777" w:rsidR="00CA1BF1" w:rsidRDefault="00C05DEF" w:rsidP="004379EE">
      <w:pPr>
        <w:numPr>
          <w:ilvl w:val="0"/>
          <w:numId w:val="6"/>
        </w:numPr>
        <w:spacing w:after="160" w:line="240" w:lineRule="auto"/>
        <w:rPr>
          <w:i/>
        </w:rPr>
      </w:pPr>
      <w:r>
        <w:t>Birimin stratejik planı oluşturulup, araştırma ve geliştirmeye yönelik amaç ve hedefler belirlenebilir.</w:t>
      </w:r>
    </w:p>
    <w:p w14:paraId="49CC06E2" w14:textId="77777777" w:rsidR="00CA1BF1" w:rsidRDefault="00C05DEF" w:rsidP="004379EE">
      <w:pPr>
        <w:numPr>
          <w:ilvl w:val="0"/>
          <w:numId w:val="6"/>
        </w:numPr>
        <w:spacing w:after="160" w:line="240" w:lineRule="auto"/>
        <w:rPr>
          <w:i/>
        </w:rPr>
      </w:pPr>
      <w:r>
        <w:t>Birim/program web sayfalarında araştırma ve gelişmeye ilişkin faaliyetler paylaşılabilir.</w:t>
      </w:r>
    </w:p>
    <w:p w14:paraId="3330D84E" w14:textId="77777777" w:rsidR="00CA1BF1" w:rsidRDefault="00C05DEF" w:rsidP="004379EE">
      <w:pPr>
        <w:numPr>
          <w:ilvl w:val="0"/>
          <w:numId w:val="6"/>
        </w:numPr>
        <w:pBdr>
          <w:top w:val="nil"/>
          <w:left w:val="nil"/>
          <w:bottom w:val="nil"/>
          <w:right w:val="nil"/>
          <w:between w:val="nil"/>
        </w:pBdr>
        <w:spacing w:after="0" w:line="240" w:lineRule="auto"/>
        <w:ind w:hanging="357"/>
        <w:rPr>
          <w:i/>
          <w:color w:val="000000"/>
        </w:rPr>
      </w:pPr>
      <w:bookmarkStart w:id="110" w:name="_heading=h.1f7o1he" w:colFirst="0" w:colLast="0"/>
      <w:bookmarkEnd w:id="110"/>
      <w:r>
        <w:t>Patent başvurularına ilişkin süreçler web sayfalarında paylaşılabilir.</w:t>
      </w:r>
    </w:p>
    <w:p w14:paraId="73E6F7C2" w14:textId="77777777" w:rsidR="00CA1BF1" w:rsidRDefault="00C05DEF" w:rsidP="004379EE">
      <w:pPr>
        <w:numPr>
          <w:ilvl w:val="0"/>
          <w:numId w:val="6"/>
        </w:numPr>
        <w:pBdr>
          <w:top w:val="nil"/>
          <w:left w:val="nil"/>
          <w:bottom w:val="nil"/>
          <w:right w:val="nil"/>
          <w:between w:val="nil"/>
        </w:pBdr>
        <w:spacing w:after="0" w:line="240" w:lineRule="auto"/>
        <w:ind w:hanging="357"/>
        <w:rPr>
          <w:color w:val="000000"/>
        </w:rPr>
      </w:pPr>
      <w:bookmarkStart w:id="111" w:name="_heading=h.k6jdln5p75vp" w:colFirst="0" w:colLast="0"/>
      <w:bookmarkEnd w:id="111"/>
      <w:r>
        <w:rPr>
          <w:color w:val="000000"/>
        </w:rPr>
        <w:t>Araştırma süreçlerin yönetimi ve organizasyon yapısı</w:t>
      </w:r>
      <w:r>
        <w:t xml:space="preserve"> oluşturulup paylaşılabilir.</w:t>
      </w:r>
    </w:p>
    <w:p w14:paraId="7EBBBBFE" w14:textId="77777777" w:rsidR="00CA1BF1" w:rsidRDefault="00C05DEF" w:rsidP="004379EE">
      <w:pPr>
        <w:numPr>
          <w:ilvl w:val="0"/>
          <w:numId w:val="6"/>
        </w:numPr>
        <w:pBdr>
          <w:top w:val="nil"/>
          <w:left w:val="nil"/>
          <w:bottom w:val="nil"/>
          <w:right w:val="nil"/>
          <w:between w:val="nil"/>
        </w:pBdr>
        <w:spacing w:line="240" w:lineRule="auto"/>
        <w:ind w:hanging="357"/>
        <w:rPr>
          <w:color w:val="000000"/>
        </w:rPr>
      </w:pPr>
      <w:bookmarkStart w:id="112" w:name="_heading=h.2eclud0" w:colFirst="0" w:colLast="0"/>
      <w:bookmarkEnd w:id="112"/>
      <w:r>
        <w:rPr>
          <w:color w:val="000000"/>
        </w:rPr>
        <w:t xml:space="preserve">Araştırma yönetimi ve organizasyonel yapının işlerliğinin izlendiği ve iyileştirildiğine </w:t>
      </w:r>
      <w:r>
        <w:t>dair</w:t>
      </w:r>
      <w:r>
        <w:rPr>
          <w:color w:val="000000"/>
        </w:rPr>
        <w:t xml:space="preserve"> kanıtlar</w:t>
      </w:r>
      <w:r>
        <w:t xml:space="preserve"> eklenebilir.</w:t>
      </w:r>
    </w:p>
    <w:p w14:paraId="0327FC7C" w14:textId="77777777" w:rsidR="00CA1BF1" w:rsidRDefault="00C05DEF" w:rsidP="004379EE">
      <w:pPr>
        <w:numPr>
          <w:ilvl w:val="0"/>
          <w:numId w:val="17"/>
        </w:numPr>
        <w:spacing w:after="0" w:line="240" w:lineRule="auto"/>
      </w:pPr>
      <w:bookmarkStart w:id="113" w:name="_heading=h.thw4kt" w:colFirst="0" w:colLast="0"/>
      <w:bookmarkEnd w:id="113"/>
      <w:r>
        <w:t>Standart uygulamalar ve mevzuatın yanı sıra; birimin ihtiyaçları doğrultusunda geliştirdiği özgün yaklaşım ve uygulamalarına ilişkin kanıtlar eklenebilir.</w:t>
      </w:r>
    </w:p>
    <w:p w14:paraId="300DC23E" w14:textId="77777777" w:rsidR="00CA1BF1" w:rsidRDefault="00C05DEF" w:rsidP="004379EE">
      <w:pPr>
        <w:numPr>
          <w:ilvl w:val="0"/>
          <w:numId w:val="17"/>
        </w:numPr>
        <w:spacing w:after="160" w:line="240" w:lineRule="auto"/>
      </w:pPr>
      <w:r>
        <w:t>Araştırma ve geliştirme komisyonlarının değerlendirme raporları, araştırma ve geliştirme komisyonlarının toplantıları kanıt olarak eklenebilir.</w:t>
      </w:r>
    </w:p>
    <w:tbl>
      <w:tblPr>
        <w:tblStyle w:val="aff6"/>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843"/>
        <w:gridCol w:w="1559"/>
        <w:gridCol w:w="1418"/>
        <w:gridCol w:w="1275"/>
      </w:tblGrid>
      <w:tr w:rsidR="00CA1BF1" w:rsidRPr="00035965" w14:paraId="6E5C8622" w14:textId="77777777" w:rsidTr="00035965">
        <w:trPr>
          <w:trHeight w:val="440"/>
        </w:trPr>
        <w:tc>
          <w:tcPr>
            <w:tcW w:w="1276" w:type="dxa"/>
            <w:tcMar>
              <w:top w:w="100" w:type="dxa"/>
              <w:left w:w="100" w:type="dxa"/>
              <w:bottom w:w="100" w:type="dxa"/>
              <w:right w:w="100" w:type="dxa"/>
            </w:tcMar>
          </w:tcPr>
          <w:p w14:paraId="65A3190A" w14:textId="0A1B7E73"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3D04707F" w14:textId="77777777" w:rsidR="00CA1BF1" w:rsidRPr="00035965" w:rsidRDefault="00C05DEF">
            <w:pPr>
              <w:keepNext/>
              <w:keepLines/>
              <w:spacing w:after="234" w:line="259" w:lineRule="auto"/>
              <w:jc w:val="left"/>
              <w:rPr>
                <w:b/>
                <w:sz w:val="18"/>
                <w:szCs w:val="18"/>
              </w:rPr>
            </w:pPr>
            <w:r w:rsidRPr="00035965">
              <w:rPr>
                <w:b/>
                <w:sz w:val="18"/>
                <w:szCs w:val="18"/>
              </w:rPr>
              <w:t>Tüm Akademik Birimler</w:t>
            </w:r>
          </w:p>
        </w:tc>
      </w:tr>
      <w:tr w:rsidR="00463622" w:rsidRPr="00035965" w14:paraId="32886A6F" w14:textId="77777777" w:rsidTr="00D114ED">
        <w:trPr>
          <w:trHeight w:val="195"/>
        </w:trPr>
        <w:tc>
          <w:tcPr>
            <w:tcW w:w="1276" w:type="dxa"/>
            <w:tcMar>
              <w:top w:w="100" w:type="dxa"/>
              <w:left w:w="100" w:type="dxa"/>
              <w:bottom w:w="100" w:type="dxa"/>
              <w:right w:w="100" w:type="dxa"/>
            </w:tcMar>
          </w:tcPr>
          <w:p w14:paraId="6E92C9EC" w14:textId="0C2F5BCC"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0596171" w14:textId="50D8E2C9"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843" w:type="dxa"/>
            <w:shd w:val="clear" w:color="auto" w:fill="FBE4D5" w:themeFill="accent2" w:themeFillTint="33"/>
            <w:tcMar>
              <w:top w:w="100" w:type="dxa"/>
              <w:left w:w="100" w:type="dxa"/>
              <w:bottom w:w="100" w:type="dxa"/>
              <w:right w:w="100" w:type="dxa"/>
            </w:tcMar>
          </w:tcPr>
          <w:p w14:paraId="4FFBE585" w14:textId="145DF556"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0DA1055F" w14:textId="6583C958"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418" w:type="dxa"/>
            <w:shd w:val="clear" w:color="auto" w:fill="DEEAF6" w:themeFill="accent1" w:themeFillTint="33"/>
            <w:tcMar>
              <w:top w:w="100" w:type="dxa"/>
              <w:left w:w="100" w:type="dxa"/>
              <w:bottom w:w="100" w:type="dxa"/>
              <w:right w:w="100" w:type="dxa"/>
            </w:tcMar>
          </w:tcPr>
          <w:p w14:paraId="48BAE286"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7557D01F" w14:textId="449117A7" w:rsidR="00463622" w:rsidRPr="00035965" w:rsidRDefault="00463622" w:rsidP="00463622">
            <w:pPr>
              <w:widowControl w:val="0"/>
              <w:spacing w:after="0" w:line="240" w:lineRule="auto"/>
              <w:ind w:left="0" w:firstLine="0"/>
              <w:jc w:val="left"/>
              <w:rPr>
                <w:sz w:val="18"/>
                <w:szCs w:val="18"/>
              </w:rPr>
            </w:pPr>
            <w:r>
              <w:rPr>
                <w:sz w:val="18"/>
                <w:szCs w:val="18"/>
              </w:rPr>
              <w:lastRenderedPageBreak/>
              <w:t>Ö (Önlem alma)</w:t>
            </w:r>
          </w:p>
        </w:tc>
        <w:tc>
          <w:tcPr>
            <w:tcW w:w="1275" w:type="dxa"/>
            <w:shd w:val="clear" w:color="auto" w:fill="F2E2EE"/>
            <w:tcMar>
              <w:top w:w="100" w:type="dxa"/>
              <w:left w:w="100" w:type="dxa"/>
              <w:bottom w:w="100" w:type="dxa"/>
              <w:right w:w="100" w:type="dxa"/>
            </w:tcMar>
          </w:tcPr>
          <w:p w14:paraId="44D82175" w14:textId="36C8FC37" w:rsidR="00463622" w:rsidRPr="00035965" w:rsidRDefault="00463622" w:rsidP="00463622">
            <w:pPr>
              <w:widowControl w:val="0"/>
              <w:spacing w:after="0" w:line="240" w:lineRule="auto"/>
              <w:ind w:left="0" w:firstLine="0"/>
              <w:jc w:val="left"/>
              <w:rPr>
                <w:sz w:val="18"/>
                <w:szCs w:val="18"/>
              </w:rPr>
            </w:pPr>
            <w:r w:rsidRPr="00370435">
              <w:rPr>
                <w:sz w:val="18"/>
                <w:szCs w:val="18"/>
              </w:rPr>
              <w:lastRenderedPageBreak/>
              <w:t xml:space="preserve">Tekrar eden PUKÖ </w:t>
            </w:r>
            <w:r w:rsidRPr="00370435">
              <w:rPr>
                <w:sz w:val="18"/>
                <w:szCs w:val="18"/>
              </w:rPr>
              <w:lastRenderedPageBreak/>
              <w:t>döngüleri</w:t>
            </w:r>
          </w:p>
        </w:tc>
      </w:tr>
      <w:tr w:rsidR="00463622" w:rsidRPr="00035965" w14:paraId="42A64D22" w14:textId="77777777" w:rsidTr="00035965">
        <w:trPr>
          <w:trHeight w:val="195"/>
        </w:trPr>
        <w:tc>
          <w:tcPr>
            <w:tcW w:w="1276" w:type="dxa"/>
            <w:tcMar>
              <w:top w:w="100" w:type="dxa"/>
              <w:left w:w="100" w:type="dxa"/>
              <w:bottom w:w="100" w:type="dxa"/>
              <w:right w:w="100" w:type="dxa"/>
            </w:tcMar>
          </w:tcPr>
          <w:p w14:paraId="2A9FC973" w14:textId="57809728" w:rsidR="00463622" w:rsidRPr="00035965" w:rsidRDefault="00463622" w:rsidP="00463622">
            <w:pPr>
              <w:widowControl w:val="0"/>
              <w:spacing w:after="0" w:line="240" w:lineRule="auto"/>
              <w:ind w:left="0" w:firstLine="0"/>
              <w:jc w:val="left"/>
              <w:rPr>
                <w:sz w:val="18"/>
                <w:szCs w:val="18"/>
              </w:rPr>
            </w:pPr>
            <w:r w:rsidRPr="009E2A7A">
              <w:rPr>
                <w:b/>
                <w:sz w:val="18"/>
                <w:szCs w:val="18"/>
              </w:rPr>
              <w:lastRenderedPageBreak/>
              <w:t>Olgunluk Düzeyi</w:t>
            </w:r>
          </w:p>
        </w:tc>
        <w:tc>
          <w:tcPr>
            <w:tcW w:w="1559" w:type="dxa"/>
            <w:tcMar>
              <w:top w:w="100" w:type="dxa"/>
              <w:left w:w="100" w:type="dxa"/>
              <w:bottom w:w="100" w:type="dxa"/>
              <w:right w:w="100" w:type="dxa"/>
            </w:tcMar>
          </w:tcPr>
          <w:p w14:paraId="4F0003C4" w14:textId="7B33B6D0"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843" w:type="dxa"/>
            <w:tcMar>
              <w:top w:w="100" w:type="dxa"/>
              <w:left w:w="100" w:type="dxa"/>
              <w:bottom w:w="100" w:type="dxa"/>
              <w:right w:w="100" w:type="dxa"/>
            </w:tcMar>
          </w:tcPr>
          <w:p w14:paraId="4E9D4404" w14:textId="09F94F3D"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02472C77" w14:textId="3C618C6F"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418" w:type="dxa"/>
            <w:tcMar>
              <w:top w:w="100" w:type="dxa"/>
              <w:left w:w="100" w:type="dxa"/>
              <w:bottom w:w="100" w:type="dxa"/>
              <w:right w:w="100" w:type="dxa"/>
            </w:tcMar>
          </w:tcPr>
          <w:p w14:paraId="7F8190FE" w14:textId="05555DC9"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28A45038" w14:textId="36FBAB3B"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035965" w:rsidRPr="00035965" w14:paraId="26586246" w14:textId="77777777" w:rsidTr="00035965">
        <w:trPr>
          <w:trHeight w:val="2738"/>
        </w:trPr>
        <w:tc>
          <w:tcPr>
            <w:tcW w:w="1276" w:type="dxa"/>
            <w:tcMar>
              <w:top w:w="100" w:type="dxa"/>
              <w:left w:w="100" w:type="dxa"/>
              <w:bottom w:w="100" w:type="dxa"/>
              <w:right w:w="100" w:type="dxa"/>
            </w:tcMar>
          </w:tcPr>
          <w:p w14:paraId="3667F180" w14:textId="77777777" w:rsidR="00CA1BF1" w:rsidRPr="00035965" w:rsidRDefault="00C05DEF">
            <w:pPr>
              <w:widowControl w:val="0"/>
              <w:spacing w:after="0" w:line="240" w:lineRule="auto"/>
              <w:ind w:left="0" w:firstLine="0"/>
              <w:jc w:val="left"/>
              <w:rPr>
                <w:b/>
                <w:sz w:val="18"/>
                <w:szCs w:val="18"/>
              </w:rPr>
            </w:pPr>
            <w:r w:rsidRPr="00035965">
              <w:rPr>
                <w:b/>
                <w:sz w:val="18"/>
                <w:szCs w:val="18"/>
              </w:rPr>
              <w:t>C.1.1. Araştırma Süreçlerinin Yönetimi</w:t>
            </w:r>
          </w:p>
        </w:tc>
        <w:tc>
          <w:tcPr>
            <w:tcW w:w="1559" w:type="dxa"/>
            <w:tcMar>
              <w:top w:w="100" w:type="dxa"/>
              <w:left w:w="100" w:type="dxa"/>
              <w:bottom w:w="100" w:type="dxa"/>
              <w:right w:w="100" w:type="dxa"/>
            </w:tcMar>
          </w:tcPr>
          <w:p w14:paraId="4CA898C9" w14:textId="77777777" w:rsidR="00CA1BF1" w:rsidRPr="00035965" w:rsidRDefault="00C05DEF">
            <w:pPr>
              <w:widowControl w:val="0"/>
              <w:spacing w:after="0" w:line="276" w:lineRule="auto"/>
              <w:ind w:left="0" w:firstLine="0"/>
              <w:jc w:val="left"/>
              <w:rPr>
                <w:sz w:val="18"/>
                <w:szCs w:val="18"/>
              </w:rPr>
            </w:pPr>
            <w:r w:rsidRPr="00035965">
              <w:rPr>
                <w:sz w:val="18"/>
                <w:szCs w:val="18"/>
              </w:rPr>
              <w:t>Birimde araştırma</w:t>
            </w:r>
          </w:p>
          <w:p w14:paraId="7AFA3653"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geliştirme</w:t>
            </w:r>
            <w:proofErr w:type="gramEnd"/>
          </w:p>
          <w:p w14:paraId="6C031027"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süreçlerinin</w:t>
            </w:r>
            <w:proofErr w:type="gramEnd"/>
            <w:r w:rsidRPr="00035965">
              <w:rPr>
                <w:sz w:val="18"/>
                <w:szCs w:val="18"/>
              </w:rPr>
              <w:t xml:space="preserve"> yönetimi</w:t>
            </w:r>
          </w:p>
          <w:p w14:paraId="4C8F87B3"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ve</w:t>
            </w:r>
            <w:proofErr w:type="gramEnd"/>
            <w:r w:rsidRPr="00035965">
              <w:rPr>
                <w:sz w:val="18"/>
                <w:szCs w:val="18"/>
              </w:rPr>
              <w:t xml:space="preserve"> organizasyonel</w:t>
            </w:r>
          </w:p>
          <w:p w14:paraId="3955CEA5"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yapısına</w:t>
            </w:r>
            <w:proofErr w:type="gramEnd"/>
            <w:r w:rsidRPr="00035965">
              <w:rPr>
                <w:sz w:val="18"/>
                <w:szCs w:val="18"/>
              </w:rPr>
              <w:t xml:space="preserve"> ilişkin bir</w:t>
            </w:r>
          </w:p>
          <w:p w14:paraId="2BE56A02"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planlama</w:t>
            </w:r>
            <w:proofErr w:type="gramEnd"/>
          </w:p>
          <w:p w14:paraId="1B208EF1"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bulunmamaktadır</w:t>
            </w:r>
            <w:proofErr w:type="gramEnd"/>
          </w:p>
          <w:p w14:paraId="4B188094" w14:textId="77777777" w:rsidR="00CA1BF1" w:rsidRPr="00035965"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06097D1E" w14:textId="77777777" w:rsidR="00CA1BF1" w:rsidRPr="00035965" w:rsidRDefault="00C05DEF">
            <w:pPr>
              <w:widowControl w:val="0"/>
              <w:spacing w:after="0" w:line="276" w:lineRule="auto"/>
              <w:ind w:left="0" w:firstLine="0"/>
              <w:jc w:val="left"/>
              <w:rPr>
                <w:sz w:val="18"/>
                <w:szCs w:val="18"/>
              </w:rPr>
            </w:pPr>
            <w:r w:rsidRPr="00035965">
              <w:rPr>
                <w:sz w:val="18"/>
                <w:szCs w:val="18"/>
              </w:rPr>
              <w:t>Birimin araştırma</w:t>
            </w:r>
          </w:p>
          <w:p w14:paraId="3511A916"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geliştirme</w:t>
            </w:r>
            <w:proofErr w:type="gramEnd"/>
            <w:r w:rsidRPr="00035965">
              <w:rPr>
                <w:sz w:val="18"/>
                <w:szCs w:val="18"/>
              </w:rPr>
              <w:t xml:space="preserve"> süreçlerinin yönetim ve organizasyonel</w:t>
            </w:r>
          </w:p>
          <w:p w14:paraId="01908BE2"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yapısına</w:t>
            </w:r>
            <w:proofErr w:type="gramEnd"/>
            <w:r w:rsidRPr="00035965">
              <w:rPr>
                <w:sz w:val="18"/>
                <w:szCs w:val="18"/>
              </w:rPr>
              <w:t xml:space="preserve"> ilişkin</w:t>
            </w:r>
          </w:p>
          <w:p w14:paraId="21531D3E"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yönlendirme</w:t>
            </w:r>
            <w:proofErr w:type="gramEnd"/>
            <w:r w:rsidRPr="00035965">
              <w:rPr>
                <w:sz w:val="18"/>
                <w:szCs w:val="18"/>
              </w:rPr>
              <w:t xml:space="preserve"> ve motive</w:t>
            </w:r>
          </w:p>
          <w:p w14:paraId="0C959996"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etme</w:t>
            </w:r>
            <w:proofErr w:type="gramEnd"/>
            <w:r w:rsidRPr="00035965">
              <w:rPr>
                <w:sz w:val="18"/>
                <w:szCs w:val="18"/>
              </w:rPr>
              <w:t xml:space="preserve"> gibi hususları dikkate</w:t>
            </w:r>
          </w:p>
          <w:p w14:paraId="6231C819"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alan</w:t>
            </w:r>
            <w:proofErr w:type="gramEnd"/>
            <w:r w:rsidRPr="00035965">
              <w:rPr>
                <w:sz w:val="18"/>
                <w:szCs w:val="18"/>
              </w:rPr>
              <w:t xml:space="preserve"> planlamaları</w:t>
            </w:r>
          </w:p>
          <w:p w14:paraId="2AD65CE9"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bulunmaktadır</w:t>
            </w:r>
            <w:proofErr w:type="gramEnd"/>
            <w:r w:rsidRPr="00035965">
              <w:rPr>
                <w:sz w:val="18"/>
                <w:szCs w:val="18"/>
              </w:rPr>
              <w:t>.</w:t>
            </w:r>
          </w:p>
        </w:tc>
        <w:tc>
          <w:tcPr>
            <w:tcW w:w="1559" w:type="dxa"/>
            <w:tcMar>
              <w:top w:w="100" w:type="dxa"/>
              <w:left w:w="100" w:type="dxa"/>
              <w:bottom w:w="100" w:type="dxa"/>
              <w:right w:w="100" w:type="dxa"/>
            </w:tcMar>
          </w:tcPr>
          <w:p w14:paraId="7CB70F23" w14:textId="77777777" w:rsidR="00CA1BF1" w:rsidRPr="00035965" w:rsidRDefault="00C05DEF">
            <w:pPr>
              <w:widowControl w:val="0"/>
              <w:spacing w:after="0" w:line="276" w:lineRule="auto"/>
              <w:ind w:left="0" w:firstLine="0"/>
              <w:jc w:val="left"/>
              <w:rPr>
                <w:sz w:val="18"/>
                <w:szCs w:val="18"/>
              </w:rPr>
            </w:pPr>
            <w:r w:rsidRPr="00035965">
              <w:rPr>
                <w:sz w:val="18"/>
                <w:szCs w:val="18"/>
              </w:rPr>
              <w:t>Birimin genelinde</w:t>
            </w:r>
          </w:p>
          <w:p w14:paraId="15CCB046"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araştırma</w:t>
            </w:r>
            <w:proofErr w:type="gramEnd"/>
            <w:r w:rsidRPr="00035965">
              <w:rPr>
                <w:sz w:val="18"/>
                <w:szCs w:val="18"/>
              </w:rPr>
              <w:t>-geliştirme</w:t>
            </w:r>
          </w:p>
          <w:p w14:paraId="689318F6"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süreçlerinin</w:t>
            </w:r>
            <w:proofErr w:type="gramEnd"/>
          </w:p>
          <w:p w14:paraId="6E3183A9"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yönetimi</w:t>
            </w:r>
            <w:proofErr w:type="gramEnd"/>
            <w:r w:rsidRPr="00035965">
              <w:rPr>
                <w:sz w:val="18"/>
                <w:szCs w:val="18"/>
              </w:rPr>
              <w:t xml:space="preserve"> ve</w:t>
            </w:r>
          </w:p>
          <w:p w14:paraId="7C94D29E"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organizasyonel</w:t>
            </w:r>
            <w:proofErr w:type="gramEnd"/>
          </w:p>
          <w:p w14:paraId="7460EAB6"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yapısı</w:t>
            </w:r>
            <w:proofErr w:type="gramEnd"/>
            <w:r w:rsidRPr="00035965">
              <w:rPr>
                <w:sz w:val="18"/>
                <w:szCs w:val="18"/>
              </w:rPr>
              <w:t xml:space="preserve"> birim</w:t>
            </w:r>
          </w:p>
          <w:p w14:paraId="451936F0"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tercihleri</w:t>
            </w:r>
            <w:proofErr w:type="gramEnd"/>
            <w:r w:rsidRPr="00035965">
              <w:rPr>
                <w:sz w:val="18"/>
                <w:szCs w:val="18"/>
              </w:rPr>
              <w:t xml:space="preserve"> yönünde</w:t>
            </w:r>
          </w:p>
          <w:p w14:paraId="735D6189" w14:textId="14FD22BF" w:rsidR="00CA1BF1" w:rsidRPr="00035965" w:rsidRDefault="00C05DEF">
            <w:pPr>
              <w:widowControl w:val="0"/>
              <w:spacing w:after="0" w:line="276" w:lineRule="auto"/>
              <w:ind w:left="0" w:firstLine="0"/>
              <w:jc w:val="left"/>
              <w:rPr>
                <w:sz w:val="18"/>
                <w:szCs w:val="18"/>
              </w:rPr>
            </w:pPr>
            <w:proofErr w:type="gramStart"/>
            <w:r w:rsidRPr="00035965">
              <w:rPr>
                <w:sz w:val="18"/>
                <w:szCs w:val="18"/>
              </w:rPr>
              <w:t>uygulanmaktadır</w:t>
            </w:r>
            <w:proofErr w:type="gramEnd"/>
          </w:p>
        </w:tc>
        <w:tc>
          <w:tcPr>
            <w:tcW w:w="1418" w:type="dxa"/>
            <w:tcMar>
              <w:top w:w="100" w:type="dxa"/>
              <w:left w:w="100" w:type="dxa"/>
              <w:bottom w:w="100" w:type="dxa"/>
              <w:right w:w="100" w:type="dxa"/>
            </w:tcMar>
          </w:tcPr>
          <w:p w14:paraId="6073C87E" w14:textId="77777777" w:rsidR="00CA1BF1" w:rsidRPr="00035965" w:rsidRDefault="00C05DEF">
            <w:pPr>
              <w:widowControl w:val="0"/>
              <w:spacing w:after="0" w:line="276" w:lineRule="auto"/>
              <w:ind w:left="0" w:firstLine="0"/>
              <w:jc w:val="left"/>
              <w:rPr>
                <w:sz w:val="18"/>
                <w:szCs w:val="18"/>
              </w:rPr>
            </w:pPr>
            <w:r w:rsidRPr="00035965">
              <w:rPr>
                <w:sz w:val="18"/>
                <w:szCs w:val="18"/>
              </w:rPr>
              <w:t>Birimde araştırma</w:t>
            </w:r>
          </w:p>
          <w:p w14:paraId="54DF7033"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geliştirme</w:t>
            </w:r>
            <w:proofErr w:type="gramEnd"/>
            <w:r w:rsidRPr="00035965">
              <w:rPr>
                <w:sz w:val="18"/>
                <w:szCs w:val="18"/>
              </w:rPr>
              <w:t xml:space="preserve"> süreçlerinin</w:t>
            </w:r>
          </w:p>
          <w:p w14:paraId="1AE039FC"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yönetimi</w:t>
            </w:r>
            <w:proofErr w:type="gramEnd"/>
            <w:r w:rsidRPr="00035965">
              <w:rPr>
                <w:sz w:val="18"/>
                <w:szCs w:val="18"/>
              </w:rPr>
              <w:t xml:space="preserve"> ve</w:t>
            </w:r>
          </w:p>
          <w:p w14:paraId="271D29C7"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organizasyonel</w:t>
            </w:r>
            <w:proofErr w:type="gramEnd"/>
          </w:p>
          <w:p w14:paraId="24D877BC"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yapısının</w:t>
            </w:r>
            <w:proofErr w:type="gramEnd"/>
            <w:r w:rsidRPr="00035965">
              <w:rPr>
                <w:sz w:val="18"/>
                <w:szCs w:val="18"/>
              </w:rPr>
              <w:t xml:space="preserve"> işlerliği ile</w:t>
            </w:r>
          </w:p>
          <w:p w14:paraId="1F7622DE"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ilişkili</w:t>
            </w:r>
            <w:proofErr w:type="gramEnd"/>
            <w:r w:rsidRPr="00035965">
              <w:rPr>
                <w:sz w:val="18"/>
                <w:szCs w:val="18"/>
              </w:rPr>
              <w:t xml:space="preserve"> sonuçlar</w:t>
            </w:r>
          </w:p>
          <w:p w14:paraId="122461A3"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izlenmekte</w:t>
            </w:r>
            <w:proofErr w:type="gramEnd"/>
            <w:r w:rsidRPr="00035965">
              <w:rPr>
                <w:sz w:val="18"/>
                <w:szCs w:val="18"/>
              </w:rPr>
              <w:t xml:space="preserve"> ve önlemler</w:t>
            </w:r>
          </w:p>
          <w:p w14:paraId="18C26C87"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alınmaktadır</w:t>
            </w:r>
            <w:proofErr w:type="gramEnd"/>
            <w:r w:rsidRPr="00035965">
              <w:rPr>
                <w:sz w:val="18"/>
                <w:szCs w:val="18"/>
              </w:rPr>
              <w:t>.</w:t>
            </w:r>
          </w:p>
        </w:tc>
        <w:tc>
          <w:tcPr>
            <w:tcW w:w="1275" w:type="dxa"/>
            <w:tcMar>
              <w:top w:w="100" w:type="dxa"/>
              <w:left w:w="100" w:type="dxa"/>
              <w:bottom w:w="100" w:type="dxa"/>
              <w:right w:w="100" w:type="dxa"/>
            </w:tcMar>
          </w:tcPr>
          <w:p w14:paraId="6C20B032" w14:textId="47BD4102" w:rsidR="00CA1BF1" w:rsidRPr="00035965" w:rsidRDefault="00C05DEF">
            <w:pPr>
              <w:widowControl w:val="0"/>
              <w:spacing w:after="0" w:line="276" w:lineRule="auto"/>
              <w:ind w:left="0" w:firstLine="0"/>
              <w:jc w:val="left"/>
              <w:rPr>
                <w:sz w:val="18"/>
                <w:szCs w:val="18"/>
              </w:rPr>
            </w:pPr>
            <w:r w:rsidRPr="00035965">
              <w:rPr>
                <w:sz w:val="18"/>
                <w:szCs w:val="18"/>
              </w:rPr>
              <w:t>İçselleştirilmiş</w:t>
            </w:r>
            <w:r w:rsidR="00035965">
              <w:rPr>
                <w:sz w:val="18"/>
                <w:szCs w:val="18"/>
              </w:rPr>
              <w:t xml:space="preserve">, </w:t>
            </w:r>
            <w:r w:rsidRPr="00035965">
              <w:rPr>
                <w:sz w:val="18"/>
                <w:szCs w:val="18"/>
              </w:rPr>
              <w:t>sistematik,</w:t>
            </w:r>
          </w:p>
          <w:p w14:paraId="3D146048"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sürdürülebilir</w:t>
            </w:r>
            <w:proofErr w:type="gramEnd"/>
            <w:r w:rsidRPr="00035965">
              <w:rPr>
                <w:sz w:val="18"/>
                <w:szCs w:val="18"/>
              </w:rPr>
              <w:t xml:space="preserve"> ve</w:t>
            </w:r>
          </w:p>
          <w:p w14:paraId="51BE7635"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örnek</w:t>
            </w:r>
            <w:proofErr w:type="gramEnd"/>
            <w:r w:rsidRPr="00035965">
              <w:rPr>
                <w:sz w:val="18"/>
                <w:szCs w:val="18"/>
              </w:rPr>
              <w:t xml:space="preserve"> gösterilebilir</w:t>
            </w:r>
          </w:p>
          <w:p w14:paraId="12C9B71C"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uygulamalar</w:t>
            </w:r>
            <w:proofErr w:type="gramEnd"/>
          </w:p>
          <w:p w14:paraId="5F825734" w14:textId="75F9A78E" w:rsidR="00CA1BF1" w:rsidRPr="00035965" w:rsidRDefault="00C05DEF">
            <w:pPr>
              <w:widowControl w:val="0"/>
              <w:spacing w:after="0" w:line="276" w:lineRule="auto"/>
              <w:ind w:left="0" w:firstLine="0"/>
              <w:jc w:val="left"/>
              <w:rPr>
                <w:sz w:val="18"/>
                <w:szCs w:val="18"/>
              </w:rPr>
            </w:pPr>
            <w:proofErr w:type="gramStart"/>
            <w:r w:rsidRPr="00035965">
              <w:rPr>
                <w:sz w:val="18"/>
                <w:szCs w:val="18"/>
              </w:rPr>
              <w:t>bulunmaktadı</w:t>
            </w:r>
            <w:r w:rsidR="00035965">
              <w:rPr>
                <w:sz w:val="18"/>
                <w:szCs w:val="18"/>
              </w:rPr>
              <w:t>r</w:t>
            </w:r>
            <w:proofErr w:type="gramEnd"/>
          </w:p>
        </w:tc>
      </w:tr>
      <w:tr w:rsidR="00035965" w:rsidRPr="00035965" w14:paraId="3692824C" w14:textId="77777777" w:rsidTr="00035965">
        <w:tc>
          <w:tcPr>
            <w:tcW w:w="1276" w:type="dxa"/>
            <w:tcMar>
              <w:top w:w="100" w:type="dxa"/>
              <w:left w:w="100" w:type="dxa"/>
              <w:bottom w:w="100" w:type="dxa"/>
              <w:right w:w="100" w:type="dxa"/>
            </w:tcMar>
          </w:tcPr>
          <w:p w14:paraId="27BEDEFD"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607D554B" w14:textId="77777777" w:rsidR="00CA1BF1" w:rsidRPr="00035965"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433DFFBA" w14:textId="77777777" w:rsidR="00CA1BF1" w:rsidRPr="00035965"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3C886879" w14:textId="77777777" w:rsidR="00CA1BF1" w:rsidRPr="00035965"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581CC4FE" w14:textId="77777777" w:rsidR="00CA1BF1" w:rsidRPr="00035965"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62BE38B6" w14:textId="768C9420" w:rsidR="00CA1BF1" w:rsidRPr="00035965" w:rsidRDefault="00CA1BF1">
            <w:pPr>
              <w:widowControl w:val="0"/>
              <w:spacing w:after="0" w:line="240" w:lineRule="auto"/>
              <w:ind w:left="0" w:firstLine="0"/>
              <w:jc w:val="left"/>
              <w:rPr>
                <w:sz w:val="18"/>
                <w:szCs w:val="18"/>
              </w:rPr>
            </w:pPr>
          </w:p>
        </w:tc>
      </w:tr>
    </w:tbl>
    <w:p w14:paraId="76D3375D" w14:textId="01EADCDE" w:rsidR="00CA1BF1" w:rsidRPr="00035965" w:rsidRDefault="00035965" w:rsidP="00035965">
      <w:pPr>
        <w:spacing w:after="160" w:line="278" w:lineRule="auto"/>
        <w:ind w:left="0" w:firstLine="0"/>
        <w:rPr>
          <w:i/>
          <w:sz w:val="22"/>
          <w:szCs w:val="22"/>
        </w:rPr>
      </w:pPr>
      <w:r>
        <w:rPr>
          <w:sz w:val="20"/>
          <w:szCs w:val="20"/>
        </w:rPr>
        <w:t xml:space="preserve">   Not: Bu alt ölçütü genel olarak değerlendirip olgunluk düzeyini (X) ile işaretleyiniz.</w:t>
      </w:r>
      <w:bookmarkStart w:id="114" w:name="_heading=h.vfewgu8a9l0" w:colFirst="0" w:colLast="0"/>
      <w:bookmarkEnd w:id="114"/>
    </w:p>
    <w:p w14:paraId="1FFFE9A4" w14:textId="77777777" w:rsidR="00CA1BF1" w:rsidRDefault="00C05DEF" w:rsidP="00A92876">
      <w:pPr>
        <w:keepNext/>
        <w:keepLines/>
        <w:pBdr>
          <w:top w:val="nil"/>
          <w:left w:val="nil"/>
          <w:bottom w:val="nil"/>
          <w:right w:val="nil"/>
          <w:between w:val="nil"/>
        </w:pBdr>
        <w:spacing w:after="234" w:line="240" w:lineRule="auto"/>
        <w:jc w:val="left"/>
        <w:rPr>
          <w:b/>
          <w:color w:val="000000"/>
        </w:rPr>
      </w:pPr>
      <w:bookmarkStart w:id="115" w:name="_heading=h.3dhjn8m" w:colFirst="0" w:colLast="0"/>
      <w:bookmarkEnd w:id="115"/>
      <w:r>
        <w:rPr>
          <w:b/>
          <w:color w:val="000000"/>
        </w:rPr>
        <w:t>C.1.2. İç ve Dış Kaynaklar</w:t>
      </w:r>
      <w:proofErr w:type="gramStart"/>
      <w:r>
        <w:rPr>
          <w:b/>
          <w:color w:val="000000"/>
        </w:rPr>
        <w:t xml:space="preserve"> </w:t>
      </w:r>
      <w:r>
        <w:rPr>
          <w:b/>
          <w:sz w:val="26"/>
          <w:szCs w:val="26"/>
        </w:rPr>
        <w:t xml:space="preserve">  </w:t>
      </w:r>
      <w:r>
        <w:rPr>
          <w:b/>
          <w:i/>
          <w:color w:val="FF0000"/>
        </w:rPr>
        <w:t>(</w:t>
      </w:r>
      <w:proofErr w:type="gramEnd"/>
      <w:r>
        <w:rPr>
          <w:b/>
          <w:i/>
          <w:color w:val="FF0000"/>
        </w:rPr>
        <w:t>Bu alt ölçütü tüm akademik birimler dolduracaktır. Raporu hazırlarken bu yazıyı siliniz)</w:t>
      </w:r>
    </w:p>
    <w:p w14:paraId="566E3B6B"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08EB6A28"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EA4FC3"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102C828"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2C5519D"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6D8DEE2"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1C2982D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A54432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DA0A847"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7646A5C"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251189A"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168ABB9"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F8E5DF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3B75BA5"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C43821C"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4E35CB7"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10D2432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790D0D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9A8B2E1"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7E3355C"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282D92C"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9EC1DCF" w14:textId="6799FBF6" w:rsidR="00CA1BF1" w:rsidRDefault="00C05DEF" w:rsidP="00A92876">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52407048" w14:textId="77777777" w:rsidR="00CA1BF1" w:rsidRDefault="00C05DEF" w:rsidP="00A92876">
      <w:pPr>
        <w:numPr>
          <w:ilvl w:val="0"/>
          <w:numId w:val="6"/>
        </w:numPr>
        <w:spacing w:after="160" w:line="240" w:lineRule="auto"/>
        <w:rPr>
          <w:i/>
        </w:rPr>
      </w:pPr>
      <w:r>
        <w:t xml:space="preserve">BAP araştırma kaynaklarından birim/program yararlanma miktarlarının düzenli olarak kaydedilmesi kanıt olarak gösterilebilir </w:t>
      </w:r>
      <w:r>
        <w:rPr>
          <w:i/>
        </w:rPr>
        <w:t>/araştırma-geliştirme bütçesi ve dağılımı)</w:t>
      </w:r>
    </w:p>
    <w:p w14:paraId="0D204B15" w14:textId="28F80E20" w:rsidR="00CA1BF1" w:rsidRDefault="00C05DEF" w:rsidP="00A92876">
      <w:pPr>
        <w:numPr>
          <w:ilvl w:val="0"/>
          <w:numId w:val="6"/>
        </w:numPr>
        <w:spacing w:after="160" w:line="240" w:lineRule="auto"/>
        <w:rPr>
          <w:i/>
        </w:rPr>
      </w:pPr>
      <w:proofErr w:type="spellStart"/>
      <w:r>
        <w:t>BAP’tan</w:t>
      </w:r>
      <w:proofErr w:type="spellEnd"/>
      <w:r>
        <w:t xml:space="preserve"> yararlanan sayısının veya miktarının izlenerek kanıt olarak sunulabilir</w:t>
      </w:r>
      <w:r w:rsidR="00035965">
        <w:t>.</w:t>
      </w:r>
    </w:p>
    <w:p w14:paraId="2AED1EB3" w14:textId="77777777" w:rsidR="00CA1BF1" w:rsidRDefault="00C05DEF" w:rsidP="00A92876">
      <w:pPr>
        <w:numPr>
          <w:ilvl w:val="0"/>
          <w:numId w:val="6"/>
        </w:numPr>
        <w:spacing w:after="160" w:line="240" w:lineRule="auto"/>
        <w:rPr>
          <w:i/>
        </w:rPr>
      </w:pPr>
      <w:r>
        <w:t xml:space="preserve">TÜBİTAK, AB, Kalkınma Ajansı, Ulusal Ajans vb. proje yazma eğitimlerinin düzenlenebilir </w:t>
      </w:r>
      <w:proofErr w:type="gramStart"/>
      <w:r>
        <w:t>ve  ilgili</w:t>
      </w:r>
      <w:proofErr w:type="gramEnd"/>
      <w:r>
        <w:t xml:space="preserve"> platformlarda bunlarla ilgili haberler paylaşılabilir.</w:t>
      </w:r>
    </w:p>
    <w:p w14:paraId="65BF8A19" w14:textId="4F42A057" w:rsidR="00CA1BF1" w:rsidRDefault="00C05DEF" w:rsidP="00A92876">
      <w:pPr>
        <w:numPr>
          <w:ilvl w:val="0"/>
          <w:numId w:val="6"/>
        </w:numPr>
        <w:pBdr>
          <w:top w:val="nil"/>
          <w:left w:val="nil"/>
          <w:bottom w:val="nil"/>
          <w:right w:val="nil"/>
          <w:between w:val="nil"/>
        </w:pBdr>
        <w:spacing w:after="0" w:line="240" w:lineRule="auto"/>
        <w:ind w:hanging="357"/>
        <w:rPr>
          <w:i/>
          <w:color w:val="000000"/>
        </w:rPr>
      </w:pPr>
      <w:bookmarkStart w:id="116" w:name="_heading=h.1smtxgf" w:colFirst="0" w:colLast="0"/>
      <w:bookmarkEnd w:id="116"/>
      <w:r>
        <w:lastRenderedPageBreak/>
        <w:t>TÜBİTAK ve diğer kurumlar tarafından fonlanan projeler ilan edilebilir (Başvuru/kabul duyurularına ilişkin web sayfası linki)</w:t>
      </w:r>
      <w:r w:rsidR="00035965">
        <w:t>.</w:t>
      </w:r>
    </w:p>
    <w:p w14:paraId="0021CF75" w14:textId="11230BE8" w:rsidR="00CA1BF1" w:rsidRDefault="00C05DEF" w:rsidP="00A92876">
      <w:pPr>
        <w:numPr>
          <w:ilvl w:val="0"/>
          <w:numId w:val="6"/>
        </w:numPr>
        <w:pBdr>
          <w:top w:val="nil"/>
          <w:left w:val="nil"/>
          <w:bottom w:val="nil"/>
          <w:right w:val="nil"/>
          <w:between w:val="nil"/>
        </w:pBdr>
        <w:spacing w:after="0" w:line="240" w:lineRule="auto"/>
        <w:ind w:hanging="357"/>
        <w:rPr>
          <w:color w:val="000000"/>
        </w:rPr>
      </w:pPr>
      <w:bookmarkStart w:id="117" w:name="_heading=h.4cmhg48" w:colFirst="0" w:colLast="0"/>
      <w:bookmarkEnd w:id="117"/>
      <w:r>
        <w:rPr>
          <w:color w:val="000000"/>
        </w:rPr>
        <w:t>Araştırma çerçevesinde yapılan stratejik ortaklıklar</w:t>
      </w:r>
      <w:r>
        <w:t xml:space="preserve"> varsa kanıt olarak eklenebilir</w:t>
      </w:r>
      <w:r>
        <w:rPr>
          <w:color w:val="000000"/>
        </w:rPr>
        <w:t xml:space="preserve"> (Kamu veya özel)</w:t>
      </w:r>
      <w:r w:rsidR="00035965">
        <w:rPr>
          <w:color w:val="000000"/>
        </w:rPr>
        <w:t>.</w:t>
      </w:r>
    </w:p>
    <w:p w14:paraId="2C205DF9" w14:textId="088C811A" w:rsidR="00CA1BF1" w:rsidRDefault="00C05DEF" w:rsidP="00A92876">
      <w:pPr>
        <w:numPr>
          <w:ilvl w:val="0"/>
          <w:numId w:val="6"/>
        </w:numPr>
        <w:pBdr>
          <w:top w:val="nil"/>
          <w:left w:val="nil"/>
          <w:bottom w:val="nil"/>
          <w:right w:val="nil"/>
          <w:between w:val="nil"/>
        </w:pBdr>
        <w:spacing w:after="0" w:line="240" w:lineRule="auto"/>
        <w:ind w:hanging="357"/>
        <w:rPr>
          <w:color w:val="000000"/>
        </w:rPr>
      </w:pPr>
      <w:bookmarkStart w:id="118" w:name="_heading=h.3qwpj7n" w:colFirst="0" w:colLast="0"/>
      <w:bookmarkEnd w:id="118"/>
      <w:r>
        <w:rPr>
          <w:color w:val="000000"/>
        </w:rPr>
        <w:t>İç kaynaklar ve kullanımına ilişkin tanımlı süreçler</w:t>
      </w:r>
      <w:r>
        <w:t xml:space="preserve"> paylaşılabilir</w:t>
      </w:r>
      <w:r>
        <w:rPr>
          <w:color w:val="000000"/>
        </w:rPr>
        <w:t xml:space="preserve"> (BAP Yönergesi, İç Kaynak Kullanım Yönergesi vb.)</w:t>
      </w:r>
      <w:r w:rsidR="00035965">
        <w:rPr>
          <w:color w:val="000000"/>
        </w:rPr>
        <w:t>.</w:t>
      </w:r>
    </w:p>
    <w:p w14:paraId="70C1E236"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bookmarkStart w:id="119" w:name="_heading=h.hxa6cjpr2ayr" w:colFirst="0" w:colLast="0"/>
      <w:bookmarkEnd w:id="119"/>
      <w:r>
        <w:t>İç ve dış kaynakların yeterliliğinin değerlendirildiği toplantılar, memnuniyet anketleri, odak grup görüşme sonuçları paylaşılabilir.</w:t>
      </w:r>
    </w:p>
    <w:p w14:paraId="59102827" w14:textId="1141704E" w:rsidR="00CA1BF1" w:rsidRDefault="00C05DEF" w:rsidP="00A92876">
      <w:pPr>
        <w:numPr>
          <w:ilvl w:val="0"/>
          <w:numId w:val="6"/>
        </w:numPr>
        <w:spacing w:after="160" w:line="240" w:lineRule="auto"/>
        <w:rPr>
          <w:i/>
        </w:rPr>
      </w:pPr>
      <w:r>
        <w:t>BAP ve TTO birimlerinin kurum içinde bilindiğine dair kanıtlar (eğitimler, toplantılar, çalıştaylar vb.)</w:t>
      </w:r>
      <w:r w:rsidR="00035965">
        <w:t>.</w:t>
      </w:r>
    </w:p>
    <w:p w14:paraId="5BE147CB"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bookmarkStart w:id="120" w:name="_heading=h.1kc7wiv" w:colFirst="0" w:colLast="0"/>
      <w:bookmarkEnd w:id="120"/>
      <w:r>
        <w:rPr>
          <w:color w:val="000000"/>
        </w:rPr>
        <w:t>Dış kaynaklarda yıllar itibarıyla gerçekleşen değişimler</w:t>
      </w:r>
      <w:r>
        <w:t xml:space="preserve"> varsa bunun sonuçları paylaşılabilir.</w:t>
      </w:r>
    </w:p>
    <w:p w14:paraId="76692418" w14:textId="3F6754BC" w:rsidR="00CA1BF1" w:rsidRPr="00035965" w:rsidRDefault="00C05DEF" w:rsidP="00035965">
      <w:pPr>
        <w:numPr>
          <w:ilvl w:val="0"/>
          <w:numId w:val="6"/>
        </w:numPr>
        <w:pBdr>
          <w:top w:val="nil"/>
          <w:left w:val="nil"/>
          <w:bottom w:val="nil"/>
          <w:right w:val="nil"/>
          <w:between w:val="nil"/>
        </w:pBdr>
        <w:spacing w:line="240" w:lineRule="auto"/>
        <w:ind w:hanging="357"/>
        <w:rPr>
          <w:color w:val="000000"/>
        </w:rPr>
      </w:pPr>
      <w:bookmarkStart w:id="121" w:name="_heading=h.44bvf6o" w:colFirst="0" w:colLast="0"/>
      <w:bookmarkEnd w:id="121"/>
      <w:r>
        <w:rPr>
          <w:color w:val="000000"/>
        </w:rPr>
        <w:t>Standart uygulamalar ve mevzuatın yanı sıra; birimin ihtiyaçları doğrultusunda geliştirdiği özgün yaklaşım ve uygulamalarına ilişkin kanıtlar</w:t>
      </w:r>
      <w:r>
        <w:t xml:space="preserve"> varsa eklenebilir.</w:t>
      </w:r>
    </w:p>
    <w:p w14:paraId="3A9AA188" w14:textId="77777777" w:rsidR="00CA1BF1" w:rsidRDefault="00CA1BF1">
      <w:pPr>
        <w:spacing w:after="160" w:line="360" w:lineRule="auto"/>
        <w:ind w:left="0" w:firstLine="0"/>
        <w:rPr>
          <w:i/>
        </w:rPr>
      </w:pPr>
    </w:p>
    <w:tbl>
      <w:tblPr>
        <w:tblStyle w:val="aff7"/>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25"/>
        <w:gridCol w:w="1310"/>
      </w:tblGrid>
      <w:tr w:rsidR="00CA1BF1" w:rsidRPr="00035965" w14:paraId="61C5C747" w14:textId="77777777" w:rsidTr="00035965">
        <w:trPr>
          <w:trHeight w:val="440"/>
        </w:trPr>
        <w:tc>
          <w:tcPr>
            <w:tcW w:w="1276" w:type="dxa"/>
            <w:tcMar>
              <w:top w:w="100" w:type="dxa"/>
              <w:left w:w="100" w:type="dxa"/>
              <w:bottom w:w="100" w:type="dxa"/>
              <w:right w:w="100" w:type="dxa"/>
            </w:tcMar>
          </w:tcPr>
          <w:p w14:paraId="5933BF23" w14:textId="4E3E6429"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31388EA9" w14:textId="77777777" w:rsidR="00CA1BF1" w:rsidRPr="00035965" w:rsidRDefault="00C05DEF">
            <w:pPr>
              <w:keepNext/>
              <w:keepLines/>
              <w:spacing w:after="234" w:line="259" w:lineRule="auto"/>
              <w:jc w:val="left"/>
              <w:rPr>
                <w:b/>
                <w:sz w:val="18"/>
                <w:szCs w:val="18"/>
              </w:rPr>
            </w:pPr>
            <w:bookmarkStart w:id="122" w:name="_heading=h.302dr9l" w:colFirst="0" w:colLast="0"/>
            <w:bookmarkEnd w:id="122"/>
            <w:r w:rsidRPr="00035965">
              <w:rPr>
                <w:b/>
                <w:sz w:val="18"/>
                <w:szCs w:val="18"/>
              </w:rPr>
              <w:t>Tüm Akademik Birimler</w:t>
            </w:r>
          </w:p>
        </w:tc>
      </w:tr>
      <w:tr w:rsidR="00463622" w:rsidRPr="00035965" w14:paraId="7C58068A" w14:textId="77777777" w:rsidTr="00463622">
        <w:trPr>
          <w:trHeight w:val="603"/>
        </w:trPr>
        <w:tc>
          <w:tcPr>
            <w:tcW w:w="1276" w:type="dxa"/>
            <w:tcMar>
              <w:top w:w="100" w:type="dxa"/>
              <w:left w:w="100" w:type="dxa"/>
              <w:bottom w:w="100" w:type="dxa"/>
              <w:right w:w="100" w:type="dxa"/>
            </w:tcMar>
          </w:tcPr>
          <w:p w14:paraId="7B7ADF7B" w14:textId="140410BA"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33DC7915" w14:textId="24E0DD92"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2C1DD6CC" w14:textId="73D1DD73"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0FC6247B" w14:textId="3319375D"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3EED65B"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3F724A64" w14:textId="6CA24084"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1E9CB1A7" w14:textId="24EB9F56"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16A2B68E" w14:textId="77777777" w:rsidTr="00035965">
        <w:trPr>
          <w:trHeight w:val="156"/>
        </w:trPr>
        <w:tc>
          <w:tcPr>
            <w:tcW w:w="1276" w:type="dxa"/>
            <w:tcMar>
              <w:top w:w="100" w:type="dxa"/>
              <w:left w:w="100" w:type="dxa"/>
              <w:bottom w:w="100" w:type="dxa"/>
              <w:right w:w="100" w:type="dxa"/>
            </w:tcMar>
          </w:tcPr>
          <w:p w14:paraId="42780B2E" w14:textId="7E4C712B"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251C259" w14:textId="559E7109"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6599939E" w14:textId="3A634E32"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4FC0F295" w14:textId="0EBBAB89"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38272455" w14:textId="50B0524D"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50A9A16D" w14:textId="17524245"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035965" w:rsidRPr="00035965" w14:paraId="3A834435" w14:textId="77777777" w:rsidTr="00035965">
        <w:trPr>
          <w:trHeight w:val="2558"/>
        </w:trPr>
        <w:tc>
          <w:tcPr>
            <w:tcW w:w="1276" w:type="dxa"/>
            <w:tcMar>
              <w:top w:w="100" w:type="dxa"/>
              <w:left w:w="100" w:type="dxa"/>
              <w:bottom w:w="100" w:type="dxa"/>
              <w:right w:w="100" w:type="dxa"/>
            </w:tcMar>
          </w:tcPr>
          <w:p w14:paraId="57FFE926" w14:textId="77777777" w:rsidR="00CA1BF1" w:rsidRPr="00035965" w:rsidRDefault="00C05DEF">
            <w:pPr>
              <w:widowControl w:val="0"/>
              <w:spacing w:after="0" w:line="240" w:lineRule="auto"/>
              <w:ind w:left="0" w:firstLine="0"/>
              <w:jc w:val="left"/>
              <w:rPr>
                <w:b/>
                <w:sz w:val="18"/>
                <w:szCs w:val="18"/>
              </w:rPr>
            </w:pPr>
            <w:r w:rsidRPr="00035965">
              <w:rPr>
                <w:b/>
                <w:sz w:val="18"/>
                <w:szCs w:val="18"/>
              </w:rPr>
              <w:t>C.1.2. İç ve Dış Kaynaklar</w:t>
            </w:r>
          </w:p>
        </w:tc>
        <w:tc>
          <w:tcPr>
            <w:tcW w:w="1559" w:type="dxa"/>
            <w:tcMar>
              <w:top w:w="100" w:type="dxa"/>
              <w:left w:w="100" w:type="dxa"/>
              <w:bottom w:w="100" w:type="dxa"/>
              <w:right w:w="100" w:type="dxa"/>
            </w:tcMar>
          </w:tcPr>
          <w:p w14:paraId="0FA02AF4" w14:textId="77777777" w:rsidR="00CA1BF1" w:rsidRPr="00035965" w:rsidRDefault="00C05DEF">
            <w:pPr>
              <w:widowControl w:val="0"/>
              <w:spacing w:after="0" w:line="276" w:lineRule="auto"/>
              <w:ind w:left="0" w:firstLine="0"/>
              <w:jc w:val="left"/>
              <w:rPr>
                <w:sz w:val="18"/>
                <w:szCs w:val="18"/>
              </w:rPr>
            </w:pPr>
            <w:r w:rsidRPr="00035965">
              <w:rPr>
                <w:sz w:val="18"/>
                <w:szCs w:val="18"/>
              </w:rPr>
              <w:t>Kurumun</w:t>
            </w:r>
          </w:p>
          <w:p w14:paraId="0E9C8572"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araştırma</w:t>
            </w:r>
            <w:proofErr w:type="gramEnd"/>
            <w:r w:rsidRPr="00035965">
              <w:rPr>
                <w:sz w:val="18"/>
                <w:szCs w:val="18"/>
              </w:rPr>
              <w:t xml:space="preserve"> ve</w:t>
            </w:r>
          </w:p>
          <w:p w14:paraId="25B81FBC"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geliştirme</w:t>
            </w:r>
            <w:proofErr w:type="gramEnd"/>
          </w:p>
          <w:p w14:paraId="23A6476A"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faaliyetlerini</w:t>
            </w:r>
            <w:proofErr w:type="gramEnd"/>
          </w:p>
          <w:p w14:paraId="3D0E785D"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sürdürebilmesi</w:t>
            </w:r>
            <w:proofErr w:type="gramEnd"/>
          </w:p>
          <w:p w14:paraId="6F2C4CDE"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için</w:t>
            </w:r>
            <w:proofErr w:type="gramEnd"/>
            <w:r w:rsidRPr="00035965">
              <w:rPr>
                <w:sz w:val="18"/>
                <w:szCs w:val="18"/>
              </w:rPr>
              <w:t xml:space="preserve"> yeterli kaynağı</w:t>
            </w:r>
          </w:p>
          <w:p w14:paraId="118DCCA0"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bulunmamaktadır</w:t>
            </w:r>
            <w:proofErr w:type="gramEnd"/>
            <w:r w:rsidRPr="00035965">
              <w:rPr>
                <w:sz w:val="18"/>
                <w:szCs w:val="18"/>
              </w:rPr>
              <w:t>.</w:t>
            </w:r>
          </w:p>
          <w:p w14:paraId="07EFBFDD" w14:textId="77777777" w:rsidR="00CA1BF1" w:rsidRPr="00035965" w:rsidRDefault="00CA1BF1">
            <w:pPr>
              <w:widowControl w:val="0"/>
              <w:spacing w:after="0" w:line="276" w:lineRule="auto"/>
              <w:ind w:left="0" w:firstLine="0"/>
              <w:jc w:val="left"/>
              <w:rPr>
                <w:sz w:val="18"/>
                <w:szCs w:val="18"/>
              </w:rPr>
            </w:pPr>
          </w:p>
          <w:p w14:paraId="13A03B6F" w14:textId="77777777" w:rsidR="00CA1BF1" w:rsidRPr="00035965"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514C301" w14:textId="77777777" w:rsidR="00CA1BF1" w:rsidRPr="00035965" w:rsidRDefault="00C05DEF">
            <w:pPr>
              <w:widowControl w:val="0"/>
              <w:spacing w:after="0" w:line="276" w:lineRule="auto"/>
              <w:ind w:left="0" w:firstLine="0"/>
              <w:jc w:val="left"/>
              <w:rPr>
                <w:sz w:val="18"/>
                <w:szCs w:val="18"/>
              </w:rPr>
            </w:pPr>
            <w:r w:rsidRPr="00035965">
              <w:rPr>
                <w:sz w:val="18"/>
                <w:szCs w:val="18"/>
              </w:rPr>
              <w:t>Kurumun araştırma ve geliştirme faaliyetlerini sürdürebilmek için uygun nitelik ve nicelikte fiziki, teknik ve mali kaynakların oluşturulmasına yönelik planları bulunmaktadır.</w:t>
            </w:r>
          </w:p>
        </w:tc>
        <w:tc>
          <w:tcPr>
            <w:tcW w:w="1559" w:type="dxa"/>
            <w:tcMar>
              <w:top w:w="100" w:type="dxa"/>
              <w:left w:w="100" w:type="dxa"/>
              <w:bottom w:w="100" w:type="dxa"/>
              <w:right w:w="100" w:type="dxa"/>
            </w:tcMar>
          </w:tcPr>
          <w:p w14:paraId="0889C141" w14:textId="77777777" w:rsidR="00CA1BF1" w:rsidRPr="00035965" w:rsidRDefault="00C05DEF">
            <w:pPr>
              <w:widowControl w:val="0"/>
              <w:spacing w:after="0" w:line="276" w:lineRule="auto"/>
              <w:ind w:left="0" w:firstLine="0"/>
              <w:jc w:val="left"/>
              <w:rPr>
                <w:sz w:val="18"/>
                <w:szCs w:val="18"/>
              </w:rPr>
            </w:pPr>
            <w:r w:rsidRPr="00035965">
              <w:rPr>
                <w:sz w:val="18"/>
                <w:szCs w:val="18"/>
              </w:rPr>
              <w:t xml:space="preserve">Kurum araştırma ve </w:t>
            </w:r>
            <w:proofErr w:type="gramStart"/>
            <w:r w:rsidRPr="00035965">
              <w:rPr>
                <w:sz w:val="18"/>
                <w:szCs w:val="18"/>
              </w:rPr>
              <w:t>geliştirme  kaynaklarını</w:t>
            </w:r>
            <w:proofErr w:type="gramEnd"/>
            <w:r w:rsidRPr="00035965">
              <w:rPr>
                <w:sz w:val="18"/>
                <w:szCs w:val="18"/>
              </w:rPr>
              <w:t xml:space="preserve"> araştırma stratejisi ve birimler arası dengeyi gözeterek yönetmektedir.</w:t>
            </w:r>
          </w:p>
        </w:tc>
        <w:tc>
          <w:tcPr>
            <w:tcW w:w="1525" w:type="dxa"/>
            <w:tcMar>
              <w:top w:w="100" w:type="dxa"/>
              <w:left w:w="100" w:type="dxa"/>
              <w:bottom w:w="100" w:type="dxa"/>
              <w:right w:w="100" w:type="dxa"/>
            </w:tcMar>
          </w:tcPr>
          <w:p w14:paraId="27C77D75" w14:textId="2F40775C" w:rsidR="00CA1BF1" w:rsidRPr="00035965" w:rsidRDefault="00C05DEF">
            <w:pPr>
              <w:widowControl w:val="0"/>
              <w:spacing w:after="0" w:line="276" w:lineRule="auto"/>
              <w:ind w:left="0" w:firstLine="0"/>
              <w:jc w:val="left"/>
              <w:rPr>
                <w:sz w:val="18"/>
                <w:szCs w:val="18"/>
              </w:rPr>
            </w:pPr>
            <w:proofErr w:type="gramStart"/>
            <w:r w:rsidRPr="00035965">
              <w:rPr>
                <w:sz w:val="18"/>
                <w:szCs w:val="18"/>
              </w:rPr>
              <w:t>Kurumda  araştırma</w:t>
            </w:r>
            <w:proofErr w:type="gramEnd"/>
            <w:r w:rsidRPr="00035965">
              <w:rPr>
                <w:sz w:val="18"/>
                <w:szCs w:val="18"/>
              </w:rPr>
              <w:t xml:space="preserve"> kaynaklarının yeterliliği ve çeşitliliği izlenmekte ve iyileştirilmektedir</w:t>
            </w:r>
          </w:p>
        </w:tc>
        <w:tc>
          <w:tcPr>
            <w:tcW w:w="1310" w:type="dxa"/>
            <w:tcMar>
              <w:top w:w="100" w:type="dxa"/>
              <w:left w:w="100" w:type="dxa"/>
              <w:bottom w:w="100" w:type="dxa"/>
              <w:right w:w="100" w:type="dxa"/>
            </w:tcMar>
          </w:tcPr>
          <w:p w14:paraId="2B24B6BD"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İçselleştirilmiş,  sistematik</w:t>
            </w:r>
            <w:proofErr w:type="gramEnd"/>
            <w:r w:rsidRPr="00035965">
              <w:rPr>
                <w:sz w:val="18"/>
                <w:szCs w:val="18"/>
              </w:rPr>
              <w:t xml:space="preserve">, </w:t>
            </w:r>
            <w:proofErr w:type="gramStart"/>
            <w:r w:rsidRPr="00035965">
              <w:rPr>
                <w:sz w:val="18"/>
                <w:szCs w:val="18"/>
              </w:rPr>
              <w:t>sürdürülebilir  ve</w:t>
            </w:r>
            <w:proofErr w:type="gramEnd"/>
            <w:r w:rsidRPr="00035965">
              <w:rPr>
                <w:sz w:val="18"/>
                <w:szCs w:val="18"/>
              </w:rPr>
              <w:t xml:space="preserve"> örnek gösterilebilir uygulamalar bulunmaktadır.</w:t>
            </w:r>
          </w:p>
        </w:tc>
      </w:tr>
      <w:tr w:rsidR="00035965" w:rsidRPr="00035965" w14:paraId="498E0C5D" w14:textId="77777777" w:rsidTr="00035965">
        <w:tc>
          <w:tcPr>
            <w:tcW w:w="1276" w:type="dxa"/>
            <w:tcMar>
              <w:top w:w="100" w:type="dxa"/>
              <w:left w:w="100" w:type="dxa"/>
              <w:bottom w:w="100" w:type="dxa"/>
              <w:right w:w="100" w:type="dxa"/>
            </w:tcMar>
          </w:tcPr>
          <w:p w14:paraId="58DC6D09"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1B4FCC90" w14:textId="77777777" w:rsidR="00CA1BF1" w:rsidRPr="00035965"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5F675F11" w14:textId="77777777" w:rsidR="00CA1BF1" w:rsidRPr="00035965"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1BB6F634" w14:textId="77777777" w:rsidR="00CA1BF1" w:rsidRPr="00035965"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550FF95D" w14:textId="77777777" w:rsidR="00CA1BF1" w:rsidRPr="00035965" w:rsidRDefault="00CA1BF1">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60DE41C5" w14:textId="7A2A9260" w:rsidR="00CA1BF1" w:rsidRPr="00035965" w:rsidRDefault="00CA1BF1">
            <w:pPr>
              <w:widowControl w:val="0"/>
              <w:spacing w:after="0" w:line="240" w:lineRule="auto"/>
              <w:ind w:left="0" w:firstLine="0"/>
              <w:jc w:val="left"/>
              <w:rPr>
                <w:sz w:val="18"/>
                <w:szCs w:val="18"/>
              </w:rPr>
            </w:pPr>
          </w:p>
        </w:tc>
      </w:tr>
    </w:tbl>
    <w:p w14:paraId="03D69D3F" w14:textId="6249A3FF" w:rsidR="00CA1BF1" w:rsidRPr="00035965" w:rsidRDefault="00035965" w:rsidP="00035965">
      <w:pPr>
        <w:spacing w:after="160" w:line="278" w:lineRule="auto"/>
        <w:ind w:left="0" w:firstLine="0"/>
        <w:rPr>
          <w:i/>
          <w:sz w:val="22"/>
          <w:szCs w:val="22"/>
        </w:rPr>
      </w:pPr>
      <w:r>
        <w:rPr>
          <w:sz w:val="20"/>
          <w:szCs w:val="20"/>
        </w:rPr>
        <w:t xml:space="preserve">   Not: Bu alt ölçütü genel olarak değerlendirip olgunluk düzeyini (X) ile işaretleyiniz.</w:t>
      </w:r>
      <w:bookmarkStart w:id="123" w:name="_heading=h.jkqsr5de8hbu" w:colFirst="0" w:colLast="0"/>
      <w:bookmarkEnd w:id="123"/>
    </w:p>
    <w:p w14:paraId="5B5B24D2" w14:textId="77777777" w:rsidR="00CA1BF1" w:rsidRDefault="00C05DEF">
      <w:pPr>
        <w:keepNext/>
        <w:keepLines/>
        <w:pBdr>
          <w:top w:val="nil"/>
          <w:left w:val="nil"/>
          <w:bottom w:val="nil"/>
          <w:right w:val="nil"/>
          <w:between w:val="nil"/>
        </w:pBdr>
        <w:spacing w:after="234" w:line="259" w:lineRule="auto"/>
        <w:jc w:val="left"/>
        <w:rPr>
          <w:b/>
          <w:color w:val="000000"/>
        </w:rPr>
      </w:pPr>
      <w:r>
        <w:rPr>
          <w:b/>
          <w:color w:val="000000"/>
        </w:rPr>
        <w:t xml:space="preserve">C.1.3. Doktora Programları ve Doktora Sonrası </w:t>
      </w:r>
      <w:proofErr w:type="gramStart"/>
      <w:r>
        <w:rPr>
          <w:b/>
          <w:color w:val="000000"/>
        </w:rPr>
        <w:t xml:space="preserve">İmkanlar </w:t>
      </w:r>
      <w:r>
        <w:rPr>
          <w:b/>
          <w:sz w:val="26"/>
          <w:szCs w:val="26"/>
        </w:rPr>
        <w:t xml:space="preserve"> </w:t>
      </w:r>
      <w:r>
        <w:rPr>
          <w:b/>
          <w:i/>
          <w:color w:val="FF0000"/>
        </w:rPr>
        <w:t>(</w:t>
      </w:r>
      <w:proofErr w:type="gramEnd"/>
      <w:r>
        <w:rPr>
          <w:b/>
          <w:i/>
          <w:color w:val="FF0000"/>
        </w:rPr>
        <w:t xml:space="preserve">Bu alt ölçütü </w:t>
      </w:r>
      <w:proofErr w:type="gramStart"/>
      <w:r>
        <w:rPr>
          <w:b/>
          <w:i/>
          <w:color w:val="FF0000"/>
        </w:rPr>
        <w:t>Fakülteler  ve</w:t>
      </w:r>
      <w:proofErr w:type="gramEnd"/>
      <w:r>
        <w:rPr>
          <w:b/>
          <w:i/>
          <w:color w:val="FF0000"/>
        </w:rPr>
        <w:t xml:space="preserve"> Lisansüstü Eğitim </w:t>
      </w:r>
      <w:proofErr w:type="gramStart"/>
      <w:r>
        <w:rPr>
          <w:b/>
          <w:i/>
          <w:color w:val="FF0000"/>
        </w:rPr>
        <w:t>Enstitüsü  dolduracaktır</w:t>
      </w:r>
      <w:proofErr w:type="gramEnd"/>
      <w:r>
        <w:rPr>
          <w:b/>
          <w:i/>
          <w:color w:val="FF0000"/>
        </w:rPr>
        <w:t>. Raporu hazırlarken bu yazıyı siliniz)</w:t>
      </w:r>
    </w:p>
    <w:p w14:paraId="22BCCD5F"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w:t>
      </w:r>
      <w:r>
        <w:rPr>
          <w:i/>
          <w:color w:val="FF0000"/>
        </w:rPr>
        <w:lastRenderedPageBreak/>
        <w:t>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2A20B8CF"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01F7AF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2BD648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6C70A48"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CE22135"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779824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45EACC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F16FE05"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01BFAB5"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C6DB304"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B5C174B"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B88F31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FE2330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3CDBCC3"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6CF577D"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26EAE89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6F6A3F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EFDF19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F2AB93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50FB6F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EF0AC5B" w14:textId="64CB8DB7" w:rsidR="00CA1BF1" w:rsidRDefault="00C05DEF" w:rsidP="00A92876">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2110F4E" w14:textId="3E256440" w:rsidR="00CA1BF1" w:rsidRDefault="00C05DEF" w:rsidP="00A92876">
      <w:pPr>
        <w:numPr>
          <w:ilvl w:val="0"/>
          <w:numId w:val="6"/>
        </w:numPr>
        <w:spacing w:after="160" w:line="240" w:lineRule="auto"/>
        <w:rPr>
          <w:i/>
        </w:rPr>
      </w:pPr>
      <w:r>
        <w:t>Doktora programları ve doktora sonrası imkanlara ilişkin kanıtlar</w:t>
      </w:r>
      <w:r w:rsidR="00035965">
        <w:t>.</w:t>
      </w:r>
    </w:p>
    <w:p w14:paraId="0384DAB6" w14:textId="77777777" w:rsidR="00CA1BF1" w:rsidRDefault="00C05DEF" w:rsidP="00A92876">
      <w:pPr>
        <w:numPr>
          <w:ilvl w:val="0"/>
          <w:numId w:val="6"/>
        </w:numPr>
        <w:spacing w:after="160" w:line="240" w:lineRule="auto"/>
        <w:rPr>
          <w:i/>
        </w:rPr>
      </w:pPr>
      <w:r>
        <w:t>Doktora programları ve bu imkanlardan yararlanan öğrenci/araştırmacı sayıları ve bunların birimlere göre dağılımını gösteren kanıtlar eklenebilir.</w:t>
      </w:r>
    </w:p>
    <w:p w14:paraId="1AC73483" w14:textId="77777777" w:rsidR="00CA1BF1" w:rsidRDefault="00C05DEF" w:rsidP="00A92876">
      <w:pPr>
        <w:numPr>
          <w:ilvl w:val="0"/>
          <w:numId w:val="6"/>
        </w:numPr>
        <w:spacing w:after="160" w:line="240" w:lineRule="auto"/>
        <w:rPr>
          <w:i/>
        </w:rPr>
      </w:pPr>
      <w:r>
        <w:t>Doktora programları ve doktora sonrası imkanlara yönelik izleme ve iyileştirme kanıtları varsa eklenebilir.</w:t>
      </w:r>
    </w:p>
    <w:p w14:paraId="67364880" w14:textId="77777777" w:rsidR="00CA1BF1" w:rsidRDefault="00C05DEF" w:rsidP="00A92876">
      <w:pPr>
        <w:numPr>
          <w:ilvl w:val="0"/>
          <w:numId w:val="6"/>
        </w:numPr>
        <w:spacing w:after="160" w:line="240" w:lineRule="auto"/>
        <w:rPr>
          <w:i/>
        </w:rPr>
      </w:pPr>
      <w:r>
        <w:t>Doktora süreçlerine ilişkin istatistiki göstergelerin değerlendirildiğine dair toplantılar, raporlar vb.</w:t>
      </w:r>
    </w:p>
    <w:p w14:paraId="28883835" w14:textId="77777777" w:rsidR="00CA1BF1" w:rsidRDefault="00C05DEF" w:rsidP="00A92876">
      <w:pPr>
        <w:numPr>
          <w:ilvl w:val="0"/>
          <w:numId w:val="6"/>
        </w:numPr>
        <w:spacing w:after="160" w:line="240" w:lineRule="auto"/>
        <w:rPr>
          <w:i/>
        </w:rPr>
      </w:pPr>
      <w:r>
        <w:t>Doktora mezunlarının kariyer gelişimlerinin izlendiğine dair raporlar, istatistikler kanıt olarak sunulabilir.</w:t>
      </w:r>
    </w:p>
    <w:tbl>
      <w:tblPr>
        <w:tblStyle w:val="aff8"/>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470"/>
        <w:gridCol w:w="1725"/>
        <w:gridCol w:w="1252"/>
        <w:gridCol w:w="1701"/>
        <w:gridCol w:w="1417"/>
      </w:tblGrid>
      <w:tr w:rsidR="00CA1BF1" w:rsidRPr="00035965" w14:paraId="194F1C79" w14:textId="77777777" w:rsidTr="00035965">
        <w:trPr>
          <w:trHeight w:val="440"/>
        </w:trPr>
        <w:tc>
          <w:tcPr>
            <w:tcW w:w="1365" w:type="dxa"/>
            <w:tcMar>
              <w:top w:w="100" w:type="dxa"/>
              <w:left w:w="100" w:type="dxa"/>
              <w:bottom w:w="100" w:type="dxa"/>
              <w:right w:w="100" w:type="dxa"/>
            </w:tcMar>
          </w:tcPr>
          <w:p w14:paraId="333D2AB4" w14:textId="468393AD"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565" w:type="dxa"/>
            <w:gridSpan w:val="5"/>
            <w:tcMar>
              <w:top w:w="100" w:type="dxa"/>
              <w:left w:w="100" w:type="dxa"/>
              <w:bottom w:w="100" w:type="dxa"/>
              <w:right w:w="100" w:type="dxa"/>
            </w:tcMar>
          </w:tcPr>
          <w:p w14:paraId="4C9C0A97" w14:textId="77777777" w:rsidR="00CA1BF1" w:rsidRPr="00035965" w:rsidRDefault="00C05DEF">
            <w:pPr>
              <w:keepNext/>
              <w:keepLines/>
              <w:spacing w:after="234" w:line="259" w:lineRule="auto"/>
              <w:jc w:val="left"/>
              <w:rPr>
                <w:b/>
                <w:sz w:val="18"/>
                <w:szCs w:val="18"/>
              </w:rPr>
            </w:pPr>
            <w:bookmarkStart w:id="124" w:name="_heading=h.2jh5peh" w:colFirst="0" w:colLast="0"/>
            <w:bookmarkEnd w:id="124"/>
            <w:r w:rsidRPr="00035965">
              <w:rPr>
                <w:b/>
                <w:sz w:val="18"/>
                <w:szCs w:val="18"/>
              </w:rPr>
              <w:t xml:space="preserve"> Fakülteler, Lisansüstü Eğitim Enstitüsü </w:t>
            </w:r>
          </w:p>
        </w:tc>
      </w:tr>
      <w:tr w:rsidR="00463622" w:rsidRPr="00035965" w14:paraId="51196F3D" w14:textId="77777777" w:rsidTr="009244E9">
        <w:trPr>
          <w:trHeight w:val="234"/>
        </w:trPr>
        <w:tc>
          <w:tcPr>
            <w:tcW w:w="1365" w:type="dxa"/>
            <w:tcMar>
              <w:top w:w="100" w:type="dxa"/>
              <w:left w:w="100" w:type="dxa"/>
              <w:bottom w:w="100" w:type="dxa"/>
              <w:right w:w="100" w:type="dxa"/>
            </w:tcMar>
          </w:tcPr>
          <w:p w14:paraId="0B040ABA" w14:textId="71B851A2"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470" w:type="dxa"/>
            <w:tcMar>
              <w:top w:w="100" w:type="dxa"/>
              <w:left w:w="100" w:type="dxa"/>
              <w:bottom w:w="100" w:type="dxa"/>
              <w:right w:w="100" w:type="dxa"/>
            </w:tcMar>
          </w:tcPr>
          <w:p w14:paraId="351C40F6" w14:textId="4D044AB2"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725" w:type="dxa"/>
            <w:shd w:val="clear" w:color="auto" w:fill="FBE4D5" w:themeFill="accent2" w:themeFillTint="33"/>
            <w:tcMar>
              <w:top w:w="100" w:type="dxa"/>
              <w:left w:w="100" w:type="dxa"/>
              <w:bottom w:w="100" w:type="dxa"/>
              <w:right w:w="100" w:type="dxa"/>
            </w:tcMar>
          </w:tcPr>
          <w:p w14:paraId="17F4EA79" w14:textId="2DD62041"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252" w:type="dxa"/>
            <w:shd w:val="clear" w:color="auto" w:fill="E2EFD9" w:themeFill="accent6" w:themeFillTint="33"/>
            <w:tcMar>
              <w:top w:w="100" w:type="dxa"/>
              <w:left w:w="100" w:type="dxa"/>
              <w:bottom w:w="100" w:type="dxa"/>
              <w:right w:w="100" w:type="dxa"/>
            </w:tcMar>
          </w:tcPr>
          <w:p w14:paraId="29D3D3EA" w14:textId="3DCA2257"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6939A23F"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3E757513" w14:textId="631237AE"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3B19352A" w14:textId="088D5B41"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6961883D" w14:textId="77777777" w:rsidTr="00035965">
        <w:trPr>
          <w:trHeight w:val="234"/>
        </w:trPr>
        <w:tc>
          <w:tcPr>
            <w:tcW w:w="1365" w:type="dxa"/>
            <w:tcMar>
              <w:top w:w="100" w:type="dxa"/>
              <w:left w:w="100" w:type="dxa"/>
              <w:bottom w:w="100" w:type="dxa"/>
              <w:right w:w="100" w:type="dxa"/>
            </w:tcMar>
          </w:tcPr>
          <w:p w14:paraId="0E36E6BD" w14:textId="31F28689"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470" w:type="dxa"/>
            <w:tcMar>
              <w:top w:w="100" w:type="dxa"/>
              <w:left w:w="100" w:type="dxa"/>
              <w:bottom w:w="100" w:type="dxa"/>
              <w:right w:w="100" w:type="dxa"/>
            </w:tcMar>
          </w:tcPr>
          <w:p w14:paraId="6B3E9303" w14:textId="401FF8E8"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725" w:type="dxa"/>
            <w:tcMar>
              <w:top w:w="100" w:type="dxa"/>
              <w:left w:w="100" w:type="dxa"/>
              <w:bottom w:w="100" w:type="dxa"/>
              <w:right w:w="100" w:type="dxa"/>
            </w:tcMar>
          </w:tcPr>
          <w:p w14:paraId="5A9ACD54" w14:textId="259CAC88"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252" w:type="dxa"/>
            <w:tcMar>
              <w:top w:w="100" w:type="dxa"/>
              <w:left w:w="100" w:type="dxa"/>
              <w:bottom w:w="100" w:type="dxa"/>
              <w:right w:w="100" w:type="dxa"/>
            </w:tcMar>
          </w:tcPr>
          <w:p w14:paraId="7FC3F770" w14:textId="0693A57E"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1BF8816B" w14:textId="69407C35"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2789B7EB" w14:textId="69E9E840"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35273A4B" w14:textId="77777777" w:rsidTr="00035965">
        <w:trPr>
          <w:trHeight w:val="2324"/>
        </w:trPr>
        <w:tc>
          <w:tcPr>
            <w:tcW w:w="1365" w:type="dxa"/>
            <w:tcMar>
              <w:top w:w="100" w:type="dxa"/>
              <w:left w:w="100" w:type="dxa"/>
              <w:bottom w:w="100" w:type="dxa"/>
              <w:right w:w="100" w:type="dxa"/>
            </w:tcMar>
          </w:tcPr>
          <w:p w14:paraId="57CD4EFA" w14:textId="77777777" w:rsidR="00CA1BF1" w:rsidRPr="00035965" w:rsidRDefault="00C05DEF">
            <w:pPr>
              <w:widowControl w:val="0"/>
              <w:spacing w:after="0" w:line="240" w:lineRule="auto"/>
              <w:ind w:left="0" w:firstLine="0"/>
              <w:jc w:val="left"/>
              <w:rPr>
                <w:b/>
                <w:sz w:val="18"/>
                <w:szCs w:val="18"/>
              </w:rPr>
            </w:pPr>
            <w:r w:rsidRPr="00035965">
              <w:rPr>
                <w:b/>
                <w:sz w:val="18"/>
                <w:szCs w:val="18"/>
              </w:rPr>
              <w:t>C.1.3. Doktora Programları ve Doktora Sonrası</w:t>
            </w:r>
          </w:p>
          <w:p w14:paraId="7A5BA229" w14:textId="77777777" w:rsidR="00CA1BF1" w:rsidRPr="00035965" w:rsidRDefault="00C05DEF">
            <w:pPr>
              <w:widowControl w:val="0"/>
              <w:spacing w:after="0" w:line="276" w:lineRule="auto"/>
              <w:ind w:left="0" w:firstLine="0"/>
              <w:jc w:val="left"/>
              <w:rPr>
                <w:b/>
                <w:sz w:val="18"/>
                <w:szCs w:val="18"/>
              </w:rPr>
            </w:pPr>
            <w:r w:rsidRPr="00035965">
              <w:rPr>
                <w:b/>
                <w:sz w:val="18"/>
                <w:szCs w:val="18"/>
              </w:rPr>
              <w:t>İmkanlar</w:t>
            </w:r>
          </w:p>
          <w:p w14:paraId="2868FAD4" w14:textId="77777777" w:rsidR="00CA1BF1" w:rsidRPr="00035965" w:rsidRDefault="00CA1BF1">
            <w:pPr>
              <w:widowControl w:val="0"/>
              <w:spacing w:after="0" w:line="240" w:lineRule="auto"/>
              <w:ind w:left="0" w:firstLine="0"/>
              <w:jc w:val="left"/>
              <w:rPr>
                <w:b/>
                <w:sz w:val="18"/>
                <w:szCs w:val="18"/>
              </w:rPr>
            </w:pPr>
          </w:p>
        </w:tc>
        <w:tc>
          <w:tcPr>
            <w:tcW w:w="1470" w:type="dxa"/>
            <w:tcMar>
              <w:top w:w="100" w:type="dxa"/>
              <w:left w:w="100" w:type="dxa"/>
              <w:bottom w:w="100" w:type="dxa"/>
              <w:right w:w="100" w:type="dxa"/>
            </w:tcMar>
          </w:tcPr>
          <w:p w14:paraId="5E6B5B46" w14:textId="77777777" w:rsidR="00CA1BF1" w:rsidRPr="00035965" w:rsidRDefault="00C05DEF">
            <w:pPr>
              <w:widowControl w:val="0"/>
              <w:spacing w:after="0" w:line="276" w:lineRule="auto"/>
              <w:ind w:left="0" w:firstLine="0"/>
              <w:jc w:val="left"/>
              <w:rPr>
                <w:sz w:val="18"/>
                <w:szCs w:val="18"/>
              </w:rPr>
            </w:pPr>
            <w:r w:rsidRPr="00035965">
              <w:rPr>
                <w:sz w:val="18"/>
                <w:szCs w:val="18"/>
              </w:rPr>
              <w:t>Kurumun doktora</w:t>
            </w:r>
          </w:p>
          <w:p w14:paraId="5799787A"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programı</w:t>
            </w:r>
            <w:proofErr w:type="gramEnd"/>
            <w:r w:rsidRPr="00035965">
              <w:rPr>
                <w:sz w:val="18"/>
                <w:szCs w:val="18"/>
              </w:rPr>
              <w:t xml:space="preserve"> ve</w:t>
            </w:r>
          </w:p>
          <w:p w14:paraId="35AFB750"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doktora</w:t>
            </w:r>
            <w:proofErr w:type="gramEnd"/>
            <w:r w:rsidRPr="00035965">
              <w:rPr>
                <w:sz w:val="18"/>
                <w:szCs w:val="18"/>
              </w:rPr>
              <w:t xml:space="preserve"> sonrası</w:t>
            </w:r>
          </w:p>
          <w:p w14:paraId="31184D7B"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imkanları</w:t>
            </w:r>
            <w:proofErr w:type="gramEnd"/>
          </w:p>
          <w:p w14:paraId="0C614439"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bulunmamaktadır</w:t>
            </w:r>
            <w:proofErr w:type="gramEnd"/>
          </w:p>
          <w:p w14:paraId="0A82FEB3" w14:textId="77777777" w:rsidR="00CA1BF1" w:rsidRPr="00035965" w:rsidRDefault="00CA1BF1">
            <w:pPr>
              <w:widowControl w:val="0"/>
              <w:spacing w:after="0" w:line="276" w:lineRule="auto"/>
              <w:ind w:left="0" w:firstLine="0"/>
              <w:jc w:val="left"/>
              <w:rPr>
                <w:sz w:val="18"/>
                <w:szCs w:val="18"/>
              </w:rPr>
            </w:pPr>
          </w:p>
          <w:p w14:paraId="5E71D126" w14:textId="77777777" w:rsidR="00CA1BF1" w:rsidRPr="00035965" w:rsidRDefault="00CA1BF1">
            <w:pPr>
              <w:widowControl w:val="0"/>
              <w:spacing w:after="0" w:line="276" w:lineRule="auto"/>
              <w:ind w:left="0" w:firstLine="0"/>
              <w:jc w:val="left"/>
              <w:rPr>
                <w:sz w:val="18"/>
                <w:szCs w:val="18"/>
              </w:rPr>
            </w:pPr>
          </w:p>
          <w:p w14:paraId="4F717A84" w14:textId="77777777" w:rsidR="00CA1BF1" w:rsidRPr="00035965" w:rsidRDefault="00CA1BF1">
            <w:pPr>
              <w:widowControl w:val="0"/>
              <w:spacing w:after="0" w:line="240" w:lineRule="auto"/>
              <w:ind w:left="0" w:firstLine="0"/>
              <w:jc w:val="left"/>
              <w:rPr>
                <w:sz w:val="18"/>
                <w:szCs w:val="18"/>
              </w:rPr>
            </w:pPr>
          </w:p>
        </w:tc>
        <w:tc>
          <w:tcPr>
            <w:tcW w:w="1725" w:type="dxa"/>
            <w:tcMar>
              <w:top w:w="100" w:type="dxa"/>
              <w:left w:w="100" w:type="dxa"/>
              <w:bottom w:w="100" w:type="dxa"/>
              <w:right w:w="100" w:type="dxa"/>
            </w:tcMar>
          </w:tcPr>
          <w:p w14:paraId="4F760061" w14:textId="77777777" w:rsidR="00CA1BF1" w:rsidRPr="00035965" w:rsidRDefault="00C05DEF">
            <w:pPr>
              <w:widowControl w:val="0"/>
              <w:spacing w:after="0" w:line="276" w:lineRule="auto"/>
              <w:ind w:left="0" w:firstLine="0"/>
              <w:jc w:val="left"/>
              <w:rPr>
                <w:sz w:val="18"/>
                <w:szCs w:val="18"/>
              </w:rPr>
            </w:pPr>
            <w:r w:rsidRPr="00035965">
              <w:rPr>
                <w:sz w:val="18"/>
                <w:szCs w:val="18"/>
              </w:rPr>
              <w:t>Kurumun araştırma politikası, hedefleri ve stratejileri ile uyumlu ve destekleyen doktora programları ve doktora sonrası imkanlar yürütülmektedir.</w:t>
            </w:r>
          </w:p>
        </w:tc>
        <w:tc>
          <w:tcPr>
            <w:tcW w:w="1252" w:type="dxa"/>
            <w:tcMar>
              <w:top w:w="100" w:type="dxa"/>
              <w:left w:w="100" w:type="dxa"/>
              <w:bottom w:w="100" w:type="dxa"/>
              <w:right w:w="100" w:type="dxa"/>
            </w:tcMar>
          </w:tcPr>
          <w:p w14:paraId="7CF96EB0" w14:textId="3BA0AEB3" w:rsidR="00CA1BF1" w:rsidRPr="00035965" w:rsidRDefault="00C05DEF">
            <w:pPr>
              <w:widowControl w:val="0"/>
              <w:spacing w:after="0" w:line="276" w:lineRule="auto"/>
              <w:ind w:left="0" w:firstLine="0"/>
              <w:jc w:val="left"/>
              <w:rPr>
                <w:sz w:val="18"/>
                <w:szCs w:val="18"/>
              </w:rPr>
            </w:pPr>
            <w:r w:rsidRPr="00035965">
              <w:rPr>
                <w:sz w:val="18"/>
                <w:szCs w:val="18"/>
              </w:rPr>
              <w:t xml:space="preserve">Kurum araştırma ve </w:t>
            </w:r>
            <w:proofErr w:type="gramStart"/>
            <w:r w:rsidRPr="00035965">
              <w:rPr>
                <w:sz w:val="18"/>
                <w:szCs w:val="18"/>
              </w:rPr>
              <w:t>geliştirme  kaynaklarını</w:t>
            </w:r>
            <w:proofErr w:type="gramEnd"/>
            <w:r w:rsidRPr="00035965">
              <w:rPr>
                <w:sz w:val="18"/>
                <w:szCs w:val="18"/>
              </w:rPr>
              <w:t xml:space="preserve"> araştırma stratejisi ve birimler arası dengeyi gözeterek yönetmektedir</w:t>
            </w:r>
          </w:p>
        </w:tc>
        <w:tc>
          <w:tcPr>
            <w:tcW w:w="1701" w:type="dxa"/>
            <w:tcMar>
              <w:top w:w="100" w:type="dxa"/>
              <w:left w:w="100" w:type="dxa"/>
              <w:bottom w:w="100" w:type="dxa"/>
              <w:right w:w="100" w:type="dxa"/>
            </w:tcMar>
          </w:tcPr>
          <w:p w14:paraId="081853E5" w14:textId="77777777" w:rsidR="00CA1BF1" w:rsidRPr="00035965" w:rsidRDefault="00C05DEF">
            <w:pPr>
              <w:widowControl w:val="0"/>
              <w:spacing w:after="0" w:line="276" w:lineRule="auto"/>
              <w:ind w:left="0" w:firstLine="0"/>
              <w:jc w:val="left"/>
              <w:rPr>
                <w:sz w:val="18"/>
                <w:szCs w:val="18"/>
              </w:rPr>
            </w:pPr>
            <w:r w:rsidRPr="00035965">
              <w:rPr>
                <w:sz w:val="18"/>
                <w:szCs w:val="18"/>
              </w:rPr>
              <w:t>Kurumda doktora programı ve doktora sonrası imkanlarının çıktıları düzenli olarak izlenmekte ve iyileştirilmektedir</w:t>
            </w:r>
          </w:p>
        </w:tc>
        <w:tc>
          <w:tcPr>
            <w:tcW w:w="1417" w:type="dxa"/>
            <w:tcMar>
              <w:top w:w="100" w:type="dxa"/>
              <w:left w:w="100" w:type="dxa"/>
              <w:bottom w:w="100" w:type="dxa"/>
              <w:right w:w="100" w:type="dxa"/>
            </w:tcMar>
          </w:tcPr>
          <w:p w14:paraId="285738B5" w14:textId="77777777" w:rsidR="00CA1BF1" w:rsidRPr="00035965" w:rsidRDefault="00C05DEF">
            <w:pPr>
              <w:widowControl w:val="0"/>
              <w:spacing w:after="0" w:line="276" w:lineRule="auto"/>
              <w:ind w:left="0" w:firstLine="0"/>
              <w:jc w:val="left"/>
              <w:rPr>
                <w:sz w:val="18"/>
                <w:szCs w:val="18"/>
              </w:rPr>
            </w:pPr>
            <w:r w:rsidRPr="00035965">
              <w:rPr>
                <w:sz w:val="18"/>
                <w:szCs w:val="18"/>
              </w:rPr>
              <w:t xml:space="preserve">İçselleştirilmiş, sistematik, sürdürülebilir ve örnek gösterilebilir uygulamalar bulunmaktadır. </w:t>
            </w:r>
          </w:p>
        </w:tc>
      </w:tr>
      <w:tr w:rsidR="00CA1BF1" w:rsidRPr="00035965" w14:paraId="3DDF6DE2" w14:textId="77777777" w:rsidTr="00035965">
        <w:tc>
          <w:tcPr>
            <w:tcW w:w="1365" w:type="dxa"/>
            <w:tcMar>
              <w:top w:w="100" w:type="dxa"/>
              <w:left w:w="100" w:type="dxa"/>
              <w:bottom w:w="100" w:type="dxa"/>
              <w:right w:w="100" w:type="dxa"/>
            </w:tcMar>
          </w:tcPr>
          <w:p w14:paraId="3CF40E1D" w14:textId="77777777" w:rsidR="00CA1BF1" w:rsidRPr="00035965" w:rsidRDefault="00C05DEF">
            <w:pPr>
              <w:widowControl w:val="0"/>
              <w:spacing w:after="0" w:line="240" w:lineRule="auto"/>
              <w:ind w:left="0" w:firstLine="0"/>
              <w:jc w:val="left"/>
              <w:rPr>
                <w:b/>
                <w:sz w:val="18"/>
                <w:szCs w:val="18"/>
              </w:rPr>
            </w:pPr>
            <w:r w:rsidRPr="00035965">
              <w:rPr>
                <w:b/>
                <w:sz w:val="18"/>
                <w:szCs w:val="18"/>
              </w:rPr>
              <w:t xml:space="preserve">(X) ile </w:t>
            </w:r>
            <w:r w:rsidRPr="00035965">
              <w:rPr>
                <w:b/>
                <w:sz w:val="18"/>
                <w:szCs w:val="18"/>
              </w:rPr>
              <w:lastRenderedPageBreak/>
              <w:t>işaretleyiniz.</w:t>
            </w:r>
          </w:p>
        </w:tc>
        <w:tc>
          <w:tcPr>
            <w:tcW w:w="1470" w:type="dxa"/>
            <w:tcMar>
              <w:top w:w="100" w:type="dxa"/>
              <w:left w:w="100" w:type="dxa"/>
              <w:bottom w:w="100" w:type="dxa"/>
              <w:right w:w="100" w:type="dxa"/>
            </w:tcMar>
          </w:tcPr>
          <w:p w14:paraId="79CE3138" w14:textId="77777777" w:rsidR="00CA1BF1" w:rsidRPr="00035965" w:rsidRDefault="00CA1BF1">
            <w:pPr>
              <w:widowControl w:val="0"/>
              <w:spacing w:after="0" w:line="240" w:lineRule="auto"/>
              <w:ind w:left="0" w:firstLine="0"/>
              <w:jc w:val="left"/>
              <w:rPr>
                <w:sz w:val="18"/>
                <w:szCs w:val="18"/>
              </w:rPr>
            </w:pPr>
          </w:p>
        </w:tc>
        <w:tc>
          <w:tcPr>
            <w:tcW w:w="1725" w:type="dxa"/>
            <w:tcMar>
              <w:top w:w="100" w:type="dxa"/>
              <w:left w:w="100" w:type="dxa"/>
              <w:bottom w:w="100" w:type="dxa"/>
              <w:right w:w="100" w:type="dxa"/>
            </w:tcMar>
          </w:tcPr>
          <w:p w14:paraId="76432481" w14:textId="77777777" w:rsidR="00CA1BF1" w:rsidRPr="00035965" w:rsidRDefault="00CA1BF1">
            <w:pPr>
              <w:widowControl w:val="0"/>
              <w:spacing w:after="0" w:line="240" w:lineRule="auto"/>
              <w:ind w:left="0" w:firstLine="0"/>
              <w:jc w:val="left"/>
              <w:rPr>
                <w:sz w:val="18"/>
                <w:szCs w:val="18"/>
              </w:rPr>
            </w:pPr>
          </w:p>
        </w:tc>
        <w:tc>
          <w:tcPr>
            <w:tcW w:w="1252" w:type="dxa"/>
            <w:tcMar>
              <w:top w:w="100" w:type="dxa"/>
              <w:left w:w="100" w:type="dxa"/>
              <w:bottom w:w="100" w:type="dxa"/>
              <w:right w:w="100" w:type="dxa"/>
            </w:tcMar>
          </w:tcPr>
          <w:p w14:paraId="08DC701D" w14:textId="77777777" w:rsidR="00CA1BF1" w:rsidRPr="00035965"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BC5B6C5" w14:textId="77777777" w:rsidR="00CA1BF1" w:rsidRPr="00035965"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3B0159D1" w14:textId="3B83B355" w:rsidR="00CA1BF1" w:rsidRPr="00035965" w:rsidRDefault="00CA1BF1">
            <w:pPr>
              <w:widowControl w:val="0"/>
              <w:spacing w:after="0" w:line="240" w:lineRule="auto"/>
              <w:ind w:left="0" w:firstLine="0"/>
              <w:jc w:val="left"/>
              <w:rPr>
                <w:sz w:val="18"/>
                <w:szCs w:val="18"/>
              </w:rPr>
            </w:pPr>
          </w:p>
        </w:tc>
      </w:tr>
    </w:tbl>
    <w:p w14:paraId="3F875177" w14:textId="0368C5D2" w:rsidR="00CA1BF1" w:rsidRDefault="00035965">
      <w:pPr>
        <w:spacing w:after="160" w:line="278" w:lineRule="auto"/>
        <w:ind w:left="0" w:firstLine="0"/>
        <w:rPr>
          <w:i/>
          <w:sz w:val="22"/>
          <w:szCs w:val="22"/>
        </w:rPr>
      </w:pPr>
      <w:r>
        <w:rPr>
          <w:sz w:val="20"/>
          <w:szCs w:val="20"/>
        </w:rPr>
        <w:t xml:space="preserve">   Not: Bu alt ölçütü genel olarak değerlendirip olgunluk düzeyini (X) ile işaretleyiniz.</w:t>
      </w:r>
    </w:p>
    <w:p w14:paraId="454D1E51" w14:textId="77777777" w:rsidR="00CA1BF1" w:rsidRDefault="00CA1BF1">
      <w:pPr>
        <w:spacing w:after="160" w:line="259" w:lineRule="auto"/>
        <w:ind w:left="862" w:firstLine="0"/>
      </w:pPr>
    </w:p>
    <w:p w14:paraId="3A90EC55"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25" w:name="_heading=h.ymfzma" w:colFirst="0" w:colLast="0"/>
      <w:bookmarkEnd w:id="125"/>
      <w:r>
        <w:rPr>
          <w:b/>
          <w:color w:val="000000"/>
          <w:sz w:val="26"/>
          <w:szCs w:val="26"/>
        </w:rPr>
        <w:t xml:space="preserve">C.2. Araştırma Yetkinliği, </w:t>
      </w:r>
      <w:r>
        <w:rPr>
          <w:b/>
          <w:sz w:val="26"/>
          <w:szCs w:val="26"/>
        </w:rPr>
        <w:t>İş birlikleri</w:t>
      </w:r>
      <w:r>
        <w:rPr>
          <w:b/>
          <w:color w:val="000000"/>
          <w:sz w:val="26"/>
          <w:szCs w:val="26"/>
        </w:rPr>
        <w:t xml:space="preserve"> ve Destekler</w:t>
      </w:r>
    </w:p>
    <w:p w14:paraId="64C749BA" w14:textId="77777777" w:rsidR="00CA1BF1" w:rsidRDefault="00C05DEF" w:rsidP="00A92876">
      <w:pPr>
        <w:spacing w:line="240" w:lineRule="auto"/>
        <w:ind w:left="137" w:right="126" w:firstLine="142"/>
      </w:pPr>
      <w:r>
        <w:t>Birim, öğretim elemanları ve araştırmacıların bilimsel araştırma ve sanat yetkinliğini sürdürmek ve iyileştirmek için olanaklar (eğitim, iş birlikleri, destekler vb.) sunmalıdır.</w:t>
      </w:r>
    </w:p>
    <w:p w14:paraId="4C643E09" w14:textId="77777777" w:rsidR="00CA1BF1" w:rsidRDefault="00C05DEF" w:rsidP="00A92876">
      <w:pPr>
        <w:keepNext/>
        <w:keepLines/>
        <w:pBdr>
          <w:top w:val="nil"/>
          <w:left w:val="nil"/>
          <w:bottom w:val="nil"/>
          <w:right w:val="nil"/>
          <w:between w:val="nil"/>
        </w:pBdr>
        <w:spacing w:after="234" w:line="240" w:lineRule="auto"/>
        <w:jc w:val="left"/>
        <w:rPr>
          <w:b/>
          <w:color w:val="000000"/>
        </w:rPr>
      </w:pPr>
      <w:bookmarkStart w:id="126" w:name="_heading=h.3im3ia3" w:colFirst="0" w:colLast="0"/>
      <w:bookmarkEnd w:id="126"/>
      <w:r>
        <w:rPr>
          <w:b/>
          <w:color w:val="000000"/>
        </w:rPr>
        <w:t xml:space="preserve">C.2.1. Araştırma Yetkinlikleri ve Gelişimi </w:t>
      </w:r>
      <w:r>
        <w:rPr>
          <w:b/>
          <w:i/>
          <w:color w:val="FF0000"/>
        </w:rPr>
        <w:t>(Bu alt ölçütü tüm akademik birimler dolduracaktır. Raporu hazırlarken bu yazıyı siliniz)</w:t>
      </w:r>
    </w:p>
    <w:p w14:paraId="73BCFC71"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45758F1"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42D7FA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087D6CE"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6487734"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511BB9E"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371E70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5FBE66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BC2B084"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6FAB382"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AC5704D"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D04C29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3B7F19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2BB5092"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70EC568"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B814DB"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930346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A9FB11"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6117758"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71C3F56"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1B6B44F"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0F1EAA2" w14:textId="35DBFA38" w:rsidR="00CA1BF1" w:rsidRDefault="00C05DEF" w:rsidP="00A92876">
      <w:pPr>
        <w:keepNext/>
        <w:keepLines/>
        <w:pBdr>
          <w:top w:val="nil"/>
          <w:left w:val="nil"/>
          <w:bottom w:val="nil"/>
          <w:right w:val="nil"/>
          <w:between w:val="nil"/>
        </w:pBdr>
        <w:spacing w:after="234" w:line="240" w:lineRule="auto"/>
        <w:ind w:left="142" w:firstLine="0"/>
        <w:rPr>
          <w:b/>
          <w:i/>
          <w:color w:val="000000"/>
        </w:rPr>
      </w:pPr>
      <w:proofErr w:type="gramStart"/>
      <w:r>
        <w:rPr>
          <w:b/>
          <w:i/>
          <w:color w:val="000000"/>
        </w:rPr>
        <w:t xml:space="preserve">Kanıtlar </w:t>
      </w:r>
      <w:r>
        <w:rPr>
          <w:b/>
          <w:i/>
        </w:rPr>
        <w:t>:</w:t>
      </w:r>
      <w:proofErr w:type="gramEnd"/>
      <w:r>
        <w:rPr>
          <w:b/>
          <w:i/>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BC34C94" w14:textId="77777777" w:rsidR="00CA1BF1" w:rsidRDefault="00C05DEF" w:rsidP="00035965">
      <w:pPr>
        <w:numPr>
          <w:ilvl w:val="0"/>
          <w:numId w:val="6"/>
        </w:numPr>
        <w:spacing w:after="0" w:line="240" w:lineRule="auto"/>
        <w:rPr>
          <w:i/>
        </w:rPr>
      </w:pPr>
      <w:r>
        <w:t>Araştırma potansiyelini desteklemeye yönelik kongre, konferans destekleri veya davetleri kanıt olarak eklenebilir.</w:t>
      </w:r>
    </w:p>
    <w:p w14:paraId="5E5D89D4" w14:textId="77777777" w:rsidR="00CA1BF1" w:rsidRDefault="00C05DEF" w:rsidP="00035965">
      <w:pPr>
        <w:numPr>
          <w:ilvl w:val="0"/>
          <w:numId w:val="6"/>
        </w:numPr>
        <w:spacing w:after="0" w:line="240" w:lineRule="auto"/>
        <w:rPr>
          <w:i/>
        </w:rPr>
      </w:pPr>
      <w:r>
        <w:t>Öğretim elemanlarının araştırma yetkinliğinin geliştirilmesine yönelik planlama ve uygulamalar (Destekleyici eğitimler, uluslararası fırsatlar, proje iş birliği çalışmaları vb.) kanıt olarak gösterilebilir.</w:t>
      </w:r>
    </w:p>
    <w:p w14:paraId="457D6F78" w14:textId="77777777" w:rsidR="00CA1BF1" w:rsidRDefault="00C05DEF" w:rsidP="00035965">
      <w:pPr>
        <w:numPr>
          <w:ilvl w:val="0"/>
          <w:numId w:val="6"/>
        </w:numPr>
        <w:pBdr>
          <w:top w:val="nil"/>
          <w:left w:val="nil"/>
          <w:bottom w:val="nil"/>
          <w:right w:val="nil"/>
          <w:between w:val="nil"/>
        </w:pBdr>
        <w:spacing w:after="0" w:line="240" w:lineRule="auto"/>
        <w:ind w:hanging="357"/>
        <w:rPr>
          <w:i/>
          <w:color w:val="000000"/>
        </w:rPr>
      </w:pPr>
      <w:r>
        <w:t xml:space="preserve">Öğretim elemanlarının araştırma yetkinliğinin izlenmesi ve iyileştirilmesine ilişkin uygulamalar (Akademik personel anketleri, değerlendirme raporları, akademik faaliyet raporları) kanıt olarak gösterilebilir. </w:t>
      </w:r>
    </w:p>
    <w:p w14:paraId="782A262F" w14:textId="77777777" w:rsidR="00CA1BF1" w:rsidRDefault="00C05DEF" w:rsidP="00035965">
      <w:pPr>
        <w:numPr>
          <w:ilvl w:val="0"/>
          <w:numId w:val="6"/>
        </w:numPr>
        <w:pBdr>
          <w:top w:val="nil"/>
          <w:left w:val="nil"/>
          <w:bottom w:val="nil"/>
          <w:right w:val="nil"/>
          <w:between w:val="nil"/>
        </w:pBdr>
        <w:spacing w:after="0" w:line="240" w:lineRule="auto"/>
        <w:ind w:hanging="357"/>
        <w:rPr>
          <w:color w:val="000000"/>
        </w:rPr>
      </w:pPr>
      <w:r>
        <w:rPr>
          <w:color w:val="000000"/>
        </w:rPr>
        <w:t>Öğretim elemanlarının geri bildirimleri</w:t>
      </w:r>
      <w:r>
        <w:t xml:space="preserve"> kanıt olarak eklenebilir.</w:t>
      </w:r>
    </w:p>
    <w:p w14:paraId="0407BFE1" w14:textId="77777777" w:rsidR="00CA1BF1" w:rsidRDefault="00C05DEF" w:rsidP="00035965">
      <w:pPr>
        <w:numPr>
          <w:ilvl w:val="0"/>
          <w:numId w:val="6"/>
        </w:numPr>
        <w:pBdr>
          <w:top w:val="nil"/>
          <w:left w:val="nil"/>
          <w:bottom w:val="nil"/>
          <w:right w:val="nil"/>
          <w:between w:val="nil"/>
        </w:pBdr>
        <w:spacing w:after="0" w:line="240" w:lineRule="auto"/>
        <w:ind w:hanging="357"/>
        <w:rPr>
          <w:color w:val="000000"/>
        </w:rPr>
      </w:pPr>
      <w:r>
        <w:rPr>
          <w:color w:val="000000"/>
        </w:rPr>
        <w:t>Standart uygulamalar ve mevzuatın yanı sıra; birimin ihtiyaçları doğrultusunda geliştirdiği özgün yaklaşım ve uygulamalarına ilişkin kanıtlar</w:t>
      </w:r>
      <w:r>
        <w:t xml:space="preserve"> sunulabilir.</w:t>
      </w:r>
    </w:p>
    <w:p w14:paraId="424C2BEF" w14:textId="77777777" w:rsidR="00035965" w:rsidRDefault="00035965">
      <w:pPr>
        <w:spacing w:after="160" w:line="360" w:lineRule="auto"/>
        <w:ind w:left="0" w:firstLine="0"/>
        <w:rPr>
          <w:i/>
        </w:rPr>
      </w:pPr>
    </w:p>
    <w:tbl>
      <w:tblPr>
        <w:tblStyle w:val="aff9"/>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276"/>
        <w:gridCol w:w="1514"/>
        <w:gridCol w:w="2130"/>
        <w:gridCol w:w="1317"/>
      </w:tblGrid>
      <w:tr w:rsidR="00035965" w:rsidRPr="00035965" w14:paraId="408B1093" w14:textId="77777777" w:rsidTr="00035965">
        <w:trPr>
          <w:trHeight w:val="440"/>
        </w:trPr>
        <w:tc>
          <w:tcPr>
            <w:tcW w:w="1276" w:type="dxa"/>
            <w:tcMar>
              <w:top w:w="100" w:type="dxa"/>
              <w:left w:w="100" w:type="dxa"/>
              <w:bottom w:w="100" w:type="dxa"/>
              <w:right w:w="100" w:type="dxa"/>
            </w:tcMar>
          </w:tcPr>
          <w:p w14:paraId="432257AF" w14:textId="28B95155"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796" w:type="dxa"/>
            <w:gridSpan w:val="5"/>
            <w:tcMar>
              <w:top w:w="100" w:type="dxa"/>
              <w:left w:w="100" w:type="dxa"/>
              <w:bottom w:w="100" w:type="dxa"/>
              <w:right w:w="100" w:type="dxa"/>
            </w:tcMar>
          </w:tcPr>
          <w:p w14:paraId="178ABD40" w14:textId="77777777" w:rsidR="00CA1BF1" w:rsidRPr="00035965" w:rsidRDefault="00C05DEF">
            <w:pPr>
              <w:keepNext/>
              <w:keepLines/>
              <w:spacing w:after="234" w:line="259" w:lineRule="auto"/>
              <w:jc w:val="left"/>
              <w:rPr>
                <w:b/>
                <w:sz w:val="18"/>
                <w:szCs w:val="18"/>
              </w:rPr>
            </w:pPr>
            <w:r w:rsidRPr="00035965">
              <w:rPr>
                <w:b/>
                <w:sz w:val="18"/>
                <w:szCs w:val="18"/>
              </w:rPr>
              <w:t>Tüm Akademik Birimler</w:t>
            </w:r>
          </w:p>
        </w:tc>
      </w:tr>
      <w:tr w:rsidR="00463622" w:rsidRPr="00035965" w14:paraId="10228102" w14:textId="77777777" w:rsidTr="00463622">
        <w:trPr>
          <w:trHeight w:val="592"/>
        </w:trPr>
        <w:tc>
          <w:tcPr>
            <w:tcW w:w="1276" w:type="dxa"/>
            <w:tcMar>
              <w:top w:w="100" w:type="dxa"/>
              <w:left w:w="100" w:type="dxa"/>
              <w:bottom w:w="100" w:type="dxa"/>
              <w:right w:w="100" w:type="dxa"/>
            </w:tcMar>
          </w:tcPr>
          <w:p w14:paraId="3207A674" w14:textId="6E28BD95" w:rsidR="00463622" w:rsidRPr="00035965" w:rsidRDefault="00463622" w:rsidP="00463622">
            <w:pPr>
              <w:widowControl w:val="0"/>
              <w:spacing w:after="0" w:line="240" w:lineRule="auto"/>
              <w:ind w:left="0" w:firstLine="0"/>
              <w:jc w:val="left"/>
              <w:rPr>
                <w:sz w:val="18"/>
                <w:szCs w:val="18"/>
              </w:rPr>
            </w:pPr>
            <w:r>
              <w:rPr>
                <w:b/>
                <w:sz w:val="18"/>
                <w:szCs w:val="18"/>
              </w:rPr>
              <w:lastRenderedPageBreak/>
              <w:t>PUKÖ</w:t>
            </w:r>
          </w:p>
        </w:tc>
        <w:tc>
          <w:tcPr>
            <w:tcW w:w="1559" w:type="dxa"/>
            <w:tcMar>
              <w:top w:w="100" w:type="dxa"/>
              <w:left w:w="100" w:type="dxa"/>
              <w:bottom w:w="100" w:type="dxa"/>
              <w:right w:w="100" w:type="dxa"/>
            </w:tcMar>
          </w:tcPr>
          <w:p w14:paraId="6A897BD1" w14:textId="498AD2F3"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276" w:type="dxa"/>
            <w:shd w:val="clear" w:color="auto" w:fill="FBE4D5" w:themeFill="accent2" w:themeFillTint="33"/>
            <w:tcMar>
              <w:top w:w="100" w:type="dxa"/>
              <w:left w:w="100" w:type="dxa"/>
              <w:bottom w:w="100" w:type="dxa"/>
              <w:right w:w="100" w:type="dxa"/>
            </w:tcMar>
          </w:tcPr>
          <w:p w14:paraId="375FEC4D" w14:textId="376AEBCD"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514" w:type="dxa"/>
            <w:shd w:val="clear" w:color="auto" w:fill="E2EFD9" w:themeFill="accent6" w:themeFillTint="33"/>
            <w:tcMar>
              <w:top w:w="100" w:type="dxa"/>
              <w:left w:w="100" w:type="dxa"/>
              <w:bottom w:w="100" w:type="dxa"/>
              <w:right w:w="100" w:type="dxa"/>
            </w:tcMar>
          </w:tcPr>
          <w:p w14:paraId="75F9049C" w14:textId="37A02C08"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2130" w:type="dxa"/>
            <w:shd w:val="clear" w:color="auto" w:fill="DEEAF6" w:themeFill="accent1" w:themeFillTint="33"/>
            <w:tcMar>
              <w:top w:w="100" w:type="dxa"/>
              <w:left w:w="100" w:type="dxa"/>
              <w:bottom w:w="100" w:type="dxa"/>
              <w:right w:w="100" w:type="dxa"/>
            </w:tcMar>
          </w:tcPr>
          <w:p w14:paraId="438CF89D"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6D32CF2D" w14:textId="122A8085"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317" w:type="dxa"/>
            <w:shd w:val="clear" w:color="auto" w:fill="F2E2EE"/>
            <w:tcMar>
              <w:top w:w="100" w:type="dxa"/>
              <w:left w:w="100" w:type="dxa"/>
              <w:bottom w:w="100" w:type="dxa"/>
              <w:right w:w="100" w:type="dxa"/>
            </w:tcMar>
          </w:tcPr>
          <w:p w14:paraId="5142F0F3" w14:textId="73990598"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3690DE41" w14:textId="77777777" w:rsidTr="00035965">
        <w:trPr>
          <w:trHeight w:val="193"/>
        </w:trPr>
        <w:tc>
          <w:tcPr>
            <w:tcW w:w="1276" w:type="dxa"/>
            <w:tcMar>
              <w:top w:w="100" w:type="dxa"/>
              <w:left w:w="100" w:type="dxa"/>
              <w:bottom w:w="100" w:type="dxa"/>
              <w:right w:w="100" w:type="dxa"/>
            </w:tcMar>
          </w:tcPr>
          <w:p w14:paraId="5F314D48" w14:textId="50788CA8"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016EBC52" w14:textId="3BB8ED5C"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276" w:type="dxa"/>
            <w:tcMar>
              <w:top w:w="100" w:type="dxa"/>
              <w:left w:w="100" w:type="dxa"/>
              <w:bottom w:w="100" w:type="dxa"/>
              <w:right w:w="100" w:type="dxa"/>
            </w:tcMar>
          </w:tcPr>
          <w:p w14:paraId="103B3E41" w14:textId="4076C494"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514" w:type="dxa"/>
            <w:tcMar>
              <w:top w:w="100" w:type="dxa"/>
              <w:left w:w="100" w:type="dxa"/>
              <w:bottom w:w="100" w:type="dxa"/>
              <w:right w:w="100" w:type="dxa"/>
            </w:tcMar>
          </w:tcPr>
          <w:p w14:paraId="4BCFFA63" w14:textId="276039A9"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2130" w:type="dxa"/>
            <w:tcMar>
              <w:top w:w="100" w:type="dxa"/>
              <w:left w:w="100" w:type="dxa"/>
              <w:bottom w:w="100" w:type="dxa"/>
              <w:right w:w="100" w:type="dxa"/>
            </w:tcMar>
          </w:tcPr>
          <w:p w14:paraId="04C584D8" w14:textId="3190BE58"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317" w:type="dxa"/>
            <w:tcMar>
              <w:top w:w="100" w:type="dxa"/>
              <w:left w:w="100" w:type="dxa"/>
              <w:bottom w:w="100" w:type="dxa"/>
              <w:right w:w="100" w:type="dxa"/>
            </w:tcMar>
          </w:tcPr>
          <w:p w14:paraId="2885F83C" w14:textId="18E3076B"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035965" w:rsidRPr="00035965" w14:paraId="2C11EE77" w14:textId="77777777" w:rsidTr="00035965">
        <w:trPr>
          <w:trHeight w:val="1886"/>
        </w:trPr>
        <w:tc>
          <w:tcPr>
            <w:tcW w:w="1276" w:type="dxa"/>
            <w:tcMar>
              <w:top w:w="100" w:type="dxa"/>
              <w:left w:w="100" w:type="dxa"/>
              <w:bottom w:w="100" w:type="dxa"/>
              <w:right w:w="100" w:type="dxa"/>
            </w:tcMar>
          </w:tcPr>
          <w:p w14:paraId="16BBDE54" w14:textId="77777777" w:rsidR="00CA1BF1" w:rsidRPr="00035965" w:rsidRDefault="00C05DEF">
            <w:pPr>
              <w:widowControl w:val="0"/>
              <w:spacing w:after="0" w:line="240" w:lineRule="auto"/>
              <w:ind w:left="0" w:firstLine="0"/>
              <w:jc w:val="left"/>
              <w:rPr>
                <w:b/>
                <w:sz w:val="18"/>
                <w:szCs w:val="18"/>
              </w:rPr>
            </w:pPr>
            <w:r w:rsidRPr="00035965">
              <w:rPr>
                <w:b/>
                <w:sz w:val="18"/>
                <w:szCs w:val="18"/>
              </w:rPr>
              <w:t>C.2.1. İç ve Dış Kaynaklar</w:t>
            </w:r>
          </w:p>
        </w:tc>
        <w:tc>
          <w:tcPr>
            <w:tcW w:w="1559" w:type="dxa"/>
            <w:tcMar>
              <w:top w:w="100" w:type="dxa"/>
              <w:left w:w="100" w:type="dxa"/>
              <w:bottom w:w="100" w:type="dxa"/>
              <w:right w:w="100" w:type="dxa"/>
            </w:tcMar>
          </w:tcPr>
          <w:p w14:paraId="404D039F" w14:textId="77777777" w:rsidR="00CA1BF1" w:rsidRPr="00035965" w:rsidRDefault="00C05DEF">
            <w:pPr>
              <w:widowControl w:val="0"/>
              <w:spacing w:after="0" w:line="276" w:lineRule="auto"/>
              <w:ind w:left="0" w:firstLine="0"/>
              <w:jc w:val="left"/>
              <w:rPr>
                <w:sz w:val="18"/>
                <w:szCs w:val="18"/>
              </w:rPr>
            </w:pPr>
            <w:r w:rsidRPr="00035965">
              <w:rPr>
                <w:sz w:val="18"/>
                <w:szCs w:val="18"/>
              </w:rPr>
              <w:t>Birimde, öğretim</w:t>
            </w:r>
          </w:p>
          <w:p w14:paraId="6590D30F"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elemanlarının</w:t>
            </w:r>
            <w:proofErr w:type="gramEnd"/>
          </w:p>
          <w:p w14:paraId="7FFDE0A7"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araştırma</w:t>
            </w:r>
            <w:proofErr w:type="gramEnd"/>
            <w:r w:rsidRPr="00035965">
              <w:rPr>
                <w:sz w:val="18"/>
                <w:szCs w:val="18"/>
              </w:rPr>
              <w:t xml:space="preserve"> yetkinliğinin</w:t>
            </w:r>
          </w:p>
          <w:p w14:paraId="49A070B0"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geliştirilmesine</w:t>
            </w:r>
            <w:proofErr w:type="gramEnd"/>
            <w:r w:rsidRPr="00035965">
              <w:rPr>
                <w:sz w:val="18"/>
                <w:szCs w:val="18"/>
              </w:rPr>
              <w:t xml:space="preserve"> yönelik</w:t>
            </w:r>
          </w:p>
          <w:p w14:paraId="2B0FD9E5"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mekanizmalar</w:t>
            </w:r>
            <w:proofErr w:type="gramEnd"/>
          </w:p>
          <w:p w14:paraId="1A26E462" w14:textId="09F4B88C" w:rsidR="00CA1BF1" w:rsidRPr="00035965" w:rsidRDefault="00C05DEF">
            <w:pPr>
              <w:widowControl w:val="0"/>
              <w:spacing w:after="0" w:line="276" w:lineRule="auto"/>
              <w:ind w:left="0" w:firstLine="0"/>
              <w:jc w:val="left"/>
              <w:rPr>
                <w:sz w:val="18"/>
                <w:szCs w:val="18"/>
              </w:rPr>
            </w:pPr>
            <w:proofErr w:type="gramStart"/>
            <w:r w:rsidRPr="00035965">
              <w:rPr>
                <w:sz w:val="18"/>
                <w:szCs w:val="18"/>
              </w:rPr>
              <w:t>bulunmamaktadır</w:t>
            </w:r>
            <w:proofErr w:type="gramEnd"/>
          </w:p>
          <w:p w14:paraId="768EE0EF" w14:textId="77777777" w:rsidR="00CA1BF1" w:rsidRPr="00035965"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62581E11" w14:textId="0C587687" w:rsidR="00CA1BF1" w:rsidRPr="00035965" w:rsidRDefault="00C05DEF">
            <w:pPr>
              <w:widowControl w:val="0"/>
              <w:spacing w:after="0" w:line="276" w:lineRule="auto"/>
              <w:ind w:left="0" w:firstLine="0"/>
              <w:jc w:val="left"/>
              <w:rPr>
                <w:sz w:val="18"/>
                <w:szCs w:val="18"/>
              </w:rPr>
            </w:pPr>
            <w:r w:rsidRPr="00035965">
              <w:rPr>
                <w:sz w:val="18"/>
                <w:szCs w:val="18"/>
              </w:rPr>
              <w:t>Birimde, öğretim elemanlarının araştırma yetkinliğinin geliştirilmesine yönelik planlar bulunmaktadır</w:t>
            </w:r>
          </w:p>
        </w:tc>
        <w:tc>
          <w:tcPr>
            <w:tcW w:w="1514" w:type="dxa"/>
            <w:tcMar>
              <w:top w:w="100" w:type="dxa"/>
              <w:left w:w="100" w:type="dxa"/>
              <w:bottom w:w="100" w:type="dxa"/>
              <w:right w:w="100" w:type="dxa"/>
            </w:tcMar>
          </w:tcPr>
          <w:p w14:paraId="69866C15" w14:textId="77777777" w:rsidR="00CA1BF1" w:rsidRPr="00035965" w:rsidRDefault="00C05DEF">
            <w:pPr>
              <w:widowControl w:val="0"/>
              <w:spacing w:after="0" w:line="276" w:lineRule="auto"/>
              <w:ind w:left="0" w:firstLine="0"/>
              <w:jc w:val="left"/>
              <w:rPr>
                <w:sz w:val="18"/>
                <w:szCs w:val="18"/>
              </w:rPr>
            </w:pPr>
            <w:r w:rsidRPr="00035965">
              <w:rPr>
                <w:sz w:val="18"/>
                <w:szCs w:val="18"/>
              </w:rPr>
              <w:t>Birimin genelinde öğretim elemanlarının araştırma yetkinliğinin geliştirilmesine yönelik uygulamalar yürütülmektedir.</w:t>
            </w:r>
          </w:p>
        </w:tc>
        <w:tc>
          <w:tcPr>
            <w:tcW w:w="2130" w:type="dxa"/>
            <w:tcMar>
              <w:top w:w="100" w:type="dxa"/>
              <w:left w:w="100" w:type="dxa"/>
              <w:bottom w:w="100" w:type="dxa"/>
              <w:right w:w="100" w:type="dxa"/>
            </w:tcMar>
          </w:tcPr>
          <w:p w14:paraId="64ED4FC6" w14:textId="77777777" w:rsidR="00CA1BF1" w:rsidRPr="00035965" w:rsidRDefault="00C05DEF">
            <w:pPr>
              <w:widowControl w:val="0"/>
              <w:spacing w:after="0" w:line="276" w:lineRule="auto"/>
              <w:ind w:left="0" w:firstLine="0"/>
              <w:jc w:val="left"/>
              <w:rPr>
                <w:sz w:val="18"/>
                <w:szCs w:val="18"/>
              </w:rPr>
            </w:pPr>
            <w:r w:rsidRPr="00035965">
              <w:rPr>
                <w:sz w:val="18"/>
                <w:szCs w:val="18"/>
              </w:rPr>
              <w:t xml:space="preserve">Birimin genelinde öğretim elemanlarının araştırma yetkinliğinin geliştirilmesine yönelik </w:t>
            </w:r>
            <w:proofErr w:type="gramStart"/>
            <w:r w:rsidRPr="00035965">
              <w:rPr>
                <w:sz w:val="18"/>
                <w:szCs w:val="18"/>
              </w:rPr>
              <w:t>uygulamalar  izlenmekte</w:t>
            </w:r>
            <w:proofErr w:type="gramEnd"/>
            <w:r w:rsidRPr="00035965">
              <w:rPr>
                <w:sz w:val="18"/>
                <w:szCs w:val="18"/>
              </w:rPr>
              <w:t xml:space="preserve"> ve izlem sonuçları öğretim elemanları </w:t>
            </w:r>
            <w:proofErr w:type="gramStart"/>
            <w:r w:rsidRPr="00035965">
              <w:rPr>
                <w:sz w:val="18"/>
                <w:szCs w:val="18"/>
              </w:rPr>
              <w:t>ile birlikte</w:t>
            </w:r>
            <w:proofErr w:type="gramEnd"/>
            <w:r w:rsidRPr="00035965">
              <w:rPr>
                <w:sz w:val="18"/>
                <w:szCs w:val="18"/>
              </w:rPr>
              <w:t xml:space="preserve"> değerlendirilerek önlemler alınmaktadır.</w:t>
            </w:r>
          </w:p>
        </w:tc>
        <w:tc>
          <w:tcPr>
            <w:tcW w:w="1317" w:type="dxa"/>
            <w:tcMar>
              <w:top w:w="100" w:type="dxa"/>
              <w:left w:w="100" w:type="dxa"/>
              <w:bottom w:w="100" w:type="dxa"/>
              <w:right w:w="100" w:type="dxa"/>
            </w:tcMar>
          </w:tcPr>
          <w:p w14:paraId="7F1A3937" w14:textId="77777777" w:rsidR="00CA1BF1" w:rsidRPr="00035965" w:rsidRDefault="00C05DEF">
            <w:pPr>
              <w:widowControl w:val="0"/>
              <w:spacing w:after="0" w:line="276" w:lineRule="auto"/>
              <w:ind w:left="0" w:firstLine="0"/>
              <w:jc w:val="left"/>
              <w:rPr>
                <w:sz w:val="18"/>
                <w:szCs w:val="18"/>
              </w:rPr>
            </w:pPr>
            <w:proofErr w:type="gramStart"/>
            <w:r w:rsidRPr="00035965">
              <w:rPr>
                <w:sz w:val="18"/>
                <w:szCs w:val="18"/>
              </w:rPr>
              <w:t>İçselleştirilmiş,  sistematik</w:t>
            </w:r>
            <w:proofErr w:type="gramEnd"/>
            <w:r w:rsidRPr="00035965">
              <w:rPr>
                <w:sz w:val="18"/>
                <w:szCs w:val="18"/>
              </w:rPr>
              <w:t xml:space="preserve">, </w:t>
            </w:r>
            <w:proofErr w:type="gramStart"/>
            <w:r w:rsidRPr="00035965">
              <w:rPr>
                <w:sz w:val="18"/>
                <w:szCs w:val="18"/>
              </w:rPr>
              <w:t>sürdürülebilir  ve</w:t>
            </w:r>
            <w:proofErr w:type="gramEnd"/>
            <w:r w:rsidRPr="00035965">
              <w:rPr>
                <w:sz w:val="18"/>
                <w:szCs w:val="18"/>
              </w:rPr>
              <w:t xml:space="preserve"> örnek gösterilebilir uygulamalar bulunmaktadır.</w:t>
            </w:r>
          </w:p>
        </w:tc>
      </w:tr>
      <w:tr w:rsidR="00035965" w:rsidRPr="00035965" w14:paraId="2719131C" w14:textId="77777777" w:rsidTr="00035965">
        <w:tc>
          <w:tcPr>
            <w:tcW w:w="1276" w:type="dxa"/>
            <w:tcMar>
              <w:top w:w="100" w:type="dxa"/>
              <w:left w:w="100" w:type="dxa"/>
              <w:bottom w:w="100" w:type="dxa"/>
              <w:right w:w="100" w:type="dxa"/>
            </w:tcMar>
          </w:tcPr>
          <w:p w14:paraId="46F60BE5"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683320AA" w14:textId="77777777" w:rsidR="00CA1BF1" w:rsidRPr="00035965"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C78F6BF" w14:textId="77777777" w:rsidR="00CA1BF1" w:rsidRPr="00035965" w:rsidRDefault="00CA1BF1">
            <w:pPr>
              <w:widowControl w:val="0"/>
              <w:spacing w:after="0" w:line="240" w:lineRule="auto"/>
              <w:ind w:left="0" w:firstLine="0"/>
              <w:jc w:val="left"/>
              <w:rPr>
                <w:sz w:val="18"/>
                <w:szCs w:val="18"/>
              </w:rPr>
            </w:pPr>
          </w:p>
        </w:tc>
        <w:tc>
          <w:tcPr>
            <w:tcW w:w="1514" w:type="dxa"/>
            <w:tcMar>
              <w:top w:w="100" w:type="dxa"/>
              <w:left w:w="100" w:type="dxa"/>
              <w:bottom w:w="100" w:type="dxa"/>
              <w:right w:w="100" w:type="dxa"/>
            </w:tcMar>
          </w:tcPr>
          <w:p w14:paraId="179EC0D3" w14:textId="77777777" w:rsidR="00CA1BF1" w:rsidRPr="00035965" w:rsidRDefault="00CA1BF1">
            <w:pPr>
              <w:widowControl w:val="0"/>
              <w:spacing w:after="0" w:line="240" w:lineRule="auto"/>
              <w:ind w:left="0" w:firstLine="0"/>
              <w:jc w:val="left"/>
              <w:rPr>
                <w:sz w:val="18"/>
                <w:szCs w:val="18"/>
              </w:rPr>
            </w:pPr>
          </w:p>
        </w:tc>
        <w:tc>
          <w:tcPr>
            <w:tcW w:w="2130" w:type="dxa"/>
            <w:tcMar>
              <w:top w:w="100" w:type="dxa"/>
              <w:left w:w="100" w:type="dxa"/>
              <w:bottom w:w="100" w:type="dxa"/>
              <w:right w:w="100" w:type="dxa"/>
            </w:tcMar>
          </w:tcPr>
          <w:p w14:paraId="40582469" w14:textId="77777777" w:rsidR="00CA1BF1" w:rsidRPr="00035965" w:rsidRDefault="00CA1BF1">
            <w:pPr>
              <w:widowControl w:val="0"/>
              <w:spacing w:after="0" w:line="240" w:lineRule="auto"/>
              <w:ind w:left="0" w:firstLine="0"/>
              <w:jc w:val="left"/>
              <w:rPr>
                <w:sz w:val="18"/>
                <w:szCs w:val="18"/>
              </w:rPr>
            </w:pPr>
          </w:p>
        </w:tc>
        <w:tc>
          <w:tcPr>
            <w:tcW w:w="1317" w:type="dxa"/>
            <w:tcMar>
              <w:top w:w="100" w:type="dxa"/>
              <w:left w:w="100" w:type="dxa"/>
              <w:bottom w:w="100" w:type="dxa"/>
              <w:right w:w="100" w:type="dxa"/>
            </w:tcMar>
          </w:tcPr>
          <w:p w14:paraId="1079AE1C" w14:textId="77F5B8A4" w:rsidR="00CA1BF1" w:rsidRPr="00035965" w:rsidRDefault="00CA1BF1">
            <w:pPr>
              <w:widowControl w:val="0"/>
              <w:spacing w:after="0" w:line="240" w:lineRule="auto"/>
              <w:ind w:left="0" w:firstLine="0"/>
              <w:jc w:val="left"/>
              <w:rPr>
                <w:sz w:val="18"/>
                <w:szCs w:val="18"/>
              </w:rPr>
            </w:pPr>
          </w:p>
        </w:tc>
      </w:tr>
    </w:tbl>
    <w:p w14:paraId="5573A8AC" w14:textId="13EE7C9A" w:rsidR="00CA1BF1" w:rsidRPr="00035965" w:rsidRDefault="00035965" w:rsidP="00035965">
      <w:pPr>
        <w:spacing w:after="160" w:line="278" w:lineRule="auto"/>
        <w:ind w:left="0" w:firstLine="0"/>
        <w:rPr>
          <w:i/>
          <w:sz w:val="22"/>
          <w:szCs w:val="22"/>
        </w:rPr>
      </w:pPr>
      <w:r>
        <w:rPr>
          <w:sz w:val="20"/>
          <w:szCs w:val="20"/>
        </w:rPr>
        <w:t xml:space="preserve">    Not: Bu alt ölçütü genel olarak değerlendirip olgunluk düzeyini (X) ile işaretleyiniz.</w:t>
      </w:r>
    </w:p>
    <w:p w14:paraId="511ABEBA" w14:textId="77777777" w:rsidR="00CA1BF1" w:rsidRDefault="00C05DEF">
      <w:pPr>
        <w:keepNext/>
        <w:keepLines/>
        <w:pBdr>
          <w:top w:val="nil"/>
          <w:left w:val="nil"/>
          <w:bottom w:val="nil"/>
          <w:right w:val="nil"/>
          <w:between w:val="nil"/>
        </w:pBdr>
        <w:spacing w:after="234" w:line="259" w:lineRule="auto"/>
        <w:jc w:val="left"/>
        <w:rPr>
          <w:color w:val="000000"/>
        </w:rPr>
      </w:pPr>
      <w:bookmarkStart w:id="127" w:name="_heading=h.1xrdshw" w:colFirst="0" w:colLast="0"/>
      <w:bookmarkEnd w:id="127"/>
      <w:r>
        <w:rPr>
          <w:b/>
          <w:color w:val="000000"/>
        </w:rPr>
        <w:t xml:space="preserve">C.2.2. Ulusal </w:t>
      </w:r>
      <w:r>
        <w:rPr>
          <w:b/>
        </w:rPr>
        <w:t>v</w:t>
      </w:r>
      <w:r>
        <w:rPr>
          <w:b/>
          <w:color w:val="000000"/>
        </w:rPr>
        <w:t xml:space="preserve">e Uluslararası Ortak Programlar ve Ortak Araştırma Birimleri </w:t>
      </w:r>
      <w:r>
        <w:rPr>
          <w:b/>
          <w:i/>
          <w:color w:val="FF0000"/>
        </w:rPr>
        <w:t>(Bu alt ölçütü tüm akademik birimler dolduracaktır. Raporu hazırlarken bu yazıyı siliniz)</w:t>
      </w:r>
    </w:p>
    <w:p w14:paraId="4A6D004E"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19EAF6E3"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2B17FE9"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E84E3B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B21982F"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2D82AB3"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EE81784"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60E1E7B"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6B4417B"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C40DBA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F36A86D"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702318C"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DB0C75"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6798E6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0585A6A"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8913DF2"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58F3B2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A33B06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C02885B"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835BBFC"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79A3D7"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332AA5A" w14:textId="795DF745" w:rsidR="00CA1BF1" w:rsidRDefault="00C05DEF" w:rsidP="00A92876">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39BE09D9" w14:textId="77777777" w:rsidR="00CA1BF1" w:rsidRDefault="00C05DEF" w:rsidP="00035965">
      <w:pPr>
        <w:numPr>
          <w:ilvl w:val="0"/>
          <w:numId w:val="6"/>
        </w:numPr>
        <w:spacing w:after="0" w:line="240" w:lineRule="auto"/>
        <w:rPr>
          <w:i/>
        </w:rPr>
      </w:pPr>
      <w:r>
        <w:t>Araştırma çerçevesinde stratejik ortaklıklar yapılmışsa kanıt olarak gösterilebilir.</w:t>
      </w:r>
    </w:p>
    <w:p w14:paraId="4A8CAACA" w14:textId="77777777" w:rsidR="00CA1BF1" w:rsidRDefault="00C05DEF" w:rsidP="00035965">
      <w:pPr>
        <w:numPr>
          <w:ilvl w:val="0"/>
          <w:numId w:val="6"/>
        </w:numPr>
        <w:spacing w:after="0" w:line="240" w:lineRule="auto"/>
        <w:rPr>
          <w:i/>
        </w:rPr>
      </w:pPr>
      <w:r>
        <w:t>Ulusal düzeyde ortak araştırma faaliyetleri, iş birlikleri, stratejik ortaklıklar kanıt olarak eklenebilir.</w:t>
      </w:r>
    </w:p>
    <w:p w14:paraId="1180E2E0" w14:textId="77777777" w:rsidR="00CA1BF1" w:rsidRDefault="00C05DEF" w:rsidP="00035965">
      <w:pPr>
        <w:numPr>
          <w:ilvl w:val="0"/>
          <w:numId w:val="6"/>
        </w:numPr>
        <w:spacing w:after="0" w:line="240" w:lineRule="auto"/>
        <w:rPr>
          <w:i/>
        </w:rPr>
      </w:pPr>
      <w:r>
        <w:t>TÜBİTAK ve diğer kurumlar tarafından fonlanan projeler (Başvuru/kabul duyurularına ilişkin web sayfası linki) varsa kanıt olarak gösterilebilir.</w:t>
      </w:r>
    </w:p>
    <w:p w14:paraId="188C5689" w14:textId="77777777" w:rsidR="00CA1BF1" w:rsidRDefault="00C05DEF" w:rsidP="00035965">
      <w:pPr>
        <w:numPr>
          <w:ilvl w:val="0"/>
          <w:numId w:val="6"/>
        </w:numPr>
        <w:spacing w:after="0" w:line="240" w:lineRule="auto"/>
        <w:rPr>
          <w:i/>
        </w:rPr>
      </w:pPr>
      <w:r>
        <w:t>Ulusal ve uluslararası düzeyde ortak araştırma faaliyetlerinin gerçekleştirilmesi ve teşvik edilmesi ve buna dair kanıtlar eklenebilir.</w:t>
      </w:r>
    </w:p>
    <w:p w14:paraId="5AE09139" w14:textId="77777777" w:rsidR="00CA1BF1" w:rsidRDefault="00C05DEF" w:rsidP="00035965">
      <w:pPr>
        <w:numPr>
          <w:ilvl w:val="0"/>
          <w:numId w:val="6"/>
        </w:numPr>
        <w:pBdr>
          <w:top w:val="nil"/>
          <w:left w:val="nil"/>
          <w:bottom w:val="nil"/>
          <w:right w:val="nil"/>
          <w:between w:val="nil"/>
        </w:pBdr>
        <w:spacing w:after="0" w:line="240" w:lineRule="auto"/>
        <w:ind w:hanging="357"/>
        <w:rPr>
          <w:i/>
          <w:color w:val="000000"/>
        </w:rPr>
      </w:pPr>
      <w:r>
        <w:lastRenderedPageBreak/>
        <w:t>Avrupa Birliği Çerçeve programları kapsamında desteklenen projelere katılımın sağlanması ve teşvik edilmesi ve buna dair kanıtlar eklenebilir.</w:t>
      </w:r>
    </w:p>
    <w:p w14:paraId="74300E2C" w14:textId="77777777" w:rsidR="00CA1BF1" w:rsidRDefault="00C05DEF" w:rsidP="00035965">
      <w:pPr>
        <w:numPr>
          <w:ilvl w:val="0"/>
          <w:numId w:val="6"/>
        </w:numPr>
        <w:pBdr>
          <w:top w:val="nil"/>
          <w:left w:val="nil"/>
          <w:bottom w:val="nil"/>
          <w:right w:val="nil"/>
          <w:between w:val="nil"/>
        </w:pBdr>
        <w:spacing w:after="0" w:line="240" w:lineRule="auto"/>
        <w:ind w:hanging="357"/>
        <w:rPr>
          <w:color w:val="000000"/>
        </w:rPr>
      </w:pPr>
      <w:r>
        <w:rPr>
          <w:color w:val="000000"/>
        </w:rPr>
        <w:t xml:space="preserve">Ulusal ve uluslararası düzeyde ortak programlar ve ortak araştırma birimleri oluşturulmasına yönelik mekanizmalar. </w:t>
      </w:r>
    </w:p>
    <w:p w14:paraId="729C9F59"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r>
        <w:rPr>
          <w:color w:val="000000"/>
        </w:rPr>
        <w:t>Birimin dahil olduğu araştırma ağları, birimin ortak programları ve araştırma birimleri, ortak araştırmalardan üretilen çalışmalar.</w:t>
      </w:r>
    </w:p>
    <w:p w14:paraId="1610496F" w14:textId="11EEA0F9" w:rsidR="00CA1BF1" w:rsidRPr="00035965" w:rsidRDefault="00C05DEF" w:rsidP="00035965">
      <w:pPr>
        <w:numPr>
          <w:ilvl w:val="0"/>
          <w:numId w:val="6"/>
        </w:numPr>
        <w:pBdr>
          <w:top w:val="nil"/>
          <w:left w:val="nil"/>
          <w:bottom w:val="nil"/>
          <w:right w:val="nil"/>
          <w:between w:val="nil"/>
        </w:pBdr>
        <w:spacing w:after="0" w:line="240" w:lineRule="auto"/>
        <w:ind w:hanging="357"/>
        <w:rPr>
          <w:color w:val="000000"/>
        </w:rPr>
      </w:pPr>
      <w:r>
        <w:rPr>
          <w:color w:val="000000"/>
        </w:rPr>
        <w:t>Paydaş geri bildirimleri</w:t>
      </w:r>
      <w:r>
        <w:t xml:space="preserve"> kanıt olarak eklenebilir.</w:t>
      </w:r>
    </w:p>
    <w:p w14:paraId="09DDD6E8" w14:textId="77777777" w:rsidR="00CA1BF1" w:rsidRDefault="00CA1BF1">
      <w:pPr>
        <w:spacing w:after="160" w:line="360" w:lineRule="auto"/>
        <w:ind w:left="0" w:firstLine="0"/>
        <w:rPr>
          <w:i/>
        </w:rPr>
      </w:pPr>
    </w:p>
    <w:tbl>
      <w:tblPr>
        <w:tblStyle w:val="affa"/>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70"/>
        <w:gridCol w:w="1490"/>
        <w:gridCol w:w="1560"/>
        <w:gridCol w:w="1275"/>
      </w:tblGrid>
      <w:tr w:rsidR="00CA1BF1" w:rsidRPr="00035965" w14:paraId="21E95F10" w14:textId="77777777" w:rsidTr="00972A5D">
        <w:trPr>
          <w:trHeight w:val="440"/>
        </w:trPr>
        <w:tc>
          <w:tcPr>
            <w:tcW w:w="1276" w:type="dxa"/>
            <w:tcMar>
              <w:top w:w="100" w:type="dxa"/>
              <w:left w:w="100" w:type="dxa"/>
              <w:bottom w:w="100" w:type="dxa"/>
              <w:right w:w="100" w:type="dxa"/>
            </w:tcMar>
          </w:tcPr>
          <w:p w14:paraId="1E8A42DF" w14:textId="08048283"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39342E84" w14:textId="77777777" w:rsidR="00CA1BF1" w:rsidRPr="00035965" w:rsidRDefault="00C05DEF">
            <w:pPr>
              <w:keepNext/>
              <w:keepLines/>
              <w:spacing w:after="234" w:line="259" w:lineRule="auto"/>
              <w:jc w:val="left"/>
              <w:rPr>
                <w:b/>
                <w:sz w:val="18"/>
                <w:szCs w:val="18"/>
              </w:rPr>
            </w:pPr>
            <w:bookmarkStart w:id="128" w:name="_heading=h.20xfydz" w:colFirst="0" w:colLast="0"/>
            <w:bookmarkEnd w:id="128"/>
            <w:r w:rsidRPr="00035965">
              <w:rPr>
                <w:b/>
                <w:sz w:val="18"/>
                <w:szCs w:val="18"/>
              </w:rPr>
              <w:t>Tüm Akademik Birimler</w:t>
            </w:r>
          </w:p>
        </w:tc>
      </w:tr>
      <w:tr w:rsidR="00463622" w:rsidRPr="00035965" w14:paraId="6F2F45B1" w14:textId="77777777" w:rsidTr="00397A9B">
        <w:trPr>
          <w:trHeight w:val="193"/>
        </w:trPr>
        <w:tc>
          <w:tcPr>
            <w:tcW w:w="1276" w:type="dxa"/>
            <w:tcMar>
              <w:top w:w="100" w:type="dxa"/>
              <w:left w:w="100" w:type="dxa"/>
              <w:bottom w:w="100" w:type="dxa"/>
              <w:right w:w="100" w:type="dxa"/>
            </w:tcMar>
          </w:tcPr>
          <w:p w14:paraId="10F0ABE0" w14:textId="68AAA6B9"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7BFE79A7" w14:textId="04E8C6DC"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770" w:type="dxa"/>
            <w:shd w:val="clear" w:color="auto" w:fill="FBE4D5" w:themeFill="accent2" w:themeFillTint="33"/>
            <w:tcMar>
              <w:top w:w="100" w:type="dxa"/>
              <w:left w:w="100" w:type="dxa"/>
              <w:bottom w:w="100" w:type="dxa"/>
              <w:right w:w="100" w:type="dxa"/>
            </w:tcMar>
          </w:tcPr>
          <w:p w14:paraId="6C8DEE3B" w14:textId="325FA035"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490" w:type="dxa"/>
            <w:shd w:val="clear" w:color="auto" w:fill="E2EFD9" w:themeFill="accent6" w:themeFillTint="33"/>
            <w:tcMar>
              <w:top w:w="100" w:type="dxa"/>
              <w:left w:w="100" w:type="dxa"/>
              <w:bottom w:w="100" w:type="dxa"/>
              <w:right w:w="100" w:type="dxa"/>
            </w:tcMar>
          </w:tcPr>
          <w:p w14:paraId="1BF9434C" w14:textId="0E8A42AB"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65F9DD9C"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449789CF" w14:textId="3DB7A47B"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048EA3D1" w14:textId="7DC5859E"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0DAE137A" w14:textId="77777777" w:rsidTr="00972A5D">
        <w:trPr>
          <w:trHeight w:val="193"/>
        </w:trPr>
        <w:tc>
          <w:tcPr>
            <w:tcW w:w="1276" w:type="dxa"/>
            <w:tcMar>
              <w:top w:w="100" w:type="dxa"/>
              <w:left w:w="100" w:type="dxa"/>
              <w:bottom w:w="100" w:type="dxa"/>
              <w:right w:w="100" w:type="dxa"/>
            </w:tcMar>
          </w:tcPr>
          <w:p w14:paraId="149B066D" w14:textId="1DA3FE61"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A524C0E" w14:textId="37628C02"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770" w:type="dxa"/>
            <w:tcMar>
              <w:top w:w="100" w:type="dxa"/>
              <w:left w:w="100" w:type="dxa"/>
              <w:bottom w:w="100" w:type="dxa"/>
              <w:right w:w="100" w:type="dxa"/>
            </w:tcMar>
          </w:tcPr>
          <w:p w14:paraId="623C815C" w14:textId="5AA1E81D"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490" w:type="dxa"/>
            <w:tcMar>
              <w:top w:w="100" w:type="dxa"/>
              <w:left w:w="100" w:type="dxa"/>
              <w:bottom w:w="100" w:type="dxa"/>
              <w:right w:w="100" w:type="dxa"/>
            </w:tcMar>
          </w:tcPr>
          <w:p w14:paraId="463BA32D" w14:textId="10529401"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78EFDFBE" w14:textId="4B049A51"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25677988" w14:textId="0AA0F8DC"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972A5D" w:rsidRPr="00035965" w14:paraId="6F433EE5" w14:textId="77777777" w:rsidTr="00972A5D">
        <w:trPr>
          <w:trHeight w:val="2311"/>
        </w:trPr>
        <w:tc>
          <w:tcPr>
            <w:tcW w:w="1276" w:type="dxa"/>
            <w:tcMar>
              <w:top w:w="100" w:type="dxa"/>
              <w:left w:w="100" w:type="dxa"/>
              <w:bottom w:w="100" w:type="dxa"/>
              <w:right w:w="100" w:type="dxa"/>
            </w:tcMar>
          </w:tcPr>
          <w:p w14:paraId="03917D0F" w14:textId="77777777" w:rsidR="00CA1BF1" w:rsidRPr="00035965" w:rsidRDefault="00C05DEF">
            <w:pPr>
              <w:widowControl w:val="0"/>
              <w:spacing w:after="0" w:line="240" w:lineRule="auto"/>
              <w:ind w:left="0" w:firstLine="0"/>
              <w:jc w:val="left"/>
              <w:rPr>
                <w:b/>
                <w:sz w:val="18"/>
                <w:szCs w:val="18"/>
              </w:rPr>
            </w:pPr>
            <w:r w:rsidRPr="00035965">
              <w:rPr>
                <w:b/>
                <w:sz w:val="18"/>
                <w:szCs w:val="18"/>
              </w:rPr>
              <w:t>C.2.1. İç ve Dış Kaynaklar</w:t>
            </w:r>
          </w:p>
        </w:tc>
        <w:tc>
          <w:tcPr>
            <w:tcW w:w="1559" w:type="dxa"/>
            <w:tcMar>
              <w:top w:w="100" w:type="dxa"/>
              <w:left w:w="100" w:type="dxa"/>
              <w:bottom w:w="100" w:type="dxa"/>
              <w:right w:w="100" w:type="dxa"/>
            </w:tcMar>
          </w:tcPr>
          <w:p w14:paraId="1F2B7A80" w14:textId="345B7003" w:rsidR="00CA1BF1" w:rsidRPr="00035965" w:rsidRDefault="00C05DEF">
            <w:pPr>
              <w:widowControl w:val="0"/>
              <w:spacing w:after="0" w:line="276" w:lineRule="auto"/>
              <w:ind w:left="0" w:firstLine="0"/>
              <w:jc w:val="left"/>
              <w:rPr>
                <w:sz w:val="18"/>
                <w:szCs w:val="18"/>
              </w:rPr>
            </w:pPr>
            <w:r w:rsidRPr="00035965">
              <w:rPr>
                <w:sz w:val="18"/>
                <w:szCs w:val="18"/>
              </w:rPr>
              <w:t>Birimde ulusal ve uluslararası düzeyde ortak programlar ve ortak araştırma birimleri oluşturma yönünde mekanizmalar bulunmamaktadır</w:t>
            </w:r>
          </w:p>
          <w:p w14:paraId="499B4CE8" w14:textId="77777777" w:rsidR="00CA1BF1" w:rsidRPr="00035965" w:rsidRDefault="00CA1BF1">
            <w:pPr>
              <w:widowControl w:val="0"/>
              <w:spacing w:after="0" w:line="240" w:lineRule="auto"/>
              <w:ind w:left="0" w:firstLine="0"/>
              <w:jc w:val="left"/>
              <w:rPr>
                <w:sz w:val="18"/>
                <w:szCs w:val="18"/>
              </w:rPr>
            </w:pPr>
          </w:p>
        </w:tc>
        <w:tc>
          <w:tcPr>
            <w:tcW w:w="1770" w:type="dxa"/>
            <w:tcMar>
              <w:top w:w="100" w:type="dxa"/>
              <w:left w:w="100" w:type="dxa"/>
              <w:bottom w:w="100" w:type="dxa"/>
              <w:right w:w="100" w:type="dxa"/>
            </w:tcMar>
          </w:tcPr>
          <w:p w14:paraId="65E233F9" w14:textId="77777777" w:rsidR="00CA1BF1" w:rsidRPr="00035965" w:rsidRDefault="00C05DEF">
            <w:pPr>
              <w:widowControl w:val="0"/>
              <w:spacing w:after="0" w:line="276" w:lineRule="auto"/>
              <w:ind w:left="0" w:firstLine="0"/>
              <w:jc w:val="left"/>
              <w:rPr>
                <w:sz w:val="18"/>
                <w:szCs w:val="18"/>
              </w:rPr>
            </w:pPr>
            <w:r w:rsidRPr="00035965">
              <w:rPr>
                <w:sz w:val="18"/>
                <w:szCs w:val="18"/>
              </w:rPr>
              <w:t xml:space="preserve">Birimde ulusal ve uluslararası düzeyde ortak programlar ve ortak araştırma birimleri ile araştırma ağlarına katılım ve </w:t>
            </w:r>
            <w:proofErr w:type="gramStart"/>
            <w:r w:rsidRPr="00035965">
              <w:rPr>
                <w:sz w:val="18"/>
                <w:szCs w:val="18"/>
              </w:rPr>
              <w:t>işbirlikleri</w:t>
            </w:r>
            <w:proofErr w:type="gramEnd"/>
            <w:r w:rsidRPr="00035965">
              <w:rPr>
                <w:sz w:val="18"/>
                <w:szCs w:val="18"/>
              </w:rPr>
              <w:t xml:space="preserve"> kurma gibi çoklu araştırma faaliyetlerine yönelik ve mekanizmalar bulunmaktadır.</w:t>
            </w:r>
          </w:p>
        </w:tc>
        <w:tc>
          <w:tcPr>
            <w:tcW w:w="1490" w:type="dxa"/>
            <w:tcMar>
              <w:top w:w="100" w:type="dxa"/>
              <w:left w:w="100" w:type="dxa"/>
              <w:bottom w:w="100" w:type="dxa"/>
              <w:right w:w="100" w:type="dxa"/>
            </w:tcMar>
          </w:tcPr>
          <w:p w14:paraId="31F0D38A" w14:textId="77777777" w:rsidR="00CA1BF1" w:rsidRPr="00035965" w:rsidRDefault="00C05DEF">
            <w:pPr>
              <w:widowControl w:val="0"/>
              <w:spacing w:after="0" w:line="276" w:lineRule="auto"/>
              <w:ind w:left="0" w:firstLine="0"/>
              <w:jc w:val="left"/>
              <w:rPr>
                <w:sz w:val="18"/>
                <w:szCs w:val="18"/>
              </w:rPr>
            </w:pPr>
            <w:r w:rsidRPr="00035965">
              <w:rPr>
                <w:sz w:val="18"/>
                <w:szCs w:val="18"/>
              </w:rPr>
              <w:t>Birimde ulusal ve uluslararası düzeyde ortak programlar ve ortak araştırma faaliyetleri yürütülmektedir</w:t>
            </w:r>
          </w:p>
        </w:tc>
        <w:tc>
          <w:tcPr>
            <w:tcW w:w="1560" w:type="dxa"/>
            <w:tcMar>
              <w:top w:w="100" w:type="dxa"/>
              <w:left w:w="100" w:type="dxa"/>
              <w:bottom w:w="100" w:type="dxa"/>
              <w:right w:w="100" w:type="dxa"/>
            </w:tcMar>
          </w:tcPr>
          <w:p w14:paraId="7EF0272D" w14:textId="77777777" w:rsidR="00CA1BF1" w:rsidRPr="00035965" w:rsidRDefault="00C05DEF">
            <w:pPr>
              <w:widowControl w:val="0"/>
              <w:spacing w:after="0" w:line="276" w:lineRule="auto"/>
              <w:ind w:left="0" w:firstLine="0"/>
              <w:jc w:val="left"/>
              <w:rPr>
                <w:sz w:val="18"/>
                <w:szCs w:val="18"/>
              </w:rPr>
            </w:pPr>
            <w:r w:rsidRPr="00035965">
              <w:rPr>
                <w:sz w:val="18"/>
                <w:szCs w:val="18"/>
              </w:rPr>
              <w:t xml:space="preserve">Birimde ulusal ve uluslararası düzeyde birim </w:t>
            </w:r>
            <w:proofErr w:type="gramStart"/>
            <w:r w:rsidRPr="00035965">
              <w:rPr>
                <w:sz w:val="18"/>
                <w:szCs w:val="18"/>
              </w:rPr>
              <w:t>içi  ve</w:t>
            </w:r>
            <w:proofErr w:type="gramEnd"/>
            <w:r w:rsidRPr="00035965">
              <w:rPr>
                <w:sz w:val="18"/>
                <w:szCs w:val="18"/>
              </w:rPr>
              <w:t xml:space="preserve"> birimler </w:t>
            </w:r>
            <w:proofErr w:type="gramStart"/>
            <w:r w:rsidRPr="00035965">
              <w:rPr>
                <w:sz w:val="18"/>
                <w:szCs w:val="18"/>
              </w:rPr>
              <w:t>arası  ortak</w:t>
            </w:r>
            <w:proofErr w:type="gramEnd"/>
            <w:r w:rsidRPr="00035965">
              <w:rPr>
                <w:sz w:val="18"/>
                <w:szCs w:val="18"/>
              </w:rPr>
              <w:t xml:space="preserve"> programlar ve ortak araştırma faaliyetleri izlenmekte ve ilgili paydaşlarla değerlendirilerek iyileştirilmektedir.</w:t>
            </w:r>
          </w:p>
        </w:tc>
        <w:tc>
          <w:tcPr>
            <w:tcW w:w="1275" w:type="dxa"/>
            <w:tcMar>
              <w:top w:w="100" w:type="dxa"/>
              <w:left w:w="100" w:type="dxa"/>
              <w:bottom w:w="100" w:type="dxa"/>
              <w:right w:w="100" w:type="dxa"/>
            </w:tcMar>
          </w:tcPr>
          <w:p w14:paraId="5E1BE594" w14:textId="77777777" w:rsidR="00CA1BF1" w:rsidRPr="00035965" w:rsidRDefault="00C05DEF">
            <w:pPr>
              <w:widowControl w:val="0"/>
              <w:spacing w:after="0" w:line="276" w:lineRule="auto"/>
              <w:ind w:left="0" w:firstLine="0"/>
              <w:jc w:val="left"/>
              <w:rPr>
                <w:sz w:val="18"/>
                <w:szCs w:val="18"/>
              </w:rPr>
            </w:pPr>
            <w:r w:rsidRPr="00035965">
              <w:rPr>
                <w:sz w:val="18"/>
                <w:szCs w:val="18"/>
              </w:rPr>
              <w:t xml:space="preserve">İçselleştirilmiş, sistematik, </w:t>
            </w:r>
            <w:proofErr w:type="gramStart"/>
            <w:r w:rsidRPr="00035965">
              <w:rPr>
                <w:sz w:val="18"/>
                <w:szCs w:val="18"/>
              </w:rPr>
              <w:t>sürdürülebilir  ve</w:t>
            </w:r>
            <w:proofErr w:type="gramEnd"/>
            <w:r w:rsidRPr="00035965">
              <w:rPr>
                <w:sz w:val="18"/>
                <w:szCs w:val="18"/>
              </w:rPr>
              <w:t xml:space="preserve"> örnek gösterilebilir uygulamalar bulunmaktadır</w:t>
            </w:r>
          </w:p>
        </w:tc>
      </w:tr>
      <w:tr w:rsidR="00972A5D" w:rsidRPr="00035965" w14:paraId="7FE3F897" w14:textId="77777777" w:rsidTr="00972A5D">
        <w:tc>
          <w:tcPr>
            <w:tcW w:w="1276" w:type="dxa"/>
            <w:tcMar>
              <w:top w:w="100" w:type="dxa"/>
              <w:left w:w="100" w:type="dxa"/>
              <w:bottom w:w="100" w:type="dxa"/>
              <w:right w:w="100" w:type="dxa"/>
            </w:tcMar>
          </w:tcPr>
          <w:p w14:paraId="01D0D91F"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44262C8A" w14:textId="77777777" w:rsidR="00CA1BF1" w:rsidRPr="00035965" w:rsidRDefault="00CA1BF1">
            <w:pPr>
              <w:widowControl w:val="0"/>
              <w:spacing w:after="0" w:line="240" w:lineRule="auto"/>
              <w:ind w:left="0" w:firstLine="0"/>
              <w:jc w:val="left"/>
              <w:rPr>
                <w:sz w:val="18"/>
                <w:szCs w:val="18"/>
              </w:rPr>
            </w:pPr>
          </w:p>
        </w:tc>
        <w:tc>
          <w:tcPr>
            <w:tcW w:w="1770" w:type="dxa"/>
            <w:tcMar>
              <w:top w:w="100" w:type="dxa"/>
              <w:left w:w="100" w:type="dxa"/>
              <w:bottom w:w="100" w:type="dxa"/>
              <w:right w:w="100" w:type="dxa"/>
            </w:tcMar>
          </w:tcPr>
          <w:p w14:paraId="07877F68" w14:textId="77777777" w:rsidR="00CA1BF1" w:rsidRPr="00035965" w:rsidRDefault="00CA1BF1">
            <w:pPr>
              <w:widowControl w:val="0"/>
              <w:spacing w:after="0" w:line="240" w:lineRule="auto"/>
              <w:ind w:left="0" w:firstLine="0"/>
              <w:jc w:val="left"/>
              <w:rPr>
                <w:sz w:val="18"/>
                <w:szCs w:val="18"/>
              </w:rPr>
            </w:pPr>
          </w:p>
        </w:tc>
        <w:tc>
          <w:tcPr>
            <w:tcW w:w="1490" w:type="dxa"/>
            <w:tcMar>
              <w:top w:w="100" w:type="dxa"/>
              <w:left w:w="100" w:type="dxa"/>
              <w:bottom w:w="100" w:type="dxa"/>
              <w:right w:w="100" w:type="dxa"/>
            </w:tcMar>
          </w:tcPr>
          <w:p w14:paraId="742F7805" w14:textId="77777777" w:rsidR="00CA1BF1" w:rsidRPr="00035965"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5C1C3D58" w14:textId="77777777" w:rsidR="00CA1BF1" w:rsidRPr="00035965"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426A379A" w14:textId="0135CCF5" w:rsidR="00CA1BF1" w:rsidRPr="00035965" w:rsidRDefault="00CA1BF1">
            <w:pPr>
              <w:widowControl w:val="0"/>
              <w:spacing w:after="0" w:line="240" w:lineRule="auto"/>
              <w:ind w:left="0" w:firstLine="0"/>
              <w:jc w:val="left"/>
              <w:rPr>
                <w:sz w:val="18"/>
                <w:szCs w:val="18"/>
              </w:rPr>
            </w:pPr>
          </w:p>
        </w:tc>
      </w:tr>
    </w:tbl>
    <w:p w14:paraId="01A2FEB3" w14:textId="23743875" w:rsidR="00CA1BF1" w:rsidRPr="00972A5D" w:rsidRDefault="00972A5D" w:rsidP="00972A5D">
      <w:pPr>
        <w:spacing w:after="160" w:line="278" w:lineRule="auto"/>
        <w:ind w:left="0" w:firstLine="0"/>
        <w:rPr>
          <w:i/>
          <w:sz w:val="22"/>
          <w:szCs w:val="22"/>
        </w:rPr>
      </w:pPr>
      <w:r>
        <w:rPr>
          <w:sz w:val="20"/>
          <w:szCs w:val="20"/>
        </w:rPr>
        <w:t xml:space="preserve">  Not: Bu alt ölçütü genel olarak değerlendirip olgunluk düzeyini (X) ile işaretleyiniz.</w:t>
      </w:r>
      <w:bookmarkStart w:id="129" w:name="_heading=h.4hr1b5p" w:colFirst="0" w:colLast="0"/>
      <w:bookmarkEnd w:id="129"/>
    </w:p>
    <w:p w14:paraId="6511CA2E"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r>
        <w:rPr>
          <w:b/>
          <w:color w:val="000000"/>
          <w:sz w:val="26"/>
          <w:szCs w:val="26"/>
        </w:rPr>
        <w:t xml:space="preserve">C.3. Araştırma Performansı </w:t>
      </w:r>
    </w:p>
    <w:p w14:paraId="7686268B" w14:textId="77777777" w:rsidR="00CA1BF1" w:rsidRDefault="00C05DEF" w:rsidP="00A92876">
      <w:pPr>
        <w:spacing w:line="240" w:lineRule="auto"/>
        <w:ind w:left="137" w:right="126" w:firstLine="0"/>
      </w:pPr>
      <w:r>
        <w:t>Birim, araştırma faaliyetlerini verilere dayalı ve periyodik olarak ölçmeli, değerlendirmeli ve sonuçlarını yayınlamalıdır. Elde edilen bulgular, birimin araştırma ve geliştirme performansının periyodik olarak gözden geçirilmesi ve sürekli iyileştirilmesi için kullanılmalıdır.</w:t>
      </w:r>
    </w:p>
    <w:p w14:paraId="13819404" w14:textId="77777777" w:rsidR="00CA1BF1" w:rsidRDefault="00C05DEF" w:rsidP="00A92876">
      <w:pPr>
        <w:keepNext/>
        <w:keepLines/>
        <w:pBdr>
          <w:top w:val="nil"/>
          <w:left w:val="nil"/>
          <w:bottom w:val="nil"/>
          <w:right w:val="nil"/>
          <w:between w:val="nil"/>
        </w:pBdr>
        <w:spacing w:after="234" w:line="240" w:lineRule="auto"/>
        <w:jc w:val="left"/>
        <w:rPr>
          <w:b/>
          <w:color w:val="000000"/>
        </w:rPr>
      </w:pPr>
      <w:r>
        <w:rPr>
          <w:b/>
          <w:color w:val="000000"/>
        </w:rPr>
        <w:t xml:space="preserve">C.3.1. Araştırma Performansının İzlenmesi ve Değerlendirilmesi </w:t>
      </w:r>
      <w:r>
        <w:rPr>
          <w:b/>
          <w:i/>
          <w:color w:val="FF0000"/>
        </w:rPr>
        <w:t>(Bu alt ölçütü tüm akademik birimler dolduracaktır. Raporu hazırlarken bu yazıyı siliniz)</w:t>
      </w:r>
    </w:p>
    <w:p w14:paraId="699FEC92"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CCF2DA9"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7438C75"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Planlama</w:t>
            </w:r>
          </w:p>
          <w:p w14:paraId="3570422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EA7210C"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CAB9064"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B9C6B59"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317845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83DA0B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F4AE6CB"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784C594"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07B350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ACF1219"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4F5F79E"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B291428"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1F71F5E"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3E753E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1AD821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86489A4"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40137E4"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DC9DB1A"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0623FB8" w14:textId="30202190" w:rsidR="00CA1BF1" w:rsidRDefault="00C05DEF" w:rsidP="00A92876">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64334365" w14:textId="77777777" w:rsidR="00CA1BF1" w:rsidRDefault="00C05DEF" w:rsidP="00972A5D">
      <w:pPr>
        <w:numPr>
          <w:ilvl w:val="0"/>
          <w:numId w:val="6"/>
        </w:numPr>
        <w:spacing w:after="0" w:line="240" w:lineRule="auto"/>
      </w:pPr>
      <w:r>
        <w:t>Araştırma performansını izlemek üzere geçerli olan tanımlı süreçler varsa bunlar kanıt olarak paylaşılabilir.</w:t>
      </w:r>
    </w:p>
    <w:p w14:paraId="1DAD5375" w14:textId="77777777" w:rsidR="00CA1BF1" w:rsidRDefault="00C05DEF" w:rsidP="00972A5D">
      <w:pPr>
        <w:numPr>
          <w:ilvl w:val="0"/>
          <w:numId w:val="6"/>
        </w:numPr>
        <w:spacing w:after="0" w:line="240" w:lineRule="auto"/>
        <w:rPr>
          <w:i/>
        </w:rPr>
      </w:pPr>
      <w:r>
        <w:t>Akademik teşvikten yararlanan personel / Toplam personel oranının izlenmesi ve ilgili göstergeler paylaşılabilir.</w:t>
      </w:r>
    </w:p>
    <w:p w14:paraId="1D677A36" w14:textId="77777777" w:rsidR="00CA1BF1" w:rsidRDefault="00C05DEF" w:rsidP="00972A5D">
      <w:pPr>
        <w:numPr>
          <w:ilvl w:val="0"/>
          <w:numId w:val="6"/>
        </w:numPr>
        <w:spacing w:after="0" w:line="240" w:lineRule="auto"/>
        <w:rPr>
          <w:i/>
        </w:rPr>
      </w:pPr>
      <w:r>
        <w:t>Öğretim Elemanı Faaliyet Raporu aracılığı ile yıllık performans değerlendirmesinin izlenmesi ve sonuçlarının paylaşılması kanıt olarak eklenebilir.</w:t>
      </w:r>
    </w:p>
    <w:p w14:paraId="25C820C4" w14:textId="77777777" w:rsidR="00CA1BF1" w:rsidRDefault="00C05DEF" w:rsidP="00972A5D">
      <w:pPr>
        <w:numPr>
          <w:ilvl w:val="0"/>
          <w:numId w:val="6"/>
        </w:numPr>
        <w:spacing w:after="0" w:line="240" w:lineRule="auto"/>
        <w:rPr>
          <w:i/>
        </w:rPr>
      </w:pPr>
      <w:r>
        <w:t>Birimin akademik dergileri varsa kanıt olarak eklenebilir.</w:t>
      </w:r>
    </w:p>
    <w:p w14:paraId="099DCD0F"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t>Bilimsel başarıların birim tarafından ödüllendirilmesi gibi (Birim tarafından sunulan takdir/ödüllendirmelere ilişkin belge, web sayfası duyuruları vb.) durumlar varsa bunlar kanıt olarak eklenebilir.</w:t>
      </w:r>
    </w:p>
    <w:p w14:paraId="05D0615D"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rPr>
          <w:color w:val="000000"/>
        </w:rPr>
        <w:t>Paydaş geri bildirimleri</w:t>
      </w:r>
      <w:r>
        <w:t xml:space="preserve"> varsa eklenebilir.</w:t>
      </w:r>
    </w:p>
    <w:p w14:paraId="2633E702"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rPr>
          <w:color w:val="000000"/>
        </w:rPr>
        <w:t>Araştırma performansının izlenmesine ve iyileştirilmesine ilişkin kanıtlar</w:t>
      </w:r>
      <w:r>
        <w:t xml:space="preserve"> varsa eklenebilir.</w:t>
      </w:r>
    </w:p>
    <w:p w14:paraId="3031F060" w14:textId="77777777" w:rsidR="00CA1BF1" w:rsidRDefault="00CA1BF1">
      <w:pPr>
        <w:pBdr>
          <w:top w:val="nil"/>
          <w:left w:val="nil"/>
          <w:bottom w:val="nil"/>
          <w:right w:val="nil"/>
          <w:between w:val="nil"/>
        </w:pBdr>
        <w:spacing w:after="0" w:line="360" w:lineRule="auto"/>
        <w:ind w:left="862" w:firstLine="0"/>
      </w:pPr>
    </w:p>
    <w:tbl>
      <w:tblPr>
        <w:tblStyle w:val="affb"/>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12"/>
        <w:gridCol w:w="1553"/>
        <w:gridCol w:w="1635"/>
        <w:gridCol w:w="1650"/>
        <w:gridCol w:w="1257"/>
      </w:tblGrid>
      <w:tr w:rsidR="00CA1BF1" w:rsidRPr="00972A5D" w14:paraId="7655119B" w14:textId="77777777" w:rsidTr="00972A5D">
        <w:trPr>
          <w:trHeight w:val="440"/>
        </w:trPr>
        <w:tc>
          <w:tcPr>
            <w:tcW w:w="1365" w:type="dxa"/>
            <w:tcMar>
              <w:top w:w="100" w:type="dxa"/>
              <w:left w:w="100" w:type="dxa"/>
              <w:bottom w:w="100" w:type="dxa"/>
              <w:right w:w="100" w:type="dxa"/>
            </w:tcMar>
          </w:tcPr>
          <w:p w14:paraId="06DF52A5" w14:textId="78D1CBD2" w:rsidR="00CA1BF1" w:rsidRPr="00972A5D" w:rsidRDefault="00C05DEF">
            <w:pPr>
              <w:widowControl w:val="0"/>
              <w:spacing w:after="0" w:line="240" w:lineRule="auto"/>
              <w:ind w:left="0" w:firstLine="0"/>
              <w:jc w:val="left"/>
              <w:rPr>
                <w:b/>
                <w:sz w:val="18"/>
                <w:szCs w:val="18"/>
              </w:rPr>
            </w:pPr>
            <w:r w:rsidRPr="00972A5D">
              <w:rPr>
                <w:b/>
                <w:sz w:val="18"/>
                <w:szCs w:val="18"/>
              </w:rPr>
              <w:t>Hazırlayacak Birim</w:t>
            </w:r>
          </w:p>
        </w:tc>
        <w:tc>
          <w:tcPr>
            <w:tcW w:w="7707" w:type="dxa"/>
            <w:gridSpan w:val="5"/>
            <w:tcMar>
              <w:top w:w="100" w:type="dxa"/>
              <w:left w:w="100" w:type="dxa"/>
              <w:bottom w:w="100" w:type="dxa"/>
              <w:right w:w="100" w:type="dxa"/>
            </w:tcMar>
          </w:tcPr>
          <w:p w14:paraId="40722728" w14:textId="77777777" w:rsidR="00CA1BF1" w:rsidRPr="00972A5D" w:rsidRDefault="00C05DEF">
            <w:pPr>
              <w:keepNext/>
              <w:keepLines/>
              <w:spacing w:after="234" w:line="259" w:lineRule="auto"/>
              <w:ind w:left="142" w:firstLine="0"/>
              <w:jc w:val="left"/>
              <w:rPr>
                <w:b/>
                <w:sz w:val="18"/>
                <w:szCs w:val="18"/>
              </w:rPr>
            </w:pPr>
            <w:bookmarkStart w:id="130" w:name="_heading=h.2wwbldi" w:colFirst="0" w:colLast="0"/>
            <w:bookmarkEnd w:id="130"/>
            <w:r w:rsidRPr="00972A5D">
              <w:rPr>
                <w:b/>
                <w:sz w:val="18"/>
                <w:szCs w:val="18"/>
              </w:rPr>
              <w:t xml:space="preserve"> Tüm Akademik Birimler</w:t>
            </w:r>
          </w:p>
        </w:tc>
      </w:tr>
      <w:tr w:rsidR="00463622" w:rsidRPr="00972A5D" w14:paraId="67161CA9" w14:textId="77777777" w:rsidTr="006769B8">
        <w:trPr>
          <w:trHeight w:val="19"/>
        </w:trPr>
        <w:tc>
          <w:tcPr>
            <w:tcW w:w="1365" w:type="dxa"/>
            <w:tcMar>
              <w:top w:w="100" w:type="dxa"/>
              <w:left w:w="100" w:type="dxa"/>
              <w:bottom w:w="100" w:type="dxa"/>
              <w:right w:w="100" w:type="dxa"/>
            </w:tcMar>
          </w:tcPr>
          <w:p w14:paraId="38914C9D" w14:textId="0BA87EDD" w:rsidR="00463622" w:rsidRPr="00972A5D" w:rsidRDefault="00463622" w:rsidP="00463622">
            <w:pPr>
              <w:widowControl w:val="0"/>
              <w:spacing w:after="0" w:line="240" w:lineRule="auto"/>
              <w:ind w:left="0" w:firstLine="0"/>
              <w:jc w:val="left"/>
              <w:rPr>
                <w:sz w:val="18"/>
                <w:szCs w:val="18"/>
              </w:rPr>
            </w:pPr>
            <w:r>
              <w:rPr>
                <w:b/>
                <w:sz w:val="18"/>
                <w:szCs w:val="18"/>
              </w:rPr>
              <w:t>PUKÖ</w:t>
            </w:r>
          </w:p>
        </w:tc>
        <w:tc>
          <w:tcPr>
            <w:tcW w:w="1612" w:type="dxa"/>
            <w:tcMar>
              <w:top w:w="100" w:type="dxa"/>
              <w:left w:w="100" w:type="dxa"/>
              <w:bottom w:w="100" w:type="dxa"/>
              <w:right w:w="100" w:type="dxa"/>
            </w:tcMar>
          </w:tcPr>
          <w:p w14:paraId="3934ECB1" w14:textId="5542CFBA" w:rsidR="00463622" w:rsidRPr="00972A5D" w:rsidRDefault="00463622" w:rsidP="00463622">
            <w:pPr>
              <w:widowControl w:val="0"/>
              <w:spacing w:after="0" w:line="240" w:lineRule="auto"/>
              <w:ind w:left="0" w:firstLine="0"/>
              <w:jc w:val="left"/>
              <w:rPr>
                <w:sz w:val="18"/>
                <w:szCs w:val="18"/>
              </w:rPr>
            </w:pPr>
            <w:r>
              <w:rPr>
                <w:sz w:val="18"/>
                <w:szCs w:val="18"/>
              </w:rPr>
              <w:t>-</w:t>
            </w:r>
          </w:p>
        </w:tc>
        <w:tc>
          <w:tcPr>
            <w:tcW w:w="1553" w:type="dxa"/>
            <w:shd w:val="clear" w:color="auto" w:fill="FBE4D5" w:themeFill="accent2" w:themeFillTint="33"/>
            <w:tcMar>
              <w:top w:w="100" w:type="dxa"/>
              <w:left w:w="100" w:type="dxa"/>
              <w:bottom w:w="100" w:type="dxa"/>
              <w:right w:w="100" w:type="dxa"/>
            </w:tcMar>
          </w:tcPr>
          <w:p w14:paraId="3E690AFB" w14:textId="3C5FCA64" w:rsidR="00463622" w:rsidRPr="00972A5D" w:rsidRDefault="00463622" w:rsidP="00463622">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5ED7205D" w14:textId="6AA4E2CB" w:rsidR="00463622" w:rsidRPr="00972A5D" w:rsidRDefault="00463622" w:rsidP="00463622">
            <w:pPr>
              <w:widowControl w:val="0"/>
              <w:spacing w:after="0" w:line="240" w:lineRule="auto"/>
              <w:ind w:left="0" w:firstLine="0"/>
              <w:jc w:val="left"/>
              <w:rPr>
                <w:sz w:val="18"/>
                <w:szCs w:val="18"/>
              </w:rPr>
            </w:pPr>
            <w:r>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7BAAC0AD"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7E01802D" w14:textId="60AEAB66" w:rsidR="00463622" w:rsidRPr="00972A5D" w:rsidRDefault="00463622" w:rsidP="00463622">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1A9F29DF" w14:textId="1865CB5C" w:rsidR="00463622" w:rsidRPr="00972A5D"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72A5D" w14:paraId="5CC83A09" w14:textId="77777777" w:rsidTr="00972A5D">
        <w:trPr>
          <w:trHeight w:val="19"/>
        </w:trPr>
        <w:tc>
          <w:tcPr>
            <w:tcW w:w="1365" w:type="dxa"/>
            <w:tcMar>
              <w:top w:w="100" w:type="dxa"/>
              <w:left w:w="100" w:type="dxa"/>
              <w:bottom w:w="100" w:type="dxa"/>
              <w:right w:w="100" w:type="dxa"/>
            </w:tcMar>
          </w:tcPr>
          <w:p w14:paraId="47196274" w14:textId="14374A49" w:rsidR="00463622" w:rsidRPr="00972A5D"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612" w:type="dxa"/>
            <w:tcMar>
              <w:top w:w="100" w:type="dxa"/>
              <w:left w:w="100" w:type="dxa"/>
              <w:bottom w:w="100" w:type="dxa"/>
              <w:right w:w="100" w:type="dxa"/>
            </w:tcMar>
          </w:tcPr>
          <w:p w14:paraId="33E2CB0B" w14:textId="28299F66" w:rsidR="00463622" w:rsidRPr="00972A5D" w:rsidRDefault="00463622" w:rsidP="00463622">
            <w:pPr>
              <w:widowControl w:val="0"/>
              <w:spacing w:after="0" w:line="240" w:lineRule="auto"/>
              <w:ind w:left="0" w:firstLine="0"/>
              <w:jc w:val="left"/>
              <w:rPr>
                <w:sz w:val="18"/>
                <w:szCs w:val="18"/>
              </w:rPr>
            </w:pPr>
            <w:r w:rsidRPr="00910E9B">
              <w:rPr>
                <w:sz w:val="18"/>
                <w:szCs w:val="18"/>
              </w:rPr>
              <w:t>1</w:t>
            </w:r>
          </w:p>
        </w:tc>
        <w:tc>
          <w:tcPr>
            <w:tcW w:w="1553" w:type="dxa"/>
            <w:tcMar>
              <w:top w:w="100" w:type="dxa"/>
              <w:left w:w="100" w:type="dxa"/>
              <w:bottom w:w="100" w:type="dxa"/>
              <w:right w:w="100" w:type="dxa"/>
            </w:tcMar>
          </w:tcPr>
          <w:p w14:paraId="1E9422BD" w14:textId="5FD4CD77" w:rsidR="00463622" w:rsidRPr="00972A5D" w:rsidRDefault="00463622" w:rsidP="00463622">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340579EA" w14:textId="01DB3E07" w:rsidR="00463622" w:rsidRPr="00972A5D" w:rsidRDefault="00463622" w:rsidP="00463622">
            <w:pPr>
              <w:widowControl w:val="0"/>
              <w:spacing w:after="0" w:line="240" w:lineRule="auto"/>
              <w:ind w:left="0" w:firstLine="0"/>
              <w:jc w:val="left"/>
              <w:rPr>
                <w:sz w:val="18"/>
                <w:szCs w:val="18"/>
              </w:rPr>
            </w:pPr>
            <w:r w:rsidRPr="00910E9B">
              <w:rPr>
                <w:sz w:val="18"/>
                <w:szCs w:val="18"/>
              </w:rPr>
              <w:t>3</w:t>
            </w:r>
          </w:p>
        </w:tc>
        <w:tc>
          <w:tcPr>
            <w:tcW w:w="1650" w:type="dxa"/>
            <w:tcMar>
              <w:top w:w="100" w:type="dxa"/>
              <w:left w:w="100" w:type="dxa"/>
              <w:bottom w:w="100" w:type="dxa"/>
              <w:right w:w="100" w:type="dxa"/>
            </w:tcMar>
          </w:tcPr>
          <w:p w14:paraId="5122C3E6" w14:textId="52E74651" w:rsidR="00463622" w:rsidRPr="00972A5D" w:rsidRDefault="00463622" w:rsidP="00463622">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3DC229BE" w14:textId="0D817EFA" w:rsidR="00463622" w:rsidRPr="00972A5D"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972A5D" w14:paraId="39E1E174" w14:textId="77777777" w:rsidTr="00972A5D">
        <w:trPr>
          <w:trHeight w:val="2102"/>
        </w:trPr>
        <w:tc>
          <w:tcPr>
            <w:tcW w:w="1365" w:type="dxa"/>
            <w:tcMar>
              <w:top w:w="100" w:type="dxa"/>
              <w:left w:w="100" w:type="dxa"/>
              <w:bottom w:w="100" w:type="dxa"/>
              <w:right w:w="100" w:type="dxa"/>
            </w:tcMar>
          </w:tcPr>
          <w:p w14:paraId="565678A1" w14:textId="77777777" w:rsidR="00CA1BF1" w:rsidRPr="00972A5D" w:rsidRDefault="00C05DEF">
            <w:pPr>
              <w:widowControl w:val="0"/>
              <w:spacing w:after="0" w:line="240" w:lineRule="auto"/>
              <w:ind w:left="0" w:firstLine="0"/>
              <w:jc w:val="left"/>
              <w:rPr>
                <w:b/>
                <w:sz w:val="18"/>
                <w:szCs w:val="18"/>
              </w:rPr>
            </w:pPr>
            <w:r w:rsidRPr="00972A5D">
              <w:rPr>
                <w:b/>
                <w:sz w:val="18"/>
                <w:szCs w:val="18"/>
              </w:rPr>
              <w:t>C.3.1. Araştırma Performansının İzlenmesi ve</w:t>
            </w:r>
          </w:p>
          <w:p w14:paraId="4E5E8E48" w14:textId="77777777" w:rsidR="00CA1BF1" w:rsidRPr="00972A5D" w:rsidRDefault="00C05DEF">
            <w:pPr>
              <w:widowControl w:val="0"/>
              <w:spacing w:after="0" w:line="276" w:lineRule="auto"/>
              <w:ind w:left="0" w:firstLine="0"/>
              <w:jc w:val="left"/>
              <w:rPr>
                <w:b/>
                <w:sz w:val="18"/>
                <w:szCs w:val="18"/>
              </w:rPr>
            </w:pPr>
            <w:r w:rsidRPr="00972A5D">
              <w:rPr>
                <w:b/>
                <w:sz w:val="18"/>
                <w:szCs w:val="18"/>
              </w:rPr>
              <w:t>Değerlendirilmesi</w:t>
            </w:r>
          </w:p>
          <w:p w14:paraId="1C85392C" w14:textId="77777777" w:rsidR="00CA1BF1" w:rsidRPr="00972A5D" w:rsidRDefault="00CA1BF1">
            <w:pPr>
              <w:widowControl w:val="0"/>
              <w:spacing w:after="0" w:line="240" w:lineRule="auto"/>
              <w:ind w:left="0" w:firstLine="0"/>
              <w:jc w:val="left"/>
              <w:rPr>
                <w:b/>
                <w:sz w:val="18"/>
                <w:szCs w:val="18"/>
              </w:rPr>
            </w:pPr>
          </w:p>
          <w:p w14:paraId="3DEF1EBB" w14:textId="77777777" w:rsidR="00CA1BF1" w:rsidRPr="00972A5D" w:rsidRDefault="00CA1BF1">
            <w:pPr>
              <w:widowControl w:val="0"/>
              <w:spacing w:after="0" w:line="240" w:lineRule="auto"/>
              <w:ind w:left="0" w:firstLine="0"/>
              <w:jc w:val="left"/>
              <w:rPr>
                <w:b/>
                <w:sz w:val="18"/>
                <w:szCs w:val="18"/>
              </w:rPr>
            </w:pPr>
          </w:p>
        </w:tc>
        <w:tc>
          <w:tcPr>
            <w:tcW w:w="1612" w:type="dxa"/>
            <w:tcMar>
              <w:top w:w="100" w:type="dxa"/>
              <w:left w:w="100" w:type="dxa"/>
              <w:bottom w:w="100" w:type="dxa"/>
              <w:right w:w="100" w:type="dxa"/>
            </w:tcMar>
          </w:tcPr>
          <w:p w14:paraId="197ACC4B" w14:textId="77777777" w:rsidR="00CA1BF1" w:rsidRPr="00972A5D" w:rsidRDefault="00C05DEF">
            <w:pPr>
              <w:widowControl w:val="0"/>
              <w:spacing w:after="0" w:line="276" w:lineRule="auto"/>
              <w:ind w:left="0" w:firstLine="0"/>
              <w:jc w:val="left"/>
              <w:rPr>
                <w:sz w:val="18"/>
                <w:szCs w:val="18"/>
              </w:rPr>
            </w:pPr>
            <w:r w:rsidRPr="00972A5D">
              <w:rPr>
                <w:sz w:val="18"/>
                <w:szCs w:val="18"/>
              </w:rPr>
              <w:t>Birimde öğretim</w:t>
            </w:r>
          </w:p>
          <w:p w14:paraId="16FC235A"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elemanlarının</w:t>
            </w:r>
            <w:proofErr w:type="gramEnd"/>
          </w:p>
          <w:p w14:paraId="61E4FFD2"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araştırma</w:t>
            </w:r>
            <w:proofErr w:type="gramEnd"/>
          </w:p>
          <w:p w14:paraId="29370A1C"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performansının</w:t>
            </w:r>
            <w:proofErr w:type="gramEnd"/>
          </w:p>
          <w:p w14:paraId="3F8BA073"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6A97322B"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değerlendirmesine</w:t>
            </w:r>
            <w:proofErr w:type="gramEnd"/>
          </w:p>
          <w:p w14:paraId="456C8605"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mekanizmalar</w:t>
            </w:r>
          </w:p>
          <w:p w14:paraId="6F5E44F5" w14:textId="3B0A7B36" w:rsidR="00CA1BF1" w:rsidRPr="00972A5D" w:rsidRDefault="00C05DEF">
            <w:pPr>
              <w:widowControl w:val="0"/>
              <w:spacing w:after="0" w:line="276" w:lineRule="auto"/>
              <w:ind w:left="0" w:firstLine="0"/>
              <w:jc w:val="left"/>
              <w:rPr>
                <w:sz w:val="18"/>
                <w:szCs w:val="18"/>
              </w:rPr>
            </w:pPr>
            <w:proofErr w:type="gramStart"/>
            <w:r w:rsidRPr="00972A5D">
              <w:rPr>
                <w:sz w:val="18"/>
                <w:szCs w:val="18"/>
              </w:rPr>
              <w:t>bulunmamaktadır</w:t>
            </w:r>
            <w:proofErr w:type="gramEnd"/>
          </w:p>
        </w:tc>
        <w:tc>
          <w:tcPr>
            <w:tcW w:w="1553" w:type="dxa"/>
            <w:tcMar>
              <w:top w:w="100" w:type="dxa"/>
              <w:left w:w="100" w:type="dxa"/>
              <w:bottom w:w="100" w:type="dxa"/>
              <w:right w:w="100" w:type="dxa"/>
            </w:tcMar>
          </w:tcPr>
          <w:p w14:paraId="0E884E5D" w14:textId="77777777" w:rsidR="00CA1BF1" w:rsidRPr="00972A5D" w:rsidRDefault="00C05DEF">
            <w:pPr>
              <w:widowControl w:val="0"/>
              <w:spacing w:after="0" w:line="276" w:lineRule="auto"/>
              <w:ind w:left="0" w:firstLine="0"/>
              <w:jc w:val="left"/>
              <w:rPr>
                <w:sz w:val="18"/>
                <w:szCs w:val="18"/>
              </w:rPr>
            </w:pPr>
            <w:r w:rsidRPr="00972A5D">
              <w:rPr>
                <w:sz w:val="18"/>
                <w:szCs w:val="18"/>
              </w:rPr>
              <w:t>Birimde</w:t>
            </w:r>
          </w:p>
          <w:p w14:paraId="1E32F3DE"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araştırma</w:t>
            </w:r>
            <w:proofErr w:type="gramEnd"/>
          </w:p>
          <w:p w14:paraId="23C25A53"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performansının</w:t>
            </w:r>
            <w:proofErr w:type="gramEnd"/>
          </w:p>
          <w:p w14:paraId="720FF159"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68AAE34F"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değerlendirmesine</w:t>
            </w:r>
            <w:proofErr w:type="gramEnd"/>
          </w:p>
          <w:p w14:paraId="7EDF30D3"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ilke, kural ve göstergeler bulunmaktadır.</w:t>
            </w:r>
          </w:p>
        </w:tc>
        <w:tc>
          <w:tcPr>
            <w:tcW w:w="1635" w:type="dxa"/>
            <w:tcMar>
              <w:top w:w="100" w:type="dxa"/>
              <w:left w:w="100" w:type="dxa"/>
              <w:bottom w:w="100" w:type="dxa"/>
              <w:right w:w="100" w:type="dxa"/>
            </w:tcMar>
          </w:tcPr>
          <w:p w14:paraId="53611AC4" w14:textId="77777777" w:rsidR="00CA1BF1" w:rsidRPr="00972A5D" w:rsidRDefault="00C05DEF">
            <w:pPr>
              <w:widowControl w:val="0"/>
              <w:spacing w:after="0" w:line="276" w:lineRule="auto"/>
              <w:ind w:left="0" w:firstLine="0"/>
              <w:jc w:val="left"/>
              <w:rPr>
                <w:sz w:val="18"/>
                <w:szCs w:val="18"/>
              </w:rPr>
            </w:pPr>
            <w:r w:rsidRPr="00972A5D">
              <w:rPr>
                <w:sz w:val="18"/>
                <w:szCs w:val="18"/>
              </w:rPr>
              <w:t>Birimin genelinde</w:t>
            </w:r>
          </w:p>
          <w:p w14:paraId="4F4CC4D1"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araştırma</w:t>
            </w:r>
            <w:proofErr w:type="gramEnd"/>
          </w:p>
          <w:p w14:paraId="4F276A2E"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performansını</w:t>
            </w:r>
            <w:proofErr w:type="gramEnd"/>
            <w:r w:rsidRPr="00972A5D">
              <w:rPr>
                <w:sz w:val="18"/>
                <w:szCs w:val="18"/>
              </w:rPr>
              <w:t xml:space="preserve"> izlemek ve değerlendirmek üzere oluşturulan mekanizmalar kullanılmaktadır.</w:t>
            </w:r>
          </w:p>
        </w:tc>
        <w:tc>
          <w:tcPr>
            <w:tcW w:w="1650" w:type="dxa"/>
            <w:tcMar>
              <w:top w:w="100" w:type="dxa"/>
              <w:left w:w="100" w:type="dxa"/>
              <w:bottom w:w="100" w:type="dxa"/>
              <w:right w:w="100" w:type="dxa"/>
            </w:tcMar>
          </w:tcPr>
          <w:p w14:paraId="362141E6" w14:textId="77777777" w:rsidR="00CA1BF1" w:rsidRPr="00972A5D" w:rsidRDefault="00C05DEF">
            <w:pPr>
              <w:widowControl w:val="0"/>
              <w:spacing w:after="0" w:line="276" w:lineRule="auto"/>
              <w:ind w:left="0" w:firstLine="0"/>
              <w:jc w:val="left"/>
              <w:rPr>
                <w:sz w:val="18"/>
                <w:szCs w:val="18"/>
              </w:rPr>
            </w:pPr>
            <w:r w:rsidRPr="00972A5D">
              <w:rPr>
                <w:sz w:val="18"/>
                <w:szCs w:val="18"/>
              </w:rPr>
              <w:t>Birimde</w:t>
            </w:r>
          </w:p>
          <w:p w14:paraId="34E9F091"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araştırma</w:t>
            </w:r>
            <w:proofErr w:type="gramEnd"/>
          </w:p>
          <w:p w14:paraId="0DBEC69E"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performansı</w:t>
            </w:r>
            <w:proofErr w:type="gramEnd"/>
            <w:r w:rsidRPr="00972A5D">
              <w:rPr>
                <w:sz w:val="18"/>
                <w:szCs w:val="18"/>
              </w:rPr>
              <w:t xml:space="preserve"> izlenmekte ve ilgili paydaşlarla birlikte değerlendirilerek iyileştirilmektedir</w:t>
            </w:r>
          </w:p>
        </w:tc>
        <w:tc>
          <w:tcPr>
            <w:tcW w:w="1257" w:type="dxa"/>
            <w:tcMar>
              <w:top w:w="100" w:type="dxa"/>
              <w:left w:w="100" w:type="dxa"/>
              <w:bottom w:w="100" w:type="dxa"/>
              <w:right w:w="100" w:type="dxa"/>
            </w:tcMar>
          </w:tcPr>
          <w:p w14:paraId="6AD64A00" w14:textId="77777777" w:rsidR="00CA1BF1" w:rsidRPr="00972A5D" w:rsidRDefault="00C05DEF">
            <w:pPr>
              <w:widowControl w:val="0"/>
              <w:spacing w:after="0" w:line="276" w:lineRule="auto"/>
              <w:ind w:left="0" w:firstLine="0"/>
              <w:jc w:val="left"/>
              <w:rPr>
                <w:sz w:val="18"/>
                <w:szCs w:val="18"/>
              </w:rPr>
            </w:pPr>
            <w:r w:rsidRPr="00972A5D">
              <w:rPr>
                <w:sz w:val="18"/>
                <w:szCs w:val="18"/>
              </w:rPr>
              <w:t xml:space="preserve">İçselleştirilmiş, sistematik, </w:t>
            </w:r>
            <w:proofErr w:type="gramStart"/>
            <w:r w:rsidRPr="00972A5D">
              <w:rPr>
                <w:sz w:val="18"/>
                <w:szCs w:val="18"/>
              </w:rPr>
              <w:t>sürdürülebilir  ve</w:t>
            </w:r>
            <w:proofErr w:type="gramEnd"/>
            <w:r w:rsidRPr="00972A5D">
              <w:rPr>
                <w:sz w:val="18"/>
                <w:szCs w:val="18"/>
              </w:rPr>
              <w:t xml:space="preserve"> örnek gösterilebilir uygulamalar bulunmaktadır</w:t>
            </w:r>
          </w:p>
        </w:tc>
      </w:tr>
      <w:tr w:rsidR="00CA1BF1" w:rsidRPr="00972A5D" w14:paraId="48BDC698" w14:textId="77777777" w:rsidTr="00972A5D">
        <w:tc>
          <w:tcPr>
            <w:tcW w:w="1365" w:type="dxa"/>
            <w:tcMar>
              <w:top w:w="100" w:type="dxa"/>
              <w:left w:w="100" w:type="dxa"/>
              <w:bottom w:w="100" w:type="dxa"/>
              <w:right w:w="100" w:type="dxa"/>
            </w:tcMar>
          </w:tcPr>
          <w:p w14:paraId="2992F7EF" w14:textId="77777777" w:rsidR="00CA1BF1" w:rsidRPr="00972A5D" w:rsidRDefault="00C05DEF">
            <w:pPr>
              <w:widowControl w:val="0"/>
              <w:spacing w:after="0" w:line="240" w:lineRule="auto"/>
              <w:ind w:left="0" w:firstLine="0"/>
              <w:jc w:val="left"/>
              <w:rPr>
                <w:b/>
                <w:sz w:val="18"/>
                <w:szCs w:val="18"/>
              </w:rPr>
            </w:pPr>
            <w:r w:rsidRPr="00972A5D">
              <w:rPr>
                <w:b/>
                <w:sz w:val="18"/>
                <w:szCs w:val="18"/>
              </w:rPr>
              <w:t>(X) ile işaretleyiniz.</w:t>
            </w:r>
          </w:p>
        </w:tc>
        <w:tc>
          <w:tcPr>
            <w:tcW w:w="1612" w:type="dxa"/>
            <w:tcMar>
              <w:top w:w="100" w:type="dxa"/>
              <w:left w:w="100" w:type="dxa"/>
              <w:bottom w:w="100" w:type="dxa"/>
              <w:right w:w="100" w:type="dxa"/>
            </w:tcMar>
          </w:tcPr>
          <w:p w14:paraId="063E48AB" w14:textId="77777777" w:rsidR="00CA1BF1" w:rsidRPr="00972A5D" w:rsidRDefault="00CA1BF1">
            <w:pPr>
              <w:widowControl w:val="0"/>
              <w:spacing w:after="0" w:line="240" w:lineRule="auto"/>
              <w:ind w:left="0" w:firstLine="0"/>
              <w:jc w:val="left"/>
              <w:rPr>
                <w:sz w:val="18"/>
                <w:szCs w:val="18"/>
              </w:rPr>
            </w:pPr>
          </w:p>
        </w:tc>
        <w:tc>
          <w:tcPr>
            <w:tcW w:w="1553" w:type="dxa"/>
            <w:tcMar>
              <w:top w:w="100" w:type="dxa"/>
              <w:left w:w="100" w:type="dxa"/>
              <w:bottom w:w="100" w:type="dxa"/>
              <w:right w:w="100" w:type="dxa"/>
            </w:tcMar>
          </w:tcPr>
          <w:p w14:paraId="1E768E7B" w14:textId="77777777" w:rsidR="00CA1BF1" w:rsidRPr="00972A5D" w:rsidRDefault="00CA1BF1">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4544CDAA" w14:textId="77777777" w:rsidR="00CA1BF1" w:rsidRPr="00972A5D" w:rsidRDefault="00CA1BF1">
            <w:pPr>
              <w:widowControl w:val="0"/>
              <w:spacing w:after="0" w:line="240" w:lineRule="auto"/>
              <w:ind w:left="0" w:firstLine="0"/>
              <w:jc w:val="left"/>
              <w:rPr>
                <w:sz w:val="18"/>
                <w:szCs w:val="18"/>
              </w:rPr>
            </w:pPr>
          </w:p>
        </w:tc>
        <w:tc>
          <w:tcPr>
            <w:tcW w:w="1650" w:type="dxa"/>
            <w:tcMar>
              <w:top w:w="100" w:type="dxa"/>
              <w:left w:w="100" w:type="dxa"/>
              <w:bottom w:w="100" w:type="dxa"/>
              <w:right w:w="100" w:type="dxa"/>
            </w:tcMar>
          </w:tcPr>
          <w:p w14:paraId="7B92C972" w14:textId="77777777" w:rsidR="00CA1BF1" w:rsidRPr="00972A5D" w:rsidRDefault="00CA1BF1">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494720AF" w14:textId="7C4832CD" w:rsidR="00CA1BF1" w:rsidRPr="00972A5D" w:rsidRDefault="00CA1BF1">
            <w:pPr>
              <w:widowControl w:val="0"/>
              <w:spacing w:after="0" w:line="240" w:lineRule="auto"/>
              <w:ind w:left="0" w:firstLine="0"/>
              <w:jc w:val="left"/>
              <w:rPr>
                <w:sz w:val="18"/>
                <w:szCs w:val="18"/>
              </w:rPr>
            </w:pPr>
          </w:p>
        </w:tc>
      </w:tr>
    </w:tbl>
    <w:p w14:paraId="1ABAC095" w14:textId="57E3C8BE" w:rsidR="00CA1BF1" w:rsidRPr="00972A5D" w:rsidRDefault="00972A5D" w:rsidP="00972A5D">
      <w:pPr>
        <w:spacing w:after="160" w:line="278" w:lineRule="auto"/>
        <w:ind w:left="0" w:firstLine="0"/>
        <w:rPr>
          <w:i/>
          <w:sz w:val="22"/>
          <w:szCs w:val="22"/>
        </w:rPr>
      </w:pPr>
      <w:r>
        <w:rPr>
          <w:sz w:val="20"/>
          <w:szCs w:val="20"/>
        </w:rPr>
        <w:lastRenderedPageBreak/>
        <w:t xml:space="preserve">   Not: Bu alt ölçütü genel olarak değerlendirip olgunluk düzeyini (X) ile işaretleyiniz.</w:t>
      </w:r>
    </w:p>
    <w:p w14:paraId="097ACCB4" w14:textId="77777777" w:rsidR="00CA1BF1" w:rsidRDefault="00C05DEF">
      <w:pPr>
        <w:keepNext/>
        <w:keepLines/>
        <w:pBdr>
          <w:top w:val="nil"/>
          <w:left w:val="nil"/>
          <w:bottom w:val="nil"/>
          <w:right w:val="nil"/>
          <w:between w:val="nil"/>
        </w:pBdr>
        <w:spacing w:after="234" w:line="259" w:lineRule="auto"/>
        <w:jc w:val="left"/>
        <w:rPr>
          <w:b/>
          <w:color w:val="000000"/>
        </w:rPr>
      </w:pPr>
      <w:r>
        <w:rPr>
          <w:b/>
          <w:color w:val="000000"/>
        </w:rPr>
        <w:t xml:space="preserve">C.3.2. Öğretim Elemanı/Araştırmacı Performansının Değerlendirilmesi </w:t>
      </w:r>
      <w:r>
        <w:rPr>
          <w:b/>
          <w:i/>
          <w:color w:val="FF0000"/>
        </w:rPr>
        <w:t>(Bu alt ölçütü Tüm Akademik Birimler dolduracaktır. Raporu hazırlarken bu yazıyı siliniz)</w:t>
      </w:r>
    </w:p>
    <w:p w14:paraId="2AAED35A"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00AA894E"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FEEDA8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942DED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56B977F"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B9FE896"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66A537A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9621B6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3C1FC6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3FC294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BC7AF83"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74B384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B55CC79"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5923BF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6142077"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2E60FB"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A5685B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BBBC7E0"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DEFB769"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05C2B95"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B00D77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AF1D524" w14:textId="1382A1DE" w:rsidR="00CA1BF1" w:rsidRDefault="00C05DEF" w:rsidP="00A92876">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A8A876B" w14:textId="77777777" w:rsidR="00CA1BF1" w:rsidRDefault="00C05DEF" w:rsidP="00972A5D">
      <w:pPr>
        <w:numPr>
          <w:ilvl w:val="0"/>
          <w:numId w:val="6"/>
        </w:numPr>
        <w:spacing w:after="0" w:line="240" w:lineRule="auto"/>
        <w:rPr>
          <w:i/>
        </w:rPr>
      </w:pPr>
      <w:r>
        <w:t>Öğretim elemanı araştırma geliştirme performansının ilgili web sayfalarında paylaşılıp kanıt olarak eklenebilir.</w:t>
      </w:r>
    </w:p>
    <w:p w14:paraId="4F79D655" w14:textId="77777777" w:rsidR="00CA1BF1" w:rsidRDefault="00C05DEF" w:rsidP="00972A5D">
      <w:pPr>
        <w:numPr>
          <w:ilvl w:val="0"/>
          <w:numId w:val="6"/>
        </w:numPr>
        <w:pBdr>
          <w:top w:val="nil"/>
          <w:left w:val="nil"/>
          <w:bottom w:val="nil"/>
          <w:right w:val="nil"/>
          <w:between w:val="nil"/>
        </w:pBdr>
        <w:spacing w:after="0" w:line="240" w:lineRule="auto"/>
        <w:ind w:hanging="357"/>
        <w:rPr>
          <w:i/>
          <w:color w:val="000000"/>
        </w:rPr>
      </w:pPr>
      <w:r>
        <w:t>Birim akademik teşvik başvuru ve inceleme ile ilgili süreç uygulamaları (teşvik başvuru ve inceleme komisyonu karar tutanağı gibi) varsa kanıt olarak sunulabilir.</w:t>
      </w:r>
    </w:p>
    <w:p w14:paraId="10205924"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rPr>
          <w:color w:val="000000"/>
        </w:rPr>
        <w:t>Akademik personelin araştırma-geliştirme performansını izlemek üzere geçerli olan tanımlı süreçler</w:t>
      </w:r>
      <w:r>
        <w:t>i varsa</w:t>
      </w:r>
      <w:r>
        <w:rPr>
          <w:color w:val="000000"/>
        </w:rPr>
        <w:t xml:space="preserve"> (</w:t>
      </w:r>
      <w:r>
        <w:t>y</w:t>
      </w:r>
      <w:r>
        <w:rPr>
          <w:color w:val="000000"/>
        </w:rPr>
        <w:t>önetmelik, yönerge, süreç tanımı, ölçme araçları, rehber, kılavuz, takdir-tanıma sistemi, teşvik mekanizmaları vb.) kanı</w:t>
      </w:r>
      <w:r>
        <w:t>t olarak sunulabilir.</w:t>
      </w:r>
    </w:p>
    <w:p w14:paraId="440880E3"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rPr>
          <w:color w:val="000000"/>
        </w:rPr>
        <w:t>Öğretim elemanlarının araştırma performansına yönelik analiz raporları</w:t>
      </w:r>
      <w:r>
        <w:t xml:space="preserve"> varsa kanıt olarak sunulabilir.</w:t>
      </w:r>
    </w:p>
    <w:p w14:paraId="154550E5"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rPr>
          <w:color w:val="000000"/>
        </w:rPr>
        <w:t>Öğretim elemanlarının geri bildirimleri</w:t>
      </w:r>
      <w:r>
        <w:t xml:space="preserve"> kanıt olarak eklenebilir.</w:t>
      </w:r>
    </w:p>
    <w:p w14:paraId="1F3D1F29" w14:textId="77777777" w:rsidR="00CA1BF1" w:rsidRPr="00972A5D" w:rsidRDefault="00C05DEF" w:rsidP="00A92876">
      <w:pPr>
        <w:numPr>
          <w:ilvl w:val="0"/>
          <w:numId w:val="6"/>
        </w:numPr>
        <w:pBdr>
          <w:top w:val="nil"/>
          <w:left w:val="nil"/>
          <w:bottom w:val="nil"/>
          <w:right w:val="nil"/>
          <w:between w:val="nil"/>
        </w:pBdr>
        <w:spacing w:after="0" w:line="240" w:lineRule="auto"/>
        <w:ind w:hanging="357"/>
        <w:rPr>
          <w:color w:val="000000"/>
        </w:rPr>
      </w:pPr>
      <w:r>
        <w:rPr>
          <w:color w:val="000000"/>
        </w:rPr>
        <w:t>Araştırma geliştirme performansına ilişkin izleme ve iyileştirme kanıtları</w:t>
      </w:r>
      <w:r>
        <w:t xml:space="preserve"> varsa eklenebilir.</w:t>
      </w:r>
    </w:p>
    <w:p w14:paraId="3617E559" w14:textId="77777777" w:rsidR="00972A5D" w:rsidRDefault="00972A5D" w:rsidP="00972A5D">
      <w:pPr>
        <w:pBdr>
          <w:top w:val="nil"/>
          <w:left w:val="nil"/>
          <w:bottom w:val="nil"/>
          <w:right w:val="nil"/>
          <w:between w:val="nil"/>
        </w:pBdr>
        <w:spacing w:after="0" w:line="240" w:lineRule="auto"/>
        <w:ind w:left="862" w:firstLine="0"/>
        <w:rPr>
          <w:color w:val="000000"/>
        </w:rPr>
      </w:pPr>
    </w:p>
    <w:tbl>
      <w:tblPr>
        <w:tblStyle w:val="affc"/>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559"/>
        <w:gridCol w:w="1560"/>
        <w:gridCol w:w="1417"/>
        <w:gridCol w:w="1578"/>
        <w:gridCol w:w="1257"/>
      </w:tblGrid>
      <w:tr w:rsidR="00CA1BF1" w:rsidRPr="00972A5D" w14:paraId="05311755" w14:textId="77777777" w:rsidTr="00972A5D">
        <w:trPr>
          <w:trHeight w:val="440"/>
        </w:trPr>
        <w:tc>
          <w:tcPr>
            <w:tcW w:w="1701" w:type="dxa"/>
            <w:tcMar>
              <w:top w:w="100" w:type="dxa"/>
              <w:left w:w="100" w:type="dxa"/>
              <w:bottom w:w="100" w:type="dxa"/>
              <w:right w:w="100" w:type="dxa"/>
            </w:tcMar>
          </w:tcPr>
          <w:p w14:paraId="06E123B1" w14:textId="4D9EF143" w:rsidR="00CA1BF1" w:rsidRPr="00972A5D" w:rsidRDefault="00C05DEF">
            <w:pPr>
              <w:widowControl w:val="0"/>
              <w:spacing w:after="0" w:line="240" w:lineRule="auto"/>
              <w:ind w:left="0" w:firstLine="0"/>
              <w:jc w:val="left"/>
              <w:rPr>
                <w:b/>
                <w:sz w:val="18"/>
                <w:szCs w:val="18"/>
              </w:rPr>
            </w:pPr>
            <w:r w:rsidRPr="00972A5D">
              <w:rPr>
                <w:b/>
                <w:sz w:val="18"/>
                <w:szCs w:val="18"/>
              </w:rPr>
              <w:t>Hazırlayacak Birim</w:t>
            </w:r>
          </w:p>
        </w:tc>
        <w:tc>
          <w:tcPr>
            <w:tcW w:w="7371" w:type="dxa"/>
            <w:gridSpan w:val="5"/>
            <w:tcMar>
              <w:top w:w="100" w:type="dxa"/>
              <w:left w:w="100" w:type="dxa"/>
              <w:bottom w:w="100" w:type="dxa"/>
              <w:right w:w="100" w:type="dxa"/>
            </w:tcMar>
          </w:tcPr>
          <w:p w14:paraId="0622EED5" w14:textId="77777777" w:rsidR="00CA1BF1" w:rsidRPr="00972A5D" w:rsidRDefault="00C05DEF">
            <w:pPr>
              <w:keepNext/>
              <w:keepLines/>
              <w:spacing w:after="234" w:line="259" w:lineRule="auto"/>
              <w:jc w:val="left"/>
              <w:rPr>
                <w:b/>
                <w:sz w:val="18"/>
                <w:szCs w:val="18"/>
              </w:rPr>
            </w:pPr>
            <w:bookmarkStart w:id="131" w:name="_heading=h.1c1lvlb" w:colFirst="0" w:colLast="0"/>
            <w:bookmarkEnd w:id="131"/>
            <w:r w:rsidRPr="00972A5D">
              <w:rPr>
                <w:b/>
                <w:sz w:val="18"/>
                <w:szCs w:val="18"/>
              </w:rPr>
              <w:t xml:space="preserve">Tüm Akademik Birimler </w:t>
            </w:r>
          </w:p>
        </w:tc>
      </w:tr>
      <w:tr w:rsidR="00463622" w:rsidRPr="00972A5D" w14:paraId="19EBC2D6" w14:textId="77777777" w:rsidTr="007027DD">
        <w:trPr>
          <w:trHeight w:val="103"/>
        </w:trPr>
        <w:tc>
          <w:tcPr>
            <w:tcW w:w="1701" w:type="dxa"/>
            <w:tcMar>
              <w:top w:w="100" w:type="dxa"/>
              <w:left w:w="100" w:type="dxa"/>
              <w:bottom w:w="100" w:type="dxa"/>
              <w:right w:w="100" w:type="dxa"/>
            </w:tcMar>
          </w:tcPr>
          <w:p w14:paraId="4758C2F6" w14:textId="06E149A5" w:rsidR="00463622" w:rsidRPr="00972A5D"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333C4237" w14:textId="3945A68A" w:rsidR="00463622" w:rsidRPr="00972A5D" w:rsidRDefault="00463622" w:rsidP="00463622">
            <w:pPr>
              <w:widowControl w:val="0"/>
              <w:spacing w:after="0" w:line="240" w:lineRule="auto"/>
              <w:ind w:left="0" w:firstLine="0"/>
              <w:jc w:val="left"/>
              <w:rPr>
                <w:sz w:val="18"/>
                <w:szCs w:val="18"/>
              </w:rPr>
            </w:pPr>
            <w:r>
              <w:rPr>
                <w:sz w:val="18"/>
                <w:szCs w:val="18"/>
              </w:rPr>
              <w:t>-</w:t>
            </w:r>
          </w:p>
        </w:tc>
        <w:tc>
          <w:tcPr>
            <w:tcW w:w="1560" w:type="dxa"/>
            <w:shd w:val="clear" w:color="auto" w:fill="FBE4D5" w:themeFill="accent2" w:themeFillTint="33"/>
            <w:tcMar>
              <w:top w:w="100" w:type="dxa"/>
              <w:left w:w="100" w:type="dxa"/>
              <w:bottom w:w="100" w:type="dxa"/>
              <w:right w:w="100" w:type="dxa"/>
            </w:tcMar>
          </w:tcPr>
          <w:p w14:paraId="29C51292" w14:textId="2E093EBC" w:rsidR="00463622" w:rsidRPr="00972A5D" w:rsidRDefault="00463622" w:rsidP="00463622">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086635AC" w14:textId="4613985C" w:rsidR="00463622" w:rsidRPr="00972A5D" w:rsidRDefault="00463622" w:rsidP="00463622">
            <w:pPr>
              <w:widowControl w:val="0"/>
              <w:spacing w:after="0" w:line="240" w:lineRule="auto"/>
              <w:ind w:left="0" w:firstLine="0"/>
              <w:jc w:val="left"/>
              <w:rPr>
                <w:sz w:val="18"/>
                <w:szCs w:val="18"/>
              </w:rPr>
            </w:pPr>
            <w:r>
              <w:rPr>
                <w:sz w:val="18"/>
                <w:szCs w:val="18"/>
              </w:rPr>
              <w:t>U (Uygulama)</w:t>
            </w:r>
          </w:p>
        </w:tc>
        <w:tc>
          <w:tcPr>
            <w:tcW w:w="1578" w:type="dxa"/>
            <w:shd w:val="clear" w:color="auto" w:fill="DEEAF6" w:themeFill="accent1" w:themeFillTint="33"/>
            <w:tcMar>
              <w:top w:w="100" w:type="dxa"/>
              <w:left w:w="100" w:type="dxa"/>
              <w:bottom w:w="100" w:type="dxa"/>
              <w:right w:w="100" w:type="dxa"/>
            </w:tcMar>
          </w:tcPr>
          <w:p w14:paraId="49C1CB58"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5425B7AA" w14:textId="2AA2C2D1" w:rsidR="00463622" w:rsidRPr="00972A5D" w:rsidRDefault="00463622" w:rsidP="00463622">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4603C6BB" w14:textId="6554F325" w:rsidR="00463622" w:rsidRPr="00972A5D"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72A5D" w14:paraId="094640E1" w14:textId="77777777" w:rsidTr="00972A5D">
        <w:trPr>
          <w:trHeight w:val="103"/>
        </w:trPr>
        <w:tc>
          <w:tcPr>
            <w:tcW w:w="1701" w:type="dxa"/>
            <w:tcMar>
              <w:top w:w="100" w:type="dxa"/>
              <w:left w:w="100" w:type="dxa"/>
              <w:bottom w:w="100" w:type="dxa"/>
              <w:right w:w="100" w:type="dxa"/>
            </w:tcMar>
          </w:tcPr>
          <w:p w14:paraId="199B0BB2" w14:textId="0700CF6D" w:rsidR="00463622" w:rsidRPr="00972A5D"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6C1C5D44" w14:textId="45223B2D" w:rsidR="00463622" w:rsidRPr="00972A5D" w:rsidRDefault="00463622" w:rsidP="00463622">
            <w:pPr>
              <w:widowControl w:val="0"/>
              <w:spacing w:after="0" w:line="240" w:lineRule="auto"/>
              <w:ind w:left="0" w:firstLine="0"/>
              <w:jc w:val="left"/>
              <w:rPr>
                <w:sz w:val="18"/>
                <w:szCs w:val="18"/>
              </w:rPr>
            </w:pPr>
            <w:r w:rsidRPr="00910E9B">
              <w:rPr>
                <w:sz w:val="18"/>
                <w:szCs w:val="18"/>
              </w:rPr>
              <w:t>1</w:t>
            </w:r>
          </w:p>
        </w:tc>
        <w:tc>
          <w:tcPr>
            <w:tcW w:w="1560" w:type="dxa"/>
            <w:tcMar>
              <w:top w:w="100" w:type="dxa"/>
              <w:left w:w="100" w:type="dxa"/>
              <w:bottom w:w="100" w:type="dxa"/>
              <w:right w:w="100" w:type="dxa"/>
            </w:tcMar>
          </w:tcPr>
          <w:p w14:paraId="1732DCFC" w14:textId="4D44F820" w:rsidR="00463622" w:rsidRPr="00972A5D" w:rsidRDefault="00463622" w:rsidP="00463622">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15547CF3" w14:textId="69EFC81A" w:rsidR="00463622" w:rsidRPr="00972A5D" w:rsidRDefault="00463622" w:rsidP="00463622">
            <w:pPr>
              <w:widowControl w:val="0"/>
              <w:spacing w:after="0" w:line="240" w:lineRule="auto"/>
              <w:ind w:left="0" w:firstLine="0"/>
              <w:jc w:val="left"/>
              <w:rPr>
                <w:sz w:val="18"/>
                <w:szCs w:val="18"/>
              </w:rPr>
            </w:pPr>
            <w:r w:rsidRPr="00910E9B">
              <w:rPr>
                <w:sz w:val="18"/>
                <w:szCs w:val="18"/>
              </w:rPr>
              <w:t>3</w:t>
            </w:r>
          </w:p>
        </w:tc>
        <w:tc>
          <w:tcPr>
            <w:tcW w:w="1578" w:type="dxa"/>
            <w:tcMar>
              <w:top w:w="100" w:type="dxa"/>
              <w:left w:w="100" w:type="dxa"/>
              <w:bottom w:w="100" w:type="dxa"/>
              <w:right w:w="100" w:type="dxa"/>
            </w:tcMar>
          </w:tcPr>
          <w:p w14:paraId="654A421A" w14:textId="2EDC7D8A" w:rsidR="00463622" w:rsidRPr="00972A5D" w:rsidRDefault="00463622" w:rsidP="00463622">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6CD6D8C0" w14:textId="5BC8E6C8" w:rsidR="00463622" w:rsidRPr="00972A5D"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972A5D" w14:paraId="32A748C6" w14:textId="77777777" w:rsidTr="00972A5D">
        <w:trPr>
          <w:trHeight w:val="2362"/>
        </w:trPr>
        <w:tc>
          <w:tcPr>
            <w:tcW w:w="1701" w:type="dxa"/>
            <w:tcMar>
              <w:top w:w="100" w:type="dxa"/>
              <w:left w:w="100" w:type="dxa"/>
              <w:bottom w:w="100" w:type="dxa"/>
              <w:right w:w="100" w:type="dxa"/>
            </w:tcMar>
          </w:tcPr>
          <w:p w14:paraId="4D41FE76" w14:textId="77777777" w:rsidR="00972A5D" w:rsidRDefault="00C05DEF">
            <w:pPr>
              <w:widowControl w:val="0"/>
              <w:spacing w:after="0" w:line="240" w:lineRule="auto"/>
              <w:ind w:left="0" w:firstLine="0"/>
              <w:jc w:val="left"/>
              <w:rPr>
                <w:b/>
                <w:sz w:val="18"/>
                <w:szCs w:val="18"/>
              </w:rPr>
            </w:pPr>
            <w:r w:rsidRPr="00972A5D">
              <w:rPr>
                <w:b/>
                <w:sz w:val="18"/>
                <w:szCs w:val="18"/>
              </w:rPr>
              <w:lastRenderedPageBreak/>
              <w:t>C.3.2. Öğretim Elemanı</w:t>
            </w:r>
            <w:r w:rsidR="00972A5D">
              <w:rPr>
                <w:b/>
                <w:sz w:val="18"/>
                <w:szCs w:val="18"/>
              </w:rPr>
              <w:t>/</w:t>
            </w:r>
          </w:p>
          <w:p w14:paraId="049E497D" w14:textId="7189C470" w:rsidR="00CA1BF1" w:rsidRPr="00972A5D" w:rsidRDefault="00C05DEF">
            <w:pPr>
              <w:widowControl w:val="0"/>
              <w:spacing w:after="0" w:line="240" w:lineRule="auto"/>
              <w:ind w:left="0" w:firstLine="0"/>
              <w:jc w:val="left"/>
              <w:rPr>
                <w:b/>
                <w:sz w:val="18"/>
                <w:szCs w:val="18"/>
              </w:rPr>
            </w:pPr>
            <w:r w:rsidRPr="00972A5D">
              <w:rPr>
                <w:b/>
                <w:sz w:val="18"/>
                <w:szCs w:val="18"/>
              </w:rPr>
              <w:t>Araştırmacı</w:t>
            </w:r>
          </w:p>
          <w:p w14:paraId="4775E74C" w14:textId="77777777" w:rsidR="00CA1BF1" w:rsidRPr="00972A5D" w:rsidRDefault="00C05DEF">
            <w:pPr>
              <w:widowControl w:val="0"/>
              <w:spacing w:after="0" w:line="276" w:lineRule="auto"/>
              <w:ind w:left="0" w:firstLine="0"/>
              <w:jc w:val="left"/>
              <w:rPr>
                <w:b/>
                <w:sz w:val="18"/>
                <w:szCs w:val="18"/>
              </w:rPr>
            </w:pPr>
            <w:r w:rsidRPr="00972A5D">
              <w:rPr>
                <w:b/>
                <w:sz w:val="18"/>
                <w:szCs w:val="18"/>
              </w:rPr>
              <w:t>Performansının Değerlendirilmesi</w:t>
            </w:r>
          </w:p>
          <w:p w14:paraId="113732DE" w14:textId="77777777" w:rsidR="00CA1BF1" w:rsidRPr="00972A5D" w:rsidRDefault="00CA1BF1">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0DA7237A" w14:textId="77777777" w:rsidR="00CA1BF1" w:rsidRPr="00972A5D" w:rsidRDefault="00C05DEF">
            <w:pPr>
              <w:widowControl w:val="0"/>
              <w:spacing w:after="0" w:line="276" w:lineRule="auto"/>
              <w:ind w:left="0" w:firstLine="0"/>
              <w:jc w:val="left"/>
              <w:rPr>
                <w:sz w:val="18"/>
                <w:szCs w:val="18"/>
              </w:rPr>
            </w:pPr>
            <w:r w:rsidRPr="00972A5D">
              <w:rPr>
                <w:sz w:val="18"/>
                <w:szCs w:val="18"/>
              </w:rPr>
              <w:t>Birimde öğretim</w:t>
            </w:r>
          </w:p>
          <w:p w14:paraId="6008B4F8"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elemanlarının</w:t>
            </w:r>
            <w:proofErr w:type="gramEnd"/>
          </w:p>
          <w:p w14:paraId="49136A08"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araştırma</w:t>
            </w:r>
            <w:proofErr w:type="gramEnd"/>
          </w:p>
          <w:p w14:paraId="08D789E1"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performansının</w:t>
            </w:r>
            <w:proofErr w:type="gramEnd"/>
          </w:p>
          <w:p w14:paraId="4FD12F77"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2716C0F3"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değerlendirmesine</w:t>
            </w:r>
            <w:proofErr w:type="gramEnd"/>
          </w:p>
          <w:p w14:paraId="2EF4E027"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mekanizmalar</w:t>
            </w:r>
          </w:p>
          <w:p w14:paraId="034802A7" w14:textId="33B7443A" w:rsidR="00CA1BF1" w:rsidRPr="00972A5D" w:rsidRDefault="00C05DEF">
            <w:pPr>
              <w:widowControl w:val="0"/>
              <w:spacing w:after="0" w:line="276" w:lineRule="auto"/>
              <w:ind w:left="0" w:firstLine="0"/>
              <w:jc w:val="left"/>
              <w:rPr>
                <w:sz w:val="18"/>
                <w:szCs w:val="18"/>
              </w:rPr>
            </w:pPr>
            <w:proofErr w:type="gramStart"/>
            <w:r w:rsidRPr="00972A5D">
              <w:rPr>
                <w:sz w:val="18"/>
                <w:szCs w:val="18"/>
              </w:rPr>
              <w:t>bulunmamaktadır</w:t>
            </w:r>
            <w:proofErr w:type="gramEnd"/>
          </w:p>
        </w:tc>
        <w:tc>
          <w:tcPr>
            <w:tcW w:w="1560" w:type="dxa"/>
            <w:tcMar>
              <w:top w:w="100" w:type="dxa"/>
              <w:left w:w="100" w:type="dxa"/>
              <w:bottom w:w="100" w:type="dxa"/>
              <w:right w:w="100" w:type="dxa"/>
            </w:tcMar>
          </w:tcPr>
          <w:p w14:paraId="7C9A62E8" w14:textId="77777777" w:rsidR="00CA1BF1" w:rsidRPr="00972A5D" w:rsidRDefault="00C05DEF">
            <w:pPr>
              <w:widowControl w:val="0"/>
              <w:spacing w:after="0" w:line="276" w:lineRule="auto"/>
              <w:ind w:left="0" w:firstLine="0"/>
              <w:jc w:val="left"/>
              <w:rPr>
                <w:sz w:val="18"/>
                <w:szCs w:val="18"/>
              </w:rPr>
            </w:pPr>
            <w:r w:rsidRPr="00972A5D">
              <w:rPr>
                <w:sz w:val="18"/>
                <w:szCs w:val="18"/>
              </w:rPr>
              <w:t>Birimde öğretim</w:t>
            </w:r>
          </w:p>
          <w:p w14:paraId="49D15EDC"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elemanlarının</w:t>
            </w:r>
            <w:proofErr w:type="gramEnd"/>
          </w:p>
          <w:p w14:paraId="00310327"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araştırma</w:t>
            </w:r>
            <w:proofErr w:type="gramEnd"/>
          </w:p>
          <w:p w14:paraId="7352B1DA"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performansının</w:t>
            </w:r>
            <w:proofErr w:type="gramEnd"/>
          </w:p>
          <w:p w14:paraId="467DEB5D"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67BB17B0"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değerlendirmesine</w:t>
            </w:r>
            <w:proofErr w:type="gramEnd"/>
          </w:p>
          <w:p w14:paraId="0F88B107"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ilke, kural ve göstergeler bulunmaktadır.</w:t>
            </w:r>
          </w:p>
        </w:tc>
        <w:tc>
          <w:tcPr>
            <w:tcW w:w="1417" w:type="dxa"/>
            <w:tcMar>
              <w:top w:w="100" w:type="dxa"/>
              <w:left w:w="100" w:type="dxa"/>
              <w:bottom w:w="100" w:type="dxa"/>
              <w:right w:w="100" w:type="dxa"/>
            </w:tcMar>
          </w:tcPr>
          <w:p w14:paraId="09FC1736" w14:textId="77777777" w:rsidR="00CA1BF1" w:rsidRPr="00972A5D" w:rsidRDefault="00C05DEF">
            <w:pPr>
              <w:widowControl w:val="0"/>
              <w:spacing w:after="0" w:line="276" w:lineRule="auto"/>
              <w:ind w:left="0" w:firstLine="0"/>
              <w:jc w:val="left"/>
              <w:rPr>
                <w:sz w:val="18"/>
                <w:szCs w:val="18"/>
              </w:rPr>
            </w:pPr>
            <w:r w:rsidRPr="00972A5D">
              <w:rPr>
                <w:sz w:val="18"/>
                <w:szCs w:val="18"/>
              </w:rPr>
              <w:t>Birimin genelinde öğretim</w:t>
            </w:r>
          </w:p>
          <w:p w14:paraId="271338E7"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elemanlarının</w:t>
            </w:r>
            <w:proofErr w:type="gramEnd"/>
          </w:p>
          <w:p w14:paraId="277AB7EE"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araştırma</w:t>
            </w:r>
            <w:proofErr w:type="gramEnd"/>
            <w:r w:rsidRPr="00972A5D">
              <w:rPr>
                <w:sz w:val="18"/>
                <w:szCs w:val="18"/>
              </w:rPr>
              <w:t xml:space="preserve"> geliştirme</w:t>
            </w:r>
          </w:p>
          <w:p w14:paraId="29EF0047" w14:textId="450C6A6E" w:rsidR="00CA1BF1" w:rsidRPr="00972A5D" w:rsidRDefault="00C05DEF">
            <w:pPr>
              <w:widowControl w:val="0"/>
              <w:spacing w:after="0" w:line="276" w:lineRule="auto"/>
              <w:ind w:left="0" w:firstLine="0"/>
              <w:jc w:val="left"/>
              <w:rPr>
                <w:sz w:val="18"/>
                <w:szCs w:val="18"/>
              </w:rPr>
            </w:pPr>
            <w:proofErr w:type="gramStart"/>
            <w:r w:rsidRPr="00972A5D">
              <w:rPr>
                <w:sz w:val="18"/>
                <w:szCs w:val="18"/>
              </w:rPr>
              <w:t>performansını</w:t>
            </w:r>
            <w:proofErr w:type="gramEnd"/>
            <w:r w:rsidRPr="00972A5D">
              <w:rPr>
                <w:sz w:val="18"/>
                <w:szCs w:val="18"/>
              </w:rPr>
              <w:t xml:space="preserve"> izlemek ve değerlendirmek üzere oluşturulan mekanizmalar kullanılmaktadır</w:t>
            </w:r>
          </w:p>
        </w:tc>
        <w:tc>
          <w:tcPr>
            <w:tcW w:w="1578" w:type="dxa"/>
            <w:tcMar>
              <w:top w:w="100" w:type="dxa"/>
              <w:left w:w="100" w:type="dxa"/>
              <w:bottom w:w="100" w:type="dxa"/>
              <w:right w:w="100" w:type="dxa"/>
            </w:tcMar>
          </w:tcPr>
          <w:p w14:paraId="50EA5CF6" w14:textId="77777777" w:rsidR="00CA1BF1" w:rsidRPr="00972A5D" w:rsidRDefault="00C05DEF">
            <w:pPr>
              <w:widowControl w:val="0"/>
              <w:spacing w:after="0" w:line="276" w:lineRule="auto"/>
              <w:ind w:left="0" w:firstLine="0"/>
              <w:jc w:val="left"/>
              <w:rPr>
                <w:sz w:val="18"/>
                <w:szCs w:val="18"/>
              </w:rPr>
            </w:pPr>
            <w:r w:rsidRPr="00972A5D">
              <w:rPr>
                <w:sz w:val="18"/>
                <w:szCs w:val="18"/>
              </w:rPr>
              <w:t>Öğretim</w:t>
            </w:r>
          </w:p>
          <w:p w14:paraId="49FD39E9"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elemanlarının</w:t>
            </w:r>
            <w:proofErr w:type="gramEnd"/>
          </w:p>
          <w:p w14:paraId="12A372BE"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araştırma</w:t>
            </w:r>
            <w:proofErr w:type="gramEnd"/>
            <w:r w:rsidRPr="00972A5D">
              <w:rPr>
                <w:sz w:val="18"/>
                <w:szCs w:val="18"/>
              </w:rPr>
              <w:t xml:space="preserve"> geliştirme</w:t>
            </w:r>
          </w:p>
          <w:p w14:paraId="2375A75C" w14:textId="77777777" w:rsidR="00CA1BF1" w:rsidRPr="00972A5D" w:rsidRDefault="00C05DEF">
            <w:pPr>
              <w:widowControl w:val="0"/>
              <w:spacing w:after="0" w:line="276" w:lineRule="auto"/>
              <w:ind w:left="0" w:firstLine="0"/>
              <w:jc w:val="left"/>
              <w:rPr>
                <w:sz w:val="18"/>
                <w:szCs w:val="18"/>
              </w:rPr>
            </w:pPr>
            <w:proofErr w:type="gramStart"/>
            <w:r w:rsidRPr="00972A5D">
              <w:rPr>
                <w:sz w:val="18"/>
                <w:szCs w:val="18"/>
              </w:rPr>
              <w:t>performansı</w:t>
            </w:r>
            <w:proofErr w:type="gramEnd"/>
            <w:r w:rsidRPr="00972A5D">
              <w:rPr>
                <w:sz w:val="18"/>
                <w:szCs w:val="18"/>
              </w:rPr>
              <w:t xml:space="preserve"> izlenmekte ve öğretim elemanlarıyla birlikte değerlendirilerek iyileştirilmektedir</w:t>
            </w:r>
          </w:p>
        </w:tc>
        <w:tc>
          <w:tcPr>
            <w:tcW w:w="1257" w:type="dxa"/>
            <w:tcMar>
              <w:top w:w="100" w:type="dxa"/>
              <w:left w:w="100" w:type="dxa"/>
              <w:bottom w:w="100" w:type="dxa"/>
              <w:right w:w="100" w:type="dxa"/>
            </w:tcMar>
          </w:tcPr>
          <w:p w14:paraId="73A24112" w14:textId="77777777" w:rsidR="00CA1BF1" w:rsidRPr="00972A5D" w:rsidRDefault="00C05DEF">
            <w:pPr>
              <w:widowControl w:val="0"/>
              <w:spacing w:after="0" w:line="276" w:lineRule="auto"/>
              <w:ind w:left="0" w:firstLine="0"/>
              <w:jc w:val="left"/>
              <w:rPr>
                <w:sz w:val="18"/>
                <w:szCs w:val="18"/>
              </w:rPr>
            </w:pPr>
            <w:r w:rsidRPr="00972A5D">
              <w:rPr>
                <w:sz w:val="18"/>
                <w:szCs w:val="18"/>
              </w:rPr>
              <w:t xml:space="preserve">İçselleştirilmiş, sistematik, </w:t>
            </w:r>
            <w:proofErr w:type="gramStart"/>
            <w:r w:rsidRPr="00972A5D">
              <w:rPr>
                <w:sz w:val="18"/>
                <w:szCs w:val="18"/>
              </w:rPr>
              <w:t>sürdürülebilir  ve</w:t>
            </w:r>
            <w:proofErr w:type="gramEnd"/>
            <w:r w:rsidRPr="00972A5D">
              <w:rPr>
                <w:sz w:val="18"/>
                <w:szCs w:val="18"/>
              </w:rPr>
              <w:t xml:space="preserve"> örnek gösterilebilir uygulamalar bulunmaktadır</w:t>
            </w:r>
          </w:p>
        </w:tc>
      </w:tr>
      <w:tr w:rsidR="00CA1BF1" w:rsidRPr="00972A5D" w14:paraId="21BD0874" w14:textId="77777777" w:rsidTr="00972A5D">
        <w:tc>
          <w:tcPr>
            <w:tcW w:w="1701" w:type="dxa"/>
            <w:tcMar>
              <w:top w:w="100" w:type="dxa"/>
              <w:left w:w="100" w:type="dxa"/>
              <w:bottom w:w="100" w:type="dxa"/>
              <w:right w:w="100" w:type="dxa"/>
            </w:tcMar>
          </w:tcPr>
          <w:p w14:paraId="569FA9DF" w14:textId="77777777" w:rsidR="00CA1BF1" w:rsidRPr="00972A5D" w:rsidRDefault="00C05DEF">
            <w:pPr>
              <w:widowControl w:val="0"/>
              <w:spacing w:after="0" w:line="240" w:lineRule="auto"/>
              <w:ind w:left="0" w:firstLine="0"/>
              <w:jc w:val="left"/>
              <w:rPr>
                <w:b/>
                <w:sz w:val="18"/>
                <w:szCs w:val="18"/>
              </w:rPr>
            </w:pPr>
            <w:r w:rsidRPr="00972A5D">
              <w:rPr>
                <w:b/>
                <w:sz w:val="18"/>
                <w:szCs w:val="18"/>
              </w:rPr>
              <w:t>(X) ile işaretleyiniz.</w:t>
            </w:r>
          </w:p>
        </w:tc>
        <w:tc>
          <w:tcPr>
            <w:tcW w:w="1559" w:type="dxa"/>
            <w:tcMar>
              <w:top w:w="100" w:type="dxa"/>
              <w:left w:w="100" w:type="dxa"/>
              <w:bottom w:w="100" w:type="dxa"/>
              <w:right w:w="100" w:type="dxa"/>
            </w:tcMar>
          </w:tcPr>
          <w:p w14:paraId="4644B6F7" w14:textId="77777777" w:rsidR="00CA1BF1" w:rsidRPr="00972A5D"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552BEB3C" w14:textId="77777777" w:rsidR="00CA1BF1" w:rsidRPr="00972A5D"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10EC3DE8" w14:textId="77777777" w:rsidR="00CA1BF1" w:rsidRPr="00972A5D" w:rsidRDefault="00CA1BF1">
            <w:pPr>
              <w:widowControl w:val="0"/>
              <w:spacing w:after="0" w:line="240" w:lineRule="auto"/>
              <w:ind w:left="0" w:firstLine="0"/>
              <w:jc w:val="left"/>
              <w:rPr>
                <w:sz w:val="18"/>
                <w:szCs w:val="18"/>
              </w:rPr>
            </w:pPr>
          </w:p>
        </w:tc>
        <w:tc>
          <w:tcPr>
            <w:tcW w:w="1578" w:type="dxa"/>
            <w:tcMar>
              <w:top w:w="100" w:type="dxa"/>
              <w:left w:w="100" w:type="dxa"/>
              <w:bottom w:w="100" w:type="dxa"/>
              <w:right w:w="100" w:type="dxa"/>
            </w:tcMar>
          </w:tcPr>
          <w:p w14:paraId="520FB057" w14:textId="77777777" w:rsidR="00CA1BF1" w:rsidRPr="00972A5D" w:rsidRDefault="00CA1BF1">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3EECE940" w14:textId="4DC65B07" w:rsidR="00CA1BF1" w:rsidRPr="00972A5D" w:rsidRDefault="00CA1BF1">
            <w:pPr>
              <w:widowControl w:val="0"/>
              <w:spacing w:after="0" w:line="240" w:lineRule="auto"/>
              <w:ind w:left="0" w:firstLine="0"/>
              <w:jc w:val="left"/>
              <w:rPr>
                <w:sz w:val="18"/>
                <w:szCs w:val="18"/>
              </w:rPr>
            </w:pPr>
          </w:p>
        </w:tc>
      </w:tr>
    </w:tbl>
    <w:p w14:paraId="74B397D4" w14:textId="085BC4D9" w:rsidR="00CA1BF1" w:rsidRDefault="00972A5D" w:rsidP="00972A5D">
      <w:pPr>
        <w:spacing w:after="160" w:line="278" w:lineRule="auto"/>
        <w:ind w:left="0" w:firstLine="0"/>
        <w:rPr>
          <w:sz w:val="20"/>
          <w:szCs w:val="20"/>
        </w:rPr>
      </w:pPr>
      <w:r>
        <w:rPr>
          <w:sz w:val="20"/>
          <w:szCs w:val="20"/>
        </w:rPr>
        <w:t xml:space="preserve">   Not: Bu alt ölçütü genel olarak değerlendirip olgunluk düzeyini (X) ile işaretleyiniz.</w:t>
      </w:r>
    </w:p>
    <w:p w14:paraId="28D49D39" w14:textId="77777777" w:rsidR="00CA1BF1" w:rsidRDefault="00C05DEF">
      <w:pPr>
        <w:keepNext/>
        <w:keepLines/>
        <w:pBdr>
          <w:top w:val="nil"/>
          <w:left w:val="nil"/>
          <w:bottom w:val="nil"/>
          <w:right w:val="nil"/>
          <w:between w:val="nil"/>
        </w:pBdr>
        <w:spacing w:after="234" w:line="259" w:lineRule="auto"/>
        <w:jc w:val="left"/>
        <w:rPr>
          <w:b/>
          <w:sz w:val="28"/>
          <w:szCs w:val="28"/>
        </w:rPr>
      </w:pPr>
      <w:bookmarkStart w:id="132" w:name="_heading=h.3w19e94" w:colFirst="0" w:colLast="0"/>
      <w:bookmarkEnd w:id="132"/>
      <w:r>
        <w:rPr>
          <w:b/>
          <w:color w:val="000000"/>
          <w:sz w:val="28"/>
          <w:szCs w:val="28"/>
        </w:rPr>
        <w:t>D.TOPLUMSAL KATKI</w:t>
      </w:r>
      <w:r>
        <w:rPr>
          <w:b/>
          <w:sz w:val="28"/>
          <w:szCs w:val="28"/>
        </w:rPr>
        <w:t xml:space="preserve"> </w:t>
      </w:r>
    </w:p>
    <w:p w14:paraId="7FA05B43"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33" w:name="_heading=h.2b6jogx" w:colFirst="0" w:colLast="0"/>
      <w:bookmarkEnd w:id="133"/>
      <w:r>
        <w:rPr>
          <w:b/>
          <w:color w:val="000000"/>
          <w:sz w:val="26"/>
          <w:szCs w:val="26"/>
        </w:rPr>
        <w:t xml:space="preserve">D.1. Toplumsal Katkı Süreçlerinin Yönetimi ve Toplumsal Katkı Kaynakları </w:t>
      </w:r>
    </w:p>
    <w:p w14:paraId="45DA0516" w14:textId="77777777" w:rsidR="00CA1BF1" w:rsidRDefault="00C05DEF" w:rsidP="00972A5D">
      <w:pPr>
        <w:spacing w:line="240" w:lineRule="auto"/>
        <w:ind w:left="137" w:right="126" w:firstLine="0"/>
      </w:pPr>
      <w:r>
        <w:t>Rehberin bu bölümdeki hedefi; birimlerin toplumsal katkı süreçlerini kimlerin yönettiği, görev paylaşımının nasıl yapıldığı, hangi karar alma mekanizmalarının işlediği, sürecin nasıl izlenip iyileştirildiği</w:t>
      </w:r>
      <w:r>
        <w:rPr>
          <w:b/>
        </w:rPr>
        <w:t xml:space="preserve"> </w:t>
      </w:r>
      <w:r>
        <w:t xml:space="preserve">gibi temel sorulara açık ve belgelenebilir yanıtlar vermelerini sağlamaktır. </w:t>
      </w:r>
    </w:p>
    <w:p w14:paraId="5801FE9F" w14:textId="77777777" w:rsidR="00CA1BF1" w:rsidRDefault="00C05DEF" w:rsidP="00972A5D">
      <w:pPr>
        <w:spacing w:line="240" w:lineRule="auto"/>
        <w:ind w:left="137" w:right="126" w:firstLine="0"/>
      </w:pPr>
      <w:r>
        <w:t>Birim, toplumsal katkı faaliyetlerini stratejik amaçları ve hedefleri doğrultusunda yönetmelidir. Bu faaliyetler için uygun fiziki altyapı ve mali kaynaklar oluşturmalı ve bunların etkin şekilde kullanımını sağlamalıdır.</w:t>
      </w:r>
    </w:p>
    <w:p w14:paraId="5F920D99" w14:textId="77777777" w:rsidR="00CA1BF1" w:rsidRDefault="00C05DEF" w:rsidP="00A92876">
      <w:pPr>
        <w:keepNext/>
        <w:keepLines/>
        <w:pBdr>
          <w:top w:val="nil"/>
          <w:left w:val="nil"/>
          <w:bottom w:val="nil"/>
          <w:right w:val="nil"/>
          <w:between w:val="nil"/>
        </w:pBdr>
        <w:spacing w:after="234" w:line="240" w:lineRule="auto"/>
        <w:jc w:val="left"/>
        <w:rPr>
          <w:b/>
          <w:color w:val="000000"/>
        </w:rPr>
      </w:pPr>
      <w:r>
        <w:rPr>
          <w:b/>
          <w:color w:val="000000"/>
        </w:rPr>
        <w:t xml:space="preserve">D.1.1. Toplumsal Katkı Süreçlerinin Yönetimi </w:t>
      </w:r>
      <w:r>
        <w:rPr>
          <w:b/>
          <w:i/>
          <w:color w:val="FF0000"/>
        </w:rPr>
        <w:t>(Bu alt ölçütü tüm akademik birimler dolduracaktır. Raporu hazırlarken bu yazıyı siliniz)</w:t>
      </w:r>
    </w:p>
    <w:p w14:paraId="4FF60937"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0DF21207"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CC5B2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6D278C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3715E2A"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F36373D"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33479C2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AAA5B8E"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487153B"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D462638"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34E52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517585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3D4FB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428F6E1"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293DAD4"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3E9642"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68E827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BA5D86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46BC17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4EA724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2E415E"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B9D0AD9" w14:textId="5923D8F5" w:rsidR="00CA1BF1" w:rsidRDefault="00C05DEF" w:rsidP="00A92876">
      <w:pPr>
        <w:keepNext/>
        <w:keepLines/>
        <w:pBdr>
          <w:top w:val="nil"/>
          <w:left w:val="nil"/>
          <w:bottom w:val="nil"/>
          <w:right w:val="nil"/>
          <w:between w:val="nil"/>
        </w:pBdr>
        <w:spacing w:after="234" w:line="240" w:lineRule="auto"/>
        <w:rPr>
          <w:i/>
          <w:color w:val="000000"/>
        </w:rPr>
      </w:pPr>
      <w:proofErr w:type="gramStart"/>
      <w:r>
        <w:rPr>
          <w:b/>
          <w:i/>
          <w:color w:val="000000"/>
        </w:rPr>
        <w:lastRenderedPageBreak/>
        <w:t>Kanıtlar :</w:t>
      </w:r>
      <w:proofErr w:type="gramEnd"/>
      <w:r>
        <w:rPr>
          <w:b/>
          <w:i/>
          <w:color w:val="000000"/>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32B603F8"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r>
        <w:t>Birimin toplumsal katkı politikası birim misyon, vizyon ve amaçlarında yer alıyorsa kanıt olarak eklenebilir.</w:t>
      </w:r>
    </w:p>
    <w:p w14:paraId="0BC31DEF" w14:textId="77777777" w:rsidR="00CA1BF1" w:rsidRDefault="00C05DEF" w:rsidP="00A92876">
      <w:pPr>
        <w:numPr>
          <w:ilvl w:val="0"/>
          <w:numId w:val="6"/>
        </w:numPr>
        <w:pBdr>
          <w:top w:val="nil"/>
          <w:left w:val="nil"/>
          <w:bottom w:val="nil"/>
          <w:right w:val="nil"/>
          <w:between w:val="nil"/>
        </w:pBdr>
        <w:spacing w:after="0" w:line="240" w:lineRule="auto"/>
        <w:ind w:hanging="357"/>
      </w:pPr>
      <w:r>
        <w:t>Birim kalite alt çalışma grubu olarak (toplumsal katkı) komisyon toplantıları ve toplantı tutanakları kanıt olarak sunulabilir.</w:t>
      </w:r>
    </w:p>
    <w:p w14:paraId="57600F52" w14:textId="77777777" w:rsidR="00CA1BF1" w:rsidRDefault="00C05DEF" w:rsidP="00A92876">
      <w:pPr>
        <w:numPr>
          <w:ilvl w:val="0"/>
          <w:numId w:val="6"/>
        </w:numPr>
        <w:spacing w:after="0" w:line="240" w:lineRule="auto"/>
      </w:pPr>
      <w:r>
        <w:t>Birim tarafından toplum yararına olan konularda bilgilendirme seminerleri ve eğitimler gerçekleştirmiş ise kanıt olarak sunulabilir.</w:t>
      </w:r>
    </w:p>
    <w:p w14:paraId="1B38B128" w14:textId="77777777" w:rsidR="00CA1BF1" w:rsidRDefault="00C05DEF" w:rsidP="00A92876">
      <w:pPr>
        <w:numPr>
          <w:ilvl w:val="0"/>
          <w:numId w:val="6"/>
        </w:numPr>
        <w:spacing w:after="0" w:line="240" w:lineRule="auto"/>
      </w:pPr>
      <w:r>
        <w:t>Birimin stratejik planında toplumsal katkı alanında performans göstergelerine yer verilmiş ise bunlar kanıt olarak eklenebilir.</w:t>
      </w:r>
    </w:p>
    <w:p w14:paraId="68F10260" w14:textId="51236649" w:rsidR="00CA1BF1" w:rsidRDefault="00C05DEF" w:rsidP="00A92876">
      <w:pPr>
        <w:numPr>
          <w:ilvl w:val="0"/>
          <w:numId w:val="6"/>
        </w:numPr>
        <w:spacing w:after="0" w:line="240" w:lineRule="auto"/>
      </w:pPr>
      <w:r>
        <w:t xml:space="preserve">Birimin üniversitemizin toplumsal katkı politikasına uygun olarak eğitim öğretim faaliyetleri yürütülüyor ise kanıt olarak eklenebilir (toplumsal katkı bağlamında açılan seçmeli dersler </w:t>
      </w:r>
      <w:proofErr w:type="spellStart"/>
      <w:r>
        <w:t>vb</w:t>
      </w:r>
      <w:proofErr w:type="spellEnd"/>
      <w:r>
        <w:t>)</w:t>
      </w:r>
      <w:r w:rsidR="00972A5D">
        <w:t>.</w:t>
      </w:r>
    </w:p>
    <w:p w14:paraId="00F51B95" w14:textId="5B47368E" w:rsidR="00CA1BF1" w:rsidRDefault="00C05DEF" w:rsidP="00A92876">
      <w:pPr>
        <w:numPr>
          <w:ilvl w:val="0"/>
          <w:numId w:val="6"/>
        </w:numPr>
        <w:spacing w:after="0" w:line="240" w:lineRule="auto"/>
      </w:pPr>
      <w:r>
        <w:rPr>
          <w:color w:val="000000"/>
        </w:rPr>
        <w:t>Standart uygulamalar ve mevzuatın yanı sıra; birimin ihtiyaçları doğrultusunda geliştirdiği özgün yaklaşım ve uygulamalarına ilişkin kanıtlar</w:t>
      </w:r>
      <w:r w:rsidR="00972A5D">
        <w:rPr>
          <w:color w:val="000000"/>
        </w:rPr>
        <w:t xml:space="preserve"> sunulabilir</w:t>
      </w:r>
      <w:r>
        <w:rPr>
          <w:color w:val="000000"/>
        </w:rPr>
        <w:t>.</w:t>
      </w:r>
    </w:p>
    <w:p w14:paraId="562FDC86" w14:textId="77777777" w:rsidR="00CA1BF1" w:rsidRDefault="00CA1BF1">
      <w:pPr>
        <w:spacing w:after="0" w:line="360" w:lineRule="auto"/>
        <w:ind w:left="0" w:firstLine="0"/>
        <w:rPr>
          <w:i/>
        </w:rPr>
      </w:pPr>
    </w:p>
    <w:tbl>
      <w:tblPr>
        <w:tblStyle w:val="aff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80"/>
        <w:gridCol w:w="1485"/>
        <w:gridCol w:w="1635"/>
        <w:gridCol w:w="1650"/>
        <w:gridCol w:w="1257"/>
      </w:tblGrid>
      <w:tr w:rsidR="00CA1BF1" w:rsidRPr="00F554C2" w14:paraId="10CB10DD" w14:textId="77777777" w:rsidTr="00F554C2">
        <w:trPr>
          <w:trHeight w:val="440"/>
        </w:trPr>
        <w:tc>
          <w:tcPr>
            <w:tcW w:w="1365" w:type="dxa"/>
            <w:tcMar>
              <w:top w:w="100" w:type="dxa"/>
              <w:left w:w="100" w:type="dxa"/>
              <w:bottom w:w="100" w:type="dxa"/>
              <w:right w:w="100" w:type="dxa"/>
            </w:tcMar>
          </w:tcPr>
          <w:p w14:paraId="052BDFC5" w14:textId="53CB97EF" w:rsidR="00CA1BF1" w:rsidRPr="00F554C2" w:rsidRDefault="00C05DEF">
            <w:pPr>
              <w:widowControl w:val="0"/>
              <w:spacing w:after="0" w:line="240" w:lineRule="auto"/>
              <w:ind w:left="0" w:firstLine="0"/>
              <w:jc w:val="left"/>
              <w:rPr>
                <w:b/>
                <w:sz w:val="18"/>
                <w:szCs w:val="18"/>
              </w:rPr>
            </w:pPr>
            <w:r w:rsidRPr="00F554C2">
              <w:rPr>
                <w:b/>
                <w:sz w:val="18"/>
                <w:szCs w:val="18"/>
              </w:rPr>
              <w:t>Hazırlayacak Birim</w:t>
            </w:r>
          </w:p>
        </w:tc>
        <w:tc>
          <w:tcPr>
            <w:tcW w:w="7707" w:type="dxa"/>
            <w:gridSpan w:val="5"/>
            <w:tcMar>
              <w:top w:w="100" w:type="dxa"/>
              <w:left w:w="100" w:type="dxa"/>
              <w:bottom w:w="100" w:type="dxa"/>
              <w:right w:w="100" w:type="dxa"/>
            </w:tcMar>
          </w:tcPr>
          <w:p w14:paraId="7F343465" w14:textId="5078627C" w:rsidR="00CA1BF1" w:rsidRPr="00F554C2" w:rsidRDefault="00F554C2">
            <w:pPr>
              <w:keepNext/>
              <w:keepLines/>
              <w:spacing w:after="234" w:line="259" w:lineRule="auto"/>
              <w:jc w:val="left"/>
              <w:rPr>
                <w:b/>
                <w:sz w:val="18"/>
                <w:szCs w:val="18"/>
              </w:rPr>
            </w:pPr>
            <w:bookmarkStart w:id="134" w:name="_heading=h.qbtyoq" w:colFirst="0" w:colLast="0"/>
            <w:bookmarkEnd w:id="134"/>
            <w:r w:rsidRPr="00F554C2">
              <w:rPr>
                <w:b/>
                <w:sz w:val="18"/>
                <w:szCs w:val="18"/>
              </w:rPr>
              <w:t>Tüm Akademik Birimler</w:t>
            </w:r>
          </w:p>
        </w:tc>
      </w:tr>
      <w:tr w:rsidR="00463622" w:rsidRPr="00F554C2" w14:paraId="005D401E" w14:textId="77777777" w:rsidTr="00463622">
        <w:trPr>
          <w:trHeight w:val="574"/>
        </w:trPr>
        <w:tc>
          <w:tcPr>
            <w:tcW w:w="1365" w:type="dxa"/>
            <w:tcMar>
              <w:top w:w="100" w:type="dxa"/>
              <w:left w:w="100" w:type="dxa"/>
              <w:bottom w:w="100" w:type="dxa"/>
              <w:right w:w="100" w:type="dxa"/>
            </w:tcMar>
          </w:tcPr>
          <w:p w14:paraId="59529FA9" w14:textId="5F7E7DB4" w:rsidR="00463622" w:rsidRPr="00F554C2" w:rsidRDefault="00463622" w:rsidP="00463622">
            <w:pPr>
              <w:widowControl w:val="0"/>
              <w:spacing w:after="0" w:line="240" w:lineRule="auto"/>
              <w:ind w:left="0" w:firstLine="0"/>
              <w:jc w:val="left"/>
              <w:rPr>
                <w:sz w:val="18"/>
                <w:szCs w:val="18"/>
              </w:rPr>
            </w:pPr>
            <w:r>
              <w:rPr>
                <w:b/>
                <w:sz w:val="18"/>
                <w:szCs w:val="18"/>
              </w:rPr>
              <w:t>PUKÖ</w:t>
            </w:r>
          </w:p>
        </w:tc>
        <w:tc>
          <w:tcPr>
            <w:tcW w:w="1680" w:type="dxa"/>
            <w:tcMar>
              <w:top w:w="100" w:type="dxa"/>
              <w:left w:w="100" w:type="dxa"/>
              <w:bottom w:w="100" w:type="dxa"/>
              <w:right w:w="100" w:type="dxa"/>
            </w:tcMar>
          </w:tcPr>
          <w:p w14:paraId="51C40B22" w14:textId="02D16597" w:rsidR="00463622" w:rsidRPr="00F554C2" w:rsidRDefault="00463622" w:rsidP="00463622">
            <w:pPr>
              <w:widowControl w:val="0"/>
              <w:spacing w:after="0" w:line="240" w:lineRule="auto"/>
              <w:ind w:left="0" w:firstLine="0"/>
              <w:jc w:val="left"/>
              <w:rPr>
                <w:sz w:val="18"/>
                <w:szCs w:val="18"/>
              </w:rPr>
            </w:pPr>
            <w:r>
              <w:rPr>
                <w:sz w:val="18"/>
                <w:szCs w:val="18"/>
              </w:rPr>
              <w:t>-</w:t>
            </w:r>
          </w:p>
        </w:tc>
        <w:tc>
          <w:tcPr>
            <w:tcW w:w="1485" w:type="dxa"/>
            <w:shd w:val="clear" w:color="auto" w:fill="FBE4D5" w:themeFill="accent2" w:themeFillTint="33"/>
            <w:tcMar>
              <w:top w:w="100" w:type="dxa"/>
              <w:left w:w="100" w:type="dxa"/>
              <w:bottom w:w="100" w:type="dxa"/>
              <w:right w:w="100" w:type="dxa"/>
            </w:tcMar>
          </w:tcPr>
          <w:p w14:paraId="68EBF10A" w14:textId="5EF01916" w:rsidR="00463622" w:rsidRPr="00F554C2" w:rsidRDefault="00463622" w:rsidP="00463622">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3E8AF6BB" w14:textId="4ABFE0B2" w:rsidR="00463622" w:rsidRPr="00F554C2" w:rsidRDefault="00463622" w:rsidP="00463622">
            <w:pPr>
              <w:widowControl w:val="0"/>
              <w:spacing w:after="0" w:line="240" w:lineRule="auto"/>
              <w:ind w:left="0" w:firstLine="0"/>
              <w:jc w:val="left"/>
              <w:rPr>
                <w:sz w:val="18"/>
                <w:szCs w:val="18"/>
              </w:rPr>
            </w:pPr>
            <w:r>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4FC59044"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74284590" w14:textId="693C6B8C" w:rsidR="00463622" w:rsidRPr="00F554C2" w:rsidRDefault="00463622" w:rsidP="00463622">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48019927" w14:textId="12352832" w:rsidR="00463622" w:rsidRPr="00F554C2"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0D4D6165" w14:textId="77777777" w:rsidTr="00F554C2">
        <w:trPr>
          <w:trHeight w:val="335"/>
        </w:trPr>
        <w:tc>
          <w:tcPr>
            <w:tcW w:w="1365" w:type="dxa"/>
            <w:tcMar>
              <w:top w:w="100" w:type="dxa"/>
              <w:left w:w="100" w:type="dxa"/>
              <w:bottom w:w="100" w:type="dxa"/>
              <w:right w:w="100" w:type="dxa"/>
            </w:tcMar>
          </w:tcPr>
          <w:p w14:paraId="0DE842C3" w14:textId="1C53B658" w:rsidR="00463622" w:rsidRPr="00F554C2"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680" w:type="dxa"/>
            <w:tcMar>
              <w:top w:w="100" w:type="dxa"/>
              <w:left w:w="100" w:type="dxa"/>
              <w:bottom w:w="100" w:type="dxa"/>
              <w:right w:w="100" w:type="dxa"/>
            </w:tcMar>
          </w:tcPr>
          <w:p w14:paraId="2255E2CC" w14:textId="52871FF1" w:rsidR="00463622" w:rsidRPr="00F554C2" w:rsidRDefault="00463622" w:rsidP="00463622">
            <w:pPr>
              <w:widowControl w:val="0"/>
              <w:spacing w:after="0" w:line="240" w:lineRule="auto"/>
              <w:ind w:left="0" w:firstLine="0"/>
              <w:jc w:val="left"/>
              <w:rPr>
                <w:sz w:val="18"/>
                <w:szCs w:val="18"/>
              </w:rPr>
            </w:pPr>
            <w:r w:rsidRPr="00910E9B">
              <w:rPr>
                <w:sz w:val="18"/>
                <w:szCs w:val="18"/>
              </w:rPr>
              <w:t>1</w:t>
            </w:r>
          </w:p>
        </w:tc>
        <w:tc>
          <w:tcPr>
            <w:tcW w:w="1485" w:type="dxa"/>
            <w:tcMar>
              <w:top w:w="100" w:type="dxa"/>
              <w:left w:w="100" w:type="dxa"/>
              <w:bottom w:w="100" w:type="dxa"/>
              <w:right w:w="100" w:type="dxa"/>
            </w:tcMar>
          </w:tcPr>
          <w:p w14:paraId="53EA692D" w14:textId="24E12F74" w:rsidR="00463622" w:rsidRPr="00F554C2" w:rsidRDefault="00463622" w:rsidP="00463622">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62D1BE9C" w14:textId="6DE632E1" w:rsidR="00463622" w:rsidRPr="00F554C2" w:rsidRDefault="00463622" w:rsidP="00463622">
            <w:pPr>
              <w:widowControl w:val="0"/>
              <w:spacing w:after="0" w:line="240" w:lineRule="auto"/>
              <w:ind w:left="0" w:firstLine="0"/>
              <w:jc w:val="left"/>
              <w:rPr>
                <w:sz w:val="18"/>
                <w:szCs w:val="18"/>
              </w:rPr>
            </w:pPr>
            <w:r w:rsidRPr="00910E9B">
              <w:rPr>
                <w:sz w:val="18"/>
                <w:szCs w:val="18"/>
              </w:rPr>
              <w:t>3</w:t>
            </w:r>
          </w:p>
        </w:tc>
        <w:tc>
          <w:tcPr>
            <w:tcW w:w="1650" w:type="dxa"/>
            <w:tcMar>
              <w:top w:w="100" w:type="dxa"/>
              <w:left w:w="100" w:type="dxa"/>
              <w:bottom w:w="100" w:type="dxa"/>
              <w:right w:w="100" w:type="dxa"/>
            </w:tcMar>
          </w:tcPr>
          <w:p w14:paraId="238A49A7" w14:textId="333AD55B" w:rsidR="00463622" w:rsidRPr="00F554C2" w:rsidRDefault="00463622" w:rsidP="00463622">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0B38637D" w14:textId="7317C206" w:rsidR="00463622" w:rsidRPr="00F554C2" w:rsidRDefault="00463622" w:rsidP="00463622">
            <w:pPr>
              <w:widowControl w:val="0"/>
              <w:spacing w:after="0" w:line="240" w:lineRule="auto"/>
              <w:ind w:left="0" w:firstLine="0"/>
              <w:jc w:val="left"/>
              <w:rPr>
                <w:sz w:val="18"/>
                <w:szCs w:val="18"/>
              </w:rPr>
            </w:pPr>
            <w:r w:rsidRPr="00910E9B">
              <w:rPr>
                <w:sz w:val="18"/>
                <w:szCs w:val="18"/>
              </w:rPr>
              <w:t>5</w:t>
            </w:r>
          </w:p>
        </w:tc>
      </w:tr>
      <w:tr w:rsidR="00F554C2" w:rsidRPr="00F554C2" w14:paraId="085345A0" w14:textId="77777777" w:rsidTr="00F554C2">
        <w:trPr>
          <w:trHeight w:val="2230"/>
        </w:trPr>
        <w:tc>
          <w:tcPr>
            <w:tcW w:w="1365" w:type="dxa"/>
            <w:tcMar>
              <w:top w:w="100" w:type="dxa"/>
              <w:left w:w="100" w:type="dxa"/>
              <w:bottom w:w="100" w:type="dxa"/>
              <w:right w:w="100" w:type="dxa"/>
            </w:tcMar>
          </w:tcPr>
          <w:p w14:paraId="1471754D" w14:textId="77777777" w:rsidR="00CA1BF1" w:rsidRPr="00F554C2" w:rsidRDefault="00C05DEF" w:rsidP="00F554C2">
            <w:pPr>
              <w:widowControl w:val="0"/>
              <w:spacing w:after="0" w:line="240" w:lineRule="auto"/>
              <w:ind w:left="0" w:firstLine="0"/>
              <w:jc w:val="left"/>
              <w:rPr>
                <w:b/>
                <w:sz w:val="18"/>
                <w:szCs w:val="18"/>
              </w:rPr>
            </w:pPr>
            <w:r w:rsidRPr="00F554C2">
              <w:rPr>
                <w:b/>
                <w:sz w:val="18"/>
                <w:szCs w:val="18"/>
              </w:rPr>
              <w:t>D.1.1. Toplumsal Katkı Süreçlerinin Yönetimi</w:t>
            </w:r>
          </w:p>
          <w:p w14:paraId="5FADB981" w14:textId="77777777" w:rsidR="00CA1BF1" w:rsidRPr="00F554C2" w:rsidRDefault="00CA1BF1">
            <w:pPr>
              <w:widowControl w:val="0"/>
              <w:spacing w:after="0" w:line="240" w:lineRule="auto"/>
              <w:ind w:left="0" w:firstLine="0"/>
              <w:jc w:val="left"/>
              <w:rPr>
                <w:b/>
                <w:sz w:val="18"/>
                <w:szCs w:val="18"/>
              </w:rPr>
            </w:pPr>
          </w:p>
        </w:tc>
        <w:tc>
          <w:tcPr>
            <w:tcW w:w="1680" w:type="dxa"/>
            <w:tcMar>
              <w:top w:w="100" w:type="dxa"/>
              <w:left w:w="100" w:type="dxa"/>
              <w:bottom w:w="100" w:type="dxa"/>
              <w:right w:w="100" w:type="dxa"/>
            </w:tcMar>
          </w:tcPr>
          <w:p w14:paraId="26B26A5B"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25A6DE9B"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0DB6A6F8"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33303696"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organizasyonel</w:t>
            </w:r>
            <w:proofErr w:type="gramEnd"/>
          </w:p>
          <w:p w14:paraId="5BAADEB3"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yapısına</w:t>
            </w:r>
            <w:proofErr w:type="gramEnd"/>
            <w:r w:rsidRPr="00F554C2">
              <w:rPr>
                <w:sz w:val="18"/>
                <w:szCs w:val="18"/>
              </w:rPr>
              <w:t xml:space="preserve"> ilişkin bir</w:t>
            </w:r>
          </w:p>
          <w:p w14:paraId="452E5A6F"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planlama</w:t>
            </w:r>
            <w:proofErr w:type="gramEnd"/>
          </w:p>
          <w:p w14:paraId="1E503343"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bulunmamaktadır</w:t>
            </w:r>
            <w:proofErr w:type="gramEnd"/>
            <w:r w:rsidRPr="00F554C2">
              <w:rPr>
                <w:sz w:val="18"/>
                <w:szCs w:val="18"/>
              </w:rPr>
              <w:t>.</w:t>
            </w:r>
          </w:p>
          <w:p w14:paraId="05CB4A24" w14:textId="77777777" w:rsidR="00CA1BF1" w:rsidRPr="00F554C2" w:rsidRDefault="00CA1BF1">
            <w:pPr>
              <w:widowControl w:val="0"/>
              <w:spacing w:after="0" w:line="276" w:lineRule="auto"/>
              <w:ind w:left="0" w:firstLine="0"/>
              <w:jc w:val="left"/>
              <w:rPr>
                <w:sz w:val="18"/>
                <w:szCs w:val="18"/>
              </w:rPr>
            </w:pPr>
          </w:p>
        </w:tc>
        <w:tc>
          <w:tcPr>
            <w:tcW w:w="1485" w:type="dxa"/>
            <w:tcMar>
              <w:top w:w="100" w:type="dxa"/>
              <w:left w:w="100" w:type="dxa"/>
              <w:bottom w:w="100" w:type="dxa"/>
              <w:right w:w="100" w:type="dxa"/>
            </w:tcMar>
          </w:tcPr>
          <w:p w14:paraId="62E7EE6A"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76B24035"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2F561A14"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15334F9A"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organizasyonel</w:t>
            </w:r>
            <w:proofErr w:type="gramEnd"/>
          </w:p>
          <w:p w14:paraId="6C8194B8"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yapısına</w:t>
            </w:r>
            <w:proofErr w:type="gramEnd"/>
            <w:r w:rsidRPr="00F554C2">
              <w:rPr>
                <w:sz w:val="18"/>
                <w:szCs w:val="18"/>
              </w:rPr>
              <w:t xml:space="preserve"> ilişkin bir</w:t>
            </w:r>
          </w:p>
          <w:p w14:paraId="42334583"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planlama</w:t>
            </w:r>
            <w:proofErr w:type="gramEnd"/>
          </w:p>
          <w:p w14:paraId="43FE975E"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bulunmaktadır</w:t>
            </w:r>
            <w:proofErr w:type="gramEnd"/>
            <w:r w:rsidRPr="00F554C2">
              <w:rPr>
                <w:sz w:val="18"/>
                <w:szCs w:val="18"/>
              </w:rPr>
              <w:t>.</w:t>
            </w:r>
          </w:p>
        </w:tc>
        <w:tc>
          <w:tcPr>
            <w:tcW w:w="1635" w:type="dxa"/>
            <w:tcMar>
              <w:top w:w="100" w:type="dxa"/>
              <w:left w:w="100" w:type="dxa"/>
              <w:bottom w:w="100" w:type="dxa"/>
              <w:right w:w="100" w:type="dxa"/>
            </w:tcMar>
          </w:tcPr>
          <w:p w14:paraId="1901D6C1" w14:textId="77777777" w:rsidR="00CA1BF1" w:rsidRPr="00F554C2" w:rsidRDefault="00C05DEF">
            <w:pPr>
              <w:widowControl w:val="0"/>
              <w:spacing w:after="0" w:line="276" w:lineRule="auto"/>
              <w:ind w:left="0" w:firstLine="0"/>
              <w:jc w:val="left"/>
              <w:rPr>
                <w:sz w:val="18"/>
                <w:szCs w:val="18"/>
              </w:rPr>
            </w:pPr>
            <w:r w:rsidRPr="00F554C2">
              <w:rPr>
                <w:sz w:val="18"/>
                <w:szCs w:val="18"/>
              </w:rPr>
              <w:t>Birimin genelinde toplumsal</w:t>
            </w:r>
          </w:p>
          <w:p w14:paraId="76986946"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500BA75A"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6A200A86"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organizasyonel</w:t>
            </w:r>
            <w:proofErr w:type="gramEnd"/>
          </w:p>
          <w:p w14:paraId="6A40A6EC"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yapısı</w:t>
            </w:r>
            <w:proofErr w:type="gramEnd"/>
            <w:r w:rsidRPr="00F554C2">
              <w:rPr>
                <w:sz w:val="18"/>
                <w:szCs w:val="18"/>
              </w:rPr>
              <w:t xml:space="preserve"> birim tercihleri yönünde uygulanmaktadır.</w:t>
            </w:r>
          </w:p>
          <w:p w14:paraId="4D508952" w14:textId="77777777" w:rsidR="00CA1BF1" w:rsidRPr="00F554C2" w:rsidRDefault="00CA1BF1">
            <w:pPr>
              <w:widowControl w:val="0"/>
              <w:spacing w:after="0" w:line="276" w:lineRule="auto"/>
              <w:ind w:left="0" w:firstLine="0"/>
              <w:jc w:val="left"/>
              <w:rPr>
                <w:sz w:val="18"/>
                <w:szCs w:val="18"/>
              </w:rPr>
            </w:pPr>
          </w:p>
        </w:tc>
        <w:tc>
          <w:tcPr>
            <w:tcW w:w="1650" w:type="dxa"/>
            <w:tcMar>
              <w:top w:w="100" w:type="dxa"/>
              <w:left w:w="100" w:type="dxa"/>
              <w:bottom w:w="100" w:type="dxa"/>
              <w:right w:w="100" w:type="dxa"/>
            </w:tcMar>
          </w:tcPr>
          <w:p w14:paraId="25B0E39C"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0E18A2D4"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622B599C"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34199129"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organizasyonel</w:t>
            </w:r>
            <w:proofErr w:type="gramEnd"/>
          </w:p>
          <w:p w14:paraId="53E2A36A"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yapısının</w:t>
            </w:r>
            <w:proofErr w:type="gramEnd"/>
            <w:r w:rsidRPr="00F554C2">
              <w:rPr>
                <w:sz w:val="18"/>
                <w:szCs w:val="18"/>
              </w:rPr>
              <w:t xml:space="preserve"> işlerliği ile ilişkili sonuçlar izlenmekte ve önlemler alınmaktadır.</w:t>
            </w:r>
          </w:p>
        </w:tc>
        <w:tc>
          <w:tcPr>
            <w:tcW w:w="1257" w:type="dxa"/>
            <w:tcMar>
              <w:top w:w="100" w:type="dxa"/>
              <w:left w:w="100" w:type="dxa"/>
              <w:bottom w:w="100" w:type="dxa"/>
              <w:right w:w="100" w:type="dxa"/>
            </w:tcMar>
          </w:tcPr>
          <w:p w14:paraId="38A40B53" w14:textId="77777777" w:rsidR="00CA1BF1" w:rsidRPr="00F554C2" w:rsidRDefault="00C05DEF">
            <w:pPr>
              <w:widowControl w:val="0"/>
              <w:spacing w:after="0" w:line="276" w:lineRule="auto"/>
              <w:ind w:left="0" w:firstLine="0"/>
              <w:jc w:val="left"/>
              <w:rPr>
                <w:sz w:val="18"/>
                <w:szCs w:val="18"/>
              </w:rPr>
            </w:pPr>
            <w:r w:rsidRPr="00F554C2">
              <w:rPr>
                <w:sz w:val="18"/>
                <w:szCs w:val="18"/>
              </w:rPr>
              <w:t xml:space="preserve">İçselleştirilmiş, sistematik, </w:t>
            </w:r>
            <w:proofErr w:type="gramStart"/>
            <w:r w:rsidRPr="00F554C2">
              <w:rPr>
                <w:sz w:val="18"/>
                <w:szCs w:val="18"/>
              </w:rPr>
              <w:t>sürdürülebilir  ve</w:t>
            </w:r>
            <w:proofErr w:type="gramEnd"/>
            <w:r w:rsidRPr="00F554C2">
              <w:rPr>
                <w:sz w:val="18"/>
                <w:szCs w:val="18"/>
              </w:rPr>
              <w:t xml:space="preserve"> örnek gösterilebilir uygulamalar bulunmaktadır</w:t>
            </w:r>
          </w:p>
        </w:tc>
      </w:tr>
      <w:tr w:rsidR="00F554C2" w:rsidRPr="00F554C2" w14:paraId="378A26B4" w14:textId="77777777" w:rsidTr="00F554C2">
        <w:tc>
          <w:tcPr>
            <w:tcW w:w="1365" w:type="dxa"/>
            <w:tcMar>
              <w:top w:w="100" w:type="dxa"/>
              <w:left w:w="100" w:type="dxa"/>
              <w:bottom w:w="100" w:type="dxa"/>
              <w:right w:w="100" w:type="dxa"/>
            </w:tcMar>
          </w:tcPr>
          <w:p w14:paraId="7DA2AFC3" w14:textId="77777777" w:rsidR="00CA1BF1" w:rsidRPr="00F554C2" w:rsidRDefault="00C05DEF">
            <w:pPr>
              <w:widowControl w:val="0"/>
              <w:spacing w:after="0" w:line="240" w:lineRule="auto"/>
              <w:ind w:left="0" w:firstLine="0"/>
              <w:jc w:val="left"/>
              <w:rPr>
                <w:b/>
                <w:sz w:val="18"/>
                <w:szCs w:val="18"/>
              </w:rPr>
            </w:pPr>
            <w:r w:rsidRPr="00F554C2">
              <w:rPr>
                <w:b/>
                <w:sz w:val="18"/>
                <w:szCs w:val="18"/>
              </w:rPr>
              <w:t>(X) ile işaretleyiniz.</w:t>
            </w:r>
          </w:p>
        </w:tc>
        <w:tc>
          <w:tcPr>
            <w:tcW w:w="1680" w:type="dxa"/>
            <w:tcMar>
              <w:top w:w="100" w:type="dxa"/>
              <w:left w:w="100" w:type="dxa"/>
              <w:bottom w:w="100" w:type="dxa"/>
              <w:right w:w="100" w:type="dxa"/>
            </w:tcMar>
          </w:tcPr>
          <w:p w14:paraId="653DC539" w14:textId="77777777" w:rsidR="00CA1BF1" w:rsidRPr="00F554C2" w:rsidRDefault="00CA1BF1">
            <w:pPr>
              <w:widowControl w:val="0"/>
              <w:spacing w:after="0" w:line="240" w:lineRule="auto"/>
              <w:ind w:left="0" w:firstLine="0"/>
              <w:jc w:val="left"/>
              <w:rPr>
                <w:sz w:val="18"/>
                <w:szCs w:val="18"/>
              </w:rPr>
            </w:pPr>
          </w:p>
        </w:tc>
        <w:tc>
          <w:tcPr>
            <w:tcW w:w="1485" w:type="dxa"/>
            <w:tcMar>
              <w:top w:w="100" w:type="dxa"/>
              <w:left w:w="100" w:type="dxa"/>
              <w:bottom w:w="100" w:type="dxa"/>
              <w:right w:w="100" w:type="dxa"/>
            </w:tcMar>
          </w:tcPr>
          <w:p w14:paraId="0DC3FF71" w14:textId="77777777" w:rsidR="00CA1BF1" w:rsidRPr="00F554C2" w:rsidRDefault="00CA1BF1">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332B3C76" w14:textId="77777777" w:rsidR="00CA1BF1" w:rsidRPr="00F554C2" w:rsidRDefault="00CA1BF1">
            <w:pPr>
              <w:widowControl w:val="0"/>
              <w:spacing w:after="0" w:line="240" w:lineRule="auto"/>
              <w:ind w:left="0" w:firstLine="0"/>
              <w:jc w:val="left"/>
              <w:rPr>
                <w:sz w:val="18"/>
                <w:szCs w:val="18"/>
              </w:rPr>
            </w:pPr>
          </w:p>
        </w:tc>
        <w:tc>
          <w:tcPr>
            <w:tcW w:w="1650" w:type="dxa"/>
            <w:tcMar>
              <w:top w:w="100" w:type="dxa"/>
              <w:left w:w="100" w:type="dxa"/>
              <w:bottom w:w="100" w:type="dxa"/>
              <w:right w:w="100" w:type="dxa"/>
            </w:tcMar>
          </w:tcPr>
          <w:p w14:paraId="1CBB4D5E" w14:textId="77777777" w:rsidR="00CA1BF1" w:rsidRPr="00F554C2" w:rsidRDefault="00CA1BF1">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5893C219" w14:textId="4C9A3AB9" w:rsidR="00CA1BF1" w:rsidRPr="00F554C2" w:rsidRDefault="00CA1BF1">
            <w:pPr>
              <w:widowControl w:val="0"/>
              <w:spacing w:after="0" w:line="240" w:lineRule="auto"/>
              <w:ind w:left="0" w:firstLine="0"/>
              <w:jc w:val="left"/>
              <w:rPr>
                <w:sz w:val="18"/>
                <w:szCs w:val="18"/>
              </w:rPr>
            </w:pPr>
          </w:p>
        </w:tc>
      </w:tr>
    </w:tbl>
    <w:p w14:paraId="53E6D74E" w14:textId="05E001C9" w:rsidR="00CA1BF1" w:rsidRPr="0069063D" w:rsidRDefault="00F554C2" w:rsidP="0069063D">
      <w:pPr>
        <w:spacing w:after="160" w:line="278" w:lineRule="auto"/>
        <w:ind w:left="0" w:firstLine="0"/>
      </w:pPr>
      <w:r>
        <w:rPr>
          <w:sz w:val="20"/>
          <w:szCs w:val="20"/>
        </w:rPr>
        <w:t xml:space="preserve">   Not: Bu alt ölçütü genel olarak değerlendirip olgunluk düzeyini (X) ile işaretleyiniz.</w:t>
      </w:r>
    </w:p>
    <w:p w14:paraId="59DEAFBD" w14:textId="77777777" w:rsidR="00CA1BF1" w:rsidRDefault="00C05DEF">
      <w:pPr>
        <w:keepNext/>
        <w:keepLines/>
        <w:pBdr>
          <w:top w:val="nil"/>
          <w:left w:val="nil"/>
          <w:bottom w:val="nil"/>
          <w:right w:val="nil"/>
          <w:between w:val="nil"/>
        </w:pBdr>
        <w:spacing w:after="234" w:line="259" w:lineRule="auto"/>
        <w:jc w:val="left"/>
        <w:rPr>
          <w:b/>
          <w:color w:val="FF0000"/>
        </w:rPr>
      </w:pPr>
      <w:r>
        <w:rPr>
          <w:b/>
        </w:rPr>
        <w:t>D.1.2. Kaynaklar</w:t>
      </w:r>
      <w:r>
        <w:rPr>
          <w:b/>
          <w:color w:val="FF0000"/>
        </w:rPr>
        <w:t xml:space="preserve"> </w:t>
      </w:r>
      <w:r>
        <w:rPr>
          <w:b/>
          <w:i/>
          <w:color w:val="FF0000"/>
        </w:rPr>
        <w:t>(Bu alt ölçütü tüm akademik birimler dolduracaktır. Raporu hazırlarken bu yazıyı siliniz)</w:t>
      </w:r>
    </w:p>
    <w:p w14:paraId="4ABC9568"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w:t>
      </w:r>
      <w:r>
        <w:rPr>
          <w:i/>
          <w:color w:val="FF0000"/>
        </w:rPr>
        <w:lastRenderedPageBreak/>
        <w:t>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CE3CF69"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FBC91D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032F35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DAF1AF6"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1AA49F3"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15E121E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98CAB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2A55A3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C83EA38"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BBD3D30"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46A176CF"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8DF192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1D4AC69"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6E6F74E"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5AA7043"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271784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B57AD1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2D97B5D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0284104"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353019C"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FF1C8CB" w14:textId="53848A12" w:rsidR="00CA1BF1" w:rsidRDefault="00C05DEF" w:rsidP="00A92876">
      <w:pPr>
        <w:keepNext/>
        <w:keepLines/>
        <w:pBdr>
          <w:top w:val="nil"/>
          <w:left w:val="nil"/>
          <w:bottom w:val="nil"/>
          <w:right w:val="nil"/>
          <w:between w:val="nil"/>
        </w:pBdr>
        <w:spacing w:after="234" w:line="240" w:lineRule="auto"/>
        <w:rPr>
          <w:b/>
          <w:i/>
        </w:rPr>
      </w:pPr>
      <w:proofErr w:type="gramStart"/>
      <w:r>
        <w:rPr>
          <w:b/>
          <w:i/>
        </w:rPr>
        <w:t>Kanıtlar :</w:t>
      </w:r>
      <w:proofErr w:type="gramEnd"/>
      <w:r>
        <w:rPr>
          <w:b/>
          <w:i/>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9B0CA12" w14:textId="77777777" w:rsidR="00CA1BF1" w:rsidRDefault="00C05DEF" w:rsidP="00A92876">
      <w:pPr>
        <w:numPr>
          <w:ilvl w:val="0"/>
          <w:numId w:val="6"/>
        </w:numPr>
        <w:pBdr>
          <w:top w:val="nil"/>
          <w:left w:val="nil"/>
          <w:bottom w:val="nil"/>
          <w:right w:val="nil"/>
          <w:between w:val="nil"/>
        </w:pBdr>
        <w:spacing w:after="0" w:line="240" w:lineRule="auto"/>
        <w:ind w:hanging="357"/>
      </w:pPr>
      <w:r>
        <w:t>Toplumsal katkı faaliyetlerini yürüten araştırma ve uygulama merkezleri ve diğer birimlerin gerçekleştirmiş oldukları etkinlikler için sağlamış oldukları kaynakların kanıtları sunulabilir (bağış, hibe, toplum destekli, dış paydaşlardan sağlanan mali destek kanıtları).</w:t>
      </w:r>
    </w:p>
    <w:p w14:paraId="2E44E277" w14:textId="77777777" w:rsidR="00CA1BF1" w:rsidRDefault="00C05DEF" w:rsidP="00A92876">
      <w:pPr>
        <w:numPr>
          <w:ilvl w:val="0"/>
          <w:numId w:val="6"/>
        </w:numPr>
        <w:pBdr>
          <w:top w:val="nil"/>
          <w:left w:val="nil"/>
          <w:bottom w:val="nil"/>
          <w:right w:val="nil"/>
          <w:between w:val="nil"/>
        </w:pBdr>
        <w:spacing w:after="0" w:line="240" w:lineRule="auto"/>
        <w:ind w:hanging="357"/>
      </w:pPr>
      <w:r>
        <w:t xml:space="preserve">Toplumsal katkı çalışmalarına ayrılan toplam bütçe ve geçen yıllara göre değişimin nasıl gerçekleştiğine yönelik kanıtlar eklenebilir (sosyal sorumluluk projeleri için harcanan tutar listesi </w:t>
      </w:r>
      <w:proofErr w:type="spellStart"/>
      <w:r>
        <w:t>vb</w:t>
      </w:r>
      <w:proofErr w:type="spellEnd"/>
      <w:r>
        <w:t>).</w:t>
      </w:r>
    </w:p>
    <w:p w14:paraId="23B0C57A" w14:textId="77777777" w:rsidR="00CA1BF1" w:rsidRDefault="00C05DEF" w:rsidP="00A92876">
      <w:pPr>
        <w:numPr>
          <w:ilvl w:val="0"/>
          <w:numId w:val="6"/>
        </w:numPr>
        <w:pBdr>
          <w:top w:val="nil"/>
          <w:left w:val="nil"/>
          <w:bottom w:val="nil"/>
          <w:right w:val="nil"/>
          <w:between w:val="nil"/>
        </w:pBdr>
        <w:spacing w:after="0" w:line="240" w:lineRule="auto"/>
        <w:ind w:hanging="357"/>
      </w:pPr>
      <w:r>
        <w:t xml:space="preserve">Toplantı salonu, atölye, fuaye alanı gibi etkinlikler için tahsis edilen </w:t>
      </w:r>
      <w:proofErr w:type="gramStart"/>
      <w:r>
        <w:t>mekan</w:t>
      </w:r>
      <w:proofErr w:type="gramEnd"/>
      <w:r>
        <w:t xml:space="preserve"> listesi ve kullanım protokolleri kanıt olarak sunulabilir.</w:t>
      </w:r>
    </w:p>
    <w:p w14:paraId="4F948F6B" w14:textId="77777777" w:rsidR="00CA1BF1" w:rsidRDefault="00C05DEF" w:rsidP="00A92876">
      <w:pPr>
        <w:numPr>
          <w:ilvl w:val="0"/>
          <w:numId w:val="6"/>
        </w:numPr>
        <w:pBdr>
          <w:top w:val="nil"/>
          <w:left w:val="nil"/>
          <w:bottom w:val="nil"/>
          <w:right w:val="nil"/>
          <w:between w:val="nil"/>
        </w:pBdr>
        <w:spacing w:after="0" w:line="240" w:lineRule="auto"/>
        <w:ind w:hanging="357"/>
      </w:pPr>
      <w:r>
        <w:t>Etkinlikler için sağlanan araç, gereç, ekipman listeleri kanıt olarak sunulabilir.</w:t>
      </w:r>
    </w:p>
    <w:p w14:paraId="114EDB42" w14:textId="77777777" w:rsidR="00CA1BF1" w:rsidRDefault="00C05DEF" w:rsidP="00A92876">
      <w:pPr>
        <w:numPr>
          <w:ilvl w:val="0"/>
          <w:numId w:val="6"/>
        </w:numPr>
        <w:pBdr>
          <w:top w:val="nil"/>
          <w:left w:val="nil"/>
          <w:bottom w:val="nil"/>
          <w:right w:val="nil"/>
          <w:between w:val="nil"/>
        </w:pBdr>
        <w:spacing w:after="0" w:line="240" w:lineRule="auto"/>
        <w:ind w:hanging="357"/>
      </w:pPr>
      <w:r>
        <w:t>Toplumsal katkı projelerinde görev alan akademik/idari personel ve öğrenci listeleri kanıt olarak sunulabilir.</w:t>
      </w:r>
    </w:p>
    <w:p w14:paraId="193E2F39" w14:textId="77777777" w:rsidR="00CA1BF1" w:rsidRDefault="00C05DEF" w:rsidP="00A92876">
      <w:pPr>
        <w:numPr>
          <w:ilvl w:val="0"/>
          <w:numId w:val="6"/>
        </w:numPr>
        <w:pBdr>
          <w:top w:val="nil"/>
          <w:left w:val="nil"/>
          <w:bottom w:val="nil"/>
          <w:right w:val="nil"/>
          <w:between w:val="nil"/>
        </w:pBdr>
        <w:spacing w:after="0" w:line="240" w:lineRule="auto"/>
        <w:ind w:hanging="357"/>
      </w:pPr>
      <w:r>
        <w:t>Gönüllü personel/öğrenci destek yazışmaları ve teşekkür belgeleri kanıt olarak eklenebilir.</w:t>
      </w:r>
    </w:p>
    <w:p w14:paraId="01A652AF" w14:textId="77777777" w:rsidR="00CA1BF1" w:rsidRDefault="00C05DEF" w:rsidP="00A92876">
      <w:pPr>
        <w:numPr>
          <w:ilvl w:val="0"/>
          <w:numId w:val="6"/>
        </w:numPr>
        <w:pBdr>
          <w:top w:val="nil"/>
          <w:left w:val="nil"/>
          <w:bottom w:val="nil"/>
          <w:right w:val="nil"/>
          <w:between w:val="nil"/>
        </w:pBdr>
        <w:spacing w:after="0" w:line="240" w:lineRule="auto"/>
        <w:ind w:hanging="357"/>
      </w:pPr>
      <w:r>
        <w:t>Kaynak kullanımını izleme ve değerlendirme raporları varsa eklenebilir.</w:t>
      </w:r>
    </w:p>
    <w:p w14:paraId="64BEC728" w14:textId="77777777" w:rsidR="00CA1BF1" w:rsidRDefault="00C05DEF" w:rsidP="00A92876">
      <w:pPr>
        <w:numPr>
          <w:ilvl w:val="0"/>
          <w:numId w:val="6"/>
        </w:numPr>
        <w:pBdr>
          <w:top w:val="nil"/>
          <w:left w:val="nil"/>
          <w:bottom w:val="nil"/>
          <w:right w:val="nil"/>
          <w:between w:val="nil"/>
        </w:pBdr>
        <w:spacing w:line="240" w:lineRule="auto"/>
        <w:ind w:hanging="357"/>
      </w:pPr>
      <w:r>
        <w:t>Dış paydaş katkısını gösteren yazılı mutabakatlar ve iş birliği protokolleri varsa kanıt olarak sunulabilir.</w:t>
      </w:r>
    </w:p>
    <w:p w14:paraId="05EB4398" w14:textId="77777777" w:rsidR="00CA1BF1" w:rsidRDefault="00CA1BF1">
      <w:pPr>
        <w:pBdr>
          <w:top w:val="nil"/>
          <w:left w:val="nil"/>
          <w:bottom w:val="nil"/>
          <w:right w:val="nil"/>
          <w:between w:val="nil"/>
        </w:pBdr>
        <w:spacing w:line="360" w:lineRule="auto"/>
        <w:ind w:left="862" w:firstLine="0"/>
      </w:pPr>
    </w:p>
    <w:tbl>
      <w:tblPr>
        <w:tblStyle w:val="affe"/>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656"/>
        <w:gridCol w:w="1740"/>
        <w:gridCol w:w="1635"/>
        <w:gridCol w:w="1490"/>
        <w:gridCol w:w="1275"/>
      </w:tblGrid>
      <w:tr w:rsidR="00F554C2" w:rsidRPr="00F554C2" w14:paraId="34F824EB" w14:textId="77777777" w:rsidTr="00F554C2">
        <w:trPr>
          <w:trHeight w:val="440"/>
        </w:trPr>
        <w:tc>
          <w:tcPr>
            <w:tcW w:w="1134" w:type="dxa"/>
            <w:tcMar>
              <w:top w:w="100" w:type="dxa"/>
              <w:left w:w="100" w:type="dxa"/>
              <w:bottom w:w="100" w:type="dxa"/>
              <w:right w:w="100" w:type="dxa"/>
            </w:tcMar>
          </w:tcPr>
          <w:p w14:paraId="2D8CD90A" w14:textId="4BAA6B33" w:rsidR="00CA1BF1" w:rsidRPr="00F554C2" w:rsidRDefault="00C05DEF">
            <w:pPr>
              <w:widowControl w:val="0"/>
              <w:spacing w:after="0" w:line="240" w:lineRule="auto"/>
              <w:ind w:left="0" w:firstLine="0"/>
              <w:jc w:val="left"/>
              <w:rPr>
                <w:b/>
                <w:sz w:val="18"/>
                <w:szCs w:val="18"/>
              </w:rPr>
            </w:pPr>
            <w:r w:rsidRPr="00F554C2">
              <w:rPr>
                <w:b/>
                <w:sz w:val="18"/>
                <w:szCs w:val="18"/>
              </w:rPr>
              <w:t>Hazırlayacak Birim</w:t>
            </w:r>
          </w:p>
        </w:tc>
        <w:tc>
          <w:tcPr>
            <w:tcW w:w="7796" w:type="dxa"/>
            <w:gridSpan w:val="5"/>
            <w:tcMar>
              <w:top w:w="100" w:type="dxa"/>
              <w:left w:w="100" w:type="dxa"/>
              <w:bottom w:w="100" w:type="dxa"/>
              <w:right w:w="100" w:type="dxa"/>
            </w:tcMar>
          </w:tcPr>
          <w:p w14:paraId="0F6F1EAA" w14:textId="77777777" w:rsidR="00CA1BF1" w:rsidRPr="00F554C2" w:rsidRDefault="00C05DEF">
            <w:pPr>
              <w:keepNext/>
              <w:keepLines/>
              <w:spacing w:after="234" w:line="259" w:lineRule="auto"/>
              <w:jc w:val="left"/>
              <w:rPr>
                <w:b/>
                <w:sz w:val="18"/>
                <w:szCs w:val="18"/>
              </w:rPr>
            </w:pPr>
            <w:bookmarkStart w:id="135" w:name="_heading=h.3abhhcj" w:colFirst="0" w:colLast="0"/>
            <w:bookmarkEnd w:id="135"/>
            <w:proofErr w:type="spellStart"/>
            <w:r w:rsidRPr="00F554C2">
              <w:rPr>
                <w:b/>
                <w:sz w:val="18"/>
                <w:szCs w:val="18"/>
              </w:rPr>
              <w:t>Tüm</w:t>
            </w:r>
            <w:proofErr w:type="spellEnd"/>
            <w:r w:rsidRPr="00F554C2">
              <w:rPr>
                <w:b/>
                <w:sz w:val="18"/>
                <w:szCs w:val="18"/>
              </w:rPr>
              <w:t xml:space="preserve"> Akademik Birimler</w:t>
            </w:r>
          </w:p>
        </w:tc>
      </w:tr>
      <w:tr w:rsidR="00463622" w:rsidRPr="00F554C2" w14:paraId="2CB26EEC" w14:textId="77777777" w:rsidTr="00405AE4">
        <w:trPr>
          <w:trHeight w:val="282"/>
        </w:trPr>
        <w:tc>
          <w:tcPr>
            <w:tcW w:w="1134" w:type="dxa"/>
            <w:tcMar>
              <w:top w:w="100" w:type="dxa"/>
              <w:left w:w="100" w:type="dxa"/>
              <w:bottom w:w="100" w:type="dxa"/>
              <w:right w:w="100" w:type="dxa"/>
            </w:tcMar>
          </w:tcPr>
          <w:p w14:paraId="2EAD17F3" w14:textId="289B3174" w:rsidR="00463622" w:rsidRPr="00F554C2" w:rsidRDefault="00463622" w:rsidP="00463622">
            <w:pPr>
              <w:widowControl w:val="0"/>
              <w:spacing w:after="0" w:line="240" w:lineRule="auto"/>
              <w:ind w:left="0" w:firstLine="0"/>
              <w:jc w:val="left"/>
              <w:rPr>
                <w:sz w:val="18"/>
                <w:szCs w:val="18"/>
              </w:rPr>
            </w:pPr>
            <w:r>
              <w:rPr>
                <w:b/>
                <w:sz w:val="18"/>
                <w:szCs w:val="18"/>
              </w:rPr>
              <w:t>PUKÖ</w:t>
            </w:r>
          </w:p>
        </w:tc>
        <w:tc>
          <w:tcPr>
            <w:tcW w:w="1656" w:type="dxa"/>
            <w:tcMar>
              <w:top w:w="100" w:type="dxa"/>
              <w:left w:w="100" w:type="dxa"/>
              <w:bottom w:w="100" w:type="dxa"/>
              <w:right w:w="100" w:type="dxa"/>
            </w:tcMar>
          </w:tcPr>
          <w:p w14:paraId="417C912E" w14:textId="733BD647" w:rsidR="00463622" w:rsidRPr="00F554C2" w:rsidRDefault="00463622" w:rsidP="00463622">
            <w:pPr>
              <w:widowControl w:val="0"/>
              <w:spacing w:after="0" w:line="240" w:lineRule="auto"/>
              <w:ind w:left="0" w:firstLine="0"/>
              <w:jc w:val="left"/>
              <w:rPr>
                <w:sz w:val="18"/>
                <w:szCs w:val="18"/>
              </w:rPr>
            </w:pPr>
            <w:r>
              <w:rPr>
                <w:sz w:val="18"/>
                <w:szCs w:val="18"/>
              </w:rPr>
              <w:t>-</w:t>
            </w:r>
          </w:p>
        </w:tc>
        <w:tc>
          <w:tcPr>
            <w:tcW w:w="1740" w:type="dxa"/>
            <w:shd w:val="clear" w:color="auto" w:fill="FBE4D5" w:themeFill="accent2" w:themeFillTint="33"/>
            <w:tcMar>
              <w:top w:w="100" w:type="dxa"/>
              <w:left w:w="100" w:type="dxa"/>
              <w:bottom w:w="100" w:type="dxa"/>
              <w:right w:w="100" w:type="dxa"/>
            </w:tcMar>
          </w:tcPr>
          <w:p w14:paraId="62DA6BA0" w14:textId="467B5F61" w:rsidR="00463622" w:rsidRPr="00F554C2" w:rsidRDefault="00463622" w:rsidP="00463622">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705FB1C3" w14:textId="5372EAE4" w:rsidR="00463622" w:rsidRPr="00F554C2" w:rsidRDefault="00463622" w:rsidP="00463622">
            <w:pPr>
              <w:widowControl w:val="0"/>
              <w:spacing w:after="0" w:line="240" w:lineRule="auto"/>
              <w:ind w:left="0" w:firstLine="0"/>
              <w:jc w:val="left"/>
              <w:rPr>
                <w:sz w:val="18"/>
                <w:szCs w:val="18"/>
              </w:rPr>
            </w:pPr>
            <w:r>
              <w:rPr>
                <w:sz w:val="18"/>
                <w:szCs w:val="18"/>
              </w:rPr>
              <w:t>U (Uygulama)</w:t>
            </w:r>
          </w:p>
        </w:tc>
        <w:tc>
          <w:tcPr>
            <w:tcW w:w="1490" w:type="dxa"/>
            <w:shd w:val="clear" w:color="auto" w:fill="DEEAF6" w:themeFill="accent1" w:themeFillTint="33"/>
            <w:tcMar>
              <w:top w:w="100" w:type="dxa"/>
              <w:left w:w="100" w:type="dxa"/>
              <w:bottom w:w="100" w:type="dxa"/>
              <w:right w:w="100" w:type="dxa"/>
            </w:tcMar>
          </w:tcPr>
          <w:p w14:paraId="69BFE96B"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22338179" w14:textId="026A974D" w:rsidR="00463622" w:rsidRPr="00F554C2" w:rsidRDefault="00463622" w:rsidP="00463622">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2CFACDB5" w14:textId="49AA8208" w:rsidR="00463622" w:rsidRPr="00F554C2"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1DA62315" w14:textId="77777777" w:rsidTr="00F554C2">
        <w:trPr>
          <w:trHeight w:val="282"/>
        </w:trPr>
        <w:tc>
          <w:tcPr>
            <w:tcW w:w="1134" w:type="dxa"/>
            <w:tcMar>
              <w:top w:w="100" w:type="dxa"/>
              <w:left w:w="100" w:type="dxa"/>
              <w:bottom w:w="100" w:type="dxa"/>
              <w:right w:w="100" w:type="dxa"/>
            </w:tcMar>
          </w:tcPr>
          <w:p w14:paraId="5FB7088E" w14:textId="2D4B5356" w:rsidR="00463622" w:rsidRPr="00F554C2"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656" w:type="dxa"/>
            <w:tcMar>
              <w:top w:w="100" w:type="dxa"/>
              <w:left w:w="100" w:type="dxa"/>
              <w:bottom w:w="100" w:type="dxa"/>
              <w:right w:w="100" w:type="dxa"/>
            </w:tcMar>
          </w:tcPr>
          <w:p w14:paraId="0BD01950" w14:textId="3DC8C955" w:rsidR="00463622" w:rsidRPr="00F554C2" w:rsidRDefault="00463622" w:rsidP="00463622">
            <w:pPr>
              <w:widowControl w:val="0"/>
              <w:spacing w:after="0" w:line="240" w:lineRule="auto"/>
              <w:ind w:left="0" w:firstLine="0"/>
              <w:jc w:val="left"/>
              <w:rPr>
                <w:sz w:val="18"/>
                <w:szCs w:val="18"/>
              </w:rPr>
            </w:pPr>
            <w:r w:rsidRPr="00910E9B">
              <w:rPr>
                <w:sz w:val="18"/>
                <w:szCs w:val="18"/>
              </w:rPr>
              <w:t>1</w:t>
            </w:r>
          </w:p>
        </w:tc>
        <w:tc>
          <w:tcPr>
            <w:tcW w:w="1740" w:type="dxa"/>
            <w:tcMar>
              <w:top w:w="100" w:type="dxa"/>
              <w:left w:w="100" w:type="dxa"/>
              <w:bottom w:w="100" w:type="dxa"/>
              <w:right w:w="100" w:type="dxa"/>
            </w:tcMar>
          </w:tcPr>
          <w:p w14:paraId="4967D0DA" w14:textId="5AE09978" w:rsidR="00463622" w:rsidRPr="00F554C2" w:rsidRDefault="00463622" w:rsidP="00463622">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2EC41D47" w14:textId="756C7764" w:rsidR="00463622" w:rsidRPr="00F554C2" w:rsidRDefault="00463622" w:rsidP="00463622">
            <w:pPr>
              <w:widowControl w:val="0"/>
              <w:spacing w:after="0" w:line="240" w:lineRule="auto"/>
              <w:ind w:left="0" w:firstLine="0"/>
              <w:jc w:val="left"/>
              <w:rPr>
                <w:sz w:val="18"/>
                <w:szCs w:val="18"/>
              </w:rPr>
            </w:pPr>
            <w:r w:rsidRPr="00910E9B">
              <w:rPr>
                <w:sz w:val="18"/>
                <w:szCs w:val="18"/>
              </w:rPr>
              <w:t>3</w:t>
            </w:r>
          </w:p>
        </w:tc>
        <w:tc>
          <w:tcPr>
            <w:tcW w:w="1490" w:type="dxa"/>
            <w:tcMar>
              <w:top w:w="100" w:type="dxa"/>
              <w:left w:w="100" w:type="dxa"/>
              <w:bottom w:w="100" w:type="dxa"/>
              <w:right w:w="100" w:type="dxa"/>
            </w:tcMar>
          </w:tcPr>
          <w:p w14:paraId="34A3FDB7" w14:textId="5D2D3F9F" w:rsidR="00463622" w:rsidRPr="00F554C2" w:rsidRDefault="00463622" w:rsidP="00463622">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124935EB" w14:textId="2BEEA030" w:rsidR="00463622" w:rsidRPr="00F554C2" w:rsidRDefault="00463622" w:rsidP="00463622">
            <w:pPr>
              <w:widowControl w:val="0"/>
              <w:spacing w:after="0" w:line="240" w:lineRule="auto"/>
              <w:ind w:left="0" w:firstLine="0"/>
              <w:jc w:val="left"/>
              <w:rPr>
                <w:sz w:val="18"/>
                <w:szCs w:val="18"/>
              </w:rPr>
            </w:pPr>
            <w:r w:rsidRPr="00910E9B">
              <w:rPr>
                <w:sz w:val="18"/>
                <w:szCs w:val="18"/>
              </w:rPr>
              <w:t>5</w:t>
            </w:r>
          </w:p>
        </w:tc>
      </w:tr>
      <w:tr w:rsidR="00F554C2" w:rsidRPr="00F554C2" w14:paraId="0BD0C73E" w14:textId="77777777" w:rsidTr="00F554C2">
        <w:trPr>
          <w:trHeight w:val="2329"/>
        </w:trPr>
        <w:tc>
          <w:tcPr>
            <w:tcW w:w="1134" w:type="dxa"/>
            <w:tcMar>
              <w:top w:w="100" w:type="dxa"/>
              <w:left w:w="100" w:type="dxa"/>
              <w:bottom w:w="100" w:type="dxa"/>
              <w:right w:w="100" w:type="dxa"/>
            </w:tcMar>
          </w:tcPr>
          <w:p w14:paraId="5456293A" w14:textId="77777777" w:rsidR="00CA1BF1" w:rsidRPr="00F554C2" w:rsidRDefault="00C05DEF">
            <w:pPr>
              <w:widowControl w:val="0"/>
              <w:spacing w:after="0" w:line="240" w:lineRule="auto"/>
              <w:ind w:left="0" w:firstLine="0"/>
              <w:jc w:val="left"/>
              <w:rPr>
                <w:b/>
                <w:sz w:val="18"/>
                <w:szCs w:val="18"/>
              </w:rPr>
            </w:pPr>
            <w:r w:rsidRPr="00F554C2">
              <w:rPr>
                <w:b/>
                <w:sz w:val="18"/>
                <w:szCs w:val="18"/>
              </w:rPr>
              <w:lastRenderedPageBreak/>
              <w:t>D.1.2. Kaynaklar</w:t>
            </w:r>
          </w:p>
          <w:p w14:paraId="08787994" w14:textId="77777777" w:rsidR="00CA1BF1" w:rsidRPr="00F554C2" w:rsidRDefault="00CA1BF1">
            <w:pPr>
              <w:widowControl w:val="0"/>
              <w:spacing w:after="0" w:line="240" w:lineRule="auto"/>
              <w:ind w:left="0" w:firstLine="0"/>
              <w:jc w:val="left"/>
              <w:rPr>
                <w:b/>
                <w:sz w:val="18"/>
                <w:szCs w:val="18"/>
              </w:rPr>
            </w:pPr>
          </w:p>
        </w:tc>
        <w:tc>
          <w:tcPr>
            <w:tcW w:w="1656" w:type="dxa"/>
            <w:tcMar>
              <w:top w:w="100" w:type="dxa"/>
              <w:left w:w="100" w:type="dxa"/>
              <w:bottom w:w="100" w:type="dxa"/>
              <w:right w:w="100" w:type="dxa"/>
            </w:tcMar>
          </w:tcPr>
          <w:p w14:paraId="10DCDEA3" w14:textId="123D0A22" w:rsidR="00CA1BF1" w:rsidRPr="00F554C2" w:rsidRDefault="00C05DEF">
            <w:pPr>
              <w:widowControl w:val="0"/>
              <w:spacing w:before="240" w:after="240" w:line="276" w:lineRule="auto"/>
              <w:ind w:left="0" w:firstLine="0"/>
              <w:jc w:val="left"/>
              <w:rPr>
                <w:sz w:val="18"/>
                <w:szCs w:val="18"/>
              </w:rPr>
            </w:pPr>
            <w:r w:rsidRPr="00F554C2">
              <w:rPr>
                <w:sz w:val="18"/>
                <w:szCs w:val="18"/>
              </w:rPr>
              <w:t xml:space="preserve">Birimin toplumsal katkı faaliyetlerini </w:t>
            </w:r>
            <w:proofErr w:type="spellStart"/>
            <w:r w:rsidRPr="00F554C2">
              <w:rPr>
                <w:sz w:val="18"/>
                <w:szCs w:val="18"/>
              </w:rPr>
              <w:t>sürdürebilmesi</w:t>
            </w:r>
            <w:proofErr w:type="spellEnd"/>
            <w:r w:rsidRPr="00F554C2">
              <w:rPr>
                <w:sz w:val="18"/>
                <w:szCs w:val="18"/>
              </w:rPr>
              <w:t xml:space="preserve"> </w:t>
            </w:r>
            <w:proofErr w:type="spellStart"/>
            <w:r w:rsidRPr="00F554C2">
              <w:rPr>
                <w:sz w:val="18"/>
                <w:szCs w:val="18"/>
              </w:rPr>
              <w:t>için</w:t>
            </w:r>
            <w:proofErr w:type="spellEnd"/>
            <w:r w:rsidRPr="00F554C2">
              <w:rPr>
                <w:sz w:val="18"/>
                <w:szCs w:val="18"/>
              </w:rPr>
              <w:t xml:space="preserve"> yeterli </w:t>
            </w:r>
            <w:proofErr w:type="spellStart"/>
            <w:r w:rsidRPr="00F554C2">
              <w:rPr>
                <w:sz w:val="18"/>
                <w:szCs w:val="18"/>
              </w:rPr>
              <w:t>kaynağı</w:t>
            </w:r>
            <w:proofErr w:type="spellEnd"/>
            <w:r w:rsidRPr="00F554C2">
              <w:rPr>
                <w:sz w:val="18"/>
                <w:szCs w:val="18"/>
              </w:rPr>
              <w:t xml:space="preserve"> bulunmamaktadır</w:t>
            </w:r>
          </w:p>
          <w:p w14:paraId="0455CBB7" w14:textId="77777777" w:rsidR="00CA1BF1" w:rsidRPr="00F554C2" w:rsidRDefault="00CA1BF1">
            <w:pPr>
              <w:widowControl w:val="0"/>
              <w:spacing w:after="0" w:line="276" w:lineRule="auto"/>
              <w:ind w:left="0" w:firstLine="0"/>
              <w:jc w:val="left"/>
              <w:rPr>
                <w:sz w:val="18"/>
                <w:szCs w:val="18"/>
              </w:rPr>
            </w:pPr>
          </w:p>
          <w:p w14:paraId="6A74DD4E" w14:textId="77777777" w:rsidR="00CA1BF1" w:rsidRPr="00F554C2" w:rsidRDefault="00CA1BF1">
            <w:pPr>
              <w:widowControl w:val="0"/>
              <w:spacing w:after="0" w:line="276" w:lineRule="auto"/>
              <w:ind w:left="0" w:firstLine="0"/>
              <w:jc w:val="left"/>
              <w:rPr>
                <w:sz w:val="18"/>
                <w:szCs w:val="18"/>
              </w:rPr>
            </w:pPr>
          </w:p>
        </w:tc>
        <w:tc>
          <w:tcPr>
            <w:tcW w:w="1740" w:type="dxa"/>
            <w:tcMar>
              <w:top w:w="100" w:type="dxa"/>
              <w:left w:w="100" w:type="dxa"/>
              <w:bottom w:w="100" w:type="dxa"/>
              <w:right w:w="100" w:type="dxa"/>
            </w:tcMar>
          </w:tcPr>
          <w:p w14:paraId="205AF186" w14:textId="77777777" w:rsidR="00CA1BF1" w:rsidRPr="00F554C2" w:rsidRDefault="00C05DEF">
            <w:pPr>
              <w:widowControl w:val="0"/>
              <w:spacing w:after="0" w:line="276" w:lineRule="auto"/>
              <w:ind w:left="0" w:firstLine="0"/>
              <w:jc w:val="left"/>
              <w:rPr>
                <w:sz w:val="18"/>
                <w:szCs w:val="18"/>
              </w:rPr>
            </w:pPr>
            <w:r w:rsidRPr="00F554C2">
              <w:rPr>
                <w:sz w:val="18"/>
                <w:szCs w:val="18"/>
              </w:rPr>
              <w:t>Birimin toplumsal katkı: faaliyetlerini</w:t>
            </w:r>
          </w:p>
          <w:p w14:paraId="300519ED" w14:textId="56C1C569" w:rsidR="00CA1BF1" w:rsidRPr="00F554C2" w:rsidRDefault="00C05DEF">
            <w:pPr>
              <w:widowControl w:val="0"/>
              <w:spacing w:after="0" w:line="276" w:lineRule="auto"/>
              <w:ind w:left="0" w:firstLine="0"/>
              <w:jc w:val="left"/>
              <w:rPr>
                <w:sz w:val="18"/>
                <w:szCs w:val="18"/>
              </w:rPr>
            </w:pPr>
            <w:proofErr w:type="gramStart"/>
            <w:r w:rsidRPr="00F554C2">
              <w:rPr>
                <w:sz w:val="18"/>
                <w:szCs w:val="18"/>
              </w:rPr>
              <w:t>sürdürebilmek</w:t>
            </w:r>
            <w:proofErr w:type="gramEnd"/>
            <w:r w:rsidRPr="00F554C2">
              <w:rPr>
                <w:sz w:val="18"/>
                <w:szCs w:val="18"/>
              </w:rPr>
              <w:t xml:space="preserve"> için uygun nitelik ve nicelikte fiziki, teknik ve malt kaynakların oluşturulmasına yönelik plan an </w:t>
            </w:r>
            <w:proofErr w:type="spellStart"/>
            <w:r w:rsidRPr="00F554C2">
              <w:rPr>
                <w:sz w:val="18"/>
                <w:szCs w:val="18"/>
              </w:rPr>
              <w:t>bulunmaktadir</w:t>
            </w:r>
            <w:proofErr w:type="spellEnd"/>
            <w:r w:rsidRPr="00F554C2">
              <w:rPr>
                <w:sz w:val="18"/>
                <w:szCs w:val="18"/>
              </w:rPr>
              <w:t>.</w:t>
            </w:r>
          </w:p>
        </w:tc>
        <w:tc>
          <w:tcPr>
            <w:tcW w:w="1635" w:type="dxa"/>
            <w:tcMar>
              <w:top w:w="100" w:type="dxa"/>
              <w:left w:w="100" w:type="dxa"/>
              <w:bottom w:w="100" w:type="dxa"/>
              <w:right w:w="100" w:type="dxa"/>
            </w:tcMar>
          </w:tcPr>
          <w:p w14:paraId="4EC06599" w14:textId="77777777" w:rsidR="00CA1BF1" w:rsidRPr="00F554C2" w:rsidRDefault="00C05DEF">
            <w:pPr>
              <w:widowControl w:val="0"/>
              <w:spacing w:after="0" w:line="276" w:lineRule="auto"/>
              <w:ind w:left="0" w:firstLine="0"/>
              <w:jc w:val="left"/>
              <w:rPr>
                <w:sz w:val="18"/>
                <w:szCs w:val="18"/>
              </w:rPr>
            </w:pPr>
            <w:r w:rsidRPr="00F554C2">
              <w:rPr>
                <w:sz w:val="18"/>
                <w:szCs w:val="18"/>
              </w:rPr>
              <w:t>Birim toplumsal katkı kaynaklarını toplumsal katkı stratejisi ve birimler</w:t>
            </w:r>
          </w:p>
          <w:p w14:paraId="460689E1"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arası</w:t>
            </w:r>
            <w:proofErr w:type="gramEnd"/>
            <w:r w:rsidRPr="00F554C2">
              <w:rPr>
                <w:sz w:val="18"/>
                <w:szCs w:val="18"/>
              </w:rPr>
              <w:t xml:space="preserve"> dengeyi</w:t>
            </w:r>
          </w:p>
          <w:p w14:paraId="03E45AC7"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gözeterek</w:t>
            </w:r>
            <w:proofErr w:type="gramEnd"/>
          </w:p>
          <w:p w14:paraId="6A7B3631"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yönetmektedir</w:t>
            </w:r>
            <w:proofErr w:type="gramEnd"/>
            <w:r w:rsidRPr="00F554C2">
              <w:rPr>
                <w:sz w:val="18"/>
                <w:szCs w:val="18"/>
              </w:rPr>
              <w:t>.</w:t>
            </w:r>
          </w:p>
          <w:p w14:paraId="13DAF4F5" w14:textId="77777777" w:rsidR="00CA1BF1" w:rsidRPr="00F554C2" w:rsidRDefault="00CA1BF1">
            <w:pPr>
              <w:widowControl w:val="0"/>
              <w:spacing w:after="0" w:line="276" w:lineRule="auto"/>
              <w:ind w:left="0" w:firstLine="0"/>
              <w:jc w:val="left"/>
              <w:rPr>
                <w:sz w:val="18"/>
                <w:szCs w:val="18"/>
              </w:rPr>
            </w:pPr>
          </w:p>
          <w:p w14:paraId="51F417D8" w14:textId="77777777" w:rsidR="00CA1BF1" w:rsidRPr="00F554C2" w:rsidRDefault="00CA1BF1">
            <w:pPr>
              <w:widowControl w:val="0"/>
              <w:spacing w:after="0" w:line="276" w:lineRule="auto"/>
              <w:ind w:left="0" w:firstLine="0"/>
              <w:jc w:val="left"/>
              <w:rPr>
                <w:sz w:val="18"/>
                <w:szCs w:val="18"/>
              </w:rPr>
            </w:pPr>
          </w:p>
        </w:tc>
        <w:tc>
          <w:tcPr>
            <w:tcW w:w="1490" w:type="dxa"/>
            <w:tcMar>
              <w:top w:w="100" w:type="dxa"/>
              <w:left w:w="100" w:type="dxa"/>
              <w:bottom w:w="100" w:type="dxa"/>
              <w:right w:w="100" w:type="dxa"/>
            </w:tcMar>
          </w:tcPr>
          <w:p w14:paraId="1C43A631"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6A4B6EC7"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kaynaklarının yeterliliği ve çeşitliliği izlenmekte ve iyileştirilmektedir</w:t>
            </w:r>
          </w:p>
        </w:tc>
        <w:tc>
          <w:tcPr>
            <w:tcW w:w="1275" w:type="dxa"/>
            <w:tcMar>
              <w:top w:w="100" w:type="dxa"/>
              <w:left w:w="100" w:type="dxa"/>
              <w:bottom w:w="100" w:type="dxa"/>
              <w:right w:w="100" w:type="dxa"/>
            </w:tcMar>
          </w:tcPr>
          <w:p w14:paraId="6AE5C559" w14:textId="77777777" w:rsidR="00CA1BF1" w:rsidRPr="00F554C2" w:rsidRDefault="00C05DEF">
            <w:pPr>
              <w:widowControl w:val="0"/>
              <w:spacing w:after="0" w:line="276" w:lineRule="auto"/>
              <w:ind w:left="0" w:firstLine="0"/>
              <w:jc w:val="left"/>
              <w:rPr>
                <w:sz w:val="18"/>
                <w:szCs w:val="18"/>
              </w:rPr>
            </w:pPr>
            <w:r w:rsidRPr="00F554C2">
              <w:rPr>
                <w:sz w:val="18"/>
                <w:szCs w:val="18"/>
              </w:rPr>
              <w:t xml:space="preserve">İçselleştirilmiş, sistematik, </w:t>
            </w:r>
            <w:proofErr w:type="gramStart"/>
            <w:r w:rsidRPr="00F554C2">
              <w:rPr>
                <w:sz w:val="18"/>
                <w:szCs w:val="18"/>
              </w:rPr>
              <w:t>sürdürülebilir  ve</w:t>
            </w:r>
            <w:proofErr w:type="gramEnd"/>
            <w:r w:rsidRPr="00F554C2">
              <w:rPr>
                <w:sz w:val="18"/>
                <w:szCs w:val="18"/>
              </w:rPr>
              <w:t xml:space="preserve"> örnek gösterilebilir uygulamalar bulunmaktadır</w:t>
            </w:r>
          </w:p>
        </w:tc>
      </w:tr>
      <w:tr w:rsidR="00F554C2" w:rsidRPr="00F554C2" w14:paraId="1FA250F0" w14:textId="77777777" w:rsidTr="00F554C2">
        <w:tc>
          <w:tcPr>
            <w:tcW w:w="1134" w:type="dxa"/>
            <w:tcMar>
              <w:top w:w="100" w:type="dxa"/>
              <w:left w:w="100" w:type="dxa"/>
              <w:bottom w:w="100" w:type="dxa"/>
              <w:right w:w="100" w:type="dxa"/>
            </w:tcMar>
          </w:tcPr>
          <w:p w14:paraId="63785C2E" w14:textId="026077EC" w:rsidR="00CA1BF1" w:rsidRPr="00F554C2" w:rsidRDefault="00C05DEF">
            <w:pPr>
              <w:widowControl w:val="0"/>
              <w:spacing w:after="0" w:line="240" w:lineRule="auto"/>
              <w:ind w:left="0" w:firstLine="0"/>
              <w:jc w:val="left"/>
              <w:rPr>
                <w:b/>
                <w:sz w:val="18"/>
                <w:szCs w:val="18"/>
              </w:rPr>
            </w:pPr>
            <w:r w:rsidRPr="00F554C2">
              <w:rPr>
                <w:b/>
                <w:sz w:val="18"/>
                <w:szCs w:val="18"/>
              </w:rPr>
              <w:t>(X) ile işaretleyiniz</w:t>
            </w:r>
          </w:p>
        </w:tc>
        <w:tc>
          <w:tcPr>
            <w:tcW w:w="1656" w:type="dxa"/>
            <w:tcMar>
              <w:top w:w="100" w:type="dxa"/>
              <w:left w:w="100" w:type="dxa"/>
              <w:bottom w:w="100" w:type="dxa"/>
              <w:right w:w="100" w:type="dxa"/>
            </w:tcMar>
          </w:tcPr>
          <w:p w14:paraId="1B753591" w14:textId="77777777" w:rsidR="00CA1BF1" w:rsidRPr="00F554C2" w:rsidRDefault="00CA1BF1">
            <w:pPr>
              <w:widowControl w:val="0"/>
              <w:spacing w:after="0" w:line="240" w:lineRule="auto"/>
              <w:ind w:left="0" w:firstLine="0"/>
              <w:jc w:val="left"/>
              <w:rPr>
                <w:sz w:val="18"/>
                <w:szCs w:val="18"/>
              </w:rPr>
            </w:pPr>
          </w:p>
        </w:tc>
        <w:tc>
          <w:tcPr>
            <w:tcW w:w="1740" w:type="dxa"/>
            <w:tcMar>
              <w:top w:w="100" w:type="dxa"/>
              <w:left w:w="100" w:type="dxa"/>
              <w:bottom w:w="100" w:type="dxa"/>
              <w:right w:w="100" w:type="dxa"/>
            </w:tcMar>
          </w:tcPr>
          <w:p w14:paraId="7A94C1E1" w14:textId="77777777" w:rsidR="00CA1BF1" w:rsidRPr="00F554C2" w:rsidRDefault="00CA1BF1">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37DEDC82" w14:textId="77777777" w:rsidR="00CA1BF1" w:rsidRPr="00F554C2" w:rsidRDefault="00CA1BF1">
            <w:pPr>
              <w:widowControl w:val="0"/>
              <w:spacing w:after="0" w:line="240" w:lineRule="auto"/>
              <w:ind w:left="0" w:firstLine="0"/>
              <w:jc w:val="left"/>
              <w:rPr>
                <w:sz w:val="18"/>
                <w:szCs w:val="18"/>
              </w:rPr>
            </w:pPr>
          </w:p>
        </w:tc>
        <w:tc>
          <w:tcPr>
            <w:tcW w:w="1490" w:type="dxa"/>
            <w:tcMar>
              <w:top w:w="100" w:type="dxa"/>
              <w:left w:w="100" w:type="dxa"/>
              <w:bottom w:w="100" w:type="dxa"/>
              <w:right w:w="100" w:type="dxa"/>
            </w:tcMar>
          </w:tcPr>
          <w:p w14:paraId="7BBE4628" w14:textId="77777777" w:rsidR="00CA1BF1" w:rsidRPr="00F554C2"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4D96720E" w14:textId="35670152" w:rsidR="00CA1BF1" w:rsidRPr="00F554C2" w:rsidRDefault="00CA1BF1">
            <w:pPr>
              <w:widowControl w:val="0"/>
              <w:spacing w:after="0" w:line="240" w:lineRule="auto"/>
              <w:ind w:left="0" w:firstLine="0"/>
              <w:jc w:val="left"/>
              <w:rPr>
                <w:sz w:val="18"/>
                <w:szCs w:val="18"/>
              </w:rPr>
            </w:pPr>
          </w:p>
        </w:tc>
      </w:tr>
    </w:tbl>
    <w:p w14:paraId="709713C9" w14:textId="66ADEF80" w:rsidR="00CA1BF1" w:rsidRDefault="00F554C2" w:rsidP="00972A5D">
      <w:pPr>
        <w:spacing w:after="160" w:line="278" w:lineRule="auto"/>
        <w:ind w:left="0" w:firstLine="0"/>
      </w:pPr>
      <w:r>
        <w:rPr>
          <w:sz w:val="20"/>
          <w:szCs w:val="20"/>
        </w:rPr>
        <w:t xml:space="preserve">   Not: Bu alt ölçütü genel olarak değerlendirip olgunluk düzeyini (X) ile işaretleyiniz.</w:t>
      </w:r>
    </w:p>
    <w:p w14:paraId="6EDEEC25"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36" w:name="_heading=h.1pgrrkc" w:colFirst="0" w:colLast="0"/>
      <w:bookmarkEnd w:id="136"/>
      <w:r>
        <w:rPr>
          <w:b/>
          <w:color w:val="000000"/>
          <w:sz w:val="26"/>
          <w:szCs w:val="26"/>
        </w:rPr>
        <w:t xml:space="preserve">D.2. Toplumsal Katkı Performansı </w:t>
      </w:r>
    </w:p>
    <w:p w14:paraId="79163775" w14:textId="77777777" w:rsidR="00CA1BF1" w:rsidRDefault="00C05DEF" w:rsidP="00972A5D">
      <w:pPr>
        <w:spacing w:line="240" w:lineRule="auto"/>
        <w:ind w:left="137" w:right="126" w:firstLine="0"/>
      </w:pPr>
      <w:r>
        <w:t>Birim, toplumsal katkı stratejisi ve hedefleri doğrultusunda yürüttüğü faaliyetleri periyodik olarak izlemeli ve sürekli iyileştirmelidir.</w:t>
      </w:r>
    </w:p>
    <w:p w14:paraId="645A729F" w14:textId="77777777" w:rsidR="00CA1BF1" w:rsidRDefault="00C05DEF" w:rsidP="00A92876">
      <w:pPr>
        <w:keepNext/>
        <w:keepLines/>
        <w:pBdr>
          <w:top w:val="nil"/>
          <w:left w:val="nil"/>
          <w:bottom w:val="nil"/>
          <w:right w:val="nil"/>
          <w:between w:val="nil"/>
        </w:pBdr>
        <w:spacing w:after="234" w:line="240" w:lineRule="auto"/>
        <w:jc w:val="left"/>
        <w:rPr>
          <w:b/>
          <w:i/>
          <w:color w:val="000000"/>
        </w:rPr>
      </w:pPr>
      <w:r>
        <w:rPr>
          <w:b/>
          <w:color w:val="000000"/>
        </w:rPr>
        <w:t>D.2.1. Toplumsal Katkı Performansının İzlenmesi ve Değerlendirilmesi</w:t>
      </w:r>
      <w:r>
        <w:rPr>
          <w:b/>
          <w:i/>
          <w:color w:val="000000"/>
        </w:rPr>
        <w:t xml:space="preserve"> </w:t>
      </w:r>
      <w:r>
        <w:rPr>
          <w:b/>
          <w:i/>
          <w:color w:val="FF0000"/>
        </w:rPr>
        <w:t>(Bu alt ölçütü tüm akademik birimler dolduracaktır. Raporu hazırlarken bu yazıyı siliniz)</w:t>
      </w:r>
    </w:p>
    <w:p w14:paraId="633FF358"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10ED20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767565B"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2689D4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2676E4F"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4FFB6A7"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4C3F8CA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09B1FB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A1CA7E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861ABB2"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604ABCD"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4396EEB0"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D047AFA"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FEE902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E1CFF03"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96FDDA6"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2991B0F4"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04FB76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D3C69C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1B2ABF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7C172B"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A7A27CA" w14:textId="47D4E5C2" w:rsidR="00CA1BF1" w:rsidRDefault="003529C8" w:rsidP="00A92876">
      <w:pPr>
        <w:keepNext/>
        <w:keepLines/>
        <w:pBdr>
          <w:top w:val="nil"/>
          <w:left w:val="nil"/>
          <w:bottom w:val="nil"/>
          <w:right w:val="nil"/>
          <w:between w:val="nil"/>
        </w:pBdr>
        <w:spacing w:after="234" w:line="240" w:lineRule="auto"/>
        <w:ind w:left="142" w:firstLine="0"/>
        <w:rPr>
          <w:b/>
          <w:i/>
          <w:color w:val="000000"/>
        </w:rPr>
      </w:pPr>
      <w:proofErr w:type="gramStart"/>
      <w:r>
        <w:rPr>
          <w:b/>
          <w:i/>
          <w:color w:val="000000"/>
        </w:rPr>
        <w:t>K</w:t>
      </w:r>
      <w:r w:rsidR="00C05DEF">
        <w:rPr>
          <w:b/>
          <w:i/>
          <w:color w:val="000000"/>
        </w:rPr>
        <w:t>anıtlar :</w:t>
      </w:r>
      <w:proofErr w:type="gramEnd"/>
      <w:r w:rsidR="00C05DEF">
        <w:rPr>
          <w:b/>
          <w:i/>
          <w:color w:val="000000"/>
        </w:rPr>
        <w:t xml:space="preserve"> </w:t>
      </w:r>
      <w:r w:rsidR="00C05DEF">
        <w:rPr>
          <w:b/>
          <w:i/>
          <w:color w:val="FF0000"/>
        </w:rPr>
        <w:t xml:space="preserve">(İlgili alt ölçütün </w:t>
      </w:r>
      <w:r>
        <w:rPr>
          <w:b/>
          <w:i/>
          <w:color w:val="FF0000"/>
        </w:rPr>
        <w:t>açıklama</w:t>
      </w:r>
      <w:r w:rsidR="00C05DEF">
        <w:rPr>
          <w:b/>
          <w:i/>
          <w:color w:val="FF0000"/>
        </w:rPr>
        <w:t xml:space="preserve"> kısmında atıf yapılan kanıtlar yazım kurallarına göre kanıtlar başlığı altında sıralanacaktır. Aşağıdaki kanıt örneklerini ve bu yazıyı raporunuzdan silmeyi unutmayınız)</w:t>
      </w:r>
    </w:p>
    <w:p w14:paraId="0B5531F3" w14:textId="17F8F94A" w:rsidR="00CA1BF1" w:rsidRDefault="00C05DEF" w:rsidP="00A92876">
      <w:pPr>
        <w:numPr>
          <w:ilvl w:val="0"/>
          <w:numId w:val="6"/>
        </w:numPr>
        <w:pBdr>
          <w:top w:val="nil"/>
          <w:left w:val="nil"/>
          <w:bottom w:val="nil"/>
          <w:right w:val="nil"/>
          <w:between w:val="nil"/>
        </w:pBdr>
        <w:spacing w:after="0" w:line="240" w:lineRule="auto"/>
        <w:ind w:hanging="357"/>
        <w:rPr>
          <w:color w:val="000000"/>
        </w:rPr>
      </w:pPr>
      <w:r>
        <w:rPr>
          <w:color w:val="000000"/>
        </w:rPr>
        <w:t>Birimin hedefleriyle uyumlu gerçekleştirilen toplumsal katkı faaliyetleri</w:t>
      </w:r>
      <w:r>
        <w:t xml:space="preserve"> kanıt olarak sunulabilir</w:t>
      </w:r>
      <w:r w:rsidR="00972A5D">
        <w:t>.</w:t>
      </w:r>
    </w:p>
    <w:p w14:paraId="5E69E847"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r>
        <w:t>Bir önceki yıla göre toplumsal katkı faaliyetlerinin nitelik ve niceliği belirlenerek göstergeler kanıt olarak sunulabilir.</w:t>
      </w:r>
    </w:p>
    <w:p w14:paraId="2000E40E"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r>
        <w:t>Toplumsal katkı olarak gerçekleştirilen faaliyetlerin paydaşlarından geri bildirim alınabilir ve kanıt olarak sunulabilir.</w:t>
      </w:r>
    </w:p>
    <w:p w14:paraId="5D39B504" w14:textId="77777777" w:rsidR="00CA1BF1" w:rsidRDefault="00C05DEF" w:rsidP="00A92876">
      <w:pPr>
        <w:numPr>
          <w:ilvl w:val="0"/>
          <w:numId w:val="6"/>
        </w:numPr>
        <w:pBdr>
          <w:top w:val="nil"/>
          <w:left w:val="nil"/>
          <w:bottom w:val="nil"/>
          <w:right w:val="nil"/>
          <w:between w:val="nil"/>
        </w:pBdr>
        <w:spacing w:after="0" w:line="240" w:lineRule="auto"/>
        <w:ind w:hanging="357"/>
      </w:pPr>
      <w:r>
        <w:rPr>
          <w:highlight w:val="white"/>
        </w:rPr>
        <w:t xml:space="preserve">Birim </w:t>
      </w:r>
      <w:r>
        <w:t>engelsiz</w:t>
      </w:r>
      <w:r>
        <w:rPr>
          <w:highlight w:val="white"/>
        </w:rPr>
        <w:t xml:space="preserve"> erişimini temsil eden </w:t>
      </w:r>
      <w:r>
        <w:t>turuncu</w:t>
      </w:r>
      <w:r>
        <w:rPr>
          <w:highlight w:val="white"/>
        </w:rPr>
        <w:t xml:space="preserve"> bayrak almışsa kanıt olarak sunulabilir.</w:t>
      </w:r>
    </w:p>
    <w:p w14:paraId="09E242AF" w14:textId="77777777" w:rsidR="00CA1BF1" w:rsidRDefault="00C05DEF" w:rsidP="00A92876">
      <w:pPr>
        <w:numPr>
          <w:ilvl w:val="0"/>
          <w:numId w:val="6"/>
        </w:numPr>
        <w:pBdr>
          <w:top w:val="nil"/>
          <w:left w:val="nil"/>
          <w:bottom w:val="nil"/>
          <w:right w:val="nil"/>
          <w:between w:val="nil"/>
        </w:pBdr>
        <w:spacing w:after="0" w:line="240" w:lineRule="auto"/>
        <w:ind w:hanging="357"/>
        <w:rPr>
          <w:highlight w:val="white"/>
        </w:rPr>
      </w:pPr>
      <w:r>
        <w:rPr>
          <w:highlight w:val="white"/>
        </w:rPr>
        <w:lastRenderedPageBreak/>
        <w:t>Toplumsal problemlerle ilgili eğitimler seminerler farkındalık faaliyetleri yapılmışsa bunun kanıtları eklenebilir.</w:t>
      </w:r>
    </w:p>
    <w:p w14:paraId="4824DA16" w14:textId="77777777" w:rsidR="00CA1BF1" w:rsidRDefault="00C05DEF" w:rsidP="00A92876">
      <w:pPr>
        <w:numPr>
          <w:ilvl w:val="0"/>
          <w:numId w:val="6"/>
        </w:numPr>
        <w:pBdr>
          <w:top w:val="nil"/>
          <w:left w:val="nil"/>
          <w:bottom w:val="nil"/>
          <w:right w:val="nil"/>
          <w:between w:val="nil"/>
        </w:pBdr>
        <w:spacing w:line="240" w:lineRule="auto"/>
        <w:ind w:hanging="357"/>
      </w:pPr>
      <w:r>
        <w:t>Standart uygulamalar ve mevzuatın yanı sıra; birimin ihtiyaçları doğrultusunda geliştirdiği özgün yaklaşım ve uygulamalarına ilişkin kanıtlar sunulabilir.</w:t>
      </w:r>
    </w:p>
    <w:p w14:paraId="48CF65C5" w14:textId="77777777" w:rsidR="00CA1BF1" w:rsidRDefault="00CA1BF1">
      <w:pPr>
        <w:spacing w:after="0" w:line="360" w:lineRule="auto"/>
        <w:ind w:left="0" w:firstLine="0"/>
        <w:rPr>
          <w:i/>
        </w:rPr>
      </w:pPr>
    </w:p>
    <w:tbl>
      <w:tblPr>
        <w:tblStyle w:val="aff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95"/>
        <w:gridCol w:w="1575"/>
        <w:gridCol w:w="1560"/>
        <w:gridCol w:w="1601"/>
        <w:gridCol w:w="1276"/>
      </w:tblGrid>
      <w:tr w:rsidR="00CA1BF1" w:rsidRPr="00F554C2" w14:paraId="04D9A07B" w14:textId="77777777" w:rsidTr="00F554C2">
        <w:trPr>
          <w:trHeight w:val="440"/>
        </w:trPr>
        <w:tc>
          <w:tcPr>
            <w:tcW w:w="1365" w:type="dxa"/>
            <w:tcMar>
              <w:top w:w="100" w:type="dxa"/>
              <w:left w:w="100" w:type="dxa"/>
              <w:bottom w:w="100" w:type="dxa"/>
              <w:right w:w="100" w:type="dxa"/>
            </w:tcMar>
          </w:tcPr>
          <w:p w14:paraId="577FFFFF" w14:textId="2412DD8E" w:rsidR="00CA1BF1" w:rsidRPr="00F554C2" w:rsidRDefault="00C05DEF">
            <w:pPr>
              <w:widowControl w:val="0"/>
              <w:spacing w:after="0" w:line="240" w:lineRule="auto"/>
              <w:ind w:left="0" w:firstLine="0"/>
              <w:jc w:val="left"/>
              <w:rPr>
                <w:b/>
                <w:sz w:val="18"/>
                <w:szCs w:val="18"/>
              </w:rPr>
            </w:pPr>
            <w:r w:rsidRPr="00F554C2">
              <w:rPr>
                <w:b/>
                <w:sz w:val="18"/>
                <w:szCs w:val="18"/>
              </w:rPr>
              <w:t>Hazırlayacak Birim</w:t>
            </w:r>
          </w:p>
        </w:tc>
        <w:tc>
          <w:tcPr>
            <w:tcW w:w="7707" w:type="dxa"/>
            <w:gridSpan w:val="5"/>
            <w:tcMar>
              <w:top w:w="100" w:type="dxa"/>
              <w:left w:w="100" w:type="dxa"/>
              <w:bottom w:w="100" w:type="dxa"/>
              <w:right w:w="100" w:type="dxa"/>
            </w:tcMar>
          </w:tcPr>
          <w:p w14:paraId="648CB3C6" w14:textId="77777777" w:rsidR="00CA1BF1" w:rsidRPr="00F554C2" w:rsidRDefault="00C05DEF">
            <w:pPr>
              <w:keepNext/>
              <w:keepLines/>
              <w:spacing w:after="234" w:line="259" w:lineRule="auto"/>
              <w:ind w:left="142" w:firstLine="0"/>
              <w:jc w:val="left"/>
              <w:rPr>
                <w:b/>
                <w:sz w:val="18"/>
                <w:szCs w:val="18"/>
              </w:rPr>
            </w:pPr>
            <w:bookmarkStart w:id="137" w:name="_heading=h.49gfa85" w:colFirst="0" w:colLast="0"/>
            <w:bookmarkEnd w:id="137"/>
            <w:proofErr w:type="spellStart"/>
            <w:r w:rsidRPr="00F554C2">
              <w:rPr>
                <w:b/>
                <w:sz w:val="18"/>
                <w:szCs w:val="18"/>
              </w:rPr>
              <w:t>Tüm</w:t>
            </w:r>
            <w:proofErr w:type="spellEnd"/>
            <w:r w:rsidRPr="00F554C2">
              <w:rPr>
                <w:b/>
                <w:sz w:val="18"/>
                <w:szCs w:val="18"/>
              </w:rPr>
              <w:t xml:space="preserve"> Akademik Birimler</w:t>
            </w:r>
          </w:p>
        </w:tc>
      </w:tr>
      <w:tr w:rsidR="00463622" w:rsidRPr="00F554C2" w14:paraId="72207B8B" w14:textId="77777777" w:rsidTr="00112F3F">
        <w:trPr>
          <w:trHeight w:val="309"/>
        </w:trPr>
        <w:tc>
          <w:tcPr>
            <w:tcW w:w="1365" w:type="dxa"/>
            <w:tcMar>
              <w:top w:w="100" w:type="dxa"/>
              <w:left w:w="100" w:type="dxa"/>
              <w:bottom w:w="100" w:type="dxa"/>
              <w:right w:w="100" w:type="dxa"/>
            </w:tcMar>
          </w:tcPr>
          <w:p w14:paraId="2BEE313A" w14:textId="40BF8846" w:rsidR="00463622" w:rsidRPr="00F554C2" w:rsidRDefault="00463622" w:rsidP="00463622">
            <w:pPr>
              <w:widowControl w:val="0"/>
              <w:spacing w:after="0" w:line="240" w:lineRule="auto"/>
              <w:ind w:left="0" w:firstLine="0"/>
              <w:jc w:val="left"/>
              <w:rPr>
                <w:sz w:val="18"/>
                <w:szCs w:val="18"/>
              </w:rPr>
            </w:pPr>
            <w:r>
              <w:rPr>
                <w:b/>
                <w:sz w:val="18"/>
                <w:szCs w:val="18"/>
              </w:rPr>
              <w:t>PUKÖ</w:t>
            </w:r>
          </w:p>
        </w:tc>
        <w:tc>
          <w:tcPr>
            <w:tcW w:w="1695" w:type="dxa"/>
            <w:tcMar>
              <w:top w:w="100" w:type="dxa"/>
              <w:left w:w="100" w:type="dxa"/>
              <w:bottom w:w="100" w:type="dxa"/>
              <w:right w:w="100" w:type="dxa"/>
            </w:tcMar>
          </w:tcPr>
          <w:p w14:paraId="6BE34DCB" w14:textId="1DA4BE7E" w:rsidR="00463622" w:rsidRPr="00F554C2" w:rsidRDefault="00463622" w:rsidP="00463622">
            <w:pPr>
              <w:widowControl w:val="0"/>
              <w:spacing w:after="0" w:line="240" w:lineRule="auto"/>
              <w:ind w:left="0" w:firstLine="0"/>
              <w:jc w:val="left"/>
              <w:rPr>
                <w:sz w:val="18"/>
                <w:szCs w:val="18"/>
              </w:rPr>
            </w:pPr>
            <w:r>
              <w:rPr>
                <w:sz w:val="18"/>
                <w:szCs w:val="18"/>
              </w:rPr>
              <w:t>-</w:t>
            </w:r>
          </w:p>
        </w:tc>
        <w:tc>
          <w:tcPr>
            <w:tcW w:w="1575" w:type="dxa"/>
            <w:shd w:val="clear" w:color="auto" w:fill="FBE4D5" w:themeFill="accent2" w:themeFillTint="33"/>
            <w:tcMar>
              <w:top w:w="100" w:type="dxa"/>
              <w:left w:w="100" w:type="dxa"/>
              <w:bottom w:w="100" w:type="dxa"/>
              <w:right w:w="100" w:type="dxa"/>
            </w:tcMar>
          </w:tcPr>
          <w:p w14:paraId="0A2C48C7" w14:textId="518B728C" w:rsidR="00463622" w:rsidRPr="00F554C2" w:rsidRDefault="00463622" w:rsidP="00463622">
            <w:pPr>
              <w:widowControl w:val="0"/>
              <w:spacing w:after="0" w:line="240" w:lineRule="auto"/>
              <w:ind w:left="0" w:firstLine="0"/>
              <w:jc w:val="left"/>
              <w:rPr>
                <w:sz w:val="18"/>
                <w:szCs w:val="18"/>
              </w:rPr>
            </w:pPr>
            <w:r w:rsidRPr="00845961">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5FF0C0A6" w14:textId="033CCE74" w:rsidR="00463622" w:rsidRPr="00F554C2" w:rsidRDefault="00463622" w:rsidP="00463622">
            <w:pPr>
              <w:widowControl w:val="0"/>
              <w:spacing w:after="0" w:line="240" w:lineRule="auto"/>
              <w:ind w:left="0" w:firstLine="0"/>
              <w:jc w:val="left"/>
              <w:rPr>
                <w:sz w:val="18"/>
                <w:szCs w:val="18"/>
              </w:rPr>
            </w:pPr>
            <w:r>
              <w:rPr>
                <w:sz w:val="18"/>
                <w:szCs w:val="18"/>
              </w:rPr>
              <w:t>U (Uygulama)</w:t>
            </w:r>
          </w:p>
        </w:tc>
        <w:tc>
          <w:tcPr>
            <w:tcW w:w="1601" w:type="dxa"/>
            <w:shd w:val="clear" w:color="auto" w:fill="DEEAF6" w:themeFill="accent1" w:themeFillTint="33"/>
            <w:tcMar>
              <w:top w:w="100" w:type="dxa"/>
              <w:left w:w="100" w:type="dxa"/>
              <w:bottom w:w="100" w:type="dxa"/>
              <w:right w:w="100" w:type="dxa"/>
            </w:tcMar>
          </w:tcPr>
          <w:p w14:paraId="0D9F1718"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321B8FA6" w14:textId="2B459F07" w:rsidR="00463622" w:rsidRPr="00F554C2"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6662A9FF" w14:textId="0047A70E" w:rsidR="00463622" w:rsidRPr="00F554C2"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34F586EA" w14:textId="77777777" w:rsidTr="00F554C2">
        <w:trPr>
          <w:trHeight w:val="309"/>
        </w:trPr>
        <w:tc>
          <w:tcPr>
            <w:tcW w:w="1365" w:type="dxa"/>
            <w:tcMar>
              <w:top w:w="100" w:type="dxa"/>
              <w:left w:w="100" w:type="dxa"/>
              <w:bottom w:w="100" w:type="dxa"/>
              <w:right w:w="100" w:type="dxa"/>
            </w:tcMar>
          </w:tcPr>
          <w:p w14:paraId="1EE7EC22" w14:textId="57E06979" w:rsidR="00463622" w:rsidRPr="00F554C2"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695" w:type="dxa"/>
            <w:tcMar>
              <w:top w:w="100" w:type="dxa"/>
              <w:left w:w="100" w:type="dxa"/>
              <w:bottom w:w="100" w:type="dxa"/>
              <w:right w:w="100" w:type="dxa"/>
            </w:tcMar>
          </w:tcPr>
          <w:p w14:paraId="425A8F52" w14:textId="573B394C" w:rsidR="00463622" w:rsidRPr="00F554C2" w:rsidRDefault="00463622" w:rsidP="00463622">
            <w:pPr>
              <w:widowControl w:val="0"/>
              <w:spacing w:after="0" w:line="240" w:lineRule="auto"/>
              <w:ind w:left="0" w:firstLine="0"/>
              <w:jc w:val="left"/>
              <w:rPr>
                <w:sz w:val="18"/>
                <w:szCs w:val="18"/>
              </w:rPr>
            </w:pPr>
            <w:r w:rsidRPr="00910E9B">
              <w:rPr>
                <w:sz w:val="18"/>
                <w:szCs w:val="18"/>
              </w:rPr>
              <w:t>1</w:t>
            </w:r>
          </w:p>
        </w:tc>
        <w:tc>
          <w:tcPr>
            <w:tcW w:w="1575" w:type="dxa"/>
            <w:tcMar>
              <w:top w:w="100" w:type="dxa"/>
              <w:left w:w="100" w:type="dxa"/>
              <w:bottom w:w="100" w:type="dxa"/>
              <w:right w:w="100" w:type="dxa"/>
            </w:tcMar>
          </w:tcPr>
          <w:p w14:paraId="273914C2" w14:textId="161207E1" w:rsidR="00463622" w:rsidRPr="00F554C2" w:rsidRDefault="00463622" w:rsidP="00463622">
            <w:pPr>
              <w:widowControl w:val="0"/>
              <w:spacing w:after="0" w:line="240" w:lineRule="auto"/>
              <w:ind w:left="0" w:firstLine="0"/>
              <w:jc w:val="left"/>
              <w:rPr>
                <w:sz w:val="18"/>
                <w:szCs w:val="18"/>
              </w:rPr>
            </w:pPr>
            <w:r w:rsidRPr="00910E9B">
              <w:rPr>
                <w:sz w:val="18"/>
                <w:szCs w:val="18"/>
              </w:rPr>
              <w:t>2</w:t>
            </w:r>
          </w:p>
        </w:tc>
        <w:tc>
          <w:tcPr>
            <w:tcW w:w="1560" w:type="dxa"/>
            <w:tcMar>
              <w:top w:w="100" w:type="dxa"/>
              <w:left w:w="100" w:type="dxa"/>
              <w:bottom w:w="100" w:type="dxa"/>
              <w:right w:w="100" w:type="dxa"/>
            </w:tcMar>
          </w:tcPr>
          <w:p w14:paraId="53DE1364" w14:textId="4CC51276" w:rsidR="00463622" w:rsidRPr="00F554C2" w:rsidRDefault="00463622" w:rsidP="00463622">
            <w:pPr>
              <w:widowControl w:val="0"/>
              <w:spacing w:after="0" w:line="240" w:lineRule="auto"/>
              <w:ind w:left="0" w:firstLine="0"/>
              <w:jc w:val="left"/>
              <w:rPr>
                <w:sz w:val="18"/>
                <w:szCs w:val="18"/>
              </w:rPr>
            </w:pPr>
            <w:r w:rsidRPr="00910E9B">
              <w:rPr>
                <w:sz w:val="18"/>
                <w:szCs w:val="18"/>
              </w:rPr>
              <w:t>3</w:t>
            </w:r>
          </w:p>
        </w:tc>
        <w:tc>
          <w:tcPr>
            <w:tcW w:w="1601" w:type="dxa"/>
            <w:tcMar>
              <w:top w:w="100" w:type="dxa"/>
              <w:left w:w="100" w:type="dxa"/>
              <w:bottom w:w="100" w:type="dxa"/>
              <w:right w:w="100" w:type="dxa"/>
            </w:tcMar>
          </w:tcPr>
          <w:p w14:paraId="099AD705" w14:textId="3F621CE6" w:rsidR="00463622" w:rsidRPr="00F554C2"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4379FAE" w14:textId="31FB69D7" w:rsidR="00463622" w:rsidRPr="00F554C2"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F554C2" w14:paraId="31324F3C" w14:textId="77777777" w:rsidTr="00E64E49">
        <w:trPr>
          <w:trHeight w:val="2044"/>
        </w:trPr>
        <w:tc>
          <w:tcPr>
            <w:tcW w:w="1365" w:type="dxa"/>
            <w:tcMar>
              <w:top w:w="100" w:type="dxa"/>
              <w:left w:w="100" w:type="dxa"/>
              <w:bottom w:w="100" w:type="dxa"/>
              <w:right w:w="100" w:type="dxa"/>
            </w:tcMar>
          </w:tcPr>
          <w:p w14:paraId="63307084" w14:textId="77777777" w:rsidR="00CA1BF1" w:rsidRPr="00F554C2" w:rsidRDefault="00C05DEF">
            <w:pPr>
              <w:widowControl w:val="0"/>
              <w:spacing w:after="0" w:line="240" w:lineRule="auto"/>
              <w:ind w:left="0" w:firstLine="0"/>
              <w:jc w:val="left"/>
              <w:rPr>
                <w:b/>
                <w:sz w:val="18"/>
                <w:szCs w:val="18"/>
              </w:rPr>
            </w:pPr>
            <w:r w:rsidRPr="00F554C2">
              <w:rPr>
                <w:b/>
                <w:sz w:val="18"/>
                <w:szCs w:val="18"/>
              </w:rPr>
              <w:t>D.1.1. Toplumsal Katkı Süreçlerinin Yönetimi</w:t>
            </w:r>
          </w:p>
          <w:p w14:paraId="54595CE1" w14:textId="77777777" w:rsidR="00CA1BF1" w:rsidRPr="00F554C2" w:rsidRDefault="00CA1BF1">
            <w:pPr>
              <w:widowControl w:val="0"/>
              <w:spacing w:after="0" w:line="240" w:lineRule="auto"/>
              <w:ind w:left="0" w:firstLine="0"/>
              <w:jc w:val="left"/>
              <w:rPr>
                <w:b/>
                <w:sz w:val="18"/>
                <w:szCs w:val="18"/>
              </w:rPr>
            </w:pPr>
          </w:p>
        </w:tc>
        <w:tc>
          <w:tcPr>
            <w:tcW w:w="1695" w:type="dxa"/>
            <w:tcMar>
              <w:top w:w="100" w:type="dxa"/>
              <w:left w:w="100" w:type="dxa"/>
              <w:bottom w:w="100" w:type="dxa"/>
              <w:right w:w="100" w:type="dxa"/>
            </w:tcMar>
          </w:tcPr>
          <w:p w14:paraId="034D1748"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3F82DC14"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performansının</w:t>
            </w:r>
          </w:p>
          <w:p w14:paraId="1A41CA94"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izlenmesine</w:t>
            </w:r>
            <w:proofErr w:type="gramEnd"/>
            <w:r w:rsidRPr="00F554C2">
              <w:rPr>
                <w:sz w:val="18"/>
                <w:szCs w:val="18"/>
              </w:rPr>
              <w:t xml:space="preserve"> ve</w:t>
            </w:r>
          </w:p>
          <w:p w14:paraId="69055C0A"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değerlendirmesine</w:t>
            </w:r>
            <w:proofErr w:type="gramEnd"/>
          </w:p>
          <w:p w14:paraId="0DA8E864"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yönelik</w:t>
            </w:r>
            <w:proofErr w:type="gramEnd"/>
            <w:r w:rsidRPr="00F554C2">
              <w:rPr>
                <w:sz w:val="18"/>
                <w:szCs w:val="18"/>
              </w:rPr>
              <w:t xml:space="preserve"> mekanizmalar</w:t>
            </w:r>
          </w:p>
          <w:p w14:paraId="23E8085D"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bulunmamaktadır</w:t>
            </w:r>
            <w:proofErr w:type="gramEnd"/>
            <w:r w:rsidRPr="00F554C2">
              <w:rPr>
                <w:sz w:val="18"/>
                <w:szCs w:val="18"/>
              </w:rPr>
              <w:t>.</w:t>
            </w:r>
          </w:p>
          <w:p w14:paraId="64649D73" w14:textId="77777777" w:rsidR="00CA1BF1" w:rsidRPr="00F554C2" w:rsidRDefault="00CA1BF1">
            <w:pPr>
              <w:widowControl w:val="0"/>
              <w:spacing w:after="0" w:line="276" w:lineRule="auto"/>
              <w:ind w:left="0" w:firstLine="0"/>
              <w:jc w:val="left"/>
              <w:rPr>
                <w:sz w:val="18"/>
                <w:szCs w:val="18"/>
              </w:rPr>
            </w:pPr>
          </w:p>
        </w:tc>
        <w:tc>
          <w:tcPr>
            <w:tcW w:w="1575" w:type="dxa"/>
            <w:tcMar>
              <w:top w:w="100" w:type="dxa"/>
              <w:left w:w="100" w:type="dxa"/>
              <w:bottom w:w="100" w:type="dxa"/>
              <w:right w:w="100" w:type="dxa"/>
            </w:tcMar>
          </w:tcPr>
          <w:p w14:paraId="02F93F70"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2F036C6D"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performansının</w:t>
            </w:r>
          </w:p>
          <w:p w14:paraId="3163690B"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izlenmesine</w:t>
            </w:r>
            <w:proofErr w:type="gramEnd"/>
            <w:r w:rsidRPr="00F554C2">
              <w:rPr>
                <w:sz w:val="18"/>
                <w:szCs w:val="18"/>
              </w:rPr>
              <w:t xml:space="preserve"> ve</w:t>
            </w:r>
          </w:p>
          <w:p w14:paraId="4DC19480"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değerlendirmesine</w:t>
            </w:r>
            <w:proofErr w:type="gramEnd"/>
          </w:p>
          <w:p w14:paraId="166AD39C"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yönelik</w:t>
            </w:r>
            <w:proofErr w:type="gramEnd"/>
            <w:r w:rsidRPr="00F554C2">
              <w:rPr>
                <w:sz w:val="18"/>
                <w:szCs w:val="18"/>
              </w:rPr>
              <w:t xml:space="preserve"> ilke, kural ve göstergeler bulunmaktadır.</w:t>
            </w:r>
          </w:p>
        </w:tc>
        <w:tc>
          <w:tcPr>
            <w:tcW w:w="1560" w:type="dxa"/>
            <w:tcMar>
              <w:top w:w="100" w:type="dxa"/>
              <w:left w:w="100" w:type="dxa"/>
              <w:bottom w:w="100" w:type="dxa"/>
              <w:right w:w="100" w:type="dxa"/>
            </w:tcMar>
          </w:tcPr>
          <w:p w14:paraId="1B44CABC" w14:textId="77777777" w:rsidR="00CA1BF1" w:rsidRPr="00F554C2" w:rsidRDefault="00C05DEF">
            <w:pPr>
              <w:widowControl w:val="0"/>
              <w:spacing w:after="0" w:line="276" w:lineRule="auto"/>
              <w:ind w:left="0" w:firstLine="0"/>
              <w:jc w:val="left"/>
              <w:rPr>
                <w:sz w:val="18"/>
                <w:szCs w:val="18"/>
              </w:rPr>
            </w:pPr>
            <w:r w:rsidRPr="00F554C2">
              <w:rPr>
                <w:sz w:val="18"/>
                <w:szCs w:val="18"/>
              </w:rPr>
              <w:t>Birim genelinde toplumsal</w:t>
            </w:r>
          </w:p>
          <w:p w14:paraId="758694F7" w14:textId="3F951E8C"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performansını izlemek ve değerlendirmek üzere oluşturulan mekanizmalar kullanılmaktadı</w:t>
            </w:r>
            <w:r w:rsidR="00E64E49">
              <w:rPr>
                <w:sz w:val="18"/>
                <w:szCs w:val="18"/>
              </w:rPr>
              <w:t>r</w:t>
            </w:r>
          </w:p>
        </w:tc>
        <w:tc>
          <w:tcPr>
            <w:tcW w:w="1601" w:type="dxa"/>
            <w:tcMar>
              <w:top w:w="100" w:type="dxa"/>
              <w:left w:w="100" w:type="dxa"/>
              <w:bottom w:w="100" w:type="dxa"/>
              <w:right w:w="100" w:type="dxa"/>
            </w:tcMar>
          </w:tcPr>
          <w:p w14:paraId="470DBD85"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Birimde  toplumsal</w:t>
            </w:r>
            <w:proofErr w:type="gramEnd"/>
          </w:p>
          <w:p w14:paraId="752C5F78"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 izlenmekte ve ilgili paydaşlarla değerlendirilerek iyileştirilmektedir</w:t>
            </w:r>
          </w:p>
        </w:tc>
        <w:tc>
          <w:tcPr>
            <w:tcW w:w="1276" w:type="dxa"/>
            <w:tcMar>
              <w:top w:w="100" w:type="dxa"/>
              <w:left w:w="100" w:type="dxa"/>
              <w:bottom w:w="100" w:type="dxa"/>
              <w:right w:w="100" w:type="dxa"/>
            </w:tcMar>
          </w:tcPr>
          <w:p w14:paraId="42577BB9" w14:textId="77777777" w:rsidR="00CA1BF1" w:rsidRPr="00F554C2" w:rsidRDefault="00C05DEF">
            <w:pPr>
              <w:widowControl w:val="0"/>
              <w:spacing w:after="0" w:line="276" w:lineRule="auto"/>
              <w:ind w:left="0" w:firstLine="0"/>
              <w:jc w:val="left"/>
              <w:rPr>
                <w:sz w:val="18"/>
                <w:szCs w:val="18"/>
              </w:rPr>
            </w:pPr>
            <w:r w:rsidRPr="00F554C2">
              <w:rPr>
                <w:sz w:val="18"/>
                <w:szCs w:val="18"/>
              </w:rPr>
              <w:t xml:space="preserve">İçselleştirilmiş, sistematik, </w:t>
            </w:r>
            <w:proofErr w:type="gramStart"/>
            <w:r w:rsidRPr="00F554C2">
              <w:rPr>
                <w:sz w:val="18"/>
                <w:szCs w:val="18"/>
              </w:rPr>
              <w:t>sürdürülebilir  ve</w:t>
            </w:r>
            <w:proofErr w:type="gramEnd"/>
            <w:r w:rsidRPr="00F554C2">
              <w:rPr>
                <w:sz w:val="18"/>
                <w:szCs w:val="18"/>
              </w:rPr>
              <w:t xml:space="preserve"> örnek gösterilebilir uygulamalar bulunmaktadır</w:t>
            </w:r>
          </w:p>
        </w:tc>
      </w:tr>
      <w:tr w:rsidR="00CA1BF1" w:rsidRPr="00F554C2" w14:paraId="78DBE62B" w14:textId="77777777" w:rsidTr="00F554C2">
        <w:tc>
          <w:tcPr>
            <w:tcW w:w="1365" w:type="dxa"/>
            <w:tcMar>
              <w:top w:w="100" w:type="dxa"/>
              <w:left w:w="100" w:type="dxa"/>
              <w:bottom w:w="100" w:type="dxa"/>
              <w:right w:w="100" w:type="dxa"/>
            </w:tcMar>
          </w:tcPr>
          <w:p w14:paraId="72168144" w14:textId="77777777" w:rsidR="00CA1BF1" w:rsidRPr="00F554C2" w:rsidRDefault="00C05DEF">
            <w:pPr>
              <w:widowControl w:val="0"/>
              <w:spacing w:after="0" w:line="240" w:lineRule="auto"/>
              <w:ind w:left="0" w:firstLine="0"/>
              <w:jc w:val="left"/>
              <w:rPr>
                <w:b/>
                <w:sz w:val="18"/>
                <w:szCs w:val="18"/>
              </w:rPr>
            </w:pPr>
            <w:r w:rsidRPr="00F554C2">
              <w:rPr>
                <w:b/>
                <w:sz w:val="18"/>
                <w:szCs w:val="18"/>
              </w:rPr>
              <w:t>(X) ile işaretleyiniz.</w:t>
            </w:r>
          </w:p>
        </w:tc>
        <w:tc>
          <w:tcPr>
            <w:tcW w:w="1695" w:type="dxa"/>
            <w:tcMar>
              <w:top w:w="100" w:type="dxa"/>
              <w:left w:w="100" w:type="dxa"/>
              <w:bottom w:w="100" w:type="dxa"/>
              <w:right w:w="100" w:type="dxa"/>
            </w:tcMar>
          </w:tcPr>
          <w:p w14:paraId="646A110D" w14:textId="77777777" w:rsidR="00CA1BF1" w:rsidRPr="00F554C2" w:rsidRDefault="00CA1BF1">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541D0998" w14:textId="77777777" w:rsidR="00CA1BF1" w:rsidRPr="00F554C2"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7905FF4E" w14:textId="77777777" w:rsidR="00CA1BF1" w:rsidRPr="00F554C2" w:rsidRDefault="00CA1BF1">
            <w:pPr>
              <w:widowControl w:val="0"/>
              <w:spacing w:after="0" w:line="240" w:lineRule="auto"/>
              <w:ind w:left="0" w:firstLine="0"/>
              <w:jc w:val="left"/>
              <w:rPr>
                <w:sz w:val="18"/>
                <w:szCs w:val="18"/>
              </w:rPr>
            </w:pPr>
          </w:p>
        </w:tc>
        <w:tc>
          <w:tcPr>
            <w:tcW w:w="1601" w:type="dxa"/>
            <w:tcMar>
              <w:top w:w="100" w:type="dxa"/>
              <w:left w:w="100" w:type="dxa"/>
              <w:bottom w:w="100" w:type="dxa"/>
              <w:right w:w="100" w:type="dxa"/>
            </w:tcMar>
          </w:tcPr>
          <w:p w14:paraId="76205389" w14:textId="77777777" w:rsidR="00CA1BF1" w:rsidRPr="00F554C2"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5131A6E1" w14:textId="3A45D540" w:rsidR="00CA1BF1" w:rsidRPr="00F554C2" w:rsidRDefault="00CA1BF1">
            <w:pPr>
              <w:widowControl w:val="0"/>
              <w:spacing w:after="0" w:line="240" w:lineRule="auto"/>
              <w:ind w:left="0" w:firstLine="0"/>
              <w:jc w:val="left"/>
              <w:rPr>
                <w:sz w:val="18"/>
                <w:szCs w:val="18"/>
              </w:rPr>
            </w:pPr>
          </w:p>
        </w:tc>
      </w:tr>
    </w:tbl>
    <w:p w14:paraId="2719F70F" w14:textId="6439DC47" w:rsidR="00CA1BF1" w:rsidRDefault="00F554C2">
      <w:pPr>
        <w:spacing w:after="160" w:line="278" w:lineRule="auto"/>
        <w:ind w:left="0" w:firstLine="0"/>
      </w:pPr>
      <w:r>
        <w:rPr>
          <w:sz w:val="20"/>
          <w:szCs w:val="20"/>
        </w:rPr>
        <w:t xml:space="preserve">   Not: Bu alt ölçütü genel olarak değerlendirip olgunluk düzeyini (X) ile işaretleyiniz.</w:t>
      </w:r>
    </w:p>
    <w:p w14:paraId="34D88724" w14:textId="77777777" w:rsidR="00CA1BF1" w:rsidRDefault="00C05DEF" w:rsidP="00F554C2">
      <w:pPr>
        <w:keepNext/>
        <w:keepLines/>
        <w:spacing w:after="224" w:line="240" w:lineRule="auto"/>
        <w:ind w:left="0"/>
        <w:jc w:val="left"/>
      </w:pPr>
      <w:bookmarkStart w:id="138" w:name="_heading=h.2s8eyo1" w:colFirst="0" w:colLast="0"/>
      <w:bookmarkEnd w:id="138"/>
      <w:r>
        <w:rPr>
          <w:b/>
          <w:sz w:val="26"/>
          <w:szCs w:val="26"/>
        </w:rPr>
        <w:t>SONUÇ VE DEĞERLENDİRME</w:t>
      </w:r>
    </w:p>
    <w:p w14:paraId="71C54F16" w14:textId="77777777" w:rsidR="00CA1BF1" w:rsidRDefault="00C05DEF" w:rsidP="00A92876">
      <w:pPr>
        <w:spacing w:before="120" w:line="240" w:lineRule="auto"/>
        <w:ind w:left="120" w:right="60" w:firstLine="0"/>
        <w:rPr>
          <w:b/>
          <w:u w:val="single"/>
        </w:rPr>
      </w:pPr>
      <w:r>
        <w:rPr>
          <w:b/>
          <w:u w:val="single"/>
        </w:rPr>
        <w:t>Güçlü yönler:</w:t>
      </w:r>
    </w:p>
    <w:p w14:paraId="3977E51F" w14:textId="77777777" w:rsidR="00CA1BF1" w:rsidRDefault="00C05DEF" w:rsidP="00A92876">
      <w:pPr>
        <w:numPr>
          <w:ilvl w:val="0"/>
          <w:numId w:val="19"/>
        </w:numPr>
        <w:spacing w:before="120" w:after="0" w:line="240" w:lineRule="auto"/>
        <w:ind w:right="60"/>
        <w:rPr>
          <w:b/>
        </w:rPr>
      </w:pPr>
      <w:r>
        <w:rPr>
          <w:b/>
          <w:u w:val="single"/>
        </w:rPr>
        <w:t>…</w:t>
      </w:r>
    </w:p>
    <w:p w14:paraId="479D9FEB" w14:textId="77777777" w:rsidR="00CA1BF1" w:rsidRDefault="00C05DEF" w:rsidP="00A92876">
      <w:pPr>
        <w:numPr>
          <w:ilvl w:val="0"/>
          <w:numId w:val="19"/>
        </w:numPr>
        <w:spacing w:after="0" w:line="240" w:lineRule="auto"/>
        <w:ind w:right="60"/>
        <w:rPr>
          <w:b/>
        </w:rPr>
      </w:pPr>
      <w:r>
        <w:rPr>
          <w:b/>
          <w:u w:val="single"/>
        </w:rPr>
        <w:t>…</w:t>
      </w:r>
    </w:p>
    <w:p w14:paraId="050CC30E" w14:textId="77777777" w:rsidR="00CA1BF1" w:rsidRDefault="00C05DEF" w:rsidP="00A92876">
      <w:pPr>
        <w:numPr>
          <w:ilvl w:val="0"/>
          <w:numId w:val="19"/>
        </w:numPr>
        <w:spacing w:line="240" w:lineRule="auto"/>
        <w:ind w:right="60"/>
        <w:rPr>
          <w:b/>
        </w:rPr>
      </w:pPr>
      <w:r>
        <w:rPr>
          <w:b/>
          <w:u w:val="single"/>
        </w:rPr>
        <w:t>…</w:t>
      </w:r>
    </w:p>
    <w:p w14:paraId="55A3AAE7" w14:textId="77777777" w:rsidR="00CA1BF1" w:rsidRDefault="00CA1BF1" w:rsidP="00A92876">
      <w:pPr>
        <w:spacing w:before="120" w:line="240" w:lineRule="auto"/>
        <w:ind w:left="120" w:right="60" w:firstLine="0"/>
        <w:rPr>
          <w:b/>
          <w:u w:val="single"/>
        </w:rPr>
      </w:pPr>
    </w:p>
    <w:p w14:paraId="02E05051" w14:textId="77777777" w:rsidR="00CA1BF1" w:rsidRDefault="00CA1BF1" w:rsidP="00A92876">
      <w:pPr>
        <w:spacing w:before="120" w:line="240" w:lineRule="auto"/>
        <w:ind w:left="120" w:right="60" w:firstLine="0"/>
        <w:rPr>
          <w:b/>
          <w:u w:val="single"/>
        </w:rPr>
      </w:pPr>
    </w:p>
    <w:p w14:paraId="7275D238" w14:textId="77777777" w:rsidR="00CA1BF1" w:rsidRDefault="00CA1BF1" w:rsidP="00A92876">
      <w:pPr>
        <w:spacing w:before="120" w:line="240" w:lineRule="auto"/>
        <w:ind w:left="120" w:right="60" w:firstLine="0"/>
        <w:rPr>
          <w:b/>
          <w:u w:val="single"/>
        </w:rPr>
      </w:pPr>
    </w:p>
    <w:p w14:paraId="2D0EA14A" w14:textId="77777777" w:rsidR="00CA1BF1" w:rsidRDefault="00CA1BF1" w:rsidP="00A92876">
      <w:pPr>
        <w:spacing w:before="120" w:line="240" w:lineRule="auto"/>
        <w:ind w:left="120" w:right="60" w:firstLine="0"/>
        <w:rPr>
          <w:b/>
          <w:u w:val="single"/>
        </w:rPr>
      </w:pPr>
    </w:p>
    <w:p w14:paraId="254E5080" w14:textId="77777777" w:rsidR="00CA1BF1" w:rsidRDefault="00C05DEF" w:rsidP="00A92876">
      <w:pPr>
        <w:spacing w:before="120" w:line="240" w:lineRule="auto"/>
        <w:ind w:left="120" w:right="60" w:firstLine="0"/>
        <w:rPr>
          <w:b/>
          <w:u w:val="single"/>
        </w:rPr>
      </w:pPr>
      <w:r>
        <w:rPr>
          <w:b/>
          <w:u w:val="single"/>
        </w:rPr>
        <w:t>Gelişmeye açık yönler:</w:t>
      </w:r>
    </w:p>
    <w:p w14:paraId="48731651" w14:textId="77777777" w:rsidR="00CA1BF1" w:rsidRDefault="00C05DEF" w:rsidP="00A92876">
      <w:pPr>
        <w:numPr>
          <w:ilvl w:val="0"/>
          <w:numId w:val="2"/>
        </w:numPr>
        <w:spacing w:before="120" w:after="0" w:line="240" w:lineRule="auto"/>
        <w:ind w:right="60"/>
        <w:rPr>
          <w:b/>
        </w:rPr>
      </w:pPr>
      <w:r>
        <w:rPr>
          <w:b/>
          <w:u w:val="single"/>
        </w:rPr>
        <w:t>…</w:t>
      </w:r>
    </w:p>
    <w:p w14:paraId="022BF6C6" w14:textId="77777777" w:rsidR="00CA1BF1" w:rsidRDefault="00C05DEF" w:rsidP="00A92876">
      <w:pPr>
        <w:numPr>
          <w:ilvl w:val="0"/>
          <w:numId w:val="2"/>
        </w:numPr>
        <w:spacing w:after="0" w:line="240" w:lineRule="auto"/>
        <w:ind w:right="60"/>
        <w:rPr>
          <w:b/>
        </w:rPr>
      </w:pPr>
      <w:r>
        <w:rPr>
          <w:b/>
          <w:u w:val="single"/>
        </w:rPr>
        <w:t>…</w:t>
      </w:r>
    </w:p>
    <w:p w14:paraId="6BA6B922" w14:textId="77777777" w:rsidR="00CA1BF1" w:rsidRDefault="00C05DEF" w:rsidP="00A92876">
      <w:pPr>
        <w:numPr>
          <w:ilvl w:val="0"/>
          <w:numId w:val="2"/>
        </w:numPr>
        <w:spacing w:line="240" w:lineRule="auto"/>
        <w:ind w:right="60"/>
        <w:rPr>
          <w:b/>
        </w:rPr>
      </w:pPr>
      <w:r>
        <w:rPr>
          <w:b/>
          <w:u w:val="single"/>
        </w:rPr>
        <w:t>…</w:t>
      </w:r>
    </w:p>
    <w:p w14:paraId="761937D3" w14:textId="77777777" w:rsidR="00CA1BF1" w:rsidRDefault="00CA1BF1" w:rsidP="00A92876">
      <w:pPr>
        <w:spacing w:before="120" w:line="240" w:lineRule="auto"/>
        <w:ind w:left="0" w:right="60" w:firstLine="0"/>
        <w:rPr>
          <w:b/>
          <w:u w:val="single"/>
        </w:rPr>
      </w:pPr>
    </w:p>
    <w:p w14:paraId="407F8EC4" w14:textId="77777777" w:rsidR="00CA1BF1" w:rsidRDefault="00C05DEF" w:rsidP="00A92876">
      <w:pPr>
        <w:spacing w:before="120" w:line="240" w:lineRule="auto"/>
        <w:ind w:left="120" w:right="60" w:firstLine="0"/>
      </w:pPr>
      <w:r>
        <w:lastRenderedPageBreak/>
        <w:t xml:space="preserve">Birimin güçlü ve gelişmeye açık yönlerinin </w:t>
      </w:r>
      <w:r>
        <w:rPr>
          <w:b/>
        </w:rPr>
        <w:t xml:space="preserve">Liderlik, Yönetişim ve Kalite, Eğitim ve Öğretim, Araştırma ve Geliştirme ile Toplumsal Katkı </w:t>
      </w:r>
      <w:r>
        <w:t xml:space="preserve">başlıkları altında özet olarak sunulması beklenmektedir. Birim daha önceki raporunda belirtmiş olduğu gelişmeye açık yönlerinde bir iyileştirme gerçekleştirmiş </w:t>
      </w:r>
      <w:proofErr w:type="gramStart"/>
      <w:r>
        <w:t>ise  bu</w:t>
      </w:r>
      <w:proofErr w:type="gramEnd"/>
      <w:r>
        <w:t xml:space="preserve"> </w:t>
      </w:r>
      <w:r>
        <w:rPr>
          <w:b/>
          <w:u w:val="single"/>
        </w:rPr>
        <w:t>iyileştirmeler</w:t>
      </w:r>
      <w:r>
        <w:t xml:space="preserve"> nelerdir veya </w:t>
      </w:r>
      <w:r>
        <w:rPr>
          <w:b/>
          <w:u w:val="single"/>
        </w:rPr>
        <w:t>ilerleme kaydedilemeyen</w:t>
      </w:r>
      <w:r>
        <w:t xml:space="preserve"> noktalar varsa bunların neler olduğu gerekçesiyle birlikte sunmalı ve mevcut durum değerlendirmesi ayrıntılı olarak verilmelidir.</w:t>
      </w:r>
    </w:p>
    <w:p w14:paraId="7894CB71" w14:textId="77777777" w:rsidR="00CA1BF1" w:rsidRDefault="00CA1BF1">
      <w:pPr>
        <w:spacing w:before="120"/>
        <w:ind w:left="120" w:right="60" w:firstLine="0"/>
      </w:pPr>
    </w:p>
    <w:p w14:paraId="7F4DB0DF" w14:textId="77777777" w:rsidR="00CA1BF1" w:rsidRDefault="00CA1BF1">
      <w:pPr>
        <w:pBdr>
          <w:top w:val="nil"/>
          <w:left w:val="nil"/>
          <w:bottom w:val="nil"/>
          <w:right w:val="nil"/>
          <w:between w:val="nil"/>
        </w:pBdr>
        <w:spacing w:line="360" w:lineRule="auto"/>
        <w:ind w:left="0" w:firstLine="0"/>
        <w:rPr>
          <w:i/>
        </w:rPr>
      </w:pPr>
    </w:p>
    <w:sectPr w:rsidR="00CA1BF1">
      <w:headerReference w:type="even" r:id="rId11"/>
      <w:headerReference w:type="default" r:id="rId12"/>
      <w:footerReference w:type="even" r:id="rId13"/>
      <w:footerReference w:type="default" r:id="rId14"/>
      <w:headerReference w:type="first" r:id="rId15"/>
      <w:footerReference w:type="first" r:id="rId16"/>
      <w:pgSz w:w="11906" w:h="16838"/>
      <w:pgMar w:top="2385" w:right="1416" w:bottom="1792" w:left="1276" w:header="709" w:footer="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D5E98" w14:textId="77777777" w:rsidR="00E95F05" w:rsidRDefault="00E95F05">
      <w:pPr>
        <w:spacing w:after="0" w:line="240" w:lineRule="auto"/>
      </w:pPr>
      <w:r>
        <w:separator/>
      </w:r>
    </w:p>
  </w:endnote>
  <w:endnote w:type="continuationSeparator" w:id="0">
    <w:p w14:paraId="21783BF0" w14:textId="77777777" w:rsidR="00E95F05" w:rsidRDefault="00E95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26A494E-3838-4DDE-88F3-54DDA3C816EA}"/>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embedRegular r:id="rId2" w:fontKey="{776625FE-62C6-4AD0-8629-5F44D6F13D8D}"/>
  </w:font>
  <w:font w:name="Calibri">
    <w:panose1 w:val="020F0502020204030204"/>
    <w:charset w:val="A2"/>
    <w:family w:val="swiss"/>
    <w:pitch w:val="variable"/>
    <w:sig w:usb0="E4002EFF" w:usb1="C200247B" w:usb2="00000009" w:usb3="00000000" w:csb0="000001FF" w:csb1="00000000"/>
    <w:embedRegular r:id="rId3" w:fontKey="{391250F4-BFB1-4501-819E-40A5B2F9C6AE}"/>
    <w:embedBold r:id="rId4" w:fontKey="{32B82FE4-10C6-4CC3-A05D-D18E62605FF5}"/>
    <w:embedItalic r:id="rId5" w:fontKey="{9C886344-FDE7-4861-B7E1-A61B533855B0}"/>
  </w:font>
  <w:font w:name="Calibri Light">
    <w:panose1 w:val="020F0302020204030204"/>
    <w:charset w:val="A2"/>
    <w:family w:val="swiss"/>
    <w:pitch w:val="variable"/>
    <w:sig w:usb0="E4002EFF" w:usb1="C200247B" w:usb2="00000009" w:usb3="00000000" w:csb0="000001FF" w:csb1="00000000"/>
    <w:embedRegular r:id="rId6" w:fontKey="{87A3E34C-DD5A-4292-9FD3-265CC98B7642}"/>
  </w:font>
  <w:font w:name="Georgia">
    <w:panose1 w:val="02040502050405020303"/>
    <w:charset w:val="A2"/>
    <w:family w:val="roman"/>
    <w:pitch w:val="variable"/>
    <w:sig w:usb0="00000287" w:usb1="00000000" w:usb2="00000000" w:usb3="00000000" w:csb0="0000009F" w:csb1="00000000"/>
    <w:embedRegular r:id="rId7" w:fontKey="{588CB099-ED88-41DB-A4F4-572C12680F04}"/>
    <w:embedItalic r:id="rId8" w:fontKey="{49EF02BA-CD75-4341-85AB-2A5B487B30D6}"/>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D5CC8" w14:textId="77777777" w:rsidR="00507200" w:rsidRDefault="00507200">
    <w:pPr>
      <w:spacing w:after="1133" w:line="259" w:lineRule="auto"/>
      <w:ind w:left="0" w:firstLine="0"/>
      <w:jc w:val="right"/>
    </w:pPr>
    <w:r>
      <w:fldChar w:fldCharType="begin"/>
    </w:r>
    <w:r>
      <w:instrText>PAGE</w:instrText>
    </w:r>
    <w:r>
      <w:fldChar w:fldCharType="end"/>
    </w:r>
  </w:p>
  <w:p w14:paraId="2A7D3894" w14:textId="77777777" w:rsidR="00507200" w:rsidRDefault="00507200">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B43A" w14:textId="593A4A5E" w:rsidR="00507200" w:rsidRDefault="00507200">
    <w:pPr>
      <w:pBdr>
        <w:top w:val="nil"/>
        <w:left w:val="nil"/>
        <w:bottom w:val="nil"/>
        <w:right w:val="nil"/>
        <w:between w:val="nil"/>
      </w:pBdr>
      <w:tabs>
        <w:tab w:val="center" w:pos="4680"/>
        <w:tab w:val="right" w:pos="9360"/>
      </w:tabs>
      <w:spacing w:after="0" w:line="240" w:lineRule="auto"/>
      <w:ind w:left="0" w:firstLine="0"/>
      <w:jc w:val="right"/>
      <w:rPr>
        <w:rFonts w:ascii="Calibri" w:eastAsia="Calibri" w:hAnsi="Calibri" w:cs="Calibri"/>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sidR="00FE5C55">
      <w:rPr>
        <w:rFonts w:ascii="Calibri" w:eastAsia="Calibri" w:hAnsi="Calibri" w:cs="Calibri"/>
        <w:noProof/>
        <w:color w:val="000000"/>
        <w:sz w:val="21"/>
        <w:szCs w:val="21"/>
      </w:rPr>
      <w:t>21</w:t>
    </w:r>
    <w:r>
      <w:rPr>
        <w:rFonts w:ascii="Calibri" w:eastAsia="Calibri" w:hAnsi="Calibri" w:cs="Calibri"/>
        <w:color w:val="000000"/>
        <w:sz w:val="21"/>
        <w:szCs w:val="21"/>
      </w:rPr>
      <w:fldChar w:fldCharType="end"/>
    </w:r>
  </w:p>
  <w:p w14:paraId="7592EC0F" w14:textId="77777777" w:rsidR="00507200" w:rsidRDefault="00507200">
    <w:pPr>
      <w:spacing w:after="0" w:line="259" w:lineRule="auto"/>
      <w:ind w:left="-1076"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921E5" w14:textId="77777777" w:rsidR="00507200" w:rsidRDefault="00507200">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39AA9" w14:textId="77777777" w:rsidR="00E95F05" w:rsidRDefault="00E95F05">
      <w:pPr>
        <w:spacing w:after="0" w:line="240" w:lineRule="auto"/>
      </w:pPr>
      <w:r>
        <w:separator/>
      </w:r>
    </w:p>
  </w:footnote>
  <w:footnote w:type="continuationSeparator" w:id="0">
    <w:p w14:paraId="5CED76F0" w14:textId="77777777" w:rsidR="00E95F05" w:rsidRDefault="00E95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06D4" w14:textId="77777777" w:rsidR="00507200" w:rsidRDefault="00507200">
    <w:pPr>
      <w:spacing w:after="0" w:line="259" w:lineRule="auto"/>
      <w:ind w:left="-1276" w:right="7747" w:firstLine="0"/>
      <w:jc w:val="left"/>
    </w:pPr>
    <w:r>
      <w:rPr>
        <w:noProof/>
        <w:lang w:val="tr-TR"/>
      </w:rPr>
      <w:drawing>
        <wp:anchor distT="0" distB="0" distL="114300" distR="114300" simplePos="0" relativeHeight="251662336" behindDoc="0" locked="0" layoutInCell="1" hidden="0" allowOverlap="1" wp14:anchorId="77E40270" wp14:editId="013E80A5">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14:anchorId="55D9FA74" wp14:editId="266A1D0B">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23C2" w14:textId="77777777" w:rsidR="00507200" w:rsidRDefault="00507200">
    <w:pPr>
      <w:spacing w:after="0" w:line="259" w:lineRule="auto"/>
      <w:ind w:left="-1276" w:right="7747" w:firstLine="0"/>
      <w:jc w:val="left"/>
    </w:pPr>
    <w:r>
      <w:rPr>
        <w:noProof/>
        <w:lang w:val="tr-TR"/>
      </w:rPr>
      <w:drawing>
        <wp:anchor distT="0" distB="0" distL="114300" distR="114300" simplePos="0" relativeHeight="251658240" behindDoc="0" locked="0" layoutInCell="1" hidden="0" allowOverlap="1" wp14:anchorId="4FE8F953" wp14:editId="37B1C62F">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14:anchorId="3A0CDB88" wp14:editId="1A4EBDCF">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6EF9" w14:textId="77777777" w:rsidR="00507200" w:rsidRDefault="00507200">
    <w:pPr>
      <w:spacing w:after="0" w:line="259" w:lineRule="auto"/>
      <w:ind w:left="-1276" w:right="7747" w:firstLine="0"/>
      <w:jc w:val="left"/>
    </w:pPr>
    <w:r>
      <w:rPr>
        <w:noProof/>
        <w:lang w:val="tr-TR"/>
      </w:rPr>
      <w:drawing>
        <wp:anchor distT="0" distB="0" distL="114300" distR="114300" simplePos="0" relativeHeight="251660288" behindDoc="0" locked="0" layoutInCell="1" hidden="0" allowOverlap="1" wp14:anchorId="59D47A07" wp14:editId="475A317D">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1312" behindDoc="0" locked="0" layoutInCell="1" hidden="0" allowOverlap="1" wp14:anchorId="6A29652B" wp14:editId="511B1DE1">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609A5"/>
    <w:multiLevelType w:val="multilevel"/>
    <w:tmpl w:val="3F60B4A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 w15:restartNumberingAfterBreak="0">
    <w:nsid w:val="08BD6259"/>
    <w:multiLevelType w:val="hybridMultilevel"/>
    <w:tmpl w:val="7E5E3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CE07E5"/>
    <w:multiLevelType w:val="multilevel"/>
    <w:tmpl w:val="F75E84F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 w15:restartNumberingAfterBreak="0">
    <w:nsid w:val="0D605ED1"/>
    <w:multiLevelType w:val="multilevel"/>
    <w:tmpl w:val="738E9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8E5429"/>
    <w:multiLevelType w:val="multilevel"/>
    <w:tmpl w:val="C68A584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5" w15:restartNumberingAfterBreak="0">
    <w:nsid w:val="15BB650F"/>
    <w:multiLevelType w:val="multilevel"/>
    <w:tmpl w:val="91BEC6B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1DE33BF6"/>
    <w:multiLevelType w:val="multilevel"/>
    <w:tmpl w:val="268C560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25AC7AF1"/>
    <w:multiLevelType w:val="multilevel"/>
    <w:tmpl w:val="85A6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C515B"/>
    <w:multiLevelType w:val="multilevel"/>
    <w:tmpl w:val="98047A1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9" w15:restartNumberingAfterBreak="0">
    <w:nsid w:val="2E331C92"/>
    <w:multiLevelType w:val="multilevel"/>
    <w:tmpl w:val="A66E46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0" w15:restartNumberingAfterBreak="0">
    <w:nsid w:val="32B804BA"/>
    <w:multiLevelType w:val="multilevel"/>
    <w:tmpl w:val="FFFC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06F41"/>
    <w:multiLevelType w:val="multilevel"/>
    <w:tmpl w:val="AE34B6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E66565"/>
    <w:multiLevelType w:val="multilevel"/>
    <w:tmpl w:val="22241BC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3" w15:restartNumberingAfterBreak="0">
    <w:nsid w:val="3FB53E61"/>
    <w:multiLevelType w:val="multilevel"/>
    <w:tmpl w:val="BCAA6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A82E05"/>
    <w:multiLevelType w:val="multilevel"/>
    <w:tmpl w:val="5B1CA3D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5" w15:restartNumberingAfterBreak="0">
    <w:nsid w:val="40B76D77"/>
    <w:multiLevelType w:val="multilevel"/>
    <w:tmpl w:val="7E027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F63DF3"/>
    <w:multiLevelType w:val="multilevel"/>
    <w:tmpl w:val="9868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151FFA"/>
    <w:multiLevelType w:val="multilevel"/>
    <w:tmpl w:val="E7D42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E95767E"/>
    <w:multiLevelType w:val="multilevel"/>
    <w:tmpl w:val="207EDDC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9" w15:restartNumberingAfterBreak="0">
    <w:nsid w:val="50453433"/>
    <w:multiLevelType w:val="multilevel"/>
    <w:tmpl w:val="68168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5F10ED"/>
    <w:multiLevelType w:val="multilevel"/>
    <w:tmpl w:val="181415C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1" w15:restartNumberingAfterBreak="0">
    <w:nsid w:val="58E76568"/>
    <w:multiLevelType w:val="multilevel"/>
    <w:tmpl w:val="1148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AF4944"/>
    <w:multiLevelType w:val="multilevel"/>
    <w:tmpl w:val="FBC2EB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3" w15:restartNumberingAfterBreak="0">
    <w:nsid w:val="637D0E4E"/>
    <w:multiLevelType w:val="multilevel"/>
    <w:tmpl w:val="0D36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2758407">
    <w:abstractNumId w:val="17"/>
  </w:num>
  <w:num w:numId="2" w16cid:durableId="1891765535">
    <w:abstractNumId w:val="19"/>
  </w:num>
  <w:num w:numId="3" w16cid:durableId="801770134">
    <w:abstractNumId w:val="11"/>
  </w:num>
  <w:num w:numId="4" w16cid:durableId="774402543">
    <w:abstractNumId w:val="3"/>
  </w:num>
  <w:num w:numId="5" w16cid:durableId="874923005">
    <w:abstractNumId w:val="18"/>
  </w:num>
  <w:num w:numId="6" w16cid:durableId="1763255095">
    <w:abstractNumId w:val="5"/>
  </w:num>
  <w:num w:numId="7" w16cid:durableId="388264460">
    <w:abstractNumId w:val="15"/>
  </w:num>
  <w:num w:numId="8" w16cid:durableId="1680815224">
    <w:abstractNumId w:val="2"/>
  </w:num>
  <w:num w:numId="9" w16cid:durableId="1354920361">
    <w:abstractNumId w:val="14"/>
  </w:num>
  <w:num w:numId="10" w16cid:durableId="313536215">
    <w:abstractNumId w:val="0"/>
  </w:num>
  <w:num w:numId="11" w16cid:durableId="43022430">
    <w:abstractNumId w:val="4"/>
  </w:num>
  <w:num w:numId="12" w16cid:durableId="725688602">
    <w:abstractNumId w:val="6"/>
  </w:num>
  <w:num w:numId="13" w16cid:durableId="2061517392">
    <w:abstractNumId w:val="22"/>
  </w:num>
  <w:num w:numId="14" w16cid:durableId="404455265">
    <w:abstractNumId w:val="12"/>
  </w:num>
  <w:num w:numId="15" w16cid:durableId="4139410">
    <w:abstractNumId w:val="9"/>
  </w:num>
  <w:num w:numId="16" w16cid:durableId="1638875315">
    <w:abstractNumId w:val="20"/>
  </w:num>
  <w:num w:numId="17" w16cid:durableId="181474846">
    <w:abstractNumId w:val="8"/>
  </w:num>
  <w:num w:numId="18" w16cid:durableId="1202789767">
    <w:abstractNumId w:val="21"/>
  </w:num>
  <w:num w:numId="19" w16cid:durableId="2074347969">
    <w:abstractNumId w:val="13"/>
  </w:num>
  <w:num w:numId="20" w16cid:durableId="1631089079">
    <w:abstractNumId w:val="1"/>
  </w:num>
  <w:num w:numId="21" w16cid:durableId="1217088015">
    <w:abstractNumId w:val="7"/>
  </w:num>
  <w:num w:numId="22" w16cid:durableId="976446930">
    <w:abstractNumId w:val="10"/>
  </w:num>
  <w:num w:numId="23" w16cid:durableId="205799130">
    <w:abstractNumId w:val="16"/>
  </w:num>
  <w:num w:numId="24" w16cid:durableId="7664645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BF1"/>
    <w:rsid w:val="00035965"/>
    <w:rsid w:val="000E3A04"/>
    <w:rsid w:val="000F295D"/>
    <w:rsid w:val="0014142C"/>
    <w:rsid w:val="003138A4"/>
    <w:rsid w:val="003529C8"/>
    <w:rsid w:val="00370435"/>
    <w:rsid w:val="00410F10"/>
    <w:rsid w:val="004379EE"/>
    <w:rsid w:val="00444F65"/>
    <w:rsid w:val="00463622"/>
    <w:rsid w:val="00467A0B"/>
    <w:rsid w:val="00507200"/>
    <w:rsid w:val="005812F5"/>
    <w:rsid w:val="005919CD"/>
    <w:rsid w:val="005A4A5A"/>
    <w:rsid w:val="005D5ACC"/>
    <w:rsid w:val="006126A6"/>
    <w:rsid w:val="006215F0"/>
    <w:rsid w:val="0069063D"/>
    <w:rsid w:val="00781A49"/>
    <w:rsid w:val="00803CD3"/>
    <w:rsid w:val="00837785"/>
    <w:rsid w:val="00845961"/>
    <w:rsid w:val="008B51B6"/>
    <w:rsid w:val="009041E9"/>
    <w:rsid w:val="00910E9B"/>
    <w:rsid w:val="00972A5D"/>
    <w:rsid w:val="00984A5C"/>
    <w:rsid w:val="009E2A7A"/>
    <w:rsid w:val="00A92876"/>
    <w:rsid w:val="00AC2458"/>
    <w:rsid w:val="00B11490"/>
    <w:rsid w:val="00C05BA3"/>
    <w:rsid w:val="00C05DEF"/>
    <w:rsid w:val="00CA1BF1"/>
    <w:rsid w:val="00D06EE8"/>
    <w:rsid w:val="00D6637A"/>
    <w:rsid w:val="00DF5CBC"/>
    <w:rsid w:val="00E64E49"/>
    <w:rsid w:val="00E95F05"/>
    <w:rsid w:val="00EA1575"/>
    <w:rsid w:val="00EA2287"/>
    <w:rsid w:val="00F02146"/>
    <w:rsid w:val="00F06271"/>
    <w:rsid w:val="00F554C2"/>
    <w:rsid w:val="00F72D35"/>
    <w:rsid w:val="00F97940"/>
    <w:rsid w:val="00FD676E"/>
    <w:rsid w:val="00FE5C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5EC2"/>
  <w15:docId w15:val="{6AFD1ECA-1101-5D47-904B-7501BB9D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pBdr>
        <w:top w:val="nil"/>
        <w:left w:val="nil"/>
        <w:bottom w:val="nil"/>
        <w:right w:val="nil"/>
        <w:between w:val="nil"/>
      </w:pBdr>
      <w:spacing w:after="234"/>
      <w:outlineLvl w:val="0"/>
    </w:pPr>
    <w:rPr>
      <w:b/>
      <w:color w:val="000000"/>
      <w:sz w:val="28"/>
      <w:szCs w:val="28"/>
    </w:rPr>
  </w:style>
  <w:style w:type="paragraph" w:styleId="Balk2">
    <w:name w:val="heading 2"/>
    <w:basedOn w:val="Normal"/>
    <w:next w:val="Normal"/>
    <w:uiPriority w:val="9"/>
    <w:semiHidden/>
    <w:unhideWhenUsed/>
    <w:qFormat/>
    <w:pPr>
      <w:keepNext/>
      <w:keepLines/>
      <w:pBdr>
        <w:top w:val="nil"/>
        <w:left w:val="nil"/>
        <w:bottom w:val="nil"/>
        <w:right w:val="nil"/>
        <w:between w:val="nil"/>
      </w:pBdr>
      <w:spacing w:after="224"/>
      <w:outlineLvl w:val="1"/>
    </w:pPr>
    <w:rPr>
      <w:b/>
      <w:color w:val="000000"/>
      <w:sz w:val="26"/>
      <w:szCs w:val="26"/>
    </w:rPr>
  </w:style>
  <w:style w:type="paragraph" w:styleId="Balk3">
    <w:name w:val="heading 3"/>
    <w:basedOn w:val="Normal"/>
    <w:next w:val="Normal"/>
    <w:uiPriority w:val="9"/>
    <w:semiHidden/>
    <w:unhideWhenUsed/>
    <w:qFormat/>
    <w:pPr>
      <w:keepNext/>
      <w:keepLines/>
      <w:pBdr>
        <w:top w:val="nil"/>
        <w:left w:val="nil"/>
        <w:bottom w:val="nil"/>
        <w:right w:val="nil"/>
        <w:between w:val="nil"/>
      </w:pBdr>
      <w:spacing w:after="234"/>
      <w:outlineLvl w:val="2"/>
    </w:pPr>
    <w:rPr>
      <w:b/>
      <w:i/>
      <w:color w:val="000000"/>
    </w:rPr>
  </w:style>
  <w:style w:type="paragraph" w:styleId="Balk4">
    <w:name w:val="heading 4"/>
    <w:basedOn w:val="Normal"/>
    <w:next w:val="Normal"/>
    <w:uiPriority w:val="9"/>
    <w:semiHidden/>
    <w:unhideWhenUsed/>
    <w:qFormat/>
    <w:pPr>
      <w:keepNext/>
      <w:keepLines/>
      <w:pBdr>
        <w:top w:val="nil"/>
        <w:left w:val="nil"/>
        <w:bottom w:val="nil"/>
        <w:right w:val="nil"/>
        <w:between w:val="nil"/>
      </w:pBdr>
      <w:spacing w:after="234"/>
      <w:outlineLvl w:val="3"/>
    </w:pPr>
    <w:rPr>
      <w:b/>
      <w:color w:val="000000"/>
    </w:rPr>
  </w:style>
  <w:style w:type="paragraph" w:styleId="Balk5">
    <w:name w:val="heading 5"/>
    <w:basedOn w:val="Normal"/>
    <w:next w:val="Normal"/>
    <w:uiPriority w:val="9"/>
    <w:semiHidden/>
    <w:unhideWhenUsed/>
    <w:qFormat/>
    <w:pPr>
      <w:keepNext/>
      <w:keepLines/>
      <w:pBdr>
        <w:top w:val="nil"/>
        <w:left w:val="nil"/>
        <w:bottom w:val="nil"/>
        <w:right w:val="nil"/>
        <w:between w:val="nil"/>
      </w:pBdr>
      <w:spacing w:after="234"/>
      <w:outlineLvl w:val="4"/>
    </w:pPr>
    <w:rPr>
      <w:b/>
      <w:color w:val="000000"/>
    </w:rPr>
  </w:style>
  <w:style w:type="paragraph" w:styleId="Balk6">
    <w:name w:val="heading 6"/>
    <w:basedOn w:val="Normal"/>
    <w:next w:val="Normal"/>
    <w:uiPriority w:val="9"/>
    <w:semiHidden/>
    <w:unhideWhenUsed/>
    <w:qFormat/>
    <w:pPr>
      <w:keepNext/>
      <w:keepLines/>
      <w:pBdr>
        <w:top w:val="nil"/>
        <w:left w:val="nil"/>
        <w:bottom w:val="nil"/>
        <w:right w:val="nil"/>
        <w:between w:val="nil"/>
      </w:pBdr>
      <w:spacing w:after="234"/>
      <w:outlineLvl w:val="5"/>
    </w:pPr>
    <w:rPr>
      <w:b/>
      <w:i/>
      <w:color w:val="000000"/>
    </w:rPr>
  </w:style>
  <w:style w:type="paragraph" w:styleId="Balk7">
    <w:name w:val="heading 7"/>
    <w:next w:val="Normal"/>
    <w:link w:val="Balk7Char"/>
    <w:uiPriority w:val="9"/>
    <w:unhideWhenUsed/>
    <w:qFormat/>
    <w:pPr>
      <w:keepNext/>
      <w:keepLines/>
      <w:spacing w:after="234"/>
      <w:outlineLvl w:val="6"/>
    </w:pPr>
    <w:rPr>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rPr>
      <w:rFonts w:ascii="Times New Roman" w:eastAsia="Times New Roman" w:hAnsi="Times New Roman" w:cs="Times New Roman"/>
      <w:b/>
      <w:color w:val="000000"/>
      <w:sz w:val="28"/>
    </w:rPr>
  </w:style>
  <w:style w:type="character" w:customStyle="1" w:styleId="Balk2Char">
    <w:name w:val="Başlık 2 Char"/>
    <w:rPr>
      <w:rFonts w:ascii="Times New Roman" w:eastAsia="Times New Roman" w:hAnsi="Times New Roman" w:cs="Times New Roman"/>
      <w:b/>
      <w:color w:val="000000"/>
      <w:sz w:val="26"/>
    </w:rPr>
  </w:style>
  <w:style w:type="character" w:customStyle="1" w:styleId="Balk3Char">
    <w:name w:val="Başlık 3 Char"/>
    <w:rPr>
      <w:rFonts w:ascii="Times New Roman" w:eastAsia="Times New Roman" w:hAnsi="Times New Roman" w:cs="Times New Roman"/>
      <w:b/>
      <w:i/>
      <w:color w:val="000000"/>
      <w:sz w:val="24"/>
    </w:rPr>
  </w:style>
  <w:style w:type="character" w:customStyle="1" w:styleId="Balk4Char">
    <w:name w:val="Başlık 4 Char"/>
    <w:rPr>
      <w:rFonts w:ascii="Times New Roman" w:eastAsia="Times New Roman" w:hAnsi="Times New Roman" w:cs="Times New Roman"/>
      <w:b/>
      <w:color w:val="000000"/>
      <w:sz w:val="24"/>
    </w:rPr>
  </w:style>
  <w:style w:type="character" w:customStyle="1" w:styleId="Balk5Char">
    <w:name w:val="Başlık 5 Char"/>
    <w:rPr>
      <w:rFonts w:ascii="Times New Roman" w:eastAsia="Times New Roman" w:hAnsi="Times New Roman" w:cs="Times New Roman"/>
      <w:b/>
      <w:color w:val="000000"/>
      <w:sz w:val="24"/>
    </w:rPr>
  </w:style>
  <w:style w:type="character" w:customStyle="1" w:styleId="Balk6Char">
    <w:name w:val="Başlık 6 Char"/>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ind w:left="167" w:right="20"/>
    </w:pPr>
    <w:rPr>
      <w:color w:val="000000"/>
    </w:rPr>
  </w:style>
  <w:style w:type="paragraph" w:styleId="T2">
    <w:name w:val="toc 2"/>
    <w:hidden/>
    <w:uiPriority w:val="39"/>
    <w:qFormat/>
    <w:pPr>
      <w:spacing w:after="11"/>
      <w:ind w:left="387" w:right="19"/>
    </w:pPr>
    <w:rPr>
      <w:color w:val="000000"/>
    </w:rPr>
  </w:style>
  <w:style w:type="paragraph" w:styleId="T3">
    <w:name w:val="toc 3"/>
    <w:hidden/>
    <w:uiPriority w:val="39"/>
    <w:qFormat/>
    <w:pPr>
      <w:spacing w:after="0"/>
      <w:ind w:left="607" w:right="25"/>
    </w:pPr>
    <w:rPr>
      <w:color w:val="000000"/>
    </w:rPr>
  </w:style>
  <w:style w:type="paragraph" w:styleId="T4">
    <w:name w:val="toc 4"/>
    <w:hidden/>
    <w:uiPriority w:val="39"/>
    <w:pPr>
      <w:spacing w:after="0"/>
      <w:ind w:left="607" w:right="20"/>
    </w:pPr>
    <w:rPr>
      <w:color w:val="000000"/>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next w:val="Normal"/>
    <w:uiPriority w:val="39"/>
    <w:semiHidden/>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styleId="KlavuzuTablo4-Vurgu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widowControl w:val="0"/>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styleId="DzTablo4">
    <w:name w:val="Plain Table 4"/>
    <w:basedOn w:val="NormalTablo"/>
    <w:uiPriority w:val="44"/>
    <w:rsid w:val="00D06EE8"/>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wY_pn-Et6y3xR5nnoE6p_8750rD_UscR/ed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azarlarmyo.dpu.edu.tr/tr/index/slide/9396/pazarlar-yoresel-gidalar-calistayi"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ejbXbETPJvP8VEtPNTc/45gpQ==">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19392</Words>
  <Characters>110535</Characters>
  <Application>Microsoft Office Word</Application>
  <DocSecurity>0</DocSecurity>
  <Lines>921</Lines>
  <Paragraphs>259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enVision Document &amp; Workflow Management System</dc:creator>
  <cp:lastModifiedBy>Latife Sursavur</cp:lastModifiedBy>
  <cp:revision>2</cp:revision>
  <dcterms:created xsi:type="dcterms:W3CDTF">2026-01-14T11:16:00Z</dcterms:created>
  <dcterms:modified xsi:type="dcterms:W3CDTF">2026-01-14T11:16:00Z</dcterms:modified>
</cp:coreProperties>
</file>