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DC44" w14:textId="77777777" w:rsidR="00720114" w:rsidRPr="00CA0138" w:rsidRDefault="00720114">
      <w:pPr>
        <w:pStyle w:val="GvdeMetni"/>
      </w:pPr>
    </w:p>
    <w:p w14:paraId="668674B9" w14:textId="68180012" w:rsidR="003D676C" w:rsidRPr="00CA0138" w:rsidRDefault="003D676C">
      <w:pPr>
        <w:pStyle w:val="GvdeMetni"/>
        <w:rPr>
          <w:b/>
        </w:rPr>
      </w:pPr>
    </w:p>
    <w:p w14:paraId="595B0234" w14:textId="77777777" w:rsidR="00720114" w:rsidRPr="00CA0138" w:rsidRDefault="00720114">
      <w:pPr>
        <w:pStyle w:val="GvdeMetni"/>
        <w:rPr>
          <w:b/>
        </w:rPr>
      </w:pPr>
    </w:p>
    <w:p w14:paraId="13707C41" w14:textId="77777777" w:rsidR="00720114" w:rsidRPr="00CA0138" w:rsidRDefault="00720114">
      <w:pPr>
        <w:pStyle w:val="GvdeMetni"/>
        <w:rPr>
          <w:b/>
        </w:rPr>
      </w:pPr>
    </w:p>
    <w:p w14:paraId="5D5B8AA6" w14:textId="62435D0F" w:rsidR="00720114" w:rsidRPr="00CA0138" w:rsidRDefault="003D676C">
      <w:pPr>
        <w:tabs>
          <w:tab w:val="left" w:leader="dot" w:pos="6333"/>
        </w:tabs>
        <w:ind w:right="4"/>
        <w:jc w:val="center"/>
        <w:rPr>
          <w:b/>
          <w:sz w:val="24"/>
          <w:szCs w:val="24"/>
        </w:rPr>
      </w:pPr>
      <w:r w:rsidRPr="00CA0138">
        <w:rPr>
          <w:b/>
          <w:spacing w:val="-2"/>
          <w:sz w:val="24"/>
          <w:szCs w:val="24"/>
        </w:rPr>
        <w:t xml:space="preserve">GÜZEL SANATLAR </w:t>
      </w:r>
      <w:r w:rsidR="00636E4D" w:rsidRPr="00CA0138">
        <w:rPr>
          <w:b/>
          <w:spacing w:val="-2"/>
          <w:sz w:val="24"/>
          <w:szCs w:val="24"/>
        </w:rPr>
        <w:t>MESLEK</w:t>
      </w:r>
    </w:p>
    <w:p w14:paraId="3CCE09DA" w14:textId="77777777" w:rsidR="000878CC" w:rsidRPr="00CA0138" w:rsidRDefault="003D676C">
      <w:pPr>
        <w:ind w:left="149" w:right="141"/>
        <w:jc w:val="center"/>
        <w:rPr>
          <w:b/>
          <w:sz w:val="24"/>
          <w:szCs w:val="24"/>
        </w:rPr>
      </w:pPr>
      <w:r w:rsidRPr="00CA0138">
        <w:rPr>
          <w:b/>
          <w:sz w:val="24"/>
          <w:szCs w:val="24"/>
        </w:rPr>
        <w:t>YÜKSEKOKULU</w:t>
      </w:r>
    </w:p>
    <w:p w14:paraId="1BE2F59F" w14:textId="09026AF6" w:rsidR="00720114" w:rsidRPr="00CA0138" w:rsidRDefault="00636E4D">
      <w:pPr>
        <w:ind w:left="149" w:right="141"/>
        <w:jc w:val="center"/>
        <w:rPr>
          <w:b/>
          <w:sz w:val="24"/>
          <w:szCs w:val="24"/>
        </w:rPr>
      </w:pPr>
      <w:r w:rsidRPr="00CA0138">
        <w:rPr>
          <w:b/>
          <w:spacing w:val="-3"/>
          <w:sz w:val="24"/>
          <w:szCs w:val="24"/>
        </w:rPr>
        <w:t xml:space="preserve"> </w:t>
      </w:r>
      <w:r w:rsidRPr="00CA0138">
        <w:rPr>
          <w:b/>
          <w:spacing w:val="-2"/>
          <w:sz w:val="24"/>
          <w:szCs w:val="24"/>
        </w:rPr>
        <w:t>(Değerlendirici)</w:t>
      </w:r>
    </w:p>
    <w:p w14:paraId="6CF59D24" w14:textId="77777777" w:rsidR="00720114" w:rsidRPr="00CA0138" w:rsidRDefault="00720114">
      <w:pPr>
        <w:pStyle w:val="GvdeMetni"/>
        <w:rPr>
          <w:b/>
        </w:rPr>
      </w:pPr>
    </w:p>
    <w:p w14:paraId="259A59C1" w14:textId="3DACAACE" w:rsidR="00720114" w:rsidRPr="00CA0138" w:rsidRDefault="003D676C">
      <w:pPr>
        <w:tabs>
          <w:tab w:val="left" w:leader="dot" w:pos="6481"/>
        </w:tabs>
        <w:ind w:right="15"/>
        <w:jc w:val="center"/>
        <w:rPr>
          <w:b/>
          <w:sz w:val="24"/>
          <w:szCs w:val="24"/>
        </w:rPr>
      </w:pPr>
      <w:r w:rsidRPr="00CA0138">
        <w:rPr>
          <w:b/>
          <w:spacing w:val="-2"/>
          <w:sz w:val="24"/>
          <w:szCs w:val="24"/>
        </w:rPr>
        <w:t xml:space="preserve">GEDİZ </w:t>
      </w:r>
      <w:r w:rsidR="00636E4D" w:rsidRPr="00CA0138">
        <w:rPr>
          <w:b/>
          <w:spacing w:val="-2"/>
          <w:sz w:val="24"/>
          <w:szCs w:val="24"/>
        </w:rPr>
        <w:t>MESLEK</w:t>
      </w:r>
    </w:p>
    <w:p w14:paraId="4DB12D96" w14:textId="77777777" w:rsidR="000878CC" w:rsidRPr="00CA0138" w:rsidRDefault="00636E4D">
      <w:pPr>
        <w:ind w:left="149" w:right="141"/>
        <w:jc w:val="center"/>
        <w:rPr>
          <w:b/>
          <w:spacing w:val="-1"/>
          <w:sz w:val="24"/>
          <w:szCs w:val="24"/>
        </w:rPr>
      </w:pPr>
      <w:r w:rsidRPr="00CA0138">
        <w:rPr>
          <w:b/>
          <w:spacing w:val="-2"/>
          <w:sz w:val="24"/>
          <w:szCs w:val="24"/>
        </w:rPr>
        <w:t>YÜKSEKOKULU</w:t>
      </w:r>
      <w:r w:rsidRPr="00CA0138">
        <w:rPr>
          <w:b/>
          <w:spacing w:val="-1"/>
          <w:sz w:val="24"/>
          <w:szCs w:val="24"/>
        </w:rPr>
        <w:t xml:space="preserve"> </w:t>
      </w:r>
    </w:p>
    <w:p w14:paraId="2D71F557" w14:textId="475CC9A9" w:rsidR="00720114" w:rsidRPr="00CA0138" w:rsidRDefault="00636E4D">
      <w:pPr>
        <w:ind w:left="149" w:right="141"/>
        <w:jc w:val="center"/>
        <w:rPr>
          <w:b/>
          <w:sz w:val="24"/>
          <w:szCs w:val="24"/>
        </w:rPr>
      </w:pPr>
      <w:r w:rsidRPr="00CA0138">
        <w:rPr>
          <w:b/>
          <w:spacing w:val="-2"/>
          <w:sz w:val="24"/>
          <w:szCs w:val="24"/>
        </w:rPr>
        <w:t>(Değerlendirilen)</w:t>
      </w:r>
    </w:p>
    <w:p w14:paraId="07DDD53D" w14:textId="77777777" w:rsidR="00720114" w:rsidRPr="00CA0138" w:rsidRDefault="00720114">
      <w:pPr>
        <w:pStyle w:val="GvdeMetni"/>
        <w:rPr>
          <w:b/>
        </w:rPr>
      </w:pPr>
    </w:p>
    <w:p w14:paraId="644A3556" w14:textId="77777777" w:rsidR="00720114" w:rsidRPr="00CA0138" w:rsidRDefault="00720114">
      <w:pPr>
        <w:pStyle w:val="GvdeMetni"/>
        <w:rPr>
          <w:b/>
        </w:rPr>
      </w:pPr>
    </w:p>
    <w:p w14:paraId="0DED1C95" w14:textId="77777777" w:rsidR="00720114" w:rsidRPr="00CA0138" w:rsidRDefault="00720114">
      <w:pPr>
        <w:pStyle w:val="GvdeMetni"/>
        <w:rPr>
          <w:b/>
        </w:rPr>
      </w:pPr>
    </w:p>
    <w:p w14:paraId="5C6E28AA" w14:textId="77777777" w:rsidR="00720114" w:rsidRPr="00CA0138" w:rsidRDefault="00720114">
      <w:pPr>
        <w:pStyle w:val="GvdeMetni"/>
        <w:rPr>
          <w:b/>
        </w:rPr>
      </w:pPr>
    </w:p>
    <w:p w14:paraId="091AE5DE" w14:textId="77777777" w:rsidR="00720114" w:rsidRPr="00CA0138" w:rsidRDefault="00636E4D">
      <w:pPr>
        <w:ind w:left="139" w:right="141"/>
        <w:jc w:val="center"/>
        <w:rPr>
          <w:b/>
          <w:sz w:val="24"/>
          <w:szCs w:val="24"/>
        </w:rPr>
      </w:pPr>
      <w:r w:rsidRPr="00CA0138">
        <w:rPr>
          <w:b/>
          <w:sz w:val="24"/>
          <w:szCs w:val="24"/>
        </w:rPr>
        <w:t>2025</w:t>
      </w:r>
      <w:r w:rsidRPr="00CA0138">
        <w:rPr>
          <w:b/>
          <w:spacing w:val="-3"/>
          <w:sz w:val="24"/>
          <w:szCs w:val="24"/>
        </w:rPr>
        <w:t xml:space="preserve"> </w:t>
      </w:r>
      <w:r w:rsidRPr="00CA0138">
        <w:rPr>
          <w:b/>
          <w:sz w:val="24"/>
          <w:szCs w:val="24"/>
        </w:rPr>
        <w:t>YILI</w:t>
      </w:r>
      <w:r w:rsidRPr="00CA0138">
        <w:rPr>
          <w:b/>
          <w:spacing w:val="-3"/>
          <w:sz w:val="24"/>
          <w:szCs w:val="24"/>
        </w:rPr>
        <w:t xml:space="preserve"> </w:t>
      </w:r>
      <w:r w:rsidRPr="00CA0138">
        <w:rPr>
          <w:b/>
          <w:sz w:val="24"/>
          <w:szCs w:val="24"/>
        </w:rPr>
        <w:t>AKRAN</w:t>
      </w:r>
      <w:r w:rsidRPr="00CA0138">
        <w:rPr>
          <w:b/>
          <w:spacing w:val="-3"/>
          <w:sz w:val="24"/>
          <w:szCs w:val="24"/>
        </w:rPr>
        <w:t xml:space="preserve"> </w:t>
      </w:r>
      <w:r w:rsidRPr="00CA0138">
        <w:rPr>
          <w:b/>
          <w:sz w:val="24"/>
          <w:szCs w:val="24"/>
        </w:rPr>
        <w:t>DEĞERLENDİRME</w:t>
      </w:r>
      <w:r w:rsidRPr="00CA0138">
        <w:rPr>
          <w:b/>
          <w:spacing w:val="-2"/>
          <w:sz w:val="24"/>
          <w:szCs w:val="24"/>
        </w:rPr>
        <w:t xml:space="preserve"> RAPORU</w:t>
      </w:r>
    </w:p>
    <w:p w14:paraId="67F11C89" w14:textId="77777777" w:rsidR="00720114" w:rsidRPr="00CA0138" w:rsidRDefault="00720114">
      <w:pPr>
        <w:pStyle w:val="GvdeMetni"/>
        <w:rPr>
          <w:b/>
        </w:rPr>
      </w:pPr>
    </w:p>
    <w:p w14:paraId="5BCBFDE2" w14:textId="480B0223" w:rsidR="00720114" w:rsidRPr="00CA0138" w:rsidRDefault="00720114">
      <w:pPr>
        <w:pStyle w:val="GvdeMetni"/>
        <w:rPr>
          <w:b/>
        </w:rPr>
      </w:pPr>
    </w:p>
    <w:p w14:paraId="3BD7BE2A" w14:textId="77777777" w:rsidR="00720114" w:rsidRPr="00CA0138" w:rsidRDefault="00720114">
      <w:pPr>
        <w:pStyle w:val="GvdeMetni"/>
        <w:spacing w:before="179"/>
        <w:rPr>
          <w:b/>
        </w:rPr>
      </w:pP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4"/>
      </w:tblGrid>
      <w:tr w:rsidR="00720114" w:rsidRPr="00CA0138" w14:paraId="4C082874" w14:textId="77777777">
        <w:trPr>
          <w:trHeight w:val="275"/>
        </w:trPr>
        <w:tc>
          <w:tcPr>
            <w:tcW w:w="9204" w:type="dxa"/>
          </w:tcPr>
          <w:p w14:paraId="5EA71CC9" w14:textId="11ACD205" w:rsidR="00720114" w:rsidRPr="00CA0138" w:rsidRDefault="00636E4D">
            <w:pPr>
              <w:pStyle w:val="TableParagraph"/>
              <w:spacing w:before="5" w:line="251" w:lineRule="exact"/>
              <w:ind w:left="7"/>
              <w:jc w:val="center"/>
              <w:rPr>
                <w:b/>
                <w:sz w:val="24"/>
                <w:szCs w:val="24"/>
              </w:rPr>
            </w:pPr>
            <w:r w:rsidRPr="00CA0138">
              <w:rPr>
                <w:b/>
                <w:sz w:val="24"/>
                <w:szCs w:val="24"/>
              </w:rPr>
              <w:t>BİRİM</w:t>
            </w:r>
            <w:r w:rsidRPr="00CA0138">
              <w:rPr>
                <w:b/>
                <w:spacing w:val="-3"/>
                <w:sz w:val="24"/>
                <w:szCs w:val="24"/>
              </w:rPr>
              <w:t xml:space="preserve"> </w:t>
            </w:r>
            <w:r w:rsidRPr="00CA0138">
              <w:rPr>
                <w:b/>
                <w:sz w:val="24"/>
                <w:szCs w:val="24"/>
              </w:rPr>
              <w:t>AKRAN</w:t>
            </w:r>
            <w:r w:rsidRPr="00CA0138">
              <w:rPr>
                <w:b/>
                <w:spacing w:val="-2"/>
                <w:sz w:val="24"/>
                <w:szCs w:val="24"/>
              </w:rPr>
              <w:t xml:space="preserve"> </w:t>
            </w:r>
            <w:r w:rsidRPr="00CA0138">
              <w:rPr>
                <w:b/>
                <w:sz w:val="24"/>
                <w:szCs w:val="24"/>
              </w:rPr>
              <w:t>DEĞERLENİRME</w:t>
            </w:r>
            <w:r w:rsidRPr="00CA0138">
              <w:rPr>
                <w:b/>
                <w:spacing w:val="-3"/>
                <w:sz w:val="24"/>
                <w:szCs w:val="24"/>
              </w:rPr>
              <w:t xml:space="preserve"> </w:t>
            </w:r>
            <w:r w:rsidRPr="00CA0138">
              <w:rPr>
                <w:b/>
                <w:sz w:val="24"/>
                <w:szCs w:val="24"/>
              </w:rPr>
              <w:t>EKİBİ</w:t>
            </w:r>
            <w:r w:rsidRPr="00CA0138">
              <w:rPr>
                <w:b/>
                <w:spacing w:val="-2"/>
                <w:sz w:val="24"/>
                <w:szCs w:val="24"/>
              </w:rPr>
              <w:t xml:space="preserve"> </w:t>
            </w:r>
          </w:p>
        </w:tc>
      </w:tr>
      <w:tr w:rsidR="00720114" w:rsidRPr="00CA0138" w14:paraId="04C7C45D" w14:textId="77777777">
        <w:trPr>
          <w:trHeight w:val="275"/>
        </w:trPr>
        <w:tc>
          <w:tcPr>
            <w:tcW w:w="9204" w:type="dxa"/>
          </w:tcPr>
          <w:p w14:paraId="7004D762" w14:textId="7FF3E9BA" w:rsidR="00720114" w:rsidRPr="00CA0138" w:rsidRDefault="003D676C" w:rsidP="003D676C">
            <w:pPr>
              <w:pStyle w:val="TableParagraph"/>
              <w:spacing w:before="5" w:line="251" w:lineRule="exact"/>
              <w:rPr>
                <w:sz w:val="24"/>
                <w:szCs w:val="24"/>
              </w:rPr>
            </w:pPr>
            <w:r w:rsidRPr="00CA0138">
              <w:rPr>
                <w:sz w:val="24"/>
                <w:szCs w:val="24"/>
              </w:rPr>
              <w:t>Doç.</w:t>
            </w:r>
            <w:r w:rsidR="00AF5A9F" w:rsidRPr="00CA0138">
              <w:rPr>
                <w:sz w:val="24"/>
                <w:szCs w:val="24"/>
              </w:rPr>
              <w:t xml:space="preserve"> </w:t>
            </w:r>
            <w:r w:rsidRPr="00CA0138">
              <w:rPr>
                <w:sz w:val="24"/>
                <w:szCs w:val="24"/>
              </w:rPr>
              <w:t>Dr.</w:t>
            </w:r>
            <w:r w:rsidR="00AF5A9F" w:rsidRPr="00CA0138">
              <w:rPr>
                <w:sz w:val="24"/>
                <w:szCs w:val="24"/>
              </w:rPr>
              <w:t xml:space="preserve"> </w:t>
            </w:r>
            <w:r w:rsidRPr="00CA0138">
              <w:rPr>
                <w:sz w:val="24"/>
                <w:szCs w:val="24"/>
              </w:rPr>
              <w:t>Gökhan KUZUCANLI</w:t>
            </w:r>
          </w:p>
        </w:tc>
      </w:tr>
      <w:tr w:rsidR="00720114" w:rsidRPr="00CA0138" w14:paraId="617A2BE3" w14:textId="77777777">
        <w:trPr>
          <w:trHeight w:val="275"/>
        </w:trPr>
        <w:tc>
          <w:tcPr>
            <w:tcW w:w="9204" w:type="dxa"/>
          </w:tcPr>
          <w:p w14:paraId="7EC4DDB4" w14:textId="6C1BAEC2" w:rsidR="00720114" w:rsidRPr="00CA0138" w:rsidRDefault="003D676C">
            <w:pPr>
              <w:pStyle w:val="TableParagraph"/>
              <w:rPr>
                <w:sz w:val="24"/>
                <w:szCs w:val="24"/>
              </w:rPr>
            </w:pPr>
            <w:proofErr w:type="spellStart"/>
            <w:r w:rsidRPr="00CA0138">
              <w:rPr>
                <w:sz w:val="24"/>
                <w:szCs w:val="24"/>
              </w:rPr>
              <w:t>Öğr.Gör</w:t>
            </w:r>
            <w:proofErr w:type="spellEnd"/>
            <w:r w:rsidRPr="00CA0138">
              <w:rPr>
                <w:sz w:val="24"/>
                <w:szCs w:val="24"/>
              </w:rPr>
              <w:t>.</w:t>
            </w:r>
            <w:r w:rsidR="00AF5A9F" w:rsidRPr="00CA0138">
              <w:rPr>
                <w:sz w:val="24"/>
                <w:szCs w:val="24"/>
              </w:rPr>
              <w:t xml:space="preserve"> </w:t>
            </w:r>
            <w:r w:rsidRPr="00CA0138">
              <w:rPr>
                <w:sz w:val="24"/>
                <w:szCs w:val="24"/>
              </w:rPr>
              <w:t>Sevcan SİLEK</w:t>
            </w:r>
          </w:p>
        </w:tc>
      </w:tr>
      <w:tr w:rsidR="00720114" w:rsidRPr="00CA0138" w14:paraId="440DB959" w14:textId="77777777">
        <w:trPr>
          <w:trHeight w:val="275"/>
        </w:trPr>
        <w:tc>
          <w:tcPr>
            <w:tcW w:w="9204" w:type="dxa"/>
          </w:tcPr>
          <w:p w14:paraId="26F29A14" w14:textId="39476F18" w:rsidR="00720114" w:rsidRPr="00CA0138" w:rsidRDefault="00AF5A9F" w:rsidP="00AF5A9F">
            <w:pPr>
              <w:pStyle w:val="TableParagraph"/>
              <w:rPr>
                <w:sz w:val="24"/>
                <w:szCs w:val="24"/>
              </w:rPr>
            </w:pPr>
            <w:proofErr w:type="spellStart"/>
            <w:r w:rsidRPr="00CA0138">
              <w:rPr>
                <w:sz w:val="24"/>
                <w:szCs w:val="24"/>
              </w:rPr>
              <w:t>Öğr.Gör</w:t>
            </w:r>
            <w:proofErr w:type="spellEnd"/>
            <w:r w:rsidRPr="00CA0138">
              <w:rPr>
                <w:sz w:val="24"/>
                <w:szCs w:val="24"/>
              </w:rPr>
              <w:t>. Muhammed Tahir İYİOĞLU</w:t>
            </w:r>
          </w:p>
        </w:tc>
      </w:tr>
      <w:tr w:rsidR="00AF5A9F" w:rsidRPr="00CA0138" w14:paraId="472BB4B3" w14:textId="77777777">
        <w:trPr>
          <w:trHeight w:val="275"/>
        </w:trPr>
        <w:tc>
          <w:tcPr>
            <w:tcW w:w="9204" w:type="dxa"/>
          </w:tcPr>
          <w:p w14:paraId="0B8D4F66" w14:textId="752FE952" w:rsidR="00AF5A9F" w:rsidRPr="00CA0138" w:rsidRDefault="00AF5A9F" w:rsidP="00AF5A9F">
            <w:pPr>
              <w:pStyle w:val="TableParagraph"/>
              <w:rPr>
                <w:sz w:val="24"/>
                <w:szCs w:val="24"/>
              </w:rPr>
            </w:pPr>
            <w:proofErr w:type="spellStart"/>
            <w:r w:rsidRPr="00CA0138">
              <w:rPr>
                <w:sz w:val="24"/>
                <w:szCs w:val="24"/>
              </w:rPr>
              <w:t>Öğr.Gör</w:t>
            </w:r>
            <w:proofErr w:type="spellEnd"/>
            <w:r w:rsidRPr="00CA0138">
              <w:rPr>
                <w:sz w:val="24"/>
                <w:szCs w:val="24"/>
              </w:rPr>
              <w:t xml:space="preserve">. Mehtap OCAKOĞLU </w:t>
            </w:r>
          </w:p>
        </w:tc>
      </w:tr>
      <w:tr w:rsidR="00AF5A9F" w:rsidRPr="00CA0138" w14:paraId="0F885095" w14:textId="77777777">
        <w:trPr>
          <w:trHeight w:val="275"/>
        </w:trPr>
        <w:tc>
          <w:tcPr>
            <w:tcW w:w="9204" w:type="dxa"/>
          </w:tcPr>
          <w:p w14:paraId="7CE59B6B" w14:textId="2B4C0757" w:rsidR="00AF5A9F" w:rsidRPr="00CA0138" w:rsidRDefault="00AF5A9F" w:rsidP="00AF5A9F">
            <w:pPr>
              <w:pStyle w:val="TableParagraph"/>
              <w:rPr>
                <w:sz w:val="24"/>
                <w:szCs w:val="24"/>
              </w:rPr>
            </w:pPr>
            <w:proofErr w:type="spellStart"/>
            <w:r w:rsidRPr="00CA0138">
              <w:rPr>
                <w:sz w:val="24"/>
                <w:szCs w:val="24"/>
              </w:rPr>
              <w:t>Doç.Dr</w:t>
            </w:r>
            <w:proofErr w:type="spellEnd"/>
            <w:r w:rsidRPr="00CA0138">
              <w:rPr>
                <w:sz w:val="24"/>
                <w:szCs w:val="24"/>
              </w:rPr>
              <w:t xml:space="preserve">. </w:t>
            </w:r>
            <w:proofErr w:type="spellStart"/>
            <w:r w:rsidRPr="00CA0138">
              <w:rPr>
                <w:sz w:val="24"/>
                <w:szCs w:val="24"/>
              </w:rPr>
              <w:t>Birnaz</w:t>
            </w:r>
            <w:proofErr w:type="spellEnd"/>
            <w:r w:rsidRPr="00CA0138">
              <w:rPr>
                <w:sz w:val="24"/>
                <w:szCs w:val="24"/>
              </w:rPr>
              <w:t xml:space="preserve"> ER CENGİZ </w:t>
            </w:r>
          </w:p>
        </w:tc>
      </w:tr>
      <w:tr w:rsidR="00AF5A9F" w:rsidRPr="00CA0138" w14:paraId="20048CB6" w14:textId="77777777">
        <w:trPr>
          <w:trHeight w:val="275"/>
        </w:trPr>
        <w:tc>
          <w:tcPr>
            <w:tcW w:w="9204" w:type="dxa"/>
          </w:tcPr>
          <w:p w14:paraId="236976F0" w14:textId="7850DFA7" w:rsidR="00AF5A9F" w:rsidRPr="00CA0138" w:rsidRDefault="00AF5A9F" w:rsidP="00AF5A9F">
            <w:pPr>
              <w:pStyle w:val="TableParagraph"/>
              <w:rPr>
                <w:sz w:val="24"/>
                <w:szCs w:val="24"/>
              </w:rPr>
            </w:pPr>
            <w:proofErr w:type="spellStart"/>
            <w:r w:rsidRPr="00CA0138">
              <w:rPr>
                <w:sz w:val="24"/>
                <w:szCs w:val="24"/>
              </w:rPr>
              <w:t>Öğr.Gör</w:t>
            </w:r>
            <w:proofErr w:type="spellEnd"/>
            <w:r w:rsidRPr="00CA0138">
              <w:rPr>
                <w:sz w:val="24"/>
                <w:szCs w:val="24"/>
              </w:rPr>
              <w:t xml:space="preserve">. Sezin KARA </w:t>
            </w:r>
          </w:p>
        </w:tc>
      </w:tr>
      <w:tr w:rsidR="00AF5A9F" w:rsidRPr="00CA0138" w14:paraId="1E29A778" w14:textId="77777777">
        <w:trPr>
          <w:trHeight w:val="275"/>
        </w:trPr>
        <w:tc>
          <w:tcPr>
            <w:tcW w:w="9204" w:type="dxa"/>
          </w:tcPr>
          <w:p w14:paraId="72B17D87" w14:textId="3D1C955D" w:rsidR="00AF5A9F" w:rsidRPr="00CA0138" w:rsidRDefault="00AF5A9F" w:rsidP="00AF5A9F">
            <w:pPr>
              <w:pStyle w:val="TableParagraph"/>
              <w:rPr>
                <w:sz w:val="24"/>
                <w:szCs w:val="24"/>
              </w:rPr>
            </w:pPr>
            <w:proofErr w:type="spellStart"/>
            <w:r w:rsidRPr="00CA0138">
              <w:rPr>
                <w:sz w:val="24"/>
                <w:szCs w:val="24"/>
              </w:rPr>
              <w:t>Öğr.Gör</w:t>
            </w:r>
            <w:proofErr w:type="spellEnd"/>
            <w:r w:rsidRPr="00CA0138">
              <w:rPr>
                <w:sz w:val="24"/>
                <w:szCs w:val="24"/>
              </w:rPr>
              <w:t>. Gökşen BOYA</w:t>
            </w:r>
          </w:p>
        </w:tc>
      </w:tr>
      <w:tr w:rsidR="00AF5A9F" w:rsidRPr="00CA0138" w14:paraId="02D6B65A" w14:textId="77777777">
        <w:trPr>
          <w:trHeight w:val="275"/>
        </w:trPr>
        <w:tc>
          <w:tcPr>
            <w:tcW w:w="9204" w:type="dxa"/>
          </w:tcPr>
          <w:p w14:paraId="0A7342CF" w14:textId="4A5BE823" w:rsidR="00AF5A9F" w:rsidRPr="00CA0138" w:rsidRDefault="00AF5A9F" w:rsidP="00AF5A9F">
            <w:pPr>
              <w:pStyle w:val="TableParagraph"/>
              <w:rPr>
                <w:sz w:val="24"/>
                <w:szCs w:val="24"/>
              </w:rPr>
            </w:pPr>
            <w:r w:rsidRPr="00CA0138">
              <w:rPr>
                <w:sz w:val="24"/>
                <w:szCs w:val="24"/>
              </w:rPr>
              <w:t xml:space="preserve"> </w:t>
            </w:r>
            <w:proofErr w:type="spellStart"/>
            <w:r w:rsidRPr="00CA0138">
              <w:rPr>
                <w:sz w:val="24"/>
                <w:szCs w:val="24"/>
              </w:rPr>
              <w:t>Öğr.Gör</w:t>
            </w:r>
            <w:proofErr w:type="spellEnd"/>
            <w:r w:rsidRPr="00CA0138">
              <w:rPr>
                <w:sz w:val="24"/>
                <w:szCs w:val="24"/>
              </w:rPr>
              <w:t>. Nil TÜRK ATALAN</w:t>
            </w:r>
          </w:p>
        </w:tc>
      </w:tr>
      <w:tr w:rsidR="00AF5A9F" w:rsidRPr="00CA0138" w14:paraId="78D08676" w14:textId="77777777">
        <w:trPr>
          <w:trHeight w:val="275"/>
        </w:trPr>
        <w:tc>
          <w:tcPr>
            <w:tcW w:w="9204" w:type="dxa"/>
          </w:tcPr>
          <w:p w14:paraId="5372DE8C" w14:textId="72134AEE" w:rsidR="00AF5A9F" w:rsidRPr="00CA0138" w:rsidRDefault="00AF5A9F" w:rsidP="00AF5A9F">
            <w:pPr>
              <w:pStyle w:val="TableParagraph"/>
              <w:rPr>
                <w:sz w:val="24"/>
                <w:szCs w:val="24"/>
              </w:rPr>
            </w:pPr>
            <w:r w:rsidRPr="00CA0138">
              <w:rPr>
                <w:sz w:val="24"/>
                <w:szCs w:val="24"/>
              </w:rPr>
              <w:t xml:space="preserve"> </w:t>
            </w:r>
            <w:proofErr w:type="spellStart"/>
            <w:r w:rsidRPr="00CA0138">
              <w:rPr>
                <w:sz w:val="24"/>
                <w:szCs w:val="24"/>
              </w:rPr>
              <w:t>Öğr.Gör</w:t>
            </w:r>
            <w:proofErr w:type="spellEnd"/>
            <w:r w:rsidRPr="00CA0138">
              <w:rPr>
                <w:sz w:val="24"/>
                <w:szCs w:val="24"/>
              </w:rPr>
              <w:t xml:space="preserve">. Ömer EROĞLU </w:t>
            </w:r>
          </w:p>
        </w:tc>
      </w:tr>
      <w:tr w:rsidR="00AF5A9F" w:rsidRPr="00CA0138" w14:paraId="6E5D1A20" w14:textId="77777777">
        <w:trPr>
          <w:trHeight w:val="275"/>
        </w:trPr>
        <w:tc>
          <w:tcPr>
            <w:tcW w:w="9204" w:type="dxa"/>
          </w:tcPr>
          <w:p w14:paraId="4D19B5B7" w14:textId="54B25228" w:rsidR="00AF5A9F" w:rsidRPr="00CA0138" w:rsidRDefault="00AF5A9F" w:rsidP="00AF5A9F">
            <w:pPr>
              <w:pStyle w:val="TableParagraph"/>
              <w:rPr>
                <w:sz w:val="24"/>
                <w:szCs w:val="24"/>
              </w:rPr>
            </w:pPr>
            <w:proofErr w:type="spellStart"/>
            <w:proofErr w:type="gramStart"/>
            <w:r w:rsidRPr="00CA0138">
              <w:rPr>
                <w:sz w:val="24"/>
                <w:szCs w:val="24"/>
              </w:rPr>
              <w:t>Dr.Öğr.Üye</w:t>
            </w:r>
            <w:proofErr w:type="spellEnd"/>
            <w:proofErr w:type="gramEnd"/>
            <w:r w:rsidRPr="00CA0138">
              <w:rPr>
                <w:sz w:val="24"/>
                <w:szCs w:val="24"/>
              </w:rPr>
              <w:t xml:space="preserve">. Nazan YÜZBAŞIOĞLU </w:t>
            </w:r>
          </w:p>
        </w:tc>
      </w:tr>
      <w:tr w:rsidR="00AF5A9F" w:rsidRPr="00CA0138" w14:paraId="12EE39D5" w14:textId="77777777">
        <w:trPr>
          <w:trHeight w:val="275"/>
        </w:trPr>
        <w:tc>
          <w:tcPr>
            <w:tcW w:w="9204" w:type="dxa"/>
          </w:tcPr>
          <w:p w14:paraId="71FD0679" w14:textId="482437E7" w:rsidR="00AF5A9F" w:rsidRPr="00CA0138" w:rsidRDefault="00AF5A9F" w:rsidP="00AF5A9F">
            <w:pPr>
              <w:pStyle w:val="TableParagraph"/>
              <w:rPr>
                <w:sz w:val="24"/>
                <w:szCs w:val="24"/>
              </w:rPr>
            </w:pPr>
            <w:proofErr w:type="spellStart"/>
            <w:r w:rsidRPr="00CA0138">
              <w:rPr>
                <w:sz w:val="24"/>
                <w:szCs w:val="24"/>
              </w:rPr>
              <w:t>Öğr.Gör</w:t>
            </w:r>
            <w:proofErr w:type="spellEnd"/>
            <w:r w:rsidRPr="00CA0138">
              <w:rPr>
                <w:sz w:val="24"/>
                <w:szCs w:val="24"/>
              </w:rPr>
              <w:t xml:space="preserve">. Bahadır DİKMEN </w:t>
            </w:r>
          </w:p>
        </w:tc>
      </w:tr>
      <w:tr w:rsidR="00AF5A9F" w:rsidRPr="00CA0138" w14:paraId="3416ED8F" w14:textId="77777777">
        <w:trPr>
          <w:trHeight w:val="275"/>
        </w:trPr>
        <w:tc>
          <w:tcPr>
            <w:tcW w:w="9204" w:type="dxa"/>
          </w:tcPr>
          <w:p w14:paraId="6B2CE340" w14:textId="3A33E94F" w:rsidR="00AF5A9F" w:rsidRPr="00CA0138" w:rsidRDefault="00AF5A9F" w:rsidP="00AF5A9F">
            <w:pPr>
              <w:pStyle w:val="TableParagraph"/>
              <w:rPr>
                <w:sz w:val="24"/>
                <w:szCs w:val="24"/>
              </w:rPr>
            </w:pPr>
            <w:proofErr w:type="spellStart"/>
            <w:r w:rsidRPr="00CA0138">
              <w:rPr>
                <w:sz w:val="24"/>
                <w:szCs w:val="24"/>
              </w:rPr>
              <w:t>Doç.Dr</w:t>
            </w:r>
            <w:proofErr w:type="spellEnd"/>
            <w:r w:rsidRPr="00CA0138">
              <w:rPr>
                <w:sz w:val="24"/>
                <w:szCs w:val="24"/>
              </w:rPr>
              <w:t>. Hale YILDIZAY</w:t>
            </w:r>
          </w:p>
        </w:tc>
      </w:tr>
      <w:tr w:rsidR="00AF5A9F" w:rsidRPr="00CA0138" w14:paraId="492810C3" w14:textId="77777777">
        <w:trPr>
          <w:trHeight w:val="275"/>
        </w:trPr>
        <w:tc>
          <w:tcPr>
            <w:tcW w:w="9204" w:type="dxa"/>
          </w:tcPr>
          <w:p w14:paraId="3D4CDF87" w14:textId="21975F2F" w:rsidR="00AF5A9F" w:rsidRPr="00CA0138" w:rsidRDefault="00AF5A9F" w:rsidP="00AF5A9F">
            <w:pPr>
              <w:pStyle w:val="TableParagraph"/>
              <w:rPr>
                <w:sz w:val="24"/>
                <w:szCs w:val="24"/>
              </w:rPr>
            </w:pPr>
            <w:r w:rsidRPr="00CA0138">
              <w:rPr>
                <w:sz w:val="24"/>
                <w:szCs w:val="24"/>
              </w:rPr>
              <w:t xml:space="preserve"> </w:t>
            </w:r>
            <w:proofErr w:type="spellStart"/>
            <w:r w:rsidRPr="00CA0138">
              <w:rPr>
                <w:sz w:val="24"/>
                <w:szCs w:val="24"/>
              </w:rPr>
              <w:t>Öğr.Gör</w:t>
            </w:r>
            <w:proofErr w:type="spellEnd"/>
            <w:r w:rsidRPr="00CA0138">
              <w:rPr>
                <w:sz w:val="24"/>
                <w:szCs w:val="24"/>
              </w:rPr>
              <w:t xml:space="preserve">. İlyas Önder ÖKTEM </w:t>
            </w:r>
          </w:p>
        </w:tc>
      </w:tr>
      <w:tr w:rsidR="00AF5A9F" w:rsidRPr="00CA0138" w14:paraId="65C46783" w14:textId="77777777">
        <w:trPr>
          <w:trHeight w:val="275"/>
        </w:trPr>
        <w:tc>
          <w:tcPr>
            <w:tcW w:w="9204" w:type="dxa"/>
          </w:tcPr>
          <w:p w14:paraId="51091DAD" w14:textId="39D85778" w:rsidR="00AF5A9F" w:rsidRPr="00CA0138" w:rsidRDefault="00AF5A9F" w:rsidP="00AF5A9F">
            <w:pPr>
              <w:pStyle w:val="TableParagraph"/>
              <w:rPr>
                <w:sz w:val="24"/>
                <w:szCs w:val="24"/>
              </w:rPr>
            </w:pPr>
            <w:proofErr w:type="spellStart"/>
            <w:r w:rsidRPr="00CA0138">
              <w:rPr>
                <w:sz w:val="24"/>
                <w:szCs w:val="24"/>
              </w:rPr>
              <w:t>Öğr.Gör</w:t>
            </w:r>
            <w:proofErr w:type="spellEnd"/>
            <w:r w:rsidRPr="00CA0138">
              <w:rPr>
                <w:sz w:val="24"/>
                <w:szCs w:val="24"/>
              </w:rPr>
              <w:t xml:space="preserve">. Mülkiye ÖZGÜR KERKÜK </w:t>
            </w:r>
          </w:p>
        </w:tc>
      </w:tr>
      <w:tr w:rsidR="00AF5A9F" w:rsidRPr="00CA0138" w14:paraId="18E7DF18" w14:textId="77777777">
        <w:trPr>
          <w:trHeight w:val="275"/>
        </w:trPr>
        <w:tc>
          <w:tcPr>
            <w:tcW w:w="9204" w:type="dxa"/>
          </w:tcPr>
          <w:p w14:paraId="0E817EBD" w14:textId="2DF45B5C" w:rsidR="00AF5A9F" w:rsidRPr="00CA0138" w:rsidRDefault="00AF5A9F" w:rsidP="00AF5A9F">
            <w:pPr>
              <w:pStyle w:val="TableParagraph"/>
              <w:rPr>
                <w:sz w:val="24"/>
                <w:szCs w:val="24"/>
              </w:rPr>
            </w:pPr>
            <w:proofErr w:type="spellStart"/>
            <w:proofErr w:type="gramStart"/>
            <w:r w:rsidRPr="00CA0138">
              <w:rPr>
                <w:sz w:val="24"/>
                <w:szCs w:val="24"/>
              </w:rPr>
              <w:t>Dr.Öğr.Üye</w:t>
            </w:r>
            <w:proofErr w:type="spellEnd"/>
            <w:proofErr w:type="gramEnd"/>
            <w:r w:rsidRPr="00CA0138">
              <w:rPr>
                <w:sz w:val="24"/>
                <w:szCs w:val="24"/>
              </w:rPr>
              <w:t xml:space="preserve">. Cumhur Eren IŞIK </w:t>
            </w:r>
          </w:p>
        </w:tc>
      </w:tr>
      <w:tr w:rsidR="00AF5A9F" w:rsidRPr="00CA0138" w14:paraId="3FF60C0D" w14:textId="77777777">
        <w:trPr>
          <w:trHeight w:val="275"/>
        </w:trPr>
        <w:tc>
          <w:tcPr>
            <w:tcW w:w="9204" w:type="dxa"/>
          </w:tcPr>
          <w:p w14:paraId="79B215AA" w14:textId="2B33996D" w:rsidR="00AF5A9F" w:rsidRPr="00CA0138" w:rsidRDefault="00AF5A9F" w:rsidP="00AF5A9F">
            <w:pPr>
              <w:pStyle w:val="TableParagraph"/>
              <w:rPr>
                <w:sz w:val="24"/>
                <w:szCs w:val="24"/>
              </w:rPr>
            </w:pPr>
            <w:proofErr w:type="spellStart"/>
            <w:r w:rsidRPr="00CA0138">
              <w:rPr>
                <w:sz w:val="24"/>
                <w:szCs w:val="24"/>
              </w:rPr>
              <w:t>Öğr.Gör</w:t>
            </w:r>
            <w:proofErr w:type="spellEnd"/>
            <w:r w:rsidRPr="00CA0138">
              <w:rPr>
                <w:sz w:val="24"/>
                <w:szCs w:val="24"/>
              </w:rPr>
              <w:t>. Çiğdem YAVLAL</w:t>
            </w:r>
          </w:p>
        </w:tc>
      </w:tr>
      <w:tr w:rsidR="00AF5A9F" w:rsidRPr="00CA0138" w14:paraId="0BFECD9B" w14:textId="77777777">
        <w:trPr>
          <w:trHeight w:val="275"/>
        </w:trPr>
        <w:tc>
          <w:tcPr>
            <w:tcW w:w="9204" w:type="dxa"/>
          </w:tcPr>
          <w:p w14:paraId="75279EAA" w14:textId="7BDF6498" w:rsidR="00AF5A9F" w:rsidRPr="00CA0138" w:rsidRDefault="00AF5A9F" w:rsidP="00AF5A9F">
            <w:pPr>
              <w:pStyle w:val="TableParagraph"/>
              <w:rPr>
                <w:sz w:val="24"/>
                <w:szCs w:val="24"/>
              </w:rPr>
            </w:pPr>
            <w:r w:rsidRPr="00CA0138">
              <w:rPr>
                <w:sz w:val="24"/>
                <w:szCs w:val="24"/>
              </w:rPr>
              <w:t xml:space="preserve"> </w:t>
            </w:r>
            <w:proofErr w:type="spellStart"/>
            <w:r w:rsidRPr="00CA0138">
              <w:rPr>
                <w:sz w:val="24"/>
                <w:szCs w:val="24"/>
              </w:rPr>
              <w:t>Öğr.Gör</w:t>
            </w:r>
            <w:proofErr w:type="spellEnd"/>
            <w:r w:rsidRPr="00CA0138">
              <w:rPr>
                <w:sz w:val="24"/>
                <w:szCs w:val="24"/>
              </w:rPr>
              <w:t>. Ayşen ARAT</w:t>
            </w:r>
          </w:p>
        </w:tc>
      </w:tr>
      <w:tr w:rsidR="00AF5A9F" w:rsidRPr="00CA0138" w14:paraId="1CD01277" w14:textId="77777777">
        <w:trPr>
          <w:trHeight w:val="275"/>
        </w:trPr>
        <w:tc>
          <w:tcPr>
            <w:tcW w:w="9204" w:type="dxa"/>
          </w:tcPr>
          <w:p w14:paraId="3122BD97" w14:textId="017E9174" w:rsidR="00AF5A9F" w:rsidRPr="00CA0138" w:rsidRDefault="00AF5A9F" w:rsidP="00AF5A9F">
            <w:pPr>
              <w:pStyle w:val="TableParagraph"/>
              <w:rPr>
                <w:sz w:val="24"/>
                <w:szCs w:val="24"/>
              </w:rPr>
            </w:pPr>
            <w:r w:rsidRPr="00CA0138">
              <w:rPr>
                <w:sz w:val="24"/>
                <w:szCs w:val="24"/>
              </w:rPr>
              <w:t xml:space="preserve"> </w:t>
            </w:r>
            <w:proofErr w:type="spellStart"/>
            <w:r w:rsidRPr="00CA0138">
              <w:rPr>
                <w:sz w:val="24"/>
                <w:szCs w:val="24"/>
              </w:rPr>
              <w:t>Öğr.Gör</w:t>
            </w:r>
            <w:proofErr w:type="spellEnd"/>
            <w:r w:rsidRPr="00CA0138">
              <w:rPr>
                <w:sz w:val="24"/>
                <w:szCs w:val="24"/>
              </w:rPr>
              <w:t>. Özkan TOKAÇ</w:t>
            </w:r>
          </w:p>
        </w:tc>
      </w:tr>
      <w:tr w:rsidR="00AF5A9F" w:rsidRPr="00CA0138" w14:paraId="5E2F2873" w14:textId="77777777">
        <w:trPr>
          <w:trHeight w:val="275"/>
        </w:trPr>
        <w:tc>
          <w:tcPr>
            <w:tcW w:w="9204" w:type="dxa"/>
          </w:tcPr>
          <w:p w14:paraId="7BB15C4E" w14:textId="11406545" w:rsidR="00AF5A9F" w:rsidRPr="00CA0138" w:rsidRDefault="00AF5A9F" w:rsidP="00AF5A9F">
            <w:pPr>
              <w:pStyle w:val="TableParagraph"/>
              <w:rPr>
                <w:sz w:val="24"/>
                <w:szCs w:val="24"/>
              </w:rPr>
            </w:pPr>
            <w:r w:rsidRPr="00CA0138">
              <w:rPr>
                <w:sz w:val="24"/>
                <w:szCs w:val="24"/>
              </w:rPr>
              <w:t xml:space="preserve"> </w:t>
            </w:r>
            <w:proofErr w:type="spellStart"/>
            <w:r w:rsidRPr="00CA0138">
              <w:rPr>
                <w:sz w:val="24"/>
                <w:szCs w:val="24"/>
              </w:rPr>
              <w:t>Öğr.Gör</w:t>
            </w:r>
            <w:proofErr w:type="spellEnd"/>
            <w:r w:rsidRPr="00CA0138">
              <w:rPr>
                <w:sz w:val="24"/>
                <w:szCs w:val="24"/>
              </w:rPr>
              <w:t>. Gökşen BOYA</w:t>
            </w:r>
          </w:p>
        </w:tc>
      </w:tr>
      <w:tr w:rsidR="00AF5A9F" w:rsidRPr="00CA0138" w14:paraId="6C90EBFC" w14:textId="77777777">
        <w:trPr>
          <w:trHeight w:val="275"/>
        </w:trPr>
        <w:tc>
          <w:tcPr>
            <w:tcW w:w="9204" w:type="dxa"/>
          </w:tcPr>
          <w:p w14:paraId="5D8C5B21" w14:textId="71B37DE6" w:rsidR="00AF5A9F" w:rsidRPr="00CA0138" w:rsidRDefault="00AF5A9F" w:rsidP="00AF5A9F">
            <w:pPr>
              <w:pStyle w:val="TableParagraph"/>
              <w:rPr>
                <w:sz w:val="24"/>
                <w:szCs w:val="24"/>
              </w:rPr>
            </w:pPr>
            <w:r w:rsidRPr="00CA0138">
              <w:rPr>
                <w:sz w:val="24"/>
                <w:szCs w:val="24"/>
              </w:rPr>
              <w:t xml:space="preserve"> </w:t>
            </w:r>
            <w:proofErr w:type="spellStart"/>
            <w:r w:rsidRPr="00CA0138">
              <w:rPr>
                <w:sz w:val="24"/>
                <w:szCs w:val="24"/>
              </w:rPr>
              <w:t>Öğr.Gör</w:t>
            </w:r>
            <w:proofErr w:type="spellEnd"/>
            <w:r w:rsidRPr="00CA0138">
              <w:rPr>
                <w:sz w:val="24"/>
                <w:szCs w:val="24"/>
              </w:rPr>
              <w:t>. Serpil BAŞLILAR ALTUN</w:t>
            </w:r>
          </w:p>
        </w:tc>
      </w:tr>
    </w:tbl>
    <w:p w14:paraId="0EBA0B13" w14:textId="77777777" w:rsidR="00720114" w:rsidRPr="00CA0138" w:rsidRDefault="00720114">
      <w:pPr>
        <w:pStyle w:val="GvdeMetni"/>
        <w:rPr>
          <w:b/>
        </w:rPr>
      </w:pPr>
    </w:p>
    <w:p w14:paraId="2C8378CC" w14:textId="6212D9D5" w:rsidR="00AF5A9F" w:rsidRPr="00CA0138" w:rsidRDefault="00AF5A9F">
      <w:pPr>
        <w:pStyle w:val="GvdeMetni"/>
        <w:rPr>
          <w:b/>
        </w:rPr>
      </w:pPr>
    </w:p>
    <w:p w14:paraId="7DF39F5D" w14:textId="2F4C12AB" w:rsidR="00AF5A9F" w:rsidRPr="00CA0138" w:rsidRDefault="00AF5A9F">
      <w:pPr>
        <w:pStyle w:val="GvdeMetni"/>
        <w:rPr>
          <w:b/>
        </w:rPr>
      </w:pPr>
    </w:p>
    <w:p w14:paraId="7DFE11D9" w14:textId="6C072793" w:rsidR="00720114" w:rsidRPr="00CA0138" w:rsidRDefault="00720114">
      <w:pPr>
        <w:pStyle w:val="GvdeMetni"/>
        <w:spacing w:before="9"/>
        <w:rPr>
          <w:b/>
        </w:rPr>
      </w:pPr>
    </w:p>
    <w:p w14:paraId="68164F31" w14:textId="5E388762" w:rsidR="00720114" w:rsidRPr="00CA0138" w:rsidRDefault="00413999">
      <w:pPr>
        <w:jc w:val="center"/>
        <w:rPr>
          <w:b/>
          <w:sz w:val="24"/>
          <w:szCs w:val="24"/>
        </w:rPr>
        <w:sectPr w:rsidR="00720114" w:rsidRPr="00CA0138">
          <w:headerReference w:type="default" r:id="rId7"/>
          <w:footerReference w:type="default" r:id="rId8"/>
          <w:pgSz w:w="11910" w:h="16840"/>
          <w:pgMar w:top="1620" w:right="1133" w:bottom="920" w:left="1275" w:header="0" w:footer="721" w:gutter="0"/>
          <w:cols w:space="708"/>
        </w:sectPr>
      </w:pPr>
      <w:r w:rsidRPr="00CA0138">
        <w:rPr>
          <w:b/>
          <w:sz w:val="24"/>
          <w:szCs w:val="24"/>
        </w:rPr>
        <w:t>EYLÜL</w:t>
      </w:r>
      <w:r w:rsidR="00636E4D" w:rsidRPr="00CA0138">
        <w:rPr>
          <w:b/>
          <w:sz w:val="24"/>
          <w:szCs w:val="24"/>
        </w:rPr>
        <w:t xml:space="preserve"> 2025</w:t>
      </w:r>
    </w:p>
    <w:p w14:paraId="3AE90323" w14:textId="77777777" w:rsidR="00720114" w:rsidRPr="00CA0138" w:rsidRDefault="00720114">
      <w:pPr>
        <w:pStyle w:val="GvdeMetni"/>
        <w:rPr>
          <w:b/>
        </w:rPr>
      </w:pPr>
    </w:p>
    <w:p w14:paraId="182A249E" w14:textId="77777777" w:rsidR="00720114" w:rsidRPr="00CA0138" w:rsidRDefault="00720114">
      <w:pPr>
        <w:pStyle w:val="GvdeMetni"/>
        <w:rPr>
          <w:b/>
        </w:rPr>
      </w:pPr>
    </w:p>
    <w:p w14:paraId="23CB7F24" w14:textId="77777777" w:rsidR="00720114" w:rsidRPr="00CA0138" w:rsidRDefault="00720114">
      <w:pPr>
        <w:pStyle w:val="GvdeMetni"/>
        <w:spacing w:before="70"/>
        <w:rPr>
          <w:b/>
        </w:rPr>
      </w:pPr>
    </w:p>
    <w:p w14:paraId="50D95554" w14:textId="77777777" w:rsidR="00720114" w:rsidRPr="00CA0138" w:rsidRDefault="00636E4D">
      <w:pPr>
        <w:pStyle w:val="Balk2"/>
      </w:pPr>
      <w:r w:rsidRPr="00CA0138">
        <w:rPr>
          <w:spacing w:val="-4"/>
        </w:rPr>
        <w:t>Özet</w:t>
      </w:r>
    </w:p>
    <w:p w14:paraId="6695A84E" w14:textId="06BD5F65" w:rsidR="00F31006" w:rsidRPr="00CA0138" w:rsidRDefault="007A551A" w:rsidP="00C24667">
      <w:pPr>
        <w:pStyle w:val="NormalWeb"/>
        <w:shd w:val="clear" w:color="auto" w:fill="FFFFFF"/>
        <w:spacing w:before="0" w:beforeAutospacing="0" w:after="0" w:afterAutospacing="0"/>
        <w:jc w:val="both"/>
      </w:pPr>
      <w:r w:rsidRPr="00CA0138">
        <w:t xml:space="preserve">Gediz Meslek Yüksekokulu’nun yıllık iç değerlendirme süreçlerini izlemek amacıyla 2024 yılına ait Akran Değerlendirme Raporu hazırlanmıştır. Raporun hazırlanmasında Doç. Dr. Gökhan KUZUCANLI, </w:t>
      </w:r>
      <w:proofErr w:type="spellStart"/>
      <w:r w:rsidRPr="00CA0138">
        <w:t>Öğr.Gör</w:t>
      </w:r>
      <w:proofErr w:type="spellEnd"/>
      <w:r w:rsidRPr="00CA0138">
        <w:t xml:space="preserve">. Sevcan SİLEK, </w:t>
      </w:r>
      <w:proofErr w:type="spellStart"/>
      <w:r w:rsidRPr="00CA0138">
        <w:t>Öğr.Gör</w:t>
      </w:r>
      <w:proofErr w:type="spellEnd"/>
      <w:r w:rsidRPr="00CA0138">
        <w:t xml:space="preserve">. Muhammed Tahir İYİOĞLU, </w:t>
      </w:r>
      <w:proofErr w:type="spellStart"/>
      <w:r w:rsidRPr="00CA0138">
        <w:t>Öğr.Gör</w:t>
      </w:r>
      <w:proofErr w:type="spellEnd"/>
      <w:r w:rsidRPr="00CA0138">
        <w:t xml:space="preserve">. Mehtap OCAKOĞLU, </w:t>
      </w:r>
      <w:proofErr w:type="spellStart"/>
      <w:r w:rsidRPr="00CA0138">
        <w:t>Doç.Dr</w:t>
      </w:r>
      <w:proofErr w:type="spellEnd"/>
      <w:r w:rsidRPr="00CA0138">
        <w:t xml:space="preserve">. </w:t>
      </w:r>
      <w:proofErr w:type="spellStart"/>
      <w:r w:rsidRPr="00CA0138">
        <w:t>Birnaz</w:t>
      </w:r>
      <w:proofErr w:type="spellEnd"/>
      <w:r w:rsidRPr="00CA0138">
        <w:t xml:space="preserve"> ER </w:t>
      </w:r>
      <w:proofErr w:type="gramStart"/>
      <w:r w:rsidRPr="00CA0138">
        <w:t xml:space="preserve">CENGİZ,  </w:t>
      </w:r>
      <w:proofErr w:type="spellStart"/>
      <w:r w:rsidRPr="00CA0138">
        <w:t>Öğr.Gör</w:t>
      </w:r>
      <w:proofErr w:type="spellEnd"/>
      <w:r w:rsidRPr="00CA0138">
        <w:t>.</w:t>
      </w:r>
      <w:proofErr w:type="gramEnd"/>
      <w:r w:rsidRPr="00CA0138">
        <w:t xml:space="preserve"> Sezin </w:t>
      </w:r>
      <w:proofErr w:type="gramStart"/>
      <w:r w:rsidRPr="00CA0138">
        <w:t xml:space="preserve">KARA,  </w:t>
      </w:r>
      <w:proofErr w:type="spellStart"/>
      <w:r w:rsidRPr="00CA0138">
        <w:t>Öğr.Gör</w:t>
      </w:r>
      <w:proofErr w:type="spellEnd"/>
      <w:r w:rsidRPr="00CA0138">
        <w:t>.</w:t>
      </w:r>
      <w:proofErr w:type="gramEnd"/>
      <w:r w:rsidRPr="00CA0138">
        <w:t xml:space="preserve"> Gökşen BOYA, </w:t>
      </w:r>
      <w:proofErr w:type="spellStart"/>
      <w:r w:rsidRPr="00CA0138">
        <w:t>Öğr.Gör</w:t>
      </w:r>
      <w:proofErr w:type="spellEnd"/>
      <w:r w:rsidRPr="00CA0138">
        <w:t xml:space="preserve">. Nil TÜRK ATALAN, </w:t>
      </w:r>
      <w:proofErr w:type="spellStart"/>
      <w:r w:rsidRPr="00CA0138">
        <w:t>Öğr.Gör</w:t>
      </w:r>
      <w:proofErr w:type="spellEnd"/>
      <w:r w:rsidRPr="00CA0138">
        <w:t xml:space="preserve">. Ömer </w:t>
      </w:r>
      <w:proofErr w:type="gramStart"/>
      <w:r w:rsidRPr="00CA0138">
        <w:t xml:space="preserve">EROĞLU,  </w:t>
      </w:r>
      <w:proofErr w:type="spellStart"/>
      <w:r w:rsidRPr="00CA0138">
        <w:t>Dr</w:t>
      </w:r>
      <w:proofErr w:type="gramEnd"/>
      <w:r w:rsidRPr="00CA0138">
        <w:t>.Öğr.Üye</w:t>
      </w:r>
      <w:proofErr w:type="spellEnd"/>
      <w:r w:rsidRPr="00CA0138">
        <w:t xml:space="preserve">. Nazan </w:t>
      </w:r>
      <w:proofErr w:type="gramStart"/>
      <w:r w:rsidRPr="00CA0138">
        <w:t xml:space="preserve">YÜZBAŞIOĞLU,  </w:t>
      </w:r>
      <w:proofErr w:type="spellStart"/>
      <w:r w:rsidRPr="00CA0138">
        <w:t>Öğr.Gör</w:t>
      </w:r>
      <w:proofErr w:type="spellEnd"/>
      <w:r w:rsidRPr="00CA0138">
        <w:t>.</w:t>
      </w:r>
      <w:proofErr w:type="gramEnd"/>
      <w:r w:rsidRPr="00CA0138">
        <w:t xml:space="preserve"> Bahadır </w:t>
      </w:r>
      <w:proofErr w:type="gramStart"/>
      <w:r w:rsidRPr="00CA0138">
        <w:t xml:space="preserve">DİKMEN,  </w:t>
      </w:r>
      <w:proofErr w:type="spellStart"/>
      <w:r w:rsidRPr="00CA0138">
        <w:t>Doç.Dr</w:t>
      </w:r>
      <w:proofErr w:type="spellEnd"/>
      <w:r w:rsidRPr="00CA0138">
        <w:t>.</w:t>
      </w:r>
      <w:proofErr w:type="gramEnd"/>
      <w:r w:rsidRPr="00CA0138">
        <w:t xml:space="preserve"> Hale YILDIZAY, </w:t>
      </w:r>
      <w:proofErr w:type="spellStart"/>
      <w:r w:rsidRPr="00CA0138">
        <w:t>Öğr.Gör</w:t>
      </w:r>
      <w:proofErr w:type="spellEnd"/>
      <w:r w:rsidRPr="00CA0138">
        <w:t xml:space="preserve">. İlyas Önder </w:t>
      </w:r>
      <w:proofErr w:type="gramStart"/>
      <w:r w:rsidRPr="00CA0138">
        <w:t xml:space="preserve">ÖKTEM,  </w:t>
      </w:r>
      <w:proofErr w:type="spellStart"/>
      <w:r w:rsidRPr="00CA0138">
        <w:t>Öğr.Gör</w:t>
      </w:r>
      <w:proofErr w:type="spellEnd"/>
      <w:r w:rsidRPr="00CA0138">
        <w:t>.</w:t>
      </w:r>
      <w:proofErr w:type="gramEnd"/>
      <w:r w:rsidRPr="00CA0138">
        <w:t xml:space="preserve"> Mülkiye ÖZGÜR </w:t>
      </w:r>
      <w:proofErr w:type="gramStart"/>
      <w:r w:rsidRPr="00CA0138">
        <w:t xml:space="preserve">KERKÜK,  </w:t>
      </w:r>
      <w:proofErr w:type="spellStart"/>
      <w:r w:rsidRPr="00CA0138">
        <w:t>Dr</w:t>
      </w:r>
      <w:proofErr w:type="gramEnd"/>
      <w:r w:rsidRPr="00CA0138">
        <w:t>.Öğr.Üye</w:t>
      </w:r>
      <w:proofErr w:type="spellEnd"/>
      <w:r w:rsidRPr="00CA0138">
        <w:t xml:space="preserve">. Cumhur Eren </w:t>
      </w:r>
      <w:proofErr w:type="gramStart"/>
      <w:r w:rsidRPr="00CA0138">
        <w:t xml:space="preserve">IŞIK,  </w:t>
      </w:r>
      <w:proofErr w:type="spellStart"/>
      <w:r w:rsidRPr="00CA0138">
        <w:t>Öğr.Gör</w:t>
      </w:r>
      <w:proofErr w:type="spellEnd"/>
      <w:r w:rsidRPr="00CA0138">
        <w:t>.</w:t>
      </w:r>
      <w:proofErr w:type="gramEnd"/>
      <w:r w:rsidRPr="00CA0138">
        <w:t xml:space="preserve"> Çiğdem YAVLAL, </w:t>
      </w:r>
      <w:proofErr w:type="spellStart"/>
      <w:r w:rsidRPr="00CA0138">
        <w:t>Öğr.Gör</w:t>
      </w:r>
      <w:proofErr w:type="spellEnd"/>
      <w:r w:rsidRPr="00CA0138">
        <w:t xml:space="preserve">. Ayşen ARAT, </w:t>
      </w:r>
      <w:proofErr w:type="spellStart"/>
      <w:r w:rsidRPr="00CA0138">
        <w:t>Öğr.Gör</w:t>
      </w:r>
      <w:proofErr w:type="spellEnd"/>
      <w:r w:rsidRPr="00CA0138">
        <w:t xml:space="preserve">. Özkan TOKAÇ, </w:t>
      </w:r>
      <w:proofErr w:type="spellStart"/>
      <w:r w:rsidRPr="00CA0138">
        <w:t>Öğr.Gör</w:t>
      </w:r>
      <w:proofErr w:type="spellEnd"/>
      <w:r w:rsidRPr="00CA0138">
        <w:t xml:space="preserve">. Gökşen BOYA, </w:t>
      </w:r>
      <w:proofErr w:type="spellStart"/>
      <w:r w:rsidRPr="00CA0138">
        <w:t>Öğr.Gör</w:t>
      </w:r>
      <w:proofErr w:type="spellEnd"/>
      <w:r w:rsidRPr="00CA0138">
        <w:t xml:space="preserve">. Serpil BAŞLILAR ALTUN, yer aldığı akran değerlendirme ekibi oluşturulmuş, çalışmalar şeffaf bir şekilde yürütülmüştür. Gediz Meslek Yüksekokulu’na ait 2024 yılı Birim İç Değerlendirme Raporu incelenerek PUKÖ döngüsüne göre birimin güçlü ve gelişmeye açık yönleri tespit edilmiştir. Buna göre Gediz Meslek Yüksekokulu kalite güvence sistemi çalışmalarının </w:t>
      </w:r>
      <w:r w:rsidR="00371A8C" w:rsidRPr="00CA0138">
        <w:t>4. düzeyde</w:t>
      </w:r>
      <w:r w:rsidRPr="00CA0138">
        <w:t xml:space="preserve"> olduğu görülmüştür</w:t>
      </w:r>
      <w:r w:rsidR="00371A8C" w:rsidRPr="00CA0138">
        <w:t>.</w:t>
      </w:r>
    </w:p>
    <w:p w14:paraId="10224749" w14:textId="73D82C26" w:rsidR="00720114" w:rsidRPr="00CA0138" w:rsidRDefault="00720114">
      <w:pPr>
        <w:pStyle w:val="GvdeMetni"/>
        <w:spacing w:before="87"/>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764"/>
        <w:gridCol w:w="1055"/>
        <w:gridCol w:w="3539"/>
      </w:tblGrid>
      <w:tr w:rsidR="00720114" w:rsidRPr="00CA0138" w14:paraId="51D5CAEE" w14:textId="77777777">
        <w:trPr>
          <w:trHeight w:val="551"/>
        </w:trPr>
        <w:tc>
          <w:tcPr>
            <w:tcW w:w="846" w:type="dxa"/>
          </w:tcPr>
          <w:p w14:paraId="0E156E66" w14:textId="77777777" w:rsidR="00720114" w:rsidRPr="00CA0138" w:rsidRDefault="00720114">
            <w:pPr>
              <w:pStyle w:val="TableParagraph"/>
              <w:rPr>
                <w:sz w:val="24"/>
                <w:szCs w:val="24"/>
              </w:rPr>
            </w:pPr>
          </w:p>
        </w:tc>
        <w:tc>
          <w:tcPr>
            <w:tcW w:w="3764" w:type="dxa"/>
          </w:tcPr>
          <w:p w14:paraId="6738FF57" w14:textId="77777777" w:rsidR="00720114" w:rsidRPr="00CA0138" w:rsidRDefault="00636E4D">
            <w:pPr>
              <w:pStyle w:val="TableParagraph"/>
              <w:spacing w:before="5"/>
              <w:ind w:left="107"/>
              <w:rPr>
                <w:b/>
                <w:sz w:val="24"/>
                <w:szCs w:val="24"/>
              </w:rPr>
            </w:pPr>
            <w:r w:rsidRPr="00CA0138">
              <w:rPr>
                <w:b/>
                <w:sz w:val="24"/>
                <w:szCs w:val="24"/>
              </w:rPr>
              <w:t>Değerlendirme</w:t>
            </w:r>
            <w:r w:rsidRPr="00CA0138">
              <w:rPr>
                <w:b/>
                <w:spacing w:val="-7"/>
                <w:sz w:val="24"/>
                <w:szCs w:val="24"/>
              </w:rPr>
              <w:t xml:space="preserve"> </w:t>
            </w:r>
            <w:r w:rsidRPr="00CA0138">
              <w:rPr>
                <w:b/>
                <w:spacing w:val="-2"/>
                <w:sz w:val="24"/>
                <w:szCs w:val="24"/>
              </w:rPr>
              <w:t>Kriteri</w:t>
            </w:r>
          </w:p>
        </w:tc>
        <w:tc>
          <w:tcPr>
            <w:tcW w:w="1055" w:type="dxa"/>
          </w:tcPr>
          <w:p w14:paraId="10A8A6F7" w14:textId="77777777" w:rsidR="00720114" w:rsidRPr="00CA0138" w:rsidRDefault="00636E4D">
            <w:pPr>
              <w:pStyle w:val="TableParagraph"/>
              <w:spacing w:line="270" w:lineRule="atLeast"/>
              <w:ind w:left="108" w:right="327"/>
              <w:rPr>
                <w:b/>
                <w:sz w:val="24"/>
                <w:szCs w:val="24"/>
              </w:rPr>
            </w:pPr>
            <w:r w:rsidRPr="00CA0138">
              <w:rPr>
                <w:b/>
                <w:spacing w:val="-4"/>
                <w:sz w:val="24"/>
                <w:szCs w:val="24"/>
              </w:rPr>
              <w:t xml:space="preserve">Evet/ </w:t>
            </w:r>
            <w:r w:rsidRPr="00CA0138">
              <w:rPr>
                <w:b/>
                <w:spacing w:val="-2"/>
                <w:sz w:val="24"/>
                <w:szCs w:val="24"/>
              </w:rPr>
              <w:t>Hayır</w:t>
            </w:r>
          </w:p>
        </w:tc>
        <w:tc>
          <w:tcPr>
            <w:tcW w:w="3539" w:type="dxa"/>
          </w:tcPr>
          <w:p w14:paraId="311A1CF6" w14:textId="77777777" w:rsidR="00720114" w:rsidRPr="00CA0138" w:rsidRDefault="00636E4D">
            <w:pPr>
              <w:pStyle w:val="TableParagraph"/>
              <w:tabs>
                <w:tab w:val="left" w:pos="1422"/>
                <w:tab w:val="left" w:pos="2417"/>
              </w:tabs>
              <w:spacing w:line="270" w:lineRule="atLeast"/>
              <w:ind w:left="108" w:right="97"/>
              <w:rPr>
                <w:b/>
                <w:sz w:val="24"/>
                <w:szCs w:val="24"/>
              </w:rPr>
            </w:pPr>
            <w:r w:rsidRPr="00CA0138">
              <w:rPr>
                <w:b/>
                <w:spacing w:val="-2"/>
                <w:sz w:val="24"/>
                <w:szCs w:val="24"/>
              </w:rPr>
              <w:t>Açıklama</w:t>
            </w:r>
            <w:r w:rsidRPr="00CA0138">
              <w:rPr>
                <w:b/>
                <w:sz w:val="24"/>
                <w:szCs w:val="24"/>
              </w:rPr>
              <w:tab/>
            </w:r>
            <w:r w:rsidRPr="00CA0138">
              <w:rPr>
                <w:b/>
                <w:spacing w:val="-2"/>
                <w:sz w:val="24"/>
                <w:szCs w:val="24"/>
              </w:rPr>
              <w:t>(Kanıt</w:t>
            </w:r>
            <w:r w:rsidRPr="00CA0138">
              <w:rPr>
                <w:b/>
                <w:sz w:val="24"/>
                <w:szCs w:val="24"/>
              </w:rPr>
              <w:tab/>
            </w:r>
            <w:r w:rsidRPr="00CA0138">
              <w:rPr>
                <w:b/>
                <w:spacing w:val="-2"/>
                <w:sz w:val="24"/>
                <w:szCs w:val="24"/>
              </w:rPr>
              <w:t xml:space="preserve">belirterek </w:t>
            </w:r>
            <w:r w:rsidRPr="00CA0138">
              <w:rPr>
                <w:b/>
                <w:sz w:val="24"/>
                <w:szCs w:val="24"/>
              </w:rPr>
              <w:t>açıklama yapmak zorunludur)</w:t>
            </w:r>
          </w:p>
        </w:tc>
      </w:tr>
      <w:tr w:rsidR="00720114" w:rsidRPr="00CA0138" w14:paraId="74D38B62" w14:textId="77777777">
        <w:trPr>
          <w:trHeight w:val="551"/>
        </w:trPr>
        <w:tc>
          <w:tcPr>
            <w:tcW w:w="846" w:type="dxa"/>
            <w:vMerge w:val="restart"/>
            <w:textDirection w:val="btLr"/>
          </w:tcPr>
          <w:p w14:paraId="11D6E3D5" w14:textId="77777777" w:rsidR="00720114" w:rsidRPr="00CA0138" w:rsidRDefault="00636E4D">
            <w:pPr>
              <w:pStyle w:val="TableParagraph"/>
              <w:spacing w:before="147"/>
              <w:ind w:left="553" w:right="520" w:hanging="44"/>
              <w:rPr>
                <w:sz w:val="24"/>
                <w:szCs w:val="24"/>
              </w:rPr>
            </w:pPr>
            <w:r w:rsidRPr="00CA0138">
              <w:rPr>
                <w:sz w:val="24"/>
                <w:szCs w:val="24"/>
              </w:rPr>
              <w:t>Birim</w:t>
            </w:r>
            <w:r w:rsidRPr="00CA0138">
              <w:rPr>
                <w:spacing w:val="-15"/>
                <w:sz w:val="24"/>
                <w:szCs w:val="24"/>
              </w:rPr>
              <w:t xml:space="preserve"> </w:t>
            </w:r>
            <w:r w:rsidRPr="00CA0138">
              <w:rPr>
                <w:sz w:val="24"/>
                <w:szCs w:val="24"/>
              </w:rPr>
              <w:t xml:space="preserve">Kalite </w:t>
            </w:r>
            <w:r w:rsidRPr="00CA0138">
              <w:rPr>
                <w:spacing w:val="-2"/>
                <w:sz w:val="24"/>
                <w:szCs w:val="24"/>
              </w:rPr>
              <w:t>Komisyonu</w:t>
            </w:r>
          </w:p>
        </w:tc>
        <w:tc>
          <w:tcPr>
            <w:tcW w:w="3764" w:type="dxa"/>
          </w:tcPr>
          <w:p w14:paraId="7BEF0DE9" w14:textId="77777777" w:rsidR="00720114" w:rsidRPr="00CA0138" w:rsidRDefault="00636E4D">
            <w:pPr>
              <w:pStyle w:val="TableParagraph"/>
              <w:spacing w:before="5"/>
              <w:ind w:left="107"/>
              <w:rPr>
                <w:sz w:val="24"/>
                <w:szCs w:val="24"/>
              </w:rPr>
            </w:pPr>
            <w:r w:rsidRPr="00CA0138">
              <w:rPr>
                <w:sz w:val="24"/>
                <w:szCs w:val="24"/>
              </w:rPr>
              <w:t>Yönergeye</w:t>
            </w:r>
            <w:r w:rsidRPr="00CA0138">
              <w:rPr>
                <w:spacing w:val="-5"/>
                <w:sz w:val="24"/>
                <w:szCs w:val="24"/>
              </w:rPr>
              <w:t xml:space="preserve"> </w:t>
            </w:r>
            <w:r w:rsidRPr="00CA0138">
              <w:rPr>
                <w:sz w:val="24"/>
                <w:szCs w:val="24"/>
              </w:rPr>
              <w:t>uygun</w:t>
            </w:r>
            <w:r w:rsidRPr="00CA0138">
              <w:rPr>
                <w:spacing w:val="-4"/>
                <w:sz w:val="24"/>
                <w:szCs w:val="24"/>
              </w:rPr>
              <w:t xml:space="preserve"> </w:t>
            </w:r>
            <w:r w:rsidRPr="00CA0138">
              <w:rPr>
                <w:sz w:val="24"/>
                <w:szCs w:val="24"/>
              </w:rPr>
              <w:t>kurulmuş</w:t>
            </w:r>
            <w:r w:rsidRPr="00CA0138">
              <w:rPr>
                <w:spacing w:val="-4"/>
                <w:sz w:val="24"/>
                <w:szCs w:val="24"/>
              </w:rPr>
              <w:t xml:space="preserve"> </w:t>
            </w:r>
            <w:r w:rsidRPr="00CA0138">
              <w:rPr>
                <w:spacing w:val="-5"/>
                <w:sz w:val="24"/>
                <w:szCs w:val="24"/>
              </w:rPr>
              <w:t>mu?</w:t>
            </w:r>
          </w:p>
        </w:tc>
        <w:tc>
          <w:tcPr>
            <w:tcW w:w="1055" w:type="dxa"/>
          </w:tcPr>
          <w:p w14:paraId="1CF591F1" w14:textId="74C2CB73" w:rsidR="00720114" w:rsidRPr="00CA0138" w:rsidRDefault="00F31006">
            <w:pPr>
              <w:pStyle w:val="TableParagraph"/>
              <w:rPr>
                <w:sz w:val="24"/>
                <w:szCs w:val="24"/>
              </w:rPr>
            </w:pPr>
            <w:r w:rsidRPr="00CA0138">
              <w:rPr>
                <w:sz w:val="24"/>
                <w:szCs w:val="24"/>
              </w:rPr>
              <w:t>Evet</w:t>
            </w:r>
          </w:p>
        </w:tc>
        <w:tc>
          <w:tcPr>
            <w:tcW w:w="3539" w:type="dxa"/>
          </w:tcPr>
          <w:p w14:paraId="5E75349C" w14:textId="7F5B18F4" w:rsidR="00720114" w:rsidRPr="00CA0138" w:rsidRDefault="00416D65">
            <w:pPr>
              <w:pStyle w:val="TableParagraph"/>
              <w:spacing w:line="270" w:lineRule="atLeast"/>
              <w:ind w:left="108" w:right="97"/>
              <w:rPr>
                <w:sz w:val="24"/>
                <w:szCs w:val="24"/>
              </w:rPr>
            </w:pPr>
            <w:hyperlink r:id="rId9" w:history="1">
              <w:r w:rsidRPr="00CA0138">
                <w:rPr>
                  <w:rStyle w:val="Kpr"/>
                  <w:sz w:val="24"/>
                  <w:szCs w:val="24"/>
                </w:rPr>
                <w:t>https://gedizmyo.dpu.edu.tr/tr/index/sayfa/8648/birim-kalite-komisyonu</w:t>
              </w:r>
            </w:hyperlink>
          </w:p>
          <w:p w14:paraId="13EC8C6A" w14:textId="5844065A" w:rsidR="00416D65" w:rsidRPr="00CA0138" w:rsidRDefault="00416D65">
            <w:pPr>
              <w:pStyle w:val="TableParagraph"/>
              <w:spacing w:line="270" w:lineRule="atLeast"/>
              <w:ind w:left="108" w:right="97"/>
              <w:rPr>
                <w:sz w:val="24"/>
                <w:szCs w:val="24"/>
              </w:rPr>
            </w:pPr>
          </w:p>
        </w:tc>
      </w:tr>
      <w:tr w:rsidR="00720114" w:rsidRPr="00CA0138" w14:paraId="1316DEAE" w14:textId="77777777">
        <w:trPr>
          <w:trHeight w:val="551"/>
        </w:trPr>
        <w:tc>
          <w:tcPr>
            <w:tcW w:w="846" w:type="dxa"/>
            <w:vMerge/>
            <w:tcBorders>
              <w:top w:val="nil"/>
            </w:tcBorders>
            <w:textDirection w:val="btLr"/>
          </w:tcPr>
          <w:p w14:paraId="72971660" w14:textId="77777777" w:rsidR="00720114" w:rsidRPr="00CA0138" w:rsidRDefault="00720114">
            <w:pPr>
              <w:rPr>
                <w:sz w:val="24"/>
                <w:szCs w:val="24"/>
              </w:rPr>
            </w:pPr>
          </w:p>
        </w:tc>
        <w:tc>
          <w:tcPr>
            <w:tcW w:w="3764" w:type="dxa"/>
          </w:tcPr>
          <w:p w14:paraId="294250BF" w14:textId="77777777" w:rsidR="00720114" w:rsidRPr="00CA0138" w:rsidRDefault="00636E4D">
            <w:pPr>
              <w:pStyle w:val="TableParagraph"/>
              <w:tabs>
                <w:tab w:val="left" w:pos="894"/>
                <w:tab w:val="left" w:pos="2146"/>
                <w:tab w:val="left" w:pos="3052"/>
              </w:tabs>
              <w:spacing w:line="270" w:lineRule="atLeast"/>
              <w:ind w:left="107" w:right="100"/>
              <w:rPr>
                <w:sz w:val="24"/>
                <w:szCs w:val="24"/>
              </w:rPr>
            </w:pPr>
            <w:r w:rsidRPr="00CA0138">
              <w:rPr>
                <w:spacing w:val="-2"/>
                <w:sz w:val="24"/>
                <w:szCs w:val="24"/>
              </w:rPr>
              <w:t>Kalite</w:t>
            </w:r>
            <w:r w:rsidRPr="00CA0138">
              <w:rPr>
                <w:sz w:val="24"/>
                <w:szCs w:val="24"/>
              </w:rPr>
              <w:tab/>
            </w:r>
            <w:r w:rsidRPr="00CA0138">
              <w:rPr>
                <w:spacing w:val="-2"/>
                <w:sz w:val="24"/>
                <w:szCs w:val="24"/>
              </w:rPr>
              <w:t>toplantıları</w:t>
            </w:r>
            <w:r w:rsidRPr="00CA0138">
              <w:rPr>
                <w:sz w:val="24"/>
                <w:szCs w:val="24"/>
              </w:rPr>
              <w:tab/>
            </w:r>
            <w:r w:rsidRPr="00CA0138">
              <w:rPr>
                <w:spacing w:val="-2"/>
                <w:sz w:val="24"/>
                <w:szCs w:val="24"/>
              </w:rPr>
              <w:t>düzenli</w:t>
            </w:r>
            <w:r w:rsidRPr="00CA0138">
              <w:rPr>
                <w:sz w:val="24"/>
                <w:szCs w:val="24"/>
              </w:rPr>
              <w:tab/>
            </w:r>
            <w:r w:rsidRPr="00CA0138">
              <w:rPr>
                <w:spacing w:val="-2"/>
                <w:sz w:val="24"/>
                <w:szCs w:val="24"/>
              </w:rPr>
              <w:t xml:space="preserve">olarak </w:t>
            </w:r>
            <w:r w:rsidRPr="00CA0138">
              <w:rPr>
                <w:sz w:val="24"/>
                <w:szCs w:val="24"/>
              </w:rPr>
              <w:t>yapılıyor mu?</w:t>
            </w:r>
          </w:p>
        </w:tc>
        <w:tc>
          <w:tcPr>
            <w:tcW w:w="1055" w:type="dxa"/>
          </w:tcPr>
          <w:p w14:paraId="70206A34" w14:textId="56DB58CE" w:rsidR="00720114" w:rsidRPr="00CA0138" w:rsidRDefault="00F31006">
            <w:pPr>
              <w:pStyle w:val="TableParagraph"/>
              <w:rPr>
                <w:sz w:val="24"/>
                <w:szCs w:val="24"/>
              </w:rPr>
            </w:pPr>
            <w:r w:rsidRPr="00CA0138">
              <w:rPr>
                <w:sz w:val="24"/>
                <w:szCs w:val="24"/>
              </w:rPr>
              <w:t>Hayır</w:t>
            </w:r>
          </w:p>
        </w:tc>
        <w:tc>
          <w:tcPr>
            <w:tcW w:w="3539" w:type="dxa"/>
          </w:tcPr>
          <w:p w14:paraId="7F08A773" w14:textId="3D29D5E8" w:rsidR="00F31006" w:rsidRPr="00CA0138" w:rsidRDefault="00F31006" w:rsidP="00017DDD">
            <w:pPr>
              <w:pStyle w:val="TableParagraph"/>
              <w:jc w:val="both"/>
              <w:rPr>
                <w:sz w:val="24"/>
                <w:szCs w:val="24"/>
              </w:rPr>
            </w:pPr>
            <w:r w:rsidRPr="00CA0138">
              <w:rPr>
                <w:sz w:val="24"/>
                <w:szCs w:val="24"/>
              </w:rPr>
              <w:t>Kalite web sitesi incelendiğinde</w:t>
            </w:r>
            <w:r w:rsidR="00017DDD" w:rsidRPr="00CA0138">
              <w:rPr>
                <w:sz w:val="24"/>
                <w:szCs w:val="24"/>
              </w:rPr>
              <w:t xml:space="preserve"> </w:t>
            </w:r>
            <w:r w:rsidRPr="00CA0138">
              <w:rPr>
                <w:sz w:val="24"/>
                <w:szCs w:val="24"/>
              </w:rPr>
              <w:t>kalite toplantılarının yapıldığı veya</w:t>
            </w:r>
          </w:p>
          <w:p w14:paraId="05DBA57D" w14:textId="4261BDF0" w:rsidR="007A551A" w:rsidRPr="00CA0138" w:rsidRDefault="00F31006" w:rsidP="00017DDD">
            <w:pPr>
              <w:pStyle w:val="TableParagraph"/>
              <w:jc w:val="both"/>
              <w:rPr>
                <w:sz w:val="24"/>
                <w:szCs w:val="24"/>
              </w:rPr>
            </w:pPr>
            <w:proofErr w:type="gramStart"/>
            <w:r w:rsidRPr="00CA0138">
              <w:rPr>
                <w:sz w:val="24"/>
                <w:szCs w:val="24"/>
              </w:rPr>
              <w:t>hang</w:t>
            </w:r>
            <w:r w:rsidR="00017DDD" w:rsidRPr="00CA0138">
              <w:rPr>
                <w:sz w:val="24"/>
                <w:szCs w:val="24"/>
              </w:rPr>
              <w:t>i</w:t>
            </w:r>
            <w:proofErr w:type="gramEnd"/>
            <w:r w:rsidR="00017DDD" w:rsidRPr="00CA0138">
              <w:rPr>
                <w:sz w:val="24"/>
                <w:szCs w:val="24"/>
              </w:rPr>
              <w:t xml:space="preserve"> sıklıkta yapıldığına dair bir </w:t>
            </w:r>
            <w:r w:rsidR="007A551A" w:rsidRPr="00CA0138">
              <w:rPr>
                <w:sz w:val="24"/>
                <w:szCs w:val="24"/>
              </w:rPr>
              <w:t xml:space="preserve">kanıt </w:t>
            </w:r>
            <w:r w:rsidRPr="00CA0138">
              <w:rPr>
                <w:sz w:val="24"/>
                <w:szCs w:val="24"/>
              </w:rPr>
              <w:t>bulunmamıştır.</w:t>
            </w:r>
            <w:r w:rsidR="007A551A" w:rsidRPr="00CA0138">
              <w:rPr>
                <w:sz w:val="24"/>
                <w:szCs w:val="24"/>
              </w:rPr>
              <w:t xml:space="preserve">  </w:t>
            </w:r>
          </w:p>
          <w:p w14:paraId="26973D49" w14:textId="264A278A" w:rsidR="00720114" w:rsidRPr="00CA0138" w:rsidRDefault="007A551A" w:rsidP="00017DDD">
            <w:pPr>
              <w:pStyle w:val="TableParagraph"/>
              <w:jc w:val="both"/>
              <w:rPr>
                <w:sz w:val="24"/>
                <w:szCs w:val="24"/>
              </w:rPr>
            </w:pPr>
            <w:hyperlink r:id="rId10" w:history="1">
              <w:r w:rsidRPr="00CA0138">
                <w:rPr>
                  <w:rStyle w:val="Kpr"/>
                  <w:sz w:val="24"/>
                  <w:szCs w:val="24"/>
                </w:rPr>
                <w:t>https://gedizmyo.dpu.edu.tr/tr/index/sayfa/17298/liderlik-yonetim-ve-kalite-alt-komisyonu-toplanti-tutanaklari</w:t>
              </w:r>
            </w:hyperlink>
            <w:r w:rsidRPr="00CA0138">
              <w:rPr>
                <w:sz w:val="24"/>
                <w:szCs w:val="24"/>
              </w:rPr>
              <w:t xml:space="preserve"> </w:t>
            </w:r>
          </w:p>
        </w:tc>
      </w:tr>
      <w:tr w:rsidR="00720114" w:rsidRPr="00CA0138" w14:paraId="08E118E5" w14:textId="77777777">
        <w:trPr>
          <w:trHeight w:val="551"/>
        </w:trPr>
        <w:tc>
          <w:tcPr>
            <w:tcW w:w="846" w:type="dxa"/>
            <w:vMerge/>
            <w:tcBorders>
              <w:top w:val="nil"/>
            </w:tcBorders>
            <w:textDirection w:val="btLr"/>
          </w:tcPr>
          <w:p w14:paraId="6F6985C9" w14:textId="77777777" w:rsidR="00720114" w:rsidRPr="00CA0138" w:rsidRDefault="00720114">
            <w:pPr>
              <w:rPr>
                <w:sz w:val="24"/>
                <w:szCs w:val="24"/>
              </w:rPr>
            </w:pPr>
          </w:p>
        </w:tc>
        <w:tc>
          <w:tcPr>
            <w:tcW w:w="3764" w:type="dxa"/>
          </w:tcPr>
          <w:p w14:paraId="3E3E6249" w14:textId="77777777" w:rsidR="00720114" w:rsidRPr="00CA0138" w:rsidRDefault="00636E4D">
            <w:pPr>
              <w:pStyle w:val="TableParagraph"/>
              <w:spacing w:line="270" w:lineRule="atLeast"/>
              <w:ind w:left="107"/>
              <w:rPr>
                <w:sz w:val="24"/>
                <w:szCs w:val="24"/>
              </w:rPr>
            </w:pPr>
            <w:r w:rsidRPr="00CA0138">
              <w:rPr>
                <w:sz w:val="24"/>
                <w:szCs w:val="24"/>
              </w:rPr>
              <w:t>Toplantı</w:t>
            </w:r>
            <w:r w:rsidRPr="00CA0138">
              <w:rPr>
                <w:spacing w:val="24"/>
                <w:sz w:val="24"/>
                <w:szCs w:val="24"/>
              </w:rPr>
              <w:t xml:space="preserve"> </w:t>
            </w:r>
            <w:r w:rsidRPr="00CA0138">
              <w:rPr>
                <w:sz w:val="24"/>
                <w:szCs w:val="24"/>
              </w:rPr>
              <w:t>tutanakları</w:t>
            </w:r>
            <w:r w:rsidRPr="00CA0138">
              <w:rPr>
                <w:spacing w:val="24"/>
                <w:sz w:val="24"/>
                <w:szCs w:val="24"/>
              </w:rPr>
              <w:t xml:space="preserve"> </w:t>
            </w:r>
            <w:r w:rsidRPr="00CA0138">
              <w:rPr>
                <w:sz w:val="24"/>
                <w:szCs w:val="24"/>
              </w:rPr>
              <w:t>web</w:t>
            </w:r>
            <w:r w:rsidRPr="00CA0138">
              <w:rPr>
                <w:spacing w:val="24"/>
                <w:sz w:val="24"/>
                <w:szCs w:val="24"/>
              </w:rPr>
              <w:t xml:space="preserve"> </w:t>
            </w:r>
            <w:r w:rsidRPr="00CA0138">
              <w:rPr>
                <w:sz w:val="24"/>
                <w:szCs w:val="24"/>
              </w:rPr>
              <w:t>sayfasında yayınlanıyor mu?</w:t>
            </w:r>
          </w:p>
        </w:tc>
        <w:tc>
          <w:tcPr>
            <w:tcW w:w="1055" w:type="dxa"/>
          </w:tcPr>
          <w:p w14:paraId="7A4D6481" w14:textId="3B75B3F9" w:rsidR="00720114" w:rsidRPr="00CA0138" w:rsidRDefault="00F31006">
            <w:pPr>
              <w:pStyle w:val="TableParagraph"/>
              <w:rPr>
                <w:sz w:val="24"/>
                <w:szCs w:val="24"/>
              </w:rPr>
            </w:pPr>
            <w:r w:rsidRPr="00CA0138">
              <w:rPr>
                <w:sz w:val="24"/>
                <w:szCs w:val="24"/>
              </w:rPr>
              <w:t>Hayır</w:t>
            </w:r>
          </w:p>
        </w:tc>
        <w:tc>
          <w:tcPr>
            <w:tcW w:w="3539" w:type="dxa"/>
          </w:tcPr>
          <w:p w14:paraId="0615AED7" w14:textId="7B3D0424" w:rsidR="00720114" w:rsidRPr="00CA0138" w:rsidRDefault="00F31006">
            <w:pPr>
              <w:pStyle w:val="TableParagraph"/>
              <w:rPr>
                <w:sz w:val="24"/>
                <w:szCs w:val="24"/>
              </w:rPr>
            </w:pPr>
            <w:r w:rsidRPr="00CA0138">
              <w:rPr>
                <w:sz w:val="24"/>
                <w:szCs w:val="24"/>
              </w:rPr>
              <w:t xml:space="preserve">Kalite web sitesi incelendiğinde </w:t>
            </w:r>
            <w:r w:rsidRPr="00CA0138">
              <w:rPr>
                <w:b/>
                <w:sz w:val="24"/>
                <w:szCs w:val="24"/>
              </w:rPr>
              <w:t>2025 YILI TOPLANTI TUTANAKLARI</w:t>
            </w:r>
            <w:r w:rsidRPr="00CA0138">
              <w:rPr>
                <w:sz w:val="24"/>
                <w:szCs w:val="24"/>
              </w:rPr>
              <w:t xml:space="preserve"> </w:t>
            </w:r>
            <w:r w:rsidR="00017DDD" w:rsidRPr="00CA0138">
              <w:rPr>
                <w:sz w:val="24"/>
                <w:szCs w:val="24"/>
              </w:rPr>
              <w:t>içeriğinde bilgi</w:t>
            </w:r>
            <w:r w:rsidR="007A551A" w:rsidRPr="00CA0138">
              <w:rPr>
                <w:sz w:val="24"/>
                <w:szCs w:val="24"/>
              </w:rPr>
              <w:t xml:space="preserve"> bulunmamıştır. </w:t>
            </w:r>
            <w:hyperlink r:id="rId11" w:history="1">
              <w:r w:rsidR="007A551A" w:rsidRPr="00CA0138">
                <w:rPr>
                  <w:rStyle w:val="Kpr"/>
                  <w:sz w:val="24"/>
                  <w:szCs w:val="24"/>
                </w:rPr>
                <w:t>https://gedizmyo.dpu.edu.tr/tr/index/sayfa/17298/liderlik-yonetim-ve-kalite-alt-komisyonu-toplanti-tutanaklari</w:t>
              </w:r>
            </w:hyperlink>
            <w:r w:rsidR="007A551A" w:rsidRPr="00CA0138">
              <w:rPr>
                <w:sz w:val="24"/>
                <w:szCs w:val="24"/>
              </w:rPr>
              <w:t xml:space="preserve"> </w:t>
            </w:r>
          </w:p>
        </w:tc>
      </w:tr>
      <w:tr w:rsidR="00720114" w:rsidRPr="00CA0138" w14:paraId="446126CD" w14:textId="77777777">
        <w:trPr>
          <w:trHeight w:val="551"/>
        </w:trPr>
        <w:tc>
          <w:tcPr>
            <w:tcW w:w="846" w:type="dxa"/>
            <w:vMerge/>
            <w:tcBorders>
              <w:top w:val="nil"/>
            </w:tcBorders>
            <w:textDirection w:val="btLr"/>
          </w:tcPr>
          <w:p w14:paraId="3E84B1CE" w14:textId="77777777" w:rsidR="00720114" w:rsidRPr="00CA0138" w:rsidRDefault="00720114">
            <w:pPr>
              <w:rPr>
                <w:sz w:val="24"/>
                <w:szCs w:val="24"/>
              </w:rPr>
            </w:pPr>
          </w:p>
        </w:tc>
        <w:tc>
          <w:tcPr>
            <w:tcW w:w="3764" w:type="dxa"/>
          </w:tcPr>
          <w:p w14:paraId="03A5F08D" w14:textId="77777777" w:rsidR="00720114" w:rsidRPr="00CA0138" w:rsidRDefault="00636E4D">
            <w:pPr>
              <w:pStyle w:val="TableParagraph"/>
              <w:tabs>
                <w:tab w:val="left" w:pos="1687"/>
                <w:tab w:val="left" w:pos="2560"/>
              </w:tabs>
              <w:spacing w:line="270" w:lineRule="atLeast"/>
              <w:ind w:left="107" w:right="99"/>
              <w:rPr>
                <w:sz w:val="24"/>
                <w:szCs w:val="24"/>
              </w:rPr>
            </w:pPr>
            <w:r w:rsidRPr="00CA0138">
              <w:rPr>
                <w:spacing w:val="-2"/>
                <w:sz w:val="24"/>
                <w:szCs w:val="24"/>
              </w:rPr>
              <w:t>Toplantılarda</w:t>
            </w:r>
            <w:r w:rsidRPr="00CA0138">
              <w:rPr>
                <w:sz w:val="24"/>
                <w:szCs w:val="24"/>
              </w:rPr>
              <w:tab/>
            </w:r>
            <w:r w:rsidRPr="00CA0138">
              <w:rPr>
                <w:spacing w:val="-2"/>
                <w:sz w:val="24"/>
                <w:szCs w:val="24"/>
              </w:rPr>
              <w:t>alınan</w:t>
            </w:r>
            <w:r w:rsidRPr="00CA0138">
              <w:rPr>
                <w:sz w:val="24"/>
                <w:szCs w:val="24"/>
              </w:rPr>
              <w:tab/>
            </w:r>
            <w:r w:rsidRPr="00CA0138">
              <w:rPr>
                <w:spacing w:val="-2"/>
                <w:sz w:val="24"/>
                <w:szCs w:val="24"/>
              </w:rPr>
              <w:t xml:space="preserve">kararlardan </w:t>
            </w:r>
            <w:r w:rsidRPr="00CA0138">
              <w:rPr>
                <w:sz w:val="24"/>
                <w:szCs w:val="24"/>
              </w:rPr>
              <w:t>uygulanan örnekler var mı?</w:t>
            </w:r>
          </w:p>
        </w:tc>
        <w:tc>
          <w:tcPr>
            <w:tcW w:w="1055" w:type="dxa"/>
          </w:tcPr>
          <w:p w14:paraId="1009F3FE" w14:textId="426B7CDC" w:rsidR="00720114" w:rsidRPr="00CA0138" w:rsidRDefault="00017DDD">
            <w:pPr>
              <w:pStyle w:val="TableParagraph"/>
              <w:rPr>
                <w:sz w:val="24"/>
                <w:szCs w:val="24"/>
              </w:rPr>
            </w:pPr>
            <w:r w:rsidRPr="00CA0138">
              <w:rPr>
                <w:sz w:val="24"/>
                <w:szCs w:val="24"/>
              </w:rPr>
              <w:t>Hayır</w:t>
            </w:r>
          </w:p>
        </w:tc>
        <w:tc>
          <w:tcPr>
            <w:tcW w:w="3539" w:type="dxa"/>
          </w:tcPr>
          <w:p w14:paraId="68E21589" w14:textId="11128A35" w:rsidR="00720114" w:rsidRPr="00CA0138" w:rsidRDefault="000878CC">
            <w:pPr>
              <w:pStyle w:val="TableParagraph"/>
              <w:rPr>
                <w:sz w:val="24"/>
                <w:szCs w:val="24"/>
              </w:rPr>
            </w:pPr>
            <w:r w:rsidRPr="00CA0138">
              <w:rPr>
                <w:sz w:val="24"/>
                <w:szCs w:val="24"/>
              </w:rPr>
              <w:t>Toplantı tutanakları web sitesinde bulunamamıştır.</w:t>
            </w:r>
          </w:p>
        </w:tc>
      </w:tr>
    </w:tbl>
    <w:p w14:paraId="5E1A4DE1" w14:textId="1929CCA3" w:rsidR="00720114" w:rsidRPr="00CA0138" w:rsidRDefault="00720114">
      <w:pPr>
        <w:pStyle w:val="GvdeMetni"/>
        <w:spacing w:before="126"/>
      </w:pPr>
    </w:p>
    <w:p w14:paraId="6E1E98BA" w14:textId="77777777" w:rsidR="007A551A" w:rsidRPr="00CA0138" w:rsidRDefault="007A551A" w:rsidP="007A551A">
      <w:pPr>
        <w:pStyle w:val="Balk2"/>
        <w:rPr>
          <w:b w:val="0"/>
          <w:bCs w:val="0"/>
        </w:rPr>
      </w:pPr>
    </w:p>
    <w:p w14:paraId="6E474F64" w14:textId="75090A3F" w:rsidR="007A551A" w:rsidRPr="00CA0138" w:rsidRDefault="007A551A" w:rsidP="007A551A">
      <w:pPr>
        <w:pStyle w:val="Balk2"/>
        <w:rPr>
          <w:b w:val="0"/>
          <w:bCs w:val="0"/>
        </w:rPr>
      </w:pPr>
    </w:p>
    <w:p w14:paraId="76DB1ACE" w14:textId="13E32AB1" w:rsidR="00C24667" w:rsidRPr="00CA0138" w:rsidRDefault="00C24667" w:rsidP="007A551A">
      <w:pPr>
        <w:pStyle w:val="Balk2"/>
        <w:rPr>
          <w:b w:val="0"/>
          <w:bCs w:val="0"/>
        </w:rPr>
      </w:pPr>
    </w:p>
    <w:p w14:paraId="0CE97B2E" w14:textId="44ECE187" w:rsidR="00C24667" w:rsidRPr="00CA0138" w:rsidRDefault="00C24667" w:rsidP="007A551A">
      <w:pPr>
        <w:pStyle w:val="Balk2"/>
        <w:rPr>
          <w:b w:val="0"/>
          <w:bCs w:val="0"/>
        </w:rPr>
      </w:pPr>
    </w:p>
    <w:p w14:paraId="4E94E271" w14:textId="34C61474" w:rsidR="00C24667" w:rsidRPr="00CA0138" w:rsidRDefault="00C24667" w:rsidP="007A551A">
      <w:pPr>
        <w:pStyle w:val="Balk2"/>
        <w:rPr>
          <w:b w:val="0"/>
          <w:bCs w:val="0"/>
        </w:rPr>
      </w:pPr>
    </w:p>
    <w:p w14:paraId="336D0C80" w14:textId="77777777" w:rsidR="002D4A12" w:rsidRPr="00CA0138" w:rsidRDefault="002D4A12" w:rsidP="007A551A">
      <w:pPr>
        <w:pStyle w:val="Balk2"/>
      </w:pPr>
    </w:p>
    <w:p w14:paraId="6A2C6FC2" w14:textId="6538143B" w:rsidR="007A551A" w:rsidRPr="00CA0138" w:rsidRDefault="00636E4D" w:rsidP="00CB106A">
      <w:pPr>
        <w:pStyle w:val="Balk2"/>
      </w:pPr>
      <w:r w:rsidRPr="00CA0138">
        <w:lastRenderedPageBreak/>
        <w:t>Birim</w:t>
      </w:r>
      <w:r w:rsidRPr="00CA0138">
        <w:rPr>
          <w:spacing w:val="-1"/>
        </w:rPr>
        <w:t xml:space="preserve"> </w:t>
      </w:r>
      <w:r w:rsidRPr="00CA0138">
        <w:t xml:space="preserve">Hakkında </w:t>
      </w:r>
      <w:r w:rsidRPr="00CA0138">
        <w:rPr>
          <w:spacing w:val="-2"/>
        </w:rPr>
        <w:t>Bilgiler</w:t>
      </w:r>
    </w:p>
    <w:p w14:paraId="45C85FE9" w14:textId="3FC24A7F" w:rsidR="007A551A" w:rsidRPr="00CA0138" w:rsidRDefault="007A551A" w:rsidP="00CB106A">
      <w:pPr>
        <w:pStyle w:val="GvdeMetni"/>
        <w:rPr>
          <w:b/>
        </w:rPr>
      </w:pPr>
      <w:r w:rsidRPr="00CA0138">
        <w:rPr>
          <w:b/>
        </w:rPr>
        <w:t>Tarihsel Gelişim:</w:t>
      </w:r>
    </w:p>
    <w:p w14:paraId="6CD8C05E" w14:textId="11F02F06" w:rsidR="002D4A12" w:rsidRPr="00CA0138" w:rsidRDefault="002D4A12" w:rsidP="00CB106A">
      <w:pPr>
        <w:pStyle w:val="NormalWeb"/>
        <w:shd w:val="clear" w:color="auto" w:fill="FFFFFF"/>
        <w:spacing w:before="0" w:beforeAutospacing="0" w:after="150" w:afterAutospacing="0"/>
        <w:jc w:val="both"/>
        <w:rPr>
          <w:lang w:eastAsia="en-US"/>
        </w:rPr>
      </w:pPr>
      <w:r w:rsidRPr="00CA0138">
        <w:rPr>
          <w:lang w:eastAsia="en-US"/>
        </w:rPr>
        <w:t xml:space="preserve">          Gediz Meslek Yüksekokulu; 1993 yılında eğitim öğretim hayatına başlayan ve öğrencilerine çağın ihtiyaçlarına uygun en üst düzeyde mesleki eğitim vermeyi amaç edinen Kütahya Dumlupınar Üniversitesinin köklü meslek yüksekokuludur.</w:t>
      </w:r>
    </w:p>
    <w:p w14:paraId="5258CB8F" w14:textId="08E84320" w:rsidR="002D4A12" w:rsidRPr="00CA0138" w:rsidRDefault="002D4A12" w:rsidP="00CB106A">
      <w:pPr>
        <w:pStyle w:val="NormalWeb"/>
        <w:shd w:val="clear" w:color="auto" w:fill="FFFFFF"/>
        <w:spacing w:before="0" w:beforeAutospacing="0" w:after="150" w:afterAutospacing="0"/>
        <w:jc w:val="both"/>
        <w:rPr>
          <w:lang w:eastAsia="en-US"/>
        </w:rPr>
      </w:pPr>
      <w:r w:rsidRPr="00CA0138">
        <w:rPr>
          <w:lang w:eastAsia="en-US"/>
        </w:rPr>
        <w:t xml:space="preserve">        Eğitim verdiği alanlarda sektörlerin ihtiyaç duyduğu nitelikli elemanlar ile kendi işini kuracak girişimciler yetiştirmeyi hedefleyen Gediz Meslek Yüksekokulu; 11 derslik, 1 amfi, 5 laboratuvar ve 3 atölye ile teorik derslerin yanı sıra uygulamaya da büyük önem vermektedir. Üniversite – Kamu- İş Dünyası iş birliği çerçevesinde Gediz Adliyesi, Gediz Devlet Hastanesi, Gediz Organize Sanayi Bölgesi’nde yer alan firmalar gibi yerel dinamiklerle protokolleri bulunan Gediz Meslek Yüksekokulu, öğrencilerinin en iyi şekilde yetişmesini, öğrencilerine staj ve iş bulma gibi imkânları sağlamaktadır.</w:t>
      </w:r>
    </w:p>
    <w:p w14:paraId="33861F11" w14:textId="5AB3F9DE" w:rsidR="002D4A12" w:rsidRPr="00CA0138" w:rsidRDefault="002D4A12" w:rsidP="00CB106A">
      <w:pPr>
        <w:pStyle w:val="NormalWeb"/>
        <w:shd w:val="clear" w:color="auto" w:fill="FFFFFF"/>
        <w:spacing w:before="0" w:beforeAutospacing="0" w:after="150" w:afterAutospacing="0"/>
        <w:jc w:val="both"/>
        <w:rPr>
          <w:lang w:eastAsia="en-US"/>
        </w:rPr>
      </w:pPr>
      <w:r w:rsidRPr="00CA0138">
        <w:rPr>
          <w:lang w:eastAsia="en-US"/>
        </w:rPr>
        <w:t xml:space="preserve">       Gediz Meslek Yüksekokulu, ilçe merkezine 3 km mesafede ve 418.000 m2 alan üzerine kurulu yerleşkesiyle; öğrencilerine şehir merkezinin kalabalığından uzak, doğayla iç içe olan mimari yapılarıyla rahat ve huzurlu bir eğitim ortamı sağlamaktadır. Ayrıca Gediz Meslek Yüksekokulu; futbol, basketbol, voleybol, tenis ve masa tenisi gibi spor faaliyetlerinin yapıldığı modern spor tesisi ve kütüphanesiyle öğrencilerine yerleşke içinde güzel vakit geçirmelerine olanak sağlamaktadır. Yerleşke içinde sosyal alanların yanında Kredi Yurtlar Kurumuna bağlı 736 kişilik kız öğrenci yurduna sahip olan Gediz Meslek Yüksekokuluna 2 km uzaklıkta Kredi Yurtlar Kurumuna bağlı 176 kişilik erkek öğrenci yurdu da bulunmaktadır.</w:t>
      </w:r>
    </w:p>
    <w:p w14:paraId="3B629B27" w14:textId="2A911A10" w:rsidR="002D4A12" w:rsidRPr="00CA0138" w:rsidRDefault="002D4A12" w:rsidP="00CB106A">
      <w:pPr>
        <w:pStyle w:val="NormalWeb"/>
        <w:shd w:val="clear" w:color="auto" w:fill="FFFFFF"/>
        <w:spacing w:before="0" w:beforeAutospacing="0" w:after="150" w:afterAutospacing="0"/>
        <w:jc w:val="both"/>
        <w:rPr>
          <w:lang w:eastAsia="en-US"/>
        </w:rPr>
      </w:pPr>
      <w:r w:rsidRPr="00CA0138">
        <w:rPr>
          <w:lang w:eastAsia="en-US"/>
        </w:rPr>
        <w:t xml:space="preserve">         Gediz Meslek Yüksekokulu; genç, deneyimli, alanında uzman, yeniliklere açık, kalite önceliği olan, kadrolu 25 Akademik Personel ve 13 İdari Personel ile hizmet vermektedir. Kütahya’nın ve Ülkemizin ihtiyaç duyduğu programları ile sürekli kendini yenileyen Meslek Yüksekokulumuzda 2022 yılında 9 Bölüm, 11 Program ile eğitim öğretim faaliyetini sürdürmüştür</w:t>
      </w:r>
    </w:p>
    <w:p w14:paraId="3AFD0863" w14:textId="77777777" w:rsidR="007A551A" w:rsidRPr="00CA0138" w:rsidRDefault="007A551A" w:rsidP="00CB106A">
      <w:pPr>
        <w:pStyle w:val="GvdeMetni"/>
        <w:jc w:val="both"/>
        <w:rPr>
          <w:b/>
        </w:rPr>
      </w:pPr>
      <w:r w:rsidRPr="00CA0138">
        <w:rPr>
          <w:b/>
        </w:rPr>
        <w:t>Misyon:</w:t>
      </w:r>
    </w:p>
    <w:p w14:paraId="11299580" w14:textId="77777777" w:rsidR="002D4A12" w:rsidRPr="00CA0138" w:rsidRDefault="002D4A12" w:rsidP="00CB106A">
      <w:pPr>
        <w:pStyle w:val="GvdeMetni"/>
        <w:jc w:val="both"/>
      </w:pPr>
      <w:r w:rsidRPr="00CA0138">
        <w:t>Bilimsel ilkeler ışığında, topluma hizmet sorumluluğuyla çeşitli alanlarda mesleki yeterliklere sahip bireyler yetiştiren eğitim kurumudur.</w:t>
      </w:r>
    </w:p>
    <w:p w14:paraId="260FBF4C" w14:textId="1694A540" w:rsidR="007A551A" w:rsidRPr="00CA0138" w:rsidRDefault="007A551A" w:rsidP="00CB106A">
      <w:pPr>
        <w:pStyle w:val="GvdeMetni"/>
        <w:jc w:val="both"/>
        <w:rPr>
          <w:b/>
        </w:rPr>
      </w:pPr>
      <w:r w:rsidRPr="00CA0138">
        <w:rPr>
          <w:b/>
        </w:rPr>
        <w:t>Vizyon:</w:t>
      </w:r>
      <w:r w:rsidR="002D4A12" w:rsidRPr="00CA0138">
        <w:rPr>
          <w:b/>
        </w:rPr>
        <w:t xml:space="preserve"> </w:t>
      </w:r>
    </w:p>
    <w:p w14:paraId="0C0A339B" w14:textId="45B0EC91" w:rsidR="007A551A" w:rsidRPr="00CA0138" w:rsidRDefault="002D4A12" w:rsidP="00CB106A">
      <w:pPr>
        <w:pStyle w:val="GvdeMetni"/>
        <w:jc w:val="both"/>
      </w:pPr>
      <w:r w:rsidRPr="00CA0138">
        <w:t>Alanında tercih edilen, girişimci, mesleki bilgi ve beceri ve etik değerlere sahip mezunlar yetiştirmektir.</w:t>
      </w:r>
    </w:p>
    <w:p w14:paraId="28F9D666" w14:textId="64C74C21" w:rsidR="002D4A12" w:rsidRPr="00CA0138" w:rsidRDefault="002D4A12" w:rsidP="00CB106A">
      <w:pPr>
        <w:pStyle w:val="NormalWeb"/>
        <w:shd w:val="clear" w:color="auto" w:fill="FFFFFF"/>
        <w:spacing w:before="0" w:beforeAutospacing="0" w:after="150" w:afterAutospacing="0"/>
        <w:jc w:val="both"/>
        <w:rPr>
          <w:color w:val="333333"/>
        </w:rPr>
      </w:pPr>
      <w:r w:rsidRPr="00CA0138">
        <w:rPr>
          <w:rStyle w:val="Gl"/>
          <w:color w:val="333333"/>
        </w:rPr>
        <w:t>Temel Değerler:</w:t>
      </w:r>
    </w:p>
    <w:p w14:paraId="13A2CB51" w14:textId="77777777" w:rsidR="002D4A12" w:rsidRPr="00CA0138" w:rsidRDefault="002D4A12" w:rsidP="00CB106A">
      <w:pPr>
        <w:pStyle w:val="NormalWeb"/>
        <w:shd w:val="clear" w:color="auto" w:fill="FFFFFF"/>
        <w:spacing w:before="0" w:beforeAutospacing="0" w:after="0" w:afterAutospacing="0"/>
        <w:jc w:val="both"/>
        <w:rPr>
          <w:lang w:eastAsia="en-US"/>
        </w:rPr>
      </w:pPr>
      <w:r w:rsidRPr="00CA0138">
        <w:rPr>
          <w:lang w:eastAsia="en-US"/>
        </w:rPr>
        <w:t>Eğitime Önem Vermek</w:t>
      </w:r>
    </w:p>
    <w:p w14:paraId="675EA81B" w14:textId="77777777" w:rsidR="002D4A12" w:rsidRPr="00CA0138" w:rsidRDefault="002D4A12" w:rsidP="00CB106A">
      <w:pPr>
        <w:pStyle w:val="NormalWeb"/>
        <w:shd w:val="clear" w:color="auto" w:fill="FFFFFF"/>
        <w:spacing w:before="0" w:beforeAutospacing="0" w:after="0" w:afterAutospacing="0"/>
        <w:jc w:val="both"/>
        <w:rPr>
          <w:lang w:eastAsia="en-US"/>
        </w:rPr>
      </w:pPr>
      <w:r w:rsidRPr="00CA0138">
        <w:rPr>
          <w:lang w:eastAsia="en-US"/>
        </w:rPr>
        <w:t>Yaşam Boyu Öğrenme</w:t>
      </w:r>
    </w:p>
    <w:p w14:paraId="3564112A" w14:textId="4CC07923" w:rsidR="002D4A12" w:rsidRPr="00CA0138" w:rsidRDefault="002D4A12" w:rsidP="00CB106A">
      <w:pPr>
        <w:pStyle w:val="NormalWeb"/>
        <w:shd w:val="clear" w:color="auto" w:fill="FFFFFF"/>
        <w:spacing w:before="0" w:beforeAutospacing="0" w:after="0" w:afterAutospacing="0"/>
        <w:jc w:val="both"/>
        <w:rPr>
          <w:lang w:eastAsia="en-US"/>
        </w:rPr>
      </w:pPr>
      <w:r w:rsidRPr="00CA0138">
        <w:rPr>
          <w:lang w:eastAsia="en-US"/>
        </w:rPr>
        <w:t>To</w:t>
      </w:r>
      <w:r w:rsidR="00490C86" w:rsidRPr="00CA0138">
        <w:rPr>
          <w:lang w:eastAsia="en-US"/>
        </w:rPr>
        <w:t>p</w:t>
      </w:r>
      <w:r w:rsidRPr="00CA0138">
        <w:rPr>
          <w:lang w:eastAsia="en-US"/>
        </w:rPr>
        <w:t>luma Karşı Sorumluluk</w:t>
      </w:r>
    </w:p>
    <w:p w14:paraId="5AF34DAD" w14:textId="77777777" w:rsidR="002D4A12" w:rsidRPr="00CA0138" w:rsidRDefault="002D4A12" w:rsidP="00CB106A">
      <w:pPr>
        <w:pStyle w:val="NormalWeb"/>
        <w:shd w:val="clear" w:color="auto" w:fill="FFFFFF"/>
        <w:spacing w:before="0" w:beforeAutospacing="0" w:after="0" w:afterAutospacing="0"/>
        <w:jc w:val="both"/>
        <w:rPr>
          <w:lang w:eastAsia="en-US"/>
        </w:rPr>
      </w:pPr>
      <w:r w:rsidRPr="00CA0138">
        <w:rPr>
          <w:lang w:eastAsia="en-US"/>
        </w:rPr>
        <w:t>Etik ve Ahlaki Değerlere Bağlılık</w:t>
      </w:r>
    </w:p>
    <w:p w14:paraId="42F7C262" w14:textId="77777777" w:rsidR="002D4A12" w:rsidRPr="00CA0138" w:rsidRDefault="002D4A12" w:rsidP="00CB106A">
      <w:pPr>
        <w:pStyle w:val="NormalWeb"/>
        <w:shd w:val="clear" w:color="auto" w:fill="FFFFFF"/>
        <w:spacing w:before="0" w:beforeAutospacing="0" w:after="0" w:afterAutospacing="0"/>
        <w:jc w:val="both"/>
        <w:rPr>
          <w:lang w:eastAsia="en-US"/>
        </w:rPr>
      </w:pPr>
      <w:r w:rsidRPr="00CA0138">
        <w:rPr>
          <w:lang w:eastAsia="en-US"/>
        </w:rPr>
        <w:t>Yeniliklere Açık Olmak</w:t>
      </w:r>
    </w:p>
    <w:p w14:paraId="35E90FF4" w14:textId="77777777" w:rsidR="002D4A12" w:rsidRPr="00CA0138" w:rsidRDefault="002D4A12" w:rsidP="00CB106A">
      <w:pPr>
        <w:pStyle w:val="NormalWeb"/>
        <w:shd w:val="clear" w:color="auto" w:fill="FFFFFF"/>
        <w:spacing w:before="0" w:beforeAutospacing="0" w:after="0" w:afterAutospacing="0"/>
        <w:jc w:val="both"/>
        <w:rPr>
          <w:lang w:eastAsia="en-US"/>
        </w:rPr>
      </w:pPr>
      <w:r w:rsidRPr="00CA0138">
        <w:rPr>
          <w:lang w:eastAsia="en-US"/>
        </w:rPr>
        <w:t>Çevreye Duyarlı olmak</w:t>
      </w:r>
    </w:p>
    <w:p w14:paraId="4915E220" w14:textId="77777777" w:rsidR="002D4A12" w:rsidRPr="00CA0138" w:rsidRDefault="002D4A12" w:rsidP="00CB106A">
      <w:pPr>
        <w:pStyle w:val="NormalWeb"/>
        <w:shd w:val="clear" w:color="auto" w:fill="FFFFFF"/>
        <w:spacing w:before="0" w:beforeAutospacing="0" w:after="0" w:afterAutospacing="0"/>
        <w:jc w:val="both"/>
        <w:rPr>
          <w:lang w:eastAsia="en-US"/>
        </w:rPr>
      </w:pPr>
      <w:r w:rsidRPr="00CA0138">
        <w:rPr>
          <w:lang w:eastAsia="en-US"/>
        </w:rPr>
        <w:t>Kariyer Geliştirme Çalışmalarına Önem Vermek</w:t>
      </w:r>
    </w:p>
    <w:p w14:paraId="5334CA08" w14:textId="77777777" w:rsidR="007A551A" w:rsidRPr="00CA0138" w:rsidRDefault="007A551A" w:rsidP="00CB106A">
      <w:pPr>
        <w:pStyle w:val="GvdeMetni"/>
        <w:jc w:val="both"/>
        <w:rPr>
          <w:b/>
        </w:rPr>
      </w:pPr>
      <w:r w:rsidRPr="00CA0138">
        <w:rPr>
          <w:b/>
        </w:rPr>
        <w:t>Hedefler:</w:t>
      </w:r>
    </w:p>
    <w:p w14:paraId="2F9A2F85" w14:textId="276563DE" w:rsidR="00490C86" w:rsidRPr="00CA0138" w:rsidRDefault="00490C86" w:rsidP="00CB106A">
      <w:pPr>
        <w:pStyle w:val="GvdeMetni"/>
        <w:jc w:val="both"/>
        <w:rPr>
          <w:bCs/>
        </w:rPr>
      </w:pPr>
      <w:r w:rsidRPr="00CA0138">
        <w:rPr>
          <w:b/>
          <w:bCs/>
        </w:rPr>
        <w:t xml:space="preserve"> Eğitim ve öğretimde kaliteyi arttırmak</w:t>
      </w:r>
    </w:p>
    <w:p w14:paraId="491DD0E4" w14:textId="748750E9" w:rsidR="00490C86" w:rsidRPr="00CA0138" w:rsidRDefault="00490C86" w:rsidP="00CB106A">
      <w:pPr>
        <w:pStyle w:val="GvdeMetni"/>
        <w:numPr>
          <w:ilvl w:val="0"/>
          <w:numId w:val="22"/>
        </w:numPr>
        <w:jc w:val="both"/>
        <w:rPr>
          <w:bCs/>
        </w:rPr>
      </w:pPr>
      <w:r w:rsidRPr="00CA0138">
        <w:rPr>
          <w:bCs/>
        </w:rPr>
        <w:t>Öğrencilerin sosyal, kültürel ve kişisel gelişimleri desteklenerek, öğrencilere yönelik bilimsel, sportif ve kültürel faaliyetleri artırmak.</w:t>
      </w:r>
    </w:p>
    <w:p w14:paraId="17E390EC" w14:textId="66FF8B13" w:rsidR="00490C86" w:rsidRPr="00CA0138" w:rsidRDefault="00490C86" w:rsidP="00CB106A">
      <w:pPr>
        <w:pStyle w:val="GvdeMetni"/>
        <w:numPr>
          <w:ilvl w:val="0"/>
          <w:numId w:val="22"/>
        </w:numPr>
        <w:jc w:val="both"/>
        <w:rPr>
          <w:bCs/>
        </w:rPr>
      </w:pPr>
      <w:r w:rsidRPr="00CA0138">
        <w:rPr>
          <w:bCs/>
        </w:rPr>
        <w:t>Mevcut kütüphanemizdeki kitap sayısını artırmak.</w:t>
      </w:r>
    </w:p>
    <w:p w14:paraId="103B7C43" w14:textId="09038485" w:rsidR="00490C86" w:rsidRPr="00CA0138" w:rsidRDefault="00490C86" w:rsidP="00CB106A">
      <w:pPr>
        <w:pStyle w:val="GvdeMetni"/>
        <w:numPr>
          <w:ilvl w:val="0"/>
          <w:numId w:val="22"/>
        </w:numPr>
        <w:jc w:val="both"/>
        <w:rPr>
          <w:bCs/>
        </w:rPr>
      </w:pPr>
      <w:r w:rsidRPr="00CA0138">
        <w:rPr>
          <w:bCs/>
        </w:rPr>
        <w:t>Ders müfredat çalışmalarını pekiştirerek, ders içerik ve kaynaklarının sürekli güncel kalmasını sağlamak.</w:t>
      </w:r>
    </w:p>
    <w:p w14:paraId="551AD79A" w14:textId="27862022" w:rsidR="00490C86" w:rsidRPr="00CA0138" w:rsidRDefault="00490C86" w:rsidP="00CB106A">
      <w:pPr>
        <w:pStyle w:val="GvdeMetni"/>
        <w:numPr>
          <w:ilvl w:val="0"/>
          <w:numId w:val="22"/>
        </w:numPr>
        <w:jc w:val="both"/>
        <w:rPr>
          <w:bCs/>
        </w:rPr>
      </w:pPr>
      <w:r w:rsidRPr="00CA0138">
        <w:rPr>
          <w:bCs/>
        </w:rPr>
        <w:t>Teorik derslerin yanında uygulamalı derslerle de eğitimi destekleyerek uygulamalı eğitimi</w:t>
      </w:r>
      <w:r w:rsidR="00CB106A" w:rsidRPr="00CA0138">
        <w:rPr>
          <w:bCs/>
        </w:rPr>
        <w:t xml:space="preserve"> </w:t>
      </w:r>
      <w:r w:rsidRPr="00CA0138">
        <w:rPr>
          <w:bCs/>
        </w:rPr>
        <w:t>arttırmak.</w:t>
      </w:r>
    </w:p>
    <w:p w14:paraId="01CE10CE" w14:textId="1BE3B0D4" w:rsidR="00490C86" w:rsidRPr="00CA0138" w:rsidRDefault="00490C86" w:rsidP="00CB106A">
      <w:pPr>
        <w:pStyle w:val="GvdeMetni"/>
        <w:numPr>
          <w:ilvl w:val="0"/>
          <w:numId w:val="22"/>
        </w:numPr>
        <w:jc w:val="both"/>
        <w:rPr>
          <w:bCs/>
        </w:rPr>
      </w:pPr>
      <w:r w:rsidRPr="00CA0138">
        <w:rPr>
          <w:bCs/>
        </w:rPr>
        <w:lastRenderedPageBreak/>
        <w:t>USİ (Üniversite Sanayi İş birliği) faaliyetlerini güçlendirmek.</w:t>
      </w:r>
    </w:p>
    <w:p w14:paraId="59676ADA" w14:textId="18258222" w:rsidR="00490C86" w:rsidRPr="00CA0138" w:rsidRDefault="00490C86" w:rsidP="00CB106A">
      <w:pPr>
        <w:pStyle w:val="GvdeMetni"/>
        <w:jc w:val="both"/>
        <w:rPr>
          <w:bCs/>
        </w:rPr>
      </w:pPr>
      <w:r w:rsidRPr="00CA0138">
        <w:rPr>
          <w:b/>
          <w:bCs/>
        </w:rPr>
        <w:t xml:space="preserve"> Araştırma ve geliştirme olanaklarını artırmak</w:t>
      </w:r>
    </w:p>
    <w:p w14:paraId="6F7B19FE" w14:textId="6F4DED9F" w:rsidR="00490C86" w:rsidRPr="00CA0138" w:rsidRDefault="00490C86" w:rsidP="00CB106A">
      <w:pPr>
        <w:pStyle w:val="GvdeMetni"/>
        <w:numPr>
          <w:ilvl w:val="0"/>
          <w:numId w:val="21"/>
        </w:numPr>
        <w:jc w:val="both"/>
        <w:rPr>
          <w:bCs/>
        </w:rPr>
      </w:pPr>
      <w:r w:rsidRPr="00CA0138">
        <w:rPr>
          <w:bCs/>
        </w:rPr>
        <w:t>Yüksekokulumuz bünyesince çıkarılan ve aynı zamanda üniversitenin diğer hakemli dergilerine yayın gönderimini artırmak.</w:t>
      </w:r>
    </w:p>
    <w:p w14:paraId="60A10C39" w14:textId="1BA1E7A6" w:rsidR="00490C86" w:rsidRPr="00CA0138" w:rsidRDefault="00490C86" w:rsidP="00CB106A">
      <w:pPr>
        <w:pStyle w:val="GvdeMetni"/>
        <w:numPr>
          <w:ilvl w:val="0"/>
          <w:numId w:val="21"/>
        </w:numPr>
        <w:jc w:val="both"/>
        <w:rPr>
          <w:bCs/>
        </w:rPr>
      </w:pPr>
      <w:r w:rsidRPr="00CA0138">
        <w:rPr>
          <w:bCs/>
        </w:rPr>
        <w:t>Öğretim elemanı başına düşen akademik yayın çıkarma sayısını yükseltmek.</w:t>
      </w:r>
    </w:p>
    <w:p w14:paraId="1D5ED6BA" w14:textId="0EE29E94" w:rsidR="00490C86" w:rsidRPr="00CA0138" w:rsidRDefault="00490C86" w:rsidP="00CB106A">
      <w:pPr>
        <w:pStyle w:val="GvdeMetni"/>
        <w:jc w:val="both"/>
        <w:rPr>
          <w:bCs/>
        </w:rPr>
      </w:pPr>
      <w:r w:rsidRPr="00CA0138">
        <w:rPr>
          <w:b/>
          <w:bCs/>
        </w:rPr>
        <w:t xml:space="preserve"> İç ve dış paydaş ilişkileri ile toplumsal ilişkileri geliştirmek</w:t>
      </w:r>
    </w:p>
    <w:p w14:paraId="5A606640" w14:textId="38F0F45B" w:rsidR="00490C86" w:rsidRPr="00CA0138" w:rsidRDefault="00490C86" w:rsidP="00CB106A">
      <w:pPr>
        <w:pStyle w:val="GvdeMetni"/>
        <w:numPr>
          <w:ilvl w:val="0"/>
          <w:numId w:val="20"/>
        </w:numPr>
        <w:jc w:val="both"/>
        <w:rPr>
          <w:bCs/>
        </w:rPr>
      </w:pPr>
      <w:r w:rsidRPr="00CA0138">
        <w:rPr>
          <w:bCs/>
        </w:rPr>
        <w:t>İdari ve akademik çalışan memnuniyetini artırmak.</w:t>
      </w:r>
    </w:p>
    <w:p w14:paraId="3F3F866F" w14:textId="0EDB23E6" w:rsidR="00490C86" w:rsidRPr="00CA0138" w:rsidRDefault="00490C86" w:rsidP="00CB106A">
      <w:pPr>
        <w:pStyle w:val="GvdeMetni"/>
        <w:numPr>
          <w:ilvl w:val="0"/>
          <w:numId w:val="20"/>
        </w:numPr>
        <w:jc w:val="both"/>
        <w:rPr>
          <w:bCs/>
        </w:rPr>
      </w:pPr>
      <w:r w:rsidRPr="00CA0138">
        <w:rPr>
          <w:bCs/>
        </w:rPr>
        <w:t>İş yaşamının içinde olan mezunların yılda en az 1 kez yüksekokula gelip deneyimlerini paylaşmalarını sağlamak.</w:t>
      </w:r>
    </w:p>
    <w:p w14:paraId="03151A5B" w14:textId="07FCE40F" w:rsidR="00490C86" w:rsidRPr="00CA0138" w:rsidRDefault="00490C86" w:rsidP="00CB106A">
      <w:pPr>
        <w:pStyle w:val="GvdeMetni"/>
        <w:numPr>
          <w:ilvl w:val="0"/>
          <w:numId w:val="20"/>
        </w:numPr>
        <w:jc w:val="both"/>
        <w:rPr>
          <w:bCs/>
        </w:rPr>
      </w:pPr>
      <w:r w:rsidRPr="00CA0138">
        <w:rPr>
          <w:bCs/>
        </w:rPr>
        <w:t>Öğrencilerin Gediz Meslek Yüksekokuluna olan aidiyeti hissettirmek adına yılda en az 1 kez Meslek Yüksekokulumuz dış paydaşlarımızla etkinlik düzenlemek.</w:t>
      </w:r>
    </w:p>
    <w:p w14:paraId="5BA0DA37" w14:textId="242E70B9" w:rsidR="00490C86" w:rsidRPr="00CA0138" w:rsidRDefault="00490C86" w:rsidP="00CB106A">
      <w:pPr>
        <w:pStyle w:val="GvdeMetni"/>
        <w:jc w:val="both"/>
        <w:rPr>
          <w:bCs/>
        </w:rPr>
      </w:pPr>
      <w:r w:rsidRPr="00CA0138">
        <w:rPr>
          <w:b/>
          <w:bCs/>
        </w:rPr>
        <w:t>Fiziksel alt yapıyı geliştirmek</w:t>
      </w:r>
    </w:p>
    <w:p w14:paraId="44E062EC" w14:textId="6BEB33C4" w:rsidR="00490C86" w:rsidRPr="00CA0138" w:rsidRDefault="00490C86" w:rsidP="00CB106A">
      <w:pPr>
        <w:pStyle w:val="GvdeMetni"/>
        <w:numPr>
          <w:ilvl w:val="0"/>
          <w:numId w:val="19"/>
        </w:numPr>
        <w:jc w:val="both"/>
        <w:rPr>
          <w:bCs/>
        </w:rPr>
      </w:pPr>
      <w:r w:rsidRPr="00CA0138">
        <w:rPr>
          <w:bCs/>
        </w:rPr>
        <w:t>Yüksekokul bünyesindeki kantin ve yemekhanenin fiziksel koşullarını iyileştirmek.</w:t>
      </w:r>
    </w:p>
    <w:p w14:paraId="6F3FDAA3" w14:textId="392DDE9D" w:rsidR="00490C86" w:rsidRPr="00CA0138" w:rsidRDefault="00490C86" w:rsidP="00CB106A">
      <w:pPr>
        <w:pStyle w:val="GvdeMetni"/>
        <w:numPr>
          <w:ilvl w:val="0"/>
          <w:numId w:val="19"/>
        </w:numPr>
        <w:jc w:val="both"/>
        <w:rPr>
          <w:bCs/>
        </w:rPr>
      </w:pPr>
      <w:r w:rsidRPr="00CA0138">
        <w:rPr>
          <w:bCs/>
        </w:rPr>
        <w:t>Yüksekokul bünyesindeki bölümlerin kullanımı için oluşturulan atölye-laboratuvar binasını tamamlayarak geliştirmek.</w:t>
      </w:r>
    </w:p>
    <w:p w14:paraId="28761FCE" w14:textId="2EDF98A6" w:rsidR="007A551A" w:rsidRPr="00CA0138" w:rsidRDefault="007A551A" w:rsidP="00CB106A">
      <w:pPr>
        <w:pStyle w:val="GvdeMetni"/>
        <w:jc w:val="both"/>
        <w:rPr>
          <w:b/>
        </w:rPr>
      </w:pPr>
      <w:r w:rsidRPr="00CA0138">
        <w:rPr>
          <w:b/>
        </w:rPr>
        <w:t>Organizasyon Yapısı:</w:t>
      </w:r>
    </w:p>
    <w:p w14:paraId="56AEDFBA" w14:textId="5E41BFF0" w:rsidR="007A551A" w:rsidRPr="00CA0138" w:rsidRDefault="007A551A" w:rsidP="00CB106A">
      <w:pPr>
        <w:pStyle w:val="GvdeMetni"/>
        <w:jc w:val="both"/>
      </w:pPr>
      <w:r w:rsidRPr="00CA0138">
        <w:t>Müdürlük, akademik bölümler ve idari birimlerden oluşur.</w:t>
      </w:r>
      <w:r w:rsidR="00413999" w:rsidRPr="00CA0138">
        <w:t xml:space="preserve"> </w:t>
      </w:r>
      <w:hyperlink r:id="rId12" w:history="1">
        <w:r w:rsidR="00413999" w:rsidRPr="00CA0138">
          <w:rPr>
            <w:rStyle w:val="Kpr"/>
          </w:rPr>
          <w:t>https://gedizmyo.dpu.edu.tr/tr/index/sayfa/8650/birim-kalite-komisyonu-alt-calisma-gruplari</w:t>
        </w:r>
      </w:hyperlink>
    </w:p>
    <w:p w14:paraId="22967B66" w14:textId="77777777" w:rsidR="00413999" w:rsidRPr="00CA0138" w:rsidRDefault="00413999" w:rsidP="00CB106A">
      <w:pPr>
        <w:pStyle w:val="GvdeMetni"/>
        <w:jc w:val="both"/>
      </w:pPr>
    </w:p>
    <w:p w14:paraId="0DC9BDC3" w14:textId="77777777" w:rsidR="007A551A" w:rsidRPr="00CA0138" w:rsidRDefault="007A551A" w:rsidP="00CB106A">
      <w:pPr>
        <w:pStyle w:val="GvdeMetni"/>
        <w:jc w:val="both"/>
        <w:rPr>
          <w:b/>
        </w:rPr>
      </w:pPr>
      <w:r w:rsidRPr="00CA0138">
        <w:rPr>
          <w:b/>
        </w:rPr>
        <w:t>İyileştirme Alanları:</w:t>
      </w:r>
    </w:p>
    <w:p w14:paraId="6120F6CD" w14:textId="76D97ABA" w:rsidR="007A551A" w:rsidRPr="00CA0138" w:rsidRDefault="007A551A" w:rsidP="00CB106A">
      <w:pPr>
        <w:pStyle w:val="GvdeMetni"/>
        <w:jc w:val="both"/>
      </w:pPr>
      <w:r w:rsidRPr="00CA0138">
        <w:t xml:space="preserve">Staj </w:t>
      </w:r>
      <w:r w:rsidR="002D4A12" w:rsidRPr="00CA0138">
        <w:t>imkânlarının</w:t>
      </w:r>
      <w:r w:rsidRPr="00CA0138">
        <w:t xml:space="preserve"> artırılması, araştırma faaliyetlerinin desteklenmesi ve dijital altyapının</w:t>
      </w:r>
      <w:r w:rsidR="00490C86" w:rsidRPr="00CA0138">
        <w:t xml:space="preserve"> </w:t>
      </w:r>
      <w:r w:rsidR="002D4A12" w:rsidRPr="00CA0138">
        <w:t>güçlendirilmesi</w:t>
      </w:r>
      <w:r w:rsidRPr="00CA0138">
        <w:t>.</w:t>
      </w:r>
    </w:p>
    <w:p w14:paraId="10103783" w14:textId="4BEC7F82" w:rsidR="002D4A12" w:rsidRPr="00CA0138" w:rsidRDefault="002D4A12" w:rsidP="00CB106A">
      <w:pPr>
        <w:pStyle w:val="GvdeMetni"/>
        <w:jc w:val="both"/>
      </w:pPr>
      <w:r w:rsidRPr="00CA0138">
        <w:rPr>
          <w:b/>
          <w:bCs/>
        </w:rPr>
        <w:t>Öncelikli Alanlarımız:</w:t>
      </w:r>
    </w:p>
    <w:p w14:paraId="592E4DD2" w14:textId="77777777" w:rsidR="002D4A12" w:rsidRPr="00CA0138" w:rsidRDefault="002D4A12" w:rsidP="00CB106A">
      <w:pPr>
        <w:pStyle w:val="GvdeMetni"/>
        <w:jc w:val="both"/>
      </w:pPr>
      <w:r w:rsidRPr="00CA0138">
        <w:t>Meslek Yüksekokulumuzun gelişim sürecinde, öncelikli alanların güncellenip 2023 vizyonuna uygun stratejilerin benimsenmesi hedeflenmiştir. Bu amaçla Kalite Komisyonu çalışmaları kapsamında “Öncelikli Alanlar” belirlenmiştir. Belirlenen öncelikli alanlarımız şunlardır:</w:t>
      </w:r>
    </w:p>
    <w:p w14:paraId="606C48BB" w14:textId="77777777" w:rsidR="002D4A12" w:rsidRPr="00CA0138" w:rsidRDefault="002D4A12" w:rsidP="00CB106A">
      <w:pPr>
        <w:pStyle w:val="GvdeMetni"/>
        <w:numPr>
          <w:ilvl w:val="0"/>
          <w:numId w:val="23"/>
        </w:numPr>
        <w:jc w:val="both"/>
      </w:pPr>
      <w:r w:rsidRPr="00CA0138">
        <w:t>Bilişim Teknolojisi</w:t>
      </w:r>
    </w:p>
    <w:p w14:paraId="352F06CD" w14:textId="77777777" w:rsidR="002D4A12" w:rsidRPr="00CA0138" w:rsidRDefault="002D4A12" w:rsidP="00CB106A">
      <w:pPr>
        <w:pStyle w:val="GvdeMetni"/>
        <w:numPr>
          <w:ilvl w:val="0"/>
          <w:numId w:val="23"/>
        </w:numPr>
        <w:jc w:val="both"/>
      </w:pPr>
      <w:r w:rsidRPr="00CA0138">
        <w:t>Adalet</w:t>
      </w:r>
    </w:p>
    <w:p w14:paraId="6824AA48" w14:textId="77777777" w:rsidR="002D4A12" w:rsidRPr="00CA0138" w:rsidRDefault="002D4A12" w:rsidP="00CB106A">
      <w:pPr>
        <w:pStyle w:val="GvdeMetni"/>
        <w:numPr>
          <w:ilvl w:val="0"/>
          <w:numId w:val="23"/>
        </w:numPr>
        <w:jc w:val="both"/>
      </w:pPr>
      <w:r w:rsidRPr="00CA0138">
        <w:t>Sürdürülebilir Tasarım ve Üretim</w:t>
      </w:r>
    </w:p>
    <w:p w14:paraId="61A574C1" w14:textId="77777777" w:rsidR="002D4A12" w:rsidRPr="00CA0138" w:rsidRDefault="002D4A12" w:rsidP="00CB106A">
      <w:pPr>
        <w:pStyle w:val="GvdeMetni"/>
        <w:numPr>
          <w:ilvl w:val="0"/>
          <w:numId w:val="23"/>
        </w:numPr>
        <w:jc w:val="both"/>
      </w:pPr>
      <w:r w:rsidRPr="00CA0138">
        <w:t>İnsan Sağlığı ve Güvenliği</w:t>
      </w:r>
    </w:p>
    <w:p w14:paraId="237CFFD5" w14:textId="77777777" w:rsidR="002D4A12" w:rsidRPr="00CA0138" w:rsidRDefault="002D4A12" w:rsidP="00CB106A">
      <w:pPr>
        <w:pStyle w:val="GvdeMetni"/>
        <w:jc w:val="both"/>
      </w:pPr>
      <w:r w:rsidRPr="00CA0138">
        <w:t>Temel değerlerinden birisi olan topluma karşı sorumluluk bilincinde faaliyetlerini yürüten Gediz Meslek Yüksekokulu’nun “Toplumsal Katkı Süreçlerinde Öncelikli Alanları” ise şunlardır:</w:t>
      </w:r>
    </w:p>
    <w:p w14:paraId="0D6F618D" w14:textId="77777777" w:rsidR="002D4A12" w:rsidRPr="00CA0138" w:rsidRDefault="002D4A12" w:rsidP="00CB106A">
      <w:pPr>
        <w:pStyle w:val="GvdeMetni"/>
        <w:numPr>
          <w:ilvl w:val="0"/>
          <w:numId w:val="23"/>
        </w:numPr>
        <w:jc w:val="both"/>
      </w:pPr>
      <w:r w:rsidRPr="00CA0138">
        <w:t>Türkiye’nin ve Gediz’in Kalkınmasına ve Gelişmesine Katkı Sağlamak</w:t>
      </w:r>
    </w:p>
    <w:p w14:paraId="04FE2988" w14:textId="77777777" w:rsidR="002D4A12" w:rsidRPr="00CA0138" w:rsidRDefault="002D4A12" w:rsidP="00CB106A">
      <w:pPr>
        <w:pStyle w:val="GvdeMetni"/>
        <w:numPr>
          <w:ilvl w:val="0"/>
          <w:numId w:val="23"/>
        </w:numPr>
        <w:jc w:val="both"/>
      </w:pPr>
      <w:r w:rsidRPr="00CA0138">
        <w:t>Topluma Karşı Duyarlı Olmak</w:t>
      </w:r>
    </w:p>
    <w:p w14:paraId="258BE893" w14:textId="77777777" w:rsidR="002D4A12" w:rsidRPr="00CA0138" w:rsidRDefault="002D4A12" w:rsidP="00CB106A">
      <w:pPr>
        <w:pStyle w:val="GvdeMetni"/>
        <w:numPr>
          <w:ilvl w:val="0"/>
          <w:numId w:val="23"/>
        </w:numPr>
        <w:jc w:val="both"/>
      </w:pPr>
      <w:r w:rsidRPr="00CA0138">
        <w:t>Sektörler Arası İş birliği Sağlamak</w:t>
      </w:r>
    </w:p>
    <w:p w14:paraId="036622A7" w14:textId="77777777" w:rsidR="002D4A12" w:rsidRPr="00CA0138" w:rsidRDefault="002D4A12" w:rsidP="00CB106A">
      <w:pPr>
        <w:pStyle w:val="GvdeMetni"/>
        <w:numPr>
          <w:ilvl w:val="0"/>
          <w:numId w:val="23"/>
        </w:numPr>
        <w:jc w:val="both"/>
      </w:pPr>
      <w:r w:rsidRPr="00CA0138">
        <w:t>Toplum Sağlığı ve Engelsiz MYO</w:t>
      </w:r>
    </w:p>
    <w:p w14:paraId="004C0C95" w14:textId="77777777" w:rsidR="002D4A12" w:rsidRPr="00CA0138" w:rsidRDefault="002D4A12" w:rsidP="00CB106A">
      <w:pPr>
        <w:pStyle w:val="GvdeMetni"/>
        <w:numPr>
          <w:ilvl w:val="0"/>
          <w:numId w:val="23"/>
        </w:numPr>
        <w:jc w:val="both"/>
      </w:pPr>
      <w:r w:rsidRPr="00CA0138">
        <w:t>Kültürel ve Sanatsal Faaliyetlerin Yaygınlaştırılması</w:t>
      </w:r>
    </w:p>
    <w:p w14:paraId="008B4E2E" w14:textId="2C7281B5" w:rsidR="002D4A12" w:rsidRPr="00CA0138" w:rsidRDefault="002D4A12" w:rsidP="00CB106A">
      <w:pPr>
        <w:pStyle w:val="GvdeMetni"/>
        <w:numPr>
          <w:ilvl w:val="0"/>
          <w:numId w:val="23"/>
        </w:numPr>
        <w:jc w:val="both"/>
      </w:pPr>
      <w:r w:rsidRPr="00CA0138">
        <w:t>Sokak Hayvanlarının Korunması</w:t>
      </w:r>
      <w:r w:rsidR="00362683" w:rsidRPr="00CA0138">
        <w:t>.</w:t>
      </w:r>
    </w:p>
    <w:p w14:paraId="4487C439" w14:textId="40719436" w:rsidR="007A551A" w:rsidRPr="00CA0138" w:rsidRDefault="007A551A" w:rsidP="00CB106A">
      <w:pPr>
        <w:pStyle w:val="GvdeMetni"/>
      </w:pPr>
    </w:p>
    <w:p w14:paraId="2FCBC730" w14:textId="77777777" w:rsidR="00CB106A" w:rsidRPr="00CA0138" w:rsidRDefault="00CB106A" w:rsidP="00CB106A">
      <w:pPr>
        <w:pStyle w:val="GvdeMetni"/>
      </w:pPr>
    </w:p>
    <w:p w14:paraId="5CBDB588" w14:textId="77777777" w:rsidR="00CB106A" w:rsidRPr="00CA0138" w:rsidRDefault="00CB106A" w:rsidP="00CB106A">
      <w:pPr>
        <w:pStyle w:val="GvdeMetni"/>
      </w:pPr>
    </w:p>
    <w:p w14:paraId="538F5FBE" w14:textId="77777777" w:rsidR="00CB106A" w:rsidRPr="00CA0138" w:rsidRDefault="00CB106A" w:rsidP="00CB106A">
      <w:pPr>
        <w:pStyle w:val="GvdeMetni"/>
      </w:pPr>
    </w:p>
    <w:p w14:paraId="71A6CA3B" w14:textId="77777777" w:rsidR="00CB106A" w:rsidRPr="00CA0138" w:rsidRDefault="00CB106A" w:rsidP="00CB106A">
      <w:pPr>
        <w:pStyle w:val="GvdeMetni"/>
      </w:pPr>
    </w:p>
    <w:p w14:paraId="41A55B89" w14:textId="77777777" w:rsidR="00CB106A" w:rsidRPr="00CA0138" w:rsidRDefault="00CB106A" w:rsidP="00CB106A">
      <w:pPr>
        <w:pStyle w:val="GvdeMetni"/>
      </w:pPr>
    </w:p>
    <w:p w14:paraId="6EEA3FA0" w14:textId="77777777" w:rsidR="00CB106A" w:rsidRPr="00CA0138" w:rsidRDefault="00CB106A" w:rsidP="00CB106A">
      <w:pPr>
        <w:pStyle w:val="GvdeMetni"/>
      </w:pPr>
    </w:p>
    <w:p w14:paraId="7A8BC2D9" w14:textId="77777777" w:rsidR="00CB106A" w:rsidRDefault="00CB106A" w:rsidP="00CB106A">
      <w:pPr>
        <w:pStyle w:val="GvdeMetni"/>
      </w:pPr>
    </w:p>
    <w:p w14:paraId="0AE7C741" w14:textId="77777777" w:rsidR="00B83D41" w:rsidRPr="00CA0138" w:rsidRDefault="00B83D41" w:rsidP="00CB106A">
      <w:pPr>
        <w:pStyle w:val="GvdeMetni"/>
      </w:pPr>
    </w:p>
    <w:p w14:paraId="5F05FCB4" w14:textId="77777777" w:rsidR="00CB106A" w:rsidRPr="00CA0138" w:rsidRDefault="00CB106A" w:rsidP="00CB106A">
      <w:pPr>
        <w:pStyle w:val="GvdeMetni"/>
      </w:pPr>
    </w:p>
    <w:p w14:paraId="604FC15E" w14:textId="379A1FF6" w:rsidR="007A551A" w:rsidRPr="00CA0138" w:rsidRDefault="007A551A" w:rsidP="00CB106A">
      <w:pPr>
        <w:pStyle w:val="GvdeMetni"/>
      </w:pPr>
    </w:p>
    <w:p w14:paraId="79B8D3E8" w14:textId="77777777" w:rsidR="002978CA" w:rsidRPr="00CA0138" w:rsidRDefault="002978CA" w:rsidP="002978CA">
      <w:pPr>
        <w:pStyle w:val="ListeParagraf"/>
        <w:numPr>
          <w:ilvl w:val="0"/>
          <w:numId w:val="2"/>
        </w:numPr>
        <w:tabs>
          <w:tab w:val="left" w:pos="434"/>
        </w:tabs>
        <w:spacing w:before="70"/>
        <w:ind w:left="434" w:hanging="293"/>
        <w:jc w:val="both"/>
        <w:rPr>
          <w:b/>
          <w:sz w:val="24"/>
          <w:szCs w:val="24"/>
        </w:rPr>
      </w:pPr>
      <w:r w:rsidRPr="00CA0138">
        <w:rPr>
          <w:b/>
          <w:sz w:val="24"/>
          <w:szCs w:val="24"/>
        </w:rPr>
        <w:lastRenderedPageBreak/>
        <w:t>LİDERLİK,</w:t>
      </w:r>
      <w:r w:rsidRPr="00CA0138">
        <w:rPr>
          <w:b/>
          <w:spacing w:val="-4"/>
          <w:sz w:val="24"/>
          <w:szCs w:val="24"/>
        </w:rPr>
        <w:t xml:space="preserve"> </w:t>
      </w:r>
      <w:r w:rsidRPr="00CA0138">
        <w:rPr>
          <w:b/>
          <w:sz w:val="24"/>
          <w:szCs w:val="24"/>
        </w:rPr>
        <w:t>YÖNETİŞİM</w:t>
      </w:r>
      <w:r w:rsidRPr="00CA0138">
        <w:rPr>
          <w:b/>
          <w:spacing w:val="-3"/>
          <w:sz w:val="24"/>
          <w:szCs w:val="24"/>
        </w:rPr>
        <w:t xml:space="preserve"> </w:t>
      </w:r>
      <w:r w:rsidRPr="00CA0138">
        <w:rPr>
          <w:b/>
          <w:sz w:val="24"/>
          <w:szCs w:val="24"/>
        </w:rPr>
        <w:t>VE</w:t>
      </w:r>
      <w:r w:rsidRPr="00CA0138">
        <w:rPr>
          <w:b/>
          <w:spacing w:val="-3"/>
          <w:sz w:val="24"/>
          <w:szCs w:val="24"/>
        </w:rPr>
        <w:t xml:space="preserve"> </w:t>
      </w:r>
      <w:r w:rsidRPr="00CA0138">
        <w:rPr>
          <w:b/>
          <w:spacing w:val="-2"/>
          <w:sz w:val="24"/>
          <w:szCs w:val="24"/>
        </w:rPr>
        <w:t>KALİTE</w:t>
      </w:r>
    </w:p>
    <w:p w14:paraId="42A65B39" w14:textId="77777777" w:rsidR="002978CA" w:rsidRPr="00CA0138" w:rsidRDefault="002978CA" w:rsidP="002978CA">
      <w:pPr>
        <w:pStyle w:val="ListeParagraf"/>
        <w:numPr>
          <w:ilvl w:val="1"/>
          <w:numId w:val="2"/>
        </w:numPr>
        <w:tabs>
          <w:tab w:val="left" w:pos="614"/>
        </w:tabs>
        <w:ind w:left="614" w:hanging="473"/>
        <w:jc w:val="both"/>
        <w:rPr>
          <w:b/>
          <w:sz w:val="24"/>
          <w:szCs w:val="24"/>
        </w:rPr>
      </w:pPr>
      <w:r w:rsidRPr="00CA0138">
        <w:rPr>
          <w:b/>
          <w:sz w:val="24"/>
          <w:szCs w:val="24"/>
        </w:rPr>
        <w:t>LİDERLİK</w:t>
      </w:r>
      <w:r w:rsidRPr="00CA0138">
        <w:rPr>
          <w:b/>
          <w:spacing w:val="-3"/>
          <w:sz w:val="24"/>
          <w:szCs w:val="24"/>
        </w:rPr>
        <w:t xml:space="preserve"> </w:t>
      </w:r>
      <w:r w:rsidRPr="00CA0138">
        <w:rPr>
          <w:b/>
          <w:sz w:val="24"/>
          <w:szCs w:val="24"/>
        </w:rPr>
        <w:t>VE</w:t>
      </w:r>
      <w:r w:rsidRPr="00CA0138">
        <w:rPr>
          <w:b/>
          <w:spacing w:val="-2"/>
          <w:sz w:val="24"/>
          <w:szCs w:val="24"/>
        </w:rPr>
        <w:t xml:space="preserve"> KALİTE</w:t>
      </w:r>
    </w:p>
    <w:p w14:paraId="030681F0" w14:textId="77777777" w:rsidR="002978CA" w:rsidRPr="00CA0138" w:rsidRDefault="002978CA" w:rsidP="002978CA">
      <w:pPr>
        <w:pStyle w:val="Balk3"/>
        <w:numPr>
          <w:ilvl w:val="2"/>
          <w:numId w:val="2"/>
        </w:numPr>
        <w:tabs>
          <w:tab w:val="left" w:pos="781"/>
        </w:tabs>
        <w:ind w:left="781" w:hanging="640"/>
        <w:jc w:val="both"/>
      </w:pPr>
      <w:r w:rsidRPr="00CA0138">
        <w:t>Yönetişim</w:t>
      </w:r>
      <w:r w:rsidRPr="00CA0138">
        <w:rPr>
          <w:spacing w:val="-4"/>
        </w:rPr>
        <w:t xml:space="preserve"> </w:t>
      </w:r>
      <w:r w:rsidRPr="00CA0138">
        <w:t>Modeli</w:t>
      </w:r>
      <w:r w:rsidRPr="00CA0138">
        <w:rPr>
          <w:spacing w:val="-3"/>
        </w:rPr>
        <w:t xml:space="preserve"> </w:t>
      </w:r>
      <w:r w:rsidRPr="00CA0138">
        <w:t>ve</w:t>
      </w:r>
      <w:r w:rsidRPr="00CA0138">
        <w:rPr>
          <w:spacing w:val="-4"/>
        </w:rPr>
        <w:t xml:space="preserve"> </w:t>
      </w:r>
      <w:r w:rsidRPr="00CA0138">
        <w:t>İdari</w:t>
      </w:r>
      <w:r w:rsidRPr="00CA0138">
        <w:rPr>
          <w:spacing w:val="-3"/>
        </w:rPr>
        <w:t xml:space="preserve"> </w:t>
      </w:r>
      <w:r w:rsidRPr="00CA0138">
        <w:rPr>
          <w:spacing w:val="-4"/>
        </w:rPr>
        <w:t>Yapı</w:t>
      </w:r>
    </w:p>
    <w:p w14:paraId="2BB37AB4" w14:textId="77777777" w:rsidR="002978CA" w:rsidRPr="00CA0138" w:rsidRDefault="002978CA" w:rsidP="002978CA">
      <w:pPr>
        <w:pStyle w:val="Balk3"/>
        <w:tabs>
          <w:tab w:val="left" w:pos="781"/>
        </w:tabs>
        <w:ind w:left="781"/>
        <w:jc w:val="both"/>
      </w:pPr>
    </w:p>
    <w:p w14:paraId="1F770CCF" w14:textId="77777777" w:rsidR="002978CA" w:rsidRPr="00CA0138" w:rsidRDefault="002978CA" w:rsidP="002978CA">
      <w:pPr>
        <w:pStyle w:val="GvdeMetni"/>
        <w:ind w:left="141" w:right="287"/>
        <w:jc w:val="both"/>
      </w:pPr>
      <w:r w:rsidRPr="00CA0138">
        <w:rPr>
          <w:b/>
        </w:rPr>
        <w:t xml:space="preserve">Akran Değerlendirmesi: </w:t>
      </w:r>
      <w:r w:rsidRPr="00CA0138">
        <w:rPr>
          <w:bCs/>
        </w:rPr>
        <w:t>Birimde</w:t>
      </w:r>
      <w:r w:rsidRPr="00CA0138">
        <w:rPr>
          <w:b/>
        </w:rPr>
        <w:t xml:space="preserve"> </w:t>
      </w:r>
      <w:r w:rsidRPr="00CA0138">
        <w:t xml:space="preserve">2024-2028 Stratejik Planında yer alan amaç ve hedefleri </w:t>
      </w:r>
      <w:proofErr w:type="gramStart"/>
      <w:r w:rsidRPr="00CA0138">
        <w:t>doğrultusunda,  yönetim</w:t>
      </w:r>
      <w:proofErr w:type="gramEnd"/>
      <w:r w:rsidRPr="00CA0138">
        <w:t xml:space="preserve"> faaliyetlerini sürdürmek üzere Müdür, müdür yardımcıları, yönetim kurulu, okul kurulu gibi etkileşimli yönetim anlayışına ve kalite süreçlerine önem veren bir yapılanma yer almaktadır.  Kurul ve komisyon toplantıları ile yönetim yapısı tanımlanmış: Bu doğrultuda görev dağılımı yapılmıştır. Yönetim süreçlerine yönelik kontrol faaliyetleri zaman zaman uygulanmıştır. Örnek gösterilebilecek özgün, yenilikçi veya örnek alınabilir iyi uygulama kanıtına rastlanmamıştır. Ancak bu doğrultuda iyileştirme çalışmaları olduğuna dair bilgi vermişlerdir.</w:t>
      </w:r>
    </w:p>
    <w:p w14:paraId="35331B45" w14:textId="77777777" w:rsidR="002978CA" w:rsidRPr="00CA0138" w:rsidRDefault="002978CA" w:rsidP="002978CA">
      <w:pPr>
        <w:pStyle w:val="GvdeMetni"/>
        <w:ind w:left="141" w:right="287"/>
        <w:jc w:val="both"/>
        <w:rPr>
          <w:color w:val="FF000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1417"/>
        <w:gridCol w:w="2972"/>
      </w:tblGrid>
      <w:tr w:rsidR="002978CA" w:rsidRPr="00CA0138" w14:paraId="07C3D369" w14:textId="77777777" w:rsidTr="00082CA3">
        <w:trPr>
          <w:trHeight w:val="827"/>
        </w:trPr>
        <w:tc>
          <w:tcPr>
            <w:tcW w:w="4815" w:type="dxa"/>
          </w:tcPr>
          <w:p w14:paraId="04A9F725"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417" w:type="dxa"/>
          </w:tcPr>
          <w:p w14:paraId="077AE817"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972" w:type="dxa"/>
          </w:tcPr>
          <w:p w14:paraId="11265CD3"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22A4DB69" w14:textId="77777777" w:rsidTr="00082CA3">
        <w:trPr>
          <w:trHeight w:val="827"/>
        </w:trPr>
        <w:tc>
          <w:tcPr>
            <w:tcW w:w="4815" w:type="dxa"/>
          </w:tcPr>
          <w:p w14:paraId="7E9224EE"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sz w:val="24"/>
                <w:szCs w:val="24"/>
              </w:rPr>
              <w:t>yönetişim</w:t>
            </w:r>
            <w:r w:rsidRPr="00CA0138">
              <w:rPr>
                <w:spacing w:val="80"/>
                <w:sz w:val="24"/>
                <w:szCs w:val="24"/>
              </w:rPr>
              <w:t xml:space="preserve"> </w:t>
            </w:r>
            <w:r w:rsidRPr="00CA0138">
              <w:rPr>
                <w:sz w:val="24"/>
                <w:szCs w:val="24"/>
              </w:rPr>
              <w:t>modeli</w:t>
            </w:r>
            <w:r w:rsidRPr="00CA0138">
              <w:rPr>
                <w:spacing w:val="80"/>
                <w:sz w:val="24"/>
                <w:szCs w:val="24"/>
              </w:rPr>
              <w:t xml:space="preserve"> </w:t>
            </w:r>
            <w:r w:rsidRPr="00CA0138">
              <w:rPr>
                <w:sz w:val="24"/>
                <w:szCs w:val="24"/>
              </w:rPr>
              <w:t>ve</w:t>
            </w:r>
            <w:r w:rsidRPr="00CA0138">
              <w:rPr>
                <w:spacing w:val="80"/>
                <w:sz w:val="24"/>
                <w:szCs w:val="24"/>
              </w:rPr>
              <w:t xml:space="preserve"> </w:t>
            </w:r>
            <w:r w:rsidRPr="00CA0138">
              <w:rPr>
                <w:sz w:val="24"/>
                <w:szCs w:val="24"/>
              </w:rPr>
              <w:t>idari</w:t>
            </w:r>
            <w:r w:rsidRPr="00CA0138">
              <w:rPr>
                <w:spacing w:val="80"/>
                <w:sz w:val="24"/>
                <w:szCs w:val="24"/>
              </w:rPr>
              <w:t xml:space="preserve"> </w:t>
            </w:r>
            <w:r w:rsidRPr="00CA0138">
              <w:rPr>
                <w:sz w:val="24"/>
                <w:szCs w:val="24"/>
              </w:rPr>
              <w:t>yapıya yönelik planlama faaliyeti bulunuyor mu?</w:t>
            </w:r>
          </w:p>
        </w:tc>
        <w:tc>
          <w:tcPr>
            <w:tcW w:w="1417" w:type="dxa"/>
          </w:tcPr>
          <w:p w14:paraId="479FAABB" w14:textId="77777777" w:rsidR="002978CA" w:rsidRPr="00CA0138" w:rsidRDefault="002978CA" w:rsidP="00082CA3">
            <w:pPr>
              <w:pStyle w:val="TableParagraph"/>
              <w:jc w:val="center"/>
              <w:rPr>
                <w:sz w:val="24"/>
                <w:szCs w:val="24"/>
              </w:rPr>
            </w:pPr>
          </w:p>
          <w:p w14:paraId="5365B3E8"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7FB39B4D" w14:textId="77777777" w:rsidR="002978CA" w:rsidRPr="00CA0138" w:rsidRDefault="002978CA" w:rsidP="00082CA3">
            <w:pPr>
              <w:pStyle w:val="TableParagraph"/>
              <w:tabs>
                <w:tab w:val="left" w:pos="1769"/>
              </w:tabs>
              <w:spacing w:line="270" w:lineRule="atLeast"/>
              <w:ind w:left="108" w:right="98"/>
              <w:jc w:val="both"/>
              <w:rPr>
                <w:rStyle w:val="Kpr"/>
                <w:i/>
                <w:iCs/>
                <w:sz w:val="24"/>
                <w:szCs w:val="24"/>
              </w:rPr>
            </w:pPr>
            <w:hyperlink r:id="rId13" w:history="1">
              <w:r w:rsidRPr="00CA0138">
                <w:rPr>
                  <w:rStyle w:val="Kpr"/>
                  <w:i/>
                  <w:iCs/>
                  <w:sz w:val="24"/>
                  <w:szCs w:val="24"/>
                </w:rPr>
                <w:t>A.1.1.Liderlik_ve_Yönetim_Sistemi_Politikası</w:t>
              </w:r>
            </w:hyperlink>
          </w:p>
          <w:p w14:paraId="2859D8E1" w14:textId="77777777" w:rsidR="002978CA" w:rsidRPr="00CA0138" w:rsidRDefault="002978CA" w:rsidP="00082CA3">
            <w:pPr>
              <w:pStyle w:val="TableParagraph"/>
              <w:tabs>
                <w:tab w:val="left" w:pos="1769"/>
              </w:tabs>
              <w:spacing w:line="270" w:lineRule="atLeast"/>
              <w:ind w:left="108" w:right="98"/>
              <w:jc w:val="both"/>
              <w:rPr>
                <w:rStyle w:val="Kpr"/>
                <w:i/>
                <w:iCs/>
                <w:sz w:val="24"/>
                <w:szCs w:val="24"/>
              </w:rPr>
            </w:pPr>
            <w:hyperlink r:id="rId14" w:history="1">
              <w:r w:rsidRPr="00CA0138">
                <w:rPr>
                  <w:rStyle w:val="Kpr"/>
                  <w:i/>
                  <w:iCs/>
                  <w:sz w:val="24"/>
                  <w:szCs w:val="24"/>
                </w:rPr>
                <w:t>A.1.2.Gediz_Meslek_Yüksekokulu_Akademik_ve_İdari_Teşkilatı</w:t>
              </w:r>
            </w:hyperlink>
          </w:p>
          <w:p w14:paraId="19E1E59D" w14:textId="77777777" w:rsidR="002978CA" w:rsidRPr="00CA0138" w:rsidRDefault="002978CA" w:rsidP="00082CA3">
            <w:pPr>
              <w:pStyle w:val="TableParagraph"/>
              <w:tabs>
                <w:tab w:val="left" w:pos="1769"/>
              </w:tabs>
              <w:spacing w:line="270" w:lineRule="atLeast"/>
              <w:ind w:left="108" w:right="98"/>
              <w:jc w:val="both"/>
              <w:rPr>
                <w:rStyle w:val="Kpr"/>
                <w:i/>
                <w:iCs/>
                <w:sz w:val="24"/>
                <w:szCs w:val="24"/>
              </w:rPr>
            </w:pPr>
            <w:hyperlink r:id="rId15" w:history="1">
              <w:r w:rsidRPr="00CA0138">
                <w:rPr>
                  <w:rStyle w:val="Kpr"/>
                  <w:i/>
                  <w:iCs/>
                  <w:sz w:val="24"/>
                  <w:szCs w:val="24"/>
                </w:rPr>
                <w:t>A.1.3.Gediz_MYO_Organizasyon_Şeması</w:t>
              </w:r>
            </w:hyperlink>
          </w:p>
          <w:p w14:paraId="0A328284" w14:textId="77777777" w:rsidR="002978CA" w:rsidRPr="00CA0138" w:rsidRDefault="002978CA" w:rsidP="00082CA3">
            <w:pPr>
              <w:pStyle w:val="TableParagraph"/>
              <w:tabs>
                <w:tab w:val="left" w:pos="1769"/>
              </w:tabs>
              <w:spacing w:line="270" w:lineRule="atLeast"/>
              <w:ind w:left="108" w:right="98"/>
              <w:jc w:val="both"/>
              <w:rPr>
                <w:rStyle w:val="Kpr"/>
                <w:i/>
                <w:iCs/>
                <w:sz w:val="24"/>
                <w:szCs w:val="24"/>
              </w:rPr>
            </w:pPr>
            <w:hyperlink r:id="rId16" w:history="1">
              <w:r w:rsidRPr="00CA0138">
                <w:rPr>
                  <w:rStyle w:val="Kpr"/>
                  <w:i/>
                  <w:iCs/>
                  <w:sz w:val="24"/>
                  <w:szCs w:val="24"/>
                </w:rPr>
                <w:t>A.1.4.Stratejik_Amaç_ve_Hedefler</w:t>
              </w:r>
            </w:hyperlink>
          </w:p>
          <w:p w14:paraId="4EC5CA8F" w14:textId="77777777" w:rsidR="002978CA" w:rsidRPr="00CA0138" w:rsidRDefault="002978CA" w:rsidP="00082CA3">
            <w:pPr>
              <w:pStyle w:val="TableParagraph"/>
              <w:tabs>
                <w:tab w:val="left" w:pos="1769"/>
              </w:tabs>
              <w:spacing w:line="270" w:lineRule="atLeast"/>
              <w:ind w:left="108" w:right="98"/>
              <w:jc w:val="both"/>
              <w:rPr>
                <w:rStyle w:val="Kpr"/>
                <w:i/>
                <w:iCs/>
                <w:sz w:val="24"/>
                <w:szCs w:val="24"/>
              </w:rPr>
            </w:pPr>
            <w:hyperlink r:id="rId17" w:history="1">
              <w:r w:rsidRPr="00CA0138">
                <w:rPr>
                  <w:rStyle w:val="Kpr"/>
                  <w:i/>
                  <w:iCs/>
                  <w:sz w:val="24"/>
                  <w:szCs w:val="24"/>
                </w:rPr>
                <w:t>A.1.5.Gediz_MYO_Komisyonlar_ve_Üyeleri</w:t>
              </w:r>
            </w:hyperlink>
          </w:p>
          <w:p w14:paraId="14F8AA2A" w14:textId="77777777" w:rsidR="002978CA" w:rsidRPr="00CA0138" w:rsidRDefault="002978CA" w:rsidP="00082CA3">
            <w:pPr>
              <w:pStyle w:val="TableParagraph"/>
              <w:tabs>
                <w:tab w:val="left" w:pos="1769"/>
              </w:tabs>
              <w:spacing w:line="270" w:lineRule="atLeast"/>
              <w:ind w:left="108" w:right="98"/>
              <w:jc w:val="both"/>
              <w:rPr>
                <w:sz w:val="24"/>
                <w:szCs w:val="24"/>
              </w:rPr>
            </w:pPr>
            <w:hyperlink r:id="rId18" w:history="1">
              <w:r w:rsidRPr="00CA0138">
                <w:rPr>
                  <w:rStyle w:val="Kpr"/>
                  <w:i/>
                  <w:iCs/>
                  <w:sz w:val="24"/>
                  <w:szCs w:val="24"/>
                </w:rPr>
                <w:t>A.1.6.Gediz_MYO_İş_Akış_Şeması</w:t>
              </w:r>
            </w:hyperlink>
          </w:p>
        </w:tc>
      </w:tr>
      <w:tr w:rsidR="002978CA" w:rsidRPr="00CA0138" w14:paraId="57697DD1" w14:textId="77777777" w:rsidTr="00082CA3">
        <w:trPr>
          <w:trHeight w:val="827"/>
        </w:trPr>
        <w:tc>
          <w:tcPr>
            <w:tcW w:w="4815" w:type="dxa"/>
          </w:tcPr>
          <w:p w14:paraId="29820FEE"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sz w:val="24"/>
                <w:szCs w:val="24"/>
              </w:rPr>
              <w:t>yönetişim</w:t>
            </w:r>
            <w:r w:rsidRPr="00CA0138">
              <w:rPr>
                <w:spacing w:val="80"/>
                <w:sz w:val="24"/>
                <w:szCs w:val="24"/>
              </w:rPr>
              <w:t xml:space="preserve"> </w:t>
            </w:r>
            <w:r w:rsidRPr="00CA0138">
              <w:rPr>
                <w:sz w:val="24"/>
                <w:szCs w:val="24"/>
              </w:rPr>
              <w:t>modeli</w:t>
            </w:r>
            <w:r w:rsidRPr="00CA0138">
              <w:rPr>
                <w:spacing w:val="80"/>
                <w:sz w:val="24"/>
                <w:szCs w:val="24"/>
              </w:rPr>
              <w:t xml:space="preserve"> </w:t>
            </w:r>
            <w:r w:rsidRPr="00CA0138">
              <w:rPr>
                <w:sz w:val="24"/>
                <w:szCs w:val="24"/>
              </w:rPr>
              <w:t>ve</w:t>
            </w:r>
            <w:r w:rsidRPr="00CA0138">
              <w:rPr>
                <w:spacing w:val="80"/>
                <w:sz w:val="24"/>
                <w:szCs w:val="24"/>
              </w:rPr>
              <w:t xml:space="preserve"> </w:t>
            </w:r>
            <w:r w:rsidRPr="00CA0138">
              <w:rPr>
                <w:sz w:val="24"/>
                <w:szCs w:val="24"/>
              </w:rPr>
              <w:t>idari</w:t>
            </w:r>
            <w:r w:rsidRPr="00CA0138">
              <w:rPr>
                <w:spacing w:val="80"/>
                <w:sz w:val="24"/>
                <w:szCs w:val="24"/>
              </w:rPr>
              <w:t xml:space="preserve"> </w:t>
            </w:r>
            <w:r w:rsidRPr="00CA0138">
              <w:rPr>
                <w:sz w:val="24"/>
                <w:szCs w:val="24"/>
              </w:rPr>
              <w:t>yapıya yönelik uygulama faaliyeti bulunuyor mu?</w:t>
            </w:r>
          </w:p>
        </w:tc>
        <w:tc>
          <w:tcPr>
            <w:tcW w:w="1417" w:type="dxa"/>
          </w:tcPr>
          <w:p w14:paraId="7DA9ED8E" w14:textId="77777777" w:rsidR="002978CA" w:rsidRPr="00CA0138" w:rsidRDefault="002978CA" w:rsidP="00082CA3">
            <w:pPr>
              <w:pStyle w:val="TableParagraph"/>
              <w:rPr>
                <w:b/>
                <w:sz w:val="24"/>
                <w:szCs w:val="24"/>
              </w:rPr>
            </w:pPr>
          </w:p>
          <w:p w14:paraId="7B0B6774" w14:textId="77777777" w:rsidR="002978CA" w:rsidRPr="00CA0138" w:rsidRDefault="002978CA" w:rsidP="00082CA3">
            <w:pPr>
              <w:pStyle w:val="TableParagraph"/>
              <w:jc w:val="center"/>
              <w:rPr>
                <w:sz w:val="24"/>
                <w:szCs w:val="24"/>
              </w:rPr>
            </w:pPr>
            <w:r w:rsidRPr="00CA0138">
              <w:rPr>
                <w:b/>
                <w:sz w:val="24"/>
                <w:szCs w:val="24"/>
              </w:rPr>
              <w:t>EVET</w:t>
            </w:r>
          </w:p>
        </w:tc>
        <w:tc>
          <w:tcPr>
            <w:tcW w:w="2972" w:type="dxa"/>
          </w:tcPr>
          <w:p w14:paraId="7F8CCB8B" w14:textId="77777777" w:rsidR="002978CA" w:rsidRPr="00CA0138" w:rsidRDefault="002978CA" w:rsidP="00082CA3">
            <w:pPr>
              <w:pStyle w:val="TableParagraph"/>
              <w:spacing w:line="270" w:lineRule="atLeast"/>
              <w:ind w:left="108" w:right="98"/>
              <w:jc w:val="both"/>
              <w:rPr>
                <w:sz w:val="24"/>
                <w:szCs w:val="24"/>
              </w:rPr>
            </w:pPr>
            <w:hyperlink r:id="rId19" w:history="1">
              <w:r w:rsidRPr="00CA0138">
                <w:rPr>
                  <w:rStyle w:val="Kpr"/>
                  <w:i/>
                  <w:iCs/>
                  <w:sz w:val="24"/>
                  <w:szCs w:val="24"/>
                </w:rPr>
                <w:t>A.1.7.Gediz_MYO_Birim_Kalite_Danışma_Kurulu_ve_Birim_Kalite_Komisyonu</w:t>
              </w:r>
            </w:hyperlink>
          </w:p>
        </w:tc>
      </w:tr>
      <w:tr w:rsidR="002978CA" w:rsidRPr="00CA0138" w14:paraId="03643FF6" w14:textId="77777777" w:rsidTr="00082CA3">
        <w:trPr>
          <w:trHeight w:val="827"/>
        </w:trPr>
        <w:tc>
          <w:tcPr>
            <w:tcW w:w="4815" w:type="dxa"/>
          </w:tcPr>
          <w:p w14:paraId="050CB18B"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sz w:val="24"/>
                <w:szCs w:val="24"/>
              </w:rPr>
              <w:t>yönetişim</w:t>
            </w:r>
            <w:r w:rsidRPr="00CA0138">
              <w:rPr>
                <w:spacing w:val="80"/>
                <w:sz w:val="24"/>
                <w:szCs w:val="24"/>
              </w:rPr>
              <w:t xml:space="preserve"> </w:t>
            </w:r>
            <w:r w:rsidRPr="00CA0138">
              <w:rPr>
                <w:sz w:val="24"/>
                <w:szCs w:val="24"/>
              </w:rPr>
              <w:t>modeli</w:t>
            </w:r>
            <w:r w:rsidRPr="00CA0138">
              <w:rPr>
                <w:spacing w:val="80"/>
                <w:sz w:val="24"/>
                <w:szCs w:val="24"/>
              </w:rPr>
              <w:t xml:space="preserve"> </w:t>
            </w:r>
            <w:r w:rsidRPr="00CA0138">
              <w:rPr>
                <w:sz w:val="24"/>
                <w:szCs w:val="24"/>
              </w:rPr>
              <w:t>ve</w:t>
            </w:r>
            <w:r w:rsidRPr="00CA0138">
              <w:rPr>
                <w:spacing w:val="80"/>
                <w:sz w:val="24"/>
                <w:szCs w:val="24"/>
              </w:rPr>
              <w:t xml:space="preserve"> </w:t>
            </w:r>
            <w:r w:rsidRPr="00CA0138">
              <w:rPr>
                <w:sz w:val="24"/>
                <w:szCs w:val="24"/>
              </w:rPr>
              <w:t>idari</w:t>
            </w:r>
            <w:r w:rsidRPr="00CA0138">
              <w:rPr>
                <w:spacing w:val="80"/>
                <w:sz w:val="24"/>
                <w:szCs w:val="24"/>
              </w:rPr>
              <w:t xml:space="preserve"> </w:t>
            </w:r>
            <w:r w:rsidRPr="00CA0138">
              <w:rPr>
                <w:sz w:val="24"/>
                <w:szCs w:val="24"/>
              </w:rPr>
              <w:t>yapıya yönelik kontrol faaliyeti bulunuyor mu?</w:t>
            </w:r>
          </w:p>
        </w:tc>
        <w:tc>
          <w:tcPr>
            <w:tcW w:w="1417" w:type="dxa"/>
          </w:tcPr>
          <w:p w14:paraId="5303C337" w14:textId="77777777" w:rsidR="002978CA" w:rsidRPr="00CA0138" w:rsidRDefault="002978CA" w:rsidP="00082CA3">
            <w:pPr>
              <w:pStyle w:val="TableParagraph"/>
              <w:jc w:val="center"/>
              <w:rPr>
                <w:b/>
                <w:sz w:val="24"/>
                <w:szCs w:val="24"/>
              </w:rPr>
            </w:pPr>
          </w:p>
          <w:p w14:paraId="5264E4C7" w14:textId="77777777" w:rsidR="002978CA" w:rsidRPr="00CA0138" w:rsidRDefault="002978CA" w:rsidP="00082CA3">
            <w:pPr>
              <w:pStyle w:val="TableParagraph"/>
              <w:jc w:val="center"/>
              <w:rPr>
                <w:b/>
                <w:sz w:val="24"/>
                <w:szCs w:val="24"/>
              </w:rPr>
            </w:pPr>
          </w:p>
          <w:p w14:paraId="03A9914B"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1B37AC69" w14:textId="77777777" w:rsidR="002978CA" w:rsidRPr="00CA0138" w:rsidRDefault="002978CA" w:rsidP="00082CA3">
            <w:pPr>
              <w:rPr>
                <w:i/>
                <w:iCs/>
                <w:sz w:val="24"/>
                <w:szCs w:val="24"/>
              </w:rPr>
            </w:pPr>
            <w:hyperlink r:id="rId20" w:history="1">
              <w:r w:rsidRPr="00CA0138">
                <w:rPr>
                  <w:rStyle w:val="Kpr"/>
                  <w:i/>
                  <w:iCs/>
                  <w:sz w:val="24"/>
                  <w:szCs w:val="24"/>
                </w:rPr>
                <w:t>A.1.7.Gediz_MYO_Birim_Kalite_Danışma_Kurulu_ve_Birim_Kalite_Komisyonu</w:t>
              </w:r>
            </w:hyperlink>
          </w:p>
          <w:p w14:paraId="41DDFA88" w14:textId="77777777" w:rsidR="002978CA" w:rsidRPr="00CA0138" w:rsidRDefault="002978CA" w:rsidP="00082CA3">
            <w:pPr>
              <w:rPr>
                <w:i/>
                <w:iCs/>
                <w:sz w:val="24"/>
                <w:szCs w:val="24"/>
              </w:rPr>
            </w:pPr>
            <w:hyperlink r:id="rId21" w:history="1">
              <w:r w:rsidRPr="00CA0138">
                <w:rPr>
                  <w:rStyle w:val="Kpr"/>
                  <w:i/>
                  <w:iCs/>
                  <w:sz w:val="24"/>
                  <w:szCs w:val="24"/>
                </w:rPr>
                <w:t>A.1.9.Akademik_Teşvik_Düzenleme_Denetleme_ve_İtiraz_Komisyonu</w:t>
              </w:r>
            </w:hyperlink>
          </w:p>
          <w:p w14:paraId="7BE10AB2" w14:textId="77777777" w:rsidR="002978CA" w:rsidRPr="00CA0138" w:rsidRDefault="002978CA" w:rsidP="00082CA3">
            <w:pPr>
              <w:pStyle w:val="TableParagraph"/>
              <w:tabs>
                <w:tab w:val="left" w:pos="1769"/>
              </w:tabs>
              <w:spacing w:line="270" w:lineRule="atLeast"/>
              <w:ind w:left="108" w:right="98"/>
              <w:jc w:val="both"/>
              <w:rPr>
                <w:sz w:val="24"/>
                <w:szCs w:val="24"/>
              </w:rPr>
            </w:pPr>
          </w:p>
        </w:tc>
      </w:tr>
      <w:tr w:rsidR="002978CA" w:rsidRPr="00CA0138" w14:paraId="77C2B85A" w14:textId="77777777" w:rsidTr="00082CA3">
        <w:trPr>
          <w:trHeight w:val="827"/>
        </w:trPr>
        <w:tc>
          <w:tcPr>
            <w:tcW w:w="4815" w:type="dxa"/>
          </w:tcPr>
          <w:p w14:paraId="37F6660F"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sz w:val="24"/>
                <w:szCs w:val="24"/>
              </w:rPr>
              <w:t>yönetişim</w:t>
            </w:r>
            <w:r w:rsidRPr="00CA0138">
              <w:rPr>
                <w:spacing w:val="80"/>
                <w:sz w:val="24"/>
                <w:szCs w:val="24"/>
              </w:rPr>
              <w:t xml:space="preserve"> </w:t>
            </w:r>
            <w:r w:rsidRPr="00CA0138">
              <w:rPr>
                <w:sz w:val="24"/>
                <w:szCs w:val="24"/>
              </w:rPr>
              <w:t>modeli</w:t>
            </w:r>
            <w:r w:rsidRPr="00CA0138">
              <w:rPr>
                <w:spacing w:val="80"/>
                <w:sz w:val="24"/>
                <w:szCs w:val="24"/>
              </w:rPr>
              <w:t xml:space="preserve"> </w:t>
            </w:r>
            <w:r w:rsidRPr="00CA0138">
              <w:rPr>
                <w:sz w:val="24"/>
                <w:szCs w:val="24"/>
              </w:rPr>
              <w:t>ve</w:t>
            </w:r>
            <w:r w:rsidRPr="00CA0138">
              <w:rPr>
                <w:spacing w:val="80"/>
                <w:sz w:val="24"/>
                <w:szCs w:val="24"/>
              </w:rPr>
              <w:t xml:space="preserve"> </w:t>
            </w:r>
            <w:r w:rsidRPr="00CA0138">
              <w:rPr>
                <w:sz w:val="24"/>
                <w:szCs w:val="24"/>
              </w:rPr>
              <w:t>idari</w:t>
            </w:r>
            <w:r w:rsidRPr="00CA0138">
              <w:rPr>
                <w:spacing w:val="80"/>
                <w:sz w:val="24"/>
                <w:szCs w:val="24"/>
              </w:rPr>
              <w:t xml:space="preserve"> </w:t>
            </w:r>
            <w:r w:rsidRPr="00CA0138">
              <w:rPr>
                <w:sz w:val="24"/>
                <w:szCs w:val="24"/>
              </w:rPr>
              <w:t>yapıya yönelik önlem alma faaliyeti bulunuyor mu?</w:t>
            </w:r>
          </w:p>
        </w:tc>
        <w:tc>
          <w:tcPr>
            <w:tcW w:w="1417" w:type="dxa"/>
          </w:tcPr>
          <w:p w14:paraId="02B60EF1" w14:textId="77777777" w:rsidR="002978CA" w:rsidRPr="00CA0138" w:rsidRDefault="002978CA" w:rsidP="00082CA3">
            <w:pPr>
              <w:pStyle w:val="TableParagraph"/>
              <w:jc w:val="center"/>
              <w:rPr>
                <w:b/>
                <w:sz w:val="24"/>
                <w:szCs w:val="24"/>
              </w:rPr>
            </w:pPr>
          </w:p>
          <w:p w14:paraId="1D67DD97" w14:textId="77777777" w:rsidR="002978CA" w:rsidRPr="00CA0138" w:rsidRDefault="002978CA" w:rsidP="00082CA3">
            <w:pPr>
              <w:pStyle w:val="TableParagraph"/>
              <w:jc w:val="center"/>
              <w:rPr>
                <w:b/>
                <w:sz w:val="24"/>
                <w:szCs w:val="24"/>
              </w:rPr>
            </w:pPr>
            <w:r w:rsidRPr="00CA0138">
              <w:rPr>
                <w:b/>
                <w:sz w:val="24"/>
                <w:szCs w:val="24"/>
              </w:rPr>
              <w:t>EVET</w:t>
            </w:r>
          </w:p>
          <w:p w14:paraId="34AC9983" w14:textId="77777777" w:rsidR="002978CA" w:rsidRPr="00CA0138" w:rsidRDefault="002978CA" w:rsidP="00082CA3">
            <w:pPr>
              <w:pStyle w:val="TableParagraph"/>
              <w:jc w:val="center"/>
              <w:rPr>
                <w:sz w:val="24"/>
                <w:szCs w:val="24"/>
              </w:rPr>
            </w:pPr>
          </w:p>
        </w:tc>
        <w:tc>
          <w:tcPr>
            <w:tcW w:w="2972" w:type="dxa"/>
          </w:tcPr>
          <w:p w14:paraId="5C8A1526" w14:textId="77777777" w:rsidR="002978CA" w:rsidRPr="00CA0138" w:rsidRDefault="002978CA" w:rsidP="00082CA3">
            <w:pPr>
              <w:rPr>
                <w:i/>
                <w:iCs/>
                <w:sz w:val="24"/>
                <w:szCs w:val="24"/>
              </w:rPr>
            </w:pPr>
            <w:hyperlink r:id="rId22" w:history="1">
              <w:r w:rsidRPr="00CA0138">
                <w:rPr>
                  <w:rStyle w:val="Kpr"/>
                  <w:i/>
                  <w:iCs/>
                  <w:sz w:val="24"/>
                  <w:szCs w:val="24"/>
                </w:rPr>
                <w:t>A.1.6.Gediz_MYO_İş_Akış_Şeması</w:t>
              </w:r>
            </w:hyperlink>
          </w:p>
          <w:p w14:paraId="385A357C" w14:textId="77777777" w:rsidR="002978CA" w:rsidRPr="00CA0138" w:rsidRDefault="002978CA" w:rsidP="00082CA3">
            <w:pPr>
              <w:rPr>
                <w:i/>
                <w:iCs/>
                <w:sz w:val="24"/>
                <w:szCs w:val="24"/>
              </w:rPr>
            </w:pPr>
            <w:hyperlink r:id="rId23" w:history="1">
              <w:r w:rsidRPr="00CA0138">
                <w:rPr>
                  <w:rStyle w:val="Kpr"/>
                  <w:i/>
                  <w:iCs/>
                  <w:sz w:val="24"/>
                  <w:szCs w:val="24"/>
                </w:rPr>
                <w:t>A.1.7.Gediz_MYO_Birim_Kalite_Danışma_Kurulu_ve_Birim_Kalite_Komisyonu</w:t>
              </w:r>
            </w:hyperlink>
          </w:p>
        </w:tc>
      </w:tr>
      <w:tr w:rsidR="002978CA" w:rsidRPr="00CA0138" w14:paraId="09042205" w14:textId="77777777" w:rsidTr="00082CA3">
        <w:trPr>
          <w:trHeight w:val="827"/>
        </w:trPr>
        <w:tc>
          <w:tcPr>
            <w:tcW w:w="4815" w:type="dxa"/>
          </w:tcPr>
          <w:p w14:paraId="04273A87" w14:textId="77777777" w:rsidR="002978CA" w:rsidRPr="00CA0138" w:rsidRDefault="002978CA" w:rsidP="00082CA3">
            <w:pPr>
              <w:pStyle w:val="TableParagraph"/>
              <w:spacing w:line="270" w:lineRule="atLeast"/>
              <w:ind w:left="107" w:right="100"/>
              <w:jc w:val="both"/>
              <w:rPr>
                <w:sz w:val="24"/>
                <w:szCs w:val="24"/>
              </w:rPr>
            </w:pPr>
            <w:r w:rsidRPr="00CA0138">
              <w:rPr>
                <w:sz w:val="24"/>
                <w:szCs w:val="24"/>
              </w:rPr>
              <w:t>Birimde yönetişim modeli ve idari yapıya yönelik örnek gösterilebilir uygulamalar bulunuyor mu?</w:t>
            </w:r>
          </w:p>
        </w:tc>
        <w:tc>
          <w:tcPr>
            <w:tcW w:w="1417" w:type="dxa"/>
          </w:tcPr>
          <w:p w14:paraId="6FFCFAD2" w14:textId="77777777" w:rsidR="002978CA" w:rsidRPr="00CA0138" w:rsidRDefault="002978CA" w:rsidP="00082CA3">
            <w:pPr>
              <w:pStyle w:val="TableParagraph"/>
              <w:jc w:val="center"/>
              <w:rPr>
                <w:b/>
                <w:sz w:val="24"/>
                <w:szCs w:val="24"/>
              </w:rPr>
            </w:pPr>
          </w:p>
          <w:p w14:paraId="572F49D1" w14:textId="77777777" w:rsidR="002978CA" w:rsidRPr="00CA0138" w:rsidRDefault="002978CA" w:rsidP="00082CA3">
            <w:pPr>
              <w:pStyle w:val="TableParagraph"/>
              <w:jc w:val="center"/>
              <w:rPr>
                <w:sz w:val="24"/>
                <w:szCs w:val="24"/>
              </w:rPr>
            </w:pPr>
            <w:r w:rsidRPr="00CA0138">
              <w:rPr>
                <w:b/>
                <w:sz w:val="24"/>
                <w:szCs w:val="24"/>
              </w:rPr>
              <w:t>EVET</w:t>
            </w:r>
          </w:p>
        </w:tc>
        <w:tc>
          <w:tcPr>
            <w:tcW w:w="2972" w:type="dxa"/>
          </w:tcPr>
          <w:p w14:paraId="4C2FB6C2" w14:textId="77777777" w:rsidR="002978CA" w:rsidRPr="00CA0138" w:rsidRDefault="002978CA" w:rsidP="00082CA3">
            <w:pPr>
              <w:rPr>
                <w:i/>
                <w:iCs/>
                <w:sz w:val="24"/>
                <w:szCs w:val="24"/>
              </w:rPr>
            </w:pPr>
            <w:hyperlink r:id="rId24" w:history="1">
              <w:r w:rsidRPr="00CA0138">
                <w:rPr>
                  <w:rStyle w:val="Kpr"/>
                  <w:i/>
                  <w:iCs/>
                  <w:sz w:val="24"/>
                  <w:szCs w:val="24"/>
                </w:rPr>
                <w:t>A.1.8.Gediz MYO Birim Kalite Danışma Kurulu Çalışma Esasları ve Toplantı Tutanakları</w:t>
              </w:r>
            </w:hyperlink>
          </w:p>
          <w:p w14:paraId="5D831687" w14:textId="77777777" w:rsidR="002978CA" w:rsidRPr="00CA0138" w:rsidRDefault="002978CA" w:rsidP="00082CA3">
            <w:pPr>
              <w:pStyle w:val="TableParagraph"/>
              <w:tabs>
                <w:tab w:val="left" w:pos="1636"/>
              </w:tabs>
              <w:spacing w:line="270" w:lineRule="atLeast"/>
              <w:ind w:left="108" w:right="98"/>
              <w:jc w:val="both"/>
              <w:rPr>
                <w:sz w:val="24"/>
                <w:szCs w:val="24"/>
              </w:rPr>
            </w:pPr>
          </w:p>
        </w:tc>
      </w:tr>
      <w:tr w:rsidR="002978CA" w:rsidRPr="00CA0138" w14:paraId="586D77B0" w14:textId="77777777" w:rsidTr="00082CA3">
        <w:trPr>
          <w:trHeight w:val="275"/>
        </w:trPr>
        <w:tc>
          <w:tcPr>
            <w:tcW w:w="4815" w:type="dxa"/>
          </w:tcPr>
          <w:p w14:paraId="7E99DFA5"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417" w:type="dxa"/>
          </w:tcPr>
          <w:p w14:paraId="7025C83B"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747F730C" w14:textId="4EA364F5" w:rsidR="002978CA" w:rsidRPr="00CA0138" w:rsidRDefault="0012324E" w:rsidP="00082CA3">
            <w:pPr>
              <w:pStyle w:val="TableParagraph"/>
              <w:spacing w:before="5" w:line="251" w:lineRule="exact"/>
              <w:ind w:left="108"/>
              <w:jc w:val="center"/>
              <w:rPr>
                <w:b/>
                <w:sz w:val="24"/>
                <w:szCs w:val="24"/>
              </w:rPr>
            </w:pPr>
            <w:r w:rsidRPr="00CA0138">
              <w:rPr>
                <w:b/>
                <w:sz w:val="24"/>
                <w:szCs w:val="24"/>
              </w:rPr>
              <w:t>12</w:t>
            </w:r>
          </w:p>
        </w:tc>
      </w:tr>
      <w:tr w:rsidR="002978CA" w:rsidRPr="00CA0138" w14:paraId="03C1D1F1" w14:textId="77777777" w:rsidTr="00082CA3">
        <w:trPr>
          <w:trHeight w:val="827"/>
        </w:trPr>
        <w:tc>
          <w:tcPr>
            <w:tcW w:w="4815" w:type="dxa"/>
          </w:tcPr>
          <w:p w14:paraId="7A957D2A" w14:textId="77777777" w:rsidR="002978CA" w:rsidRPr="00CA0138" w:rsidRDefault="002978CA" w:rsidP="00082CA3">
            <w:pPr>
              <w:pStyle w:val="TableParagraph"/>
              <w:spacing w:before="5"/>
              <w:ind w:left="107"/>
              <w:rPr>
                <w:sz w:val="24"/>
                <w:szCs w:val="24"/>
              </w:rPr>
            </w:pPr>
            <w:r w:rsidRPr="00CA0138">
              <w:rPr>
                <w:sz w:val="24"/>
                <w:szCs w:val="24"/>
              </w:rPr>
              <w:lastRenderedPageBreak/>
              <w:t>Gösterilen</w:t>
            </w:r>
            <w:r w:rsidRPr="00CA0138">
              <w:rPr>
                <w:spacing w:val="40"/>
                <w:sz w:val="24"/>
                <w:szCs w:val="24"/>
              </w:rPr>
              <w:t xml:space="preserve"> </w:t>
            </w:r>
            <w:r w:rsidRPr="00CA0138">
              <w:rPr>
                <w:sz w:val="24"/>
                <w:szCs w:val="24"/>
              </w:rPr>
              <w:t>kanıtlar</w:t>
            </w:r>
            <w:r w:rsidRPr="00CA0138">
              <w:rPr>
                <w:spacing w:val="40"/>
                <w:sz w:val="24"/>
                <w:szCs w:val="24"/>
              </w:rPr>
              <w:t xml:space="preserve"> </w:t>
            </w:r>
            <w:r w:rsidRPr="00CA0138">
              <w:rPr>
                <w:sz w:val="24"/>
                <w:szCs w:val="24"/>
              </w:rPr>
              <w:t>yönetişim</w:t>
            </w:r>
            <w:r w:rsidRPr="00CA0138">
              <w:rPr>
                <w:spacing w:val="40"/>
                <w:sz w:val="24"/>
                <w:szCs w:val="24"/>
              </w:rPr>
              <w:t xml:space="preserve"> </w:t>
            </w:r>
            <w:r w:rsidRPr="00CA0138">
              <w:rPr>
                <w:sz w:val="24"/>
                <w:szCs w:val="24"/>
              </w:rPr>
              <w:t>modeli</w:t>
            </w:r>
            <w:r w:rsidRPr="00CA0138">
              <w:rPr>
                <w:spacing w:val="40"/>
                <w:sz w:val="24"/>
                <w:szCs w:val="24"/>
              </w:rPr>
              <w:t xml:space="preserve"> </w:t>
            </w:r>
            <w:r w:rsidRPr="00CA0138">
              <w:rPr>
                <w:sz w:val="24"/>
                <w:szCs w:val="24"/>
              </w:rPr>
              <w:t>ve</w:t>
            </w:r>
            <w:r w:rsidRPr="00CA0138">
              <w:rPr>
                <w:spacing w:val="40"/>
                <w:sz w:val="24"/>
                <w:szCs w:val="24"/>
              </w:rPr>
              <w:t xml:space="preserve"> </w:t>
            </w:r>
            <w:r w:rsidRPr="00CA0138">
              <w:rPr>
                <w:sz w:val="24"/>
                <w:szCs w:val="24"/>
              </w:rPr>
              <w:t>idari yapı alt ölçütüne uygun mudur?</w:t>
            </w:r>
          </w:p>
        </w:tc>
        <w:tc>
          <w:tcPr>
            <w:tcW w:w="1417" w:type="dxa"/>
          </w:tcPr>
          <w:p w14:paraId="53EFB97B" w14:textId="77777777" w:rsidR="002978CA" w:rsidRPr="00CA0138" w:rsidRDefault="002978CA" w:rsidP="00082CA3">
            <w:pPr>
              <w:pStyle w:val="TableParagraph"/>
              <w:jc w:val="center"/>
              <w:rPr>
                <w:sz w:val="24"/>
                <w:szCs w:val="24"/>
              </w:rPr>
            </w:pPr>
            <w:r w:rsidRPr="00CA0138">
              <w:rPr>
                <w:b/>
                <w:sz w:val="24"/>
                <w:szCs w:val="24"/>
              </w:rPr>
              <w:t>EVET</w:t>
            </w:r>
          </w:p>
        </w:tc>
        <w:tc>
          <w:tcPr>
            <w:tcW w:w="2972" w:type="dxa"/>
          </w:tcPr>
          <w:p w14:paraId="2EAB7C07"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316457EF" w14:textId="77777777" w:rsidTr="00082CA3">
        <w:trPr>
          <w:trHeight w:val="551"/>
        </w:trPr>
        <w:tc>
          <w:tcPr>
            <w:tcW w:w="4815" w:type="dxa"/>
          </w:tcPr>
          <w:p w14:paraId="3D9FC346" w14:textId="286365C5" w:rsidR="002978CA" w:rsidRPr="00CA0138" w:rsidRDefault="002978CA" w:rsidP="00082CA3">
            <w:pPr>
              <w:pStyle w:val="TableParagraph"/>
              <w:spacing w:line="270" w:lineRule="atLeast"/>
              <w:ind w:left="107" w:right="34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w:t>
            </w:r>
            <w:r w:rsidR="0012324E" w:rsidRPr="00CA0138">
              <w:rPr>
                <w:sz w:val="24"/>
                <w:szCs w:val="24"/>
              </w:rPr>
              <w:t xml:space="preserve"> 4</w:t>
            </w:r>
          </w:p>
        </w:tc>
        <w:tc>
          <w:tcPr>
            <w:tcW w:w="4389" w:type="dxa"/>
            <w:gridSpan w:val="2"/>
          </w:tcPr>
          <w:p w14:paraId="35131B2A" w14:textId="77777777" w:rsidR="002978CA" w:rsidRPr="00CA0138" w:rsidRDefault="002978CA" w:rsidP="00082CA3">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proofErr w:type="gramStart"/>
            <w:r w:rsidRPr="00CA0138">
              <w:rPr>
                <w:b/>
                <w:sz w:val="24"/>
                <w:szCs w:val="24"/>
              </w:rPr>
              <w:t>Puanlaması</w:t>
            </w:r>
            <w:r w:rsidRPr="00CA0138">
              <w:rPr>
                <w:sz w:val="24"/>
                <w:szCs w:val="24"/>
              </w:rPr>
              <w:t>:...</w:t>
            </w:r>
            <w:proofErr w:type="gramEnd"/>
            <w:r w:rsidRPr="00CA0138">
              <w:rPr>
                <w:sz w:val="24"/>
                <w:szCs w:val="24"/>
              </w:rPr>
              <w:t>.</w:t>
            </w:r>
          </w:p>
          <w:p w14:paraId="3905DFB8" w14:textId="201D2D9D" w:rsidR="002978CA" w:rsidRPr="00CA0138" w:rsidRDefault="0012324E" w:rsidP="00082CA3">
            <w:pPr>
              <w:pStyle w:val="TableParagraph"/>
              <w:spacing w:line="270" w:lineRule="atLeast"/>
              <w:ind w:left="107" w:right="202"/>
              <w:jc w:val="center"/>
              <w:rPr>
                <w:sz w:val="24"/>
                <w:szCs w:val="24"/>
              </w:rPr>
            </w:pPr>
            <w:r w:rsidRPr="00CA0138">
              <w:rPr>
                <w:b/>
                <w:sz w:val="24"/>
                <w:szCs w:val="24"/>
              </w:rPr>
              <w:t>3</w:t>
            </w:r>
          </w:p>
        </w:tc>
      </w:tr>
    </w:tbl>
    <w:p w14:paraId="621E4717" w14:textId="77777777" w:rsidR="002B08DE" w:rsidRDefault="002B08DE" w:rsidP="002B08DE">
      <w:pPr>
        <w:tabs>
          <w:tab w:val="left" w:pos="6103"/>
        </w:tabs>
        <w:rPr>
          <w:sz w:val="24"/>
          <w:szCs w:val="24"/>
        </w:rPr>
      </w:pPr>
    </w:p>
    <w:p w14:paraId="758450EF" w14:textId="77777777" w:rsidR="002978CA" w:rsidRPr="00CA0138" w:rsidRDefault="002978CA" w:rsidP="002978CA">
      <w:pPr>
        <w:pStyle w:val="Balk3"/>
        <w:numPr>
          <w:ilvl w:val="2"/>
          <w:numId w:val="2"/>
        </w:numPr>
        <w:tabs>
          <w:tab w:val="left" w:pos="781"/>
        </w:tabs>
        <w:spacing w:before="70"/>
        <w:ind w:left="781" w:hanging="640"/>
      </w:pPr>
      <w:r w:rsidRPr="00CA0138">
        <w:rPr>
          <w:spacing w:val="-2"/>
        </w:rPr>
        <w:t>Liderlik</w:t>
      </w:r>
    </w:p>
    <w:p w14:paraId="7021D1BD" w14:textId="77777777" w:rsidR="002978CA" w:rsidRPr="00CA0138" w:rsidRDefault="002978CA" w:rsidP="002978CA">
      <w:pPr>
        <w:pStyle w:val="Balk3"/>
        <w:tabs>
          <w:tab w:val="left" w:pos="781"/>
        </w:tabs>
        <w:spacing w:before="70"/>
      </w:pPr>
    </w:p>
    <w:p w14:paraId="5C7835AC" w14:textId="77777777" w:rsidR="002978CA" w:rsidRPr="00CA0138" w:rsidRDefault="002978CA" w:rsidP="002978CA">
      <w:pPr>
        <w:pStyle w:val="GvdeMetni"/>
        <w:ind w:left="141"/>
        <w:rPr>
          <w:b/>
          <w:spacing w:val="40"/>
        </w:rPr>
      </w:pPr>
      <w:r w:rsidRPr="00CA0138">
        <w:rPr>
          <w:b/>
        </w:rPr>
        <w:t>Akran</w:t>
      </w:r>
      <w:r w:rsidRPr="00CA0138">
        <w:rPr>
          <w:b/>
          <w:spacing w:val="40"/>
        </w:rPr>
        <w:t xml:space="preserve"> </w:t>
      </w:r>
      <w:r w:rsidRPr="00CA0138">
        <w:rPr>
          <w:b/>
        </w:rPr>
        <w:t>Değerlendirmesi:</w:t>
      </w:r>
      <w:r w:rsidRPr="00CA0138">
        <w:rPr>
          <w:b/>
          <w:spacing w:val="40"/>
        </w:rPr>
        <w:t xml:space="preserve"> </w:t>
      </w:r>
    </w:p>
    <w:p w14:paraId="0AAFE4A0" w14:textId="77777777" w:rsidR="002978CA" w:rsidRPr="00CA0138" w:rsidRDefault="002978CA" w:rsidP="002978CA">
      <w:pPr>
        <w:pStyle w:val="GvdeMetni"/>
        <w:ind w:left="141"/>
      </w:pPr>
      <w:r w:rsidRPr="00CA0138">
        <w:t xml:space="preserve">Bu alt ölçütte birim </w:t>
      </w:r>
      <w:proofErr w:type="gramStart"/>
      <w:r w:rsidRPr="00CA0138">
        <w:t>yeterli  kanıt</w:t>
      </w:r>
      <w:proofErr w:type="gramEnd"/>
      <w:r w:rsidRPr="00CA0138">
        <w:t xml:space="preserve"> kullanmış.  Yüksek Öğretimde kaliteye yönelik konferans, eğitim gerçekleştirmiş. Bu doğrultuda birim içi değerlendirmelerini içeren raporlama faaliyetini gerçekleştirmiştir. Aynı zamanda yayınlara yer vermiştir.</w:t>
      </w:r>
    </w:p>
    <w:p w14:paraId="18E27923" w14:textId="77777777" w:rsidR="002978CA" w:rsidRPr="00CA0138" w:rsidRDefault="002978CA" w:rsidP="002978CA">
      <w:pPr>
        <w:pStyle w:val="GvdeMetni"/>
        <w:spacing w:before="41"/>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1417"/>
        <w:gridCol w:w="2972"/>
      </w:tblGrid>
      <w:tr w:rsidR="002978CA" w:rsidRPr="00CA0138" w14:paraId="16A602BB" w14:textId="77777777" w:rsidTr="00082CA3">
        <w:trPr>
          <w:trHeight w:val="827"/>
        </w:trPr>
        <w:tc>
          <w:tcPr>
            <w:tcW w:w="4815" w:type="dxa"/>
          </w:tcPr>
          <w:p w14:paraId="434DF13B"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417" w:type="dxa"/>
          </w:tcPr>
          <w:p w14:paraId="202C4325"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972" w:type="dxa"/>
          </w:tcPr>
          <w:p w14:paraId="5D18ACB2"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4E55574E" w14:textId="77777777" w:rsidTr="00082CA3">
        <w:trPr>
          <w:trHeight w:val="827"/>
        </w:trPr>
        <w:tc>
          <w:tcPr>
            <w:tcW w:w="4815" w:type="dxa"/>
          </w:tcPr>
          <w:p w14:paraId="79C38025"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sz w:val="24"/>
                <w:szCs w:val="24"/>
              </w:rPr>
              <w:t>liderliğe</w:t>
            </w:r>
            <w:r w:rsidRPr="00CA0138">
              <w:rPr>
                <w:spacing w:val="80"/>
                <w:sz w:val="24"/>
                <w:szCs w:val="24"/>
              </w:rPr>
              <w:t xml:space="preserve"> </w:t>
            </w:r>
            <w:r w:rsidRPr="00CA0138">
              <w:rPr>
                <w:sz w:val="24"/>
                <w:szCs w:val="24"/>
              </w:rPr>
              <w:t>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417" w:type="dxa"/>
          </w:tcPr>
          <w:p w14:paraId="5C17FED4" w14:textId="77777777" w:rsidR="002978CA" w:rsidRPr="00CA0138" w:rsidRDefault="002978CA" w:rsidP="00082CA3">
            <w:pPr>
              <w:pStyle w:val="TableParagraph"/>
              <w:jc w:val="center"/>
              <w:rPr>
                <w:b/>
                <w:sz w:val="24"/>
                <w:szCs w:val="24"/>
              </w:rPr>
            </w:pPr>
            <w:r w:rsidRPr="00CA0138">
              <w:rPr>
                <w:b/>
                <w:sz w:val="24"/>
                <w:szCs w:val="24"/>
              </w:rPr>
              <w:t xml:space="preserve"> </w:t>
            </w:r>
          </w:p>
          <w:p w14:paraId="1F9800BB"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2560C720" w14:textId="77777777" w:rsidR="002978CA" w:rsidRPr="00CA0138" w:rsidRDefault="002978CA" w:rsidP="00082CA3">
            <w:pPr>
              <w:rPr>
                <w:i/>
                <w:iCs/>
                <w:sz w:val="24"/>
                <w:szCs w:val="24"/>
              </w:rPr>
            </w:pPr>
            <w:hyperlink r:id="rId25" w:history="1">
              <w:r w:rsidRPr="00CA0138">
                <w:rPr>
                  <w:rStyle w:val="Kpr"/>
                  <w:i/>
                  <w:iCs/>
                  <w:sz w:val="24"/>
                  <w:szCs w:val="24"/>
                </w:rPr>
                <w:t>A.1.2.5.Birim_İçi_Değerlendirme_Raporu</w:t>
              </w:r>
            </w:hyperlink>
          </w:p>
          <w:p w14:paraId="0CC3CB27" w14:textId="77777777" w:rsidR="002978CA" w:rsidRPr="00CA0138" w:rsidRDefault="002978CA" w:rsidP="00082CA3">
            <w:pPr>
              <w:pStyle w:val="TableParagraph"/>
              <w:tabs>
                <w:tab w:val="left" w:pos="1769"/>
              </w:tabs>
              <w:spacing w:line="270" w:lineRule="atLeast"/>
              <w:ind w:left="108" w:right="98"/>
              <w:jc w:val="both"/>
              <w:rPr>
                <w:sz w:val="24"/>
                <w:szCs w:val="24"/>
              </w:rPr>
            </w:pPr>
          </w:p>
        </w:tc>
      </w:tr>
      <w:tr w:rsidR="002978CA" w:rsidRPr="00CA0138" w14:paraId="23393C77" w14:textId="77777777" w:rsidTr="00082CA3">
        <w:trPr>
          <w:trHeight w:val="827"/>
        </w:trPr>
        <w:tc>
          <w:tcPr>
            <w:tcW w:w="4815" w:type="dxa"/>
          </w:tcPr>
          <w:p w14:paraId="3B0337C2"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sz w:val="24"/>
                <w:szCs w:val="24"/>
              </w:rPr>
              <w:t>liderliğe</w:t>
            </w:r>
            <w:r w:rsidRPr="00CA0138">
              <w:rPr>
                <w:spacing w:val="40"/>
                <w:sz w:val="24"/>
                <w:szCs w:val="24"/>
              </w:rPr>
              <w:t xml:space="preserve"> </w:t>
            </w:r>
            <w:r w:rsidRPr="00CA0138">
              <w:rPr>
                <w:sz w:val="24"/>
                <w:szCs w:val="24"/>
              </w:rPr>
              <w:t>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417" w:type="dxa"/>
          </w:tcPr>
          <w:p w14:paraId="057EE0F3" w14:textId="77777777" w:rsidR="002978CA" w:rsidRPr="00CA0138" w:rsidRDefault="002978CA" w:rsidP="00082CA3">
            <w:pPr>
              <w:pStyle w:val="TableParagraph"/>
              <w:jc w:val="center"/>
              <w:rPr>
                <w:b/>
                <w:sz w:val="24"/>
                <w:szCs w:val="24"/>
              </w:rPr>
            </w:pPr>
          </w:p>
          <w:p w14:paraId="6F888B16"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644CCFC3" w14:textId="77777777" w:rsidR="002978CA" w:rsidRPr="00CA0138" w:rsidRDefault="002978CA" w:rsidP="00082CA3">
            <w:pPr>
              <w:pStyle w:val="TableParagraph"/>
              <w:spacing w:line="270" w:lineRule="atLeast"/>
              <w:ind w:left="108" w:right="98"/>
              <w:jc w:val="both"/>
              <w:rPr>
                <w:rStyle w:val="Kpr"/>
                <w:i/>
                <w:iCs/>
                <w:sz w:val="24"/>
                <w:szCs w:val="24"/>
              </w:rPr>
            </w:pPr>
            <w:hyperlink r:id="rId26" w:history="1">
              <w:r w:rsidRPr="00CA0138">
                <w:rPr>
                  <w:rStyle w:val="Kpr"/>
                  <w:i/>
                  <w:iCs/>
                  <w:sz w:val="24"/>
                  <w:szCs w:val="24"/>
                </w:rPr>
                <w:t>A.1.2.3.DPÜ’de_Yükseköğretimde_Kalite_Konferansı</w:t>
              </w:r>
            </w:hyperlink>
          </w:p>
          <w:p w14:paraId="71CB66F2" w14:textId="77777777" w:rsidR="002978CA" w:rsidRPr="00CA0138" w:rsidRDefault="002978CA" w:rsidP="00082CA3">
            <w:pPr>
              <w:pStyle w:val="TableParagraph"/>
              <w:spacing w:line="270" w:lineRule="atLeast"/>
              <w:ind w:left="108" w:right="98"/>
              <w:jc w:val="both"/>
              <w:rPr>
                <w:sz w:val="24"/>
                <w:szCs w:val="24"/>
              </w:rPr>
            </w:pPr>
            <w:hyperlink r:id="rId27" w:history="1">
              <w:r w:rsidRPr="00CA0138">
                <w:rPr>
                  <w:rStyle w:val="Kpr"/>
                  <w:i/>
                  <w:iCs/>
                  <w:sz w:val="24"/>
                  <w:szCs w:val="24"/>
                </w:rPr>
                <w:t xml:space="preserve">A.1.2.4.Kalite Koordinatörlüğü Tarafından </w:t>
              </w:r>
              <w:proofErr w:type="spellStart"/>
              <w:r w:rsidRPr="00CA0138">
                <w:rPr>
                  <w:rStyle w:val="Kpr"/>
                  <w:i/>
                  <w:iCs/>
                  <w:sz w:val="24"/>
                  <w:szCs w:val="24"/>
                </w:rPr>
                <w:t>Bidr</w:t>
              </w:r>
              <w:proofErr w:type="spellEnd"/>
              <w:r w:rsidRPr="00CA0138">
                <w:rPr>
                  <w:rStyle w:val="Kpr"/>
                  <w:i/>
                  <w:iCs/>
                  <w:sz w:val="24"/>
                  <w:szCs w:val="24"/>
                </w:rPr>
                <w:t xml:space="preserve"> Hazırlama Eğitimi</w:t>
              </w:r>
            </w:hyperlink>
          </w:p>
        </w:tc>
      </w:tr>
      <w:tr w:rsidR="002978CA" w:rsidRPr="00CA0138" w14:paraId="51EF298E" w14:textId="77777777" w:rsidTr="00082CA3">
        <w:trPr>
          <w:trHeight w:val="827"/>
        </w:trPr>
        <w:tc>
          <w:tcPr>
            <w:tcW w:w="4815" w:type="dxa"/>
          </w:tcPr>
          <w:p w14:paraId="65D16018"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liderliğe</w:t>
            </w:r>
            <w:r w:rsidRPr="00CA0138">
              <w:rPr>
                <w:sz w:val="24"/>
                <w:szCs w:val="24"/>
              </w:rPr>
              <w:tab/>
            </w:r>
            <w:r w:rsidRPr="00CA0138">
              <w:rPr>
                <w:spacing w:val="-2"/>
                <w:sz w:val="24"/>
                <w:szCs w:val="24"/>
              </w:rPr>
              <w:t>yönelik</w:t>
            </w:r>
            <w:r w:rsidRPr="00CA0138">
              <w:rPr>
                <w:sz w:val="24"/>
                <w:szCs w:val="24"/>
              </w:rPr>
              <w:tab/>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417" w:type="dxa"/>
          </w:tcPr>
          <w:p w14:paraId="2C6061C5" w14:textId="77777777" w:rsidR="002978CA" w:rsidRPr="00CA0138" w:rsidRDefault="002978CA" w:rsidP="00082CA3">
            <w:pPr>
              <w:pStyle w:val="TableParagraph"/>
              <w:jc w:val="center"/>
              <w:rPr>
                <w:b/>
                <w:sz w:val="24"/>
                <w:szCs w:val="24"/>
              </w:rPr>
            </w:pPr>
          </w:p>
          <w:p w14:paraId="08938F5F"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1FEFE9F5" w14:textId="77777777" w:rsidR="002978CA" w:rsidRPr="00CA0138" w:rsidRDefault="002978CA" w:rsidP="00082CA3">
            <w:pPr>
              <w:pStyle w:val="TableParagraph"/>
              <w:tabs>
                <w:tab w:val="left" w:pos="1769"/>
              </w:tabs>
              <w:spacing w:line="270" w:lineRule="atLeast"/>
              <w:ind w:left="108" w:right="98"/>
              <w:jc w:val="both"/>
              <w:rPr>
                <w:sz w:val="24"/>
                <w:szCs w:val="24"/>
                <w:lang w:val="fr-FR"/>
              </w:rPr>
            </w:pPr>
            <w:hyperlink r:id="rId28" w:history="1">
              <w:r w:rsidRPr="00CA0138">
                <w:rPr>
                  <w:rStyle w:val="Kpr"/>
                  <w:i/>
                  <w:iCs/>
                  <w:sz w:val="24"/>
                  <w:szCs w:val="24"/>
                  <w:lang w:val="fr-FR"/>
                </w:rPr>
                <w:t>A.1.2.</w:t>
              </w:r>
              <w:proofErr w:type="gramStart"/>
              <w:r w:rsidRPr="00CA0138">
                <w:rPr>
                  <w:rStyle w:val="Kpr"/>
                  <w:i/>
                  <w:iCs/>
                  <w:sz w:val="24"/>
                  <w:szCs w:val="24"/>
                  <w:lang w:val="fr-FR"/>
                </w:rPr>
                <w:t>5.Birim</w:t>
              </w:r>
              <w:proofErr w:type="gramEnd"/>
              <w:r w:rsidRPr="00CA0138">
                <w:rPr>
                  <w:rStyle w:val="Kpr"/>
                  <w:i/>
                  <w:iCs/>
                  <w:sz w:val="24"/>
                  <w:szCs w:val="24"/>
                  <w:lang w:val="fr-FR"/>
                </w:rPr>
                <w:t>_İçi_Değerlendirme_Raporu</w:t>
              </w:r>
            </w:hyperlink>
          </w:p>
        </w:tc>
      </w:tr>
      <w:tr w:rsidR="002978CA" w:rsidRPr="00CA0138" w14:paraId="47DBB128" w14:textId="77777777" w:rsidTr="00082CA3">
        <w:trPr>
          <w:trHeight w:val="827"/>
        </w:trPr>
        <w:tc>
          <w:tcPr>
            <w:tcW w:w="4815" w:type="dxa"/>
          </w:tcPr>
          <w:p w14:paraId="5F1A0659" w14:textId="77777777" w:rsidR="002978CA" w:rsidRPr="00CA0138" w:rsidRDefault="002978CA" w:rsidP="00082CA3">
            <w:pPr>
              <w:pStyle w:val="TableParagraph"/>
              <w:spacing w:before="5"/>
              <w:ind w:left="107"/>
              <w:rPr>
                <w:sz w:val="24"/>
                <w:szCs w:val="24"/>
              </w:rPr>
            </w:pPr>
            <w:r w:rsidRPr="00CA0138">
              <w:rPr>
                <w:sz w:val="24"/>
                <w:szCs w:val="24"/>
              </w:rPr>
              <w:t>Birimde liderliğe yönelik önlem alma faaliyeti bulunuyor mu?</w:t>
            </w:r>
          </w:p>
        </w:tc>
        <w:tc>
          <w:tcPr>
            <w:tcW w:w="1417" w:type="dxa"/>
          </w:tcPr>
          <w:p w14:paraId="04727567" w14:textId="77777777" w:rsidR="002978CA" w:rsidRPr="00CA0138" w:rsidRDefault="002978CA" w:rsidP="00082CA3">
            <w:pPr>
              <w:pStyle w:val="TableParagraph"/>
              <w:jc w:val="center"/>
              <w:rPr>
                <w:b/>
                <w:sz w:val="24"/>
                <w:szCs w:val="24"/>
              </w:rPr>
            </w:pPr>
          </w:p>
          <w:p w14:paraId="360EA791" w14:textId="77777777" w:rsidR="002978CA" w:rsidRPr="00CA0138" w:rsidRDefault="002978CA" w:rsidP="00082CA3">
            <w:pPr>
              <w:pStyle w:val="TableParagraph"/>
              <w:jc w:val="center"/>
              <w:rPr>
                <w:sz w:val="24"/>
                <w:szCs w:val="24"/>
              </w:rPr>
            </w:pPr>
          </w:p>
        </w:tc>
        <w:tc>
          <w:tcPr>
            <w:tcW w:w="2972" w:type="dxa"/>
          </w:tcPr>
          <w:p w14:paraId="6B3F3386" w14:textId="77777777" w:rsidR="002978CA" w:rsidRPr="00CA0138" w:rsidRDefault="002978CA" w:rsidP="00082CA3">
            <w:pPr>
              <w:rPr>
                <w:i/>
                <w:iCs/>
                <w:sz w:val="24"/>
                <w:szCs w:val="24"/>
              </w:rPr>
            </w:pPr>
            <w:hyperlink r:id="rId29" w:history="1">
              <w:r w:rsidRPr="00CA0138">
                <w:rPr>
                  <w:rStyle w:val="Kpr"/>
                  <w:i/>
                  <w:iCs/>
                  <w:sz w:val="24"/>
                  <w:szCs w:val="24"/>
                </w:rPr>
                <w:t>A.1.2.5.Birim_İçi_Değerlendirme_Raporu</w:t>
              </w:r>
            </w:hyperlink>
          </w:p>
          <w:p w14:paraId="72A89150"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421683C4" w14:textId="77777777" w:rsidTr="00082CA3">
        <w:trPr>
          <w:trHeight w:val="827"/>
        </w:trPr>
        <w:tc>
          <w:tcPr>
            <w:tcW w:w="4815" w:type="dxa"/>
          </w:tcPr>
          <w:p w14:paraId="5228388D"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sz w:val="24"/>
                <w:szCs w:val="24"/>
              </w:rPr>
              <w:t>liderliğe</w:t>
            </w:r>
            <w:r w:rsidRPr="00CA0138">
              <w:rPr>
                <w:spacing w:val="40"/>
                <w:sz w:val="24"/>
                <w:szCs w:val="24"/>
              </w:rPr>
              <w:t xml:space="preserve"> </w:t>
            </w:r>
            <w:r w:rsidRPr="00CA0138">
              <w:rPr>
                <w:sz w:val="24"/>
                <w:szCs w:val="24"/>
              </w:rPr>
              <w:t>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417" w:type="dxa"/>
          </w:tcPr>
          <w:p w14:paraId="6C0E5E13" w14:textId="77777777" w:rsidR="002978CA" w:rsidRPr="00CA0138" w:rsidRDefault="002978CA" w:rsidP="00082CA3">
            <w:pPr>
              <w:pStyle w:val="TableParagraph"/>
              <w:rPr>
                <w:b/>
                <w:sz w:val="24"/>
                <w:szCs w:val="24"/>
              </w:rPr>
            </w:pPr>
          </w:p>
          <w:p w14:paraId="7E3BEB78" w14:textId="77777777" w:rsidR="002978CA" w:rsidRPr="00CA0138" w:rsidRDefault="002978CA" w:rsidP="00082CA3">
            <w:pPr>
              <w:pStyle w:val="TableParagraph"/>
              <w:jc w:val="center"/>
              <w:rPr>
                <w:b/>
                <w:sz w:val="24"/>
                <w:szCs w:val="24"/>
              </w:rPr>
            </w:pPr>
            <w:r w:rsidRPr="00CA0138">
              <w:rPr>
                <w:b/>
                <w:sz w:val="24"/>
                <w:szCs w:val="24"/>
              </w:rPr>
              <w:t>EVET</w:t>
            </w:r>
          </w:p>
          <w:p w14:paraId="5BC56270" w14:textId="77777777" w:rsidR="002978CA" w:rsidRPr="00CA0138" w:rsidRDefault="002978CA" w:rsidP="00082CA3">
            <w:pPr>
              <w:pStyle w:val="TableParagraph"/>
              <w:rPr>
                <w:sz w:val="24"/>
                <w:szCs w:val="24"/>
              </w:rPr>
            </w:pPr>
          </w:p>
        </w:tc>
        <w:tc>
          <w:tcPr>
            <w:tcW w:w="2972" w:type="dxa"/>
          </w:tcPr>
          <w:p w14:paraId="3E5E48AA" w14:textId="77777777" w:rsidR="002978CA" w:rsidRPr="00CA0138" w:rsidRDefault="002978CA" w:rsidP="00082CA3">
            <w:pPr>
              <w:pStyle w:val="TableParagraph"/>
              <w:tabs>
                <w:tab w:val="left" w:pos="1636"/>
              </w:tabs>
              <w:spacing w:line="270" w:lineRule="atLeast"/>
              <w:ind w:left="108" w:right="98"/>
              <w:jc w:val="both"/>
              <w:rPr>
                <w:sz w:val="24"/>
                <w:szCs w:val="24"/>
              </w:rPr>
            </w:pPr>
            <w:hyperlink r:id="rId30" w:history="1">
              <w:r w:rsidRPr="00CA0138">
                <w:rPr>
                  <w:rStyle w:val="Kpr"/>
                  <w:i/>
                  <w:iCs/>
                  <w:sz w:val="24"/>
                  <w:szCs w:val="24"/>
                </w:rPr>
                <w:t>A.1.2.6.Toplum_Ekonomi_ve_Yönetim_Dergisi</w:t>
              </w:r>
            </w:hyperlink>
          </w:p>
        </w:tc>
      </w:tr>
      <w:tr w:rsidR="002978CA" w:rsidRPr="00CA0138" w14:paraId="1A08EE1B" w14:textId="77777777" w:rsidTr="00082CA3">
        <w:trPr>
          <w:trHeight w:val="275"/>
        </w:trPr>
        <w:tc>
          <w:tcPr>
            <w:tcW w:w="4815" w:type="dxa"/>
          </w:tcPr>
          <w:p w14:paraId="74C9C028"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417" w:type="dxa"/>
          </w:tcPr>
          <w:p w14:paraId="7ADDA315" w14:textId="77777777" w:rsidR="002978CA" w:rsidRPr="00CA0138" w:rsidRDefault="002978CA" w:rsidP="00082CA3">
            <w:pPr>
              <w:pStyle w:val="TableParagraph"/>
              <w:jc w:val="center"/>
              <w:rPr>
                <w:b/>
                <w:sz w:val="24"/>
                <w:szCs w:val="24"/>
              </w:rPr>
            </w:pPr>
            <w:r w:rsidRPr="00CA0138">
              <w:rPr>
                <w:sz w:val="24"/>
                <w:szCs w:val="24"/>
              </w:rPr>
              <w:t xml:space="preserve"> </w:t>
            </w:r>
            <w:r w:rsidRPr="00CA0138">
              <w:rPr>
                <w:b/>
                <w:sz w:val="24"/>
                <w:szCs w:val="24"/>
              </w:rPr>
              <w:t>EVET</w:t>
            </w:r>
          </w:p>
          <w:p w14:paraId="23C653D8" w14:textId="77777777" w:rsidR="002978CA" w:rsidRPr="00CA0138" w:rsidRDefault="002978CA" w:rsidP="00082CA3">
            <w:pPr>
              <w:pStyle w:val="TableParagraph"/>
              <w:rPr>
                <w:sz w:val="24"/>
                <w:szCs w:val="24"/>
              </w:rPr>
            </w:pPr>
          </w:p>
        </w:tc>
        <w:tc>
          <w:tcPr>
            <w:tcW w:w="2972" w:type="dxa"/>
          </w:tcPr>
          <w:p w14:paraId="0A8B38A6"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6</w:t>
            </w:r>
          </w:p>
        </w:tc>
      </w:tr>
      <w:tr w:rsidR="002978CA" w:rsidRPr="00CA0138" w14:paraId="3CB5934F" w14:textId="77777777" w:rsidTr="00082CA3">
        <w:trPr>
          <w:trHeight w:val="827"/>
        </w:trPr>
        <w:tc>
          <w:tcPr>
            <w:tcW w:w="4815" w:type="dxa"/>
          </w:tcPr>
          <w:p w14:paraId="63A34551"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sz w:val="24"/>
                <w:szCs w:val="24"/>
              </w:rPr>
              <w:t>liderlik</w:t>
            </w:r>
            <w:r w:rsidRPr="00CA0138">
              <w:rPr>
                <w:spacing w:val="33"/>
                <w:sz w:val="24"/>
                <w:szCs w:val="24"/>
              </w:rPr>
              <w:t xml:space="preserve"> </w:t>
            </w:r>
            <w:r w:rsidRPr="00CA0138">
              <w:rPr>
                <w:sz w:val="24"/>
                <w:szCs w:val="24"/>
              </w:rPr>
              <w:t>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417" w:type="dxa"/>
          </w:tcPr>
          <w:p w14:paraId="09A72785" w14:textId="77777777" w:rsidR="002978CA" w:rsidRPr="00CA0138" w:rsidRDefault="002978CA" w:rsidP="00082CA3">
            <w:pPr>
              <w:pStyle w:val="TableParagraph"/>
              <w:jc w:val="center"/>
              <w:rPr>
                <w:b/>
                <w:sz w:val="24"/>
                <w:szCs w:val="24"/>
              </w:rPr>
            </w:pPr>
            <w:r w:rsidRPr="00CA0138">
              <w:rPr>
                <w:b/>
                <w:sz w:val="24"/>
                <w:szCs w:val="24"/>
              </w:rPr>
              <w:t>EVET</w:t>
            </w:r>
          </w:p>
          <w:p w14:paraId="6CA3CCCA" w14:textId="77777777" w:rsidR="002978CA" w:rsidRPr="00CA0138" w:rsidRDefault="002978CA" w:rsidP="00082CA3">
            <w:pPr>
              <w:pStyle w:val="TableParagraph"/>
              <w:jc w:val="center"/>
              <w:rPr>
                <w:b/>
                <w:sz w:val="24"/>
                <w:szCs w:val="24"/>
              </w:rPr>
            </w:pPr>
          </w:p>
          <w:p w14:paraId="62F4596B" w14:textId="77777777" w:rsidR="002978CA" w:rsidRPr="00CA0138" w:rsidRDefault="002978CA" w:rsidP="00082CA3">
            <w:pPr>
              <w:pStyle w:val="TableParagraph"/>
              <w:jc w:val="center"/>
              <w:rPr>
                <w:sz w:val="24"/>
                <w:szCs w:val="24"/>
              </w:rPr>
            </w:pPr>
          </w:p>
        </w:tc>
        <w:tc>
          <w:tcPr>
            <w:tcW w:w="2972" w:type="dxa"/>
          </w:tcPr>
          <w:p w14:paraId="53173769"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48DF24F2" w14:textId="77777777" w:rsidTr="00082CA3">
        <w:trPr>
          <w:trHeight w:val="551"/>
        </w:trPr>
        <w:tc>
          <w:tcPr>
            <w:tcW w:w="4815" w:type="dxa"/>
          </w:tcPr>
          <w:p w14:paraId="1CE10136" w14:textId="0843F7C2"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:4</w:t>
            </w:r>
          </w:p>
        </w:tc>
        <w:tc>
          <w:tcPr>
            <w:tcW w:w="4389" w:type="dxa"/>
            <w:gridSpan w:val="2"/>
          </w:tcPr>
          <w:p w14:paraId="14EFA6D0" w14:textId="275B8C49" w:rsidR="002978CA"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 3</w:t>
            </w:r>
          </w:p>
        </w:tc>
      </w:tr>
    </w:tbl>
    <w:p w14:paraId="33993846" w14:textId="77777777" w:rsidR="002978CA" w:rsidRPr="00CA0138" w:rsidRDefault="002978CA" w:rsidP="002978CA">
      <w:pPr>
        <w:pStyle w:val="GvdeMetni"/>
        <w:spacing w:before="130"/>
      </w:pPr>
    </w:p>
    <w:p w14:paraId="18109F89" w14:textId="77777777" w:rsidR="002978CA" w:rsidRPr="00CA0138" w:rsidRDefault="002978CA" w:rsidP="002978CA">
      <w:pPr>
        <w:pStyle w:val="Balk3"/>
        <w:numPr>
          <w:ilvl w:val="2"/>
          <w:numId w:val="2"/>
        </w:numPr>
        <w:tabs>
          <w:tab w:val="left" w:pos="781"/>
        </w:tabs>
        <w:spacing w:before="70"/>
        <w:ind w:left="2699" w:hanging="360"/>
      </w:pPr>
      <w:r w:rsidRPr="00CA0138">
        <w:rPr>
          <w:spacing w:val="-2"/>
        </w:rPr>
        <w:t>Kurumsal Dönüşüm Kapasitesi</w:t>
      </w:r>
    </w:p>
    <w:p w14:paraId="50C516E5" w14:textId="77777777" w:rsidR="002978CA" w:rsidRPr="00CA0138" w:rsidRDefault="002978CA" w:rsidP="002978CA">
      <w:pPr>
        <w:pStyle w:val="Balk3"/>
        <w:tabs>
          <w:tab w:val="left" w:pos="781"/>
        </w:tabs>
        <w:spacing w:before="70"/>
      </w:pPr>
    </w:p>
    <w:p w14:paraId="340C3E03" w14:textId="77777777" w:rsidR="002978CA" w:rsidRPr="00CA0138" w:rsidRDefault="002978CA" w:rsidP="002978CA">
      <w:pPr>
        <w:pStyle w:val="GvdeMetni"/>
        <w:ind w:left="141"/>
        <w:rPr>
          <w:b/>
          <w:spacing w:val="40"/>
        </w:rPr>
      </w:pPr>
      <w:r w:rsidRPr="00CA0138">
        <w:rPr>
          <w:b/>
        </w:rPr>
        <w:t>Akran</w:t>
      </w:r>
      <w:r w:rsidRPr="00CA0138">
        <w:rPr>
          <w:b/>
          <w:spacing w:val="40"/>
        </w:rPr>
        <w:t xml:space="preserve"> </w:t>
      </w:r>
      <w:r w:rsidRPr="00CA0138">
        <w:rPr>
          <w:b/>
        </w:rPr>
        <w:t>Değerlendirmesi:</w:t>
      </w:r>
      <w:r w:rsidRPr="00CA0138">
        <w:rPr>
          <w:b/>
          <w:spacing w:val="40"/>
        </w:rPr>
        <w:t xml:space="preserve"> </w:t>
      </w:r>
    </w:p>
    <w:p w14:paraId="54B3C55E" w14:textId="77777777" w:rsidR="002978CA" w:rsidRPr="00CA0138" w:rsidRDefault="002978CA" w:rsidP="002978CA">
      <w:pPr>
        <w:pStyle w:val="NormalWeb"/>
      </w:pPr>
      <w:r w:rsidRPr="00CA0138">
        <w:t xml:space="preserve">Birimde kurumsal dönüşüm kapasitesine yönelik uygulama, kontrol ve önlem alma faaliyetlerinin etkin biçimde yürütüldüğü görülmektedir. Planlama faaliyetinin eksik olması gelişim alanı olarak değerlendirilmektedir. Ancak mevcut uygulamalar ve sunulan kanıtlar, birimin dönüşüm sürecine </w:t>
      </w:r>
      <w:r w:rsidRPr="00CA0138">
        <w:lastRenderedPageBreak/>
        <w:t xml:space="preserve">yönelik farkındalığının ve sistematik yaklaşımının güçlü olduğunu göstermektedir. Özellikle SWOT analizi ve anketler aracılığıyla geri bildirim mekanizmalarının oluşturulması olumlu bir göstergedir. Bu doğrultuda, birim genel olarak başarılı bulunmuş ve </w:t>
      </w:r>
      <w:r w:rsidRPr="00CA0138">
        <w:rPr>
          <w:rStyle w:val="Gl"/>
        </w:rPr>
        <w:t>akran değerlendirme puanı 4</w:t>
      </w:r>
      <w:r w:rsidRPr="00CA0138">
        <w:t xml:space="preserve"> olarak uygun görülmüştür.</w:t>
      </w:r>
    </w:p>
    <w:p w14:paraId="0FA77D8B" w14:textId="77777777" w:rsidR="002978CA" w:rsidRPr="00CA0138" w:rsidRDefault="002978CA" w:rsidP="002978CA">
      <w:pPr>
        <w:pStyle w:val="GvdeMetni"/>
        <w:ind w:left="141"/>
        <w:rPr>
          <w:b/>
          <w:spacing w:val="4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1417"/>
        <w:gridCol w:w="2972"/>
      </w:tblGrid>
      <w:tr w:rsidR="002978CA" w:rsidRPr="00CA0138" w14:paraId="7233B546" w14:textId="77777777" w:rsidTr="00082CA3">
        <w:trPr>
          <w:trHeight w:val="827"/>
        </w:trPr>
        <w:tc>
          <w:tcPr>
            <w:tcW w:w="4815" w:type="dxa"/>
          </w:tcPr>
          <w:p w14:paraId="27880188"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417" w:type="dxa"/>
          </w:tcPr>
          <w:p w14:paraId="27AF958D"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972" w:type="dxa"/>
          </w:tcPr>
          <w:p w14:paraId="1608FF38"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2DC55B53" w14:textId="77777777" w:rsidTr="00082CA3">
        <w:trPr>
          <w:trHeight w:val="827"/>
        </w:trPr>
        <w:tc>
          <w:tcPr>
            <w:tcW w:w="4815" w:type="dxa"/>
          </w:tcPr>
          <w:p w14:paraId="44BE2588"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sz w:val="24"/>
                <w:szCs w:val="24"/>
              </w:rPr>
              <w:t>kurumsal dönüşüm kapasitesine</w:t>
            </w:r>
            <w:r w:rsidRPr="00CA0138">
              <w:rPr>
                <w:spacing w:val="80"/>
                <w:sz w:val="24"/>
                <w:szCs w:val="24"/>
              </w:rPr>
              <w:t xml:space="preserve"> </w:t>
            </w:r>
            <w:r w:rsidRPr="00CA0138">
              <w:rPr>
                <w:sz w:val="24"/>
                <w:szCs w:val="24"/>
              </w:rPr>
              <w:t>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417" w:type="dxa"/>
          </w:tcPr>
          <w:p w14:paraId="4DB2A9D9" w14:textId="77777777" w:rsidR="002978CA" w:rsidRPr="00CA0138" w:rsidRDefault="002978CA" w:rsidP="00082CA3">
            <w:pPr>
              <w:pStyle w:val="TableParagraph"/>
              <w:jc w:val="center"/>
              <w:rPr>
                <w:b/>
                <w:sz w:val="24"/>
                <w:szCs w:val="24"/>
              </w:rPr>
            </w:pPr>
            <w:r w:rsidRPr="00CA0138">
              <w:rPr>
                <w:b/>
                <w:sz w:val="24"/>
                <w:szCs w:val="24"/>
              </w:rPr>
              <w:t xml:space="preserve"> </w:t>
            </w:r>
          </w:p>
          <w:p w14:paraId="5A2AC2B2" w14:textId="77777777" w:rsidR="002978CA" w:rsidRPr="00CA0138" w:rsidRDefault="002978CA" w:rsidP="00082CA3">
            <w:pPr>
              <w:pStyle w:val="TableParagraph"/>
              <w:jc w:val="center"/>
              <w:rPr>
                <w:b/>
                <w:sz w:val="24"/>
                <w:szCs w:val="24"/>
              </w:rPr>
            </w:pPr>
            <w:r w:rsidRPr="00CA0138">
              <w:rPr>
                <w:b/>
                <w:sz w:val="24"/>
                <w:szCs w:val="24"/>
              </w:rPr>
              <w:t>HAYIR</w:t>
            </w:r>
          </w:p>
        </w:tc>
        <w:tc>
          <w:tcPr>
            <w:tcW w:w="2972" w:type="dxa"/>
          </w:tcPr>
          <w:p w14:paraId="357C10D7" w14:textId="77777777" w:rsidR="002978CA" w:rsidRPr="00CA0138" w:rsidRDefault="002978CA" w:rsidP="00082CA3">
            <w:pPr>
              <w:rPr>
                <w:i/>
                <w:iCs/>
                <w:sz w:val="24"/>
                <w:szCs w:val="24"/>
              </w:rPr>
            </w:pPr>
          </w:p>
          <w:p w14:paraId="739ECA57" w14:textId="77777777" w:rsidR="002978CA" w:rsidRPr="00CA0138" w:rsidRDefault="002978CA" w:rsidP="00082CA3">
            <w:pPr>
              <w:pStyle w:val="TableParagraph"/>
              <w:tabs>
                <w:tab w:val="left" w:pos="1769"/>
              </w:tabs>
              <w:spacing w:line="270" w:lineRule="atLeast"/>
              <w:ind w:left="108" w:right="98"/>
              <w:jc w:val="both"/>
              <w:rPr>
                <w:sz w:val="24"/>
                <w:szCs w:val="24"/>
              </w:rPr>
            </w:pPr>
          </w:p>
        </w:tc>
      </w:tr>
      <w:tr w:rsidR="002978CA" w:rsidRPr="00CA0138" w14:paraId="0F830B76" w14:textId="77777777" w:rsidTr="00082CA3">
        <w:trPr>
          <w:trHeight w:val="827"/>
        </w:trPr>
        <w:tc>
          <w:tcPr>
            <w:tcW w:w="4815" w:type="dxa"/>
          </w:tcPr>
          <w:p w14:paraId="074D5267"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sz w:val="24"/>
                <w:szCs w:val="24"/>
              </w:rPr>
              <w:t>kurumsal dönüşüm kapasitesine</w:t>
            </w:r>
            <w:r w:rsidRPr="00CA0138">
              <w:rPr>
                <w:spacing w:val="80"/>
                <w:sz w:val="24"/>
                <w:szCs w:val="24"/>
              </w:rPr>
              <w:t xml:space="preserve"> </w:t>
            </w:r>
            <w:r w:rsidRPr="00CA0138">
              <w:rPr>
                <w:sz w:val="24"/>
                <w:szCs w:val="24"/>
              </w:rPr>
              <w:t>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417" w:type="dxa"/>
          </w:tcPr>
          <w:p w14:paraId="3C5EE554" w14:textId="77777777" w:rsidR="002978CA" w:rsidRPr="00CA0138" w:rsidRDefault="002978CA" w:rsidP="00082CA3">
            <w:pPr>
              <w:pStyle w:val="TableParagraph"/>
              <w:jc w:val="center"/>
              <w:rPr>
                <w:b/>
                <w:sz w:val="24"/>
                <w:szCs w:val="24"/>
              </w:rPr>
            </w:pPr>
          </w:p>
          <w:p w14:paraId="1F908BED"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0754D6B9" w14:textId="77777777" w:rsidR="002978CA" w:rsidRPr="00CA0138" w:rsidRDefault="002978CA" w:rsidP="00082CA3">
            <w:pPr>
              <w:rPr>
                <w:i/>
                <w:iCs/>
                <w:sz w:val="24"/>
                <w:szCs w:val="24"/>
              </w:rPr>
            </w:pPr>
            <w:hyperlink r:id="rId31" w:history="1">
              <w:r w:rsidRPr="00CA0138">
                <w:rPr>
                  <w:rStyle w:val="Kpr"/>
                  <w:i/>
                  <w:iCs/>
                  <w:sz w:val="24"/>
                  <w:szCs w:val="24"/>
                </w:rPr>
                <w:t>A.1.3.1.Moda_Tasarımı</w:t>
              </w:r>
            </w:hyperlink>
          </w:p>
          <w:p w14:paraId="5CBE1F98" w14:textId="77777777" w:rsidR="002978CA" w:rsidRPr="00CA0138" w:rsidRDefault="002978CA" w:rsidP="00082CA3">
            <w:pPr>
              <w:rPr>
                <w:i/>
                <w:iCs/>
                <w:sz w:val="24"/>
                <w:szCs w:val="24"/>
              </w:rPr>
            </w:pPr>
            <w:hyperlink r:id="rId32" w:history="1">
              <w:r w:rsidRPr="00CA0138">
                <w:rPr>
                  <w:rStyle w:val="Kpr"/>
                  <w:i/>
                  <w:iCs/>
                  <w:sz w:val="24"/>
                  <w:szCs w:val="24"/>
                </w:rPr>
                <w:t>A.1.3.3.İME</w:t>
              </w:r>
            </w:hyperlink>
          </w:p>
          <w:p w14:paraId="04CEE064"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634A47A7" w14:textId="77777777" w:rsidTr="00082CA3">
        <w:trPr>
          <w:trHeight w:val="827"/>
        </w:trPr>
        <w:tc>
          <w:tcPr>
            <w:tcW w:w="4815" w:type="dxa"/>
          </w:tcPr>
          <w:p w14:paraId="315B6B03"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t>kurumsal dönüşüm kapasitesine</w:t>
            </w:r>
            <w:r w:rsidRPr="00CA0138">
              <w:rPr>
                <w:sz w:val="24"/>
                <w:szCs w:val="24"/>
              </w:rPr>
              <w:tab/>
            </w:r>
            <w:r w:rsidRPr="00CA0138">
              <w:rPr>
                <w:spacing w:val="-2"/>
                <w:sz w:val="24"/>
                <w:szCs w:val="24"/>
              </w:rPr>
              <w:t>yönelik</w:t>
            </w:r>
            <w:r w:rsidRPr="00CA0138">
              <w:rPr>
                <w:sz w:val="24"/>
                <w:szCs w:val="24"/>
              </w:rPr>
              <w:tab/>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417" w:type="dxa"/>
          </w:tcPr>
          <w:p w14:paraId="1B250DF6" w14:textId="77777777" w:rsidR="002978CA" w:rsidRPr="00CA0138" w:rsidRDefault="002978CA" w:rsidP="00082CA3">
            <w:pPr>
              <w:pStyle w:val="TableParagraph"/>
              <w:jc w:val="center"/>
              <w:rPr>
                <w:b/>
                <w:sz w:val="24"/>
                <w:szCs w:val="24"/>
              </w:rPr>
            </w:pPr>
          </w:p>
          <w:p w14:paraId="77954EDC"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35FF4C7A" w14:textId="77777777" w:rsidR="002978CA" w:rsidRPr="00CA0138" w:rsidRDefault="002978CA" w:rsidP="00082CA3">
            <w:pPr>
              <w:rPr>
                <w:i/>
                <w:iCs/>
                <w:sz w:val="24"/>
                <w:szCs w:val="24"/>
              </w:rPr>
            </w:pPr>
            <w:hyperlink r:id="rId33" w:history="1">
              <w:r w:rsidRPr="00CA0138">
                <w:rPr>
                  <w:rStyle w:val="Kpr"/>
                  <w:i/>
                  <w:iCs/>
                  <w:sz w:val="24"/>
                  <w:szCs w:val="24"/>
                </w:rPr>
                <w:t>A.1.3.4.Anketler</w:t>
              </w:r>
            </w:hyperlink>
            <w:r w:rsidRPr="00CA0138">
              <w:rPr>
                <w:i/>
                <w:iCs/>
                <w:sz w:val="24"/>
                <w:szCs w:val="24"/>
              </w:rPr>
              <w:t xml:space="preserve"> </w:t>
            </w:r>
          </w:p>
          <w:p w14:paraId="1E25B638" w14:textId="77777777" w:rsidR="002978CA" w:rsidRPr="00CA0138" w:rsidRDefault="002978CA" w:rsidP="00082CA3">
            <w:pPr>
              <w:rPr>
                <w:i/>
                <w:iCs/>
                <w:sz w:val="24"/>
                <w:szCs w:val="24"/>
              </w:rPr>
            </w:pPr>
            <w:hyperlink r:id="rId34" w:history="1">
              <w:r w:rsidRPr="00CA0138">
                <w:rPr>
                  <w:rStyle w:val="Kpr"/>
                  <w:i/>
                  <w:iCs/>
                  <w:sz w:val="24"/>
                  <w:szCs w:val="24"/>
                </w:rPr>
                <w:t>A.1.3.5.SWOT_Analizimiz</w:t>
              </w:r>
            </w:hyperlink>
          </w:p>
          <w:p w14:paraId="27CC4A47" w14:textId="77777777" w:rsidR="002978CA" w:rsidRPr="00CA0138" w:rsidRDefault="002978CA" w:rsidP="00082CA3">
            <w:pPr>
              <w:pStyle w:val="TableParagraph"/>
              <w:tabs>
                <w:tab w:val="left" w:pos="1769"/>
              </w:tabs>
              <w:spacing w:line="270" w:lineRule="atLeast"/>
              <w:ind w:left="108" w:right="98"/>
              <w:jc w:val="both"/>
              <w:rPr>
                <w:sz w:val="24"/>
                <w:szCs w:val="24"/>
                <w:lang w:val="fr-FR"/>
              </w:rPr>
            </w:pPr>
          </w:p>
        </w:tc>
      </w:tr>
      <w:tr w:rsidR="002978CA" w:rsidRPr="00CA0138" w14:paraId="61F4DC4D" w14:textId="77777777" w:rsidTr="00082CA3">
        <w:trPr>
          <w:trHeight w:val="827"/>
        </w:trPr>
        <w:tc>
          <w:tcPr>
            <w:tcW w:w="4815" w:type="dxa"/>
          </w:tcPr>
          <w:p w14:paraId="33ABC4E9" w14:textId="77777777" w:rsidR="002978CA" w:rsidRPr="00CA0138" w:rsidRDefault="002978CA" w:rsidP="00082CA3">
            <w:pPr>
              <w:pStyle w:val="TableParagraph"/>
              <w:spacing w:before="5"/>
              <w:ind w:left="107"/>
              <w:rPr>
                <w:sz w:val="24"/>
                <w:szCs w:val="24"/>
              </w:rPr>
            </w:pPr>
            <w:r w:rsidRPr="00CA0138">
              <w:rPr>
                <w:sz w:val="24"/>
                <w:szCs w:val="24"/>
              </w:rPr>
              <w:t>Birimde kurumsal dönüşüm kapasitesine</w:t>
            </w:r>
            <w:r w:rsidRPr="00CA0138">
              <w:rPr>
                <w:spacing w:val="80"/>
                <w:sz w:val="24"/>
                <w:szCs w:val="24"/>
              </w:rPr>
              <w:t xml:space="preserve"> </w:t>
            </w:r>
            <w:r w:rsidRPr="00CA0138">
              <w:rPr>
                <w:sz w:val="24"/>
                <w:szCs w:val="24"/>
              </w:rPr>
              <w:t>yönelik önlem alma faaliyeti bulunuyor mu?</w:t>
            </w:r>
          </w:p>
        </w:tc>
        <w:tc>
          <w:tcPr>
            <w:tcW w:w="1417" w:type="dxa"/>
          </w:tcPr>
          <w:p w14:paraId="5FADE00E" w14:textId="77777777" w:rsidR="002978CA" w:rsidRPr="00CA0138" w:rsidRDefault="002978CA" w:rsidP="00082CA3">
            <w:pPr>
              <w:pStyle w:val="TableParagraph"/>
              <w:jc w:val="center"/>
              <w:rPr>
                <w:b/>
                <w:sz w:val="24"/>
                <w:szCs w:val="24"/>
              </w:rPr>
            </w:pPr>
          </w:p>
          <w:p w14:paraId="2C7968E1" w14:textId="77777777" w:rsidR="002978CA" w:rsidRPr="00CA0138" w:rsidRDefault="002978CA" w:rsidP="00082CA3">
            <w:pPr>
              <w:pStyle w:val="TableParagraph"/>
              <w:jc w:val="center"/>
              <w:rPr>
                <w:sz w:val="24"/>
                <w:szCs w:val="24"/>
              </w:rPr>
            </w:pPr>
            <w:r w:rsidRPr="00CA0138">
              <w:rPr>
                <w:b/>
                <w:sz w:val="24"/>
                <w:szCs w:val="24"/>
              </w:rPr>
              <w:t>EVET</w:t>
            </w:r>
          </w:p>
        </w:tc>
        <w:tc>
          <w:tcPr>
            <w:tcW w:w="2972" w:type="dxa"/>
          </w:tcPr>
          <w:p w14:paraId="48B959E0" w14:textId="77777777" w:rsidR="002978CA" w:rsidRPr="00CA0138" w:rsidRDefault="002978CA" w:rsidP="00082CA3">
            <w:pPr>
              <w:rPr>
                <w:i/>
                <w:iCs/>
                <w:sz w:val="24"/>
                <w:szCs w:val="24"/>
              </w:rPr>
            </w:pPr>
            <w:hyperlink r:id="rId35" w:history="1">
              <w:r w:rsidRPr="00CA0138">
                <w:rPr>
                  <w:rStyle w:val="Kpr"/>
                  <w:i/>
                  <w:iCs/>
                  <w:sz w:val="24"/>
                  <w:szCs w:val="24"/>
                </w:rPr>
                <w:t>A.1.3.4.Anketler</w:t>
              </w:r>
            </w:hyperlink>
            <w:r w:rsidRPr="00CA0138">
              <w:rPr>
                <w:i/>
                <w:iCs/>
                <w:sz w:val="24"/>
                <w:szCs w:val="24"/>
              </w:rPr>
              <w:t xml:space="preserve"> </w:t>
            </w:r>
          </w:p>
          <w:p w14:paraId="09B9D3EC" w14:textId="77777777" w:rsidR="002978CA" w:rsidRPr="00CA0138" w:rsidRDefault="002978CA" w:rsidP="00082CA3">
            <w:pPr>
              <w:rPr>
                <w:i/>
                <w:iCs/>
                <w:sz w:val="24"/>
                <w:szCs w:val="24"/>
              </w:rPr>
            </w:pPr>
            <w:hyperlink r:id="rId36" w:history="1">
              <w:r w:rsidRPr="00CA0138">
                <w:rPr>
                  <w:rStyle w:val="Kpr"/>
                  <w:i/>
                  <w:iCs/>
                  <w:sz w:val="24"/>
                  <w:szCs w:val="24"/>
                </w:rPr>
                <w:t>A.1.3.5.SWOT_Analizimiz</w:t>
              </w:r>
            </w:hyperlink>
          </w:p>
          <w:p w14:paraId="3903CDA4"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395DE891" w14:textId="77777777" w:rsidTr="00082CA3">
        <w:trPr>
          <w:trHeight w:val="827"/>
        </w:trPr>
        <w:tc>
          <w:tcPr>
            <w:tcW w:w="4815" w:type="dxa"/>
          </w:tcPr>
          <w:p w14:paraId="09B45A01"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sz w:val="24"/>
                <w:szCs w:val="24"/>
              </w:rPr>
              <w:t>kurumsal dönüşüm kapasitesine</w:t>
            </w:r>
            <w:r w:rsidRPr="00CA0138">
              <w:rPr>
                <w:spacing w:val="80"/>
                <w:sz w:val="24"/>
                <w:szCs w:val="24"/>
              </w:rPr>
              <w:t xml:space="preserve"> </w:t>
            </w:r>
            <w:r w:rsidRPr="00CA0138">
              <w:rPr>
                <w:sz w:val="24"/>
                <w:szCs w:val="24"/>
              </w:rPr>
              <w:t>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417" w:type="dxa"/>
          </w:tcPr>
          <w:p w14:paraId="66ED9EA5" w14:textId="77777777" w:rsidR="002978CA" w:rsidRPr="00CA0138" w:rsidRDefault="002978CA" w:rsidP="00082CA3">
            <w:pPr>
              <w:pStyle w:val="TableParagraph"/>
              <w:rPr>
                <w:b/>
                <w:sz w:val="24"/>
                <w:szCs w:val="24"/>
              </w:rPr>
            </w:pPr>
          </w:p>
          <w:p w14:paraId="44EC0851" w14:textId="77777777" w:rsidR="002978CA" w:rsidRPr="00CA0138" w:rsidRDefault="002978CA" w:rsidP="00082CA3">
            <w:pPr>
              <w:pStyle w:val="TableParagraph"/>
              <w:jc w:val="center"/>
              <w:rPr>
                <w:b/>
                <w:sz w:val="24"/>
                <w:szCs w:val="24"/>
              </w:rPr>
            </w:pPr>
            <w:r w:rsidRPr="00CA0138">
              <w:rPr>
                <w:b/>
                <w:sz w:val="24"/>
                <w:szCs w:val="24"/>
              </w:rPr>
              <w:t>EVET</w:t>
            </w:r>
          </w:p>
          <w:p w14:paraId="2E07E63E" w14:textId="77777777" w:rsidR="002978CA" w:rsidRPr="00CA0138" w:rsidRDefault="002978CA" w:rsidP="00082CA3">
            <w:pPr>
              <w:pStyle w:val="TableParagraph"/>
              <w:rPr>
                <w:sz w:val="24"/>
                <w:szCs w:val="24"/>
              </w:rPr>
            </w:pPr>
          </w:p>
        </w:tc>
        <w:tc>
          <w:tcPr>
            <w:tcW w:w="2972" w:type="dxa"/>
          </w:tcPr>
          <w:p w14:paraId="001891B3" w14:textId="77777777" w:rsidR="002978CA" w:rsidRPr="00CA0138" w:rsidRDefault="002978CA" w:rsidP="00082CA3">
            <w:pPr>
              <w:rPr>
                <w:i/>
                <w:iCs/>
                <w:sz w:val="24"/>
                <w:szCs w:val="24"/>
              </w:rPr>
            </w:pPr>
            <w:hyperlink r:id="rId37" w:history="1">
              <w:r w:rsidRPr="00CA0138">
                <w:rPr>
                  <w:rStyle w:val="Kpr"/>
                  <w:i/>
                  <w:iCs/>
                  <w:sz w:val="24"/>
                  <w:szCs w:val="24"/>
                </w:rPr>
                <w:t>A.1.3.2.Moda_Tasarımı_Programı_Tanıtım_Filmi</w:t>
              </w:r>
            </w:hyperlink>
          </w:p>
          <w:p w14:paraId="499A23D8" w14:textId="77777777" w:rsidR="002978CA" w:rsidRPr="00CA0138" w:rsidRDefault="002978CA" w:rsidP="00082CA3">
            <w:pPr>
              <w:pStyle w:val="TableParagraph"/>
              <w:tabs>
                <w:tab w:val="left" w:pos="1636"/>
              </w:tabs>
              <w:spacing w:line="270" w:lineRule="atLeast"/>
              <w:ind w:left="108" w:right="98"/>
              <w:jc w:val="both"/>
              <w:rPr>
                <w:sz w:val="24"/>
                <w:szCs w:val="24"/>
              </w:rPr>
            </w:pPr>
          </w:p>
        </w:tc>
      </w:tr>
      <w:tr w:rsidR="002978CA" w:rsidRPr="00CA0138" w14:paraId="6E281CB7" w14:textId="77777777" w:rsidTr="00082CA3">
        <w:trPr>
          <w:trHeight w:val="275"/>
        </w:trPr>
        <w:tc>
          <w:tcPr>
            <w:tcW w:w="4815" w:type="dxa"/>
          </w:tcPr>
          <w:p w14:paraId="62AFD4A5"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417" w:type="dxa"/>
          </w:tcPr>
          <w:p w14:paraId="0E7DB335" w14:textId="77777777" w:rsidR="002978CA" w:rsidRPr="00CA0138" w:rsidRDefault="002978CA" w:rsidP="00082CA3">
            <w:pPr>
              <w:pStyle w:val="TableParagraph"/>
              <w:jc w:val="center"/>
              <w:rPr>
                <w:b/>
                <w:sz w:val="24"/>
                <w:szCs w:val="24"/>
              </w:rPr>
            </w:pPr>
            <w:r w:rsidRPr="00CA0138">
              <w:rPr>
                <w:sz w:val="24"/>
                <w:szCs w:val="24"/>
              </w:rPr>
              <w:t xml:space="preserve"> </w:t>
            </w:r>
            <w:r w:rsidRPr="00CA0138">
              <w:rPr>
                <w:b/>
                <w:sz w:val="24"/>
                <w:szCs w:val="24"/>
              </w:rPr>
              <w:t>EVET</w:t>
            </w:r>
          </w:p>
          <w:p w14:paraId="0750B600" w14:textId="77777777" w:rsidR="002978CA" w:rsidRPr="00CA0138" w:rsidRDefault="002978CA" w:rsidP="00082CA3">
            <w:pPr>
              <w:pStyle w:val="TableParagraph"/>
              <w:rPr>
                <w:sz w:val="24"/>
                <w:szCs w:val="24"/>
              </w:rPr>
            </w:pPr>
          </w:p>
        </w:tc>
        <w:tc>
          <w:tcPr>
            <w:tcW w:w="2972" w:type="dxa"/>
          </w:tcPr>
          <w:p w14:paraId="3E62C4E3"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5</w:t>
            </w:r>
          </w:p>
        </w:tc>
      </w:tr>
      <w:tr w:rsidR="002978CA" w:rsidRPr="00CA0138" w14:paraId="02075EDB" w14:textId="77777777" w:rsidTr="00082CA3">
        <w:trPr>
          <w:trHeight w:val="827"/>
        </w:trPr>
        <w:tc>
          <w:tcPr>
            <w:tcW w:w="4815" w:type="dxa"/>
          </w:tcPr>
          <w:p w14:paraId="13E29A09"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sz w:val="24"/>
                <w:szCs w:val="24"/>
              </w:rPr>
              <w:t>kurumsal dönüşüm kapasitesine</w:t>
            </w:r>
            <w:r w:rsidRPr="00CA0138">
              <w:rPr>
                <w:spacing w:val="80"/>
                <w:sz w:val="24"/>
                <w:szCs w:val="24"/>
              </w:rPr>
              <w:t xml:space="preserve"> </w:t>
            </w:r>
            <w:r w:rsidRPr="00CA0138">
              <w:rPr>
                <w:sz w:val="24"/>
                <w:szCs w:val="24"/>
              </w:rPr>
              <w:t>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417" w:type="dxa"/>
          </w:tcPr>
          <w:p w14:paraId="773C00FD" w14:textId="77777777" w:rsidR="002978CA" w:rsidRPr="00CA0138" w:rsidRDefault="002978CA" w:rsidP="00082CA3">
            <w:pPr>
              <w:pStyle w:val="TableParagraph"/>
              <w:jc w:val="center"/>
              <w:rPr>
                <w:b/>
                <w:sz w:val="24"/>
                <w:szCs w:val="24"/>
              </w:rPr>
            </w:pPr>
            <w:r w:rsidRPr="00CA0138">
              <w:rPr>
                <w:b/>
                <w:sz w:val="24"/>
                <w:szCs w:val="24"/>
              </w:rPr>
              <w:t>EVET</w:t>
            </w:r>
          </w:p>
          <w:p w14:paraId="53FEF32E" w14:textId="77777777" w:rsidR="002978CA" w:rsidRPr="00CA0138" w:rsidRDefault="002978CA" w:rsidP="00082CA3">
            <w:pPr>
              <w:pStyle w:val="TableParagraph"/>
              <w:jc w:val="center"/>
              <w:rPr>
                <w:b/>
                <w:sz w:val="24"/>
                <w:szCs w:val="24"/>
              </w:rPr>
            </w:pPr>
          </w:p>
          <w:p w14:paraId="76C3FC8E" w14:textId="77777777" w:rsidR="002978CA" w:rsidRPr="00CA0138" w:rsidRDefault="002978CA" w:rsidP="00082CA3">
            <w:pPr>
              <w:pStyle w:val="TableParagraph"/>
              <w:jc w:val="center"/>
              <w:rPr>
                <w:sz w:val="24"/>
                <w:szCs w:val="24"/>
              </w:rPr>
            </w:pPr>
          </w:p>
        </w:tc>
        <w:tc>
          <w:tcPr>
            <w:tcW w:w="2972" w:type="dxa"/>
          </w:tcPr>
          <w:p w14:paraId="57BCD36A"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26B53784" w14:textId="77777777" w:rsidTr="00082CA3">
        <w:trPr>
          <w:trHeight w:val="551"/>
        </w:trPr>
        <w:tc>
          <w:tcPr>
            <w:tcW w:w="4815" w:type="dxa"/>
          </w:tcPr>
          <w:p w14:paraId="6FCEA6C3" w14:textId="48A65FC9"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 5</w:t>
            </w:r>
          </w:p>
        </w:tc>
        <w:tc>
          <w:tcPr>
            <w:tcW w:w="4389" w:type="dxa"/>
            <w:gridSpan w:val="2"/>
          </w:tcPr>
          <w:p w14:paraId="6E67FF2C" w14:textId="2E916F07" w:rsidR="002978CA"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w:t>
            </w:r>
            <w:r w:rsidR="0012324E" w:rsidRPr="00CA0138">
              <w:rPr>
                <w:sz w:val="24"/>
                <w:szCs w:val="24"/>
              </w:rPr>
              <w:t xml:space="preserve"> 4</w:t>
            </w:r>
          </w:p>
        </w:tc>
      </w:tr>
    </w:tbl>
    <w:p w14:paraId="111F9899" w14:textId="77777777" w:rsidR="002978CA" w:rsidRPr="00CA0138" w:rsidRDefault="002978CA" w:rsidP="002978CA">
      <w:pPr>
        <w:pStyle w:val="Balk3"/>
        <w:tabs>
          <w:tab w:val="left" w:pos="781"/>
        </w:tabs>
        <w:spacing w:before="70"/>
        <w:rPr>
          <w:spacing w:val="-2"/>
        </w:rPr>
      </w:pPr>
      <w:r w:rsidRPr="00CA0138">
        <w:rPr>
          <w:spacing w:val="-2"/>
        </w:rPr>
        <w:t>A.1.4.İç Kalite Güvencesi Mekanizmaları</w:t>
      </w:r>
    </w:p>
    <w:p w14:paraId="042DF0AA" w14:textId="77777777" w:rsidR="002978CA" w:rsidRPr="00CA0138" w:rsidRDefault="002978CA" w:rsidP="002978CA">
      <w:pPr>
        <w:pStyle w:val="Balk3"/>
        <w:tabs>
          <w:tab w:val="left" w:pos="781"/>
        </w:tabs>
        <w:spacing w:before="70"/>
      </w:pPr>
    </w:p>
    <w:p w14:paraId="71765D61" w14:textId="77777777" w:rsidR="002978CA" w:rsidRPr="00CA0138" w:rsidRDefault="002978CA" w:rsidP="002978CA">
      <w:pPr>
        <w:pStyle w:val="GvdeMetni"/>
        <w:ind w:left="141"/>
        <w:rPr>
          <w:b/>
          <w:spacing w:val="40"/>
        </w:rPr>
      </w:pPr>
      <w:r w:rsidRPr="00CA0138">
        <w:rPr>
          <w:b/>
        </w:rPr>
        <w:t>Akran</w:t>
      </w:r>
      <w:r w:rsidRPr="00CA0138">
        <w:rPr>
          <w:b/>
          <w:spacing w:val="40"/>
        </w:rPr>
        <w:t xml:space="preserve"> </w:t>
      </w:r>
      <w:r w:rsidRPr="00CA0138">
        <w:rPr>
          <w:b/>
        </w:rPr>
        <w:t>Değerlendirmesi:</w:t>
      </w:r>
      <w:r w:rsidRPr="00CA0138">
        <w:rPr>
          <w:b/>
          <w:spacing w:val="40"/>
        </w:rPr>
        <w:t xml:space="preserve"> </w:t>
      </w:r>
    </w:p>
    <w:p w14:paraId="64E95835" w14:textId="77777777" w:rsidR="002978CA" w:rsidRPr="00CA0138" w:rsidRDefault="002978CA" w:rsidP="002978CA">
      <w:pPr>
        <w:pStyle w:val="GvdeMetni"/>
        <w:ind w:left="141"/>
      </w:pPr>
      <w:r w:rsidRPr="00CA0138">
        <w:t xml:space="preserve">Birimde iç kalite güvencesi mekanizmalarına ilişkin tüm aşamalarda — planlama, uygulama, kontrol ve önlem alma — sistematik ve bütüncül bir yaklaşımın benimsendiği görülmektedir. Sunulan kanıtlar, kalite yönetimi süreçlerinin etkin biçimde yürütüldüğünü ve kurum kültürüne yerleştiğini göstermektedir. Kalite Komisyonu’nun aktif rolü ve Elektronik Belge Yönetim Sistemi’nin kullanımı, sürdürülebilir bir kalite güvencesi yapısının varlığını desteklemektedir. Ayrıca, Gediz MYO Kalite Politika Belgesi’nin bulunması, kalite anlayışının kurumsal düzeyde benimsendiğini ortaya koymaktadır. Bu güçlü yapı dikkate alındığında, birim </w:t>
      </w:r>
      <w:r w:rsidRPr="00CA0138">
        <w:rPr>
          <w:rStyle w:val="Gl"/>
        </w:rPr>
        <w:t>akran değerlendirme puanı 5</w:t>
      </w:r>
      <w:r w:rsidRPr="00CA0138">
        <w:t xml:space="preserve"> ile değerlendirilmeye uygun görülmüştür.</w:t>
      </w:r>
    </w:p>
    <w:p w14:paraId="66E9E0C3" w14:textId="77777777" w:rsidR="002978CA" w:rsidRPr="00CA0138" w:rsidRDefault="002978CA" w:rsidP="002978CA">
      <w:pPr>
        <w:pStyle w:val="GvdeMetni"/>
        <w:ind w:left="141"/>
        <w:rPr>
          <w:b/>
          <w:spacing w:val="4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1417"/>
        <w:gridCol w:w="2972"/>
      </w:tblGrid>
      <w:tr w:rsidR="002978CA" w:rsidRPr="00CA0138" w14:paraId="2278636A" w14:textId="77777777" w:rsidTr="00082CA3">
        <w:trPr>
          <w:trHeight w:val="827"/>
        </w:trPr>
        <w:tc>
          <w:tcPr>
            <w:tcW w:w="4815" w:type="dxa"/>
          </w:tcPr>
          <w:p w14:paraId="35608E2E"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417" w:type="dxa"/>
          </w:tcPr>
          <w:p w14:paraId="543B3F6B"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972" w:type="dxa"/>
          </w:tcPr>
          <w:p w14:paraId="7FFCDB5C"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0250865B" w14:textId="77777777" w:rsidTr="00082CA3">
        <w:trPr>
          <w:trHeight w:val="827"/>
        </w:trPr>
        <w:tc>
          <w:tcPr>
            <w:tcW w:w="4815" w:type="dxa"/>
          </w:tcPr>
          <w:p w14:paraId="7F8AB13F"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proofErr w:type="spellStart"/>
            <w:r w:rsidRPr="00CA0138">
              <w:rPr>
                <w:spacing w:val="80"/>
                <w:sz w:val="24"/>
                <w:szCs w:val="24"/>
              </w:rPr>
              <w:t>iç</w:t>
            </w:r>
            <w:r w:rsidRPr="00CA0138">
              <w:rPr>
                <w:spacing w:val="-2"/>
                <w:sz w:val="24"/>
                <w:szCs w:val="24"/>
              </w:rPr>
              <w:t>kalite</w:t>
            </w:r>
            <w:proofErr w:type="spellEnd"/>
            <w:r w:rsidRPr="00CA0138">
              <w:rPr>
                <w:spacing w:val="-2"/>
                <w:sz w:val="24"/>
                <w:szCs w:val="24"/>
              </w:rPr>
              <w:t xml:space="preserve"> güvencesi mekanizmalarına</w:t>
            </w:r>
            <w:r w:rsidRPr="00CA0138">
              <w:rPr>
                <w:sz w:val="24"/>
                <w:szCs w:val="24"/>
              </w:rPr>
              <w:t xml:space="preserve">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417" w:type="dxa"/>
          </w:tcPr>
          <w:p w14:paraId="06BEB2A1" w14:textId="77777777" w:rsidR="002978CA" w:rsidRPr="00CA0138" w:rsidRDefault="002978CA" w:rsidP="00082CA3">
            <w:pPr>
              <w:pStyle w:val="TableParagraph"/>
              <w:jc w:val="center"/>
              <w:rPr>
                <w:b/>
                <w:sz w:val="24"/>
                <w:szCs w:val="24"/>
              </w:rPr>
            </w:pPr>
            <w:r w:rsidRPr="00CA0138">
              <w:rPr>
                <w:b/>
                <w:sz w:val="24"/>
                <w:szCs w:val="24"/>
              </w:rPr>
              <w:t xml:space="preserve"> </w:t>
            </w:r>
          </w:p>
          <w:p w14:paraId="5CD77DF6"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52083E67" w14:textId="77777777" w:rsidR="002978CA" w:rsidRPr="00CA0138" w:rsidRDefault="002978CA" w:rsidP="00082CA3">
            <w:pPr>
              <w:rPr>
                <w:i/>
                <w:iCs/>
                <w:sz w:val="24"/>
                <w:szCs w:val="24"/>
              </w:rPr>
            </w:pPr>
            <w:hyperlink r:id="rId38" w:history="1">
              <w:r w:rsidRPr="00CA0138">
                <w:rPr>
                  <w:rStyle w:val="Kpr"/>
                  <w:i/>
                  <w:iCs/>
                  <w:sz w:val="24"/>
                  <w:szCs w:val="24"/>
                </w:rPr>
                <w:t>A.1.4.1.İş_Akış Şeması</w:t>
              </w:r>
            </w:hyperlink>
          </w:p>
          <w:p w14:paraId="214ECECF" w14:textId="77777777" w:rsidR="002978CA" w:rsidRPr="00CA0138" w:rsidRDefault="002978CA" w:rsidP="00082CA3">
            <w:pPr>
              <w:rPr>
                <w:i/>
                <w:iCs/>
                <w:sz w:val="24"/>
                <w:szCs w:val="24"/>
              </w:rPr>
            </w:pPr>
            <w:hyperlink r:id="rId39" w:history="1">
              <w:r w:rsidRPr="00CA0138">
                <w:rPr>
                  <w:rStyle w:val="Kpr"/>
                  <w:i/>
                  <w:iCs/>
                  <w:sz w:val="24"/>
                  <w:szCs w:val="24"/>
                </w:rPr>
                <w:t>A.1.4. 2.Staj_İş_Akışı</w:t>
              </w:r>
            </w:hyperlink>
          </w:p>
          <w:p w14:paraId="6760A96C" w14:textId="77777777" w:rsidR="002978CA" w:rsidRPr="00CA0138" w:rsidRDefault="002978CA" w:rsidP="00082CA3">
            <w:pPr>
              <w:pStyle w:val="TableParagraph"/>
              <w:tabs>
                <w:tab w:val="left" w:pos="1769"/>
              </w:tabs>
              <w:spacing w:line="270" w:lineRule="atLeast"/>
              <w:ind w:left="108" w:right="98"/>
              <w:jc w:val="both"/>
              <w:rPr>
                <w:sz w:val="24"/>
                <w:szCs w:val="24"/>
              </w:rPr>
            </w:pPr>
          </w:p>
        </w:tc>
      </w:tr>
      <w:tr w:rsidR="002978CA" w:rsidRPr="00CA0138" w14:paraId="166F7AB8" w14:textId="77777777" w:rsidTr="00082CA3">
        <w:trPr>
          <w:trHeight w:val="827"/>
        </w:trPr>
        <w:tc>
          <w:tcPr>
            <w:tcW w:w="4815" w:type="dxa"/>
          </w:tcPr>
          <w:p w14:paraId="663EF6AC" w14:textId="77777777" w:rsidR="002978CA" w:rsidRPr="00CA0138" w:rsidRDefault="002978CA" w:rsidP="00082CA3">
            <w:pPr>
              <w:pStyle w:val="TableParagraph"/>
              <w:spacing w:before="5"/>
              <w:ind w:left="107"/>
              <w:rPr>
                <w:sz w:val="24"/>
                <w:szCs w:val="24"/>
              </w:rPr>
            </w:pPr>
            <w:r w:rsidRPr="00CA0138">
              <w:rPr>
                <w:sz w:val="24"/>
                <w:szCs w:val="24"/>
              </w:rPr>
              <w:lastRenderedPageBreak/>
              <w:t>Birimde</w:t>
            </w:r>
            <w:r w:rsidRPr="00CA0138">
              <w:rPr>
                <w:spacing w:val="40"/>
                <w:sz w:val="24"/>
                <w:szCs w:val="24"/>
              </w:rPr>
              <w:t xml:space="preserve"> </w:t>
            </w:r>
            <w:proofErr w:type="spellStart"/>
            <w:r w:rsidRPr="00CA0138">
              <w:rPr>
                <w:spacing w:val="80"/>
                <w:sz w:val="24"/>
                <w:szCs w:val="24"/>
              </w:rPr>
              <w:t>iç</w:t>
            </w:r>
            <w:r w:rsidRPr="00CA0138">
              <w:rPr>
                <w:spacing w:val="-2"/>
                <w:sz w:val="24"/>
                <w:szCs w:val="24"/>
              </w:rPr>
              <w:t>kalite</w:t>
            </w:r>
            <w:proofErr w:type="spellEnd"/>
            <w:r w:rsidRPr="00CA0138">
              <w:rPr>
                <w:spacing w:val="-2"/>
                <w:sz w:val="24"/>
                <w:szCs w:val="24"/>
              </w:rPr>
              <w:t xml:space="preserve"> güvencesi mekanizmalarına</w:t>
            </w:r>
            <w:r w:rsidRPr="00CA0138">
              <w:rPr>
                <w:sz w:val="24"/>
                <w:szCs w:val="24"/>
              </w:rPr>
              <w:t xml:space="preserve">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417" w:type="dxa"/>
          </w:tcPr>
          <w:p w14:paraId="188A055F" w14:textId="77777777" w:rsidR="002978CA" w:rsidRPr="00CA0138" w:rsidRDefault="002978CA" w:rsidP="00082CA3">
            <w:pPr>
              <w:pStyle w:val="TableParagraph"/>
              <w:jc w:val="center"/>
              <w:rPr>
                <w:b/>
                <w:sz w:val="24"/>
                <w:szCs w:val="24"/>
              </w:rPr>
            </w:pPr>
          </w:p>
          <w:p w14:paraId="01FCD2AD"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5B2ADD0F" w14:textId="77777777" w:rsidR="002978CA" w:rsidRPr="00CA0138" w:rsidRDefault="002978CA" w:rsidP="00082CA3">
            <w:pPr>
              <w:pStyle w:val="TableParagraph"/>
              <w:spacing w:line="270" w:lineRule="atLeast"/>
              <w:ind w:left="108" w:right="98"/>
              <w:jc w:val="both"/>
              <w:rPr>
                <w:sz w:val="24"/>
                <w:szCs w:val="24"/>
              </w:rPr>
            </w:pPr>
            <w:hyperlink r:id="rId40" w:history="1">
              <w:r w:rsidRPr="00CA0138">
                <w:rPr>
                  <w:rStyle w:val="Kpr"/>
                  <w:i/>
                  <w:iCs/>
                  <w:sz w:val="24"/>
                  <w:szCs w:val="24"/>
                </w:rPr>
                <w:t>A.1.4.4.Kalite_Komisyonu</w:t>
              </w:r>
            </w:hyperlink>
          </w:p>
        </w:tc>
      </w:tr>
      <w:tr w:rsidR="002978CA" w:rsidRPr="00CA0138" w14:paraId="2C0FC54C" w14:textId="77777777" w:rsidTr="00082CA3">
        <w:trPr>
          <w:trHeight w:val="827"/>
        </w:trPr>
        <w:tc>
          <w:tcPr>
            <w:tcW w:w="4815" w:type="dxa"/>
          </w:tcPr>
          <w:p w14:paraId="4DC3AF66"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proofErr w:type="spellStart"/>
            <w:r w:rsidRPr="00CA0138">
              <w:rPr>
                <w:spacing w:val="80"/>
                <w:sz w:val="24"/>
                <w:szCs w:val="24"/>
              </w:rPr>
              <w:t>iç</w:t>
            </w:r>
            <w:r w:rsidRPr="00CA0138">
              <w:rPr>
                <w:spacing w:val="-2"/>
                <w:sz w:val="24"/>
                <w:szCs w:val="24"/>
              </w:rPr>
              <w:t>kalite</w:t>
            </w:r>
            <w:proofErr w:type="spellEnd"/>
            <w:r w:rsidRPr="00CA0138">
              <w:rPr>
                <w:spacing w:val="-2"/>
                <w:sz w:val="24"/>
                <w:szCs w:val="24"/>
              </w:rPr>
              <w:t xml:space="preserve"> güvencesi mekanizmalarına</w:t>
            </w:r>
            <w:r w:rsidRPr="00CA0138">
              <w:rPr>
                <w:sz w:val="24"/>
                <w:szCs w:val="24"/>
              </w:rPr>
              <w:t xml:space="preserve"> </w:t>
            </w:r>
            <w:r w:rsidRPr="00CA0138">
              <w:rPr>
                <w:spacing w:val="-2"/>
                <w:sz w:val="24"/>
                <w:szCs w:val="24"/>
              </w:rPr>
              <w:t>yönelik</w:t>
            </w:r>
            <w:r w:rsidRPr="00CA0138">
              <w:rPr>
                <w:sz w:val="24"/>
                <w:szCs w:val="24"/>
              </w:rPr>
              <w:tab/>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417" w:type="dxa"/>
          </w:tcPr>
          <w:p w14:paraId="672CABA0" w14:textId="77777777" w:rsidR="002978CA" w:rsidRPr="00CA0138" w:rsidRDefault="002978CA" w:rsidP="00082CA3">
            <w:pPr>
              <w:pStyle w:val="TableParagraph"/>
              <w:jc w:val="center"/>
              <w:rPr>
                <w:b/>
                <w:sz w:val="24"/>
                <w:szCs w:val="24"/>
              </w:rPr>
            </w:pPr>
          </w:p>
          <w:p w14:paraId="37C11595"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0565C3A8" w14:textId="77777777" w:rsidR="002978CA" w:rsidRPr="00CA0138" w:rsidRDefault="002978CA" w:rsidP="00082CA3">
            <w:pPr>
              <w:pStyle w:val="TableParagraph"/>
              <w:tabs>
                <w:tab w:val="left" w:pos="1769"/>
              </w:tabs>
              <w:spacing w:line="270" w:lineRule="atLeast"/>
              <w:ind w:left="108" w:right="98"/>
              <w:jc w:val="both"/>
              <w:rPr>
                <w:sz w:val="24"/>
                <w:szCs w:val="24"/>
                <w:lang w:val="fr-FR"/>
              </w:rPr>
            </w:pPr>
            <w:hyperlink r:id="rId41" w:history="1">
              <w:r w:rsidRPr="00CA0138">
                <w:rPr>
                  <w:rStyle w:val="Kpr"/>
                  <w:i/>
                  <w:iCs/>
                  <w:sz w:val="24"/>
                  <w:szCs w:val="24"/>
                </w:rPr>
                <w:t>A.1.4.4.Kalite_Komisyonu</w:t>
              </w:r>
            </w:hyperlink>
          </w:p>
        </w:tc>
      </w:tr>
      <w:tr w:rsidR="002978CA" w:rsidRPr="00CA0138" w14:paraId="66CED108" w14:textId="77777777" w:rsidTr="00082CA3">
        <w:trPr>
          <w:trHeight w:val="827"/>
        </w:trPr>
        <w:tc>
          <w:tcPr>
            <w:tcW w:w="4815" w:type="dxa"/>
          </w:tcPr>
          <w:p w14:paraId="7410B019" w14:textId="77777777" w:rsidR="002978CA" w:rsidRPr="00CA0138" w:rsidRDefault="002978CA" w:rsidP="00082CA3">
            <w:pPr>
              <w:pStyle w:val="TableParagraph"/>
              <w:spacing w:before="5"/>
              <w:ind w:left="107"/>
              <w:rPr>
                <w:sz w:val="24"/>
                <w:szCs w:val="24"/>
              </w:rPr>
            </w:pPr>
            <w:r w:rsidRPr="00CA0138">
              <w:rPr>
                <w:sz w:val="24"/>
                <w:szCs w:val="24"/>
              </w:rPr>
              <w:t xml:space="preserve">Birimde </w:t>
            </w:r>
            <w:proofErr w:type="spellStart"/>
            <w:r w:rsidRPr="00CA0138">
              <w:rPr>
                <w:spacing w:val="80"/>
                <w:sz w:val="24"/>
                <w:szCs w:val="24"/>
              </w:rPr>
              <w:t>iç</w:t>
            </w:r>
            <w:r w:rsidRPr="00CA0138">
              <w:rPr>
                <w:spacing w:val="-2"/>
                <w:sz w:val="24"/>
                <w:szCs w:val="24"/>
              </w:rPr>
              <w:t>kalite</w:t>
            </w:r>
            <w:proofErr w:type="spellEnd"/>
            <w:r w:rsidRPr="00CA0138">
              <w:rPr>
                <w:spacing w:val="-2"/>
                <w:sz w:val="24"/>
                <w:szCs w:val="24"/>
              </w:rPr>
              <w:t xml:space="preserve"> güvencesi mekanizmalarına</w:t>
            </w:r>
            <w:r w:rsidRPr="00CA0138">
              <w:rPr>
                <w:sz w:val="24"/>
                <w:szCs w:val="24"/>
              </w:rPr>
              <w:t xml:space="preserve"> yönelik önlem alma faaliyeti bulunuyor mu?</w:t>
            </w:r>
          </w:p>
        </w:tc>
        <w:tc>
          <w:tcPr>
            <w:tcW w:w="1417" w:type="dxa"/>
          </w:tcPr>
          <w:p w14:paraId="3F40B7D4" w14:textId="77777777" w:rsidR="002978CA" w:rsidRPr="00CA0138" w:rsidRDefault="002978CA" w:rsidP="00082CA3">
            <w:pPr>
              <w:pStyle w:val="TableParagraph"/>
              <w:jc w:val="center"/>
              <w:rPr>
                <w:b/>
                <w:sz w:val="24"/>
                <w:szCs w:val="24"/>
              </w:rPr>
            </w:pPr>
          </w:p>
          <w:p w14:paraId="30D90686" w14:textId="77777777" w:rsidR="002978CA" w:rsidRPr="00CA0138" w:rsidRDefault="002978CA" w:rsidP="00082CA3">
            <w:pPr>
              <w:pStyle w:val="TableParagraph"/>
              <w:jc w:val="center"/>
              <w:rPr>
                <w:sz w:val="24"/>
                <w:szCs w:val="24"/>
              </w:rPr>
            </w:pPr>
            <w:r w:rsidRPr="00CA0138">
              <w:rPr>
                <w:b/>
                <w:sz w:val="24"/>
                <w:szCs w:val="24"/>
              </w:rPr>
              <w:t>EVET</w:t>
            </w:r>
          </w:p>
        </w:tc>
        <w:tc>
          <w:tcPr>
            <w:tcW w:w="2972" w:type="dxa"/>
          </w:tcPr>
          <w:p w14:paraId="10DC199A" w14:textId="77777777" w:rsidR="002978CA" w:rsidRPr="00CA0138" w:rsidRDefault="002978CA" w:rsidP="00082CA3">
            <w:pPr>
              <w:pStyle w:val="TableParagraph"/>
              <w:spacing w:line="270" w:lineRule="atLeast"/>
              <w:ind w:left="108" w:right="98"/>
              <w:jc w:val="both"/>
              <w:rPr>
                <w:sz w:val="24"/>
                <w:szCs w:val="24"/>
              </w:rPr>
            </w:pPr>
            <w:hyperlink r:id="rId42" w:history="1">
              <w:r w:rsidRPr="00CA0138">
                <w:rPr>
                  <w:rStyle w:val="Kpr"/>
                  <w:i/>
                  <w:iCs/>
                  <w:sz w:val="24"/>
                  <w:szCs w:val="24"/>
                </w:rPr>
                <w:t>A.1.4.5.Elektronik_Belge_Yönetim_Sistemi</w:t>
              </w:r>
            </w:hyperlink>
          </w:p>
        </w:tc>
      </w:tr>
      <w:tr w:rsidR="002978CA" w:rsidRPr="00CA0138" w14:paraId="48E83751" w14:textId="77777777" w:rsidTr="00082CA3">
        <w:trPr>
          <w:trHeight w:val="827"/>
        </w:trPr>
        <w:tc>
          <w:tcPr>
            <w:tcW w:w="4815" w:type="dxa"/>
          </w:tcPr>
          <w:p w14:paraId="27360091"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proofErr w:type="spellStart"/>
            <w:r w:rsidRPr="00CA0138">
              <w:rPr>
                <w:spacing w:val="80"/>
                <w:sz w:val="24"/>
                <w:szCs w:val="24"/>
              </w:rPr>
              <w:t>iç</w:t>
            </w:r>
            <w:r w:rsidRPr="00CA0138">
              <w:rPr>
                <w:spacing w:val="-2"/>
                <w:sz w:val="24"/>
                <w:szCs w:val="24"/>
              </w:rPr>
              <w:t>kalite</w:t>
            </w:r>
            <w:proofErr w:type="spellEnd"/>
            <w:r w:rsidRPr="00CA0138">
              <w:rPr>
                <w:spacing w:val="-2"/>
                <w:sz w:val="24"/>
                <w:szCs w:val="24"/>
              </w:rPr>
              <w:t xml:space="preserve"> güvencesi mekanizmalarına</w:t>
            </w:r>
            <w:r w:rsidRPr="00CA0138">
              <w:rPr>
                <w:sz w:val="24"/>
                <w:szCs w:val="24"/>
              </w:rPr>
              <w:t xml:space="preserve">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417" w:type="dxa"/>
          </w:tcPr>
          <w:p w14:paraId="5DC07A4A" w14:textId="77777777" w:rsidR="002978CA" w:rsidRPr="00CA0138" w:rsidRDefault="002978CA" w:rsidP="00082CA3">
            <w:pPr>
              <w:pStyle w:val="TableParagraph"/>
              <w:rPr>
                <w:b/>
                <w:sz w:val="24"/>
                <w:szCs w:val="24"/>
              </w:rPr>
            </w:pPr>
          </w:p>
          <w:p w14:paraId="3C204AE4" w14:textId="77777777" w:rsidR="002978CA" w:rsidRPr="00CA0138" w:rsidRDefault="002978CA" w:rsidP="00082CA3">
            <w:pPr>
              <w:pStyle w:val="TableParagraph"/>
              <w:jc w:val="center"/>
              <w:rPr>
                <w:b/>
                <w:sz w:val="24"/>
                <w:szCs w:val="24"/>
              </w:rPr>
            </w:pPr>
            <w:r w:rsidRPr="00CA0138">
              <w:rPr>
                <w:b/>
                <w:sz w:val="24"/>
                <w:szCs w:val="24"/>
              </w:rPr>
              <w:t>EVET</w:t>
            </w:r>
          </w:p>
          <w:p w14:paraId="3DE5D6C8" w14:textId="77777777" w:rsidR="002978CA" w:rsidRPr="00CA0138" w:rsidRDefault="002978CA" w:rsidP="00082CA3">
            <w:pPr>
              <w:pStyle w:val="TableParagraph"/>
              <w:rPr>
                <w:sz w:val="24"/>
                <w:szCs w:val="24"/>
              </w:rPr>
            </w:pPr>
          </w:p>
        </w:tc>
        <w:tc>
          <w:tcPr>
            <w:tcW w:w="2972" w:type="dxa"/>
          </w:tcPr>
          <w:p w14:paraId="356D9B36" w14:textId="77777777" w:rsidR="002978CA" w:rsidRPr="00CA0138" w:rsidRDefault="002978CA" w:rsidP="00082CA3">
            <w:pPr>
              <w:pStyle w:val="TableParagraph"/>
              <w:tabs>
                <w:tab w:val="left" w:pos="1636"/>
              </w:tabs>
              <w:spacing w:line="270" w:lineRule="atLeast"/>
              <w:ind w:left="108" w:right="98"/>
              <w:jc w:val="both"/>
              <w:rPr>
                <w:sz w:val="24"/>
                <w:szCs w:val="24"/>
              </w:rPr>
            </w:pPr>
            <w:hyperlink r:id="rId43" w:history="1">
              <w:r w:rsidRPr="00CA0138">
                <w:rPr>
                  <w:rStyle w:val="Kpr"/>
                  <w:i/>
                  <w:iCs/>
                  <w:sz w:val="24"/>
                  <w:szCs w:val="24"/>
                </w:rPr>
                <w:t>A.1.4.3.Gediz_MYO_Kalite_Politika_Belgesi</w:t>
              </w:r>
            </w:hyperlink>
          </w:p>
        </w:tc>
      </w:tr>
      <w:tr w:rsidR="002978CA" w:rsidRPr="00CA0138" w14:paraId="6F7FAABC" w14:textId="77777777" w:rsidTr="00082CA3">
        <w:trPr>
          <w:trHeight w:val="275"/>
        </w:trPr>
        <w:tc>
          <w:tcPr>
            <w:tcW w:w="4815" w:type="dxa"/>
          </w:tcPr>
          <w:p w14:paraId="0F9EE9F5"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417" w:type="dxa"/>
          </w:tcPr>
          <w:p w14:paraId="5E821313" w14:textId="77777777" w:rsidR="002978CA" w:rsidRPr="00CA0138" w:rsidRDefault="002978CA" w:rsidP="00082CA3">
            <w:pPr>
              <w:pStyle w:val="TableParagraph"/>
              <w:jc w:val="center"/>
              <w:rPr>
                <w:b/>
                <w:sz w:val="24"/>
                <w:szCs w:val="24"/>
              </w:rPr>
            </w:pPr>
            <w:r w:rsidRPr="00CA0138">
              <w:rPr>
                <w:sz w:val="24"/>
                <w:szCs w:val="24"/>
              </w:rPr>
              <w:t xml:space="preserve"> </w:t>
            </w:r>
            <w:r w:rsidRPr="00CA0138">
              <w:rPr>
                <w:b/>
                <w:sz w:val="24"/>
                <w:szCs w:val="24"/>
              </w:rPr>
              <w:t>EVET</w:t>
            </w:r>
          </w:p>
          <w:p w14:paraId="3F22AD26" w14:textId="77777777" w:rsidR="002978CA" w:rsidRPr="00CA0138" w:rsidRDefault="002978CA" w:rsidP="00082CA3">
            <w:pPr>
              <w:pStyle w:val="TableParagraph"/>
              <w:rPr>
                <w:sz w:val="24"/>
                <w:szCs w:val="24"/>
              </w:rPr>
            </w:pPr>
          </w:p>
        </w:tc>
        <w:tc>
          <w:tcPr>
            <w:tcW w:w="2972" w:type="dxa"/>
          </w:tcPr>
          <w:p w14:paraId="30595E33"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5</w:t>
            </w:r>
          </w:p>
        </w:tc>
      </w:tr>
      <w:tr w:rsidR="002978CA" w:rsidRPr="00CA0138" w14:paraId="763119EC" w14:textId="77777777" w:rsidTr="00082CA3">
        <w:trPr>
          <w:trHeight w:val="827"/>
        </w:trPr>
        <w:tc>
          <w:tcPr>
            <w:tcW w:w="4815" w:type="dxa"/>
          </w:tcPr>
          <w:p w14:paraId="0FC5D0D5"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sz w:val="24"/>
                <w:szCs w:val="24"/>
              </w:rPr>
              <w:t>kurumsal dönüşüm kapasitesine</w:t>
            </w:r>
            <w:r w:rsidRPr="00CA0138">
              <w:rPr>
                <w:spacing w:val="80"/>
                <w:sz w:val="24"/>
                <w:szCs w:val="24"/>
              </w:rPr>
              <w:t xml:space="preserve"> </w:t>
            </w:r>
            <w:r w:rsidRPr="00CA0138">
              <w:rPr>
                <w:sz w:val="24"/>
                <w:szCs w:val="24"/>
              </w:rPr>
              <w:t>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417" w:type="dxa"/>
          </w:tcPr>
          <w:p w14:paraId="32E92976" w14:textId="77777777" w:rsidR="002978CA" w:rsidRPr="00CA0138" w:rsidRDefault="002978CA" w:rsidP="00082CA3">
            <w:pPr>
              <w:pStyle w:val="TableParagraph"/>
              <w:jc w:val="center"/>
              <w:rPr>
                <w:b/>
                <w:sz w:val="24"/>
                <w:szCs w:val="24"/>
              </w:rPr>
            </w:pPr>
            <w:r w:rsidRPr="00CA0138">
              <w:rPr>
                <w:b/>
                <w:sz w:val="24"/>
                <w:szCs w:val="24"/>
              </w:rPr>
              <w:t>EVET</w:t>
            </w:r>
          </w:p>
          <w:p w14:paraId="35E8628B" w14:textId="77777777" w:rsidR="002978CA" w:rsidRPr="00CA0138" w:rsidRDefault="002978CA" w:rsidP="00082CA3">
            <w:pPr>
              <w:pStyle w:val="TableParagraph"/>
              <w:jc w:val="center"/>
              <w:rPr>
                <w:b/>
                <w:sz w:val="24"/>
                <w:szCs w:val="24"/>
              </w:rPr>
            </w:pPr>
          </w:p>
          <w:p w14:paraId="2F193DB2" w14:textId="77777777" w:rsidR="002978CA" w:rsidRPr="00CA0138" w:rsidRDefault="002978CA" w:rsidP="00082CA3">
            <w:pPr>
              <w:pStyle w:val="TableParagraph"/>
              <w:jc w:val="center"/>
              <w:rPr>
                <w:sz w:val="24"/>
                <w:szCs w:val="24"/>
              </w:rPr>
            </w:pPr>
          </w:p>
        </w:tc>
        <w:tc>
          <w:tcPr>
            <w:tcW w:w="2972" w:type="dxa"/>
          </w:tcPr>
          <w:p w14:paraId="7660AF46"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18CF1CCF" w14:textId="77777777" w:rsidTr="00082CA3">
        <w:trPr>
          <w:trHeight w:val="551"/>
        </w:trPr>
        <w:tc>
          <w:tcPr>
            <w:tcW w:w="4815" w:type="dxa"/>
          </w:tcPr>
          <w:p w14:paraId="54BC5890" w14:textId="7D5A8CF4"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 3</w:t>
            </w:r>
          </w:p>
        </w:tc>
        <w:tc>
          <w:tcPr>
            <w:tcW w:w="4389" w:type="dxa"/>
            <w:gridSpan w:val="2"/>
          </w:tcPr>
          <w:p w14:paraId="4EE741AB" w14:textId="2E4AF8BF" w:rsidR="002978CA"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w:t>
            </w:r>
            <w:r w:rsidR="0012324E" w:rsidRPr="00CA0138">
              <w:rPr>
                <w:sz w:val="24"/>
                <w:szCs w:val="24"/>
              </w:rPr>
              <w:t xml:space="preserve"> 3</w:t>
            </w:r>
          </w:p>
        </w:tc>
      </w:tr>
    </w:tbl>
    <w:p w14:paraId="5C90E2F3" w14:textId="77777777" w:rsidR="002978CA" w:rsidRPr="00CA0138" w:rsidRDefault="002978CA" w:rsidP="002978CA">
      <w:pPr>
        <w:pStyle w:val="GvdeMetni"/>
        <w:rPr>
          <w:b/>
          <w:spacing w:val="40"/>
        </w:rPr>
      </w:pPr>
    </w:p>
    <w:p w14:paraId="3D5F757F" w14:textId="77777777" w:rsidR="002978CA" w:rsidRPr="00CA0138" w:rsidRDefault="002978CA" w:rsidP="002978CA">
      <w:pPr>
        <w:pStyle w:val="GvdeMetni"/>
        <w:ind w:left="141"/>
        <w:rPr>
          <w:b/>
          <w:spacing w:val="40"/>
        </w:rPr>
      </w:pPr>
    </w:p>
    <w:p w14:paraId="122B4E39" w14:textId="77777777" w:rsidR="002978CA" w:rsidRPr="00CA0138" w:rsidRDefault="002978CA" w:rsidP="002978CA">
      <w:pPr>
        <w:pStyle w:val="Balk3"/>
        <w:tabs>
          <w:tab w:val="left" w:pos="781"/>
        </w:tabs>
        <w:spacing w:before="70"/>
      </w:pPr>
      <w:r w:rsidRPr="00CA0138">
        <w:rPr>
          <w:spacing w:val="-2"/>
        </w:rPr>
        <w:t>A.1.5.Kamuoyunu Bilgilendirme</w:t>
      </w:r>
    </w:p>
    <w:p w14:paraId="2264A651" w14:textId="77777777" w:rsidR="002978CA" w:rsidRPr="00CA0138" w:rsidRDefault="002978CA" w:rsidP="002978CA">
      <w:pPr>
        <w:pStyle w:val="Balk3"/>
        <w:tabs>
          <w:tab w:val="left" w:pos="781"/>
        </w:tabs>
        <w:spacing w:before="70"/>
      </w:pPr>
    </w:p>
    <w:p w14:paraId="0A4D4174" w14:textId="77777777" w:rsidR="002978CA" w:rsidRPr="00CA0138" w:rsidRDefault="002978CA" w:rsidP="002978CA">
      <w:pPr>
        <w:pStyle w:val="GvdeMetni"/>
        <w:ind w:left="141"/>
        <w:rPr>
          <w:b/>
          <w:spacing w:val="40"/>
        </w:rPr>
      </w:pPr>
      <w:r w:rsidRPr="00CA0138">
        <w:rPr>
          <w:b/>
        </w:rPr>
        <w:t>Akran</w:t>
      </w:r>
      <w:r w:rsidRPr="00CA0138">
        <w:rPr>
          <w:b/>
          <w:spacing w:val="40"/>
        </w:rPr>
        <w:t xml:space="preserve"> </w:t>
      </w:r>
      <w:r w:rsidRPr="00CA0138">
        <w:rPr>
          <w:b/>
        </w:rPr>
        <w:t>Değerlendirmesi:</w:t>
      </w:r>
      <w:r w:rsidRPr="00CA0138">
        <w:rPr>
          <w:b/>
          <w:spacing w:val="40"/>
        </w:rPr>
        <w:t xml:space="preserve">  </w:t>
      </w:r>
    </w:p>
    <w:p w14:paraId="50D4B251" w14:textId="77777777" w:rsidR="002978CA" w:rsidRPr="00CA0138" w:rsidRDefault="002978CA" w:rsidP="002978CA">
      <w:pPr>
        <w:pStyle w:val="GvdeMetni"/>
        <w:ind w:left="141"/>
      </w:pPr>
      <w:r w:rsidRPr="00CA0138">
        <w:t xml:space="preserve">Birimde kamuoyunu bilgilendirmeye yönelik faaliyetlerin planlı, sistemli ve sürdürülebilir bir biçimde yürütüldüğü görülmektedir. Web sitesi, bilgi paketi, sosyal medya hesapları ve karayolu cep çalışması gibi çeşitli kanallar üzerinden yapılan bilgilendirme faaliyetleri, kamuoyu ile etkin iletişim kurulduğunu göstermektedir. Ayrıca Bilgi Paketi Web Sayfası Güncelleme Ekibi ve basın-yayın sorumlularının görev alması, kontrol ve güncelleme süreçlerinin düzenli biçimde işlediğini kanıtlamaktadır. Birim içi değerlendirme raporlarıyla gerekli önlemlerin alınması da sürekli iyileştirme yaklaşımının benimsendiğini ortaya koymaktadır. Bu güçlü yapısı nedeniyle birim </w:t>
      </w:r>
      <w:r w:rsidRPr="00CA0138">
        <w:rPr>
          <w:rStyle w:val="Gl"/>
        </w:rPr>
        <w:t>akran değerlendirme puanı 5</w:t>
      </w:r>
      <w:r w:rsidRPr="00CA0138">
        <w:t xml:space="preserve"> ile değerlendirilmiştir.</w:t>
      </w:r>
    </w:p>
    <w:p w14:paraId="0AC9A997" w14:textId="77777777" w:rsidR="002978CA" w:rsidRPr="00CA0138" w:rsidRDefault="002978CA" w:rsidP="002978CA">
      <w:pPr>
        <w:pStyle w:val="GvdeMetni"/>
        <w:ind w:left="141"/>
        <w:rPr>
          <w:b/>
          <w:spacing w:val="4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1417"/>
        <w:gridCol w:w="2972"/>
      </w:tblGrid>
      <w:tr w:rsidR="002978CA" w:rsidRPr="00CA0138" w14:paraId="493C4DA7" w14:textId="77777777" w:rsidTr="00082CA3">
        <w:trPr>
          <w:trHeight w:val="827"/>
        </w:trPr>
        <w:tc>
          <w:tcPr>
            <w:tcW w:w="4815" w:type="dxa"/>
          </w:tcPr>
          <w:p w14:paraId="757BC95D"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417" w:type="dxa"/>
          </w:tcPr>
          <w:p w14:paraId="28E8E7E0"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972" w:type="dxa"/>
          </w:tcPr>
          <w:p w14:paraId="0A145638"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5EB638EA" w14:textId="77777777" w:rsidTr="00082CA3">
        <w:trPr>
          <w:trHeight w:val="827"/>
        </w:trPr>
        <w:tc>
          <w:tcPr>
            <w:tcW w:w="4815" w:type="dxa"/>
          </w:tcPr>
          <w:p w14:paraId="297BD90F"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spacing w:val="-2"/>
                <w:sz w:val="24"/>
                <w:szCs w:val="24"/>
              </w:rPr>
              <w:t>kamuoyunu bilgilendirmeye</w:t>
            </w:r>
            <w:r w:rsidRPr="00CA0138">
              <w:rPr>
                <w:sz w:val="24"/>
                <w:szCs w:val="24"/>
              </w:rPr>
              <w:t xml:space="preserve">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417" w:type="dxa"/>
          </w:tcPr>
          <w:p w14:paraId="0F42E2AD" w14:textId="77777777" w:rsidR="002978CA" w:rsidRPr="00CA0138" w:rsidRDefault="002978CA" w:rsidP="00082CA3">
            <w:pPr>
              <w:pStyle w:val="TableParagraph"/>
              <w:jc w:val="center"/>
              <w:rPr>
                <w:b/>
                <w:sz w:val="24"/>
                <w:szCs w:val="24"/>
              </w:rPr>
            </w:pPr>
            <w:r w:rsidRPr="00CA0138">
              <w:rPr>
                <w:b/>
                <w:sz w:val="24"/>
                <w:szCs w:val="24"/>
              </w:rPr>
              <w:t xml:space="preserve"> </w:t>
            </w:r>
          </w:p>
          <w:p w14:paraId="13FED29A"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31E229EC" w14:textId="77777777" w:rsidR="002978CA" w:rsidRPr="00CA0138" w:rsidRDefault="002978CA" w:rsidP="00082CA3">
            <w:pPr>
              <w:rPr>
                <w:i/>
                <w:iCs/>
                <w:sz w:val="24"/>
                <w:szCs w:val="24"/>
              </w:rPr>
            </w:pPr>
            <w:hyperlink r:id="rId44" w:history="1">
              <w:r w:rsidRPr="00CA0138">
                <w:rPr>
                  <w:rStyle w:val="Kpr"/>
                  <w:i/>
                  <w:iCs/>
                  <w:sz w:val="24"/>
                  <w:szCs w:val="24"/>
                </w:rPr>
                <w:t>A.1.5.4.Bilgi_Paketi_Web_Sayfası_Güncelleme_Ekibi</w:t>
              </w:r>
            </w:hyperlink>
          </w:p>
          <w:p w14:paraId="4C6F239E" w14:textId="77777777" w:rsidR="002978CA" w:rsidRPr="00CA0138" w:rsidRDefault="002978CA" w:rsidP="00082CA3">
            <w:pPr>
              <w:pStyle w:val="TableParagraph"/>
              <w:tabs>
                <w:tab w:val="left" w:pos="1769"/>
              </w:tabs>
              <w:spacing w:line="270" w:lineRule="atLeast"/>
              <w:ind w:left="108" w:right="98"/>
              <w:jc w:val="both"/>
              <w:rPr>
                <w:sz w:val="24"/>
                <w:szCs w:val="24"/>
              </w:rPr>
            </w:pPr>
          </w:p>
        </w:tc>
      </w:tr>
      <w:tr w:rsidR="002978CA" w:rsidRPr="00CA0138" w14:paraId="079CA525" w14:textId="77777777" w:rsidTr="00082CA3">
        <w:trPr>
          <w:trHeight w:val="827"/>
        </w:trPr>
        <w:tc>
          <w:tcPr>
            <w:tcW w:w="4815" w:type="dxa"/>
          </w:tcPr>
          <w:p w14:paraId="0FB26504"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spacing w:val="-2"/>
                <w:sz w:val="24"/>
                <w:szCs w:val="24"/>
              </w:rPr>
              <w:t>kamuoyunu bilgilendirmeye</w:t>
            </w:r>
            <w:r w:rsidRPr="00CA0138">
              <w:rPr>
                <w:sz w:val="24"/>
                <w:szCs w:val="24"/>
              </w:rPr>
              <w:t xml:space="preserve">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417" w:type="dxa"/>
          </w:tcPr>
          <w:p w14:paraId="49DA1588" w14:textId="77777777" w:rsidR="002978CA" w:rsidRPr="00CA0138" w:rsidRDefault="002978CA" w:rsidP="00082CA3">
            <w:pPr>
              <w:pStyle w:val="TableParagraph"/>
              <w:jc w:val="center"/>
              <w:rPr>
                <w:b/>
                <w:sz w:val="24"/>
                <w:szCs w:val="24"/>
              </w:rPr>
            </w:pPr>
          </w:p>
          <w:p w14:paraId="4E78DC65"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0DABEE4E" w14:textId="77777777" w:rsidR="002978CA" w:rsidRPr="00CA0138" w:rsidRDefault="002978CA" w:rsidP="00082CA3">
            <w:pPr>
              <w:rPr>
                <w:i/>
                <w:iCs/>
                <w:sz w:val="24"/>
                <w:szCs w:val="24"/>
              </w:rPr>
            </w:pPr>
            <w:hyperlink r:id="rId45" w:history="1">
              <w:r w:rsidRPr="00CA0138">
                <w:rPr>
                  <w:rStyle w:val="Kpr"/>
                  <w:i/>
                  <w:iCs/>
                  <w:sz w:val="24"/>
                  <w:szCs w:val="24"/>
                </w:rPr>
                <w:t>A.1.5.1.Gediz_MYO_Web_Sitesi</w:t>
              </w:r>
            </w:hyperlink>
          </w:p>
          <w:p w14:paraId="17E1D11F" w14:textId="77777777" w:rsidR="002978CA" w:rsidRPr="00CA0138" w:rsidRDefault="002978CA" w:rsidP="00082CA3">
            <w:pPr>
              <w:rPr>
                <w:i/>
                <w:iCs/>
                <w:sz w:val="24"/>
                <w:szCs w:val="24"/>
              </w:rPr>
            </w:pPr>
            <w:r w:rsidRPr="00CA0138">
              <w:rPr>
                <w:i/>
                <w:iCs/>
                <w:sz w:val="24"/>
                <w:szCs w:val="24"/>
              </w:rPr>
              <w:t xml:space="preserve"> </w:t>
            </w:r>
            <w:hyperlink r:id="rId46" w:history="1">
              <w:r w:rsidRPr="00CA0138">
                <w:rPr>
                  <w:rStyle w:val="Kpr"/>
                  <w:i/>
                  <w:iCs/>
                  <w:sz w:val="24"/>
                  <w:szCs w:val="24"/>
                </w:rPr>
                <w:t>A.1.5.2.Bilgi Paketi</w:t>
              </w:r>
            </w:hyperlink>
          </w:p>
          <w:p w14:paraId="4D20613C" w14:textId="77777777" w:rsidR="002978CA" w:rsidRPr="00CA0138" w:rsidRDefault="002978CA" w:rsidP="00082CA3">
            <w:pPr>
              <w:rPr>
                <w:i/>
                <w:iCs/>
                <w:sz w:val="24"/>
                <w:szCs w:val="24"/>
              </w:rPr>
            </w:pPr>
            <w:hyperlink r:id="rId47" w:history="1">
              <w:r w:rsidRPr="00CA0138">
                <w:rPr>
                  <w:rStyle w:val="Kpr"/>
                  <w:i/>
                  <w:iCs/>
                  <w:sz w:val="24"/>
                  <w:szCs w:val="24"/>
                </w:rPr>
                <w:t>A.1.5.3.Sosyal_Medya_Hesaplarımız</w:t>
              </w:r>
            </w:hyperlink>
          </w:p>
          <w:p w14:paraId="6E3F25DE" w14:textId="77777777" w:rsidR="002978CA" w:rsidRPr="00CA0138" w:rsidRDefault="002978CA" w:rsidP="00082CA3">
            <w:pPr>
              <w:pStyle w:val="TableParagraph"/>
              <w:spacing w:line="270" w:lineRule="atLeast"/>
              <w:ind w:right="98"/>
              <w:jc w:val="both"/>
              <w:rPr>
                <w:sz w:val="24"/>
                <w:szCs w:val="24"/>
              </w:rPr>
            </w:pPr>
            <w:hyperlink r:id="rId48" w:history="1">
              <w:r w:rsidRPr="00CA0138">
                <w:rPr>
                  <w:rStyle w:val="Kpr"/>
                  <w:i/>
                  <w:iCs/>
                  <w:sz w:val="24"/>
                  <w:szCs w:val="24"/>
                </w:rPr>
                <w:t>A.1.5.6.Karayolu_Cep_Çalışması</w:t>
              </w:r>
            </w:hyperlink>
          </w:p>
        </w:tc>
      </w:tr>
      <w:tr w:rsidR="002978CA" w:rsidRPr="00CA0138" w14:paraId="39108817" w14:textId="77777777" w:rsidTr="00082CA3">
        <w:trPr>
          <w:trHeight w:val="827"/>
        </w:trPr>
        <w:tc>
          <w:tcPr>
            <w:tcW w:w="4815" w:type="dxa"/>
          </w:tcPr>
          <w:p w14:paraId="1F783AB6"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kamuoyunu bilgilendirmeye</w:t>
            </w:r>
            <w:r w:rsidRPr="00CA0138">
              <w:rPr>
                <w:sz w:val="24"/>
                <w:szCs w:val="24"/>
              </w:rPr>
              <w:tab/>
            </w:r>
            <w:r w:rsidRPr="00CA0138">
              <w:rPr>
                <w:spacing w:val="-2"/>
                <w:sz w:val="24"/>
                <w:szCs w:val="24"/>
              </w:rPr>
              <w:t>yönelik</w:t>
            </w:r>
            <w:r w:rsidRPr="00CA0138">
              <w:rPr>
                <w:sz w:val="24"/>
                <w:szCs w:val="24"/>
              </w:rPr>
              <w:t xml:space="preserve"> </w:t>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417" w:type="dxa"/>
          </w:tcPr>
          <w:p w14:paraId="6271096B" w14:textId="77777777" w:rsidR="002978CA" w:rsidRPr="00CA0138" w:rsidRDefault="002978CA" w:rsidP="00082CA3">
            <w:pPr>
              <w:pStyle w:val="TableParagraph"/>
              <w:jc w:val="center"/>
              <w:rPr>
                <w:b/>
                <w:sz w:val="24"/>
                <w:szCs w:val="24"/>
              </w:rPr>
            </w:pPr>
          </w:p>
          <w:p w14:paraId="25833BA5" w14:textId="77777777" w:rsidR="002978CA" w:rsidRPr="00CA0138" w:rsidRDefault="002978CA" w:rsidP="00082CA3">
            <w:pPr>
              <w:pStyle w:val="TableParagraph"/>
              <w:jc w:val="center"/>
              <w:rPr>
                <w:b/>
                <w:sz w:val="24"/>
                <w:szCs w:val="24"/>
              </w:rPr>
            </w:pPr>
            <w:r w:rsidRPr="00CA0138">
              <w:rPr>
                <w:b/>
                <w:sz w:val="24"/>
                <w:szCs w:val="24"/>
              </w:rPr>
              <w:t>EVET</w:t>
            </w:r>
          </w:p>
        </w:tc>
        <w:tc>
          <w:tcPr>
            <w:tcW w:w="2972" w:type="dxa"/>
          </w:tcPr>
          <w:p w14:paraId="3693E064" w14:textId="77777777" w:rsidR="002978CA" w:rsidRPr="00CA0138" w:rsidRDefault="002978CA" w:rsidP="00082CA3">
            <w:pPr>
              <w:rPr>
                <w:i/>
                <w:iCs/>
                <w:sz w:val="24"/>
                <w:szCs w:val="24"/>
              </w:rPr>
            </w:pPr>
            <w:hyperlink r:id="rId49" w:history="1">
              <w:r w:rsidRPr="00CA0138">
                <w:rPr>
                  <w:rStyle w:val="Kpr"/>
                  <w:i/>
                  <w:iCs/>
                  <w:sz w:val="24"/>
                  <w:szCs w:val="24"/>
                </w:rPr>
                <w:t>A.1.5.4.Bilgi_Paketi_Web_Sayfası_Güncelleme_Ekibi</w:t>
              </w:r>
            </w:hyperlink>
          </w:p>
          <w:p w14:paraId="62141FB0" w14:textId="77777777" w:rsidR="002978CA" w:rsidRPr="00CA0138" w:rsidRDefault="002978CA" w:rsidP="00082CA3">
            <w:pPr>
              <w:pStyle w:val="TableParagraph"/>
              <w:tabs>
                <w:tab w:val="left" w:pos="1769"/>
              </w:tabs>
              <w:spacing w:line="270" w:lineRule="atLeast"/>
              <w:ind w:left="108" w:right="98"/>
              <w:jc w:val="both"/>
              <w:rPr>
                <w:sz w:val="24"/>
                <w:szCs w:val="24"/>
                <w:lang w:val="fr-FR"/>
              </w:rPr>
            </w:pPr>
            <w:hyperlink r:id="rId50" w:history="1">
              <w:r w:rsidRPr="00CA0138">
                <w:rPr>
                  <w:rStyle w:val="Kpr"/>
                  <w:i/>
                  <w:iCs/>
                  <w:sz w:val="24"/>
                  <w:szCs w:val="24"/>
                </w:rPr>
                <w:t xml:space="preserve">A.1.5.5.Birim_Basın Yayın </w:t>
              </w:r>
              <w:r w:rsidRPr="00CA0138">
                <w:rPr>
                  <w:rStyle w:val="Kpr"/>
                  <w:i/>
                  <w:iCs/>
                  <w:sz w:val="24"/>
                  <w:szCs w:val="24"/>
                </w:rPr>
                <w:lastRenderedPageBreak/>
                <w:t>Sorumluları</w:t>
              </w:r>
            </w:hyperlink>
          </w:p>
        </w:tc>
      </w:tr>
      <w:tr w:rsidR="002978CA" w:rsidRPr="00CA0138" w14:paraId="2476FEBF" w14:textId="77777777" w:rsidTr="00082CA3">
        <w:trPr>
          <w:trHeight w:val="827"/>
        </w:trPr>
        <w:tc>
          <w:tcPr>
            <w:tcW w:w="4815" w:type="dxa"/>
          </w:tcPr>
          <w:p w14:paraId="4A41BC70" w14:textId="77777777" w:rsidR="002978CA" w:rsidRPr="00CA0138" w:rsidRDefault="002978CA" w:rsidP="00082CA3">
            <w:pPr>
              <w:pStyle w:val="TableParagraph"/>
              <w:spacing w:before="5"/>
              <w:ind w:left="107"/>
              <w:rPr>
                <w:sz w:val="24"/>
                <w:szCs w:val="24"/>
              </w:rPr>
            </w:pPr>
            <w:r w:rsidRPr="00CA0138">
              <w:rPr>
                <w:sz w:val="24"/>
                <w:szCs w:val="24"/>
              </w:rPr>
              <w:lastRenderedPageBreak/>
              <w:t xml:space="preserve">Birimde </w:t>
            </w:r>
            <w:r w:rsidRPr="00CA0138">
              <w:rPr>
                <w:spacing w:val="-2"/>
                <w:sz w:val="24"/>
                <w:szCs w:val="24"/>
              </w:rPr>
              <w:t>kamuoyunu bilgilendirmeye</w:t>
            </w:r>
            <w:r w:rsidRPr="00CA0138">
              <w:rPr>
                <w:sz w:val="24"/>
                <w:szCs w:val="24"/>
              </w:rPr>
              <w:t xml:space="preserve"> yönelik önlem alma faaliyeti bulunuyor mu?</w:t>
            </w:r>
          </w:p>
        </w:tc>
        <w:tc>
          <w:tcPr>
            <w:tcW w:w="1417" w:type="dxa"/>
          </w:tcPr>
          <w:p w14:paraId="56E6E59C" w14:textId="77777777" w:rsidR="002978CA" w:rsidRPr="00CA0138" w:rsidRDefault="002978CA" w:rsidP="00082CA3">
            <w:pPr>
              <w:pStyle w:val="TableParagraph"/>
              <w:jc w:val="center"/>
              <w:rPr>
                <w:b/>
                <w:sz w:val="24"/>
                <w:szCs w:val="24"/>
              </w:rPr>
            </w:pPr>
          </w:p>
          <w:p w14:paraId="7303721A" w14:textId="77777777" w:rsidR="002978CA" w:rsidRPr="00CA0138" w:rsidRDefault="002978CA" w:rsidP="00082CA3">
            <w:pPr>
              <w:pStyle w:val="TableParagraph"/>
              <w:jc w:val="center"/>
              <w:rPr>
                <w:sz w:val="24"/>
                <w:szCs w:val="24"/>
              </w:rPr>
            </w:pPr>
          </w:p>
        </w:tc>
        <w:tc>
          <w:tcPr>
            <w:tcW w:w="2972" w:type="dxa"/>
          </w:tcPr>
          <w:p w14:paraId="663D46E1" w14:textId="77777777" w:rsidR="002978CA" w:rsidRPr="00CA0138" w:rsidRDefault="002978CA" w:rsidP="00082CA3">
            <w:pPr>
              <w:rPr>
                <w:i/>
                <w:iCs/>
                <w:sz w:val="24"/>
                <w:szCs w:val="24"/>
              </w:rPr>
            </w:pPr>
            <w:hyperlink r:id="rId51" w:history="1">
              <w:r w:rsidRPr="00CA0138">
                <w:rPr>
                  <w:rStyle w:val="Kpr"/>
                  <w:i/>
                  <w:iCs/>
                  <w:sz w:val="24"/>
                  <w:szCs w:val="24"/>
                </w:rPr>
                <w:t>A.1.2.5.Birim_İçi_Değerlendirme_Raporu</w:t>
              </w:r>
            </w:hyperlink>
          </w:p>
          <w:p w14:paraId="57D51442"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6421E083" w14:textId="77777777" w:rsidTr="00082CA3">
        <w:trPr>
          <w:trHeight w:val="827"/>
        </w:trPr>
        <w:tc>
          <w:tcPr>
            <w:tcW w:w="4815" w:type="dxa"/>
          </w:tcPr>
          <w:p w14:paraId="0417A5E7"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spacing w:val="-2"/>
                <w:sz w:val="24"/>
                <w:szCs w:val="24"/>
              </w:rPr>
              <w:t>kamuoyunu bilgilendirmeye</w:t>
            </w:r>
            <w:r w:rsidRPr="00CA0138">
              <w:rPr>
                <w:sz w:val="24"/>
                <w:szCs w:val="24"/>
              </w:rPr>
              <w:t xml:space="preserve">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417" w:type="dxa"/>
          </w:tcPr>
          <w:p w14:paraId="1A445175" w14:textId="77777777" w:rsidR="002978CA" w:rsidRPr="00CA0138" w:rsidRDefault="002978CA" w:rsidP="00082CA3">
            <w:pPr>
              <w:pStyle w:val="TableParagraph"/>
              <w:rPr>
                <w:b/>
                <w:sz w:val="24"/>
                <w:szCs w:val="24"/>
              </w:rPr>
            </w:pPr>
          </w:p>
          <w:p w14:paraId="49F5B45E" w14:textId="77777777" w:rsidR="002978CA" w:rsidRPr="00CA0138" w:rsidRDefault="002978CA" w:rsidP="00082CA3">
            <w:pPr>
              <w:pStyle w:val="TableParagraph"/>
              <w:jc w:val="center"/>
              <w:rPr>
                <w:b/>
                <w:sz w:val="24"/>
                <w:szCs w:val="24"/>
              </w:rPr>
            </w:pPr>
            <w:r w:rsidRPr="00CA0138">
              <w:rPr>
                <w:b/>
                <w:sz w:val="24"/>
                <w:szCs w:val="24"/>
              </w:rPr>
              <w:t>EVET</w:t>
            </w:r>
          </w:p>
          <w:p w14:paraId="72156332" w14:textId="77777777" w:rsidR="002978CA" w:rsidRPr="00CA0138" w:rsidRDefault="002978CA" w:rsidP="00082CA3">
            <w:pPr>
              <w:pStyle w:val="TableParagraph"/>
              <w:rPr>
                <w:sz w:val="24"/>
                <w:szCs w:val="24"/>
              </w:rPr>
            </w:pPr>
          </w:p>
        </w:tc>
        <w:tc>
          <w:tcPr>
            <w:tcW w:w="2972" w:type="dxa"/>
          </w:tcPr>
          <w:p w14:paraId="398B6854" w14:textId="77777777" w:rsidR="002978CA" w:rsidRPr="00CA0138" w:rsidRDefault="002978CA" w:rsidP="00082CA3">
            <w:pPr>
              <w:rPr>
                <w:i/>
                <w:iCs/>
                <w:sz w:val="24"/>
                <w:szCs w:val="24"/>
              </w:rPr>
            </w:pPr>
            <w:hyperlink r:id="rId52" w:history="1">
              <w:r w:rsidRPr="00CA0138">
                <w:rPr>
                  <w:rStyle w:val="Kpr"/>
                  <w:i/>
                  <w:iCs/>
                  <w:sz w:val="24"/>
                  <w:szCs w:val="24"/>
                </w:rPr>
                <w:t>A.1.5.1.Gediz_MYO_Web_Sitesi</w:t>
              </w:r>
            </w:hyperlink>
          </w:p>
          <w:p w14:paraId="342E3F66" w14:textId="77777777" w:rsidR="002978CA" w:rsidRPr="00CA0138" w:rsidRDefault="002978CA" w:rsidP="00082CA3">
            <w:pPr>
              <w:rPr>
                <w:i/>
                <w:iCs/>
                <w:sz w:val="24"/>
                <w:szCs w:val="24"/>
              </w:rPr>
            </w:pPr>
            <w:r w:rsidRPr="00CA0138">
              <w:rPr>
                <w:i/>
                <w:iCs/>
                <w:sz w:val="24"/>
                <w:szCs w:val="24"/>
              </w:rPr>
              <w:t xml:space="preserve"> </w:t>
            </w:r>
            <w:hyperlink r:id="rId53" w:history="1">
              <w:r w:rsidRPr="00CA0138">
                <w:rPr>
                  <w:rStyle w:val="Kpr"/>
                  <w:i/>
                  <w:iCs/>
                  <w:sz w:val="24"/>
                  <w:szCs w:val="24"/>
                </w:rPr>
                <w:t>A.1.5.2.Bilgi Paketi</w:t>
              </w:r>
            </w:hyperlink>
          </w:p>
          <w:p w14:paraId="6D430092" w14:textId="77777777" w:rsidR="002978CA" w:rsidRPr="00CA0138" w:rsidRDefault="002978CA" w:rsidP="00082CA3">
            <w:pPr>
              <w:rPr>
                <w:i/>
                <w:iCs/>
                <w:sz w:val="24"/>
                <w:szCs w:val="24"/>
              </w:rPr>
            </w:pPr>
            <w:hyperlink r:id="rId54" w:history="1">
              <w:r w:rsidRPr="00CA0138">
                <w:rPr>
                  <w:rStyle w:val="Kpr"/>
                  <w:i/>
                  <w:iCs/>
                  <w:sz w:val="24"/>
                  <w:szCs w:val="24"/>
                </w:rPr>
                <w:t>A.1.5.3.Sosyal_Medya_Hesaplarımız</w:t>
              </w:r>
            </w:hyperlink>
          </w:p>
          <w:p w14:paraId="3E79DD0C" w14:textId="77777777" w:rsidR="002978CA" w:rsidRPr="00CA0138" w:rsidRDefault="002978CA" w:rsidP="00082CA3">
            <w:pPr>
              <w:pStyle w:val="TableParagraph"/>
              <w:tabs>
                <w:tab w:val="left" w:pos="1636"/>
              </w:tabs>
              <w:spacing w:line="270" w:lineRule="atLeast"/>
              <w:ind w:right="98"/>
              <w:jc w:val="both"/>
              <w:rPr>
                <w:sz w:val="24"/>
                <w:szCs w:val="24"/>
              </w:rPr>
            </w:pPr>
            <w:hyperlink r:id="rId55" w:history="1">
              <w:r w:rsidRPr="00CA0138">
                <w:rPr>
                  <w:rStyle w:val="Kpr"/>
                  <w:i/>
                  <w:iCs/>
                  <w:sz w:val="24"/>
                  <w:szCs w:val="24"/>
                </w:rPr>
                <w:t>A.1.5.6.Karayolu_Cep_Çalışması</w:t>
              </w:r>
            </w:hyperlink>
          </w:p>
        </w:tc>
      </w:tr>
      <w:tr w:rsidR="002978CA" w:rsidRPr="00CA0138" w14:paraId="1940BDD8" w14:textId="77777777" w:rsidTr="00082CA3">
        <w:trPr>
          <w:trHeight w:val="275"/>
        </w:trPr>
        <w:tc>
          <w:tcPr>
            <w:tcW w:w="4815" w:type="dxa"/>
          </w:tcPr>
          <w:p w14:paraId="02AEE28D"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417" w:type="dxa"/>
          </w:tcPr>
          <w:p w14:paraId="0A35F05A" w14:textId="77777777" w:rsidR="002978CA" w:rsidRPr="00CA0138" w:rsidRDefault="002978CA" w:rsidP="00082CA3">
            <w:pPr>
              <w:pStyle w:val="TableParagraph"/>
              <w:jc w:val="center"/>
              <w:rPr>
                <w:b/>
                <w:sz w:val="24"/>
                <w:szCs w:val="24"/>
              </w:rPr>
            </w:pPr>
            <w:r w:rsidRPr="00CA0138">
              <w:rPr>
                <w:sz w:val="24"/>
                <w:szCs w:val="24"/>
              </w:rPr>
              <w:t xml:space="preserve"> </w:t>
            </w:r>
            <w:r w:rsidRPr="00CA0138">
              <w:rPr>
                <w:b/>
                <w:sz w:val="24"/>
                <w:szCs w:val="24"/>
              </w:rPr>
              <w:t>EVET</w:t>
            </w:r>
          </w:p>
          <w:p w14:paraId="525257DB" w14:textId="77777777" w:rsidR="002978CA" w:rsidRPr="00CA0138" w:rsidRDefault="002978CA" w:rsidP="00082CA3">
            <w:pPr>
              <w:pStyle w:val="TableParagraph"/>
              <w:rPr>
                <w:sz w:val="24"/>
                <w:szCs w:val="24"/>
              </w:rPr>
            </w:pPr>
          </w:p>
        </w:tc>
        <w:tc>
          <w:tcPr>
            <w:tcW w:w="2972" w:type="dxa"/>
          </w:tcPr>
          <w:p w14:paraId="3C014F01"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6</w:t>
            </w:r>
          </w:p>
        </w:tc>
      </w:tr>
      <w:tr w:rsidR="002978CA" w:rsidRPr="00CA0138" w14:paraId="04455E43" w14:textId="77777777" w:rsidTr="00082CA3">
        <w:trPr>
          <w:trHeight w:val="827"/>
        </w:trPr>
        <w:tc>
          <w:tcPr>
            <w:tcW w:w="4815" w:type="dxa"/>
          </w:tcPr>
          <w:p w14:paraId="63BFD132"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sz w:val="24"/>
                <w:szCs w:val="24"/>
              </w:rPr>
              <w:t>kurumsal dönüşüm kapasitesine</w:t>
            </w:r>
            <w:r w:rsidRPr="00CA0138">
              <w:rPr>
                <w:spacing w:val="80"/>
                <w:sz w:val="24"/>
                <w:szCs w:val="24"/>
              </w:rPr>
              <w:t xml:space="preserve"> </w:t>
            </w:r>
            <w:r w:rsidRPr="00CA0138">
              <w:rPr>
                <w:sz w:val="24"/>
                <w:szCs w:val="24"/>
              </w:rPr>
              <w:t>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417" w:type="dxa"/>
          </w:tcPr>
          <w:p w14:paraId="50C9612D" w14:textId="77777777" w:rsidR="002978CA" w:rsidRPr="00CA0138" w:rsidRDefault="002978CA" w:rsidP="00082CA3">
            <w:pPr>
              <w:pStyle w:val="TableParagraph"/>
              <w:jc w:val="center"/>
              <w:rPr>
                <w:b/>
                <w:sz w:val="24"/>
                <w:szCs w:val="24"/>
              </w:rPr>
            </w:pPr>
            <w:r w:rsidRPr="00CA0138">
              <w:rPr>
                <w:b/>
                <w:sz w:val="24"/>
                <w:szCs w:val="24"/>
              </w:rPr>
              <w:t>EVET</w:t>
            </w:r>
          </w:p>
          <w:p w14:paraId="58A1D868" w14:textId="77777777" w:rsidR="002978CA" w:rsidRPr="00CA0138" w:rsidRDefault="002978CA" w:rsidP="00082CA3">
            <w:pPr>
              <w:pStyle w:val="TableParagraph"/>
              <w:jc w:val="center"/>
              <w:rPr>
                <w:b/>
                <w:sz w:val="24"/>
                <w:szCs w:val="24"/>
              </w:rPr>
            </w:pPr>
          </w:p>
          <w:p w14:paraId="53F7FE8C" w14:textId="77777777" w:rsidR="002978CA" w:rsidRPr="00CA0138" w:rsidRDefault="002978CA" w:rsidP="00082CA3">
            <w:pPr>
              <w:pStyle w:val="TableParagraph"/>
              <w:jc w:val="center"/>
              <w:rPr>
                <w:sz w:val="24"/>
                <w:szCs w:val="24"/>
              </w:rPr>
            </w:pPr>
          </w:p>
        </w:tc>
        <w:tc>
          <w:tcPr>
            <w:tcW w:w="2972" w:type="dxa"/>
          </w:tcPr>
          <w:p w14:paraId="6BED28DC"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76F495FA" w14:textId="77777777" w:rsidTr="00082CA3">
        <w:trPr>
          <w:trHeight w:val="551"/>
        </w:trPr>
        <w:tc>
          <w:tcPr>
            <w:tcW w:w="4815" w:type="dxa"/>
          </w:tcPr>
          <w:p w14:paraId="743DD7D3" w14:textId="3292F855"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 4</w:t>
            </w:r>
          </w:p>
        </w:tc>
        <w:tc>
          <w:tcPr>
            <w:tcW w:w="4389" w:type="dxa"/>
            <w:gridSpan w:val="2"/>
          </w:tcPr>
          <w:p w14:paraId="6D8A8A9D" w14:textId="02F0C235" w:rsidR="002978CA"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w:t>
            </w:r>
            <w:r w:rsidR="0012324E" w:rsidRPr="00CA0138">
              <w:rPr>
                <w:sz w:val="24"/>
                <w:szCs w:val="24"/>
              </w:rPr>
              <w:t xml:space="preserve"> 3</w:t>
            </w:r>
          </w:p>
        </w:tc>
      </w:tr>
    </w:tbl>
    <w:p w14:paraId="202A9C39" w14:textId="77777777" w:rsidR="002978CA" w:rsidRPr="00CA0138" w:rsidRDefault="002978CA" w:rsidP="002978CA">
      <w:pPr>
        <w:pStyle w:val="GvdeMetni"/>
        <w:spacing w:before="130"/>
      </w:pPr>
    </w:p>
    <w:p w14:paraId="1DB7E8B0" w14:textId="5D144DD1" w:rsidR="002978CA" w:rsidRPr="00B83D41" w:rsidRDefault="002978CA" w:rsidP="00B83D41">
      <w:pPr>
        <w:pStyle w:val="ListeParagraf"/>
        <w:numPr>
          <w:ilvl w:val="1"/>
          <w:numId w:val="2"/>
        </w:numPr>
        <w:tabs>
          <w:tab w:val="left" w:pos="614"/>
        </w:tabs>
        <w:rPr>
          <w:b/>
          <w:sz w:val="24"/>
          <w:szCs w:val="24"/>
        </w:rPr>
      </w:pPr>
      <w:r w:rsidRPr="00B83D41">
        <w:rPr>
          <w:b/>
          <w:sz w:val="24"/>
          <w:szCs w:val="24"/>
        </w:rPr>
        <w:t>MİSYON</w:t>
      </w:r>
      <w:r w:rsidRPr="00B83D41">
        <w:rPr>
          <w:b/>
          <w:spacing w:val="-4"/>
          <w:sz w:val="24"/>
          <w:szCs w:val="24"/>
        </w:rPr>
        <w:t xml:space="preserve"> </w:t>
      </w:r>
      <w:r w:rsidRPr="00B83D41">
        <w:rPr>
          <w:b/>
          <w:sz w:val="24"/>
          <w:szCs w:val="24"/>
        </w:rPr>
        <w:t>VE</w:t>
      </w:r>
      <w:r w:rsidRPr="00B83D41">
        <w:rPr>
          <w:b/>
          <w:spacing w:val="-3"/>
          <w:sz w:val="24"/>
          <w:szCs w:val="24"/>
        </w:rPr>
        <w:t xml:space="preserve"> </w:t>
      </w:r>
      <w:r w:rsidRPr="00B83D41">
        <w:rPr>
          <w:b/>
          <w:sz w:val="24"/>
          <w:szCs w:val="24"/>
        </w:rPr>
        <w:t>STRATEJİK</w:t>
      </w:r>
      <w:r w:rsidRPr="00B83D41">
        <w:rPr>
          <w:b/>
          <w:spacing w:val="-3"/>
          <w:sz w:val="24"/>
          <w:szCs w:val="24"/>
        </w:rPr>
        <w:t xml:space="preserve"> </w:t>
      </w:r>
      <w:r w:rsidRPr="00B83D41">
        <w:rPr>
          <w:b/>
          <w:spacing w:val="-2"/>
          <w:sz w:val="24"/>
          <w:szCs w:val="24"/>
        </w:rPr>
        <w:t>AMAÇLAR</w:t>
      </w:r>
    </w:p>
    <w:p w14:paraId="33666155" w14:textId="77777777" w:rsidR="002978CA" w:rsidRPr="00CA0138" w:rsidRDefault="002978CA" w:rsidP="002978CA">
      <w:pPr>
        <w:pStyle w:val="ListeParagraf"/>
        <w:tabs>
          <w:tab w:val="left" w:pos="614"/>
        </w:tabs>
        <w:ind w:left="614" w:firstLine="0"/>
        <w:rPr>
          <w:b/>
          <w:sz w:val="24"/>
          <w:szCs w:val="24"/>
        </w:rPr>
      </w:pPr>
    </w:p>
    <w:p w14:paraId="79B0D8F6" w14:textId="77777777" w:rsidR="002978CA" w:rsidRPr="00CA0138" w:rsidRDefault="002978CA" w:rsidP="002978CA">
      <w:pPr>
        <w:rPr>
          <w:b/>
          <w:bCs/>
          <w:sz w:val="24"/>
          <w:szCs w:val="24"/>
        </w:rPr>
      </w:pPr>
      <w:r w:rsidRPr="00CA0138">
        <w:rPr>
          <w:b/>
          <w:bCs/>
          <w:sz w:val="24"/>
          <w:szCs w:val="24"/>
        </w:rPr>
        <w:t>A.2.1.Misyon, Vizyon ve Politikalar</w:t>
      </w:r>
    </w:p>
    <w:p w14:paraId="10804277" w14:textId="77777777" w:rsidR="002978CA" w:rsidRPr="00CA0138" w:rsidRDefault="002978CA" w:rsidP="002978CA">
      <w:pPr>
        <w:rPr>
          <w:rFonts w:asciiTheme="majorBidi" w:hAnsiTheme="majorBidi" w:cstheme="majorBidi"/>
          <w:bCs/>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bCs/>
          <w:sz w:val="24"/>
          <w:szCs w:val="24"/>
        </w:rPr>
        <w:t xml:space="preserve">Değerler ve hedefler doğrultusunda, Misyon, vizyon ve politikalar güncellenmiş. </w:t>
      </w:r>
      <w:r w:rsidRPr="00CA0138">
        <w:rPr>
          <w:rFonts w:asciiTheme="majorBidi" w:hAnsiTheme="majorBidi" w:cstheme="majorBidi"/>
          <w:sz w:val="24"/>
          <w:szCs w:val="24"/>
        </w:rPr>
        <w:t>PUKÖ döngüsüne göre planlama ve uygulama faaliyetlerinin yürütüldüğü anlaşılmaktadır</w:t>
      </w:r>
    </w:p>
    <w:p w14:paraId="238294B1" w14:textId="77777777" w:rsidR="002978CA" w:rsidRPr="00CA0138" w:rsidRDefault="002978CA" w:rsidP="002978CA">
      <w:pPr>
        <w:pStyle w:val="ListeParagraf"/>
        <w:ind w:left="435" w:firstLine="0"/>
        <w:rPr>
          <w:b/>
          <w:bCs/>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538"/>
        <w:gridCol w:w="2715"/>
      </w:tblGrid>
      <w:tr w:rsidR="002978CA" w:rsidRPr="00CA0138" w14:paraId="0061C008" w14:textId="77777777" w:rsidTr="00082CA3">
        <w:trPr>
          <w:trHeight w:val="832"/>
        </w:trPr>
        <w:tc>
          <w:tcPr>
            <w:tcW w:w="4666" w:type="dxa"/>
          </w:tcPr>
          <w:p w14:paraId="638F0C63"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538" w:type="dxa"/>
          </w:tcPr>
          <w:p w14:paraId="01DB13C0"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 xml:space="preserve">Hayır/ </w:t>
            </w:r>
            <w:proofErr w:type="spellStart"/>
            <w:r w:rsidRPr="00CA0138">
              <w:rPr>
                <w:b/>
                <w:spacing w:val="-2"/>
                <w:sz w:val="24"/>
                <w:szCs w:val="24"/>
              </w:rPr>
              <w:t>KısmEn</w:t>
            </w:r>
            <w:proofErr w:type="spellEnd"/>
          </w:p>
        </w:tc>
        <w:tc>
          <w:tcPr>
            <w:tcW w:w="2715" w:type="dxa"/>
          </w:tcPr>
          <w:p w14:paraId="4C9161CC"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59BC4A7F" w14:textId="77777777" w:rsidTr="00082CA3">
        <w:trPr>
          <w:trHeight w:val="832"/>
        </w:trPr>
        <w:tc>
          <w:tcPr>
            <w:tcW w:w="4666" w:type="dxa"/>
          </w:tcPr>
          <w:p w14:paraId="4110B31F"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misyon, vizyon ve politikalara</w:t>
            </w:r>
            <w:r w:rsidRPr="00CA0138">
              <w:rPr>
                <w:sz w:val="24"/>
                <w:szCs w:val="24"/>
              </w:rPr>
              <w:t xml:space="preserve">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538" w:type="dxa"/>
          </w:tcPr>
          <w:p w14:paraId="38B4794A" w14:textId="77777777" w:rsidR="002978CA" w:rsidRPr="00CA0138" w:rsidRDefault="002978CA" w:rsidP="00082CA3">
            <w:pPr>
              <w:pStyle w:val="TableParagraph"/>
              <w:jc w:val="center"/>
              <w:rPr>
                <w:b/>
                <w:sz w:val="24"/>
                <w:szCs w:val="24"/>
              </w:rPr>
            </w:pPr>
            <w:r w:rsidRPr="00CA0138">
              <w:rPr>
                <w:b/>
                <w:sz w:val="24"/>
                <w:szCs w:val="24"/>
              </w:rPr>
              <w:t xml:space="preserve"> </w:t>
            </w:r>
          </w:p>
          <w:p w14:paraId="7E9DE99D" w14:textId="77777777" w:rsidR="002978CA" w:rsidRPr="00CA0138" w:rsidRDefault="002978CA" w:rsidP="00082CA3">
            <w:pPr>
              <w:pStyle w:val="TableParagraph"/>
              <w:jc w:val="center"/>
              <w:rPr>
                <w:b/>
                <w:sz w:val="24"/>
                <w:szCs w:val="24"/>
              </w:rPr>
            </w:pPr>
            <w:r w:rsidRPr="00CA0138">
              <w:rPr>
                <w:b/>
                <w:sz w:val="24"/>
                <w:szCs w:val="24"/>
              </w:rPr>
              <w:t>EVET</w:t>
            </w:r>
          </w:p>
        </w:tc>
        <w:tc>
          <w:tcPr>
            <w:tcW w:w="2715" w:type="dxa"/>
          </w:tcPr>
          <w:p w14:paraId="0B183528" w14:textId="77777777" w:rsidR="002978CA" w:rsidRPr="00CA0138" w:rsidRDefault="002978CA" w:rsidP="00082CA3">
            <w:pPr>
              <w:rPr>
                <w:i/>
                <w:iCs/>
                <w:sz w:val="24"/>
                <w:szCs w:val="24"/>
                <w:lang w:val="es-ES"/>
              </w:rPr>
            </w:pPr>
            <w:hyperlink r:id="rId56" w:history="1">
              <w:r w:rsidRPr="00CA0138">
                <w:rPr>
                  <w:rStyle w:val="Kpr"/>
                  <w:i/>
                  <w:iCs/>
                  <w:sz w:val="24"/>
                  <w:szCs w:val="24"/>
                  <w:lang w:val="es-ES"/>
                </w:rPr>
                <w:t>A.2.1.1.Misyon_Vizyon_Slogan_ve_hedeflerimiz</w:t>
              </w:r>
            </w:hyperlink>
          </w:p>
          <w:p w14:paraId="3ABC0298" w14:textId="77777777" w:rsidR="002978CA" w:rsidRPr="00CA0138" w:rsidRDefault="002978CA" w:rsidP="00082CA3">
            <w:pPr>
              <w:pStyle w:val="TableParagraph"/>
              <w:tabs>
                <w:tab w:val="left" w:pos="1769"/>
              </w:tabs>
              <w:spacing w:line="270" w:lineRule="atLeast"/>
              <w:ind w:left="108" w:right="98"/>
              <w:jc w:val="both"/>
              <w:rPr>
                <w:sz w:val="24"/>
                <w:szCs w:val="24"/>
                <w:lang w:val="es-ES"/>
              </w:rPr>
            </w:pPr>
          </w:p>
        </w:tc>
      </w:tr>
      <w:tr w:rsidR="002978CA" w:rsidRPr="00CA0138" w14:paraId="7B153A92" w14:textId="77777777" w:rsidTr="00082CA3">
        <w:trPr>
          <w:trHeight w:val="832"/>
        </w:trPr>
        <w:tc>
          <w:tcPr>
            <w:tcW w:w="4666" w:type="dxa"/>
          </w:tcPr>
          <w:p w14:paraId="2782DCB4"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misyon, vizyon ve politikalara</w:t>
            </w:r>
            <w:r w:rsidRPr="00CA0138">
              <w:rPr>
                <w:sz w:val="24"/>
                <w:szCs w:val="24"/>
              </w:rPr>
              <w:t xml:space="preserve">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538" w:type="dxa"/>
          </w:tcPr>
          <w:p w14:paraId="6259B4D0" w14:textId="77777777" w:rsidR="002978CA" w:rsidRPr="00CA0138" w:rsidRDefault="002978CA" w:rsidP="00082CA3">
            <w:pPr>
              <w:pStyle w:val="TableParagraph"/>
              <w:jc w:val="center"/>
              <w:rPr>
                <w:b/>
                <w:sz w:val="24"/>
                <w:szCs w:val="24"/>
              </w:rPr>
            </w:pPr>
          </w:p>
          <w:p w14:paraId="267A7E15" w14:textId="77777777" w:rsidR="002978CA" w:rsidRPr="00CA0138" w:rsidRDefault="002978CA" w:rsidP="00082CA3">
            <w:pPr>
              <w:pStyle w:val="TableParagraph"/>
              <w:jc w:val="center"/>
              <w:rPr>
                <w:b/>
                <w:sz w:val="24"/>
                <w:szCs w:val="24"/>
              </w:rPr>
            </w:pPr>
            <w:r w:rsidRPr="00CA0138">
              <w:rPr>
                <w:b/>
                <w:sz w:val="24"/>
                <w:szCs w:val="24"/>
              </w:rPr>
              <w:t>EVET</w:t>
            </w:r>
          </w:p>
        </w:tc>
        <w:tc>
          <w:tcPr>
            <w:tcW w:w="2715" w:type="dxa"/>
          </w:tcPr>
          <w:p w14:paraId="4443C265" w14:textId="77777777" w:rsidR="002978CA" w:rsidRPr="00CA0138" w:rsidRDefault="002978CA" w:rsidP="00082CA3">
            <w:pPr>
              <w:rPr>
                <w:i/>
                <w:iCs/>
                <w:sz w:val="24"/>
                <w:szCs w:val="24"/>
                <w:lang w:val="es-ES"/>
              </w:rPr>
            </w:pPr>
            <w:hyperlink r:id="rId57" w:history="1">
              <w:r w:rsidRPr="00CA0138">
                <w:rPr>
                  <w:rStyle w:val="Kpr"/>
                  <w:i/>
                  <w:iCs/>
                  <w:sz w:val="24"/>
                  <w:szCs w:val="24"/>
                  <w:lang w:val="es-ES"/>
                </w:rPr>
                <w:t>A.2.1.1.Misyon_Vizyon_Slogan_ve_hedeflerimiz</w:t>
              </w:r>
            </w:hyperlink>
          </w:p>
          <w:p w14:paraId="76858391" w14:textId="77777777" w:rsidR="002978CA" w:rsidRPr="00CA0138" w:rsidRDefault="002978CA" w:rsidP="00082CA3">
            <w:pPr>
              <w:pStyle w:val="TableParagraph"/>
              <w:spacing w:line="270" w:lineRule="atLeast"/>
              <w:ind w:left="108" w:right="98"/>
              <w:jc w:val="both"/>
              <w:rPr>
                <w:sz w:val="24"/>
                <w:szCs w:val="24"/>
              </w:rPr>
            </w:pPr>
            <w:hyperlink r:id="rId58" w:history="1">
              <w:r w:rsidRPr="00CA0138">
                <w:rPr>
                  <w:rStyle w:val="Kpr"/>
                  <w:i/>
                  <w:iCs/>
                  <w:sz w:val="24"/>
                  <w:szCs w:val="24"/>
                </w:rPr>
                <w:t>A.2.1.2.Kalite_Politikalarımız</w:t>
              </w:r>
            </w:hyperlink>
          </w:p>
        </w:tc>
      </w:tr>
      <w:tr w:rsidR="002978CA" w:rsidRPr="00CA0138" w14:paraId="3D7F70A5" w14:textId="77777777" w:rsidTr="00082CA3">
        <w:trPr>
          <w:trHeight w:val="832"/>
        </w:trPr>
        <w:tc>
          <w:tcPr>
            <w:tcW w:w="4666" w:type="dxa"/>
          </w:tcPr>
          <w:p w14:paraId="7874FEA1"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r w:rsidRPr="00CA0138">
              <w:rPr>
                <w:bCs/>
                <w:sz w:val="24"/>
                <w:szCs w:val="24"/>
              </w:rPr>
              <w:t>misyon, vizyon ve politikalara</w:t>
            </w:r>
            <w:r w:rsidRPr="00CA0138">
              <w:rPr>
                <w:sz w:val="24"/>
                <w:szCs w:val="24"/>
              </w:rPr>
              <w:t xml:space="preserve"> </w:t>
            </w:r>
            <w:r w:rsidRPr="00CA0138">
              <w:rPr>
                <w:spacing w:val="-2"/>
                <w:sz w:val="24"/>
                <w:szCs w:val="24"/>
              </w:rPr>
              <w:t>yönelik</w:t>
            </w:r>
            <w:r w:rsidRPr="00CA0138">
              <w:rPr>
                <w:sz w:val="24"/>
                <w:szCs w:val="24"/>
              </w:rPr>
              <w:t xml:space="preserve"> </w:t>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538" w:type="dxa"/>
          </w:tcPr>
          <w:p w14:paraId="3B594F9D" w14:textId="77777777" w:rsidR="002978CA" w:rsidRPr="00CA0138" w:rsidRDefault="002978CA" w:rsidP="00082CA3">
            <w:pPr>
              <w:pStyle w:val="TableParagraph"/>
              <w:jc w:val="center"/>
              <w:rPr>
                <w:b/>
                <w:sz w:val="24"/>
                <w:szCs w:val="24"/>
              </w:rPr>
            </w:pPr>
          </w:p>
          <w:p w14:paraId="6C500DE1" w14:textId="77777777" w:rsidR="002978CA" w:rsidRPr="00CA0138" w:rsidRDefault="002978CA" w:rsidP="00082CA3">
            <w:pPr>
              <w:pStyle w:val="TableParagraph"/>
              <w:jc w:val="center"/>
              <w:rPr>
                <w:b/>
                <w:sz w:val="24"/>
                <w:szCs w:val="24"/>
              </w:rPr>
            </w:pPr>
            <w:r w:rsidRPr="00CA0138">
              <w:rPr>
                <w:b/>
                <w:sz w:val="24"/>
                <w:szCs w:val="24"/>
              </w:rPr>
              <w:t>HAYIR</w:t>
            </w:r>
          </w:p>
        </w:tc>
        <w:tc>
          <w:tcPr>
            <w:tcW w:w="2715" w:type="dxa"/>
          </w:tcPr>
          <w:p w14:paraId="56315464" w14:textId="77777777" w:rsidR="002978CA" w:rsidRPr="00CA0138" w:rsidRDefault="002978CA" w:rsidP="00082CA3">
            <w:pPr>
              <w:pStyle w:val="TableParagraph"/>
              <w:spacing w:line="270" w:lineRule="atLeast"/>
              <w:ind w:left="108" w:right="98"/>
              <w:jc w:val="both"/>
              <w:rPr>
                <w:sz w:val="24"/>
                <w:szCs w:val="24"/>
              </w:rPr>
            </w:pPr>
            <w:r w:rsidRPr="00CA0138">
              <w:rPr>
                <w:sz w:val="24"/>
                <w:szCs w:val="24"/>
              </w:rPr>
              <w:t>BİLGİ YOK</w:t>
            </w:r>
          </w:p>
        </w:tc>
      </w:tr>
      <w:tr w:rsidR="002978CA" w:rsidRPr="00CA0138" w14:paraId="5E8A6ABE" w14:textId="77777777" w:rsidTr="00082CA3">
        <w:trPr>
          <w:trHeight w:val="832"/>
        </w:trPr>
        <w:tc>
          <w:tcPr>
            <w:tcW w:w="4666" w:type="dxa"/>
          </w:tcPr>
          <w:p w14:paraId="5D114E7E"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misyon</w:t>
            </w:r>
            <w:proofErr w:type="gramEnd"/>
            <w:r w:rsidRPr="00CA0138">
              <w:rPr>
                <w:bCs/>
                <w:sz w:val="24"/>
                <w:szCs w:val="24"/>
              </w:rPr>
              <w:t>, vizyon ve politikalara</w:t>
            </w:r>
            <w:r w:rsidRPr="00CA0138">
              <w:rPr>
                <w:sz w:val="24"/>
                <w:szCs w:val="24"/>
              </w:rPr>
              <w:t xml:space="preserve"> yönelik önlem alma faaliyeti bulunuyor mu?</w:t>
            </w:r>
          </w:p>
        </w:tc>
        <w:tc>
          <w:tcPr>
            <w:tcW w:w="1538" w:type="dxa"/>
          </w:tcPr>
          <w:p w14:paraId="7BFD2ED5" w14:textId="77777777" w:rsidR="002978CA" w:rsidRPr="00CA0138" w:rsidRDefault="002978CA" w:rsidP="00082CA3">
            <w:pPr>
              <w:pStyle w:val="TableParagraph"/>
              <w:jc w:val="center"/>
              <w:rPr>
                <w:b/>
                <w:sz w:val="24"/>
                <w:szCs w:val="24"/>
              </w:rPr>
            </w:pPr>
          </w:p>
          <w:p w14:paraId="3AFA9345" w14:textId="77777777" w:rsidR="002978CA" w:rsidRPr="00CA0138" w:rsidRDefault="002978CA" w:rsidP="00082CA3">
            <w:pPr>
              <w:pStyle w:val="TableParagraph"/>
              <w:jc w:val="center"/>
              <w:rPr>
                <w:sz w:val="24"/>
                <w:szCs w:val="24"/>
              </w:rPr>
            </w:pPr>
            <w:r w:rsidRPr="00CA0138">
              <w:rPr>
                <w:b/>
                <w:sz w:val="24"/>
                <w:szCs w:val="24"/>
              </w:rPr>
              <w:t>HAYIR</w:t>
            </w:r>
          </w:p>
        </w:tc>
        <w:tc>
          <w:tcPr>
            <w:tcW w:w="2715" w:type="dxa"/>
          </w:tcPr>
          <w:p w14:paraId="39F09B81" w14:textId="77777777" w:rsidR="002978CA" w:rsidRPr="00CA0138" w:rsidRDefault="002978CA" w:rsidP="00082CA3">
            <w:pPr>
              <w:pStyle w:val="TableParagraph"/>
              <w:spacing w:line="270" w:lineRule="atLeast"/>
              <w:ind w:left="108" w:right="98"/>
              <w:jc w:val="both"/>
              <w:rPr>
                <w:sz w:val="24"/>
                <w:szCs w:val="24"/>
              </w:rPr>
            </w:pPr>
            <w:r w:rsidRPr="00CA0138">
              <w:rPr>
                <w:sz w:val="24"/>
                <w:szCs w:val="24"/>
              </w:rPr>
              <w:t>BİLGİ YOK</w:t>
            </w:r>
          </w:p>
        </w:tc>
      </w:tr>
      <w:tr w:rsidR="002978CA" w:rsidRPr="00CA0138" w14:paraId="2F2A6551" w14:textId="77777777" w:rsidTr="00082CA3">
        <w:trPr>
          <w:trHeight w:val="832"/>
        </w:trPr>
        <w:tc>
          <w:tcPr>
            <w:tcW w:w="4666" w:type="dxa"/>
          </w:tcPr>
          <w:p w14:paraId="7F2DF4C7"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misyon, vizyon ve politikalara</w:t>
            </w:r>
            <w:r w:rsidRPr="00CA0138">
              <w:rPr>
                <w:sz w:val="24"/>
                <w:szCs w:val="24"/>
              </w:rPr>
              <w:t xml:space="preserve">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538" w:type="dxa"/>
          </w:tcPr>
          <w:p w14:paraId="21147CDE" w14:textId="77777777" w:rsidR="002978CA" w:rsidRPr="00CA0138" w:rsidRDefault="002978CA" w:rsidP="00082CA3">
            <w:pPr>
              <w:pStyle w:val="TableParagraph"/>
              <w:rPr>
                <w:b/>
                <w:sz w:val="24"/>
                <w:szCs w:val="24"/>
              </w:rPr>
            </w:pPr>
          </w:p>
          <w:p w14:paraId="2A070CD1" w14:textId="77777777" w:rsidR="002978CA" w:rsidRPr="00CA0138" w:rsidRDefault="002978CA" w:rsidP="00082CA3">
            <w:pPr>
              <w:pStyle w:val="TableParagraph"/>
              <w:jc w:val="center"/>
              <w:rPr>
                <w:sz w:val="24"/>
                <w:szCs w:val="24"/>
              </w:rPr>
            </w:pPr>
            <w:r w:rsidRPr="00CA0138">
              <w:rPr>
                <w:b/>
                <w:sz w:val="24"/>
                <w:szCs w:val="24"/>
              </w:rPr>
              <w:t>HAYIR</w:t>
            </w:r>
          </w:p>
        </w:tc>
        <w:tc>
          <w:tcPr>
            <w:tcW w:w="2715" w:type="dxa"/>
          </w:tcPr>
          <w:p w14:paraId="6B83824B" w14:textId="77777777" w:rsidR="002978CA" w:rsidRPr="00CA0138" w:rsidRDefault="002978CA" w:rsidP="00082CA3">
            <w:pPr>
              <w:pStyle w:val="TableParagraph"/>
              <w:spacing w:line="270" w:lineRule="atLeast"/>
              <w:ind w:left="108" w:right="98"/>
              <w:jc w:val="both"/>
              <w:rPr>
                <w:sz w:val="24"/>
                <w:szCs w:val="24"/>
              </w:rPr>
            </w:pPr>
            <w:r w:rsidRPr="00CA0138">
              <w:rPr>
                <w:sz w:val="24"/>
                <w:szCs w:val="24"/>
              </w:rPr>
              <w:t>BİLGİ YOK</w:t>
            </w:r>
          </w:p>
        </w:tc>
      </w:tr>
      <w:tr w:rsidR="002978CA" w:rsidRPr="00CA0138" w14:paraId="672FD17D" w14:textId="77777777" w:rsidTr="00082CA3">
        <w:trPr>
          <w:trHeight w:val="277"/>
        </w:trPr>
        <w:tc>
          <w:tcPr>
            <w:tcW w:w="4666" w:type="dxa"/>
          </w:tcPr>
          <w:p w14:paraId="087DA7D3"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538" w:type="dxa"/>
          </w:tcPr>
          <w:p w14:paraId="579C037F" w14:textId="77777777" w:rsidR="002978CA" w:rsidRPr="00CA0138" w:rsidRDefault="002978CA" w:rsidP="00082CA3">
            <w:pPr>
              <w:pStyle w:val="TableParagraph"/>
              <w:rPr>
                <w:sz w:val="24"/>
                <w:szCs w:val="24"/>
              </w:rPr>
            </w:pPr>
            <w:r w:rsidRPr="00CA0138">
              <w:rPr>
                <w:b/>
                <w:sz w:val="24"/>
                <w:szCs w:val="24"/>
              </w:rPr>
              <w:t xml:space="preserve">      HAYIR</w:t>
            </w:r>
          </w:p>
        </w:tc>
        <w:tc>
          <w:tcPr>
            <w:tcW w:w="2715" w:type="dxa"/>
          </w:tcPr>
          <w:p w14:paraId="173F01AC"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2</w:t>
            </w:r>
          </w:p>
        </w:tc>
      </w:tr>
      <w:tr w:rsidR="002978CA" w:rsidRPr="00CA0138" w14:paraId="3B0FDABC" w14:textId="77777777" w:rsidTr="00082CA3">
        <w:trPr>
          <w:trHeight w:val="832"/>
        </w:trPr>
        <w:tc>
          <w:tcPr>
            <w:tcW w:w="4666" w:type="dxa"/>
          </w:tcPr>
          <w:p w14:paraId="3084967B" w14:textId="77777777" w:rsidR="002978CA" w:rsidRPr="00CA0138" w:rsidRDefault="002978CA" w:rsidP="00082CA3">
            <w:pPr>
              <w:pStyle w:val="TableParagraph"/>
              <w:spacing w:before="5"/>
              <w:ind w:left="107"/>
              <w:rPr>
                <w:sz w:val="24"/>
                <w:szCs w:val="24"/>
              </w:rPr>
            </w:pPr>
            <w:r w:rsidRPr="00CA0138">
              <w:rPr>
                <w:sz w:val="24"/>
                <w:szCs w:val="24"/>
              </w:rPr>
              <w:lastRenderedPageBreak/>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misyon, vizyon ve politikalar</w:t>
            </w:r>
            <w:r w:rsidRPr="00CA0138">
              <w:rPr>
                <w:sz w:val="24"/>
                <w:szCs w:val="24"/>
              </w:rPr>
              <w:t xml:space="preserve"> 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538" w:type="dxa"/>
          </w:tcPr>
          <w:p w14:paraId="698DC000" w14:textId="77777777" w:rsidR="002978CA" w:rsidRPr="00CA0138" w:rsidRDefault="002978CA" w:rsidP="00082CA3">
            <w:pPr>
              <w:pStyle w:val="TableParagraph"/>
              <w:jc w:val="center"/>
              <w:rPr>
                <w:b/>
                <w:sz w:val="24"/>
                <w:szCs w:val="24"/>
              </w:rPr>
            </w:pPr>
          </w:p>
          <w:p w14:paraId="7E0BBF99" w14:textId="77777777" w:rsidR="002978CA" w:rsidRPr="00CA0138" w:rsidRDefault="002978CA" w:rsidP="00082CA3">
            <w:pPr>
              <w:pStyle w:val="TableParagraph"/>
              <w:jc w:val="center"/>
              <w:rPr>
                <w:b/>
                <w:sz w:val="24"/>
                <w:szCs w:val="24"/>
              </w:rPr>
            </w:pPr>
            <w:r w:rsidRPr="00CA0138">
              <w:rPr>
                <w:b/>
                <w:sz w:val="24"/>
                <w:szCs w:val="24"/>
              </w:rPr>
              <w:t>KISMEN</w:t>
            </w:r>
          </w:p>
          <w:p w14:paraId="23C25D99" w14:textId="77777777" w:rsidR="002978CA" w:rsidRPr="00CA0138" w:rsidRDefault="002978CA" w:rsidP="00082CA3">
            <w:pPr>
              <w:pStyle w:val="TableParagraph"/>
              <w:rPr>
                <w:sz w:val="24"/>
                <w:szCs w:val="24"/>
              </w:rPr>
            </w:pPr>
          </w:p>
        </w:tc>
        <w:tc>
          <w:tcPr>
            <w:tcW w:w="2715" w:type="dxa"/>
          </w:tcPr>
          <w:p w14:paraId="728D8AB9"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7E1EBC80" w14:textId="77777777" w:rsidTr="00082CA3">
        <w:trPr>
          <w:trHeight w:val="554"/>
        </w:trPr>
        <w:tc>
          <w:tcPr>
            <w:tcW w:w="4666" w:type="dxa"/>
          </w:tcPr>
          <w:p w14:paraId="6A473E21" w14:textId="49C828D0"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 2</w:t>
            </w:r>
          </w:p>
        </w:tc>
        <w:tc>
          <w:tcPr>
            <w:tcW w:w="4253" w:type="dxa"/>
            <w:gridSpan w:val="2"/>
          </w:tcPr>
          <w:p w14:paraId="634F8E9B" w14:textId="785ACBDA" w:rsidR="002978CA"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w:t>
            </w:r>
            <w:r w:rsidRPr="00CA0138">
              <w:rPr>
                <w:b/>
                <w:sz w:val="24"/>
                <w:szCs w:val="24"/>
              </w:rPr>
              <w:t>2</w:t>
            </w:r>
          </w:p>
        </w:tc>
      </w:tr>
    </w:tbl>
    <w:p w14:paraId="7C3285CA" w14:textId="77777777" w:rsidR="002978CA" w:rsidRPr="00CA0138" w:rsidRDefault="002978CA" w:rsidP="002978CA">
      <w:pPr>
        <w:pStyle w:val="ListeParagraf"/>
        <w:ind w:left="435" w:firstLine="0"/>
        <w:rPr>
          <w:b/>
          <w:bCs/>
          <w:sz w:val="24"/>
          <w:szCs w:val="24"/>
        </w:rPr>
      </w:pPr>
    </w:p>
    <w:p w14:paraId="394389FF" w14:textId="77777777" w:rsidR="002978CA" w:rsidRPr="00CA0138" w:rsidRDefault="002978CA" w:rsidP="002978CA">
      <w:pPr>
        <w:rPr>
          <w:b/>
          <w:bCs/>
          <w:sz w:val="24"/>
          <w:szCs w:val="24"/>
        </w:rPr>
      </w:pPr>
      <w:r w:rsidRPr="00CA0138">
        <w:rPr>
          <w:b/>
          <w:bCs/>
          <w:sz w:val="24"/>
          <w:szCs w:val="24"/>
        </w:rPr>
        <w:t>A.2.2.Stratejik Amaç ve Hedefler</w:t>
      </w:r>
    </w:p>
    <w:p w14:paraId="6F11DFF7" w14:textId="77777777" w:rsidR="002978CA" w:rsidRPr="00CA0138" w:rsidRDefault="002978CA" w:rsidP="002978CA">
      <w:pPr>
        <w:rPr>
          <w:b/>
          <w:bCs/>
          <w:sz w:val="24"/>
          <w:szCs w:val="24"/>
        </w:rPr>
      </w:pPr>
    </w:p>
    <w:p w14:paraId="1BC9E8E4" w14:textId="77777777" w:rsidR="002978CA" w:rsidRPr="00CA0138" w:rsidRDefault="002978CA" w:rsidP="002978CA">
      <w:pPr>
        <w:rPr>
          <w:rFonts w:asciiTheme="majorBidi" w:hAnsiTheme="majorBidi" w:cstheme="majorBidi"/>
          <w:b/>
          <w:bCs/>
          <w:sz w:val="24"/>
          <w:szCs w:val="24"/>
        </w:rPr>
      </w:pPr>
      <w:r w:rsidRPr="00CA0138">
        <w:rPr>
          <w:rFonts w:asciiTheme="majorBidi" w:hAnsiTheme="majorBidi" w:cstheme="majorBidi"/>
          <w:b/>
          <w:sz w:val="24"/>
          <w:szCs w:val="24"/>
        </w:rPr>
        <w:t xml:space="preserve">Akran Değerlendirmesi: </w:t>
      </w:r>
      <w:proofErr w:type="gramStart"/>
      <w:r w:rsidRPr="00CA0138">
        <w:rPr>
          <w:rFonts w:asciiTheme="majorBidi" w:hAnsiTheme="majorBidi" w:cstheme="majorBidi"/>
          <w:sz w:val="24"/>
          <w:szCs w:val="24"/>
        </w:rPr>
        <w:t>Birimin  kalite</w:t>
      </w:r>
      <w:proofErr w:type="gramEnd"/>
      <w:r w:rsidRPr="00CA0138">
        <w:rPr>
          <w:rFonts w:asciiTheme="majorBidi" w:hAnsiTheme="majorBidi" w:cstheme="majorBidi"/>
          <w:sz w:val="24"/>
          <w:szCs w:val="24"/>
        </w:rPr>
        <w:t xml:space="preserve">, eğitim-öğretim, araştırma-geliştirme, toplumsal katkı, teknoloji ve bilişim, eğitim ve çevre dostu kampüs, liderlik ve yönetim sistemi politikaları belirlenerek yürürlüğe alınmış ve web sayfamızda kamuoyu ile paylaşılmış. </w:t>
      </w:r>
      <w:r w:rsidRPr="00CA0138">
        <w:rPr>
          <w:rFonts w:asciiTheme="majorBidi" w:eastAsia="Calibri" w:hAnsiTheme="majorBidi" w:cstheme="majorBidi"/>
          <w:sz w:val="24"/>
          <w:szCs w:val="24"/>
        </w:rPr>
        <w:t xml:space="preserve"> </w:t>
      </w:r>
      <w:r w:rsidRPr="00CA0138">
        <w:rPr>
          <w:rFonts w:asciiTheme="majorBidi" w:hAnsiTheme="majorBidi" w:cstheme="majorBidi"/>
          <w:sz w:val="24"/>
          <w:szCs w:val="24"/>
        </w:rPr>
        <w:t>Öğrencilere kütüphanede bilgisayar ve internet hizmeti sunulmuştur</w:t>
      </w:r>
    </w:p>
    <w:p w14:paraId="2BF82482" w14:textId="77777777" w:rsidR="002978CA" w:rsidRPr="00CA0138" w:rsidRDefault="002978CA" w:rsidP="002978CA">
      <w:pPr>
        <w:rPr>
          <w:b/>
          <w:bCs/>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7F00C585" w14:textId="77777777" w:rsidTr="00082CA3">
        <w:trPr>
          <w:trHeight w:val="832"/>
        </w:trPr>
        <w:tc>
          <w:tcPr>
            <w:tcW w:w="4666" w:type="dxa"/>
          </w:tcPr>
          <w:p w14:paraId="699D531C"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538A48BD"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7B156641"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683354EC" w14:textId="77777777" w:rsidTr="00082CA3">
        <w:trPr>
          <w:trHeight w:val="832"/>
        </w:trPr>
        <w:tc>
          <w:tcPr>
            <w:tcW w:w="4666" w:type="dxa"/>
          </w:tcPr>
          <w:p w14:paraId="5BA66D89"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stratejik amaç ve hedeflere</w:t>
            </w:r>
            <w:r w:rsidRPr="00CA0138">
              <w:rPr>
                <w:sz w:val="24"/>
                <w:szCs w:val="24"/>
              </w:rPr>
              <w:t xml:space="preserve">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1AC5021B" w14:textId="77777777" w:rsidR="002978CA" w:rsidRPr="00CA0138" w:rsidRDefault="002978CA" w:rsidP="00082CA3">
            <w:pPr>
              <w:pStyle w:val="TableParagraph"/>
              <w:jc w:val="center"/>
              <w:rPr>
                <w:b/>
                <w:sz w:val="24"/>
                <w:szCs w:val="24"/>
              </w:rPr>
            </w:pPr>
            <w:r w:rsidRPr="00CA0138">
              <w:rPr>
                <w:b/>
                <w:sz w:val="24"/>
                <w:szCs w:val="24"/>
              </w:rPr>
              <w:t xml:space="preserve"> </w:t>
            </w:r>
          </w:p>
          <w:p w14:paraId="12EE776A"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6167DA6C" w14:textId="77777777" w:rsidR="002978CA" w:rsidRPr="00CA0138" w:rsidRDefault="002978CA" w:rsidP="00082CA3">
            <w:pPr>
              <w:pStyle w:val="TableParagraph"/>
              <w:tabs>
                <w:tab w:val="left" w:pos="1769"/>
              </w:tabs>
              <w:spacing w:line="270" w:lineRule="atLeast"/>
              <w:ind w:left="108" w:right="98"/>
              <w:jc w:val="both"/>
              <w:rPr>
                <w:sz w:val="24"/>
                <w:szCs w:val="24"/>
              </w:rPr>
            </w:pPr>
            <w:hyperlink r:id="rId59" w:history="1">
              <w:r w:rsidRPr="00CA0138">
                <w:rPr>
                  <w:rStyle w:val="Kpr"/>
                  <w:i/>
                  <w:iCs/>
                  <w:sz w:val="24"/>
                  <w:szCs w:val="24"/>
                </w:rPr>
                <w:t>A.2.2.1.Kütahya_Dumlupınar_Üniversitesi_2024_2028_Stratejik Planı</w:t>
              </w:r>
            </w:hyperlink>
          </w:p>
        </w:tc>
      </w:tr>
      <w:tr w:rsidR="002978CA" w:rsidRPr="00CA0138" w14:paraId="2CA93277" w14:textId="77777777" w:rsidTr="00082CA3">
        <w:trPr>
          <w:trHeight w:val="832"/>
        </w:trPr>
        <w:tc>
          <w:tcPr>
            <w:tcW w:w="4666" w:type="dxa"/>
          </w:tcPr>
          <w:p w14:paraId="144DCCF6"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stratejik amaç ve hedeflere</w:t>
            </w:r>
            <w:r w:rsidRPr="00CA0138">
              <w:rPr>
                <w:sz w:val="24"/>
                <w:szCs w:val="24"/>
              </w:rPr>
              <w:t xml:space="preserve">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07BCAA13" w14:textId="77777777" w:rsidR="002978CA" w:rsidRPr="00CA0138" w:rsidRDefault="002978CA" w:rsidP="00082CA3">
            <w:pPr>
              <w:pStyle w:val="TableParagraph"/>
              <w:jc w:val="center"/>
              <w:rPr>
                <w:b/>
                <w:sz w:val="24"/>
                <w:szCs w:val="24"/>
              </w:rPr>
            </w:pPr>
          </w:p>
          <w:p w14:paraId="6BD550EC"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718E6C83" w14:textId="77777777" w:rsidR="002978CA" w:rsidRPr="00CA0138" w:rsidRDefault="002978CA" w:rsidP="00082CA3">
            <w:pPr>
              <w:rPr>
                <w:i/>
                <w:iCs/>
                <w:sz w:val="24"/>
                <w:szCs w:val="24"/>
              </w:rPr>
            </w:pPr>
            <w:hyperlink r:id="rId60" w:history="1">
              <w:r w:rsidRPr="00CA0138">
                <w:rPr>
                  <w:rStyle w:val="Kpr"/>
                  <w:i/>
                  <w:iCs/>
                  <w:sz w:val="24"/>
                  <w:szCs w:val="24"/>
                </w:rPr>
                <w:t>A.2.2.2.Stratejik_Amaç_ve_Hedefler</w:t>
              </w:r>
            </w:hyperlink>
          </w:p>
          <w:p w14:paraId="7FE5C450" w14:textId="77777777" w:rsidR="002978CA" w:rsidRPr="00CA0138" w:rsidRDefault="002978CA" w:rsidP="00082CA3">
            <w:pPr>
              <w:pStyle w:val="TableParagraph"/>
              <w:spacing w:line="270" w:lineRule="atLeast"/>
              <w:ind w:right="98"/>
              <w:jc w:val="both"/>
              <w:rPr>
                <w:sz w:val="24"/>
                <w:szCs w:val="24"/>
              </w:rPr>
            </w:pPr>
          </w:p>
        </w:tc>
      </w:tr>
      <w:tr w:rsidR="002978CA" w:rsidRPr="00CA0138" w14:paraId="1FF65A9D" w14:textId="77777777" w:rsidTr="00082CA3">
        <w:trPr>
          <w:trHeight w:val="832"/>
        </w:trPr>
        <w:tc>
          <w:tcPr>
            <w:tcW w:w="4666" w:type="dxa"/>
          </w:tcPr>
          <w:p w14:paraId="7201CD61"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r w:rsidRPr="00CA0138">
              <w:rPr>
                <w:bCs/>
                <w:sz w:val="24"/>
                <w:szCs w:val="24"/>
              </w:rPr>
              <w:t>stratejik amaç ve hedeflere</w:t>
            </w:r>
            <w:r w:rsidRPr="00CA0138">
              <w:rPr>
                <w:sz w:val="24"/>
                <w:szCs w:val="24"/>
              </w:rPr>
              <w:t xml:space="preserve"> </w:t>
            </w:r>
            <w:r w:rsidRPr="00CA0138">
              <w:rPr>
                <w:spacing w:val="-2"/>
                <w:sz w:val="24"/>
                <w:szCs w:val="24"/>
              </w:rPr>
              <w:t>yönelik</w:t>
            </w:r>
            <w:r w:rsidRPr="00CA0138">
              <w:rPr>
                <w:sz w:val="24"/>
                <w:szCs w:val="24"/>
              </w:rPr>
              <w:t xml:space="preserve"> </w:t>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4A30ED63" w14:textId="77777777" w:rsidR="002978CA" w:rsidRPr="00CA0138" w:rsidRDefault="002978CA" w:rsidP="00082CA3">
            <w:pPr>
              <w:pStyle w:val="TableParagraph"/>
              <w:jc w:val="center"/>
              <w:rPr>
                <w:b/>
                <w:sz w:val="24"/>
                <w:szCs w:val="24"/>
              </w:rPr>
            </w:pPr>
          </w:p>
          <w:p w14:paraId="520FBF36" w14:textId="77777777" w:rsidR="002978CA" w:rsidRPr="00CA0138" w:rsidRDefault="002978CA" w:rsidP="00082CA3">
            <w:pPr>
              <w:pStyle w:val="TableParagraph"/>
              <w:jc w:val="center"/>
              <w:rPr>
                <w:b/>
                <w:sz w:val="24"/>
                <w:szCs w:val="24"/>
              </w:rPr>
            </w:pPr>
            <w:r w:rsidRPr="00CA0138">
              <w:rPr>
                <w:b/>
                <w:sz w:val="24"/>
                <w:szCs w:val="24"/>
              </w:rPr>
              <w:t>HAYIR</w:t>
            </w:r>
          </w:p>
        </w:tc>
        <w:tc>
          <w:tcPr>
            <w:tcW w:w="2880" w:type="dxa"/>
          </w:tcPr>
          <w:p w14:paraId="41276910" w14:textId="77777777" w:rsidR="002978CA" w:rsidRPr="00CA0138" w:rsidRDefault="002978CA" w:rsidP="00082CA3">
            <w:pPr>
              <w:rPr>
                <w:sz w:val="24"/>
                <w:szCs w:val="24"/>
              </w:rPr>
            </w:pPr>
            <w:r w:rsidRPr="00CA0138">
              <w:rPr>
                <w:sz w:val="24"/>
                <w:szCs w:val="24"/>
              </w:rPr>
              <w:t>BİLGİ YOK</w:t>
            </w:r>
          </w:p>
        </w:tc>
      </w:tr>
      <w:tr w:rsidR="002978CA" w:rsidRPr="00CA0138" w14:paraId="516281E3" w14:textId="77777777" w:rsidTr="00082CA3">
        <w:trPr>
          <w:trHeight w:val="832"/>
        </w:trPr>
        <w:tc>
          <w:tcPr>
            <w:tcW w:w="4666" w:type="dxa"/>
          </w:tcPr>
          <w:p w14:paraId="48FEFDAB"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stratejik</w:t>
            </w:r>
            <w:proofErr w:type="gramEnd"/>
            <w:r w:rsidRPr="00CA0138">
              <w:rPr>
                <w:bCs/>
                <w:sz w:val="24"/>
                <w:szCs w:val="24"/>
              </w:rPr>
              <w:t xml:space="preserve"> amaç ve hedeflere</w:t>
            </w:r>
            <w:r w:rsidRPr="00CA0138">
              <w:rPr>
                <w:sz w:val="24"/>
                <w:szCs w:val="24"/>
              </w:rPr>
              <w:t xml:space="preserve"> yönelik önlem alma faaliyeti bulunuyor mu?</w:t>
            </w:r>
          </w:p>
        </w:tc>
        <w:tc>
          <w:tcPr>
            <w:tcW w:w="1373" w:type="dxa"/>
          </w:tcPr>
          <w:p w14:paraId="795671A5" w14:textId="77777777" w:rsidR="002978CA" w:rsidRPr="00CA0138" w:rsidRDefault="002978CA" w:rsidP="00082CA3">
            <w:pPr>
              <w:pStyle w:val="TableParagraph"/>
              <w:jc w:val="center"/>
              <w:rPr>
                <w:b/>
                <w:sz w:val="24"/>
                <w:szCs w:val="24"/>
              </w:rPr>
            </w:pPr>
          </w:p>
          <w:p w14:paraId="0452AFB2" w14:textId="77777777" w:rsidR="002978CA" w:rsidRPr="00CA0138" w:rsidRDefault="002978CA" w:rsidP="00082CA3">
            <w:pPr>
              <w:pStyle w:val="TableParagraph"/>
              <w:jc w:val="center"/>
              <w:rPr>
                <w:sz w:val="24"/>
                <w:szCs w:val="24"/>
              </w:rPr>
            </w:pPr>
            <w:r w:rsidRPr="00CA0138">
              <w:rPr>
                <w:b/>
                <w:sz w:val="24"/>
                <w:szCs w:val="24"/>
              </w:rPr>
              <w:t>HAYIR</w:t>
            </w:r>
          </w:p>
        </w:tc>
        <w:tc>
          <w:tcPr>
            <w:tcW w:w="2880" w:type="dxa"/>
          </w:tcPr>
          <w:p w14:paraId="732AF0BD" w14:textId="77777777" w:rsidR="002978CA" w:rsidRPr="00CA0138" w:rsidRDefault="002978CA" w:rsidP="00082CA3">
            <w:pPr>
              <w:rPr>
                <w:sz w:val="24"/>
                <w:szCs w:val="24"/>
              </w:rPr>
            </w:pPr>
            <w:r w:rsidRPr="00CA0138">
              <w:rPr>
                <w:sz w:val="24"/>
                <w:szCs w:val="24"/>
              </w:rPr>
              <w:t>BİLGİ YOK</w:t>
            </w:r>
          </w:p>
        </w:tc>
      </w:tr>
      <w:tr w:rsidR="002978CA" w:rsidRPr="00CA0138" w14:paraId="7CEFB08E" w14:textId="77777777" w:rsidTr="00082CA3">
        <w:trPr>
          <w:trHeight w:val="832"/>
        </w:trPr>
        <w:tc>
          <w:tcPr>
            <w:tcW w:w="4666" w:type="dxa"/>
          </w:tcPr>
          <w:p w14:paraId="4B1DCBCA"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stratejik amaç ve hedeflere</w:t>
            </w:r>
            <w:r w:rsidRPr="00CA0138">
              <w:rPr>
                <w:sz w:val="24"/>
                <w:szCs w:val="24"/>
              </w:rPr>
              <w:t xml:space="preserve">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511FD48E" w14:textId="77777777" w:rsidR="002978CA" w:rsidRPr="00CA0138" w:rsidRDefault="002978CA" w:rsidP="00082CA3">
            <w:pPr>
              <w:pStyle w:val="TableParagraph"/>
              <w:rPr>
                <w:b/>
                <w:sz w:val="24"/>
                <w:szCs w:val="24"/>
              </w:rPr>
            </w:pPr>
          </w:p>
          <w:p w14:paraId="4D2A3310" w14:textId="77777777" w:rsidR="002978CA" w:rsidRPr="00CA0138" w:rsidRDefault="002978CA" w:rsidP="00082CA3">
            <w:pPr>
              <w:pStyle w:val="TableParagraph"/>
              <w:jc w:val="center"/>
              <w:rPr>
                <w:sz w:val="24"/>
                <w:szCs w:val="24"/>
              </w:rPr>
            </w:pPr>
            <w:r w:rsidRPr="00CA0138">
              <w:rPr>
                <w:b/>
                <w:sz w:val="24"/>
                <w:szCs w:val="24"/>
              </w:rPr>
              <w:t>HAYIR</w:t>
            </w:r>
          </w:p>
        </w:tc>
        <w:tc>
          <w:tcPr>
            <w:tcW w:w="2880" w:type="dxa"/>
          </w:tcPr>
          <w:p w14:paraId="66F5C0BB" w14:textId="77777777" w:rsidR="002978CA" w:rsidRPr="00CA0138" w:rsidRDefault="002978CA" w:rsidP="00082CA3">
            <w:pPr>
              <w:rPr>
                <w:sz w:val="24"/>
                <w:szCs w:val="24"/>
              </w:rPr>
            </w:pPr>
            <w:r w:rsidRPr="00CA0138">
              <w:rPr>
                <w:sz w:val="24"/>
                <w:szCs w:val="24"/>
              </w:rPr>
              <w:t>BİLGİ YOK</w:t>
            </w:r>
          </w:p>
        </w:tc>
      </w:tr>
      <w:tr w:rsidR="002978CA" w:rsidRPr="00CA0138" w14:paraId="3F2F72C2" w14:textId="77777777" w:rsidTr="00082CA3">
        <w:trPr>
          <w:trHeight w:val="277"/>
        </w:trPr>
        <w:tc>
          <w:tcPr>
            <w:tcW w:w="4666" w:type="dxa"/>
          </w:tcPr>
          <w:p w14:paraId="125523A3"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6744D4FE" w14:textId="77777777" w:rsidR="002978CA" w:rsidRPr="00CA0138" w:rsidRDefault="002978CA" w:rsidP="00082CA3">
            <w:pPr>
              <w:pStyle w:val="TableParagraph"/>
              <w:jc w:val="center"/>
              <w:rPr>
                <w:b/>
                <w:sz w:val="24"/>
                <w:szCs w:val="24"/>
              </w:rPr>
            </w:pPr>
            <w:r w:rsidRPr="00CA0138">
              <w:rPr>
                <w:sz w:val="24"/>
                <w:szCs w:val="24"/>
              </w:rPr>
              <w:t xml:space="preserve"> </w:t>
            </w:r>
            <w:r w:rsidRPr="00CA0138">
              <w:rPr>
                <w:b/>
                <w:sz w:val="24"/>
                <w:szCs w:val="24"/>
              </w:rPr>
              <w:t>HAYIR</w:t>
            </w:r>
          </w:p>
          <w:p w14:paraId="56ABF7A1" w14:textId="77777777" w:rsidR="002978CA" w:rsidRPr="00CA0138" w:rsidRDefault="002978CA" w:rsidP="00082CA3">
            <w:pPr>
              <w:pStyle w:val="TableParagraph"/>
              <w:rPr>
                <w:sz w:val="24"/>
                <w:szCs w:val="24"/>
              </w:rPr>
            </w:pPr>
          </w:p>
        </w:tc>
        <w:tc>
          <w:tcPr>
            <w:tcW w:w="2880" w:type="dxa"/>
          </w:tcPr>
          <w:p w14:paraId="1E47AFC9"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2</w:t>
            </w:r>
          </w:p>
        </w:tc>
      </w:tr>
      <w:tr w:rsidR="002978CA" w:rsidRPr="00CA0138" w14:paraId="623EFCFC" w14:textId="77777777" w:rsidTr="00082CA3">
        <w:trPr>
          <w:trHeight w:val="832"/>
        </w:trPr>
        <w:tc>
          <w:tcPr>
            <w:tcW w:w="4666" w:type="dxa"/>
          </w:tcPr>
          <w:p w14:paraId="1A5253EC"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stratejik amaç ve hedefler</w:t>
            </w:r>
            <w:r w:rsidRPr="00CA0138">
              <w:rPr>
                <w:sz w:val="24"/>
                <w:szCs w:val="24"/>
              </w:rPr>
              <w:t xml:space="preserve"> 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636A373C" w14:textId="77777777" w:rsidR="002978CA" w:rsidRPr="00CA0138" w:rsidRDefault="002978CA" w:rsidP="00082CA3">
            <w:pPr>
              <w:pStyle w:val="TableParagraph"/>
              <w:jc w:val="center"/>
              <w:rPr>
                <w:b/>
                <w:sz w:val="24"/>
                <w:szCs w:val="24"/>
              </w:rPr>
            </w:pPr>
          </w:p>
          <w:p w14:paraId="7CD5E2F8" w14:textId="77777777" w:rsidR="002978CA" w:rsidRPr="00CA0138" w:rsidRDefault="002978CA" w:rsidP="00082CA3">
            <w:pPr>
              <w:pStyle w:val="TableParagraph"/>
              <w:jc w:val="center"/>
              <w:rPr>
                <w:b/>
                <w:sz w:val="24"/>
                <w:szCs w:val="24"/>
              </w:rPr>
            </w:pPr>
            <w:r w:rsidRPr="00CA0138">
              <w:rPr>
                <w:b/>
                <w:sz w:val="24"/>
                <w:szCs w:val="24"/>
              </w:rPr>
              <w:t>EVET</w:t>
            </w:r>
          </w:p>
          <w:p w14:paraId="34712CB2" w14:textId="77777777" w:rsidR="002978CA" w:rsidRPr="00CA0138" w:rsidRDefault="002978CA" w:rsidP="00082CA3">
            <w:pPr>
              <w:pStyle w:val="TableParagraph"/>
              <w:rPr>
                <w:sz w:val="24"/>
                <w:szCs w:val="24"/>
              </w:rPr>
            </w:pPr>
          </w:p>
        </w:tc>
        <w:tc>
          <w:tcPr>
            <w:tcW w:w="2880" w:type="dxa"/>
          </w:tcPr>
          <w:p w14:paraId="74CC7204"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71ECA36B" w14:textId="77777777" w:rsidTr="00082CA3">
        <w:trPr>
          <w:trHeight w:val="554"/>
        </w:trPr>
        <w:tc>
          <w:tcPr>
            <w:tcW w:w="4666" w:type="dxa"/>
          </w:tcPr>
          <w:p w14:paraId="257C415D" w14:textId="6AD8B4AF"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 2</w:t>
            </w:r>
          </w:p>
        </w:tc>
        <w:tc>
          <w:tcPr>
            <w:tcW w:w="4253" w:type="dxa"/>
            <w:gridSpan w:val="2"/>
          </w:tcPr>
          <w:p w14:paraId="2AE46341" w14:textId="7400D968" w:rsidR="002978CA" w:rsidRPr="00CA0138" w:rsidRDefault="002978CA" w:rsidP="00082CA3">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w:t>
            </w:r>
            <w:r w:rsidR="0012324E" w:rsidRPr="00CA0138">
              <w:rPr>
                <w:b/>
                <w:sz w:val="24"/>
                <w:szCs w:val="24"/>
              </w:rPr>
              <w:t>:2</w:t>
            </w:r>
            <w:r w:rsidRPr="00CA0138">
              <w:rPr>
                <w:sz w:val="24"/>
                <w:szCs w:val="24"/>
              </w:rPr>
              <w:t xml:space="preserve"> </w:t>
            </w:r>
          </w:p>
          <w:p w14:paraId="16C07F9F" w14:textId="5FA14D89" w:rsidR="002978CA" w:rsidRPr="00CA0138" w:rsidRDefault="002978CA" w:rsidP="00082CA3">
            <w:pPr>
              <w:pStyle w:val="TableParagraph"/>
              <w:spacing w:line="270" w:lineRule="atLeast"/>
              <w:ind w:left="107" w:right="202"/>
              <w:jc w:val="center"/>
              <w:rPr>
                <w:sz w:val="24"/>
                <w:szCs w:val="24"/>
              </w:rPr>
            </w:pPr>
          </w:p>
        </w:tc>
      </w:tr>
    </w:tbl>
    <w:p w14:paraId="1E46239A" w14:textId="77777777" w:rsidR="002978CA" w:rsidRPr="00CA0138" w:rsidRDefault="002978CA" w:rsidP="002978CA">
      <w:pPr>
        <w:rPr>
          <w:b/>
          <w:bCs/>
          <w:sz w:val="24"/>
          <w:szCs w:val="24"/>
        </w:rPr>
      </w:pPr>
    </w:p>
    <w:p w14:paraId="03D09BCC" w14:textId="77777777" w:rsidR="002978CA" w:rsidRPr="00CA0138" w:rsidRDefault="002978CA" w:rsidP="002978CA">
      <w:pPr>
        <w:tabs>
          <w:tab w:val="left" w:pos="614"/>
        </w:tabs>
        <w:rPr>
          <w:b/>
          <w:bCs/>
          <w:sz w:val="24"/>
          <w:szCs w:val="24"/>
        </w:rPr>
      </w:pPr>
    </w:p>
    <w:p w14:paraId="74F59435" w14:textId="77777777" w:rsidR="002978CA" w:rsidRPr="00CA0138" w:rsidRDefault="002978CA" w:rsidP="002978CA">
      <w:pPr>
        <w:tabs>
          <w:tab w:val="left" w:pos="614"/>
        </w:tabs>
        <w:rPr>
          <w:b/>
          <w:bCs/>
          <w:sz w:val="24"/>
          <w:szCs w:val="24"/>
        </w:rPr>
      </w:pPr>
      <w:r w:rsidRPr="00CA0138">
        <w:rPr>
          <w:b/>
          <w:bCs/>
          <w:sz w:val="24"/>
          <w:szCs w:val="24"/>
        </w:rPr>
        <w:t>A.2.3. Performans Yönetimi</w:t>
      </w:r>
    </w:p>
    <w:p w14:paraId="0C43B0D0" w14:textId="77777777" w:rsidR="002978CA" w:rsidRPr="00CA0138" w:rsidRDefault="002978CA" w:rsidP="002978CA">
      <w:pPr>
        <w:tabs>
          <w:tab w:val="left" w:pos="614"/>
        </w:tabs>
        <w:rPr>
          <w:rFonts w:asciiTheme="majorBidi" w:hAnsiTheme="majorBidi" w:cstheme="majorBidi"/>
          <w:b/>
          <w:bCs/>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sz w:val="24"/>
          <w:szCs w:val="24"/>
        </w:rPr>
        <w:t xml:space="preserve">Birimin stratejik bakış açısını yansıtan performans yönetimi süreç odaklı ve paydaş katılımıyla sürdürülmektedir. </w:t>
      </w:r>
      <w:proofErr w:type="gramStart"/>
      <w:r w:rsidRPr="00CA0138">
        <w:rPr>
          <w:rFonts w:asciiTheme="majorBidi" w:hAnsiTheme="majorBidi" w:cstheme="majorBidi"/>
          <w:sz w:val="24"/>
          <w:szCs w:val="24"/>
        </w:rPr>
        <w:t>( Kanıtlar</w:t>
      </w:r>
      <w:proofErr w:type="gramEnd"/>
      <w:r w:rsidRPr="00CA0138">
        <w:rPr>
          <w:rFonts w:asciiTheme="majorBidi" w:hAnsiTheme="majorBidi" w:cstheme="majorBidi"/>
          <w:sz w:val="24"/>
          <w:szCs w:val="24"/>
        </w:rPr>
        <w:t xml:space="preserve"> (A.2.3.1.).) </w:t>
      </w:r>
      <w:proofErr w:type="gramStart"/>
      <w:r w:rsidRPr="00CA0138">
        <w:rPr>
          <w:rFonts w:asciiTheme="majorBidi" w:hAnsiTheme="majorBidi" w:cstheme="majorBidi"/>
          <w:sz w:val="24"/>
          <w:szCs w:val="24"/>
        </w:rPr>
        <w:t>Birim,  performans</w:t>
      </w:r>
      <w:proofErr w:type="gramEnd"/>
      <w:r w:rsidRPr="00CA0138">
        <w:rPr>
          <w:rFonts w:asciiTheme="majorBidi" w:hAnsiTheme="majorBidi" w:cstheme="majorBidi"/>
          <w:sz w:val="24"/>
          <w:szCs w:val="24"/>
        </w:rPr>
        <w:t xml:space="preserve"> yönetimi mekanizmalarına sahip, bu mekanizmalarda kullanılan araçlar arasında; birim kalite güvence sistemi kapsamında kalite komisyonu, danışma kurulu, alt çalışma grupları, birim kalite komisyonları ve yıl içerisinde performans yönetimine yönelik faaliyetler yapmakta olduğuna değinilmiştir.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2B15AD8B" w14:textId="77777777" w:rsidTr="00082CA3">
        <w:trPr>
          <w:trHeight w:val="832"/>
        </w:trPr>
        <w:tc>
          <w:tcPr>
            <w:tcW w:w="4666" w:type="dxa"/>
          </w:tcPr>
          <w:p w14:paraId="1BE2E345" w14:textId="77777777" w:rsidR="002978CA" w:rsidRPr="00CA0138" w:rsidRDefault="002978CA" w:rsidP="00082CA3">
            <w:pPr>
              <w:pStyle w:val="TableParagraph"/>
              <w:spacing w:before="5"/>
              <w:ind w:left="107"/>
              <w:rPr>
                <w:b/>
                <w:sz w:val="24"/>
                <w:szCs w:val="24"/>
              </w:rPr>
            </w:pPr>
            <w:r w:rsidRPr="00CA0138">
              <w:rPr>
                <w:b/>
                <w:sz w:val="24"/>
                <w:szCs w:val="24"/>
              </w:rPr>
              <w:lastRenderedPageBreak/>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6A35A162"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267D2C35"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38D3C721" w14:textId="77777777" w:rsidTr="00082CA3">
        <w:trPr>
          <w:trHeight w:val="832"/>
        </w:trPr>
        <w:tc>
          <w:tcPr>
            <w:tcW w:w="4666" w:type="dxa"/>
          </w:tcPr>
          <w:p w14:paraId="79AF817D"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 xml:space="preserve">performans yönetimine </w:t>
            </w:r>
            <w:r w:rsidRPr="00CA0138">
              <w:rPr>
                <w:sz w:val="24"/>
                <w:szCs w:val="24"/>
              </w:rPr>
              <w:t>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5D078A00" w14:textId="77777777" w:rsidR="002978CA" w:rsidRPr="00CA0138" w:rsidRDefault="002978CA" w:rsidP="00082CA3">
            <w:pPr>
              <w:pStyle w:val="TableParagraph"/>
              <w:jc w:val="center"/>
              <w:rPr>
                <w:b/>
                <w:sz w:val="24"/>
                <w:szCs w:val="24"/>
              </w:rPr>
            </w:pPr>
            <w:r w:rsidRPr="00CA0138">
              <w:rPr>
                <w:b/>
                <w:sz w:val="24"/>
                <w:szCs w:val="24"/>
              </w:rPr>
              <w:t xml:space="preserve"> </w:t>
            </w:r>
          </w:p>
          <w:p w14:paraId="054609EE"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6AF7A076" w14:textId="77777777" w:rsidR="002978CA" w:rsidRPr="00CA0138" w:rsidRDefault="002978CA" w:rsidP="00082CA3">
            <w:pPr>
              <w:pStyle w:val="TableParagraph"/>
              <w:tabs>
                <w:tab w:val="left" w:pos="1769"/>
              </w:tabs>
              <w:spacing w:line="270" w:lineRule="atLeast"/>
              <w:ind w:left="108" w:right="98"/>
              <w:jc w:val="both"/>
              <w:rPr>
                <w:sz w:val="24"/>
                <w:szCs w:val="24"/>
              </w:rPr>
            </w:pPr>
            <w:hyperlink r:id="rId61" w:history="1">
              <w:r w:rsidRPr="00CA0138">
                <w:rPr>
                  <w:rStyle w:val="Kpr"/>
                  <w:i/>
                  <w:iCs/>
                  <w:sz w:val="24"/>
                  <w:szCs w:val="24"/>
                </w:rPr>
                <w:t>A.2.3.1.Stratejik_Amaç_ve_Hedefler</w:t>
              </w:r>
            </w:hyperlink>
          </w:p>
        </w:tc>
      </w:tr>
      <w:tr w:rsidR="002978CA" w:rsidRPr="00CA0138" w14:paraId="62091AF3" w14:textId="77777777" w:rsidTr="00082CA3">
        <w:trPr>
          <w:trHeight w:val="832"/>
        </w:trPr>
        <w:tc>
          <w:tcPr>
            <w:tcW w:w="4666" w:type="dxa"/>
          </w:tcPr>
          <w:p w14:paraId="2F8B04FF"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 xml:space="preserve">performans </w:t>
            </w:r>
            <w:proofErr w:type="gramStart"/>
            <w:r w:rsidRPr="00CA0138">
              <w:rPr>
                <w:bCs/>
                <w:sz w:val="24"/>
                <w:szCs w:val="24"/>
              </w:rPr>
              <w:t xml:space="preserve">yönetimine  </w:t>
            </w:r>
            <w:r w:rsidRPr="00CA0138">
              <w:rPr>
                <w:sz w:val="24"/>
                <w:szCs w:val="24"/>
              </w:rPr>
              <w:t>yönelik</w:t>
            </w:r>
            <w:proofErr w:type="gramEnd"/>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034B7379" w14:textId="77777777" w:rsidR="002978CA" w:rsidRPr="00CA0138" w:rsidRDefault="002978CA" w:rsidP="00082CA3">
            <w:pPr>
              <w:pStyle w:val="TableParagraph"/>
              <w:jc w:val="center"/>
              <w:rPr>
                <w:b/>
                <w:sz w:val="24"/>
                <w:szCs w:val="24"/>
              </w:rPr>
            </w:pPr>
          </w:p>
          <w:p w14:paraId="00998B5A"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1D83BD7D" w14:textId="77777777" w:rsidR="002978CA" w:rsidRPr="00CA0138" w:rsidRDefault="002978CA" w:rsidP="00082CA3">
            <w:pPr>
              <w:pStyle w:val="TableParagraph"/>
              <w:spacing w:line="270" w:lineRule="atLeast"/>
              <w:ind w:left="108" w:right="98"/>
              <w:jc w:val="both"/>
              <w:rPr>
                <w:sz w:val="24"/>
                <w:szCs w:val="24"/>
              </w:rPr>
            </w:pPr>
            <w:hyperlink r:id="rId62" w:history="1">
              <w:r w:rsidRPr="00CA0138">
                <w:rPr>
                  <w:rStyle w:val="Kpr"/>
                  <w:i/>
                  <w:iCs/>
                  <w:sz w:val="24"/>
                  <w:szCs w:val="24"/>
                </w:rPr>
                <w:t>A.2.3.3.Anketler</w:t>
              </w:r>
            </w:hyperlink>
          </w:p>
        </w:tc>
      </w:tr>
      <w:tr w:rsidR="002978CA" w:rsidRPr="00CA0138" w14:paraId="2420A584" w14:textId="77777777" w:rsidTr="00082CA3">
        <w:trPr>
          <w:trHeight w:val="832"/>
        </w:trPr>
        <w:tc>
          <w:tcPr>
            <w:tcW w:w="4666" w:type="dxa"/>
          </w:tcPr>
          <w:p w14:paraId="125BD254"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r w:rsidRPr="00CA0138">
              <w:rPr>
                <w:bCs/>
                <w:sz w:val="24"/>
                <w:szCs w:val="24"/>
              </w:rPr>
              <w:t xml:space="preserve">performans yönetimine </w:t>
            </w:r>
            <w:r w:rsidRPr="00CA0138">
              <w:rPr>
                <w:spacing w:val="-2"/>
                <w:sz w:val="24"/>
                <w:szCs w:val="24"/>
              </w:rPr>
              <w:t>yönelik</w:t>
            </w:r>
            <w:r w:rsidRPr="00CA0138">
              <w:rPr>
                <w:sz w:val="24"/>
                <w:szCs w:val="24"/>
              </w:rPr>
              <w:t xml:space="preserve"> </w:t>
            </w:r>
            <w:r w:rsidRPr="00CA0138">
              <w:rPr>
                <w:spacing w:val="-2"/>
                <w:sz w:val="24"/>
                <w:szCs w:val="24"/>
              </w:rPr>
              <w:pgNum/>
            </w:r>
            <w:proofErr w:type="spellStart"/>
            <w:r w:rsidRPr="00CA0138">
              <w:rPr>
                <w:spacing w:val="-2"/>
                <w:sz w:val="24"/>
                <w:szCs w:val="24"/>
              </w:rPr>
              <w:t>ontrol</w:t>
            </w:r>
            <w:proofErr w:type="spellEnd"/>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67A0ADD7" w14:textId="77777777" w:rsidR="002978CA" w:rsidRPr="00CA0138" w:rsidRDefault="002978CA" w:rsidP="00082CA3">
            <w:pPr>
              <w:pStyle w:val="TableParagraph"/>
              <w:jc w:val="center"/>
              <w:rPr>
                <w:b/>
                <w:sz w:val="24"/>
                <w:szCs w:val="24"/>
              </w:rPr>
            </w:pPr>
          </w:p>
          <w:p w14:paraId="1A39FC55"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3D91F995" w14:textId="77777777" w:rsidR="002978CA" w:rsidRPr="00CA0138" w:rsidRDefault="002978CA" w:rsidP="00082CA3">
            <w:pPr>
              <w:pStyle w:val="TableParagraph"/>
              <w:tabs>
                <w:tab w:val="left" w:pos="1769"/>
              </w:tabs>
              <w:spacing w:line="270" w:lineRule="atLeast"/>
              <w:ind w:left="108" w:right="98"/>
              <w:jc w:val="both"/>
              <w:rPr>
                <w:sz w:val="24"/>
                <w:szCs w:val="24"/>
              </w:rPr>
            </w:pPr>
            <w:hyperlink r:id="rId63" w:history="1">
              <w:r w:rsidRPr="00CA0138">
                <w:rPr>
                  <w:rStyle w:val="Kpr"/>
                  <w:i/>
                  <w:iCs/>
                  <w:sz w:val="24"/>
                  <w:szCs w:val="24"/>
                </w:rPr>
                <w:t>A.2.3.4.SWOT Analizimiz</w:t>
              </w:r>
            </w:hyperlink>
          </w:p>
        </w:tc>
      </w:tr>
      <w:tr w:rsidR="002978CA" w:rsidRPr="00CA0138" w14:paraId="2165D77F" w14:textId="77777777" w:rsidTr="00082CA3">
        <w:trPr>
          <w:trHeight w:val="832"/>
        </w:trPr>
        <w:tc>
          <w:tcPr>
            <w:tcW w:w="4666" w:type="dxa"/>
          </w:tcPr>
          <w:p w14:paraId="137A915F"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performans</w:t>
            </w:r>
            <w:proofErr w:type="gramEnd"/>
            <w:r w:rsidRPr="00CA0138">
              <w:rPr>
                <w:bCs/>
                <w:sz w:val="24"/>
                <w:szCs w:val="24"/>
              </w:rPr>
              <w:t xml:space="preserve"> yönetimine </w:t>
            </w:r>
            <w:r w:rsidRPr="00CA0138">
              <w:rPr>
                <w:sz w:val="24"/>
                <w:szCs w:val="24"/>
              </w:rPr>
              <w:t>yönelik önlem alma faaliyeti bulunuyor mu?</w:t>
            </w:r>
          </w:p>
        </w:tc>
        <w:tc>
          <w:tcPr>
            <w:tcW w:w="1373" w:type="dxa"/>
          </w:tcPr>
          <w:p w14:paraId="6027A9E0" w14:textId="77777777" w:rsidR="002978CA" w:rsidRPr="00CA0138" w:rsidRDefault="002978CA" w:rsidP="00082CA3">
            <w:pPr>
              <w:pStyle w:val="TableParagraph"/>
              <w:jc w:val="center"/>
              <w:rPr>
                <w:b/>
                <w:sz w:val="24"/>
                <w:szCs w:val="24"/>
              </w:rPr>
            </w:pPr>
          </w:p>
          <w:p w14:paraId="6CACD156"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3CE7BDB7" w14:textId="77777777" w:rsidR="002978CA" w:rsidRPr="00CA0138" w:rsidRDefault="002978CA" w:rsidP="00082CA3">
            <w:pPr>
              <w:pStyle w:val="TableParagraph"/>
              <w:spacing w:line="270" w:lineRule="atLeast"/>
              <w:ind w:left="108" w:right="98"/>
              <w:jc w:val="both"/>
              <w:rPr>
                <w:sz w:val="24"/>
                <w:szCs w:val="24"/>
              </w:rPr>
            </w:pPr>
            <w:hyperlink r:id="rId64" w:history="1">
              <w:r w:rsidRPr="00CA0138">
                <w:rPr>
                  <w:rStyle w:val="Kpr"/>
                  <w:i/>
                  <w:iCs/>
                  <w:sz w:val="24"/>
                  <w:szCs w:val="24"/>
                </w:rPr>
                <w:t>A.2.3.4.SWOT Analizimiz</w:t>
              </w:r>
            </w:hyperlink>
          </w:p>
        </w:tc>
      </w:tr>
      <w:tr w:rsidR="002978CA" w:rsidRPr="00CA0138" w14:paraId="679A2A11" w14:textId="77777777" w:rsidTr="00082CA3">
        <w:trPr>
          <w:trHeight w:val="832"/>
        </w:trPr>
        <w:tc>
          <w:tcPr>
            <w:tcW w:w="4666" w:type="dxa"/>
          </w:tcPr>
          <w:p w14:paraId="5B08D796"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 xml:space="preserve">performans yönetimine </w:t>
            </w:r>
            <w:r w:rsidRPr="00CA0138">
              <w:rPr>
                <w:sz w:val="24"/>
                <w:szCs w:val="24"/>
              </w:rPr>
              <w:t>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7D437506" w14:textId="77777777" w:rsidR="002978CA" w:rsidRPr="00CA0138" w:rsidRDefault="002978CA" w:rsidP="00082CA3">
            <w:pPr>
              <w:pStyle w:val="TableParagraph"/>
              <w:rPr>
                <w:b/>
                <w:sz w:val="24"/>
                <w:szCs w:val="24"/>
              </w:rPr>
            </w:pPr>
          </w:p>
          <w:p w14:paraId="1FED57B9" w14:textId="77777777" w:rsidR="002978CA" w:rsidRPr="00CA0138" w:rsidRDefault="002978CA" w:rsidP="00082CA3">
            <w:pPr>
              <w:pStyle w:val="TableParagraph"/>
              <w:jc w:val="center"/>
              <w:rPr>
                <w:b/>
                <w:sz w:val="24"/>
                <w:szCs w:val="24"/>
              </w:rPr>
            </w:pPr>
            <w:r w:rsidRPr="00CA0138">
              <w:rPr>
                <w:b/>
                <w:sz w:val="24"/>
                <w:szCs w:val="24"/>
              </w:rPr>
              <w:t>EVET</w:t>
            </w:r>
          </w:p>
          <w:p w14:paraId="6F4B2773" w14:textId="77777777" w:rsidR="002978CA" w:rsidRPr="00CA0138" w:rsidRDefault="002978CA" w:rsidP="00082CA3">
            <w:pPr>
              <w:pStyle w:val="TableParagraph"/>
              <w:rPr>
                <w:sz w:val="24"/>
                <w:szCs w:val="24"/>
              </w:rPr>
            </w:pPr>
          </w:p>
        </w:tc>
        <w:tc>
          <w:tcPr>
            <w:tcW w:w="2880" w:type="dxa"/>
          </w:tcPr>
          <w:p w14:paraId="31355F6A" w14:textId="77777777" w:rsidR="002978CA" w:rsidRPr="00CA0138" w:rsidRDefault="002978CA" w:rsidP="00082CA3">
            <w:pPr>
              <w:pStyle w:val="TableParagraph"/>
              <w:tabs>
                <w:tab w:val="left" w:pos="1636"/>
              </w:tabs>
              <w:spacing w:line="270" w:lineRule="atLeast"/>
              <w:ind w:left="108" w:right="98"/>
              <w:jc w:val="both"/>
              <w:rPr>
                <w:sz w:val="24"/>
                <w:szCs w:val="24"/>
              </w:rPr>
            </w:pPr>
            <w:hyperlink r:id="rId65" w:history="1">
              <w:r w:rsidRPr="00CA0138">
                <w:rPr>
                  <w:rStyle w:val="Kpr"/>
                  <w:i/>
                  <w:iCs/>
                  <w:sz w:val="24"/>
                  <w:szCs w:val="24"/>
                </w:rPr>
                <w:t>A.2.3.3.Anketler</w:t>
              </w:r>
            </w:hyperlink>
          </w:p>
        </w:tc>
      </w:tr>
      <w:tr w:rsidR="002978CA" w:rsidRPr="00CA0138" w14:paraId="59EFE890" w14:textId="77777777" w:rsidTr="00082CA3">
        <w:trPr>
          <w:trHeight w:val="277"/>
        </w:trPr>
        <w:tc>
          <w:tcPr>
            <w:tcW w:w="4666" w:type="dxa"/>
          </w:tcPr>
          <w:p w14:paraId="204CAFBC"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38FE85CE" w14:textId="77777777" w:rsidR="002978CA" w:rsidRPr="00CA0138" w:rsidRDefault="002978CA" w:rsidP="00082CA3">
            <w:pPr>
              <w:pStyle w:val="TableParagraph"/>
              <w:rPr>
                <w:sz w:val="24"/>
                <w:szCs w:val="24"/>
              </w:rPr>
            </w:pPr>
          </w:p>
        </w:tc>
        <w:tc>
          <w:tcPr>
            <w:tcW w:w="2880" w:type="dxa"/>
          </w:tcPr>
          <w:p w14:paraId="176006C1"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5</w:t>
            </w:r>
          </w:p>
        </w:tc>
      </w:tr>
      <w:tr w:rsidR="002978CA" w:rsidRPr="00CA0138" w14:paraId="03EA039A" w14:textId="77777777" w:rsidTr="00082CA3">
        <w:trPr>
          <w:trHeight w:val="832"/>
        </w:trPr>
        <w:tc>
          <w:tcPr>
            <w:tcW w:w="4666" w:type="dxa"/>
          </w:tcPr>
          <w:p w14:paraId="63B9BCF8"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 xml:space="preserve">performans yönetimi </w:t>
            </w:r>
            <w:r w:rsidRPr="00CA0138">
              <w:rPr>
                <w:sz w:val="24"/>
                <w:szCs w:val="24"/>
              </w:rPr>
              <w:t>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67935C12" w14:textId="77777777" w:rsidR="002978CA" w:rsidRPr="00CA0138" w:rsidRDefault="002978CA" w:rsidP="00082CA3">
            <w:pPr>
              <w:pStyle w:val="TableParagraph"/>
              <w:jc w:val="center"/>
              <w:rPr>
                <w:b/>
                <w:sz w:val="24"/>
                <w:szCs w:val="24"/>
              </w:rPr>
            </w:pPr>
          </w:p>
          <w:p w14:paraId="1B40008C" w14:textId="77777777" w:rsidR="002978CA" w:rsidRPr="00CA0138" w:rsidRDefault="002978CA" w:rsidP="00082CA3">
            <w:pPr>
              <w:pStyle w:val="TableParagraph"/>
              <w:jc w:val="center"/>
              <w:rPr>
                <w:b/>
                <w:sz w:val="24"/>
                <w:szCs w:val="24"/>
              </w:rPr>
            </w:pPr>
            <w:r w:rsidRPr="00CA0138">
              <w:rPr>
                <w:b/>
                <w:sz w:val="24"/>
                <w:szCs w:val="24"/>
              </w:rPr>
              <w:t>EVET</w:t>
            </w:r>
          </w:p>
          <w:p w14:paraId="0161C4D1" w14:textId="77777777" w:rsidR="002978CA" w:rsidRPr="00CA0138" w:rsidRDefault="002978CA" w:rsidP="00082CA3">
            <w:pPr>
              <w:pStyle w:val="TableParagraph"/>
              <w:rPr>
                <w:sz w:val="24"/>
                <w:szCs w:val="24"/>
              </w:rPr>
            </w:pPr>
          </w:p>
        </w:tc>
        <w:tc>
          <w:tcPr>
            <w:tcW w:w="2880" w:type="dxa"/>
          </w:tcPr>
          <w:p w14:paraId="1EC8441E"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3D45A40B" w14:textId="77777777" w:rsidTr="00082CA3">
        <w:trPr>
          <w:trHeight w:val="554"/>
        </w:trPr>
        <w:tc>
          <w:tcPr>
            <w:tcW w:w="4666" w:type="dxa"/>
          </w:tcPr>
          <w:p w14:paraId="4398DB9D" w14:textId="7C560AD2"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 4</w:t>
            </w:r>
          </w:p>
        </w:tc>
        <w:tc>
          <w:tcPr>
            <w:tcW w:w="4253" w:type="dxa"/>
            <w:gridSpan w:val="2"/>
          </w:tcPr>
          <w:p w14:paraId="5A2DDBC1" w14:textId="50E266AF"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:3</w:t>
            </w:r>
          </w:p>
          <w:p w14:paraId="2C5468CF" w14:textId="0BEA08D0" w:rsidR="002978CA" w:rsidRPr="00CA0138" w:rsidRDefault="002978CA" w:rsidP="00082CA3">
            <w:pPr>
              <w:pStyle w:val="TableParagraph"/>
              <w:spacing w:line="270" w:lineRule="atLeast"/>
              <w:ind w:left="107" w:right="202"/>
              <w:jc w:val="center"/>
              <w:rPr>
                <w:sz w:val="24"/>
                <w:szCs w:val="24"/>
              </w:rPr>
            </w:pPr>
          </w:p>
        </w:tc>
      </w:tr>
    </w:tbl>
    <w:p w14:paraId="145AC6B0" w14:textId="77777777" w:rsidR="002978CA" w:rsidRPr="00CA0138" w:rsidRDefault="002978CA" w:rsidP="002978CA">
      <w:pPr>
        <w:tabs>
          <w:tab w:val="left" w:pos="614"/>
        </w:tabs>
        <w:rPr>
          <w:b/>
          <w:sz w:val="24"/>
          <w:szCs w:val="24"/>
        </w:rPr>
      </w:pPr>
    </w:p>
    <w:p w14:paraId="79850D19" w14:textId="77777777" w:rsidR="002978CA" w:rsidRPr="00CA0138" w:rsidRDefault="002978CA" w:rsidP="002978CA">
      <w:pPr>
        <w:tabs>
          <w:tab w:val="left" w:pos="614"/>
        </w:tabs>
        <w:rPr>
          <w:b/>
          <w:sz w:val="24"/>
          <w:szCs w:val="24"/>
        </w:rPr>
      </w:pPr>
    </w:p>
    <w:p w14:paraId="00547D02" w14:textId="77777777" w:rsidR="002978CA" w:rsidRPr="00CA0138" w:rsidRDefault="002978CA" w:rsidP="00B83D41">
      <w:pPr>
        <w:pStyle w:val="ListeParagraf"/>
        <w:numPr>
          <w:ilvl w:val="1"/>
          <w:numId w:val="2"/>
        </w:numPr>
        <w:tabs>
          <w:tab w:val="left" w:pos="614"/>
        </w:tabs>
        <w:spacing w:before="117"/>
        <w:rPr>
          <w:b/>
          <w:sz w:val="24"/>
          <w:szCs w:val="24"/>
        </w:rPr>
      </w:pPr>
      <w:r w:rsidRPr="00CA0138">
        <w:rPr>
          <w:b/>
          <w:sz w:val="24"/>
          <w:szCs w:val="24"/>
        </w:rPr>
        <w:t>YÖNETİM</w:t>
      </w:r>
      <w:r w:rsidRPr="00CA0138">
        <w:rPr>
          <w:b/>
          <w:spacing w:val="-4"/>
          <w:sz w:val="24"/>
          <w:szCs w:val="24"/>
        </w:rPr>
        <w:t xml:space="preserve"> </w:t>
      </w:r>
      <w:r w:rsidRPr="00CA0138">
        <w:rPr>
          <w:b/>
          <w:spacing w:val="-2"/>
          <w:sz w:val="24"/>
          <w:szCs w:val="24"/>
        </w:rPr>
        <w:t>SİSTEMLERİ</w:t>
      </w:r>
    </w:p>
    <w:p w14:paraId="444C7232" w14:textId="77777777" w:rsidR="002978CA" w:rsidRPr="00CA0138" w:rsidRDefault="002978CA" w:rsidP="002978CA">
      <w:pPr>
        <w:pStyle w:val="ListeParagraf"/>
        <w:tabs>
          <w:tab w:val="left" w:pos="614"/>
        </w:tabs>
        <w:spacing w:before="117"/>
        <w:ind w:left="614" w:firstLine="0"/>
        <w:rPr>
          <w:b/>
          <w:sz w:val="24"/>
          <w:szCs w:val="24"/>
        </w:rPr>
      </w:pPr>
    </w:p>
    <w:p w14:paraId="43C5B20B" w14:textId="77777777" w:rsidR="002978CA" w:rsidRPr="00CA0138" w:rsidRDefault="002978CA" w:rsidP="00B83D41">
      <w:pPr>
        <w:pStyle w:val="ListeParagraf"/>
        <w:numPr>
          <w:ilvl w:val="2"/>
          <w:numId w:val="6"/>
        </w:numPr>
        <w:rPr>
          <w:b/>
          <w:bCs/>
          <w:sz w:val="24"/>
          <w:szCs w:val="24"/>
        </w:rPr>
      </w:pPr>
      <w:r w:rsidRPr="00CA0138">
        <w:rPr>
          <w:b/>
          <w:bCs/>
          <w:sz w:val="24"/>
          <w:szCs w:val="24"/>
        </w:rPr>
        <w:t>Bilgi Yönetim Sistemi</w:t>
      </w:r>
    </w:p>
    <w:p w14:paraId="124C3BF9" w14:textId="77777777" w:rsidR="002978CA" w:rsidRPr="00CA0138" w:rsidRDefault="002978CA" w:rsidP="002978CA">
      <w:pPr>
        <w:pStyle w:val="ListeParagraf"/>
        <w:ind w:left="720" w:firstLine="0"/>
        <w:rPr>
          <w:b/>
          <w:bCs/>
          <w:sz w:val="24"/>
          <w:szCs w:val="24"/>
        </w:rPr>
      </w:pPr>
    </w:p>
    <w:p w14:paraId="11A5691F" w14:textId="77777777" w:rsidR="002978CA" w:rsidRPr="00CA0138" w:rsidRDefault="002978CA" w:rsidP="002978CA">
      <w:pPr>
        <w:rPr>
          <w:rFonts w:asciiTheme="majorBidi" w:hAnsiTheme="majorBidi" w:cstheme="majorBidi"/>
          <w:b/>
          <w:bCs/>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sz w:val="24"/>
          <w:szCs w:val="24"/>
        </w:rPr>
        <w:t xml:space="preserve">Eğitim-Öğretim faaliyetleri OBS sistemi üzerinden yürütülmektedir. Uzaktan eğitim sürecinin yönetildiği OYS sisteminde eğitimler verilmekte </w:t>
      </w:r>
      <w:proofErr w:type="gramStart"/>
      <w:r w:rsidRPr="00CA0138">
        <w:rPr>
          <w:rFonts w:asciiTheme="majorBidi" w:hAnsiTheme="majorBidi" w:cstheme="majorBidi"/>
          <w:sz w:val="24"/>
          <w:szCs w:val="24"/>
        </w:rPr>
        <w:t>ve  iç</w:t>
      </w:r>
      <w:proofErr w:type="gramEnd"/>
      <w:r w:rsidRPr="00CA0138">
        <w:rPr>
          <w:rFonts w:asciiTheme="majorBidi" w:hAnsiTheme="majorBidi" w:cstheme="majorBidi"/>
          <w:sz w:val="24"/>
          <w:szCs w:val="24"/>
        </w:rPr>
        <w:t>-dış yazışmalar elektronik sistem üzerinden yapılmakta olup, yeterli kanıta sahiptir.</w:t>
      </w:r>
    </w:p>
    <w:p w14:paraId="11BE7D71" w14:textId="77777777" w:rsidR="002978CA" w:rsidRPr="00CA0138" w:rsidRDefault="002978CA" w:rsidP="002978CA">
      <w:pPr>
        <w:rPr>
          <w:b/>
          <w:bCs/>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750CA385" w14:textId="77777777" w:rsidTr="00082CA3">
        <w:trPr>
          <w:trHeight w:val="832"/>
        </w:trPr>
        <w:tc>
          <w:tcPr>
            <w:tcW w:w="4666" w:type="dxa"/>
          </w:tcPr>
          <w:p w14:paraId="53DF0DD9"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2F2327B5"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72B7177A"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38E023E5" w14:textId="77777777" w:rsidTr="00082CA3">
        <w:trPr>
          <w:trHeight w:val="832"/>
        </w:trPr>
        <w:tc>
          <w:tcPr>
            <w:tcW w:w="4666" w:type="dxa"/>
          </w:tcPr>
          <w:p w14:paraId="00EA1D6E"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 xml:space="preserve">bilgi yönetim sistemine </w:t>
            </w:r>
            <w:r w:rsidRPr="00CA0138">
              <w:rPr>
                <w:sz w:val="24"/>
                <w:szCs w:val="24"/>
              </w:rPr>
              <w:t>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3077BF08" w14:textId="77777777" w:rsidR="002978CA" w:rsidRPr="00CA0138" w:rsidRDefault="002978CA" w:rsidP="00082CA3">
            <w:pPr>
              <w:pStyle w:val="TableParagraph"/>
              <w:jc w:val="center"/>
              <w:rPr>
                <w:b/>
                <w:sz w:val="24"/>
                <w:szCs w:val="24"/>
              </w:rPr>
            </w:pPr>
            <w:r w:rsidRPr="00CA0138">
              <w:rPr>
                <w:b/>
                <w:sz w:val="24"/>
                <w:szCs w:val="24"/>
              </w:rPr>
              <w:t xml:space="preserve"> </w:t>
            </w:r>
          </w:p>
          <w:p w14:paraId="7CE866FA"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7AC37EB0" w14:textId="77777777" w:rsidR="002978CA" w:rsidRPr="00CA0138" w:rsidRDefault="002978CA" w:rsidP="00082CA3">
            <w:pPr>
              <w:pStyle w:val="TableParagraph"/>
              <w:tabs>
                <w:tab w:val="left" w:pos="1769"/>
              </w:tabs>
              <w:spacing w:line="270" w:lineRule="atLeast"/>
              <w:ind w:left="108" w:right="98"/>
              <w:jc w:val="both"/>
              <w:rPr>
                <w:sz w:val="24"/>
                <w:szCs w:val="24"/>
              </w:rPr>
            </w:pPr>
            <w:hyperlink r:id="rId66" w:history="1">
              <w:r w:rsidRPr="00CA0138">
                <w:rPr>
                  <w:rStyle w:val="Kpr"/>
                  <w:i/>
                  <w:iCs/>
                  <w:sz w:val="24"/>
                  <w:szCs w:val="24"/>
                </w:rPr>
                <w:t>A.3.1.5.DPÜ_FORM</w:t>
              </w:r>
            </w:hyperlink>
          </w:p>
        </w:tc>
      </w:tr>
      <w:tr w:rsidR="002978CA" w:rsidRPr="00CA0138" w14:paraId="61FE79E4" w14:textId="77777777" w:rsidTr="00082CA3">
        <w:trPr>
          <w:trHeight w:val="832"/>
        </w:trPr>
        <w:tc>
          <w:tcPr>
            <w:tcW w:w="4666" w:type="dxa"/>
          </w:tcPr>
          <w:p w14:paraId="09CDC8B5"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 xml:space="preserve">bilgi yönetim </w:t>
            </w:r>
            <w:proofErr w:type="gramStart"/>
            <w:r w:rsidRPr="00CA0138">
              <w:rPr>
                <w:bCs/>
                <w:sz w:val="24"/>
                <w:szCs w:val="24"/>
              </w:rPr>
              <w:t xml:space="preserve">sistemine  </w:t>
            </w:r>
            <w:r w:rsidRPr="00CA0138">
              <w:rPr>
                <w:sz w:val="24"/>
                <w:szCs w:val="24"/>
              </w:rPr>
              <w:t>yönelik</w:t>
            </w:r>
            <w:proofErr w:type="gramEnd"/>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36998A4B" w14:textId="77777777" w:rsidR="002978CA" w:rsidRPr="00CA0138" w:rsidRDefault="002978CA" w:rsidP="00082CA3">
            <w:pPr>
              <w:pStyle w:val="TableParagraph"/>
              <w:jc w:val="center"/>
              <w:rPr>
                <w:b/>
                <w:sz w:val="24"/>
                <w:szCs w:val="24"/>
              </w:rPr>
            </w:pPr>
          </w:p>
          <w:p w14:paraId="3B5B1E1D"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319F0139" w14:textId="77777777" w:rsidR="002978CA" w:rsidRPr="00CA0138" w:rsidRDefault="002978CA" w:rsidP="00082CA3">
            <w:pPr>
              <w:rPr>
                <w:i/>
                <w:iCs/>
                <w:sz w:val="24"/>
                <w:szCs w:val="24"/>
                <w:lang w:val="es-ES"/>
              </w:rPr>
            </w:pPr>
            <w:hyperlink r:id="rId67" w:history="1">
              <w:r w:rsidRPr="00CA0138">
                <w:rPr>
                  <w:rStyle w:val="Kpr"/>
                  <w:i/>
                  <w:iCs/>
                  <w:sz w:val="24"/>
                  <w:szCs w:val="24"/>
                  <w:lang w:val="es-ES"/>
                </w:rPr>
                <w:t>A.3.1.1.OBS_Sistemi</w:t>
              </w:r>
            </w:hyperlink>
            <w:r w:rsidRPr="00CA0138">
              <w:rPr>
                <w:i/>
                <w:iCs/>
                <w:sz w:val="24"/>
                <w:szCs w:val="24"/>
                <w:lang w:val="es-ES"/>
              </w:rPr>
              <w:t xml:space="preserve"> </w:t>
            </w:r>
          </w:p>
          <w:p w14:paraId="3BFEB482" w14:textId="77777777" w:rsidR="002978CA" w:rsidRPr="00CA0138" w:rsidRDefault="002978CA" w:rsidP="00082CA3">
            <w:pPr>
              <w:rPr>
                <w:i/>
                <w:iCs/>
                <w:sz w:val="24"/>
                <w:szCs w:val="24"/>
                <w:lang w:val="es-ES"/>
              </w:rPr>
            </w:pPr>
            <w:hyperlink r:id="rId68" w:history="1">
              <w:r w:rsidRPr="00CA0138">
                <w:rPr>
                  <w:rStyle w:val="Kpr"/>
                  <w:i/>
                  <w:iCs/>
                  <w:sz w:val="24"/>
                  <w:szCs w:val="24"/>
                  <w:lang w:val="es-ES"/>
                </w:rPr>
                <w:t>A.3.1.2. OYS_Sistemi</w:t>
              </w:r>
            </w:hyperlink>
            <w:r w:rsidRPr="00CA0138">
              <w:rPr>
                <w:i/>
                <w:iCs/>
                <w:sz w:val="24"/>
                <w:szCs w:val="24"/>
                <w:lang w:val="es-ES"/>
              </w:rPr>
              <w:t xml:space="preserve"> </w:t>
            </w:r>
          </w:p>
          <w:p w14:paraId="355FC009" w14:textId="77777777" w:rsidR="002978CA" w:rsidRPr="00CA0138" w:rsidRDefault="002978CA" w:rsidP="00082CA3">
            <w:pPr>
              <w:rPr>
                <w:i/>
                <w:iCs/>
                <w:sz w:val="24"/>
                <w:szCs w:val="24"/>
                <w:lang w:val="es-ES"/>
              </w:rPr>
            </w:pPr>
            <w:hyperlink r:id="rId69" w:history="1">
              <w:r w:rsidRPr="00CA0138">
                <w:rPr>
                  <w:rStyle w:val="Kpr"/>
                  <w:i/>
                  <w:iCs/>
                  <w:sz w:val="24"/>
                  <w:szCs w:val="24"/>
                  <w:lang w:val="es-ES"/>
                </w:rPr>
                <w:t>A.3.1.3.EBYS_Sistemi</w:t>
              </w:r>
            </w:hyperlink>
          </w:p>
          <w:p w14:paraId="3556E6D2" w14:textId="77777777" w:rsidR="002978CA" w:rsidRPr="00CA0138" w:rsidRDefault="002978CA" w:rsidP="00082CA3">
            <w:pPr>
              <w:rPr>
                <w:i/>
                <w:iCs/>
                <w:sz w:val="24"/>
                <w:szCs w:val="24"/>
                <w:lang w:val="es-ES"/>
              </w:rPr>
            </w:pPr>
            <w:hyperlink r:id="rId70" w:history="1">
              <w:r w:rsidRPr="00CA0138">
                <w:rPr>
                  <w:rStyle w:val="Kpr"/>
                  <w:i/>
                  <w:iCs/>
                  <w:sz w:val="24"/>
                  <w:szCs w:val="24"/>
                  <w:lang w:val="es-ES"/>
                </w:rPr>
                <w:t>A.3.1.4.TEYD_Dergisi</w:t>
              </w:r>
            </w:hyperlink>
          </w:p>
          <w:p w14:paraId="61E1E00D" w14:textId="77777777" w:rsidR="002978CA" w:rsidRPr="00CA0138" w:rsidRDefault="002978CA" w:rsidP="00082CA3">
            <w:pPr>
              <w:rPr>
                <w:i/>
                <w:iCs/>
                <w:sz w:val="24"/>
                <w:szCs w:val="24"/>
              </w:rPr>
            </w:pPr>
            <w:hyperlink r:id="rId71" w:history="1">
              <w:r w:rsidRPr="00CA0138">
                <w:rPr>
                  <w:rStyle w:val="Kpr"/>
                  <w:i/>
                  <w:iCs/>
                  <w:sz w:val="24"/>
                  <w:szCs w:val="24"/>
                </w:rPr>
                <w:t>A.3.1.5.DPÜ_FORM</w:t>
              </w:r>
            </w:hyperlink>
          </w:p>
          <w:p w14:paraId="315D43CA"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009EE5FA" w14:textId="77777777" w:rsidTr="00082CA3">
        <w:trPr>
          <w:trHeight w:val="832"/>
        </w:trPr>
        <w:tc>
          <w:tcPr>
            <w:tcW w:w="4666" w:type="dxa"/>
          </w:tcPr>
          <w:p w14:paraId="7A97140A"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lastRenderedPageBreak/>
              <w:t>Birimde</w:t>
            </w:r>
            <w:r w:rsidRPr="00CA0138">
              <w:rPr>
                <w:sz w:val="24"/>
                <w:szCs w:val="24"/>
              </w:rPr>
              <w:tab/>
            </w:r>
            <w:r w:rsidRPr="00CA0138">
              <w:rPr>
                <w:bCs/>
                <w:sz w:val="24"/>
                <w:szCs w:val="24"/>
              </w:rPr>
              <w:t>bilgi yönetim sistemine</w:t>
            </w:r>
            <w:r w:rsidRPr="00CA0138">
              <w:rPr>
                <w:sz w:val="24"/>
                <w:szCs w:val="24"/>
              </w:rPr>
              <w:t xml:space="preserve"> </w:t>
            </w:r>
            <w:r w:rsidRPr="00CA0138">
              <w:rPr>
                <w:spacing w:val="-2"/>
                <w:sz w:val="24"/>
                <w:szCs w:val="24"/>
              </w:rPr>
              <w:t>yönelik</w:t>
            </w:r>
            <w:r w:rsidRPr="00CA0138">
              <w:rPr>
                <w:sz w:val="24"/>
                <w:szCs w:val="24"/>
              </w:rPr>
              <w:t xml:space="preserve"> </w:t>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10E8B946" w14:textId="77777777" w:rsidR="002978CA" w:rsidRPr="00CA0138" w:rsidRDefault="002978CA" w:rsidP="00082CA3">
            <w:pPr>
              <w:pStyle w:val="TableParagraph"/>
              <w:jc w:val="center"/>
              <w:rPr>
                <w:b/>
                <w:sz w:val="24"/>
                <w:szCs w:val="24"/>
              </w:rPr>
            </w:pPr>
          </w:p>
          <w:p w14:paraId="4B186CCC"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0312BB0F" w14:textId="77777777" w:rsidR="002978CA" w:rsidRPr="00CA0138" w:rsidRDefault="002978CA" w:rsidP="00082CA3">
            <w:pPr>
              <w:pStyle w:val="TableParagraph"/>
              <w:tabs>
                <w:tab w:val="left" w:pos="1769"/>
              </w:tabs>
              <w:spacing w:line="270" w:lineRule="atLeast"/>
              <w:ind w:left="108" w:right="98"/>
              <w:jc w:val="both"/>
              <w:rPr>
                <w:sz w:val="24"/>
                <w:szCs w:val="24"/>
              </w:rPr>
            </w:pPr>
            <w:hyperlink r:id="rId72" w:history="1">
              <w:r w:rsidRPr="00CA0138">
                <w:rPr>
                  <w:rStyle w:val="Kpr"/>
                  <w:i/>
                  <w:iCs/>
                  <w:sz w:val="24"/>
                  <w:szCs w:val="24"/>
                </w:rPr>
                <w:t>A.3.1.5.DPÜ_FORM</w:t>
              </w:r>
            </w:hyperlink>
          </w:p>
        </w:tc>
      </w:tr>
      <w:tr w:rsidR="002978CA" w:rsidRPr="00CA0138" w14:paraId="1DD89C5E" w14:textId="77777777" w:rsidTr="00082CA3">
        <w:trPr>
          <w:trHeight w:val="832"/>
        </w:trPr>
        <w:tc>
          <w:tcPr>
            <w:tcW w:w="4666" w:type="dxa"/>
          </w:tcPr>
          <w:p w14:paraId="6AE94BC9"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bilgi</w:t>
            </w:r>
            <w:proofErr w:type="gramEnd"/>
            <w:r w:rsidRPr="00CA0138">
              <w:rPr>
                <w:bCs/>
                <w:sz w:val="24"/>
                <w:szCs w:val="24"/>
              </w:rPr>
              <w:t xml:space="preserve"> yönetim sistemine </w:t>
            </w:r>
            <w:r w:rsidRPr="00CA0138">
              <w:rPr>
                <w:sz w:val="24"/>
                <w:szCs w:val="24"/>
              </w:rPr>
              <w:t>yönelik önlem alma faaliyeti bulunuyor mu?</w:t>
            </w:r>
          </w:p>
        </w:tc>
        <w:tc>
          <w:tcPr>
            <w:tcW w:w="1373" w:type="dxa"/>
          </w:tcPr>
          <w:p w14:paraId="130D560D" w14:textId="77777777" w:rsidR="002978CA" w:rsidRPr="00CA0138" w:rsidRDefault="002978CA" w:rsidP="00082CA3">
            <w:pPr>
              <w:pStyle w:val="TableParagraph"/>
              <w:jc w:val="center"/>
              <w:rPr>
                <w:b/>
                <w:sz w:val="24"/>
                <w:szCs w:val="24"/>
              </w:rPr>
            </w:pPr>
          </w:p>
          <w:p w14:paraId="01AAF716"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16D5A99D" w14:textId="77777777" w:rsidR="002978CA" w:rsidRPr="00CA0138" w:rsidRDefault="002978CA" w:rsidP="00082CA3">
            <w:pPr>
              <w:pStyle w:val="TableParagraph"/>
              <w:spacing w:line="270" w:lineRule="atLeast"/>
              <w:ind w:left="108" w:right="98"/>
              <w:jc w:val="both"/>
              <w:rPr>
                <w:sz w:val="24"/>
                <w:szCs w:val="24"/>
              </w:rPr>
            </w:pPr>
            <w:hyperlink r:id="rId73" w:history="1">
              <w:r w:rsidRPr="00CA0138">
                <w:rPr>
                  <w:rStyle w:val="Kpr"/>
                  <w:i/>
                  <w:iCs/>
                  <w:sz w:val="24"/>
                  <w:szCs w:val="24"/>
                </w:rPr>
                <w:t>A.3.1.5.DPÜ_FORM</w:t>
              </w:r>
            </w:hyperlink>
          </w:p>
        </w:tc>
      </w:tr>
      <w:tr w:rsidR="002978CA" w:rsidRPr="00CA0138" w14:paraId="09F73329" w14:textId="77777777" w:rsidTr="00082CA3">
        <w:trPr>
          <w:trHeight w:val="832"/>
        </w:trPr>
        <w:tc>
          <w:tcPr>
            <w:tcW w:w="4666" w:type="dxa"/>
          </w:tcPr>
          <w:p w14:paraId="19F392B3"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 xml:space="preserve">bilgi yönetim sistemine </w:t>
            </w:r>
            <w:r w:rsidRPr="00CA0138">
              <w:rPr>
                <w:sz w:val="24"/>
                <w:szCs w:val="24"/>
              </w:rPr>
              <w:t>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304F9A9F" w14:textId="77777777" w:rsidR="002978CA" w:rsidRPr="00CA0138" w:rsidRDefault="002978CA" w:rsidP="00082CA3">
            <w:pPr>
              <w:pStyle w:val="TableParagraph"/>
              <w:rPr>
                <w:b/>
                <w:sz w:val="24"/>
                <w:szCs w:val="24"/>
              </w:rPr>
            </w:pPr>
          </w:p>
          <w:p w14:paraId="78EB8513" w14:textId="77777777" w:rsidR="002978CA" w:rsidRPr="00CA0138" w:rsidRDefault="002978CA" w:rsidP="00082CA3">
            <w:pPr>
              <w:pStyle w:val="TableParagraph"/>
              <w:jc w:val="center"/>
              <w:rPr>
                <w:b/>
                <w:sz w:val="24"/>
                <w:szCs w:val="24"/>
              </w:rPr>
            </w:pPr>
            <w:r w:rsidRPr="00CA0138">
              <w:rPr>
                <w:b/>
                <w:sz w:val="24"/>
                <w:szCs w:val="24"/>
              </w:rPr>
              <w:t>EVET</w:t>
            </w:r>
          </w:p>
          <w:p w14:paraId="7E5D1665" w14:textId="77777777" w:rsidR="002978CA" w:rsidRPr="00CA0138" w:rsidRDefault="002978CA" w:rsidP="00082CA3">
            <w:pPr>
              <w:pStyle w:val="TableParagraph"/>
              <w:rPr>
                <w:sz w:val="24"/>
                <w:szCs w:val="24"/>
              </w:rPr>
            </w:pPr>
          </w:p>
        </w:tc>
        <w:tc>
          <w:tcPr>
            <w:tcW w:w="2880" w:type="dxa"/>
          </w:tcPr>
          <w:p w14:paraId="5431217E" w14:textId="77777777" w:rsidR="002978CA" w:rsidRPr="00CA0138" w:rsidRDefault="002978CA" w:rsidP="00082CA3">
            <w:pPr>
              <w:rPr>
                <w:i/>
                <w:iCs/>
                <w:sz w:val="24"/>
                <w:szCs w:val="24"/>
                <w:lang w:val="es-ES"/>
              </w:rPr>
            </w:pPr>
            <w:hyperlink r:id="rId74" w:history="1">
              <w:r w:rsidRPr="00CA0138">
                <w:rPr>
                  <w:rStyle w:val="Kpr"/>
                  <w:i/>
                  <w:iCs/>
                  <w:sz w:val="24"/>
                  <w:szCs w:val="24"/>
                  <w:lang w:val="es-ES"/>
                </w:rPr>
                <w:t>A.3.1.1.OBS_Sistemi</w:t>
              </w:r>
            </w:hyperlink>
            <w:r w:rsidRPr="00CA0138">
              <w:rPr>
                <w:i/>
                <w:iCs/>
                <w:sz w:val="24"/>
                <w:szCs w:val="24"/>
                <w:lang w:val="es-ES"/>
              </w:rPr>
              <w:t xml:space="preserve"> </w:t>
            </w:r>
          </w:p>
          <w:p w14:paraId="7BDEC1E6" w14:textId="77777777" w:rsidR="002978CA" w:rsidRPr="00CA0138" w:rsidRDefault="002978CA" w:rsidP="00082CA3">
            <w:pPr>
              <w:rPr>
                <w:i/>
                <w:iCs/>
                <w:sz w:val="24"/>
                <w:szCs w:val="24"/>
                <w:lang w:val="es-ES"/>
              </w:rPr>
            </w:pPr>
            <w:hyperlink r:id="rId75" w:history="1">
              <w:r w:rsidRPr="00CA0138">
                <w:rPr>
                  <w:rStyle w:val="Kpr"/>
                  <w:i/>
                  <w:iCs/>
                  <w:sz w:val="24"/>
                  <w:szCs w:val="24"/>
                  <w:lang w:val="es-ES"/>
                </w:rPr>
                <w:t>A.3.1.2. OYS_Sistemi</w:t>
              </w:r>
            </w:hyperlink>
            <w:r w:rsidRPr="00CA0138">
              <w:rPr>
                <w:i/>
                <w:iCs/>
                <w:sz w:val="24"/>
                <w:szCs w:val="24"/>
                <w:lang w:val="es-ES"/>
              </w:rPr>
              <w:t xml:space="preserve"> </w:t>
            </w:r>
          </w:p>
          <w:p w14:paraId="2BC1A0AC" w14:textId="77777777" w:rsidR="002978CA" w:rsidRPr="00CA0138" w:rsidRDefault="002978CA" w:rsidP="00082CA3">
            <w:pPr>
              <w:rPr>
                <w:i/>
                <w:iCs/>
                <w:sz w:val="24"/>
                <w:szCs w:val="24"/>
                <w:lang w:val="es-ES"/>
              </w:rPr>
            </w:pPr>
            <w:hyperlink r:id="rId76" w:history="1">
              <w:r w:rsidRPr="00CA0138">
                <w:rPr>
                  <w:rStyle w:val="Kpr"/>
                  <w:i/>
                  <w:iCs/>
                  <w:sz w:val="24"/>
                  <w:szCs w:val="24"/>
                  <w:lang w:val="es-ES"/>
                </w:rPr>
                <w:t>A.3.1.3.EBYS_Sistemi</w:t>
              </w:r>
            </w:hyperlink>
          </w:p>
          <w:p w14:paraId="3E3DB3BC" w14:textId="77777777" w:rsidR="002978CA" w:rsidRPr="00CA0138" w:rsidRDefault="002978CA" w:rsidP="00082CA3">
            <w:pPr>
              <w:rPr>
                <w:i/>
                <w:iCs/>
                <w:sz w:val="24"/>
                <w:szCs w:val="24"/>
                <w:lang w:val="es-ES"/>
              </w:rPr>
            </w:pPr>
            <w:hyperlink r:id="rId77" w:history="1">
              <w:r w:rsidRPr="00CA0138">
                <w:rPr>
                  <w:rStyle w:val="Kpr"/>
                  <w:i/>
                  <w:iCs/>
                  <w:sz w:val="24"/>
                  <w:szCs w:val="24"/>
                  <w:lang w:val="es-ES"/>
                </w:rPr>
                <w:t>A.3.1.4.TEYD_Dergisi</w:t>
              </w:r>
            </w:hyperlink>
          </w:p>
          <w:p w14:paraId="6025178D" w14:textId="77777777" w:rsidR="002978CA" w:rsidRPr="00CA0138" w:rsidRDefault="002978CA" w:rsidP="00082CA3">
            <w:pPr>
              <w:rPr>
                <w:i/>
                <w:iCs/>
                <w:sz w:val="24"/>
                <w:szCs w:val="24"/>
              </w:rPr>
            </w:pPr>
            <w:hyperlink r:id="rId78" w:history="1">
              <w:r w:rsidRPr="00CA0138">
                <w:rPr>
                  <w:rStyle w:val="Kpr"/>
                  <w:i/>
                  <w:iCs/>
                  <w:sz w:val="24"/>
                  <w:szCs w:val="24"/>
                </w:rPr>
                <w:t>A.3.1.5.DPÜ_FORM</w:t>
              </w:r>
            </w:hyperlink>
          </w:p>
          <w:p w14:paraId="0A05576A" w14:textId="77777777" w:rsidR="002978CA" w:rsidRPr="00CA0138" w:rsidRDefault="002978CA" w:rsidP="00082CA3">
            <w:pPr>
              <w:pStyle w:val="TableParagraph"/>
              <w:tabs>
                <w:tab w:val="left" w:pos="1636"/>
              </w:tabs>
              <w:spacing w:line="270" w:lineRule="atLeast"/>
              <w:ind w:left="108" w:right="98"/>
              <w:jc w:val="both"/>
              <w:rPr>
                <w:sz w:val="24"/>
                <w:szCs w:val="24"/>
              </w:rPr>
            </w:pPr>
          </w:p>
        </w:tc>
      </w:tr>
      <w:tr w:rsidR="002978CA" w:rsidRPr="00CA0138" w14:paraId="37A1F5BE" w14:textId="77777777" w:rsidTr="00082CA3">
        <w:trPr>
          <w:trHeight w:val="277"/>
        </w:trPr>
        <w:tc>
          <w:tcPr>
            <w:tcW w:w="4666" w:type="dxa"/>
          </w:tcPr>
          <w:p w14:paraId="6B726177"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1E120D91" w14:textId="77777777" w:rsidR="002978CA" w:rsidRPr="00CA0138" w:rsidRDefault="002978CA" w:rsidP="00082CA3">
            <w:pPr>
              <w:pStyle w:val="TableParagraph"/>
              <w:jc w:val="center"/>
              <w:rPr>
                <w:b/>
                <w:sz w:val="24"/>
                <w:szCs w:val="24"/>
              </w:rPr>
            </w:pPr>
          </w:p>
          <w:p w14:paraId="359F268E" w14:textId="77777777" w:rsidR="002978CA" w:rsidRPr="00CA0138" w:rsidRDefault="002978CA" w:rsidP="00082CA3">
            <w:pPr>
              <w:pStyle w:val="TableParagraph"/>
              <w:jc w:val="center"/>
              <w:rPr>
                <w:b/>
                <w:sz w:val="24"/>
                <w:szCs w:val="24"/>
              </w:rPr>
            </w:pPr>
            <w:r w:rsidRPr="00CA0138">
              <w:rPr>
                <w:b/>
                <w:sz w:val="24"/>
                <w:szCs w:val="24"/>
              </w:rPr>
              <w:t>EVET</w:t>
            </w:r>
          </w:p>
          <w:p w14:paraId="3596D5E0" w14:textId="77777777" w:rsidR="002978CA" w:rsidRPr="00CA0138" w:rsidRDefault="002978CA" w:rsidP="00082CA3">
            <w:pPr>
              <w:pStyle w:val="TableParagraph"/>
              <w:rPr>
                <w:sz w:val="24"/>
                <w:szCs w:val="24"/>
              </w:rPr>
            </w:pPr>
          </w:p>
        </w:tc>
        <w:tc>
          <w:tcPr>
            <w:tcW w:w="2880" w:type="dxa"/>
          </w:tcPr>
          <w:p w14:paraId="7697C65E"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5</w:t>
            </w:r>
          </w:p>
        </w:tc>
      </w:tr>
      <w:tr w:rsidR="002978CA" w:rsidRPr="00CA0138" w14:paraId="782236EA" w14:textId="77777777" w:rsidTr="00082CA3">
        <w:trPr>
          <w:trHeight w:val="832"/>
        </w:trPr>
        <w:tc>
          <w:tcPr>
            <w:tcW w:w="4666" w:type="dxa"/>
          </w:tcPr>
          <w:p w14:paraId="5B5D3B96"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 xml:space="preserve">bilgi yönetim sistemi </w:t>
            </w:r>
            <w:r w:rsidRPr="00CA0138">
              <w:rPr>
                <w:sz w:val="24"/>
                <w:szCs w:val="24"/>
              </w:rPr>
              <w:t>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22C3C0DC" w14:textId="77777777" w:rsidR="002978CA" w:rsidRPr="00CA0138" w:rsidRDefault="002978CA" w:rsidP="00082CA3">
            <w:pPr>
              <w:pStyle w:val="TableParagraph"/>
              <w:jc w:val="center"/>
              <w:rPr>
                <w:b/>
                <w:sz w:val="24"/>
                <w:szCs w:val="24"/>
              </w:rPr>
            </w:pPr>
          </w:p>
          <w:p w14:paraId="4ACA89D1" w14:textId="77777777" w:rsidR="002978CA" w:rsidRPr="00CA0138" w:rsidRDefault="002978CA" w:rsidP="00082CA3">
            <w:pPr>
              <w:pStyle w:val="TableParagraph"/>
              <w:jc w:val="center"/>
              <w:rPr>
                <w:b/>
                <w:sz w:val="24"/>
                <w:szCs w:val="24"/>
              </w:rPr>
            </w:pPr>
            <w:r w:rsidRPr="00CA0138">
              <w:rPr>
                <w:b/>
                <w:sz w:val="24"/>
                <w:szCs w:val="24"/>
              </w:rPr>
              <w:t>EVET</w:t>
            </w:r>
          </w:p>
          <w:p w14:paraId="57160538" w14:textId="77777777" w:rsidR="002978CA" w:rsidRPr="00CA0138" w:rsidRDefault="002978CA" w:rsidP="00082CA3">
            <w:pPr>
              <w:pStyle w:val="TableParagraph"/>
              <w:rPr>
                <w:sz w:val="24"/>
                <w:szCs w:val="24"/>
              </w:rPr>
            </w:pPr>
          </w:p>
        </w:tc>
        <w:tc>
          <w:tcPr>
            <w:tcW w:w="2880" w:type="dxa"/>
          </w:tcPr>
          <w:p w14:paraId="02D31D93"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45FCB223" w14:textId="77777777" w:rsidTr="00082CA3">
        <w:trPr>
          <w:trHeight w:val="554"/>
        </w:trPr>
        <w:tc>
          <w:tcPr>
            <w:tcW w:w="4666" w:type="dxa"/>
          </w:tcPr>
          <w:p w14:paraId="53A196C9" w14:textId="3FD9924D"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 4</w:t>
            </w:r>
          </w:p>
        </w:tc>
        <w:tc>
          <w:tcPr>
            <w:tcW w:w="4253" w:type="dxa"/>
            <w:gridSpan w:val="2"/>
          </w:tcPr>
          <w:p w14:paraId="79227D73" w14:textId="3591408D"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:3</w:t>
            </w:r>
          </w:p>
          <w:p w14:paraId="3B339C37" w14:textId="18CE79CE" w:rsidR="002978CA" w:rsidRPr="00CA0138" w:rsidRDefault="002978CA" w:rsidP="00082CA3">
            <w:pPr>
              <w:pStyle w:val="TableParagraph"/>
              <w:spacing w:line="270" w:lineRule="atLeast"/>
              <w:ind w:left="107" w:right="202"/>
              <w:jc w:val="center"/>
              <w:rPr>
                <w:sz w:val="24"/>
                <w:szCs w:val="24"/>
              </w:rPr>
            </w:pPr>
          </w:p>
        </w:tc>
      </w:tr>
    </w:tbl>
    <w:p w14:paraId="0A4ABF7C" w14:textId="77777777" w:rsidR="002978CA" w:rsidRPr="00CA0138" w:rsidRDefault="002978CA" w:rsidP="002978CA">
      <w:pPr>
        <w:rPr>
          <w:b/>
          <w:bCs/>
          <w:sz w:val="24"/>
          <w:szCs w:val="24"/>
        </w:rPr>
      </w:pPr>
    </w:p>
    <w:p w14:paraId="70A0B88F" w14:textId="77777777" w:rsidR="002978CA" w:rsidRPr="00CA0138" w:rsidRDefault="002978CA" w:rsidP="002978CA">
      <w:pPr>
        <w:pStyle w:val="ListeParagraf"/>
        <w:numPr>
          <w:ilvl w:val="2"/>
          <w:numId w:val="6"/>
        </w:numPr>
        <w:rPr>
          <w:b/>
          <w:bCs/>
          <w:sz w:val="24"/>
          <w:szCs w:val="24"/>
        </w:rPr>
      </w:pPr>
      <w:r w:rsidRPr="00CA0138">
        <w:rPr>
          <w:b/>
          <w:bCs/>
          <w:sz w:val="24"/>
          <w:szCs w:val="24"/>
        </w:rPr>
        <w:t>İnsan Kaynakları Yönetimi</w:t>
      </w:r>
    </w:p>
    <w:p w14:paraId="60D52ED9" w14:textId="77777777" w:rsidR="002978CA" w:rsidRPr="00CA0138" w:rsidRDefault="002978CA" w:rsidP="002978CA">
      <w:pPr>
        <w:pStyle w:val="ListeParagraf"/>
        <w:ind w:left="720" w:firstLine="0"/>
        <w:rPr>
          <w:b/>
          <w:bCs/>
          <w:sz w:val="24"/>
          <w:szCs w:val="24"/>
        </w:rPr>
      </w:pPr>
    </w:p>
    <w:p w14:paraId="6D73200F" w14:textId="77777777" w:rsidR="002978CA" w:rsidRPr="00CA0138" w:rsidRDefault="002978CA" w:rsidP="002978CA">
      <w:pPr>
        <w:rPr>
          <w:rFonts w:asciiTheme="majorBidi" w:hAnsiTheme="majorBidi" w:cstheme="majorBidi"/>
          <w:b/>
          <w:bCs/>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sz w:val="24"/>
          <w:szCs w:val="24"/>
        </w:rPr>
        <w:t xml:space="preserve">Birimde yapılacak atamalarda yönergeler, yönetmelikler, kanunlar ve YÖK’ün belirlediği kriterler dikkate alınarak hareket edilmekte ve şeffaf bir şekilde değerlendirmeye tabi olunduğuna (Kanıt A.3.2.1.).) yer verilmiştir. Hizmet içi eğitimler DPÜ idari personel hizmet içi eğitim yönergesine göre düzenlenmektedir. İlgili yönergeye göre kurum içindeki idari personel periyodik olarak hizmet içi eğitime tabi tutulmaktadır (Kanıt A.3.2.2.).  </w:t>
      </w:r>
    </w:p>
    <w:p w14:paraId="74A1C87F" w14:textId="77777777" w:rsidR="002978CA" w:rsidRPr="00CA0138" w:rsidRDefault="002978CA" w:rsidP="002978CA">
      <w:pPr>
        <w:rPr>
          <w:b/>
          <w:bCs/>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5E960C42" w14:textId="77777777" w:rsidTr="00082CA3">
        <w:trPr>
          <w:trHeight w:val="832"/>
        </w:trPr>
        <w:tc>
          <w:tcPr>
            <w:tcW w:w="4666" w:type="dxa"/>
          </w:tcPr>
          <w:p w14:paraId="7D95A373"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70AC6198"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2028F6F0"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3D575DE6" w14:textId="77777777" w:rsidTr="00082CA3">
        <w:trPr>
          <w:trHeight w:val="832"/>
        </w:trPr>
        <w:tc>
          <w:tcPr>
            <w:tcW w:w="4666" w:type="dxa"/>
          </w:tcPr>
          <w:p w14:paraId="3D612D39"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 xml:space="preserve">insan kaynakları Yönetimine </w:t>
            </w:r>
            <w:r w:rsidRPr="00CA0138">
              <w:rPr>
                <w:sz w:val="24"/>
                <w:szCs w:val="24"/>
              </w:rPr>
              <w:t>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5410B71A" w14:textId="77777777" w:rsidR="002978CA" w:rsidRPr="00CA0138" w:rsidRDefault="002978CA" w:rsidP="00082CA3">
            <w:pPr>
              <w:pStyle w:val="TableParagraph"/>
              <w:jc w:val="center"/>
              <w:rPr>
                <w:b/>
                <w:sz w:val="24"/>
                <w:szCs w:val="24"/>
              </w:rPr>
            </w:pPr>
            <w:r w:rsidRPr="00CA0138">
              <w:rPr>
                <w:b/>
                <w:sz w:val="24"/>
                <w:szCs w:val="24"/>
              </w:rPr>
              <w:t xml:space="preserve"> </w:t>
            </w:r>
          </w:p>
          <w:p w14:paraId="204D40A8"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4EB62933" w14:textId="77777777" w:rsidR="002978CA" w:rsidRPr="00CA0138" w:rsidRDefault="002978CA" w:rsidP="00082CA3">
            <w:pPr>
              <w:pStyle w:val="TableParagraph"/>
              <w:tabs>
                <w:tab w:val="left" w:pos="1769"/>
              </w:tabs>
              <w:spacing w:line="270" w:lineRule="atLeast"/>
              <w:ind w:left="108" w:right="98"/>
              <w:jc w:val="both"/>
              <w:rPr>
                <w:sz w:val="24"/>
                <w:szCs w:val="24"/>
              </w:rPr>
            </w:pPr>
            <w:hyperlink r:id="rId79" w:history="1">
              <w:r w:rsidRPr="00CA0138">
                <w:rPr>
                  <w:rStyle w:val="Kpr"/>
                  <w:i/>
                  <w:iCs/>
                  <w:sz w:val="24"/>
                  <w:szCs w:val="24"/>
                </w:rPr>
                <w:t>A.3.2.1.Personel_Daire Başkanlığı Mevzuat</w:t>
              </w:r>
            </w:hyperlink>
          </w:p>
        </w:tc>
      </w:tr>
      <w:tr w:rsidR="002978CA" w:rsidRPr="00CA0138" w14:paraId="2F4D06BB" w14:textId="77777777" w:rsidTr="00082CA3">
        <w:trPr>
          <w:trHeight w:val="832"/>
        </w:trPr>
        <w:tc>
          <w:tcPr>
            <w:tcW w:w="4666" w:type="dxa"/>
          </w:tcPr>
          <w:p w14:paraId="5BBA0842"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 xml:space="preserve">bilgi yönetim sistemine </w:t>
            </w:r>
            <w:r w:rsidRPr="00CA0138">
              <w:rPr>
                <w:sz w:val="24"/>
                <w:szCs w:val="24"/>
              </w:rPr>
              <w:t>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0ADBC5AA" w14:textId="77777777" w:rsidR="002978CA" w:rsidRPr="00CA0138" w:rsidRDefault="002978CA" w:rsidP="00082CA3">
            <w:pPr>
              <w:pStyle w:val="TableParagraph"/>
              <w:jc w:val="center"/>
              <w:rPr>
                <w:b/>
                <w:sz w:val="24"/>
                <w:szCs w:val="24"/>
              </w:rPr>
            </w:pPr>
          </w:p>
          <w:p w14:paraId="2C3ABDA3"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6489D680" w14:textId="77777777" w:rsidR="002978CA" w:rsidRPr="00CA0138" w:rsidRDefault="002978CA" w:rsidP="00082CA3">
            <w:pPr>
              <w:rPr>
                <w:rStyle w:val="Kpr"/>
                <w:i/>
                <w:iCs/>
                <w:sz w:val="24"/>
                <w:szCs w:val="24"/>
              </w:rPr>
            </w:pPr>
            <w:hyperlink r:id="rId80" w:history="1">
              <w:r w:rsidRPr="00CA0138">
                <w:rPr>
                  <w:rStyle w:val="Kpr"/>
                  <w:i/>
                  <w:iCs/>
                  <w:sz w:val="24"/>
                  <w:szCs w:val="24"/>
                </w:rPr>
                <w:t>A.3.2.2.Hizmet_İçi_Eğitim_Yönergesi</w:t>
              </w:r>
            </w:hyperlink>
          </w:p>
          <w:p w14:paraId="16F6E6DC" w14:textId="77777777" w:rsidR="002978CA" w:rsidRPr="00CA0138" w:rsidRDefault="002978CA" w:rsidP="00082CA3">
            <w:pPr>
              <w:rPr>
                <w:i/>
                <w:iCs/>
                <w:sz w:val="24"/>
                <w:szCs w:val="24"/>
              </w:rPr>
            </w:pPr>
            <w:hyperlink r:id="rId81" w:history="1">
              <w:r w:rsidRPr="00CA0138">
                <w:rPr>
                  <w:rStyle w:val="Kpr"/>
                  <w:i/>
                  <w:iCs/>
                  <w:sz w:val="24"/>
                  <w:szCs w:val="24"/>
                </w:rPr>
                <w:t>A.3.2.3.CBİKO</w:t>
              </w:r>
            </w:hyperlink>
          </w:p>
          <w:p w14:paraId="19035127"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61565D57" w14:textId="77777777" w:rsidTr="00082CA3">
        <w:trPr>
          <w:trHeight w:val="832"/>
        </w:trPr>
        <w:tc>
          <w:tcPr>
            <w:tcW w:w="4666" w:type="dxa"/>
          </w:tcPr>
          <w:p w14:paraId="39080B4D"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r w:rsidRPr="00CA0138">
              <w:rPr>
                <w:bCs/>
                <w:sz w:val="24"/>
                <w:szCs w:val="24"/>
              </w:rPr>
              <w:t>insan kaynakları Yönetimine</w:t>
            </w:r>
            <w:r w:rsidRPr="00CA0138">
              <w:rPr>
                <w:sz w:val="24"/>
                <w:szCs w:val="24"/>
              </w:rPr>
              <w:t xml:space="preserve"> </w:t>
            </w:r>
            <w:r w:rsidRPr="00CA0138">
              <w:rPr>
                <w:spacing w:val="-2"/>
                <w:sz w:val="24"/>
                <w:szCs w:val="24"/>
              </w:rPr>
              <w:t>yönelik</w:t>
            </w:r>
            <w:r w:rsidRPr="00CA0138">
              <w:rPr>
                <w:sz w:val="24"/>
                <w:szCs w:val="24"/>
              </w:rPr>
              <w:t xml:space="preserve"> </w:t>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04A65AE0" w14:textId="77777777" w:rsidR="002978CA" w:rsidRPr="00CA0138" w:rsidRDefault="002978CA" w:rsidP="00082CA3">
            <w:pPr>
              <w:pStyle w:val="TableParagraph"/>
              <w:jc w:val="center"/>
              <w:rPr>
                <w:b/>
                <w:sz w:val="24"/>
                <w:szCs w:val="24"/>
              </w:rPr>
            </w:pPr>
          </w:p>
          <w:p w14:paraId="7CF8E4F1"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7373D9C6" w14:textId="77777777" w:rsidR="002978CA" w:rsidRPr="00CA0138" w:rsidRDefault="002978CA" w:rsidP="00082CA3">
            <w:pPr>
              <w:rPr>
                <w:i/>
                <w:iCs/>
                <w:sz w:val="24"/>
                <w:szCs w:val="24"/>
              </w:rPr>
            </w:pPr>
            <w:hyperlink r:id="rId82" w:history="1">
              <w:r w:rsidRPr="00CA0138">
                <w:rPr>
                  <w:rStyle w:val="Kpr"/>
                  <w:i/>
                  <w:iCs/>
                  <w:sz w:val="24"/>
                  <w:szCs w:val="24"/>
                </w:rPr>
                <w:t>A.3.2.4.Akademik_Teşvik Düzenleme Denetleme ve İtiraz Komisyonu</w:t>
              </w:r>
            </w:hyperlink>
          </w:p>
          <w:p w14:paraId="3E76743F" w14:textId="77777777" w:rsidR="002978CA" w:rsidRPr="00CA0138" w:rsidRDefault="002978CA" w:rsidP="00082CA3">
            <w:pPr>
              <w:pStyle w:val="TableParagraph"/>
              <w:tabs>
                <w:tab w:val="left" w:pos="1769"/>
              </w:tabs>
              <w:spacing w:line="270" w:lineRule="atLeast"/>
              <w:ind w:left="108" w:right="98"/>
              <w:jc w:val="both"/>
              <w:rPr>
                <w:sz w:val="24"/>
                <w:szCs w:val="24"/>
              </w:rPr>
            </w:pPr>
          </w:p>
        </w:tc>
      </w:tr>
      <w:tr w:rsidR="002978CA" w:rsidRPr="00CA0138" w14:paraId="1B0ED494" w14:textId="77777777" w:rsidTr="00082CA3">
        <w:trPr>
          <w:trHeight w:val="832"/>
        </w:trPr>
        <w:tc>
          <w:tcPr>
            <w:tcW w:w="4666" w:type="dxa"/>
          </w:tcPr>
          <w:p w14:paraId="4947C53F"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insan</w:t>
            </w:r>
            <w:proofErr w:type="gramEnd"/>
            <w:r w:rsidRPr="00CA0138">
              <w:rPr>
                <w:bCs/>
                <w:sz w:val="24"/>
                <w:szCs w:val="24"/>
              </w:rPr>
              <w:t xml:space="preserve"> kaynakları Yönetimine </w:t>
            </w:r>
            <w:r w:rsidRPr="00CA0138">
              <w:rPr>
                <w:sz w:val="24"/>
                <w:szCs w:val="24"/>
              </w:rPr>
              <w:t>yönelik önlem alma faaliyeti bulunuyor mu?</w:t>
            </w:r>
          </w:p>
        </w:tc>
        <w:tc>
          <w:tcPr>
            <w:tcW w:w="1373" w:type="dxa"/>
          </w:tcPr>
          <w:p w14:paraId="6166D847" w14:textId="77777777" w:rsidR="002978CA" w:rsidRPr="00CA0138" w:rsidRDefault="002978CA" w:rsidP="00082CA3">
            <w:pPr>
              <w:pStyle w:val="TableParagraph"/>
              <w:jc w:val="center"/>
              <w:rPr>
                <w:b/>
                <w:sz w:val="24"/>
                <w:szCs w:val="24"/>
              </w:rPr>
            </w:pPr>
          </w:p>
          <w:p w14:paraId="41840631"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00EE5CF2" w14:textId="77777777" w:rsidR="002978CA" w:rsidRPr="00CA0138" w:rsidRDefault="002978CA" w:rsidP="00082CA3">
            <w:pPr>
              <w:rPr>
                <w:i/>
                <w:iCs/>
                <w:sz w:val="24"/>
                <w:szCs w:val="24"/>
              </w:rPr>
            </w:pPr>
            <w:hyperlink r:id="rId83" w:history="1">
              <w:r w:rsidRPr="00CA0138">
                <w:rPr>
                  <w:rStyle w:val="Kpr"/>
                  <w:i/>
                  <w:iCs/>
                  <w:sz w:val="24"/>
                  <w:szCs w:val="24"/>
                </w:rPr>
                <w:t>A.3.2.4.Akademik_Teşvik Düzenleme Denetleme ve İtiraz Komisyonu</w:t>
              </w:r>
            </w:hyperlink>
          </w:p>
          <w:p w14:paraId="53706CE8"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50004FE0" w14:textId="77777777" w:rsidTr="00082CA3">
        <w:trPr>
          <w:trHeight w:val="832"/>
        </w:trPr>
        <w:tc>
          <w:tcPr>
            <w:tcW w:w="4666" w:type="dxa"/>
          </w:tcPr>
          <w:p w14:paraId="22FDFDF8" w14:textId="77777777" w:rsidR="002978CA" w:rsidRPr="00CA0138" w:rsidRDefault="002978CA" w:rsidP="00082CA3">
            <w:pPr>
              <w:pStyle w:val="TableParagraph"/>
              <w:spacing w:before="5"/>
              <w:ind w:left="107"/>
              <w:rPr>
                <w:sz w:val="24"/>
                <w:szCs w:val="24"/>
              </w:rPr>
            </w:pPr>
            <w:r w:rsidRPr="00CA0138">
              <w:rPr>
                <w:sz w:val="24"/>
                <w:szCs w:val="24"/>
              </w:rPr>
              <w:lastRenderedPageBreak/>
              <w:t>Birimde</w:t>
            </w:r>
            <w:r w:rsidRPr="00CA0138">
              <w:rPr>
                <w:spacing w:val="40"/>
                <w:sz w:val="24"/>
                <w:szCs w:val="24"/>
              </w:rPr>
              <w:t xml:space="preserve"> </w:t>
            </w:r>
            <w:r w:rsidRPr="00CA0138">
              <w:rPr>
                <w:bCs/>
                <w:sz w:val="24"/>
                <w:szCs w:val="24"/>
              </w:rPr>
              <w:t xml:space="preserve">insan kaynakları Yönetimine </w:t>
            </w:r>
            <w:r w:rsidRPr="00CA0138">
              <w:rPr>
                <w:sz w:val="24"/>
                <w:szCs w:val="24"/>
              </w:rPr>
              <w:t>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0504E286" w14:textId="77777777" w:rsidR="002978CA" w:rsidRPr="00CA0138" w:rsidRDefault="002978CA" w:rsidP="00082CA3">
            <w:pPr>
              <w:pStyle w:val="TableParagraph"/>
              <w:rPr>
                <w:b/>
                <w:sz w:val="24"/>
                <w:szCs w:val="24"/>
              </w:rPr>
            </w:pPr>
          </w:p>
          <w:p w14:paraId="2772D079" w14:textId="77777777" w:rsidR="002978CA" w:rsidRPr="00CA0138" w:rsidRDefault="002978CA" w:rsidP="00082CA3">
            <w:pPr>
              <w:pStyle w:val="TableParagraph"/>
              <w:jc w:val="center"/>
              <w:rPr>
                <w:b/>
                <w:sz w:val="24"/>
                <w:szCs w:val="24"/>
              </w:rPr>
            </w:pPr>
            <w:r w:rsidRPr="00CA0138">
              <w:rPr>
                <w:b/>
                <w:sz w:val="24"/>
                <w:szCs w:val="24"/>
              </w:rPr>
              <w:t>EVET</w:t>
            </w:r>
          </w:p>
          <w:p w14:paraId="7AB488B9" w14:textId="77777777" w:rsidR="002978CA" w:rsidRPr="00CA0138" w:rsidRDefault="002978CA" w:rsidP="00082CA3">
            <w:pPr>
              <w:pStyle w:val="TableParagraph"/>
              <w:rPr>
                <w:sz w:val="24"/>
                <w:szCs w:val="24"/>
              </w:rPr>
            </w:pPr>
          </w:p>
        </w:tc>
        <w:tc>
          <w:tcPr>
            <w:tcW w:w="2880" w:type="dxa"/>
          </w:tcPr>
          <w:p w14:paraId="7AEE0815" w14:textId="77777777" w:rsidR="002978CA" w:rsidRPr="00CA0138" w:rsidRDefault="002978CA" w:rsidP="00082CA3">
            <w:pPr>
              <w:rPr>
                <w:i/>
                <w:iCs/>
                <w:sz w:val="24"/>
                <w:szCs w:val="24"/>
              </w:rPr>
            </w:pPr>
            <w:hyperlink r:id="rId84" w:history="1">
              <w:r w:rsidRPr="00CA0138">
                <w:rPr>
                  <w:rStyle w:val="Kpr"/>
                  <w:i/>
                  <w:iCs/>
                  <w:sz w:val="24"/>
                  <w:szCs w:val="24"/>
                </w:rPr>
                <w:t>A.3.2.2.Hizmet_İçi_Eğitim_Yönergesi</w:t>
              </w:r>
            </w:hyperlink>
          </w:p>
          <w:p w14:paraId="18B8F69B" w14:textId="77777777" w:rsidR="002978CA" w:rsidRPr="00CA0138" w:rsidRDefault="002978CA" w:rsidP="00082CA3">
            <w:pPr>
              <w:rPr>
                <w:i/>
                <w:iCs/>
                <w:sz w:val="24"/>
                <w:szCs w:val="24"/>
              </w:rPr>
            </w:pPr>
            <w:hyperlink r:id="rId85" w:history="1">
              <w:r w:rsidRPr="00CA0138">
                <w:rPr>
                  <w:rStyle w:val="Kpr"/>
                  <w:i/>
                  <w:iCs/>
                  <w:sz w:val="24"/>
                  <w:szCs w:val="24"/>
                </w:rPr>
                <w:t>A.3.2.3.CBİKO</w:t>
              </w:r>
            </w:hyperlink>
          </w:p>
          <w:p w14:paraId="0AD95E38" w14:textId="77777777" w:rsidR="002978CA" w:rsidRPr="00CA0138" w:rsidRDefault="002978CA" w:rsidP="00082CA3">
            <w:pPr>
              <w:pStyle w:val="TableParagraph"/>
              <w:tabs>
                <w:tab w:val="left" w:pos="1636"/>
              </w:tabs>
              <w:spacing w:line="270" w:lineRule="atLeast"/>
              <w:ind w:left="108" w:right="98"/>
              <w:jc w:val="both"/>
              <w:rPr>
                <w:sz w:val="24"/>
                <w:szCs w:val="24"/>
              </w:rPr>
            </w:pPr>
          </w:p>
        </w:tc>
      </w:tr>
      <w:tr w:rsidR="002978CA" w:rsidRPr="00CA0138" w14:paraId="19FC64E0" w14:textId="77777777" w:rsidTr="00082CA3">
        <w:trPr>
          <w:trHeight w:val="277"/>
        </w:trPr>
        <w:tc>
          <w:tcPr>
            <w:tcW w:w="4666" w:type="dxa"/>
          </w:tcPr>
          <w:p w14:paraId="370533CB"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5DA0D068" w14:textId="77777777" w:rsidR="002978CA" w:rsidRPr="00CA0138" w:rsidRDefault="002978CA" w:rsidP="00082CA3">
            <w:pPr>
              <w:pStyle w:val="TableParagraph"/>
              <w:jc w:val="center"/>
              <w:rPr>
                <w:b/>
                <w:sz w:val="24"/>
                <w:szCs w:val="24"/>
              </w:rPr>
            </w:pPr>
            <w:r w:rsidRPr="00CA0138">
              <w:rPr>
                <w:b/>
                <w:sz w:val="24"/>
                <w:szCs w:val="24"/>
              </w:rPr>
              <w:t>EVET</w:t>
            </w:r>
          </w:p>
          <w:p w14:paraId="7D680191" w14:textId="77777777" w:rsidR="002978CA" w:rsidRPr="00CA0138" w:rsidRDefault="002978CA" w:rsidP="00082CA3">
            <w:pPr>
              <w:pStyle w:val="TableParagraph"/>
              <w:rPr>
                <w:sz w:val="24"/>
                <w:szCs w:val="24"/>
              </w:rPr>
            </w:pPr>
          </w:p>
        </w:tc>
        <w:tc>
          <w:tcPr>
            <w:tcW w:w="2880" w:type="dxa"/>
          </w:tcPr>
          <w:p w14:paraId="1A110513"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4</w:t>
            </w:r>
          </w:p>
        </w:tc>
      </w:tr>
      <w:tr w:rsidR="002978CA" w:rsidRPr="00CA0138" w14:paraId="634802AC" w14:textId="77777777" w:rsidTr="00082CA3">
        <w:trPr>
          <w:trHeight w:val="832"/>
        </w:trPr>
        <w:tc>
          <w:tcPr>
            <w:tcW w:w="4666" w:type="dxa"/>
          </w:tcPr>
          <w:p w14:paraId="02B696FB"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 xml:space="preserve">insan kaynakları Yönetimine </w:t>
            </w:r>
            <w:r w:rsidRPr="00CA0138">
              <w:rPr>
                <w:sz w:val="24"/>
                <w:szCs w:val="24"/>
              </w:rPr>
              <w:t>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31CAD81A" w14:textId="77777777" w:rsidR="002978CA" w:rsidRPr="00CA0138" w:rsidRDefault="002978CA" w:rsidP="00082CA3">
            <w:pPr>
              <w:pStyle w:val="TableParagraph"/>
              <w:jc w:val="center"/>
              <w:rPr>
                <w:b/>
                <w:sz w:val="24"/>
                <w:szCs w:val="24"/>
              </w:rPr>
            </w:pPr>
          </w:p>
          <w:p w14:paraId="4DD12AC6" w14:textId="77777777" w:rsidR="002978CA" w:rsidRPr="00CA0138" w:rsidRDefault="002978CA" w:rsidP="00082CA3">
            <w:pPr>
              <w:pStyle w:val="TableParagraph"/>
              <w:jc w:val="center"/>
              <w:rPr>
                <w:b/>
                <w:sz w:val="24"/>
                <w:szCs w:val="24"/>
              </w:rPr>
            </w:pPr>
            <w:r w:rsidRPr="00CA0138">
              <w:rPr>
                <w:b/>
                <w:sz w:val="24"/>
                <w:szCs w:val="24"/>
              </w:rPr>
              <w:t>EVET</w:t>
            </w:r>
          </w:p>
          <w:p w14:paraId="6C62C9CA" w14:textId="77777777" w:rsidR="002978CA" w:rsidRPr="00CA0138" w:rsidRDefault="002978CA" w:rsidP="00082CA3">
            <w:pPr>
              <w:pStyle w:val="TableParagraph"/>
              <w:rPr>
                <w:sz w:val="24"/>
                <w:szCs w:val="24"/>
              </w:rPr>
            </w:pPr>
          </w:p>
        </w:tc>
        <w:tc>
          <w:tcPr>
            <w:tcW w:w="2880" w:type="dxa"/>
          </w:tcPr>
          <w:p w14:paraId="24E43EC0"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4AF2B606" w14:textId="77777777" w:rsidTr="00082CA3">
        <w:trPr>
          <w:trHeight w:val="554"/>
        </w:trPr>
        <w:tc>
          <w:tcPr>
            <w:tcW w:w="4666" w:type="dxa"/>
          </w:tcPr>
          <w:p w14:paraId="5C9B5FCB" w14:textId="4BE4F3E4"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 4</w:t>
            </w:r>
          </w:p>
        </w:tc>
        <w:tc>
          <w:tcPr>
            <w:tcW w:w="4253" w:type="dxa"/>
            <w:gridSpan w:val="2"/>
          </w:tcPr>
          <w:p w14:paraId="4FB6CA62" w14:textId="7936126A"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:3</w:t>
            </w:r>
          </w:p>
          <w:p w14:paraId="327EF110" w14:textId="296D3F4E" w:rsidR="002978CA" w:rsidRPr="00CA0138" w:rsidRDefault="002978CA" w:rsidP="00082CA3">
            <w:pPr>
              <w:pStyle w:val="TableParagraph"/>
              <w:spacing w:line="270" w:lineRule="atLeast"/>
              <w:ind w:left="107" w:right="202"/>
              <w:jc w:val="center"/>
              <w:rPr>
                <w:sz w:val="24"/>
                <w:szCs w:val="24"/>
              </w:rPr>
            </w:pPr>
          </w:p>
        </w:tc>
      </w:tr>
    </w:tbl>
    <w:p w14:paraId="5C3DDB65" w14:textId="77777777" w:rsidR="002978CA" w:rsidRPr="00CA0138" w:rsidRDefault="002978CA" w:rsidP="002978CA">
      <w:pPr>
        <w:rPr>
          <w:b/>
          <w:bCs/>
          <w:sz w:val="24"/>
          <w:szCs w:val="24"/>
        </w:rPr>
      </w:pPr>
    </w:p>
    <w:p w14:paraId="4C169C04" w14:textId="4C9C8460" w:rsidR="002978CA" w:rsidRPr="006E1C7D" w:rsidRDefault="002978CA" w:rsidP="006E1C7D">
      <w:pPr>
        <w:pStyle w:val="ListeParagraf"/>
        <w:numPr>
          <w:ilvl w:val="2"/>
          <w:numId w:val="6"/>
        </w:numPr>
        <w:rPr>
          <w:b/>
          <w:bCs/>
          <w:vanish/>
          <w:sz w:val="24"/>
          <w:szCs w:val="24"/>
        </w:rPr>
      </w:pPr>
      <w:r w:rsidRPr="006E1C7D">
        <w:rPr>
          <w:b/>
          <w:bCs/>
          <w:sz w:val="24"/>
          <w:szCs w:val="24"/>
        </w:rPr>
        <w:t>Finansal Yönetim</w:t>
      </w:r>
    </w:p>
    <w:p w14:paraId="1A6C15A1" w14:textId="77777777" w:rsidR="002978CA" w:rsidRPr="00CA0138" w:rsidRDefault="002978CA" w:rsidP="002978CA">
      <w:pPr>
        <w:pStyle w:val="ListeParagraf"/>
        <w:ind w:left="360" w:firstLine="0"/>
        <w:rPr>
          <w:b/>
          <w:bCs/>
          <w:sz w:val="24"/>
          <w:szCs w:val="24"/>
        </w:rPr>
      </w:pPr>
    </w:p>
    <w:p w14:paraId="3F86829A" w14:textId="77777777" w:rsidR="002978CA" w:rsidRPr="00CA0138" w:rsidRDefault="002978CA" w:rsidP="002978CA">
      <w:pPr>
        <w:rPr>
          <w:rFonts w:asciiTheme="majorBidi" w:hAnsiTheme="majorBidi" w:cstheme="majorBidi"/>
          <w:b/>
          <w:bCs/>
          <w:sz w:val="24"/>
          <w:szCs w:val="24"/>
        </w:rPr>
      </w:pPr>
      <w:r w:rsidRPr="00CA0138">
        <w:rPr>
          <w:rFonts w:asciiTheme="majorBidi" w:hAnsiTheme="majorBidi" w:cstheme="majorBidi"/>
          <w:b/>
          <w:sz w:val="24"/>
          <w:szCs w:val="24"/>
        </w:rPr>
        <w:t xml:space="preserve">Akran </w:t>
      </w:r>
      <w:proofErr w:type="gramStart"/>
      <w:r w:rsidRPr="00CA0138">
        <w:rPr>
          <w:rFonts w:asciiTheme="majorBidi" w:hAnsiTheme="majorBidi" w:cstheme="majorBidi"/>
          <w:b/>
          <w:sz w:val="24"/>
          <w:szCs w:val="24"/>
        </w:rPr>
        <w:t xml:space="preserve">Değerlendirmesi: </w:t>
      </w:r>
      <w:r w:rsidRPr="00CA0138">
        <w:rPr>
          <w:rFonts w:asciiTheme="majorBidi" w:hAnsiTheme="majorBidi" w:cstheme="majorBidi"/>
          <w:color w:val="FF0000"/>
          <w:sz w:val="24"/>
          <w:szCs w:val="24"/>
        </w:rPr>
        <w:t xml:space="preserve"> </w:t>
      </w:r>
      <w:r w:rsidRPr="00CA0138">
        <w:rPr>
          <w:rFonts w:asciiTheme="majorBidi" w:hAnsiTheme="majorBidi" w:cstheme="majorBidi"/>
          <w:sz w:val="24"/>
          <w:szCs w:val="24"/>
        </w:rPr>
        <w:t>Birimde</w:t>
      </w:r>
      <w:proofErr w:type="gramEnd"/>
      <w:r w:rsidRPr="00CA0138">
        <w:rPr>
          <w:rFonts w:asciiTheme="majorBidi" w:hAnsiTheme="majorBidi" w:cstheme="majorBidi"/>
          <w:sz w:val="24"/>
          <w:szCs w:val="24"/>
        </w:rPr>
        <w:t xml:space="preserve"> finansal yönetime yönelik planlama faaliyeti kurumsal mevzuatla desteklenmiştir. Ancak finansal yönetime yönelik uygulama faaliyetine yönelik bir BİLGİ YOK Kontrol ve önlem alma faaliyetleri 5018 sayılı kanun ile sağlanmaktadır. Birimde planlama ve kontrol faaliyetleri yeterli ancak uygulama faaliyetleri yetersiz olarak incelenmiştir.</w:t>
      </w:r>
    </w:p>
    <w:p w14:paraId="264D21DE" w14:textId="77777777" w:rsidR="002978CA" w:rsidRPr="00CA0138" w:rsidRDefault="002978CA" w:rsidP="002978CA">
      <w:pPr>
        <w:rPr>
          <w:b/>
          <w:bCs/>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1A56F277" w14:textId="77777777" w:rsidTr="00082CA3">
        <w:trPr>
          <w:trHeight w:val="832"/>
        </w:trPr>
        <w:tc>
          <w:tcPr>
            <w:tcW w:w="4666" w:type="dxa"/>
          </w:tcPr>
          <w:p w14:paraId="781905E8"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73048153"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0EE24AA9"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15C009CC" w14:textId="77777777" w:rsidTr="00082CA3">
        <w:trPr>
          <w:trHeight w:val="832"/>
        </w:trPr>
        <w:tc>
          <w:tcPr>
            <w:tcW w:w="4666" w:type="dxa"/>
          </w:tcPr>
          <w:p w14:paraId="14A07422"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Finansal Yönetim</w:t>
            </w:r>
            <w:r w:rsidRPr="00CA0138">
              <w:rPr>
                <w:sz w:val="24"/>
                <w:szCs w:val="24"/>
              </w:rPr>
              <w:t>e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6A93F8F7" w14:textId="77777777" w:rsidR="002978CA" w:rsidRPr="00CA0138" w:rsidRDefault="002978CA" w:rsidP="00082CA3">
            <w:pPr>
              <w:pStyle w:val="TableParagraph"/>
              <w:jc w:val="center"/>
              <w:rPr>
                <w:b/>
                <w:sz w:val="24"/>
                <w:szCs w:val="24"/>
              </w:rPr>
            </w:pPr>
            <w:r w:rsidRPr="00CA0138">
              <w:rPr>
                <w:b/>
                <w:sz w:val="24"/>
                <w:szCs w:val="24"/>
              </w:rPr>
              <w:t xml:space="preserve"> </w:t>
            </w:r>
          </w:p>
          <w:p w14:paraId="49C319E9"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5CC5D4FD" w14:textId="77777777" w:rsidR="002978CA" w:rsidRPr="00CA0138" w:rsidRDefault="002978CA" w:rsidP="00082CA3">
            <w:pPr>
              <w:rPr>
                <w:i/>
                <w:iCs/>
                <w:sz w:val="24"/>
                <w:szCs w:val="24"/>
              </w:rPr>
            </w:pPr>
            <w:hyperlink r:id="rId86" w:history="1">
              <w:r w:rsidRPr="00CA0138">
                <w:rPr>
                  <w:rStyle w:val="Kpr"/>
                  <w:i/>
                  <w:iCs/>
                  <w:sz w:val="24"/>
                  <w:szCs w:val="24"/>
                </w:rPr>
                <w:t>A.3.3.2.Kurumsal Mevzuat</w:t>
              </w:r>
            </w:hyperlink>
            <w:bookmarkStart w:id="0" w:name="_bookmark16"/>
            <w:bookmarkEnd w:id="0"/>
          </w:p>
          <w:p w14:paraId="2C88C37B" w14:textId="77777777" w:rsidR="002978CA" w:rsidRPr="00CA0138" w:rsidRDefault="002978CA" w:rsidP="00082CA3">
            <w:pPr>
              <w:pStyle w:val="TableParagraph"/>
              <w:tabs>
                <w:tab w:val="left" w:pos="1769"/>
              </w:tabs>
              <w:spacing w:line="270" w:lineRule="atLeast"/>
              <w:ind w:left="108" w:right="98"/>
              <w:jc w:val="both"/>
              <w:rPr>
                <w:sz w:val="24"/>
                <w:szCs w:val="24"/>
              </w:rPr>
            </w:pPr>
          </w:p>
        </w:tc>
      </w:tr>
      <w:tr w:rsidR="002978CA" w:rsidRPr="00CA0138" w14:paraId="4D06B5DD" w14:textId="77777777" w:rsidTr="00082CA3">
        <w:trPr>
          <w:trHeight w:val="832"/>
        </w:trPr>
        <w:tc>
          <w:tcPr>
            <w:tcW w:w="4666" w:type="dxa"/>
          </w:tcPr>
          <w:p w14:paraId="03448EDC"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Finansal Yönetim</w:t>
            </w:r>
            <w:r w:rsidRPr="00CA0138">
              <w:rPr>
                <w:sz w:val="24"/>
                <w:szCs w:val="24"/>
              </w:rPr>
              <w:t>e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782946CA" w14:textId="77777777" w:rsidR="002978CA" w:rsidRPr="00CA0138" w:rsidRDefault="002978CA" w:rsidP="00082CA3">
            <w:pPr>
              <w:pStyle w:val="TableParagraph"/>
              <w:jc w:val="center"/>
              <w:rPr>
                <w:b/>
                <w:sz w:val="24"/>
                <w:szCs w:val="24"/>
              </w:rPr>
            </w:pPr>
          </w:p>
          <w:p w14:paraId="628DAE6A" w14:textId="77777777" w:rsidR="002978CA" w:rsidRPr="00CA0138" w:rsidRDefault="002978CA" w:rsidP="00082CA3">
            <w:pPr>
              <w:pStyle w:val="TableParagraph"/>
              <w:jc w:val="center"/>
              <w:rPr>
                <w:b/>
                <w:sz w:val="24"/>
                <w:szCs w:val="24"/>
              </w:rPr>
            </w:pPr>
            <w:r w:rsidRPr="00CA0138">
              <w:rPr>
                <w:b/>
                <w:sz w:val="24"/>
                <w:szCs w:val="24"/>
              </w:rPr>
              <w:t>HAYIR</w:t>
            </w:r>
          </w:p>
          <w:p w14:paraId="7069132A" w14:textId="77777777" w:rsidR="002978CA" w:rsidRPr="00CA0138" w:rsidRDefault="002978CA" w:rsidP="00082CA3">
            <w:pPr>
              <w:pStyle w:val="TableParagraph"/>
              <w:jc w:val="center"/>
              <w:rPr>
                <w:b/>
                <w:sz w:val="24"/>
                <w:szCs w:val="24"/>
              </w:rPr>
            </w:pPr>
          </w:p>
        </w:tc>
        <w:tc>
          <w:tcPr>
            <w:tcW w:w="2880" w:type="dxa"/>
          </w:tcPr>
          <w:p w14:paraId="0A11195D" w14:textId="77777777" w:rsidR="002978CA" w:rsidRPr="00CA0138" w:rsidRDefault="002978CA" w:rsidP="00082CA3">
            <w:pPr>
              <w:pStyle w:val="TableParagraph"/>
              <w:spacing w:line="270" w:lineRule="atLeast"/>
              <w:ind w:right="98"/>
              <w:jc w:val="both"/>
              <w:rPr>
                <w:sz w:val="24"/>
                <w:szCs w:val="24"/>
              </w:rPr>
            </w:pPr>
            <w:r w:rsidRPr="00CA0138">
              <w:rPr>
                <w:sz w:val="24"/>
                <w:szCs w:val="24"/>
              </w:rPr>
              <w:t>BİLGİ YOK</w:t>
            </w:r>
          </w:p>
        </w:tc>
      </w:tr>
      <w:tr w:rsidR="002978CA" w:rsidRPr="00CA0138" w14:paraId="4FA76206" w14:textId="77777777" w:rsidTr="00082CA3">
        <w:trPr>
          <w:trHeight w:val="832"/>
        </w:trPr>
        <w:tc>
          <w:tcPr>
            <w:tcW w:w="4666" w:type="dxa"/>
          </w:tcPr>
          <w:p w14:paraId="157BB827" w14:textId="77777777" w:rsidR="002978CA" w:rsidRPr="00CA0138" w:rsidRDefault="002978CA" w:rsidP="00082CA3">
            <w:pPr>
              <w:pStyle w:val="TableParagraph"/>
              <w:tabs>
                <w:tab w:val="left" w:pos="1096"/>
                <w:tab w:val="left" w:pos="2098"/>
                <w:tab w:val="left" w:pos="3021"/>
                <w:tab w:val="left" w:pos="3916"/>
              </w:tabs>
              <w:spacing w:before="5"/>
              <w:ind w:left="107" w:right="101"/>
              <w:rPr>
                <w:spacing w:val="-2"/>
                <w:sz w:val="24"/>
                <w:szCs w:val="24"/>
              </w:rPr>
            </w:pPr>
            <w:r w:rsidRPr="00CA0138">
              <w:rPr>
                <w:spacing w:val="-2"/>
                <w:sz w:val="24"/>
                <w:szCs w:val="24"/>
              </w:rPr>
              <w:t>Birimde</w:t>
            </w:r>
            <w:r w:rsidRPr="00CA0138">
              <w:rPr>
                <w:sz w:val="24"/>
                <w:szCs w:val="24"/>
              </w:rPr>
              <w:tab/>
            </w:r>
            <w:r w:rsidRPr="00CA0138">
              <w:rPr>
                <w:bCs/>
                <w:sz w:val="24"/>
                <w:szCs w:val="24"/>
              </w:rPr>
              <w:t>Finansal Yönetim</w:t>
            </w:r>
            <w:r w:rsidRPr="00CA0138">
              <w:rPr>
                <w:sz w:val="24"/>
                <w:szCs w:val="24"/>
              </w:rPr>
              <w:t>e</w:t>
            </w:r>
            <w:r w:rsidRPr="00CA0138">
              <w:rPr>
                <w:sz w:val="24"/>
                <w:szCs w:val="24"/>
              </w:rPr>
              <w:tab/>
            </w:r>
            <w:proofErr w:type="gramStart"/>
            <w:r w:rsidRPr="00CA0138">
              <w:rPr>
                <w:spacing w:val="-2"/>
                <w:sz w:val="24"/>
                <w:szCs w:val="24"/>
              </w:rPr>
              <w:t>yönelik</w:t>
            </w:r>
            <w:r w:rsidRPr="00CA0138">
              <w:rPr>
                <w:sz w:val="24"/>
                <w:szCs w:val="24"/>
              </w:rPr>
              <w:t xml:space="preserve"> </w:t>
            </w:r>
            <w:r w:rsidRPr="00CA0138">
              <w:rPr>
                <w:spacing w:val="-2"/>
                <w:sz w:val="24"/>
                <w:szCs w:val="24"/>
              </w:rPr>
              <w:t xml:space="preserve"> kontrol</w:t>
            </w:r>
            <w:proofErr w:type="gramEnd"/>
            <w:r w:rsidRPr="00CA0138">
              <w:rPr>
                <w:sz w:val="24"/>
                <w:szCs w:val="24"/>
              </w:rPr>
              <w:t xml:space="preserve"> </w:t>
            </w:r>
            <w:r w:rsidRPr="00CA0138">
              <w:rPr>
                <w:spacing w:val="-2"/>
                <w:sz w:val="24"/>
                <w:szCs w:val="24"/>
              </w:rPr>
              <w:t xml:space="preserve">faaliyeti </w:t>
            </w:r>
            <w:r w:rsidRPr="00CA0138">
              <w:rPr>
                <w:sz w:val="24"/>
                <w:szCs w:val="24"/>
              </w:rPr>
              <w:t>bulunuyor mu?</w:t>
            </w:r>
          </w:p>
        </w:tc>
        <w:tc>
          <w:tcPr>
            <w:tcW w:w="1373" w:type="dxa"/>
          </w:tcPr>
          <w:p w14:paraId="465473FA" w14:textId="77777777" w:rsidR="002978CA" w:rsidRPr="00CA0138" w:rsidRDefault="002978CA" w:rsidP="00082CA3">
            <w:pPr>
              <w:pStyle w:val="TableParagraph"/>
              <w:jc w:val="center"/>
              <w:rPr>
                <w:b/>
                <w:sz w:val="24"/>
                <w:szCs w:val="24"/>
              </w:rPr>
            </w:pPr>
          </w:p>
          <w:p w14:paraId="30F2266C"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54B8C697" w14:textId="77777777" w:rsidR="002978CA" w:rsidRPr="00CA0138" w:rsidRDefault="002978CA" w:rsidP="00082CA3">
            <w:pPr>
              <w:pStyle w:val="TableParagraph"/>
              <w:tabs>
                <w:tab w:val="left" w:pos="1769"/>
              </w:tabs>
              <w:spacing w:line="270" w:lineRule="atLeast"/>
              <w:ind w:right="98"/>
              <w:jc w:val="both"/>
              <w:rPr>
                <w:sz w:val="24"/>
                <w:szCs w:val="24"/>
              </w:rPr>
            </w:pPr>
            <w:hyperlink r:id="rId87" w:history="1">
              <w:r w:rsidRPr="00CA0138">
                <w:rPr>
                  <w:rStyle w:val="Kpr"/>
                  <w:i/>
                  <w:iCs/>
                  <w:sz w:val="24"/>
                  <w:szCs w:val="24"/>
                </w:rPr>
                <w:t xml:space="preserve">A.3.3.1.5018_Sayılı_Kamu_Mali_Yönetimi_ve_Kontrol_Kanunu  </w:t>
              </w:r>
            </w:hyperlink>
          </w:p>
        </w:tc>
      </w:tr>
      <w:tr w:rsidR="002978CA" w:rsidRPr="00CA0138" w14:paraId="3BA9571F" w14:textId="77777777" w:rsidTr="00082CA3">
        <w:trPr>
          <w:trHeight w:val="832"/>
        </w:trPr>
        <w:tc>
          <w:tcPr>
            <w:tcW w:w="4666" w:type="dxa"/>
          </w:tcPr>
          <w:p w14:paraId="636871D8"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Finansal</w:t>
            </w:r>
            <w:proofErr w:type="gramEnd"/>
            <w:r w:rsidRPr="00CA0138">
              <w:rPr>
                <w:bCs/>
                <w:sz w:val="24"/>
                <w:szCs w:val="24"/>
              </w:rPr>
              <w:t xml:space="preserve"> Yönetim</w:t>
            </w:r>
            <w:r w:rsidRPr="00CA0138">
              <w:rPr>
                <w:sz w:val="24"/>
                <w:szCs w:val="24"/>
              </w:rPr>
              <w:t>e yönelik önlem alma faaliyeti bulunuyor mu?</w:t>
            </w:r>
          </w:p>
        </w:tc>
        <w:tc>
          <w:tcPr>
            <w:tcW w:w="1373" w:type="dxa"/>
          </w:tcPr>
          <w:p w14:paraId="38E45A5D" w14:textId="77777777" w:rsidR="002978CA" w:rsidRPr="00CA0138" w:rsidRDefault="002978CA" w:rsidP="00082CA3">
            <w:pPr>
              <w:pStyle w:val="TableParagraph"/>
              <w:jc w:val="center"/>
              <w:rPr>
                <w:b/>
                <w:sz w:val="24"/>
                <w:szCs w:val="24"/>
              </w:rPr>
            </w:pPr>
          </w:p>
          <w:p w14:paraId="2B6B7508"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5475862D" w14:textId="77777777" w:rsidR="002978CA" w:rsidRPr="00CA0138" w:rsidRDefault="002978CA" w:rsidP="00082CA3">
            <w:pPr>
              <w:pStyle w:val="TableParagraph"/>
              <w:spacing w:line="270" w:lineRule="atLeast"/>
              <w:ind w:right="98"/>
              <w:jc w:val="both"/>
              <w:rPr>
                <w:sz w:val="24"/>
                <w:szCs w:val="24"/>
              </w:rPr>
            </w:pPr>
            <w:hyperlink r:id="rId88" w:history="1">
              <w:r w:rsidRPr="00CA0138">
                <w:rPr>
                  <w:rStyle w:val="Kpr"/>
                  <w:i/>
                  <w:iCs/>
                  <w:sz w:val="24"/>
                  <w:szCs w:val="24"/>
                </w:rPr>
                <w:t xml:space="preserve">A.3.3.1.5018_Sayılı_Kamu_Mali_Yönetimi_ve_Kontrol_Kanunu  </w:t>
              </w:r>
            </w:hyperlink>
          </w:p>
        </w:tc>
      </w:tr>
      <w:tr w:rsidR="002978CA" w:rsidRPr="00CA0138" w14:paraId="67A385D7" w14:textId="77777777" w:rsidTr="00082CA3">
        <w:trPr>
          <w:trHeight w:val="832"/>
        </w:trPr>
        <w:tc>
          <w:tcPr>
            <w:tcW w:w="4666" w:type="dxa"/>
          </w:tcPr>
          <w:p w14:paraId="6A8013E1"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Finansal Yönetim</w:t>
            </w:r>
            <w:r w:rsidRPr="00CA0138">
              <w:rPr>
                <w:sz w:val="24"/>
                <w:szCs w:val="24"/>
              </w:rPr>
              <w:t>e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4E8793DA" w14:textId="77777777" w:rsidR="002978CA" w:rsidRPr="00CA0138" w:rsidRDefault="002978CA" w:rsidP="00082CA3">
            <w:pPr>
              <w:pStyle w:val="TableParagraph"/>
              <w:rPr>
                <w:b/>
                <w:sz w:val="24"/>
                <w:szCs w:val="24"/>
              </w:rPr>
            </w:pPr>
          </w:p>
          <w:p w14:paraId="423FE85D" w14:textId="77777777" w:rsidR="002978CA" w:rsidRPr="00CA0138" w:rsidRDefault="002978CA" w:rsidP="00082CA3">
            <w:pPr>
              <w:pStyle w:val="TableParagraph"/>
              <w:jc w:val="center"/>
              <w:rPr>
                <w:b/>
                <w:sz w:val="24"/>
                <w:szCs w:val="24"/>
              </w:rPr>
            </w:pPr>
            <w:r w:rsidRPr="00CA0138">
              <w:rPr>
                <w:b/>
                <w:sz w:val="24"/>
                <w:szCs w:val="24"/>
              </w:rPr>
              <w:t>HAYIR</w:t>
            </w:r>
          </w:p>
          <w:p w14:paraId="28C20D48" w14:textId="77777777" w:rsidR="002978CA" w:rsidRPr="00CA0138" w:rsidRDefault="002978CA" w:rsidP="00082CA3">
            <w:pPr>
              <w:pStyle w:val="TableParagraph"/>
              <w:rPr>
                <w:sz w:val="24"/>
                <w:szCs w:val="24"/>
              </w:rPr>
            </w:pPr>
          </w:p>
        </w:tc>
        <w:tc>
          <w:tcPr>
            <w:tcW w:w="2880" w:type="dxa"/>
          </w:tcPr>
          <w:p w14:paraId="3784404C" w14:textId="77777777" w:rsidR="002978CA" w:rsidRPr="00CA0138" w:rsidRDefault="002978CA" w:rsidP="00082CA3">
            <w:pPr>
              <w:pStyle w:val="TableParagraph"/>
              <w:spacing w:line="270" w:lineRule="atLeast"/>
              <w:ind w:right="98"/>
              <w:jc w:val="both"/>
              <w:rPr>
                <w:sz w:val="24"/>
                <w:szCs w:val="24"/>
              </w:rPr>
            </w:pPr>
            <w:r w:rsidRPr="00CA0138">
              <w:rPr>
                <w:sz w:val="24"/>
                <w:szCs w:val="24"/>
              </w:rPr>
              <w:t>BİLGİ YOK</w:t>
            </w:r>
          </w:p>
        </w:tc>
      </w:tr>
      <w:tr w:rsidR="002978CA" w:rsidRPr="00CA0138" w14:paraId="03BED1FF" w14:textId="77777777" w:rsidTr="00082CA3">
        <w:trPr>
          <w:trHeight w:val="277"/>
        </w:trPr>
        <w:tc>
          <w:tcPr>
            <w:tcW w:w="4666" w:type="dxa"/>
          </w:tcPr>
          <w:p w14:paraId="075267F8"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7F6B46EB" w14:textId="77777777" w:rsidR="002978CA" w:rsidRPr="00CA0138" w:rsidRDefault="002978CA" w:rsidP="00082CA3">
            <w:pPr>
              <w:pStyle w:val="TableParagraph"/>
              <w:jc w:val="center"/>
              <w:rPr>
                <w:b/>
                <w:sz w:val="24"/>
                <w:szCs w:val="24"/>
              </w:rPr>
            </w:pPr>
            <w:r w:rsidRPr="00CA0138">
              <w:rPr>
                <w:b/>
                <w:sz w:val="24"/>
                <w:szCs w:val="24"/>
              </w:rPr>
              <w:t>KISMEN</w:t>
            </w:r>
          </w:p>
          <w:p w14:paraId="518C9D8E" w14:textId="77777777" w:rsidR="002978CA" w:rsidRPr="00CA0138" w:rsidRDefault="002978CA" w:rsidP="00082CA3">
            <w:pPr>
              <w:pStyle w:val="TableParagraph"/>
              <w:rPr>
                <w:sz w:val="24"/>
                <w:szCs w:val="24"/>
              </w:rPr>
            </w:pPr>
          </w:p>
        </w:tc>
        <w:tc>
          <w:tcPr>
            <w:tcW w:w="2880" w:type="dxa"/>
          </w:tcPr>
          <w:p w14:paraId="1A8537EA"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2</w:t>
            </w:r>
          </w:p>
        </w:tc>
      </w:tr>
      <w:tr w:rsidR="002978CA" w:rsidRPr="00CA0138" w14:paraId="1179E182" w14:textId="77777777" w:rsidTr="00082CA3">
        <w:trPr>
          <w:trHeight w:val="832"/>
        </w:trPr>
        <w:tc>
          <w:tcPr>
            <w:tcW w:w="4666" w:type="dxa"/>
          </w:tcPr>
          <w:p w14:paraId="4A8AC9C6"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finansal Yönetim</w:t>
            </w:r>
            <w:r w:rsidRPr="00CA0138">
              <w:rPr>
                <w:sz w:val="24"/>
                <w:szCs w:val="24"/>
              </w:rPr>
              <w:t>e 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496B9C3A" w14:textId="77777777" w:rsidR="002978CA" w:rsidRPr="00CA0138" w:rsidRDefault="002978CA" w:rsidP="00082CA3">
            <w:pPr>
              <w:pStyle w:val="TableParagraph"/>
              <w:jc w:val="center"/>
              <w:rPr>
                <w:b/>
                <w:sz w:val="24"/>
                <w:szCs w:val="24"/>
              </w:rPr>
            </w:pPr>
          </w:p>
          <w:p w14:paraId="40553B1B" w14:textId="77777777" w:rsidR="002978CA" w:rsidRPr="00CA0138" w:rsidRDefault="002978CA" w:rsidP="00082CA3">
            <w:pPr>
              <w:pStyle w:val="TableParagraph"/>
              <w:jc w:val="center"/>
              <w:rPr>
                <w:b/>
                <w:sz w:val="24"/>
                <w:szCs w:val="24"/>
              </w:rPr>
            </w:pPr>
            <w:r w:rsidRPr="00CA0138">
              <w:rPr>
                <w:b/>
                <w:sz w:val="24"/>
                <w:szCs w:val="24"/>
              </w:rPr>
              <w:t>EVET</w:t>
            </w:r>
          </w:p>
          <w:p w14:paraId="20C95314" w14:textId="77777777" w:rsidR="002978CA" w:rsidRPr="00CA0138" w:rsidRDefault="002978CA" w:rsidP="00082CA3">
            <w:pPr>
              <w:pStyle w:val="TableParagraph"/>
              <w:rPr>
                <w:sz w:val="24"/>
                <w:szCs w:val="24"/>
              </w:rPr>
            </w:pPr>
          </w:p>
        </w:tc>
        <w:tc>
          <w:tcPr>
            <w:tcW w:w="2880" w:type="dxa"/>
          </w:tcPr>
          <w:p w14:paraId="6684D8B1"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1DCD6937" w14:textId="77777777" w:rsidTr="00082CA3">
        <w:trPr>
          <w:trHeight w:val="554"/>
        </w:trPr>
        <w:tc>
          <w:tcPr>
            <w:tcW w:w="4666" w:type="dxa"/>
          </w:tcPr>
          <w:p w14:paraId="0BCCFE96" w14:textId="51A992FE"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:2</w:t>
            </w:r>
          </w:p>
        </w:tc>
        <w:tc>
          <w:tcPr>
            <w:tcW w:w="4253" w:type="dxa"/>
            <w:gridSpan w:val="2"/>
          </w:tcPr>
          <w:p w14:paraId="524F8979" w14:textId="3C4C59F8"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:2</w:t>
            </w:r>
          </w:p>
          <w:p w14:paraId="5059BDA6" w14:textId="7178F037" w:rsidR="002978CA" w:rsidRPr="00CA0138" w:rsidRDefault="002978CA" w:rsidP="00082CA3">
            <w:pPr>
              <w:pStyle w:val="TableParagraph"/>
              <w:spacing w:line="270" w:lineRule="atLeast"/>
              <w:ind w:left="107" w:right="202"/>
              <w:jc w:val="center"/>
              <w:rPr>
                <w:sz w:val="24"/>
                <w:szCs w:val="24"/>
              </w:rPr>
            </w:pPr>
          </w:p>
        </w:tc>
      </w:tr>
    </w:tbl>
    <w:p w14:paraId="6C4A29A3" w14:textId="77777777" w:rsidR="002978CA" w:rsidRPr="00CA0138" w:rsidRDefault="002978CA" w:rsidP="002978CA">
      <w:pPr>
        <w:rPr>
          <w:b/>
          <w:bCs/>
          <w:sz w:val="24"/>
          <w:szCs w:val="24"/>
        </w:rPr>
      </w:pPr>
    </w:p>
    <w:p w14:paraId="742C3711" w14:textId="77777777" w:rsidR="002978CA" w:rsidRPr="00CA0138" w:rsidRDefault="002978CA" w:rsidP="002978CA">
      <w:pPr>
        <w:rPr>
          <w:b/>
          <w:bCs/>
          <w:sz w:val="24"/>
          <w:szCs w:val="24"/>
        </w:rPr>
      </w:pPr>
      <w:r w:rsidRPr="00CA0138">
        <w:rPr>
          <w:b/>
          <w:bCs/>
          <w:sz w:val="24"/>
          <w:szCs w:val="24"/>
        </w:rPr>
        <w:t>A.3.4. Süreç Yönetimi</w:t>
      </w:r>
    </w:p>
    <w:p w14:paraId="5F4973E5" w14:textId="77777777" w:rsidR="002978CA" w:rsidRPr="00CA0138" w:rsidRDefault="002978CA" w:rsidP="002978CA">
      <w:pPr>
        <w:rPr>
          <w:b/>
          <w:bCs/>
          <w:sz w:val="24"/>
          <w:szCs w:val="24"/>
        </w:rPr>
      </w:pPr>
    </w:p>
    <w:p w14:paraId="1FF0079D" w14:textId="77777777" w:rsidR="002978CA" w:rsidRPr="00CA0138" w:rsidRDefault="002978CA" w:rsidP="002978CA">
      <w:pPr>
        <w:rPr>
          <w:rFonts w:asciiTheme="majorBidi" w:hAnsiTheme="majorBidi" w:cstheme="majorBidi"/>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sz w:val="24"/>
          <w:szCs w:val="24"/>
        </w:rPr>
        <w:t xml:space="preserve">Birimde süreç yönetimine yönelik planlama faaliyetleri iş akış şeması ile sağlanmıştır. Uygulama faaliyetleri yeterlidir. Kontrol ve önlem alma öneri ve şikayet formu ile </w:t>
      </w:r>
      <w:proofErr w:type="spellStart"/>
      <w:proofErr w:type="gramStart"/>
      <w:r w:rsidRPr="00CA0138">
        <w:rPr>
          <w:rFonts w:asciiTheme="majorBidi" w:hAnsiTheme="majorBidi" w:cstheme="majorBidi"/>
          <w:sz w:val="24"/>
          <w:szCs w:val="24"/>
        </w:rPr>
        <w:t>sağlanmaktadır.Örnek</w:t>
      </w:r>
      <w:proofErr w:type="spellEnd"/>
      <w:proofErr w:type="gramEnd"/>
      <w:r w:rsidRPr="00CA0138">
        <w:rPr>
          <w:rFonts w:asciiTheme="majorBidi" w:hAnsiTheme="majorBidi" w:cstheme="majorBidi"/>
          <w:sz w:val="24"/>
          <w:szCs w:val="24"/>
        </w:rPr>
        <w:t xml:space="preserve"> gösterilebilir uygulamalar yeterli sayıdadır. Kanıtlar süreç yönetimi alt </w:t>
      </w:r>
      <w:r w:rsidRPr="00CA0138">
        <w:rPr>
          <w:rFonts w:asciiTheme="majorBidi" w:hAnsiTheme="majorBidi" w:cstheme="majorBidi"/>
          <w:sz w:val="24"/>
          <w:szCs w:val="24"/>
        </w:rPr>
        <w:lastRenderedPageBreak/>
        <w:t>başlığına uygundur.</w:t>
      </w:r>
    </w:p>
    <w:p w14:paraId="5660C955" w14:textId="77777777" w:rsidR="002978CA" w:rsidRPr="00CA0138" w:rsidRDefault="002978CA" w:rsidP="002978CA">
      <w:pPr>
        <w:rPr>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20B82B8B" w14:textId="77777777" w:rsidTr="00082CA3">
        <w:trPr>
          <w:trHeight w:val="832"/>
        </w:trPr>
        <w:tc>
          <w:tcPr>
            <w:tcW w:w="4666" w:type="dxa"/>
          </w:tcPr>
          <w:p w14:paraId="5A189DAA"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7D657026"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378C6980"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07B58CCC" w14:textId="77777777" w:rsidTr="00082CA3">
        <w:trPr>
          <w:trHeight w:val="832"/>
        </w:trPr>
        <w:tc>
          <w:tcPr>
            <w:tcW w:w="4666" w:type="dxa"/>
          </w:tcPr>
          <w:p w14:paraId="546B3761"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süreç yönetimi</w:t>
            </w:r>
            <w:r w:rsidRPr="00CA0138">
              <w:rPr>
                <w:sz w:val="24"/>
                <w:szCs w:val="24"/>
              </w:rPr>
              <w:t>ne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303873CF" w14:textId="77777777" w:rsidR="002978CA" w:rsidRPr="00CA0138" w:rsidRDefault="002978CA" w:rsidP="00082CA3">
            <w:pPr>
              <w:pStyle w:val="TableParagraph"/>
              <w:jc w:val="center"/>
              <w:rPr>
                <w:b/>
                <w:sz w:val="24"/>
                <w:szCs w:val="24"/>
              </w:rPr>
            </w:pPr>
            <w:r w:rsidRPr="00CA0138">
              <w:rPr>
                <w:b/>
                <w:sz w:val="24"/>
                <w:szCs w:val="24"/>
              </w:rPr>
              <w:t xml:space="preserve"> </w:t>
            </w:r>
          </w:p>
          <w:p w14:paraId="00BF9170"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503B22DE" w14:textId="77777777" w:rsidR="002978CA" w:rsidRPr="00CA0138" w:rsidRDefault="002978CA" w:rsidP="00082CA3">
            <w:pPr>
              <w:rPr>
                <w:i/>
                <w:iCs/>
                <w:sz w:val="24"/>
                <w:szCs w:val="24"/>
              </w:rPr>
            </w:pPr>
            <w:hyperlink r:id="rId89" w:history="1">
              <w:r w:rsidRPr="00CA0138">
                <w:rPr>
                  <w:rStyle w:val="Kpr"/>
                  <w:i/>
                  <w:iCs/>
                  <w:sz w:val="24"/>
                  <w:szCs w:val="24"/>
                </w:rPr>
                <w:t>A.3.4.1.İş_Akış_Şeması</w:t>
              </w:r>
            </w:hyperlink>
          </w:p>
        </w:tc>
      </w:tr>
      <w:tr w:rsidR="002978CA" w:rsidRPr="00CA0138" w14:paraId="6E8C7EC4" w14:textId="77777777" w:rsidTr="00082CA3">
        <w:trPr>
          <w:trHeight w:val="832"/>
        </w:trPr>
        <w:tc>
          <w:tcPr>
            <w:tcW w:w="4666" w:type="dxa"/>
          </w:tcPr>
          <w:p w14:paraId="5AE72D7F"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süreç yönetimi</w:t>
            </w:r>
            <w:r w:rsidRPr="00CA0138">
              <w:rPr>
                <w:sz w:val="24"/>
                <w:szCs w:val="24"/>
              </w:rPr>
              <w:t>ne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71C95499" w14:textId="77777777" w:rsidR="002978CA" w:rsidRPr="00CA0138" w:rsidRDefault="002978CA" w:rsidP="00082CA3">
            <w:pPr>
              <w:pStyle w:val="TableParagraph"/>
              <w:jc w:val="center"/>
              <w:rPr>
                <w:b/>
                <w:sz w:val="24"/>
                <w:szCs w:val="24"/>
              </w:rPr>
            </w:pPr>
          </w:p>
          <w:p w14:paraId="53BF6E43"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71F5E3C4" w14:textId="77777777" w:rsidR="002978CA" w:rsidRPr="00CA0138" w:rsidRDefault="002978CA" w:rsidP="00082CA3">
            <w:pPr>
              <w:rPr>
                <w:i/>
                <w:iCs/>
                <w:sz w:val="24"/>
                <w:szCs w:val="24"/>
              </w:rPr>
            </w:pPr>
            <w:hyperlink r:id="rId90" w:history="1">
              <w:r w:rsidRPr="00CA0138">
                <w:rPr>
                  <w:rStyle w:val="Kpr"/>
                  <w:i/>
                  <w:iCs/>
                  <w:sz w:val="24"/>
                  <w:szCs w:val="24"/>
                </w:rPr>
                <w:t>A.3.4.1.İş_Akış_Şeması</w:t>
              </w:r>
            </w:hyperlink>
          </w:p>
          <w:p w14:paraId="012FD7D5" w14:textId="77777777" w:rsidR="002978CA" w:rsidRPr="00CA0138" w:rsidRDefault="002978CA" w:rsidP="00082CA3">
            <w:pPr>
              <w:rPr>
                <w:i/>
                <w:iCs/>
                <w:sz w:val="24"/>
                <w:szCs w:val="24"/>
              </w:rPr>
            </w:pPr>
            <w:hyperlink r:id="rId91" w:history="1">
              <w:r w:rsidRPr="00CA0138">
                <w:rPr>
                  <w:rStyle w:val="Kpr"/>
                  <w:i/>
                  <w:iCs/>
                  <w:sz w:val="24"/>
                  <w:szCs w:val="24"/>
                </w:rPr>
                <w:t>A.3.4.2.Staj_İşlemleri</w:t>
              </w:r>
            </w:hyperlink>
          </w:p>
          <w:p w14:paraId="2377C326" w14:textId="77777777" w:rsidR="002978CA" w:rsidRPr="00CA0138" w:rsidRDefault="002978CA" w:rsidP="00082CA3">
            <w:pPr>
              <w:rPr>
                <w:i/>
                <w:iCs/>
                <w:sz w:val="24"/>
                <w:szCs w:val="24"/>
              </w:rPr>
            </w:pPr>
            <w:hyperlink r:id="rId92" w:history="1">
              <w:r w:rsidRPr="00CA0138">
                <w:rPr>
                  <w:rStyle w:val="Kpr"/>
                  <w:i/>
                  <w:iCs/>
                  <w:sz w:val="24"/>
                  <w:szCs w:val="24"/>
                </w:rPr>
                <w:t>A.3.4.3.İME</w:t>
              </w:r>
            </w:hyperlink>
          </w:p>
          <w:p w14:paraId="44864832"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216E1740" w14:textId="77777777" w:rsidTr="00082CA3">
        <w:trPr>
          <w:trHeight w:val="832"/>
        </w:trPr>
        <w:tc>
          <w:tcPr>
            <w:tcW w:w="4666" w:type="dxa"/>
          </w:tcPr>
          <w:p w14:paraId="1EE80A35" w14:textId="77777777" w:rsidR="002978CA" w:rsidRPr="00CA0138" w:rsidRDefault="002978CA" w:rsidP="00082CA3">
            <w:pPr>
              <w:pStyle w:val="TableParagraph"/>
              <w:tabs>
                <w:tab w:val="left" w:pos="1096"/>
                <w:tab w:val="left" w:pos="2098"/>
                <w:tab w:val="left" w:pos="3021"/>
                <w:tab w:val="left" w:pos="3916"/>
              </w:tabs>
              <w:spacing w:before="5"/>
              <w:ind w:left="107" w:right="101"/>
              <w:rPr>
                <w:spacing w:val="-2"/>
                <w:sz w:val="24"/>
                <w:szCs w:val="24"/>
              </w:rPr>
            </w:pPr>
            <w:r w:rsidRPr="00CA0138">
              <w:rPr>
                <w:spacing w:val="-2"/>
                <w:sz w:val="24"/>
                <w:szCs w:val="24"/>
              </w:rPr>
              <w:t>Birimde</w:t>
            </w:r>
            <w:r w:rsidRPr="00CA0138">
              <w:rPr>
                <w:sz w:val="24"/>
                <w:szCs w:val="24"/>
              </w:rPr>
              <w:tab/>
            </w:r>
            <w:r w:rsidRPr="00CA0138">
              <w:rPr>
                <w:bCs/>
                <w:sz w:val="24"/>
                <w:szCs w:val="24"/>
              </w:rPr>
              <w:t>süreç yönetimi</w:t>
            </w:r>
            <w:r w:rsidRPr="00CA0138">
              <w:rPr>
                <w:sz w:val="24"/>
                <w:szCs w:val="24"/>
              </w:rPr>
              <w:t>ne</w:t>
            </w:r>
            <w:r w:rsidRPr="00CA0138">
              <w:rPr>
                <w:sz w:val="24"/>
                <w:szCs w:val="24"/>
              </w:rPr>
              <w:tab/>
            </w:r>
            <w:r w:rsidRPr="00CA0138">
              <w:rPr>
                <w:spacing w:val="-2"/>
                <w:sz w:val="24"/>
                <w:szCs w:val="24"/>
              </w:rPr>
              <w:t>yönelik</w:t>
            </w:r>
          </w:p>
          <w:p w14:paraId="46DC6766"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proofErr w:type="gramStart"/>
            <w:r w:rsidRPr="00CA0138">
              <w:rPr>
                <w:spacing w:val="-2"/>
                <w:sz w:val="24"/>
                <w:szCs w:val="24"/>
              </w:rPr>
              <w:t>kontrol</w:t>
            </w:r>
            <w:proofErr w:type="gramEnd"/>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10778D39" w14:textId="77777777" w:rsidR="002978CA" w:rsidRPr="00CA0138" w:rsidRDefault="002978CA" w:rsidP="00082CA3">
            <w:pPr>
              <w:pStyle w:val="TableParagraph"/>
              <w:jc w:val="center"/>
              <w:rPr>
                <w:b/>
                <w:sz w:val="24"/>
                <w:szCs w:val="24"/>
              </w:rPr>
            </w:pPr>
          </w:p>
          <w:p w14:paraId="55717D07"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7DD64DA8" w14:textId="77777777" w:rsidR="002978CA" w:rsidRPr="00CA0138" w:rsidRDefault="002978CA" w:rsidP="00082CA3">
            <w:pPr>
              <w:pStyle w:val="TableParagraph"/>
              <w:tabs>
                <w:tab w:val="left" w:pos="1769"/>
              </w:tabs>
              <w:spacing w:line="270" w:lineRule="atLeast"/>
              <w:ind w:right="98"/>
              <w:jc w:val="both"/>
              <w:rPr>
                <w:sz w:val="24"/>
                <w:szCs w:val="24"/>
              </w:rPr>
            </w:pPr>
            <w:hyperlink r:id="rId93" w:history="1">
              <w:r w:rsidRPr="00CA0138">
                <w:rPr>
                  <w:rStyle w:val="Kpr"/>
                  <w:i/>
                  <w:iCs/>
                  <w:sz w:val="24"/>
                  <w:szCs w:val="24"/>
                </w:rPr>
                <w:t>A.3.4.5.İstek_Öneri ve Şikayet Formu</w:t>
              </w:r>
            </w:hyperlink>
          </w:p>
        </w:tc>
      </w:tr>
      <w:tr w:rsidR="002978CA" w:rsidRPr="00CA0138" w14:paraId="63F0DC80" w14:textId="77777777" w:rsidTr="00082CA3">
        <w:trPr>
          <w:trHeight w:val="832"/>
        </w:trPr>
        <w:tc>
          <w:tcPr>
            <w:tcW w:w="4666" w:type="dxa"/>
          </w:tcPr>
          <w:p w14:paraId="177EB769"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süreç</w:t>
            </w:r>
            <w:proofErr w:type="gramEnd"/>
            <w:r w:rsidRPr="00CA0138">
              <w:rPr>
                <w:bCs/>
                <w:sz w:val="24"/>
                <w:szCs w:val="24"/>
              </w:rPr>
              <w:t xml:space="preserve"> yönetimi</w:t>
            </w:r>
            <w:r w:rsidRPr="00CA0138">
              <w:rPr>
                <w:sz w:val="24"/>
                <w:szCs w:val="24"/>
              </w:rPr>
              <w:t>ne yönelik önlem alma faaliyeti bulunuyor mu?</w:t>
            </w:r>
          </w:p>
        </w:tc>
        <w:tc>
          <w:tcPr>
            <w:tcW w:w="1373" w:type="dxa"/>
          </w:tcPr>
          <w:p w14:paraId="734F03B8" w14:textId="77777777" w:rsidR="002978CA" w:rsidRPr="00CA0138" w:rsidRDefault="002978CA" w:rsidP="00082CA3">
            <w:pPr>
              <w:pStyle w:val="TableParagraph"/>
              <w:jc w:val="center"/>
              <w:rPr>
                <w:b/>
                <w:sz w:val="24"/>
                <w:szCs w:val="24"/>
              </w:rPr>
            </w:pPr>
          </w:p>
          <w:p w14:paraId="394E9C1C"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17C7B82A" w14:textId="77777777" w:rsidR="002978CA" w:rsidRPr="00CA0138" w:rsidRDefault="002978CA" w:rsidP="00082CA3">
            <w:pPr>
              <w:pStyle w:val="TableParagraph"/>
              <w:spacing w:line="270" w:lineRule="atLeast"/>
              <w:ind w:right="98"/>
              <w:jc w:val="both"/>
              <w:rPr>
                <w:sz w:val="24"/>
                <w:szCs w:val="24"/>
              </w:rPr>
            </w:pPr>
            <w:hyperlink r:id="rId94" w:history="1">
              <w:r w:rsidRPr="00CA0138">
                <w:rPr>
                  <w:rStyle w:val="Kpr"/>
                  <w:i/>
                  <w:iCs/>
                  <w:sz w:val="24"/>
                  <w:szCs w:val="24"/>
                </w:rPr>
                <w:t>A.3.4.5.İstek_Öneri ve Şikayet Formu</w:t>
              </w:r>
            </w:hyperlink>
          </w:p>
        </w:tc>
      </w:tr>
      <w:tr w:rsidR="002978CA" w:rsidRPr="00CA0138" w14:paraId="69B3B648" w14:textId="77777777" w:rsidTr="00082CA3">
        <w:trPr>
          <w:trHeight w:val="832"/>
        </w:trPr>
        <w:tc>
          <w:tcPr>
            <w:tcW w:w="4666" w:type="dxa"/>
          </w:tcPr>
          <w:p w14:paraId="2A481203"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süreç yönetimi</w:t>
            </w:r>
            <w:r w:rsidRPr="00CA0138">
              <w:rPr>
                <w:sz w:val="24"/>
                <w:szCs w:val="24"/>
              </w:rPr>
              <w:t>ne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29E7CC11" w14:textId="77777777" w:rsidR="002978CA" w:rsidRPr="00CA0138" w:rsidRDefault="002978CA" w:rsidP="00082CA3">
            <w:pPr>
              <w:pStyle w:val="TableParagraph"/>
              <w:rPr>
                <w:b/>
                <w:sz w:val="24"/>
                <w:szCs w:val="24"/>
              </w:rPr>
            </w:pPr>
          </w:p>
          <w:p w14:paraId="3C8C6CE3" w14:textId="77777777" w:rsidR="002978CA" w:rsidRPr="00CA0138" w:rsidRDefault="002978CA" w:rsidP="00082CA3">
            <w:pPr>
              <w:pStyle w:val="TableParagraph"/>
              <w:jc w:val="center"/>
              <w:rPr>
                <w:b/>
                <w:sz w:val="24"/>
                <w:szCs w:val="24"/>
              </w:rPr>
            </w:pPr>
            <w:r w:rsidRPr="00CA0138">
              <w:rPr>
                <w:b/>
                <w:sz w:val="24"/>
                <w:szCs w:val="24"/>
              </w:rPr>
              <w:t>EVET</w:t>
            </w:r>
          </w:p>
          <w:p w14:paraId="723A0998" w14:textId="77777777" w:rsidR="002978CA" w:rsidRPr="00CA0138" w:rsidRDefault="002978CA" w:rsidP="00082CA3">
            <w:pPr>
              <w:pStyle w:val="TableParagraph"/>
              <w:rPr>
                <w:sz w:val="24"/>
                <w:szCs w:val="24"/>
              </w:rPr>
            </w:pPr>
          </w:p>
        </w:tc>
        <w:tc>
          <w:tcPr>
            <w:tcW w:w="2880" w:type="dxa"/>
          </w:tcPr>
          <w:p w14:paraId="378EF0D9" w14:textId="77777777" w:rsidR="002978CA" w:rsidRPr="00CA0138" w:rsidRDefault="002978CA" w:rsidP="00082CA3">
            <w:pPr>
              <w:rPr>
                <w:i/>
                <w:iCs/>
                <w:sz w:val="24"/>
                <w:szCs w:val="24"/>
              </w:rPr>
            </w:pPr>
            <w:hyperlink r:id="rId95" w:history="1">
              <w:r w:rsidRPr="00CA0138">
                <w:rPr>
                  <w:rStyle w:val="Kpr"/>
                  <w:i/>
                  <w:iCs/>
                  <w:sz w:val="24"/>
                  <w:szCs w:val="24"/>
                </w:rPr>
                <w:t>A.3.4.2.Staj_İşlemleri</w:t>
              </w:r>
            </w:hyperlink>
          </w:p>
          <w:p w14:paraId="01BA8C94" w14:textId="77777777" w:rsidR="002978CA" w:rsidRPr="00CA0138" w:rsidRDefault="002978CA" w:rsidP="00082CA3">
            <w:pPr>
              <w:rPr>
                <w:i/>
                <w:iCs/>
                <w:sz w:val="24"/>
                <w:szCs w:val="24"/>
              </w:rPr>
            </w:pPr>
            <w:hyperlink r:id="rId96" w:history="1">
              <w:r w:rsidRPr="00CA0138">
                <w:rPr>
                  <w:rStyle w:val="Kpr"/>
                  <w:i/>
                  <w:iCs/>
                  <w:sz w:val="24"/>
                  <w:szCs w:val="24"/>
                </w:rPr>
                <w:t>A.3.4.3.İME</w:t>
              </w:r>
            </w:hyperlink>
          </w:p>
          <w:p w14:paraId="6CAFB1C6" w14:textId="77777777" w:rsidR="002978CA" w:rsidRPr="00CA0138" w:rsidRDefault="002978CA" w:rsidP="00082CA3">
            <w:pPr>
              <w:rPr>
                <w:i/>
                <w:iCs/>
                <w:sz w:val="24"/>
                <w:szCs w:val="24"/>
              </w:rPr>
            </w:pPr>
            <w:hyperlink r:id="rId97" w:history="1">
              <w:r w:rsidRPr="00CA0138">
                <w:rPr>
                  <w:rStyle w:val="Kpr"/>
                  <w:i/>
                  <w:iCs/>
                  <w:sz w:val="24"/>
                  <w:szCs w:val="24"/>
                </w:rPr>
                <w:t>A.3.4.4.EBYS</w:t>
              </w:r>
            </w:hyperlink>
            <w:r w:rsidRPr="00CA0138">
              <w:rPr>
                <w:i/>
                <w:iCs/>
                <w:sz w:val="24"/>
                <w:szCs w:val="24"/>
              </w:rPr>
              <w:t xml:space="preserve"> </w:t>
            </w:r>
          </w:p>
          <w:p w14:paraId="2B43F8FC" w14:textId="77777777" w:rsidR="002978CA" w:rsidRPr="00CA0138" w:rsidRDefault="002978CA" w:rsidP="00082CA3">
            <w:pPr>
              <w:pStyle w:val="TableParagraph"/>
              <w:tabs>
                <w:tab w:val="left" w:pos="1636"/>
              </w:tabs>
              <w:spacing w:line="270" w:lineRule="atLeast"/>
              <w:ind w:left="108" w:right="98"/>
              <w:jc w:val="both"/>
              <w:rPr>
                <w:sz w:val="24"/>
                <w:szCs w:val="24"/>
              </w:rPr>
            </w:pPr>
          </w:p>
        </w:tc>
      </w:tr>
      <w:tr w:rsidR="002978CA" w:rsidRPr="00CA0138" w14:paraId="0304B88A" w14:textId="77777777" w:rsidTr="00082CA3">
        <w:trPr>
          <w:trHeight w:val="277"/>
        </w:trPr>
        <w:tc>
          <w:tcPr>
            <w:tcW w:w="4666" w:type="dxa"/>
          </w:tcPr>
          <w:p w14:paraId="2E64E716"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7002054A" w14:textId="77777777" w:rsidR="002978CA" w:rsidRPr="00CA0138" w:rsidRDefault="002978CA" w:rsidP="00082CA3">
            <w:pPr>
              <w:pStyle w:val="TableParagraph"/>
              <w:jc w:val="center"/>
              <w:rPr>
                <w:b/>
                <w:sz w:val="24"/>
                <w:szCs w:val="24"/>
              </w:rPr>
            </w:pPr>
            <w:r w:rsidRPr="00CA0138">
              <w:rPr>
                <w:b/>
                <w:sz w:val="24"/>
                <w:szCs w:val="24"/>
              </w:rPr>
              <w:t>EVET</w:t>
            </w:r>
          </w:p>
          <w:p w14:paraId="1891E0F8" w14:textId="77777777" w:rsidR="002978CA" w:rsidRPr="00CA0138" w:rsidRDefault="002978CA" w:rsidP="00082CA3">
            <w:pPr>
              <w:pStyle w:val="TableParagraph"/>
              <w:rPr>
                <w:sz w:val="24"/>
                <w:szCs w:val="24"/>
              </w:rPr>
            </w:pPr>
          </w:p>
        </w:tc>
        <w:tc>
          <w:tcPr>
            <w:tcW w:w="2880" w:type="dxa"/>
          </w:tcPr>
          <w:p w14:paraId="2F7051F4"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5</w:t>
            </w:r>
          </w:p>
        </w:tc>
      </w:tr>
      <w:tr w:rsidR="002978CA" w:rsidRPr="00CA0138" w14:paraId="415131B7" w14:textId="77777777" w:rsidTr="00082CA3">
        <w:trPr>
          <w:trHeight w:val="832"/>
        </w:trPr>
        <w:tc>
          <w:tcPr>
            <w:tcW w:w="4666" w:type="dxa"/>
          </w:tcPr>
          <w:p w14:paraId="672830C4"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süreç yönetimi</w:t>
            </w:r>
            <w:r w:rsidRPr="00CA0138">
              <w:rPr>
                <w:sz w:val="24"/>
                <w:szCs w:val="24"/>
              </w:rPr>
              <w:t>ne 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0BE3B69C" w14:textId="77777777" w:rsidR="002978CA" w:rsidRPr="00CA0138" w:rsidRDefault="002978CA" w:rsidP="00082CA3">
            <w:pPr>
              <w:pStyle w:val="TableParagraph"/>
              <w:jc w:val="center"/>
              <w:rPr>
                <w:b/>
                <w:sz w:val="24"/>
                <w:szCs w:val="24"/>
              </w:rPr>
            </w:pPr>
          </w:p>
          <w:p w14:paraId="39E13C43" w14:textId="77777777" w:rsidR="002978CA" w:rsidRPr="00CA0138" w:rsidRDefault="002978CA" w:rsidP="00082CA3">
            <w:pPr>
              <w:pStyle w:val="TableParagraph"/>
              <w:jc w:val="center"/>
              <w:rPr>
                <w:b/>
                <w:sz w:val="24"/>
                <w:szCs w:val="24"/>
              </w:rPr>
            </w:pPr>
            <w:r w:rsidRPr="00CA0138">
              <w:rPr>
                <w:b/>
                <w:sz w:val="24"/>
                <w:szCs w:val="24"/>
              </w:rPr>
              <w:t>EVET</w:t>
            </w:r>
          </w:p>
          <w:p w14:paraId="10D1BC05" w14:textId="77777777" w:rsidR="002978CA" w:rsidRPr="00CA0138" w:rsidRDefault="002978CA" w:rsidP="00082CA3">
            <w:pPr>
              <w:pStyle w:val="TableParagraph"/>
              <w:rPr>
                <w:sz w:val="24"/>
                <w:szCs w:val="24"/>
              </w:rPr>
            </w:pPr>
          </w:p>
        </w:tc>
        <w:tc>
          <w:tcPr>
            <w:tcW w:w="2880" w:type="dxa"/>
          </w:tcPr>
          <w:p w14:paraId="5926D1F3"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56273524" w14:textId="77777777" w:rsidTr="00082CA3">
        <w:trPr>
          <w:trHeight w:val="554"/>
        </w:trPr>
        <w:tc>
          <w:tcPr>
            <w:tcW w:w="4666" w:type="dxa"/>
          </w:tcPr>
          <w:p w14:paraId="62ED1C89" w14:textId="6F94F67C"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:4</w:t>
            </w:r>
          </w:p>
        </w:tc>
        <w:tc>
          <w:tcPr>
            <w:tcW w:w="4253" w:type="dxa"/>
            <w:gridSpan w:val="2"/>
          </w:tcPr>
          <w:p w14:paraId="3D6C928E" w14:textId="6FD1DE9C"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:3</w:t>
            </w:r>
          </w:p>
          <w:p w14:paraId="093F22D0" w14:textId="40C0E5B1" w:rsidR="002978CA" w:rsidRPr="00CA0138" w:rsidRDefault="002978CA" w:rsidP="00082CA3">
            <w:pPr>
              <w:pStyle w:val="TableParagraph"/>
              <w:spacing w:line="270" w:lineRule="atLeast"/>
              <w:ind w:left="107" w:right="202"/>
              <w:jc w:val="center"/>
              <w:rPr>
                <w:sz w:val="24"/>
                <w:szCs w:val="24"/>
              </w:rPr>
            </w:pPr>
          </w:p>
        </w:tc>
      </w:tr>
    </w:tbl>
    <w:p w14:paraId="392E8D08" w14:textId="77777777" w:rsidR="002978CA" w:rsidRPr="00CA0138" w:rsidRDefault="002978CA" w:rsidP="002978CA">
      <w:pPr>
        <w:rPr>
          <w:b/>
          <w:bCs/>
          <w:sz w:val="24"/>
          <w:szCs w:val="24"/>
        </w:rPr>
      </w:pPr>
    </w:p>
    <w:p w14:paraId="49E53569" w14:textId="77777777" w:rsidR="002978CA" w:rsidRPr="00CA0138" w:rsidRDefault="002978CA" w:rsidP="002978CA">
      <w:pPr>
        <w:rPr>
          <w:b/>
          <w:bCs/>
          <w:sz w:val="24"/>
          <w:szCs w:val="24"/>
        </w:rPr>
      </w:pPr>
    </w:p>
    <w:p w14:paraId="793EDE40" w14:textId="77777777" w:rsidR="002978CA" w:rsidRPr="00CA0138" w:rsidRDefault="002978CA" w:rsidP="00B83D41">
      <w:pPr>
        <w:pStyle w:val="ListeParagraf"/>
        <w:numPr>
          <w:ilvl w:val="1"/>
          <w:numId w:val="2"/>
        </w:numPr>
        <w:tabs>
          <w:tab w:val="left" w:pos="614"/>
        </w:tabs>
        <w:spacing w:before="117"/>
        <w:ind w:left="614" w:hanging="473"/>
        <w:rPr>
          <w:b/>
          <w:sz w:val="24"/>
          <w:szCs w:val="24"/>
        </w:rPr>
      </w:pPr>
      <w:r w:rsidRPr="00CA0138">
        <w:rPr>
          <w:b/>
          <w:sz w:val="24"/>
          <w:szCs w:val="24"/>
        </w:rPr>
        <w:t>PAYDAŞ</w:t>
      </w:r>
      <w:r w:rsidRPr="00CA0138">
        <w:rPr>
          <w:b/>
          <w:spacing w:val="-4"/>
          <w:sz w:val="24"/>
          <w:szCs w:val="24"/>
        </w:rPr>
        <w:t xml:space="preserve"> </w:t>
      </w:r>
      <w:r w:rsidRPr="00CA0138">
        <w:rPr>
          <w:b/>
          <w:spacing w:val="-2"/>
          <w:sz w:val="24"/>
          <w:szCs w:val="24"/>
        </w:rPr>
        <w:t>KATILIMI</w:t>
      </w:r>
    </w:p>
    <w:p w14:paraId="7BE126AC" w14:textId="77777777" w:rsidR="002978CA" w:rsidRPr="00CA0138" w:rsidRDefault="002978CA" w:rsidP="002978CA">
      <w:pPr>
        <w:pStyle w:val="ListeParagraf"/>
        <w:tabs>
          <w:tab w:val="left" w:pos="614"/>
        </w:tabs>
        <w:spacing w:before="117"/>
        <w:ind w:left="614" w:firstLine="0"/>
        <w:rPr>
          <w:b/>
          <w:sz w:val="24"/>
          <w:szCs w:val="24"/>
        </w:rPr>
      </w:pPr>
    </w:p>
    <w:p w14:paraId="07958435" w14:textId="77777777" w:rsidR="002978CA" w:rsidRPr="00CA0138" w:rsidRDefault="002978CA" w:rsidP="00B83D41">
      <w:pPr>
        <w:pStyle w:val="ListeParagraf"/>
        <w:numPr>
          <w:ilvl w:val="2"/>
          <w:numId w:val="2"/>
        </w:numPr>
        <w:rPr>
          <w:b/>
          <w:bCs/>
          <w:sz w:val="24"/>
          <w:szCs w:val="24"/>
        </w:rPr>
      </w:pPr>
      <w:r w:rsidRPr="00CA0138">
        <w:rPr>
          <w:b/>
          <w:bCs/>
          <w:sz w:val="24"/>
          <w:szCs w:val="24"/>
        </w:rPr>
        <w:t>İç ve Dış Paydaş Katılımı</w:t>
      </w:r>
    </w:p>
    <w:p w14:paraId="0DFD9224" w14:textId="77777777" w:rsidR="002978CA" w:rsidRPr="00CA0138" w:rsidRDefault="002978CA" w:rsidP="002978CA">
      <w:pPr>
        <w:pStyle w:val="ListeParagraf"/>
        <w:ind w:left="782" w:firstLine="0"/>
        <w:rPr>
          <w:b/>
          <w:bCs/>
          <w:sz w:val="24"/>
          <w:szCs w:val="24"/>
        </w:rPr>
      </w:pPr>
    </w:p>
    <w:p w14:paraId="53DC1AFC" w14:textId="77777777" w:rsidR="002978CA" w:rsidRPr="00CA0138" w:rsidRDefault="002978CA" w:rsidP="002978CA">
      <w:pPr>
        <w:ind w:left="141"/>
        <w:rPr>
          <w:rFonts w:asciiTheme="majorBidi" w:hAnsiTheme="majorBidi" w:cstheme="majorBidi"/>
          <w:b/>
          <w:bCs/>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sz w:val="24"/>
          <w:szCs w:val="24"/>
        </w:rPr>
        <w:t>Birimde</w:t>
      </w:r>
      <w:r w:rsidRPr="00CA0138">
        <w:rPr>
          <w:rFonts w:asciiTheme="majorBidi" w:hAnsiTheme="majorBidi" w:cstheme="majorBidi"/>
          <w:spacing w:val="80"/>
          <w:sz w:val="24"/>
          <w:szCs w:val="24"/>
        </w:rPr>
        <w:t xml:space="preserve"> </w:t>
      </w:r>
      <w:r w:rsidRPr="00CA0138">
        <w:rPr>
          <w:rFonts w:asciiTheme="majorBidi" w:hAnsiTheme="majorBidi" w:cstheme="majorBidi"/>
          <w:bCs/>
          <w:sz w:val="24"/>
          <w:szCs w:val="24"/>
        </w:rPr>
        <w:t>İç ve Dış Paydaş Katılımı</w:t>
      </w:r>
      <w:r w:rsidRPr="00CA0138">
        <w:rPr>
          <w:rFonts w:asciiTheme="majorBidi" w:hAnsiTheme="majorBidi" w:cstheme="majorBidi"/>
          <w:sz w:val="24"/>
          <w:szCs w:val="24"/>
        </w:rPr>
        <w:t>na yönelik</w:t>
      </w:r>
      <w:r w:rsidRPr="00CA0138">
        <w:rPr>
          <w:rFonts w:asciiTheme="majorBidi" w:hAnsiTheme="majorBidi" w:cstheme="majorBidi"/>
          <w:spacing w:val="80"/>
          <w:sz w:val="24"/>
          <w:szCs w:val="24"/>
        </w:rPr>
        <w:t xml:space="preserve"> </w:t>
      </w:r>
      <w:r w:rsidRPr="00CA0138">
        <w:rPr>
          <w:rFonts w:asciiTheme="majorBidi" w:hAnsiTheme="majorBidi" w:cstheme="majorBidi"/>
          <w:sz w:val="24"/>
          <w:szCs w:val="24"/>
        </w:rPr>
        <w:t>planlama</w:t>
      </w:r>
      <w:r w:rsidRPr="00CA0138">
        <w:rPr>
          <w:rFonts w:asciiTheme="majorBidi" w:hAnsiTheme="majorBidi" w:cstheme="majorBidi"/>
          <w:spacing w:val="80"/>
          <w:sz w:val="24"/>
          <w:szCs w:val="24"/>
        </w:rPr>
        <w:t xml:space="preserve"> </w:t>
      </w:r>
      <w:r w:rsidRPr="00CA0138">
        <w:rPr>
          <w:rFonts w:asciiTheme="majorBidi" w:hAnsiTheme="majorBidi" w:cstheme="majorBidi"/>
          <w:sz w:val="24"/>
          <w:szCs w:val="24"/>
        </w:rPr>
        <w:t>faaliyetleri bulunmaktadır. Ancak uygulama faaliyetleri, kontrol ve önlem alma faaliyetleri için BİLGİ YOK Bu alt başlık için kanıtlar kısıtlı sayıdadır.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743EAE5B" w14:textId="77777777" w:rsidTr="00082CA3">
        <w:trPr>
          <w:trHeight w:val="832"/>
        </w:trPr>
        <w:tc>
          <w:tcPr>
            <w:tcW w:w="4666" w:type="dxa"/>
          </w:tcPr>
          <w:p w14:paraId="3E042052"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3F58BD69"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4A6733E5"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374E2833" w14:textId="77777777" w:rsidTr="00082CA3">
        <w:trPr>
          <w:trHeight w:val="832"/>
        </w:trPr>
        <w:tc>
          <w:tcPr>
            <w:tcW w:w="4666" w:type="dxa"/>
          </w:tcPr>
          <w:p w14:paraId="23B3D4EB"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İç ve Dış Paydaş Katılımı</w:t>
            </w:r>
            <w:r w:rsidRPr="00CA0138">
              <w:rPr>
                <w:sz w:val="24"/>
                <w:szCs w:val="24"/>
              </w:rPr>
              <w:t>na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44FBF896" w14:textId="77777777" w:rsidR="002978CA" w:rsidRPr="00CA0138" w:rsidRDefault="002978CA" w:rsidP="00082CA3">
            <w:pPr>
              <w:pStyle w:val="TableParagraph"/>
              <w:jc w:val="center"/>
              <w:rPr>
                <w:b/>
                <w:sz w:val="24"/>
                <w:szCs w:val="24"/>
              </w:rPr>
            </w:pPr>
          </w:p>
          <w:p w14:paraId="117C7BB2" w14:textId="77777777" w:rsidR="002978CA" w:rsidRPr="00CA0138" w:rsidRDefault="002978CA" w:rsidP="00082CA3">
            <w:pPr>
              <w:pStyle w:val="TableParagraph"/>
              <w:jc w:val="center"/>
              <w:rPr>
                <w:b/>
                <w:sz w:val="24"/>
                <w:szCs w:val="24"/>
              </w:rPr>
            </w:pPr>
            <w:r w:rsidRPr="00CA0138">
              <w:rPr>
                <w:b/>
                <w:sz w:val="24"/>
                <w:szCs w:val="24"/>
              </w:rPr>
              <w:t>KISMEN</w:t>
            </w:r>
          </w:p>
        </w:tc>
        <w:tc>
          <w:tcPr>
            <w:tcW w:w="2880" w:type="dxa"/>
          </w:tcPr>
          <w:p w14:paraId="6FA21009" w14:textId="77777777" w:rsidR="002978CA" w:rsidRPr="00CA0138" w:rsidRDefault="002978CA" w:rsidP="00082CA3">
            <w:pPr>
              <w:pStyle w:val="TableParagraph"/>
              <w:tabs>
                <w:tab w:val="left" w:pos="1769"/>
              </w:tabs>
              <w:spacing w:line="270" w:lineRule="atLeast"/>
              <w:ind w:right="98"/>
              <w:jc w:val="both"/>
              <w:rPr>
                <w:sz w:val="24"/>
                <w:szCs w:val="24"/>
              </w:rPr>
            </w:pPr>
            <w:hyperlink r:id="rId98" w:history="1">
              <w:r w:rsidRPr="00CA0138">
                <w:rPr>
                  <w:rStyle w:val="Kpr"/>
                  <w:i/>
                  <w:iCs/>
                  <w:sz w:val="24"/>
                  <w:szCs w:val="24"/>
                </w:rPr>
                <w:t>A.4.1.1.Yönetim_Kurulu</w:t>
              </w:r>
            </w:hyperlink>
          </w:p>
        </w:tc>
      </w:tr>
      <w:tr w:rsidR="002978CA" w:rsidRPr="00CA0138" w14:paraId="1EE5534D" w14:textId="77777777" w:rsidTr="00082CA3">
        <w:trPr>
          <w:trHeight w:val="832"/>
        </w:trPr>
        <w:tc>
          <w:tcPr>
            <w:tcW w:w="4666" w:type="dxa"/>
          </w:tcPr>
          <w:p w14:paraId="4C68FAFA"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İç ve Dış Paydaş Katılımı</w:t>
            </w:r>
            <w:r w:rsidRPr="00CA0138">
              <w:rPr>
                <w:sz w:val="24"/>
                <w:szCs w:val="24"/>
              </w:rPr>
              <w:t>na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7271297A" w14:textId="77777777" w:rsidR="002978CA" w:rsidRPr="00CA0138" w:rsidRDefault="002978CA" w:rsidP="00082CA3">
            <w:pPr>
              <w:pStyle w:val="TableParagraph"/>
              <w:jc w:val="center"/>
              <w:rPr>
                <w:b/>
                <w:sz w:val="24"/>
                <w:szCs w:val="24"/>
              </w:rPr>
            </w:pPr>
            <w:r w:rsidRPr="00CA0138">
              <w:rPr>
                <w:b/>
                <w:sz w:val="24"/>
                <w:szCs w:val="24"/>
              </w:rPr>
              <w:t>HAYIR</w:t>
            </w:r>
          </w:p>
          <w:p w14:paraId="7A51134B" w14:textId="77777777" w:rsidR="002978CA" w:rsidRPr="00CA0138" w:rsidRDefault="002978CA" w:rsidP="00082CA3">
            <w:pPr>
              <w:pStyle w:val="TableParagraph"/>
              <w:jc w:val="center"/>
              <w:rPr>
                <w:b/>
                <w:sz w:val="24"/>
                <w:szCs w:val="24"/>
              </w:rPr>
            </w:pPr>
          </w:p>
        </w:tc>
        <w:tc>
          <w:tcPr>
            <w:tcW w:w="2880" w:type="dxa"/>
          </w:tcPr>
          <w:p w14:paraId="135E2CB2" w14:textId="77777777" w:rsidR="002978CA" w:rsidRPr="00CA0138" w:rsidRDefault="002978CA" w:rsidP="00082CA3">
            <w:pPr>
              <w:rPr>
                <w:sz w:val="24"/>
                <w:szCs w:val="24"/>
              </w:rPr>
            </w:pPr>
            <w:r w:rsidRPr="00CA0138">
              <w:rPr>
                <w:sz w:val="24"/>
                <w:szCs w:val="24"/>
              </w:rPr>
              <w:t>BİLGİ YOK</w:t>
            </w:r>
          </w:p>
        </w:tc>
      </w:tr>
      <w:tr w:rsidR="002978CA" w:rsidRPr="00CA0138" w14:paraId="4CB1DB5F" w14:textId="77777777" w:rsidTr="00082CA3">
        <w:trPr>
          <w:trHeight w:val="832"/>
        </w:trPr>
        <w:tc>
          <w:tcPr>
            <w:tcW w:w="4666" w:type="dxa"/>
          </w:tcPr>
          <w:p w14:paraId="5EB97202"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lastRenderedPageBreak/>
              <w:t>Birimde</w:t>
            </w:r>
            <w:r w:rsidRPr="00CA0138">
              <w:rPr>
                <w:sz w:val="24"/>
                <w:szCs w:val="24"/>
              </w:rPr>
              <w:tab/>
            </w:r>
            <w:r w:rsidRPr="00CA0138">
              <w:rPr>
                <w:bCs/>
                <w:sz w:val="24"/>
                <w:szCs w:val="24"/>
              </w:rPr>
              <w:t>İç ve Dış Paydaş Katılımı</w:t>
            </w:r>
            <w:r w:rsidRPr="00CA0138">
              <w:rPr>
                <w:sz w:val="24"/>
                <w:szCs w:val="24"/>
              </w:rPr>
              <w:t xml:space="preserve">na </w:t>
            </w:r>
            <w:r w:rsidRPr="00CA0138">
              <w:rPr>
                <w:spacing w:val="-2"/>
                <w:sz w:val="24"/>
                <w:szCs w:val="24"/>
              </w:rPr>
              <w:t>yönelik kontrol</w:t>
            </w:r>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0B57AA0B" w14:textId="77777777" w:rsidR="002978CA" w:rsidRPr="00CA0138" w:rsidRDefault="002978CA" w:rsidP="00082CA3">
            <w:pPr>
              <w:pStyle w:val="TableParagraph"/>
              <w:jc w:val="center"/>
              <w:rPr>
                <w:b/>
                <w:sz w:val="24"/>
                <w:szCs w:val="24"/>
              </w:rPr>
            </w:pPr>
          </w:p>
          <w:p w14:paraId="3D233061" w14:textId="77777777" w:rsidR="002978CA" w:rsidRPr="00CA0138" w:rsidRDefault="002978CA" w:rsidP="00082CA3">
            <w:pPr>
              <w:pStyle w:val="TableParagraph"/>
              <w:jc w:val="center"/>
              <w:rPr>
                <w:b/>
                <w:sz w:val="24"/>
                <w:szCs w:val="24"/>
              </w:rPr>
            </w:pPr>
            <w:r w:rsidRPr="00CA0138">
              <w:rPr>
                <w:b/>
                <w:sz w:val="24"/>
                <w:szCs w:val="24"/>
              </w:rPr>
              <w:t>HAYIR</w:t>
            </w:r>
          </w:p>
        </w:tc>
        <w:tc>
          <w:tcPr>
            <w:tcW w:w="2880" w:type="dxa"/>
          </w:tcPr>
          <w:p w14:paraId="0A03BE8D" w14:textId="77777777" w:rsidR="002978CA" w:rsidRPr="00CA0138" w:rsidRDefault="002978CA" w:rsidP="00082CA3">
            <w:pPr>
              <w:rPr>
                <w:sz w:val="24"/>
                <w:szCs w:val="24"/>
              </w:rPr>
            </w:pPr>
            <w:r w:rsidRPr="00CA0138">
              <w:rPr>
                <w:sz w:val="24"/>
                <w:szCs w:val="24"/>
              </w:rPr>
              <w:t>BİLGİ YOK</w:t>
            </w:r>
          </w:p>
        </w:tc>
      </w:tr>
      <w:tr w:rsidR="002978CA" w:rsidRPr="00CA0138" w14:paraId="000D7229" w14:textId="77777777" w:rsidTr="00082CA3">
        <w:trPr>
          <w:trHeight w:val="832"/>
        </w:trPr>
        <w:tc>
          <w:tcPr>
            <w:tcW w:w="4666" w:type="dxa"/>
          </w:tcPr>
          <w:p w14:paraId="5E39B589"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İç</w:t>
            </w:r>
            <w:proofErr w:type="gramEnd"/>
            <w:r w:rsidRPr="00CA0138">
              <w:rPr>
                <w:bCs/>
                <w:sz w:val="24"/>
                <w:szCs w:val="24"/>
              </w:rPr>
              <w:t xml:space="preserve"> ve Dış Paydaş Katılımı</w:t>
            </w:r>
            <w:r w:rsidRPr="00CA0138">
              <w:rPr>
                <w:sz w:val="24"/>
                <w:szCs w:val="24"/>
              </w:rPr>
              <w:t>na yönelik önlem alma faaliyeti bulunuyor mu?</w:t>
            </w:r>
          </w:p>
        </w:tc>
        <w:tc>
          <w:tcPr>
            <w:tcW w:w="1373" w:type="dxa"/>
          </w:tcPr>
          <w:p w14:paraId="66F6236E" w14:textId="77777777" w:rsidR="002978CA" w:rsidRPr="00CA0138" w:rsidRDefault="002978CA" w:rsidP="00082CA3">
            <w:pPr>
              <w:pStyle w:val="TableParagraph"/>
              <w:jc w:val="center"/>
              <w:rPr>
                <w:sz w:val="24"/>
                <w:szCs w:val="24"/>
              </w:rPr>
            </w:pPr>
            <w:r w:rsidRPr="00CA0138">
              <w:rPr>
                <w:b/>
                <w:sz w:val="24"/>
                <w:szCs w:val="24"/>
              </w:rPr>
              <w:t>HAYIR</w:t>
            </w:r>
          </w:p>
        </w:tc>
        <w:tc>
          <w:tcPr>
            <w:tcW w:w="2880" w:type="dxa"/>
          </w:tcPr>
          <w:p w14:paraId="0BBA2AED" w14:textId="77777777" w:rsidR="002978CA" w:rsidRPr="00CA0138" w:rsidRDefault="002978CA" w:rsidP="00082CA3">
            <w:pPr>
              <w:rPr>
                <w:sz w:val="24"/>
                <w:szCs w:val="24"/>
              </w:rPr>
            </w:pPr>
            <w:r w:rsidRPr="00CA0138">
              <w:rPr>
                <w:sz w:val="24"/>
                <w:szCs w:val="24"/>
              </w:rPr>
              <w:t>BİLGİ YOK</w:t>
            </w:r>
          </w:p>
        </w:tc>
      </w:tr>
      <w:tr w:rsidR="002978CA" w:rsidRPr="00CA0138" w14:paraId="2A8ADE76" w14:textId="77777777" w:rsidTr="00082CA3">
        <w:trPr>
          <w:trHeight w:val="832"/>
        </w:trPr>
        <w:tc>
          <w:tcPr>
            <w:tcW w:w="4666" w:type="dxa"/>
          </w:tcPr>
          <w:p w14:paraId="1EE13AE1"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İç ve Dış Paydaş Katılımı</w:t>
            </w:r>
            <w:r w:rsidRPr="00CA0138">
              <w:rPr>
                <w:sz w:val="24"/>
                <w:szCs w:val="24"/>
              </w:rPr>
              <w:t>na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419C951E" w14:textId="77777777" w:rsidR="002978CA" w:rsidRPr="00CA0138" w:rsidRDefault="002978CA" w:rsidP="00082CA3">
            <w:pPr>
              <w:pStyle w:val="TableParagraph"/>
              <w:jc w:val="center"/>
              <w:rPr>
                <w:b/>
                <w:sz w:val="24"/>
                <w:szCs w:val="24"/>
              </w:rPr>
            </w:pPr>
            <w:r w:rsidRPr="00CA0138">
              <w:rPr>
                <w:b/>
                <w:sz w:val="24"/>
                <w:szCs w:val="24"/>
              </w:rPr>
              <w:t>HAYIR</w:t>
            </w:r>
          </w:p>
          <w:p w14:paraId="2F117D09" w14:textId="77777777" w:rsidR="002978CA" w:rsidRPr="00CA0138" w:rsidRDefault="002978CA" w:rsidP="00082CA3">
            <w:pPr>
              <w:pStyle w:val="TableParagraph"/>
              <w:jc w:val="center"/>
              <w:rPr>
                <w:sz w:val="24"/>
                <w:szCs w:val="24"/>
              </w:rPr>
            </w:pPr>
          </w:p>
        </w:tc>
        <w:tc>
          <w:tcPr>
            <w:tcW w:w="2880" w:type="dxa"/>
          </w:tcPr>
          <w:p w14:paraId="4CF693A4" w14:textId="77777777" w:rsidR="002978CA" w:rsidRPr="00CA0138" w:rsidRDefault="002978CA" w:rsidP="00082CA3">
            <w:pPr>
              <w:rPr>
                <w:sz w:val="24"/>
                <w:szCs w:val="24"/>
              </w:rPr>
            </w:pPr>
            <w:r w:rsidRPr="00CA0138">
              <w:rPr>
                <w:sz w:val="24"/>
                <w:szCs w:val="24"/>
              </w:rPr>
              <w:t>BİLGİ YOK</w:t>
            </w:r>
          </w:p>
        </w:tc>
      </w:tr>
      <w:tr w:rsidR="002978CA" w:rsidRPr="00CA0138" w14:paraId="7A33827F" w14:textId="77777777" w:rsidTr="00082CA3">
        <w:trPr>
          <w:trHeight w:val="277"/>
        </w:trPr>
        <w:tc>
          <w:tcPr>
            <w:tcW w:w="4666" w:type="dxa"/>
          </w:tcPr>
          <w:p w14:paraId="2C850D37"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0758C13D" w14:textId="77777777" w:rsidR="002978CA" w:rsidRPr="00CA0138" w:rsidRDefault="002978CA" w:rsidP="00082CA3">
            <w:pPr>
              <w:pStyle w:val="TableParagraph"/>
              <w:jc w:val="center"/>
              <w:rPr>
                <w:sz w:val="24"/>
                <w:szCs w:val="24"/>
              </w:rPr>
            </w:pPr>
            <w:r w:rsidRPr="00CA0138">
              <w:rPr>
                <w:b/>
                <w:sz w:val="24"/>
                <w:szCs w:val="24"/>
              </w:rPr>
              <w:t>HAYIR</w:t>
            </w:r>
          </w:p>
        </w:tc>
        <w:tc>
          <w:tcPr>
            <w:tcW w:w="2880" w:type="dxa"/>
          </w:tcPr>
          <w:p w14:paraId="72F9F4DC"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1</w:t>
            </w:r>
          </w:p>
        </w:tc>
      </w:tr>
      <w:tr w:rsidR="002978CA" w:rsidRPr="00CA0138" w14:paraId="07A5ACD3" w14:textId="77777777" w:rsidTr="00082CA3">
        <w:trPr>
          <w:trHeight w:val="832"/>
        </w:trPr>
        <w:tc>
          <w:tcPr>
            <w:tcW w:w="4666" w:type="dxa"/>
          </w:tcPr>
          <w:p w14:paraId="2522359A"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İç ve Dış Paydaş Katılımı</w:t>
            </w:r>
            <w:r w:rsidRPr="00CA0138">
              <w:rPr>
                <w:sz w:val="24"/>
                <w:szCs w:val="24"/>
              </w:rPr>
              <w:t>na 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2C6F2B57" w14:textId="77777777" w:rsidR="002978CA" w:rsidRPr="00CA0138" w:rsidRDefault="002978CA" w:rsidP="00082CA3">
            <w:pPr>
              <w:pStyle w:val="TableParagraph"/>
              <w:jc w:val="center"/>
              <w:rPr>
                <w:b/>
                <w:sz w:val="24"/>
                <w:szCs w:val="24"/>
              </w:rPr>
            </w:pPr>
          </w:p>
          <w:p w14:paraId="3FDE6CA4" w14:textId="77777777" w:rsidR="002978CA" w:rsidRPr="00CA0138" w:rsidRDefault="002978CA" w:rsidP="00082CA3">
            <w:pPr>
              <w:pStyle w:val="TableParagraph"/>
              <w:jc w:val="center"/>
              <w:rPr>
                <w:b/>
                <w:sz w:val="24"/>
                <w:szCs w:val="24"/>
              </w:rPr>
            </w:pPr>
            <w:r w:rsidRPr="00CA0138">
              <w:rPr>
                <w:b/>
                <w:sz w:val="24"/>
                <w:szCs w:val="24"/>
              </w:rPr>
              <w:t>KISMEN</w:t>
            </w:r>
          </w:p>
          <w:p w14:paraId="52FAA6B8" w14:textId="77777777" w:rsidR="002978CA" w:rsidRPr="00CA0138" w:rsidRDefault="002978CA" w:rsidP="00082CA3">
            <w:pPr>
              <w:pStyle w:val="TableParagraph"/>
              <w:rPr>
                <w:sz w:val="24"/>
                <w:szCs w:val="24"/>
              </w:rPr>
            </w:pPr>
          </w:p>
        </w:tc>
        <w:tc>
          <w:tcPr>
            <w:tcW w:w="2880" w:type="dxa"/>
          </w:tcPr>
          <w:p w14:paraId="74DAC432"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6CECCE56" w14:textId="77777777" w:rsidTr="00082CA3">
        <w:trPr>
          <w:trHeight w:val="554"/>
        </w:trPr>
        <w:tc>
          <w:tcPr>
            <w:tcW w:w="4666" w:type="dxa"/>
          </w:tcPr>
          <w:p w14:paraId="79E3DB76" w14:textId="17B9AE05"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:1</w:t>
            </w:r>
          </w:p>
        </w:tc>
        <w:tc>
          <w:tcPr>
            <w:tcW w:w="4253" w:type="dxa"/>
            <w:gridSpan w:val="2"/>
          </w:tcPr>
          <w:p w14:paraId="55746252" w14:textId="0A3D560D" w:rsidR="002978CA"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:1</w:t>
            </w:r>
          </w:p>
        </w:tc>
      </w:tr>
    </w:tbl>
    <w:p w14:paraId="53B49E52" w14:textId="77777777" w:rsidR="002978CA" w:rsidRPr="00CA0138" w:rsidRDefault="002978CA" w:rsidP="002978CA">
      <w:pPr>
        <w:rPr>
          <w:b/>
          <w:bCs/>
          <w:sz w:val="24"/>
          <w:szCs w:val="24"/>
        </w:rPr>
      </w:pPr>
    </w:p>
    <w:p w14:paraId="532A8AFA" w14:textId="77777777" w:rsidR="002978CA" w:rsidRPr="00CA0138" w:rsidRDefault="002978CA" w:rsidP="00B83D41">
      <w:pPr>
        <w:pStyle w:val="ListeParagraf"/>
        <w:numPr>
          <w:ilvl w:val="2"/>
          <w:numId w:val="2"/>
        </w:numPr>
        <w:rPr>
          <w:b/>
          <w:bCs/>
          <w:sz w:val="24"/>
          <w:szCs w:val="24"/>
        </w:rPr>
      </w:pPr>
      <w:r w:rsidRPr="00CA0138">
        <w:rPr>
          <w:b/>
          <w:bCs/>
          <w:sz w:val="24"/>
          <w:szCs w:val="24"/>
        </w:rPr>
        <w:t>Öğrenci Geri Bildirimleri</w:t>
      </w:r>
    </w:p>
    <w:p w14:paraId="222274D6" w14:textId="77777777" w:rsidR="002978CA" w:rsidRPr="00CA0138" w:rsidRDefault="002978CA" w:rsidP="002978CA">
      <w:pPr>
        <w:rPr>
          <w:sz w:val="24"/>
          <w:szCs w:val="24"/>
        </w:rPr>
      </w:pPr>
    </w:p>
    <w:p w14:paraId="1EE8EB51" w14:textId="77777777" w:rsidR="002978CA" w:rsidRPr="00CA0138" w:rsidRDefault="002978CA" w:rsidP="002978CA">
      <w:pPr>
        <w:rPr>
          <w:rFonts w:asciiTheme="majorBidi" w:hAnsiTheme="majorBidi" w:cstheme="majorBidi"/>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sz w:val="24"/>
          <w:szCs w:val="24"/>
        </w:rPr>
        <w:t>Öğrencilerden düzenli olarak alınan geri bildirimler, eğitim-öğretim süreçlerinin değerlendirilmesinde önemli bir veri kaynağı olarak kullanılmaktadır. Öğrencilerin görüş ve önerileri doğrultusunda yapılan düzenlemeler, birimin kalite güvence sistemine sürekli katkı sağlamaktadır. Kanıtlar yeterli sayıda ve amacına uygundur.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4EE7CBBF" w14:textId="77777777" w:rsidTr="00082CA3">
        <w:trPr>
          <w:trHeight w:val="832"/>
        </w:trPr>
        <w:tc>
          <w:tcPr>
            <w:tcW w:w="4666" w:type="dxa"/>
          </w:tcPr>
          <w:p w14:paraId="68985764"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375D96C8"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1C6E4F60"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63C3D254" w14:textId="77777777" w:rsidTr="00082CA3">
        <w:trPr>
          <w:trHeight w:val="832"/>
        </w:trPr>
        <w:tc>
          <w:tcPr>
            <w:tcW w:w="4666" w:type="dxa"/>
          </w:tcPr>
          <w:p w14:paraId="2D804F3B"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Öğrenci Geri Bildirimleri</w:t>
            </w:r>
            <w:r w:rsidRPr="00CA0138">
              <w:rPr>
                <w:sz w:val="24"/>
                <w:szCs w:val="24"/>
              </w:rPr>
              <w:t>ne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2E6C530A" w14:textId="77777777" w:rsidR="002978CA" w:rsidRPr="00CA0138" w:rsidRDefault="002978CA" w:rsidP="00082CA3">
            <w:pPr>
              <w:pStyle w:val="TableParagraph"/>
              <w:jc w:val="center"/>
              <w:rPr>
                <w:b/>
                <w:sz w:val="24"/>
                <w:szCs w:val="24"/>
              </w:rPr>
            </w:pPr>
            <w:r w:rsidRPr="00CA0138">
              <w:rPr>
                <w:b/>
                <w:sz w:val="24"/>
                <w:szCs w:val="24"/>
              </w:rPr>
              <w:t xml:space="preserve"> </w:t>
            </w:r>
          </w:p>
          <w:p w14:paraId="0CBA80DA"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69EDD2FB" w14:textId="77777777" w:rsidR="002978CA" w:rsidRPr="00CA0138" w:rsidRDefault="002978CA" w:rsidP="00082CA3">
            <w:pPr>
              <w:pStyle w:val="TableParagraph"/>
              <w:tabs>
                <w:tab w:val="left" w:pos="1769"/>
              </w:tabs>
              <w:spacing w:line="270" w:lineRule="atLeast"/>
              <w:ind w:right="98"/>
              <w:jc w:val="both"/>
              <w:rPr>
                <w:sz w:val="24"/>
                <w:szCs w:val="24"/>
              </w:rPr>
            </w:pPr>
            <w:hyperlink r:id="rId99" w:history="1">
              <w:r w:rsidRPr="00CA0138">
                <w:rPr>
                  <w:rStyle w:val="Kpr"/>
                  <w:i/>
                  <w:iCs/>
                  <w:sz w:val="24"/>
                  <w:szCs w:val="24"/>
                </w:rPr>
                <w:t>A.4.2.2.İstek_Öneri_ve_Şikayet_Formu</w:t>
              </w:r>
            </w:hyperlink>
          </w:p>
        </w:tc>
      </w:tr>
      <w:tr w:rsidR="002978CA" w:rsidRPr="00CA0138" w14:paraId="27ED947F" w14:textId="77777777" w:rsidTr="00082CA3">
        <w:trPr>
          <w:trHeight w:val="832"/>
        </w:trPr>
        <w:tc>
          <w:tcPr>
            <w:tcW w:w="4666" w:type="dxa"/>
          </w:tcPr>
          <w:p w14:paraId="6A68D6FA"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Öğrenci Geri Bildirimleri</w:t>
            </w:r>
            <w:r w:rsidRPr="00CA0138">
              <w:rPr>
                <w:sz w:val="24"/>
                <w:szCs w:val="24"/>
              </w:rPr>
              <w:t>ne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530C1554" w14:textId="77777777" w:rsidR="002978CA" w:rsidRPr="00CA0138" w:rsidRDefault="002978CA" w:rsidP="00082CA3">
            <w:pPr>
              <w:pStyle w:val="TableParagraph"/>
              <w:jc w:val="center"/>
              <w:rPr>
                <w:b/>
                <w:sz w:val="24"/>
                <w:szCs w:val="24"/>
              </w:rPr>
            </w:pPr>
          </w:p>
          <w:p w14:paraId="119B0F8F"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04B0A4D7" w14:textId="77777777" w:rsidR="002978CA" w:rsidRPr="00CA0138" w:rsidRDefault="002978CA" w:rsidP="00082CA3">
            <w:pPr>
              <w:rPr>
                <w:i/>
                <w:iCs/>
                <w:sz w:val="24"/>
                <w:szCs w:val="24"/>
                <w:lang w:val="es-ES"/>
              </w:rPr>
            </w:pPr>
            <w:hyperlink r:id="rId100" w:history="1">
              <w:r w:rsidRPr="00CA0138">
                <w:rPr>
                  <w:rStyle w:val="Kpr"/>
                  <w:i/>
                  <w:iCs/>
                  <w:sz w:val="24"/>
                  <w:szCs w:val="24"/>
                  <w:lang w:val="es-ES"/>
                </w:rPr>
                <w:t>A.4.2.1.Sosyal_Medya Hesaplarımız</w:t>
              </w:r>
            </w:hyperlink>
          </w:p>
          <w:p w14:paraId="07B06EF3" w14:textId="77777777" w:rsidR="002978CA" w:rsidRPr="00CA0138" w:rsidRDefault="002978CA" w:rsidP="00082CA3">
            <w:pPr>
              <w:rPr>
                <w:i/>
                <w:iCs/>
                <w:sz w:val="24"/>
                <w:szCs w:val="24"/>
                <w:lang w:val="es-ES"/>
              </w:rPr>
            </w:pPr>
            <w:hyperlink r:id="rId101" w:history="1">
              <w:r w:rsidRPr="00CA0138">
                <w:rPr>
                  <w:rStyle w:val="Kpr"/>
                  <w:i/>
                  <w:iCs/>
                  <w:sz w:val="24"/>
                  <w:szCs w:val="24"/>
                  <w:lang w:val="es-ES"/>
                </w:rPr>
                <w:t>A.4.2.3.Dilekçeler</w:t>
              </w:r>
            </w:hyperlink>
            <w:r w:rsidRPr="00CA0138">
              <w:rPr>
                <w:i/>
                <w:iCs/>
                <w:sz w:val="24"/>
                <w:szCs w:val="24"/>
                <w:lang w:val="es-ES"/>
              </w:rPr>
              <w:t xml:space="preserve">  </w:t>
            </w:r>
          </w:p>
          <w:p w14:paraId="169D2584" w14:textId="77777777" w:rsidR="002978CA" w:rsidRPr="00CA0138" w:rsidRDefault="002978CA" w:rsidP="00082CA3">
            <w:pPr>
              <w:rPr>
                <w:i/>
                <w:iCs/>
                <w:sz w:val="24"/>
                <w:szCs w:val="24"/>
              </w:rPr>
            </w:pPr>
            <w:hyperlink r:id="rId102" w:history="1">
              <w:r w:rsidRPr="00CA0138">
                <w:rPr>
                  <w:rStyle w:val="Kpr"/>
                  <w:i/>
                  <w:iCs/>
                  <w:sz w:val="24"/>
                  <w:szCs w:val="24"/>
                </w:rPr>
                <w:t>A.4.2.4.Seçmeli Ders Anketi</w:t>
              </w:r>
            </w:hyperlink>
          </w:p>
          <w:p w14:paraId="25B4E623"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5212F5AA" w14:textId="77777777" w:rsidTr="00082CA3">
        <w:trPr>
          <w:trHeight w:val="832"/>
        </w:trPr>
        <w:tc>
          <w:tcPr>
            <w:tcW w:w="4666" w:type="dxa"/>
          </w:tcPr>
          <w:p w14:paraId="6066A66C"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r w:rsidRPr="00CA0138">
              <w:rPr>
                <w:bCs/>
                <w:sz w:val="24"/>
                <w:szCs w:val="24"/>
              </w:rPr>
              <w:t xml:space="preserve">Öğrenci Geri </w:t>
            </w:r>
            <w:proofErr w:type="gramStart"/>
            <w:r w:rsidRPr="00CA0138">
              <w:rPr>
                <w:bCs/>
                <w:sz w:val="24"/>
                <w:szCs w:val="24"/>
              </w:rPr>
              <w:t>Bildirimleri</w:t>
            </w:r>
            <w:r w:rsidRPr="00CA0138">
              <w:rPr>
                <w:sz w:val="24"/>
                <w:szCs w:val="24"/>
              </w:rPr>
              <w:t xml:space="preserve">ne  </w:t>
            </w:r>
            <w:r w:rsidRPr="00CA0138">
              <w:rPr>
                <w:spacing w:val="-2"/>
                <w:sz w:val="24"/>
                <w:szCs w:val="24"/>
              </w:rPr>
              <w:t>yönelik</w:t>
            </w:r>
            <w:proofErr w:type="gramEnd"/>
            <w:r w:rsidRPr="00CA0138">
              <w:rPr>
                <w:sz w:val="24"/>
                <w:szCs w:val="24"/>
              </w:rPr>
              <w:t xml:space="preserve"> </w:t>
            </w:r>
            <w:r w:rsidRPr="00CA0138">
              <w:rPr>
                <w:spacing w:val="-2"/>
                <w:sz w:val="24"/>
                <w:szCs w:val="24"/>
              </w:rPr>
              <w:pgNum/>
            </w:r>
            <w:proofErr w:type="spellStart"/>
            <w:r w:rsidRPr="00CA0138">
              <w:rPr>
                <w:spacing w:val="-2"/>
                <w:sz w:val="24"/>
                <w:szCs w:val="24"/>
              </w:rPr>
              <w:t>ontrol</w:t>
            </w:r>
            <w:proofErr w:type="spellEnd"/>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5D0B78B7" w14:textId="77777777" w:rsidR="002978CA" w:rsidRPr="00CA0138" w:rsidRDefault="002978CA" w:rsidP="00082CA3">
            <w:pPr>
              <w:pStyle w:val="TableParagraph"/>
              <w:jc w:val="center"/>
              <w:rPr>
                <w:b/>
                <w:sz w:val="24"/>
                <w:szCs w:val="24"/>
              </w:rPr>
            </w:pPr>
          </w:p>
          <w:p w14:paraId="1C22EB82"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02B1AAB4" w14:textId="77777777" w:rsidR="002978CA" w:rsidRPr="00CA0138" w:rsidRDefault="002978CA" w:rsidP="00082CA3">
            <w:pPr>
              <w:rPr>
                <w:i/>
                <w:iCs/>
                <w:sz w:val="24"/>
                <w:szCs w:val="24"/>
              </w:rPr>
            </w:pPr>
            <w:hyperlink r:id="rId103" w:history="1">
              <w:r w:rsidRPr="00CA0138">
                <w:rPr>
                  <w:rStyle w:val="Kpr"/>
                  <w:i/>
                  <w:iCs/>
                  <w:sz w:val="24"/>
                  <w:szCs w:val="24"/>
                </w:rPr>
                <w:t>A.4.2.2.İstek_Öneri_ve_Şikayet_Formu</w:t>
              </w:r>
            </w:hyperlink>
          </w:p>
          <w:p w14:paraId="74EE7203" w14:textId="77777777" w:rsidR="002978CA" w:rsidRPr="00CA0138" w:rsidRDefault="002978CA" w:rsidP="00082CA3">
            <w:pPr>
              <w:rPr>
                <w:i/>
                <w:iCs/>
                <w:sz w:val="24"/>
                <w:szCs w:val="24"/>
              </w:rPr>
            </w:pPr>
            <w:hyperlink r:id="rId104" w:history="1">
              <w:r w:rsidRPr="00CA0138">
                <w:rPr>
                  <w:rStyle w:val="Kpr"/>
                  <w:i/>
                  <w:iCs/>
                  <w:sz w:val="24"/>
                  <w:szCs w:val="24"/>
                </w:rPr>
                <w:t>A.4.2.3.Dilekçeler</w:t>
              </w:r>
            </w:hyperlink>
            <w:r w:rsidRPr="00CA0138">
              <w:rPr>
                <w:i/>
                <w:iCs/>
                <w:sz w:val="24"/>
                <w:szCs w:val="24"/>
              </w:rPr>
              <w:t xml:space="preserve">  </w:t>
            </w:r>
          </w:p>
          <w:p w14:paraId="7A98C6E3" w14:textId="77777777" w:rsidR="002978CA" w:rsidRPr="00CA0138" w:rsidRDefault="002978CA" w:rsidP="00082CA3">
            <w:pPr>
              <w:pStyle w:val="TableParagraph"/>
              <w:tabs>
                <w:tab w:val="left" w:pos="1769"/>
              </w:tabs>
              <w:spacing w:line="270" w:lineRule="atLeast"/>
              <w:ind w:left="108" w:right="98"/>
              <w:jc w:val="both"/>
              <w:rPr>
                <w:sz w:val="24"/>
                <w:szCs w:val="24"/>
              </w:rPr>
            </w:pPr>
          </w:p>
        </w:tc>
      </w:tr>
      <w:tr w:rsidR="002978CA" w:rsidRPr="00CA0138" w14:paraId="6F52F407" w14:textId="77777777" w:rsidTr="00082CA3">
        <w:trPr>
          <w:trHeight w:val="832"/>
        </w:trPr>
        <w:tc>
          <w:tcPr>
            <w:tcW w:w="4666" w:type="dxa"/>
          </w:tcPr>
          <w:p w14:paraId="3C6756B2"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Öğrenci</w:t>
            </w:r>
            <w:proofErr w:type="gramEnd"/>
            <w:r w:rsidRPr="00CA0138">
              <w:rPr>
                <w:bCs/>
                <w:sz w:val="24"/>
                <w:szCs w:val="24"/>
              </w:rPr>
              <w:t xml:space="preserve"> Geri Bildirimleri</w:t>
            </w:r>
            <w:r w:rsidRPr="00CA0138">
              <w:rPr>
                <w:sz w:val="24"/>
                <w:szCs w:val="24"/>
              </w:rPr>
              <w:t>ne yönelik önlem alma faaliyeti bulunuyor mu?</w:t>
            </w:r>
          </w:p>
        </w:tc>
        <w:tc>
          <w:tcPr>
            <w:tcW w:w="1373" w:type="dxa"/>
          </w:tcPr>
          <w:p w14:paraId="6375BFA2" w14:textId="77777777" w:rsidR="002978CA" w:rsidRPr="00CA0138" w:rsidRDefault="002978CA" w:rsidP="00082CA3">
            <w:pPr>
              <w:pStyle w:val="TableParagraph"/>
              <w:jc w:val="center"/>
              <w:rPr>
                <w:b/>
                <w:sz w:val="24"/>
                <w:szCs w:val="24"/>
              </w:rPr>
            </w:pPr>
          </w:p>
          <w:p w14:paraId="374582F1"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00BD3045" w14:textId="77777777" w:rsidR="002978CA" w:rsidRPr="00CA0138" w:rsidRDefault="002978CA" w:rsidP="00082CA3">
            <w:pPr>
              <w:rPr>
                <w:i/>
                <w:iCs/>
                <w:sz w:val="24"/>
                <w:szCs w:val="24"/>
              </w:rPr>
            </w:pPr>
            <w:hyperlink r:id="rId105" w:history="1">
              <w:r w:rsidRPr="00CA0138">
                <w:rPr>
                  <w:rStyle w:val="Kpr"/>
                  <w:i/>
                  <w:iCs/>
                  <w:sz w:val="24"/>
                  <w:szCs w:val="24"/>
                </w:rPr>
                <w:t>A.4.2.2.İstek_Öneri_ve_Şikayet_Formu</w:t>
              </w:r>
            </w:hyperlink>
          </w:p>
          <w:p w14:paraId="74F17CF0" w14:textId="77777777" w:rsidR="002978CA" w:rsidRPr="00CA0138" w:rsidRDefault="002978CA" w:rsidP="00082CA3">
            <w:pPr>
              <w:pStyle w:val="TableParagraph"/>
              <w:spacing w:line="270" w:lineRule="atLeast"/>
              <w:ind w:right="98"/>
              <w:jc w:val="both"/>
              <w:rPr>
                <w:sz w:val="24"/>
                <w:szCs w:val="24"/>
              </w:rPr>
            </w:pPr>
            <w:hyperlink r:id="rId106" w:history="1">
              <w:r w:rsidRPr="00CA0138">
                <w:rPr>
                  <w:rStyle w:val="Kpr"/>
                  <w:i/>
                  <w:iCs/>
                  <w:sz w:val="24"/>
                  <w:szCs w:val="24"/>
                </w:rPr>
                <w:t>A.4.2.3.Dilekçeler</w:t>
              </w:r>
            </w:hyperlink>
            <w:r w:rsidRPr="00CA0138">
              <w:rPr>
                <w:i/>
                <w:iCs/>
                <w:sz w:val="24"/>
                <w:szCs w:val="24"/>
              </w:rPr>
              <w:t xml:space="preserve">  </w:t>
            </w:r>
          </w:p>
        </w:tc>
      </w:tr>
      <w:tr w:rsidR="002978CA" w:rsidRPr="00CA0138" w14:paraId="071FB212" w14:textId="77777777" w:rsidTr="00082CA3">
        <w:trPr>
          <w:trHeight w:val="832"/>
        </w:trPr>
        <w:tc>
          <w:tcPr>
            <w:tcW w:w="4666" w:type="dxa"/>
          </w:tcPr>
          <w:p w14:paraId="5C68AB0D"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Öğrenci Geri Bildirimleri</w:t>
            </w:r>
            <w:r w:rsidRPr="00CA0138">
              <w:rPr>
                <w:sz w:val="24"/>
                <w:szCs w:val="24"/>
              </w:rPr>
              <w:t>ne örnek</w:t>
            </w:r>
            <w:r w:rsidRPr="00CA0138">
              <w:rPr>
                <w:spacing w:val="40"/>
                <w:sz w:val="24"/>
                <w:szCs w:val="24"/>
              </w:rPr>
              <w:t xml:space="preserve"> </w:t>
            </w:r>
            <w:r w:rsidRPr="00CA0138">
              <w:rPr>
                <w:sz w:val="24"/>
                <w:szCs w:val="24"/>
              </w:rPr>
              <w:t>gösterilebilir uygulamalar bulunuyor mu?</w:t>
            </w:r>
          </w:p>
        </w:tc>
        <w:tc>
          <w:tcPr>
            <w:tcW w:w="1373" w:type="dxa"/>
          </w:tcPr>
          <w:p w14:paraId="3676EAF7" w14:textId="77777777" w:rsidR="002978CA" w:rsidRPr="00CA0138" w:rsidRDefault="002978CA" w:rsidP="00082CA3">
            <w:pPr>
              <w:pStyle w:val="TableParagraph"/>
              <w:rPr>
                <w:b/>
                <w:sz w:val="24"/>
                <w:szCs w:val="24"/>
              </w:rPr>
            </w:pPr>
          </w:p>
          <w:p w14:paraId="0B20C606" w14:textId="77777777" w:rsidR="002978CA" w:rsidRPr="00CA0138" w:rsidRDefault="002978CA" w:rsidP="00082CA3">
            <w:pPr>
              <w:pStyle w:val="TableParagraph"/>
              <w:jc w:val="center"/>
              <w:rPr>
                <w:b/>
                <w:sz w:val="24"/>
                <w:szCs w:val="24"/>
              </w:rPr>
            </w:pPr>
            <w:r w:rsidRPr="00CA0138">
              <w:rPr>
                <w:b/>
                <w:sz w:val="24"/>
                <w:szCs w:val="24"/>
              </w:rPr>
              <w:t>EVET</w:t>
            </w:r>
          </w:p>
          <w:p w14:paraId="035981D1" w14:textId="77777777" w:rsidR="002978CA" w:rsidRPr="00CA0138" w:rsidRDefault="002978CA" w:rsidP="00082CA3">
            <w:pPr>
              <w:pStyle w:val="TableParagraph"/>
              <w:rPr>
                <w:sz w:val="24"/>
                <w:szCs w:val="24"/>
              </w:rPr>
            </w:pPr>
          </w:p>
        </w:tc>
        <w:tc>
          <w:tcPr>
            <w:tcW w:w="2880" w:type="dxa"/>
          </w:tcPr>
          <w:p w14:paraId="1BD5D3CB" w14:textId="77777777" w:rsidR="002978CA" w:rsidRPr="00CA0138" w:rsidRDefault="002978CA" w:rsidP="00082CA3">
            <w:pPr>
              <w:rPr>
                <w:i/>
                <w:iCs/>
                <w:sz w:val="24"/>
                <w:szCs w:val="24"/>
              </w:rPr>
            </w:pPr>
            <w:hyperlink r:id="rId107" w:history="1">
              <w:r w:rsidRPr="00CA0138">
                <w:rPr>
                  <w:rStyle w:val="Kpr"/>
                  <w:i/>
                  <w:iCs/>
                  <w:sz w:val="24"/>
                  <w:szCs w:val="24"/>
                </w:rPr>
                <w:t>A.4.2.2.İstek_Öneri_ve_Şikayet_Formu</w:t>
              </w:r>
            </w:hyperlink>
          </w:p>
          <w:p w14:paraId="752AD44E" w14:textId="77777777" w:rsidR="002978CA" w:rsidRPr="00CA0138" w:rsidRDefault="002978CA" w:rsidP="00082CA3">
            <w:pPr>
              <w:pStyle w:val="TableParagraph"/>
              <w:tabs>
                <w:tab w:val="left" w:pos="1636"/>
              </w:tabs>
              <w:spacing w:line="270" w:lineRule="atLeast"/>
              <w:ind w:left="108" w:right="98"/>
              <w:jc w:val="both"/>
              <w:rPr>
                <w:sz w:val="24"/>
                <w:szCs w:val="24"/>
              </w:rPr>
            </w:pPr>
          </w:p>
        </w:tc>
      </w:tr>
      <w:tr w:rsidR="002978CA" w:rsidRPr="00CA0138" w14:paraId="362A7F97" w14:textId="77777777" w:rsidTr="00082CA3">
        <w:trPr>
          <w:trHeight w:val="277"/>
        </w:trPr>
        <w:tc>
          <w:tcPr>
            <w:tcW w:w="4666" w:type="dxa"/>
          </w:tcPr>
          <w:p w14:paraId="65FF0838"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03EB4894" w14:textId="77777777" w:rsidR="002978CA" w:rsidRPr="00CA0138" w:rsidRDefault="002978CA" w:rsidP="00082CA3">
            <w:pPr>
              <w:pStyle w:val="TableParagraph"/>
              <w:jc w:val="center"/>
              <w:rPr>
                <w:b/>
                <w:sz w:val="24"/>
                <w:szCs w:val="24"/>
              </w:rPr>
            </w:pPr>
            <w:r w:rsidRPr="00CA0138">
              <w:rPr>
                <w:b/>
                <w:sz w:val="24"/>
                <w:szCs w:val="24"/>
              </w:rPr>
              <w:t>EVET</w:t>
            </w:r>
          </w:p>
          <w:p w14:paraId="744C0F62" w14:textId="77777777" w:rsidR="002978CA" w:rsidRPr="00CA0138" w:rsidRDefault="002978CA" w:rsidP="00082CA3">
            <w:pPr>
              <w:pStyle w:val="TableParagraph"/>
              <w:rPr>
                <w:sz w:val="24"/>
                <w:szCs w:val="24"/>
              </w:rPr>
            </w:pPr>
          </w:p>
        </w:tc>
        <w:tc>
          <w:tcPr>
            <w:tcW w:w="2880" w:type="dxa"/>
          </w:tcPr>
          <w:p w14:paraId="24F71698"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4</w:t>
            </w:r>
          </w:p>
        </w:tc>
      </w:tr>
      <w:tr w:rsidR="002978CA" w:rsidRPr="00CA0138" w14:paraId="3FF87FFD" w14:textId="77777777" w:rsidTr="00082CA3">
        <w:trPr>
          <w:trHeight w:val="832"/>
        </w:trPr>
        <w:tc>
          <w:tcPr>
            <w:tcW w:w="4666" w:type="dxa"/>
          </w:tcPr>
          <w:p w14:paraId="176D8A71"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Öğrenci Geri Bildirimleri</w:t>
            </w:r>
            <w:r w:rsidRPr="00CA0138">
              <w:rPr>
                <w:sz w:val="24"/>
                <w:szCs w:val="24"/>
              </w:rPr>
              <w:t xml:space="preserve"> 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6064C892" w14:textId="77777777" w:rsidR="002978CA" w:rsidRPr="00CA0138" w:rsidRDefault="002978CA" w:rsidP="00082CA3">
            <w:pPr>
              <w:pStyle w:val="TableParagraph"/>
              <w:jc w:val="center"/>
              <w:rPr>
                <w:b/>
                <w:sz w:val="24"/>
                <w:szCs w:val="24"/>
              </w:rPr>
            </w:pPr>
          </w:p>
          <w:p w14:paraId="156F79BC" w14:textId="77777777" w:rsidR="002978CA" w:rsidRPr="00CA0138" w:rsidRDefault="002978CA" w:rsidP="00082CA3">
            <w:pPr>
              <w:pStyle w:val="TableParagraph"/>
              <w:jc w:val="center"/>
              <w:rPr>
                <w:b/>
                <w:sz w:val="24"/>
                <w:szCs w:val="24"/>
              </w:rPr>
            </w:pPr>
            <w:r w:rsidRPr="00CA0138">
              <w:rPr>
                <w:b/>
                <w:sz w:val="24"/>
                <w:szCs w:val="24"/>
              </w:rPr>
              <w:t>EVET</w:t>
            </w:r>
          </w:p>
          <w:p w14:paraId="709DDBF7" w14:textId="77777777" w:rsidR="002978CA" w:rsidRPr="00CA0138" w:rsidRDefault="002978CA" w:rsidP="00082CA3">
            <w:pPr>
              <w:pStyle w:val="TableParagraph"/>
              <w:rPr>
                <w:sz w:val="24"/>
                <w:szCs w:val="24"/>
              </w:rPr>
            </w:pPr>
          </w:p>
        </w:tc>
        <w:tc>
          <w:tcPr>
            <w:tcW w:w="2880" w:type="dxa"/>
          </w:tcPr>
          <w:p w14:paraId="730C752F"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7351BD6C" w14:textId="77777777" w:rsidTr="00082CA3">
        <w:trPr>
          <w:trHeight w:val="554"/>
        </w:trPr>
        <w:tc>
          <w:tcPr>
            <w:tcW w:w="4666" w:type="dxa"/>
          </w:tcPr>
          <w:p w14:paraId="3B52E6C0" w14:textId="3EC0F864" w:rsidR="002978CA" w:rsidRPr="00CA0138" w:rsidRDefault="002978CA" w:rsidP="00082CA3">
            <w:pPr>
              <w:pStyle w:val="TableParagraph"/>
              <w:spacing w:line="270" w:lineRule="atLeast"/>
              <w:ind w:left="107" w:right="402"/>
              <w:rPr>
                <w:sz w:val="24"/>
                <w:szCs w:val="24"/>
              </w:rPr>
            </w:pPr>
            <w:r w:rsidRPr="00CA0138">
              <w:rPr>
                <w:b/>
                <w:sz w:val="24"/>
                <w:szCs w:val="24"/>
              </w:rPr>
              <w:lastRenderedPageBreak/>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:4</w:t>
            </w:r>
          </w:p>
        </w:tc>
        <w:tc>
          <w:tcPr>
            <w:tcW w:w="4253" w:type="dxa"/>
            <w:gridSpan w:val="2"/>
          </w:tcPr>
          <w:p w14:paraId="766B256B" w14:textId="7052A61D"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:3</w:t>
            </w:r>
          </w:p>
          <w:p w14:paraId="078779A1" w14:textId="0C05D91E" w:rsidR="002978CA" w:rsidRPr="00CA0138" w:rsidRDefault="002978CA" w:rsidP="00082CA3">
            <w:pPr>
              <w:pStyle w:val="TableParagraph"/>
              <w:spacing w:line="270" w:lineRule="atLeast"/>
              <w:ind w:left="107" w:right="202"/>
              <w:jc w:val="center"/>
              <w:rPr>
                <w:sz w:val="24"/>
                <w:szCs w:val="24"/>
              </w:rPr>
            </w:pPr>
          </w:p>
        </w:tc>
      </w:tr>
    </w:tbl>
    <w:p w14:paraId="21DCD152" w14:textId="77777777" w:rsidR="002978CA" w:rsidRPr="00CA0138" w:rsidRDefault="002978CA" w:rsidP="002978CA">
      <w:pPr>
        <w:rPr>
          <w:b/>
          <w:bCs/>
          <w:sz w:val="24"/>
          <w:szCs w:val="24"/>
        </w:rPr>
      </w:pPr>
    </w:p>
    <w:p w14:paraId="2F56FEA6" w14:textId="77777777" w:rsidR="002978CA" w:rsidRPr="00CA0138" w:rsidRDefault="002978CA" w:rsidP="00B83D41">
      <w:pPr>
        <w:pStyle w:val="ListeParagraf"/>
        <w:numPr>
          <w:ilvl w:val="2"/>
          <w:numId w:val="2"/>
        </w:numPr>
        <w:rPr>
          <w:b/>
          <w:bCs/>
          <w:sz w:val="24"/>
          <w:szCs w:val="24"/>
        </w:rPr>
      </w:pPr>
      <w:r w:rsidRPr="00CA0138">
        <w:rPr>
          <w:b/>
          <w:bCs/>
          <w:sz w:val="24"/>
          <w:szCs w:val="24"/>
        </w:rPr>
        <w:t>Mezun İlişkileri Yönetimi</w:t>
      </w:r>
    </w:p>
    <w:p w14:paraId="3773E133" w14:textId="77777777" w:rsidR="002978CA" w:rsidRPr="00CA0138" w:rsidRDefault="002978CA" w:rsidP="002978CA">
      <w:pPr>
        <w:pStyle w:val="ListeParagraf"/>
        <w:ind w:left="782" w:firstLine="0"/>
        <w:rPr>
          <w:b/>
          <w:bCs/>
          <w:sz w:val="24"/>
          <w:szCs w:val="24"/>
        </w:rPr>
      </w:pPr>
      <w:r w:rsidRPr="00CA0138">
        <w:rPr>
          <w:b/>
          <w:bCs/>
          <w:sz w:val="24"/>
          <w:szCs w:val="24"/>
        </w:rPr>
        <w:t xml:space="preserve"> </w:t>
      </w:r>
    </w:p>
    <w:p w14:paraId="73933286" w14:textId="77777777" w:rsidR="002978CA" w:rsidRPr="00CA0138" w:rsidRDefault="002978CA" w:rsidP="002978CA">
      <w:pPr>
        <w:ind w:left="141"/>
        <w:rPr>
          <w:rFonts w:asciiTheme="majorBidi" w:hAnsiTheme="majorBidi" w:cstheme="majorBidi"/>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sz w:val="24"/>
          <w:szCs w:val="24"/>
        </w:rPr>
        <w:t>Mezunlarla sürdürülen iletişim, kurumun paydaş ilişkilerini güçlendirmekte ve mezun memnuniyetini artırmaktadır. Düzenli olarak yapılan mezun anketleri ve etkinlikler, kurum ile mezunlar arasındaki bağın canlı tutulmasına katkı vermektedir. Kanıtlar güçlüdür ancak kontrol faaliyetine yönelik bir kanıt bulunamamıştır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150A32C6" w14:textId="77777777" w:rsidTr="00082CA3">
        <w:trPr>
          <w:trHeight w:val="832"/>
        </w:trPr>
        <w:tc>
          <w:tcPr>
            <w:tcW w:w="4666" w:type="dxa"/>
          </w:tcPr>
          <w:p w14:paraId="71062614"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13EFC095"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6FBBDC95"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0AD2505F" w14:textId="77777777" w:rsidTr="00082CA3">
        <w:trPr>
          <w:trHeight w:val="832"/>
        </w:trPr>
        <w:tc>
          <w:tcPr>
            <w:tcW w:w="4666" w:type="dxa"/>
          </w:tcPr>
          <w:p w14:paraId="434A861C"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Mezun İlişkileri Yönetimi</w:t>
            </w:r>
            <w:r w:rsidRPr="00CA0138">
              <w:rPr>
                <w:sz w:val="24"/>
                <w:szCs w:val="24"/>
              </w:rPr>
              <w:t>ne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1D07B225" w14:textId="77777777" w:rsidR="002978CA" w:rsidRPr="00CA0138" w:rsidRDefault="002978CA" w:rsidP="00082CA3">
            <w:pPr>
              <w:pStyle w:val="TableParagraph"/>
              <w:jc w:val="center"/>
              <w:rPr>
                <w:b/>
                <w:sz w:val="24"/>
                <w:szCs w:val="24"/>
              </w:rPr>
            </w:pPr>
            <w:r w:rsidRPr="00CA0138">
              <w:rPr>
                <w:b/>
                <w:sz w:val="24"/>
                <w:szCs w:val="24"/>
              </w:rPr>
              <w:t xml:space="preserve"> </w:t>
            </w:r>
          </w:p>
          <w:p w14:paraId="4B4A0457"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719561B5" w14:textId="77777777" w:rsidR="002978CA" w:rsidRPr="00CA0138" w:rsidRDefault="002978CA" w:rsidP="00082CA3">
            <w:pPr>
              <w:pStyle w:val="TableParagraph"/>
              <w:tabs>
                <w:tab w:val="left" w:pos="1769"/>
              </w:tabs>
              <w:spacing w:line="270" w:lineRule="atLeast"/>
              <w:ind w:right="98"/>
              <w:jc w:val="both"/>
              <w:rPr>
                <w:sz w:val="24"/>
                <w:szCs w:val="24"/>
                <w:lang w:val="es-ES"/>
              </w:rPr>
            </w:pPr>
            <w:hyperlink r:id="rId108" w:history="1">
              <w:r w:rsidRPr="00CA0138">
                <w:rPr>
                  <w:rStyle w:val="Kpr"/>
                  <w:i/>
                  <w:iCs/>
                  <w:sz w:val="24"/>
                  <w:szCs w:val="24"/>
                  <w:lang w:val="es-ES"/>
                </w:rPr>
                <w:t>A.4.3.2.Kariyer_ve_Mezun_Merkezi</w:t>
              </w:r>
            </w:hyperlink>
          </w:p>
        </w:tc>
      </w:tr>
      <w:tr w:rsidR="002978CA" w:rsidRPr="00CA0138" w14:paraId="456ADEE8" w14:textId="77777777" w:rsidTr="00082CA3">
        <w:trPr>
          <w:trHeight w:val="832"/>
        </w:trPr>
        <w:tc>
          <w:tcPr>
            <w:tcW w:w="4666" w:type="dxa"/>
          </w:tcPr>
          <w:p w14:paraId="41620A7A"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Mezun İlişkileri Yönetimi</w:t>
            </w:r>
            <w:r w:rsidRPr="00CA0138">
              <w:rPr>
                <w:sz w:val="24"/>
                <w:szCs w:val="24"/>
              </w:rPr>
              <w:t>ne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6938CC79" w14:textId="77777777" w:rsidR="002978CA" w:rsidRPr="00CA0138" w:rsidRDefault="002978CA" w:rsidP="00082CA3">
            <w:pPr>
              <w:pStyle w:val="TableParagraph"/>
              <w:jc w:val="center"/>
              <w:rPr>
                <w:b/>
                <w:sz w:val="24"/>
                <w:szCs w:val="24"/>
              </w:rPr>
            </w:pPr>
          </w:p>
          <w:p w14:paraId="43093C36"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5457BFEE" w14:textId="77777777" w:rsidR="002978CA" w:rsidRPr="00CA0138" w:rsidRDefault="002978CA" w:rsidP="00082CA3">
            <w:pPr>
              <w:pStyle w:val="TableParagraph"/>
              <w:spacing w:line="270" w:lineRule="atLeast"/>
              <w:ind w:right="98"/>
              <w:jc w:val="both"/>
              <w:rPr>
                <w:sz w:val="24"/>
                <w:szCs w:val="24"/>
              </w:rPr>
            </w:pPr>
            <w:hyperlink r:id="rId109" w:history="1">
              <w:r w:rsidRPr="00CA0138">
                <w:rPr>
                  <w:rStyle w:val="Kpr"/>
                  <w:i/>
                  <w:iCs/>
                  <w:sz w:val="24"/>
                  <w:szCs w:val="24"/>
                </w:rPr>
                <w:t>A.4.3.1.Mezunlarımız</w:t>
              </w:r>
            </w:hyperlink>
          </w:p>
        </w:tc>
      </w:tr>
      <w:tr w:rsidR="002978CA" w:rsidRPr="00CA0138" w14:paraId="7D1F1D76" w14:textId="77777777" w:rsidTr="00082CA3">
        <w:trPr>
          <w:trHeight w:val="832"/>
        </w:trPr>
        <w:tc>
          <w:tcPr>
            <w:tcW w:w="4666" w:type="dxa"/>
          </w:tcPr>
          <w:p w14:paraId="2FF65521"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r w:rsidRPr="00CA0138">
              <w:rPr>
                <w:bCs/>
                <w:sz w:val="24"/>
                <w:szCs w:val="24"/>
              </w:rPr>
              <w:t>Mezun İlişkileri Yönetimi</w:t>
            </w:r>
            <w:r w:rsidRPr="00CA0138">
              <w:rPr>
                <w:sz w:val="24"/>
                <w:szCs w:val="24"/>
              </w:rPr>
              <w:t xml:space="preserve">ne </w:t>
            </w:r>
            <w:r w:rsidRPr="00CA0138">
              <w:rPr>
                <w:spacing w:val="-2"/>
                <w:sz w:val="24"/>
                <w:szCs w:val="24"/>
              </w:rPr>
              <w:t>yönelik</w:t>
            </w:r>
            <w:r w:rsidRPr="00CA0138">
              <w:rPr>
                <w:sz w:val="24"/>
                <w:szCs w:val="24"/>
              </w:rPr>
              <w:t xml:space="preserve"> </w:t>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182CAD94" w14:textId="77777777" w:rsidR="002978CA" w:rsidRPr="00CA0138" w:rsidRDefault="002978CA" w:rsidP="00082CA3">
            <w:pPr>
              <w:pStyle w:val="TableParagraph"/>
              <w:jc w:val="center"/>
              <w:rPr>
                <w:b/>
                <w:sz w:val="24"/>
                <w:szCs w:val="24"/>
              </w:rPr>
            </w:pPr>
          </w:p>
          <w:p w14:paraId="050BD166" w14:textId="77777777" w:rsidR="002978CA" w:rsidRPr="00CA0138" w:rsidRDefault="002978CA" w:rsidP="00082CA3">
            <w:pPr>
              <w:pStyle w:val="TableParagraph"/>
              <w:jc w:val="center"/>
              <w:rPr>
                <w:b/>
                <w:sz w:val="24"/>
                <w:szCs w:val="24"/>
              </w:rPr>
            </w:pPr>
            <w:r w:rsidRPr="00CA0138">
              <w:rPr>
                <w:b/>
                <w:sz w:val="24"/>
                <w:szCs w:val="24"/>
              </w:rPr>
              <w:t>HAYIR</w:t>
            </w:r>
          </w:p>
          <w:p w14:paraId="316CE63C" w14:textId="77777777" w:rsidR="002978CA" w:rsidRPr="00CA0138" w:rsidRDefault="002978CA" w:rsidP="00082CA3">
            <w:pPr>
              <w:pStyle w:val="TableParagraph"/>
              <w:jc w:val="center"/>
              <w:rPr>
                <w:b/>
                <w:sz w:val="24"/>
                <w:szCs w:val="24"/>
              </w:rPr>
            </w:pPr>
          </w:p>
        </w:tc>
        <w:tc>
          <w:tcPr>
            <w:tcW w:w="2880" w:type="dxa"/>
          </w:tcPr>
          <w:p w14:paraId="39C95DC5" w14:textId="77777777" w:rsidR="002978CA" w:rsidRPr="00CA0138" w:rsidRDefault="002978CA" w:rsidP="00082CA3">
            <w:pPr>
              <w:pStyle w:val="TableParagraph"/>
              <w:spacing w:line="270" w:lineRule="atLeast"/>
              <w:ind w:right="98"/>
              <w:jc w:val="both"/>
              <w:rPr>
                <w:sz w:val="24"/>
                <w:szCs w:val="24"/>
              </w:rPr>
            </w:pPr>
            <w:r w:rsidRPr="00CA0138">
              <w:rPr>
                <w:sz w:val="24"/>
                <w:szCs w:val="24"/>
              </w:rPr>
              <w:t>BİLGİ YOK</w:t>
            </w:r>
          </w:p>
        </w:tc>
      </w:tr>
      <w:tr w:rsidR="002978CA" w:rsidRPr="00CA0138" w14:paraId="293E9506" w14:textId="77777777" w:rsidTr="00082CA3">
        <w:trPr>
          <w:trHeight w:val="832"/>
        </w:trPr>
        <w:tc>
          <w:tcPr>
            <w:tcW w:w="4666" w:type="dxa"/>
          </w:tcPr>
          <w:p w14:paraId="2DBA4256"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Mezun</w:t>
            </w:r>
            <w:proofErr w:type="gramEnd"/>
            <w:r w:rsidRPr="00CA0138">
              <w:rPr>
                <w:bCs/>
                <w:sz w:val="24"/>
                <w:szCs w:val="24"/>
              </w:rPr>
              <w:t xml:space="preserve"> İlişkileri Yönetimi</w:t>
            </w:r>
            <w:r w:rsidRPr="00CA0138">
              <w:rPr>
                <w:sz w:val="24"/>
                <w:szCs w:val="24"/>
              </w:rPr>
              <w:t>ne yönelik önlem alma faaliyeti bulunuyor mu?</w:t>
            </w:r>
          </w:p>
        </w:tc>
        <w:tc>
          <w:tcPr>
            <w:tcW w:w="1373" w:type="dxa"/>
          </w:tcPr>
          <w:p w14:paraId="5D8FAA7E" w14:textId="77777777" w:rsidR="002978CA" w:rsidRPr="00CA0138" w:rsidRDefault="002978CA" w:rsidP="00082CA3">
            <w:pPr>
              <w:pStyle w:val="TableParagraph"/>
              <w:jc w:val="center"/>
              <w:rPr>
                <w:b/>
                <w:sz w:val="24"/>
                <w:szCs w:val="24"/>
              </w:rPr>
            </w:pPr>
          </w:p>
          <w:p w14:paraId="6B8C8806"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094B4FBC" w14:textId="77777777" w:rsidR="002978CA" w:rsidRPr="00CA0138" w:rsidRDefault="002978CA" w:rsidP="00082CA3">
            <w:pPr>
              <w:pStyle w:val="TableParagraph"/>
              <w:spacing w:line="270" w:lineRule="atLeast"/>
              <w:ind w:right="98"/>
              <w:jc w:val="both"/>
              <w:rPr>
                <w:sz w:val="24"/>
                <w:szCs w:val="24"/>
                <w:lang w:val="es-ES"/>
              </w:rPr>
            </w:pPr>
            <w:hyperlink r:id="rId110" w:history="1">
              <w:r w:rsidRPr="00CA0138">
                <w:rPr>
                  <w:rStyle w:val="Kpr"/>
                  <w:i/>
                  <w:iCs/>
                  <w:sz w:val="24"/>
                  <w:szCs w:val="24"/>
                  <w:lang w:val="es-ES"/>
                </w:rPr>
                <w:t>A.4.3.2.Kariyer_ve_Mezun_Merkezi</w:t>
              </w:r>
            </w:hyperlink>
          </w:p>
        </w:tc>
      </w:tr>
      <w:tr w:rsidR="002978CA" w:rsidRPr="00CA0138" w14:paraId="7F7CC236" w14:textId="77777777" w:rsidTr="00082CA3">
        <w:trPr>
          <w:trHeight w:val="832"/>
        </w:trPr>
        <w:tc>
          <w:tcPr>
            <w:tcW w:w="4666" w:type="dxa"/>
          </w:tcPr>
          <w:p w14:paraId="60E7C3B8"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Mezun İlişkileri Yönetimi</w:t>
            </w:r>
            <w:r w:rsidRPr="00CA0138">
              <w:rPr>
                <w:sz w:val="24"/>
                <w:szCs w:val="24"/>
              </w:rPr>
              <w:t>ne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364C610E" w14:textId="77777777" w:rsidR="002978CA" w:rsidRPr="00CA0138" w:rsidRDefault="002978CA" w:rsidP="00082CA3">
            <w:pPr>
              <w:pStyle w:val="TableParagraph"/>
              <w:rPr>
                <w:b/>
                <w:sz w:val="24"/>
                <w:szCs w:val="24"/>
              </w:rPr>
            </w:pPr>
          </w:p>
          <w:p w14:paraId="2B342F8D" w14:textId="77777777" w:rsidR="002978CA" w:rsidRPr="00CA0138" w:rsidRDefault="002978CA" w:rsidP="00082CA3">
            <w:pPr>
              <w:pStyle w:val="TableParagraph"/>
              <w:jc w:val="center"/>
              <w:rPr>
                <w:b/>
                <w:sz w:val="24"/>
                <w:szCs w:val="24"/>
              </w:rPr>
            </w:pPr>
            <w:r w:rsidRPr="00CA0138">
              <w:rPr>
                <w:b/>
                <w:sz w:val="24"/>
                <w:szCs w:val="24"/>
              </w:rPr>
              <w:t>EVET</w:t>
            </w:r>
          </w:p>
          <w:p w14:paraId="0C11096B" w14:textId="77777777" w:rsidR="002978CA" w:rsidRPr="00CA0138" w:rsidRDefault="002978CA" w:rsidP="00082CA3">
            <w:pPr>
              <w:pStyle w:val="TableParagraph"/>
              <w:rPr>
                <w:sz w:val="24"/>
                <w:szCs w:val="24"/>
              </w:rPr>
            </w:pPr>
          </w:p>
        </w:tc>
        <w:tc>
          <w:tcPr>
            <w:tcW w:w="2880" w:type="dxa"/>
          </w:tcPr>
          <w:p w14:paraId="04A31582" w14:textId="77777777" w:rsidR="002978CA" w:rsidRPr="00CA0138" w:rsidRDefault="002978CA" w:rsidP="00082CA3">
            <w:pPr>
              <w:pStyle w:val="TableParagraph"/>
              <w:tabs>
                <w:tab w:val="left" w:pos="1636"/>
              </w:tabs>
              <w:spacing w:line="270" w:lineRule="atLeast"/>
              <w:ind w:right="98"/>
              <w:jc w:val="both"/>
              <w:rPr>
                <w:sz w:val="24"/>
                <w:szCs w:val="24"/>
              </w:rPr>
            </w:pPr>
            <w:hyperlink r:id="rId111" w:history="1">
              <w:r w:rsidRPr="00CA0138">
                <w:rPr>
                  <w:rStyle w:val="Kpr"/>
                  <w:i/>
                  <w:iCs/>
                  <w:sz w:val="24"/>
                  <w:szCs w:val="24"/>
                </w:rPr>
                <w:t>A.4.3.1.Mezunlarımız</w:t>
              </w:r>
            </w:hyperlink>
          </w:p>
        </w:tc>
      </w:tr>
      <w:tr w:rsidR="002978CA" w:rsidRPr="00CA0138" w14:paraId="50C391E2" w14:textId="77777777" w:rsidTr="00082CA3">
        <w:trPr>
          <w:trHeight w:val="277"/>
        </w:trPr>
        <w:tc>
          <w:tcPr>
            <w:tcW w:w="4666" w:type="dxa"/>
          </w:tcPr>
          <w:p w14:paraId="70339557"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05F51109" w14:textId="77777777" w:rsidR="002978CA" w:rsidRPr="00CA0138" w:rsidRDefault="002978CA" w:rsidP="00082CA3">
            <w:pPr>
              <w:pStyle w:val="TableParagraph"/>
              <w:rPr>
                <w:sz w:val="24"/>
                <w:szCs w:val="24"/>
              </w:rPr>
            </w:pPr>
          </w:p>
        </w:tc>
        <w:tc>
          <w:tcPr>
            <w:tcW w:w="2880" w:type="dxa"/>
          </w:tcPr>
          <w:p w14:paraId="259B4570"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2</w:t>
            </w:r>
          </w:p>
        </w:tc>
      </w:tr>
      <w:tr w:rsidR="002978CA" w:rsidRPr="00CA0138" w14:paraId="0A8B3B15" w14:textId="77777777" w:rsidTr="00082CA3">
        <w:trPr>
          <w:trHeight w:val="832"/>
        </w:trPr>
        <w:tc>
          <w:tcPr>
            <w:tcW w:w="4666" w:type="dxa"/>
          </w:tcPr>
          <w:p w14:paraId="79C06DC7"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Mezun İlişkileri Yönetimi</w:t>
            </w:r>
            <w:r w:rsidRPr="00CA0138">
              <w:rPr>
                <w:sz w:val="24"/>
                <w:szCs w:val="24"/>
              </w:rPr>
              <w:t xml:space="preserve"> 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664073F6" w14:textId="77777777" w:rsidR="002978CA" w:rsidRPr="00CA0138" w:rsidRDefault="002978CA" w:rsidP="00082CA3">
            <w:pPr>
              <w:pStyle w:val="TableParagraph"/>
              <w:jc w:val="center"/>
              <w:rPr>
                <w:b/>
                <w:sz w:val="24"/>
                <w:szCs w:val="24"/>
              </w:rPr>
            </w:pPr>
          </w:p>
          <w:p w14:paraId="51AD8A32" w14:textId="77777777" w:rsidR="002978CA" w:rsidRPr="00CA0138" w:rsidRDefault="002978CA" w:rsidP="00082CA3">
            <w:pPr>
              <w:pStyle w:val="TableParagraph"/>
              <w:jc w:val="center"/>
              <w:rPr>
                <w:b/>
                <w:sz w:val="24"/>
                <w:szCs w:val="24"/>
              </w:rPr>
            </w:pPr>
            <w:r w:rsidRPr="00CA0138">
              <w:rPr>
                <w:b/>
                <w:sz w:val="24"/>
                <w:szCs w:val="24"/>
              </w:rPr>
              <w:t>EVET</w:t>
            </w:r>
          </w:p>
          <w:p w14:paraId="099B743D" w14:textId="77777777" w:rsidR="002978CA" w:rsidRPr="00CA0138" w:rsidRDefault="002978CA" w:rsidP="00082CA3">
            <w:pPr>
              <w:pStyle w:val="TableParagraph"/>
              <w:rPr>
                <w:sz w:val="24"/>
                <w:szCs w:val="24"/>
              </w:rPr>
            </w:pPr>
          </w:p>
        </w:tc>
        <w:tc>
          <w:tcPr>
            <w:tcW w:w="2880" w:type="dxa"/>
          </w:tcPr>
          <w:p w14:paraId="2BC6F3FF"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1869F674" w14:textId="77777777" w:rsidTr="00082CA3">
        <w:trPr>
          <w:trHeight w:val="554"/>
        </w:trPr>
        <w:tc>
          <w:tcPr>
            <w:tcW w:w="4666" w:type="dxa"/>
          </w:tcPr>
          <w:p w14:paraId="1A664602" w14:textId="3F3A0C6A"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:3</w:t>
            </w:r>
          </w:p>
        </w:tc>
        <w:tc>
          <w:tcPr>
            <w:tcW w:w="4253" w:type="dxa"/>
            <w:gridSpan w:val="2"/>
          </w:tcPr>
          <w:p w14:paraId="6098891A" w14:textId="09C5F924"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:3</w:t>
            </w:r>
          </w:p>
          <w:p w14:paraId="56D08422" w14:textId="30FB022B" w:rsidR="002978CA" w:rsidRPr="00CA0138" w:rsidRDefault="002978CA" w:rsidP="00082CA3">
            <w:pPr>
              <w:pStyle w:val="TableParagraph"/>
              <w:spacing w:line="270" w:lineRule="atLeast"/>
              <w:ind w:left="107" w:right="202"/>
              <w:jc w:val="center"/>
              <w:rPr>
                <w:sz w:val="24"/>
                <w:szCs w:val="24"/>
              </w:rPr>
            </w:pPr>
          </w:p>
        </w:tc>
      </w:tr>
    </w:tbl>
    <w:p w14:paraId="34207B69" w14:textId="77777777" w:rsidR="002978CA" w:rsidRPr="00CA0138" w:rsidRDefault="002978CA" w:rsidP="002978CA">
      <w:pPr>
        <w:rPr>
          <w:b/>
          <w:bCs/>
          <w:sz w:val="24"/>
          <w:szCs w:val="24"/>
        </w:rPr>
      </w:pPr>
    </w:p>
    <w:p w14:paraId="5D2B389E" w14:textId="77777777" w:rsidR="002978CA" w:rsidRPr="00CA0138" w:rsidRDefault="002978CA" w:rsidP="002978CA">
      <w:pPr>
        <w:pStyle w:val="ListeParagraf"/>
        <w:numPr>
          <w:ilvl w:val="1"/>
          <w:numId w:val="8"/>
        </w:numPr>
        <w:rPr>
          <w:b/>
          <w:bCs/>
          <w:sz w:val="24"/>
          <w:szCs w:val="24"/>
        </w:rPr>
      </w:pPr>
      <w:r w:rsidRPr="00CA0138">
        <w:rPr>
          <w:b/>
          <w:bCs/>
          <w:sz w:val="24"/>
          <w:szCs w:val="24"/>
        </w:rPr>
        <w:t>ULUSLARARASILAŞMA</w:t>
      </w:r>
    </w:p>
    <w:p w14:paraId="5E27FE8E" w14:textId="77777777" w:rsidR="002978CA" w:rsidRPr="00CA0138" w:rsidRDefault="002978CA" w:rsidP="002978CA">
      <w:pPr>
        <w:rPr>
          <w:b/>
          <w:bCs/>
          <w:sz w:val="24"/>
          <w:szCs w:val="24"/>
        </w:rPr>
      </w:pPr>
    </w:p>
    <w:p w14:paraId="3F5D82C6" w14:textId="77777777" w:rsidR="002978CA" w:rsidRPr="00CA0138" w:rsidRDefault="002978CA" w:rsidP="002978CA">
      <w:pPr>
        <w:pStyle w:val="ListeParagraf"/>
        <w:numPr>
          <w:ilvl w:val="2"/>
          <w:numId w:val="8"/>
        </w:numPr>
        <w:rPr>
          <w:b/>
          <w:bCs/>
          <w:sz w:val="24"/>
          <w:szCs w:val="24"/>
        </w:rPr>
      </w:pPr>
      <w:r w:rsidRPr="00CA0138">
        <w:rPr>
          <w:b/>
          <w:bCs/>
          <w:sz w:val="24"/>
          <w:szCs w:val="24"/>
        </w:rPr>
        <w:t>Uluslararasılaşma Süreçlerinin Yönetimi</w:t>
      </w:r>
    </w:p>
    <w:p w14:paraId="016EC312" w14:textId="77777777" w:rsidR="002978CA" w:rsidRPr="00CA0138" w:rsidRDefault="002978CA" w:rsidP="002978CA">
      <w:pPr>
        <w:pStyle w:val="ListeParagraf"/>
        <w:ind w:left="360" w:firstLine="0"/>
        <w:rPr>
          <w:b/>
          <w:bCs/>
          <w:sz w:val="24"/>
          <w:szCs w:val="24"/>
        </w:rPr>
      </w:pPr>
    </w:p>
    <w:p w14:paraId="113E348D" w14:textId="77777777" w:rsidR="002978CA" w:rsidRPr="00CA0138" w:rsidRDefault="002978CA" w:rsidP="002978CA">
      <w:pPr>
        <w:rPr>
          <w:rFonts w:asciiTheme="majorBidi" w:hAnsiTheme="majorBidi" w:cstheme="majorBidi"/>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sz w:val="24"/>
          <w:szCs w:val="24"/>
        </w:rPr>
        <w:t>Birimde uluslararasılaşma süreçlerinin yönetimi, eğitim-öğretim faaliyetlerinin küresel ölçekte geliştirilmesini hedeflemektedir. “Birimde uluslararasılaşma süreçlerinin yönetimine ilişkin açıklamalarda özellikle Erasmus ve Mevlana gibi değişim programlarının öğrenci ve öğretim elemanı hareketliliğine katkılarından bahsedilmesi ve kanıt verilmesi beklenmektedir. Yabancı öğrencilerin kuruma entegrasyonunu destekleyici faaliyetler yürütülmekte ve ders içeriklerinde uluslararası standartlara uyum gözetilmektedir. Tüm bu çalışmalar, kurumun görünürlüğünü ve akademik kalitesini artırarak sürdürülebilir bir uluslararasılaşma kültürü oluşturmayı amaçlamaktadır. Kanıtlar yeterlidir. Önlem alma ve kontrol faaliyetleri uygundur.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736A2885" w14:textId="77777777" w:rsidTr="00082CA3">
        <w:trPr>
          <w:trHeight w:val="832"/>
        </w:trPr>
        <w:tc>
          <w:tcPr>
            <w:tcW w:w="4666" w:type="dxa"/>
          </w:tcPr>
          <w:p w14:paraId="1A72C2BE" w14:textId="77777777" w:rsidR="002978CA" w:rsidRPr="00CA0138" w:rsidRDefault="002978CA" w:rsidP="00082CA3">
            <w:pPr>
              <w:pStyle w:val="TableParagraph"/>
              <w:spacing w:before="5"/>
              <w:ind w:left="107"/>
              <w:rPr>
                <w:b/>
                <w:sz w:val="24"/>
                <w:szCs w:val="24"/>
              </w:rPr>
            </w:pPr>
            <w:r w:rsidRPr="00CA0138">
              <w:rPr>
                <w:b/>
                <w:sz w:val="24"/>
                <w:szCs w:val="24"/>
              </w:rPr>
              <w:lastRenderedPageBreak/>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3FA5B6DF"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536561EA"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2D64C06C" w14:textId="77777777" w:rsidTr="00082CA3">
        <w:trPr>
          <w:trHeight w:val="832"/>
        </w:trPr>
        <w:tc>
          <w:tcPr>
            <w:tcW w:w="4666" w:type="dxa"/>
          </w:tcPr>
          <w:p w14:paraId="4AA16057"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uluslararasılaşma süreçlerinin yönetimi</w:t>
            </w:r>
            <w:r w:rsidRPr="00CA0138">
              <w:rPr>
                <w:sz w:val="24"/>
                <w:szCs w:val="24"/>
              </w:rPr>
              <w:t>ne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2BF9C458" w14:textId="77777777" w:rsidR="002978CA" w:rsidRPr="00CA0138" w:rsidRDefault="002978CA" w:rsidP="00082CA3">
            <w:pPr>
              <w:pStyle w:val="TableParagraph"/>
              <w:jc w:val="center"/>
              <w:rPr>
                <w:b/>
                <w:sz w:val="24"/>
                <w:szCs w:val="24"/>
              </w:rPr>
            </w:pPr>
            <w:r w:rsidRPr="00CA0138">
              <w:rPr>
                <w:b/>
                <w:sz w:val="24"/>
                <w:szCs w:val="24"/>
              </w:rPr>
              <w:t xml:space="preserve"> </w:t>
            </w:r>
          </w:p>
          <w:p w14:paraId="27EE3C89"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79952211" w14:textId="77777777" w:rsidR="002978CA" w:rsidRPr="00CA0138" w:rsidRDefault="002978CA" w:rsidP="00082CA3">
            <w:pPr>
              <w:rPr>
                <w:rStyle w:val="Kpr"/>
                <w:i/>
                <w:iCs/>
                <w:sz w:val="24"/>
                <w:szCs w:val="24"/>
              </w:rPr>
            </w:pPr>
            <w:hyperlink r:id="rId112" w:history="1">
              <w:r w:rsidRPr="00CA0138">
                <w:rPr>
                  <w:rStyle w:val="Kpr"/>
                  <w:i/>
                  <w:iCs/>
                  <w:sz w:val="24"/>
                  <w:szCs w:val="24"/>
                </w:rPr>
                <w:t>A.5.1.1.Meslek Yüksekokulumuz Uluslararası İlişkiler Birim Koordinatörü ve Yardımcıları </w:t>
              </w:r>
            </w:hyperlink>
          </w:p>
          <w:p w14:paraId="6948DF42" w14:textId="77777777" w:rsidR="002978CA" w:rsidRPr="00CA0138" w:rsidRDefault="002978CA" w:rsidP="00082CA3">
            <w:pPr>
              <w:rPr>
                <w:i/>
                <w:iCs/>
                <w:sz w:val="24"/>
                <w:szCs w:val="24"/>
              </w:rPr>
            </w:pPr>
            <w:hyperlink r:id="rId113" w:history="1">
              <w:r w:rsidRPr="00CA0138">
                <w:rPr>
                  <w:rStyle w:val="Kpr"/>
                  <w:i/>
                  <w:iCs/>
                  <w:sz w:val="24"/>
                  <w:szCs w:val="24"/>
                </w:rPr>
                <w:t>A.5.1.5.Uluslararası_Öğrenci_Koordinatörlüğü</w:t>
              </w:r>
            </w:hyperlink>
          </w:p>
          <w:p w14:paraId="2BA9D533" w14:textId="77777777" w:rsidR="002978CA" w:rsidRPr="00CA0138" w:rsidRDefault="002978CA" w:rsidP="00082CA3">
            <w:pPr>
              <w:pStyle w:val="TableParagraph"/>
              <w:tabs>
                <w:tab w:val="left" w:pos="1769"/>
              </w:tabs>
              <w:spacing w:line="270" w:lineRule="atLeast"/>
              <w:ind w:right="98"/>
              <w:jc w:val="both"/>
              <w:rPr>
                <w:sz w:val="24"/>
                <w:szCs w:val="24"/>
              </w:rPr>
            </w:pPr>
            <w:hyperlink r:id="rId114" w:history="1">
              <w:r w:rsidRPr="00CA0138">
                <w:rPr>
                  <w:rStyle w:val="Kpr"/>
                  <w:i/>
                  <w:iCs/>
                  <w:sz w:val="24"/>
                  <w:szCs w:val="24"/>
                </w:rPr>
                <w:t>A.5.1.8.Bologna_Bilgi_Paketi</w:t>
              </w:r>
            </w:hyperlink>
          </w:p>
        </w:tc>
      </w:tr>
      <w:tr w:rsidR="002978CA" w:rsidRPr="00CA0138" w14:paraId="41083DEE" w14:textId="77777777" w:rsidTr="00082CA3">
        <w:trPr>
          <w:trHeight w:val="832"/>
        </w:trPr>
        <w:tc>
          <w:tcPr>
            <w:tcW w:w="4666" w:type="dxa"/>
          </w:tcPr>
          <w:p w14:paraId="0D36C03C"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uluslararasılaşma süreçlerinin yönetimi</w:t>
            </w:r>
            <w:r w:rsidRPr="00CA0138">
              <w:rPr>
                <w:sz w:val="24"/>
                <w:szCs w:val="24"/>
              </w:rPr>
              <w:t>ne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08797ED7" w14:textId="77777777" w:rsidR="002978CA" w:rsidRPr="00CA0138" w:rsidRDefault="002978CA" w:rsidP="00082CA3">
            <w:pPr>
              <w:pStyle w:val="TableParagraph"/>
              <w:jc w:val="center"/>
              <w:rPr>
                <w:b/>
                <w:sz w:val="24"/>
                <w:szCs w:val="24"/>
              </w:rPr>
            </w:pPr>
          </w:p>
          <w:p w14:paraId="3803A4B2"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7ED2090B" w14:textId="77777777" w:rsidR="002978CA" w:rsidRPr="00CA0138" w:rsidRDefault="002978CA" w:rsidP="00082CA3">
            <w:pPr>
              <w:rPr>
                <w:i/>
                <w:iCs/>
                <w:sz w:val="24"/>
                <w:szCs w:val="24"/>
                <w:lang w:val="es-ES"/>
              </w:rPr>
            </w:pPr>
            <w:hyperlink r:id="rId115" w:history="1">
              <w:r w:rsidRPr="00CA0138">
                <w:rPr>
                  <w:rStyle w:val="Kpr"/>
                  <w:i/>
                  <w:iCs/>
                  <w:sz w:val="24"/>
                  <w:szCs w:val="24"/>
                  <w:lang w:val="es-ES"/>
                </w:rPr>
                <w:t>A.5.1.2.YÖS_Bilgi_Sistemi</w:t>
              </w:r>
            </w:hyperlink>
          </w:p>
          <w:p w14:paraId="5AB1D6AB" w14:textId="77777777" w:rsidR="002978CA" w:rsidRPr="00CA0138" w:rsidRDefault="002978CA" w:rsidP="00082CA3">
            <w:pPr>
              <w:rPr>
                <w:i/>
                <w:iCs/>
                <w:sz w:val="24"/>
                <w:szCs w:val="24"/>
                <w:lang w:val="es-ES"/>
              </w:rPr>
            </w:pPr>
            <w:hyperlink r:id="rId116" w:anchor="/" w:history="1">
              <w:r w:rsidRPr="00CA0138">
                <w:rPr>
                  <w:rStyle w:val="Kpr"/>
                  <w:i/>
                  <w:iCs/>
                  <w:sz w:val="24"/>
                  <w:szCs w:val="24"/>
                  <w:lang w:val="es-ES"/>
                </w:rPr>
                <w:t>A.5.1.3.ULMER</w:t>
              </w:r>
            </w:hyperlink>
          </w:p>
          <w:p w14:paraId="738538B5" w14:textId="77777777" w:rsidR="002978CA" w:rsidRPr="00CA0138" w:rsidRDefault="002978CA" w:rsidP="00082CA3">
            <w:pPr>
              <w:rPr>
                <w:i/>
                <w:iCs/>
                <w:sz w:val="24"/>
                <w:szCs w:val="24"/>
              </w:rPr>
            </w:pPr>
            <w:hyperlink r:id="rId117" w:history="1">
              <w:r w:rsidRPr="00CA0138">
                <w:rPr>
                  <w:rStyle w:val="Kpr"/>
                  <w:i/>
                  <w:iCs/>
                  <w:sz w:val="24"/>
                  <w:szCs w:val="24"/>
                </w:rPr>
                <w:t>A.5.1.4.TÖMER</w:t>
              </w:r>
            </w:hyperlink>
          </w:p>
          <w:p w14:paraId="58DD68BF"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317DD051" w14:textId="77777777" w:rsidTr="00082CA3">
        <w:trPr>
          <w:trHeight w:val="832"/>
        </w:trPr>
        <w:tc>
          <w:tcPr>
            <w:tcW w:w="4666" w:type="dxa"/>
          </w:tcPr>
          <w:p w14:paraId="743CA56E"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r w:rsidRPr="00CA0138">
              <w:rPr>
                <w:bCs/>
                <w:sz w:val="24"/>
                <w:szCs w:val="24"/>
              </w:rPr>
              <w:t>uluslararasılaşma süreçlerinin yönetimi</w:t>
            </w:r>
            <w:r w:rsidRPr="00CA0138">
              <w:rPr>
                <w:sz w:val="24"/>
                <w:szCs w:val="24"/>
              </w:rPr>
              <w:t xml:space="preserve">ne </w:t>
            </w:r>
            <w:r w:rsidRPr="00CA0138">
              <w:rPr>
                <w:spacing w:val="-2"/>
                <w:sz w:val="24"/>
                <w:szCs w:val="24"/>
              </w:rPr>
              <w:t>yönelik</w:t>
            </w:r>
            <w:r w:rsidRPr="00CA0138">
              <w:rPr>
                <w:sz w:val="24"/>
                <w:szCs w:val="24"/>
              </w:rPr>
              <w:tab/>
            </w:r>
            <w:r w:rsidRPr="00CA0138">
              <w:rPr>
                <w:spacing w:val="-2"/>
                <w:sz w:val="24"/>
                <w:szCs w:val="24"/>
              </w:rPr>
              <w:pgNum/>
            </w:r>
            <w:proofErr w:type="spellStart"/>
            <w:r w:rsidRPr="00CA0138">
              <w:rPr>
                <w:spacing w:val="-2"/>
                <w:sz w:val="24"/>
                <w:szCs w:val="24"/>
              </w:rPr>
              <w:t>ontrol</w:t>
            </w:r>
            <w:proofErr w:type="spellEnd"/>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55A36239" w14:textId="77777777" w:rsidR="002978CA" w:rsidRPr="00CA0138" w:rsidRDefault="002978CA" w:rsidP="00082CA3">
            <w:pPr>
              <w:pStyle w:val="TableParagraph"/>
              <w:jc w:val="center"/>
              <w:rPr>
                <w:b/>
                <w:sz w:val="24"/>
                <w:szCs w:val="24"/>
              </w:rPr>
            </w:pPr>
          </w:p>
          <w:p w14:paraId="77FC08E2"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1AEDC0B0" w14:textId="77777777" w:rsidR="002978CA" w:rsidRPr="00CA0138" w:rsidRDefault="002978CA" w:rsidP="00082CA3">
            <w:pPr>
              <w:pStyle w:val="TableParagraph"/>
              <w:tabs>
                <w:tab w:val="left" w:pos="1769"/>
              </w:tabs>
              <w:spacing w:line="270" w:lineRule="atLeast"/>
              <w:ind w:right="98"/>
              <w:jc w:val="both"/>
              <w:rPr>
                <w:rStyle w:val="Kpr"/>
                <w:i/>
                <w:iCs/>
                <w:sz w:val="24"/>
                <w:szCs w:val="24"/>
              </w:rPr>
            </w:pPr>
            <w:hyperlink r:id="rId118" w:history="1">
              <w:r w:rsidRPr="00CA0138">
                <w:rPr>
                  <w:rStyle w:val="Kpr"/>
                  <w:i/>
                  <w:iCs/>
                  <w:sz w:val="24"/>
                  <w:szCs w:val="24"/>
                </w:rPr>
                <w:t>A.5.1.2.YÖS_Bilgi_Sistemi</w:t>
              </w:r>
            </w:hyperlink>
          </w:p>
          <w:p w14:paraId="2E05D9B5" w14:textId="77777777" w:rsidR="002978CA" w:rsidRPr="00CA0138" w:rsidRDefault="002978CA" w:rsidP="00082CA3">
            <w:pPr>
              <w:pStyle w:val="TableParagraph"/>
              <w:tabs>
                <w:tab w:val="left" w:pos="1769"/>
              </w:tabs>
              <w:spacing w:line="270" w:lineRule="atLeast"/>
              <w:ind w:right="98"/>
              <w:jc w:val="both"/>
              <w:rPr>
                <w:sz w:val="24"/>
                <w:szCs w:val="24"/>
              </w:rPr>
            </w:pPr>
            <w:hyperlink r:id="rId119" w:history="1">
              <w:r w:rsidRPr="00CA0138">
                <w:rPr>
                  <w:rStyle w:val="Kpr"/>
                  <w:i/>
                  <w:iCs/>
                  <w:sz w:val="24"/>
                  <w:szCs w:val="24"/>
                </w:rPr>
                <w:t>A.5.1.7.Diploma Sorgulama</w:t>
              </w:r>
            </w:hyperlink>
          </w:p>
        </w:tc>
      </w:tr>
      <w:tr w:rsidR="002978CA" w:rsidRPr="00CA0138" w14:paraId="3CCCF8A4" w14:textId="77777777" w:rsidTr="00082CA3">
        <w:trPr>
          <w:trHeight w:val="832"/>
        </w:trPr>
        <w:tc>
          <w:tcPr>
            <w:tcW w:w="4666" w:type="dxa"/>
          </w:tcPr>
          <w:p w14:paraId="42AD8BEB"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uluslararasılaşma</w:t>
            </w:r>
            <w:proofErr w:type="gramEnd"/>
            <w:r w:rsidRPr="00CA0138">
              <w:rPr>
                <w:bCs/>
                <w:sz w:val="24"/>
                <w:szCs w:val="24"/>
              </w:rPr>
              <w:t xml:space="preserve"> süreçlerinin yönetimi</w:t>
            </w:r>
            <w:r w:rsidRPr="00CA0138">
              <w:rPr>
                <w:sz w:val="24"/>
                <w:szCs w:val="24"/>
              </w:rPr>
              <w:t>ne yönelik önlem alma faaliyeti bulunuyor mu?</w:t>
            </w:r>
          </w:p>
        </w:tc>
        <w:tc>
          <w:tcPr>
            <w:tcW w:w="1373" w:type="dxa"/>
          </w:tcPr>
          <w:p w14:paraId="16DD7DB5" w14:textId="77777777" w:rsidR="002978CA" w:rsidRPr="00CA0138" w:rsidRDefault="002978CA" w:rsidP="00082CA3">
            <w:pPr>
              <w:pStyle w:val="TableParagraph"/>
              <w:jc w:val="center"/>
              <w:rPr>
                <w:b/>
                <w:sz w:val="24"/>
                <w:szCs w:val="24"/>
              </w:rPr>
            </w:pPr>
          </w:p>
          <w:p w14:paraId="4A2C393B"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1D9C7A48" w14:textId="77777777" w:rsidR="002978CA" w:rsidRPr="00CA0138" w:rsidRDefault="002978CA" w:rsidP="00082CA3">
            <w:pPr>
              <w:rPr>
                <w:i/>
                <w:iCs/>
                <w:sz w:val="24"/>
                <w:szCs w:val="24"/>
                <w:lang w:val="pt-BR"/>
              </w:rPr>
            </w:pPr>
            <w:hyperlink r:id="rId120" w:history="1">
              <w:r w:rsidRPr="00CA0138">
                <w:rPr>
                  <w:rStyle w:val="Kpr"/>
                  <w:i/>
                  <w:iCs/>
                  <w:sz w:val="24"/>
                  <w:szCs w:val="24"/>
                  <w:lang w:val="pt-BR"/>
                </w:rPr>
                <w:t>A.5.1.7.Diploma Sorgulama</w:t>
              </w:r>
            </w:hyperlink>
          </w:p>
          <w:p w14:paraId="170BDA93" w14:textId="77777777" w:rsidR="002978CA" w:rsidRPr="00CA0138" w:rsidRDefault="002978CA" w:rsidP="00082CA3">
            <w:pPr>
              <w:pStyle w:val="TableParagraph"/>
              <w:spacing w:line="270" w:lineRule="atLeast"/>
              <w:ind w:right="98"/>
              <w:jc w:val="both"/>
              <w:rPr>
                <w:sz w:val="24"/>
                <w:szCs w:val="24"/>
                <w:lang w:val="pt-BR"/>
              </w:rPr>
            </w:pPr>
            <w:hyperlink r:id="rId121" w:history="1">
              <w:r w:rsidRPr="00CA0138">
                <w:rPr>
                  <w:rStyle w:val="Kpr"/>
                  <w:i/>
                  <w:iCs/>
                  <w:sz w:val="24"/>
                  <w:szCs w:val="24"/>
                  <w:lang w:val="pt-BR"/>
                </w:rPr>
                <w:t>A.5.1.8.Bologna_Bilgi_Paketi</w:t>
              </w:r>
            </w:hyperlink>
          </w:p>
        </w:tc>
      </w:tr>
      <w:tr w:rsidR="002978CA" w:rsidRPr="00CA0138" w14:paraId="7B5D0D1F" w14:textId="77777777" w:rsidTr="00082CA3">
        <w:trPr>
          <w:trHeight w:val="832"/>
        </w:trPr>
        <w:tc>
          <w:tcPr>
            <w:tcW w:w="4666" w:type="dxa"/>
          </w:tcPr>
          <w:p w14:paraId="1E6B911C"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uluslararasılaşma süreçlerinin yönetimi</w:t>
            </w:r>
            <w:r w:rsidRPr="00CA0138">
              <w:rPr>
                <w:sz w:val="24"/>
                <w:szCs w:val="24"/>
              </w:rPr>
              <w:t>ne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1FAA975F" w14:textId="77777777" w:rsidR="002978CA" w:rsidRPr="00CA0138" w:rsidRDefault="002978CA" w:rsidP="00082CA3">
            <w:pPr>
              <w:pStyle w:val="TableParagraph"/>
              <w:rPr>
                <w:b/>
                <w:sz w:val="24"/>
                <w:szCs w:val="24"/>
              </w:rPr>
            </w:pPr>
          </w:p>
          <w:p w14:paraId="6E7DD3D4" w14:textId="77777777" w:rsidR="002978CA" w:rsidRPr="00CA0138" w:rsidRDefault="002978CA" w:rsidP="00082CA3">
            <w:pPr>
              <w:pStyle w:val="TableParagraph"/>
              <w:jc w:val="center"/>
              <w:rPr>
                <w:b/>
                <w:sz w:val="24"/>
                <w:szCs w:val="24"/>
              </w:rPr>
            </w:pPr>
            <w:r w:rsidRPr="00CA0138">
              <w:rPr>
                <w:b/>
                <w:sz w:val="24"/>
                <w:szCs w:val="24"/>
              </w:rPr>
              <w:t>EVET</w:t>
            </w:r>
          </w:p>
          <w:p w14:paraId="6C344E52" w14:textId="77777777" w:rsidR="002978CA" w:rsidRPr="00CA0138" w:rsidRDefault="002978CA" w:rsidP="00082CA3">
            <w:pPr>
              <w:pStyle w:val="TableParagraph"/>
              <w:rPr>
                <w:sz w:val="24"/>
                <w:szCs w:val="24"/>
              </w:rPr>
            </w:pPr>
          </w:p>
        </w:tc>
        <w:tc>
          <w:tcPr>
            <w:tcW w:w="2880" w:type="dxa"/>
          </w:tcPr>
          <w:p w14:paraId="2DAD859E" w14:textId="77777777" w:rsidR="002978CA" w:rsidRPr="00CA0138" w:rsidRDefault="002978CA" w:rsidP="00082CA3">
            <w:pPr>
              <w:rPr>
                <w:i/>
                <w:iCs/>
                <w:sz w:val="24"/>
                <w:szCs w:val="24"/>
                <w:lang w:val="es-ES"/>
              </w:rPr>
            </w:pPr>
            <w:hyperlink r:id="rId122" w:history="1">
              <w:r w:rsidRPr="00CA0138">
                <w:rPr>
                  <w:rStyle w:val="Kpr"/>
                  <w:i/>
                  <w:iCs/>
                  <w:sz w:val="24"/>
                  <w:szCs w:val="24"/>
                  <w:lang w:val="es-ES"/>
                </w:rPr>
                <w:t>A.5.1.2.YÖS_Bilgi_Sistemi</w:t>
              </w:r>
            </w:hyperlink>
          </w:p>
          <w:p w14:paraId="74EBD28A" w14:textId="77777777" w:rsidR="002978CA" w:rsidRPr="00CA0138" w:rsidRDefault="002978CA" w:rsidP="00082CA3">
            <w:pPr>
              <w:rPr>
                <w:i/>
                <w:iCs/>
                <w:sz w:val="24"/>
                <w:szCs w:val="24"/>
                <w:lang w:val="es-ES"/>
              </w:rPr>
            </w:pPr>
            <w:hyperlink r:id="rId123" w:anchor="/" w:history="1">
              <w:r w:rsidRPr="00CA0138">
                <w:rPr>
                  <w:rStyle w:val="Kpr"/>
                  <w:i/>
                  <w:iCs/>
                  <w:sz w:val="24"/>
                  <w:szCs w:val="24"/>
                  <w:lang w:val="es-ES"/>
                </w:rPr>
                <w:t>A.5.1.3.ULMER</w:t>
              </w:r>
            </w:hyperlink>
          </w:p>
          <w:p w14:paraId="15F8F7AA" w14:textId="77777777" w:rsidR="002978CA" w:rsidRPr="00CA0138" w:rsidRDefault="002978CA" w:rsidP="00082CA3">
            <w:pPr>
              <w:rPr>
                <w:i/>
                <w:iCs/>
                <w:sz w:val="24"/>
                <w:szCs w:val="24"/>
              </w:rPr>
            </w:pPr>
            <w:hyperlink r:id="rId124" w:history="1">
              <w:r w:rsidRPr="00CA0138">
                <w:rPr>
                  <w:rStyle w:val="Kpr"/>
                  <w:i/>
                  <w:iCs/>
                  <w:sz w:val="24"/>
                  <w:szCs w:val="24"/>
                </w:rPr>
                <w:t>A.5.1.4.TÖMER</w:t>
              </w:r>
            </w:hyperlink>
          </w:p>
          <w:p w14:paraId="0B41EE3B" w14:textId="77777777" w:rsidR="002978CA" w:rsidRPr="00CA0138" w:rsidRDefault="002978CA" w:rsidP="00082CA3">
            <w:pPr>
              <w:pStyle w:val="TableParagraph"/>
              <w:tabs>
                <w:tab w:val="left" w:pos="1636"/>
              </w:tabs>
              <w:spacing w:line="270" w:lineRule="atLeast"/>
              <w:ind w:left="108" w:right="98"/>
              <w:jc w:val="both"/>
              <w:rPr>
                <w:sz w:val="24"/>
                <w:szCs w:val="24"/>
              </w:rPr>
            </w:pPr>
          </w:p>
        </w:tc>
      </w:tr>
      <w:tr w:rsidR="002978CA" w:rsidRPr="00CA0138" w14:paraId="42E7D2AA" w14:textId="77777777" w:rsidTr="00082CA3">
        <w:trPr>
          <w:trHeight w:val="277"/>
        </w:trPr>
        <w:tc>
          <w:tcPr>
            <w:tcW w:w="4666" w:type="dxa"/>
          </w:tcPr>
          <w:p w14:paraId="3BCD473D"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4D32B511" w14:textId="77777777" w:rsidR="002978CA" w:rsidRPr="00CA0138" w:rsidRDefault="002978CA" w:rsidP="00082CA3">
            <w:pPr>
              <w:pStyle w:val="TableParagraph"/>
              <w:jc w:val="center"/>
              <w:rPr>
                <w:b/>
                <w:sz w:val="24"/>
                <w:szCs w:val="24"/>
              </w:rPr>
            </w:pPr>
            <w:r w:rsidRPr="00CA0138">
              <w:rPr>
                <w:b/>
                <w:sz w:val="24"/>
                <w:szCs w:val="24"/>
              </w:rPr>
              <w:t>EVET</w:t>
            </w:r>
          </w:p>
          <w:p w14:paraId="2D593913" w14:textId="77777777" w:rsidR="002978CA" w:rsidRPr="00CA0138" w:rsidRDefault="002978CA" w:rsidP="00082CA3">
            <w:pPr>
              <w:pStyle w:val="TableParagraph"/>
              <w:jc w:val="center"/>
              <w:rPr>
                <w:sz w:val="24"/>
                <w:szCs w:val="24"/>
              </w:rPr>
            </w:pPr>
          </w:p>
        </w:tc>
        <w:tc>
          <w:tcPr>
            <w:tcW w:w="2880" w:type="dxa"/>
          </w:tcPr>
          <w:p w14:paraId="52EF56F5"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8</w:t>
            </w:r>
          </w:p>
        </w:tc>
      </w:tr>
      <w:tr w:rsidR="002978CA" w:rsidRPr="00CA0138" w14:paraId="27E01A39" w14:textId="77777777" w:rsidTr="00082CA3">
        <w:trPr>
          <w:trHeight w:val="832"/>
        </w:trPr>
        <w:tc>
          <w:tcPr>
            <w:tcW w:w="4666" w:type="dxa"/>
          </w:tcPr>
          <w:p w14:paraId="52899F8B"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uluslararasılaşma süreçlerinin yönetimi</w:t>
            </w:r>
            <w:r w:rsidRPr="00CA0138">
              <w:rPr>
                <w:sz w:val="24"/>
                <w:szCs w:val="24"/>
              </w:rPr>
              <w:t xml:space="preserve"> 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04BA84E5" w14:textId="77777777" w:rsidR="002978CA" w:rsidRPr="00CA0138" w:rsidRDefault="002978CA" w:rsidP="00082CA3">
            <w:pPr>
              <w:pStyle w:val="TableParagraph"/>
              <w:jc w:val="center"/>
              <w:rPr>
                <w:b/>
                <w:sz w:val="24"/>
                <w:szCs w:val="24"/>
              </w:rPr>
            </w:pPr>
          </w:p>
          <w:p w14:paraId="0289002A" w14:textId="77777777" w:rsidR="002978CA" w:rsidRPr="00CA0138" w:rsidRDefault="002978CA" w:rsidP="00082CA3">
            <w:pPr>
              <w:pStyle w:val="TableParagraph"/>
              <w:jc w:val="center"/>
              <w:rPr>
                <w:b/>
                <w:sz w:val="24"/>
                <w:szCs w:val="24"/>
              </w:rPr>
            </w:pPr>
            <w:r w:rsidRPr="00CA0138">
              <w:rPr>
                <w:b/>
                <w:sz w:val="24"/>
                <w:szCs w:val="24"/>
              </w:rPr>
              <w:t>EVET</w:t>
            </w:r>
          </w:p>
          <w:p w14:paraId="5CD7FCDC" w14:textId="77777777" w:rsidR="002978CA" w:rsidRPr="00CA0138" w:rsidRDefault="002978CA" w:rsidP="00082CA3">
            <w:pPr>
              <w:pStyle w:val="TableParagraph"/>
              <w:rPr>
                <w:sz w:val="24"/>
                <w:szCs w:val="24"/>
              </w:rPr>
            </w:pPr>
          </w:p>
        </w:tc>
        <w:tc>
          <w:tcPr>
            <w:tcW w:w="2880" w:type="dxa"/>
          </w:tcPr>
          <w:p w14:paraId="650C6734"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516B2B06" w14:textId="77777777" w:rsidTr="00082CA3">
        <w:trPr>
          <w:trHeight w:val="554"/>
        </w:trPr>
        <w:tc>
          <w:tcPr>
            <w:tcW w:w="4666" w:type="dxa"/>
          </w:tcPr>
          <w:p w14:paraId="5B5AB880" w14:textId="7E6CB277"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:5</w:t>
            </w:r>
          </w:p>
        </w:tc>
        <w:tc>
          <w:tcPr>
            <w:tcW w:w="4253" w:type="dxa"/>
            <w:gridSpan w:val="2"/>
          </w:tcPr>
          <w:p w14:paraId="4264DE64" w14:textId="5A148E19"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:3</w:t>
            </w:r>
          </w:p>
          <w:p w14:paraId="32B47EA4" w14:textId="2B07783E" w:rsidR="002978CA" w:rsidRPr="00CA0138" w:rsidRDefault="002978CA" w:rsidP="00082CA3">
            <w:pPr>
              <w:pStyle w:val="TableParagraph"/>
              <w:spacing w:line="270" w:lineRule="atLeast"/>
              <w:ind w:left="107" w:right="202"/>
              <w:jc w:val="center"/>
              <w:rPr>
                <w:sz w:val="24"/>
                <w:szCs w:val="24"/>
              </w:rPr>
            </w:pPr>
          </w:p>
        </w:tc>
      </w:tr>
    </w:tbl>
    <w:p w14:paraId="175E7008" w14:textId="77777777" w:rsidR="002978CA" w:rsidRPr="00CA0138" w:rsidRDefault="002978CA" w:rsidP="002978CA">
      <w:pPr>
        <w:rPr>
          <w:b/>
          <w:bCs/>
          <w:sz w:val="24"/>
          <w:szCs w:val="24"/>
        </w:rPr>
      </w:pPr>
    </w:p>
    <w:p w14:paraId="1CFC9722" w14:textId="77777777" w:rsidR="002978CA" w:rsidRPr="00CA0138" w:rsidRDefault="002978CA" w:rsidP="002978CA">
      <w:pPr>
        <w:rPr>
          <w:b/>
          <w:bCs/>
          <w:sz w:val="24"/>
          <w:szCs w:val="24"/>
        </w:rPr>
      </w:pPr>
    </w:p>
    <w:p w14:paraId="213EBDFB" w14:textId="77777777" w:rsidR="002978CA" w:rsidRPr="00CA0138" w:rsidRDefault="002978CA" w:rsidP="002978CA">
      <w:pPr>
        <w:pStyle w:val="ListeParagraf"/>
        <w:numPr>
          <w:ilvl w:val="2"/>
          <w:numId w:val="8"/>
        </w:numPr>
        <w:rPr>
          <w:b/>
          <w:bCs/>
          <w:sz w:val="24"/>
          <w:szCs w:val="24"/>
        </w:rPr>
      </w:pPr>
      <w:r w:rsidRPr="00CA0138">
        <w:rPr>
          <w:b/>
          <w:bCs/>
          <w:sz w:val="24"/>
          <w:szCs w:val="24"/>
        </w:rPr>
        <w:t>Uluslararasılaşma Kaynakları</w:t>
      </w:r>
    </w:p>
    <w:p w14:paraId="7F0B1CB9" w14:textId="77777777" w:rsidR="002978CA" w:rsidRPr="00CA0138" w:rsidRDefault="002978CA" w:rsidP="002978CA">
      <w:pPr>
        <w:pStyle w:val="ListeParagraf"/>
        <w:ind w:left="360" w:firstLine="0"/>
        <w:rPr>
          <w:b/>
          <w:bCs/>
          <w:sz w:val="24"/>
          <w:szCs w:val="24"/>
        </w:rPr>
      </w:pPr>
    </w:p>
    <w:p w14:paraId="6859DD8A" w14:textId="77777777" w:rsidR="002978CA" w:rsidRPr="00CA0138" w:rsidRDefault="002978CA" w:rsidP="002978CA">
      <w:pPr>
        <w:rPr>
          <w:rFonts w:asciiTheme="majorBidi" w:hAnsiTheme="majorBidi" w:cstheme="majorBidi"/>
          <w:sz w:val="24"/>
          <w:szCs w:val="24"/>
        </w:rPr>
      </w:pPr>
      <w:r w:rsidRPr="00CA0138">
        <w:rPr>
          <w:rFonts w:asciiTheme="majorBidi" w:hAnsiTheme="majorBidi" w:cstheme="majorBidi"/>
          <w:b/>
          <w:sz w:val="24"/>
          <w:szCs w:val="24"/>
        </w:rPr>
        <w:t xml:space="preserve">Akran Değerlendirmesi: </w:t>
      </w:r>
      <w:r w:rsidRPr="00CA0138">
        <w:rPr>
          <w:rFonts w:asciiTheme="majorBidi" w:hAnsiTheme="majorBidi" w:cstheme="majorBidi"/>
          <w:sz w:val="24"/>
          <w:szCs w:val="24"/>
        </w:rPr>
        <w:t>Uluslararasılaşma süreçlerinin etkin yönetimi için çeşitli kaynaklardan yararlanılmaktadır. Bu kapsamda Erasmus+ ve Mevlana değişim programları başta olmak üzere, ulusal ve uluslararası fonlar, proje destek mekanizmaları ve ortaklık protokolleri önemli bir kaynak alanı oluşturmaktadır. Ayrıca, yabancı öğrenci kontenjanları, çift diploma programları ve uluslararası akademik iş birliklerinden elde edilen deneyim ve bilgi birikimi, birimin uluslararasılaşma kapasitesini artıran unsurlar arasında yer almaktadır. Kontrol ve önlem alma faaliyetleri faaliyet raporuyla sağlanırken diğer kriterlere ait bilgilendirmelerde kanıtlar eksiktir. Tekrar değerlendirilmesi uygun olur.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05462316" w14:textId="77777777" w:rsidTr="00082CA3">
        <w:trPr>
          <w:trHeight w:val="832"/>
        </w:trPr>
        <w:tc>
          <w:tcPr>
            <w:tcW w:w="4666" w:type="dxa"/>
          </w:tcPr>
          <w:p w14:paraId="5A94EC8B"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1E43828A"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1EF3AD25"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259C7268" w14:textId="77777777" w:rsidTr="00082CA3">
        <w:trPr>
          <w:trHeight w:val="832"/>
        </w:trPr>
        <w:tc>
          <w:tcPr>
            <w:tcW w:w="4666" w:type="dxa"/>
          </w:tcPr>
          <w:p w14:paraId="6EBCB0C5" w14:textId="77777777" w:rsidR="002978CA" w:rsidRPr="00CA0138" w:rsidRDefault="002978CA" w:rsidP="00082CA3">
            <w:pPr>
              <w:pStyle w:val="TableParagraph"/>
              <w:spacing w:before="5"/>
              <w:ind w:left="107"/>
              <w:rPr>
                <w:sz w:val="24"/>
                <w:szCs w:val="24"/>
              </w:rPr>
            </w:pPr>
            <w:r w:rsidRPr="00CA0138">
              <w:rPr>
                <w:sz w:val="24"/>
                <w:szCs w:val="24"/>
              </w:rPr>
              <w:lastRenderedPageBreak/>
              <w:t>Birimde</w:t>
            </w:r>
            <w:r w:rsidRPr="00CA0138">
              <w:rPr>
                <w:spacing w:val="80"/>
                <w:sz w:val="24"/>
                <w:szCs w:val="24"/>
              </w:rPr>
              <w:t xml:space="preserve"> </w:t>
            </w:r>
            <w:r w:rsidRPr="00CA0138">
              <w:rPr>
                <w:bCs/>
                <w:sz w:val="24"/>
                <w:szCs w:val="24"/>
              </w:rPr>
              <w:t>Uluslararasılaşma Kaynakları</w:t>
            </w:r>
            <w:r w:rsidRPr="00CA0138">
              <w:rPr>
                <w:sz w:val="24"/>
                <w:szCs w:val="24"/>
              </w:rPr>
              <w:t>na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57D67518" w14:textId="77777777" w:rsidR="002978CA" w:rsidRPr="00CA0138" w:rsidRDefault="002978CA" w:rsidP="00082CA3">
            <w:pPr>
              <w:pStyle w:val="TableParagraph"/>
              <w:jc w:val="center"/>
              <w:rPr>
                <w:b/>
                <w:sz w:val="24"/>
                <w:szCs w:val="24"/>
              </w:rPr>
            </w:pPr>
            <w:r w:rsidRPr="00CA0138">
              <w:rPr>
                <w:b/>
                <w:sz w:val="24"/>
                <w:szCs w:val="24"/>
              </w:rPr>
              <w:t xml:space="preserve"> </w:t>
            </w:r>
          </w:p>
          <w:p w14:paraId="5956F98D" w14:textId="77777777" w:rsidR="002978CA" w:rsidRPr="00CA0138" w:rsidRDefault="002978CA" w:rsidP="00082CA3">
            <w:pPr>
              <w:pStyle w:val="TableParagraph"/>
              <w:jc w:val="center"/>
              <w:rPr>
                <w:b/>
                <w:sz w:val="24"/>
                <w:szCs w:val="24"/>
              </w:rPr>
            </w:pPr>
            <w:r w:rsidRPr="00CA0138">
              <w:rPr>
                <w:b/>
                <w:sz w:val="24"/>
                <w:szCs w:val="24"/>
              </w:rPr>
              <w:t>HAYIR</w:t>
            </w:r>
          </w:p>
        </w:tc>
        <w:tc>
          <w:tcPr>
            <w:tcW w:w="2880" w:type="dxa"/>
          </w:tcPr>
          <w:p w14:paraId="78B07C46" w14:textId="77777777" w:rsidR="002978CA" w:rsidRPr="00CA0138" w:rsidRDefault="002978CA" w:rsidP="00082CA3">
            <w:pPr>
              <w:rPr>
                <w:sz w:val="24"/>
                <w:szCs w:val="24"/>
              </w:rPr>
            </w:pPr>
            <w:r w:rsidRPr="00CA0138">
              <w:rPr>
                <w:sz w:val="24"/>
                <w:szCs w:val="24"/>
              </w:rPr>
              <w:t>BİLGİ YOK</w:t>
            </w:r>
          </w:p>
        </w:tc>
      </w:tr>
      <w:tr w:rsidR="002978CA" w:rsidRPr="00CA0138" w14:paraId="2D422A5B" w14:textId="77777777" w:rsidTr="00082CA3">
        <w:trPr>
          <w:trHeight w:val="832"/>
        </w:trPr>
        <w:tc>
          <w:tcPr>
            <w:tcW w:w="4666" w:type="dxa"/>
          </w:tcPr>
          <w:p w14:paraId="7DDDC5B0"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Uluslararasılaşma Kaynakları</w:t>
            </w:r>
            <w:r w:rsidRPr="00CA0138">
              <w:rPr>
                <w:sz w:val="24"/>
                <w:szCs w:val="24"/>
              </w:rPr>
              <w:t>na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3FF5DCD6" w14:textId="77777777" w:rsidR="002978CA" w:rsidRPr="00CA0138" w:rsidRDefault="002978CA" w:rsidP="00082CA3">
            <w:pPr>
              <w:pStyle w:val="TableParagraph"/>
              <w:jc w:val="center"/>
              <w:rPr>
                <w:b/>
                <w:sz w:val="24"/>
                <w:szCs w:val="24"/>
              </w:rPr>
            </w:pPr>
          </w:p>
          <w:p w14:paraId="5625C6CC" w14:textId="77777777" w:rsidR="002978CA" w:rsidRPr="00CA0138" w:rsidRDefault="002978CA" w:rsidP="00082CA3">
            <w:pPr>
              <w:pStyle w:val="TableParagraph"/>
              <w:jc w:val="center"/>
              <w:rPr>
                <w:b/>
                <w:sz w:val="24"/>
                <w:szCs w:val="24"/>
              </w:rPr>
            </w:pPr>
            <w:r w:rsidRPr="00CA0138">
              <w:rPr>
                <w:b/>
                <w:sz w:val="24"/>
                <w:szCs w:val="24"/>
              </w:rPr>
              <w:t>HAYIR</w:t>
            </w:r>
          </w:p>
        </w:tc>
        <w:tc>
          <w:tcPr>
            <w:tcW w:w="2880" w:type="dxa"/>
          </w:tcPr>
          <w:p w14:paraId="02485DC6" w14:textId="77777777" w:rsidR="002978CA" w:rsidRPr="00CA0138" w:rsidRDefault="002978CA" w:rsidP="00082CA3">
            <w:pPr>
              <w:rPr>
                <w:sz w:val="24"/>
                <w:szCs w:val="24"/>
              </w:rPr>
            </w:pPr>
            <w:r w:rsidRPr="00CA0138">
              <w:rPr>
                <w:sz w:val="24"/>
                <w:szCs w:val="24"/>
              </w:rPr>
              <w:t>BİLGİ YOK</w:t>
            </w:r>
          </w:p>
        </w:tc>
      </w:tr>
      <w:tr w:rsidR="002978CA" w:rsidRPr="00CA0138" w14:paraId="06DEB71B" w14:textId="77777777" w:rsidTr="00082CA3">
        <w:trPr>
          <w:trHeight w:val="832"/>
        </w:trPr>
        <w:tc>
          <w:tcPr>
            <w:tcW w:w="4666" w:type="dxa"/>
          </w:tcPr>
          <w:p w14:paraId="5E5FAC17"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t>Birimde</w:t>
            </w:r>
            <w:r w:rsidRPr="00CA0138">
              <w:rPr>
                <w:sz w:val="24"/>
                <w:szCs w:val="24"/>
              </w:rPr>
              <w:tab/>
            </w:r>
            <w:proofErr w:type="gramStart"/>
            <w:r w:rsidRPr="00CA0138">
              <w:rPr>
                <w:bCs/>
                <w:sz w:val="24"/>
                <w:szCs w:val="24"/>
              </w:rPr>
              <w:t>Uluslararasılaşma  Kaynakları</w:t>
            </w:r>
            <w:r w:rsidRPr="00CA0138">
              <w:rPr>
                <w:sz w:val="24"/>
                <w:szCs w:val="24"/>
              </w:rPr>
              <w:t>na</w:t>
            </w:r>
            <w:proofErr w:type="gramEnd"/>
            <w:r w:rsidRPr="00CA0138">
              <w:rPr>
                <w:sz w:val="24"/>
                <w:szCs w:val="24"/>
              </w:rPr>
              <w:t xml:space="preserve"> </w:t>
            </w:r>
            <w:r w:rsidRPr="00CA0138">
              <w:rPr>
                <w:spacing w:val="-2"/>
                <w:sz w:val="24"/>
                <w:szCs w:val="24"/>
              </w:rPr>
              <w:t>yönelik</w:t>
            </w:r>
            <w:r w:rsidRPr="00CA0138">
              <w:rPr>
                <w:sz w:val="24"/>
                <w:szCs w:val="24"/>
              </w:rPr>
              <w:tab/>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1759E6B1" w14:textId="77777777" w:rsidR="002978CA" w:rsidRPr="00CA0138" w:rsidRDefault="002978CA" w:rsidP="00082CA3">
            <w:pPr>
              <w:pStyle w:val="TableParagraph"/>
              <w:jc w:val="center"/>
              <w:rPr>
                <w:b/>
                <w:sz w:val="24"/>
                <w:szCs w:val="24"/>
              </w:rPr>
            </w:pPr>
          </w:p>
          <w:p w14:paraId="6EF3E333"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1D5FFFA2" w14:textId="77777777" w:rsidR="002978CA" w:rsidRPr="00CA0138" w:rsidRDefault="002978CA" w:rsidP="00082CA3">
            <w:pPr>
              <w:pStyle w:val="TableParagraph"/>
              <w:tabs>
                <w:tab w:val="left" w:pos="1769"/>
              </w:tabs>
              <w:spacing w:line="270" w:lineRule="atLeast"/>
              <w:ind w:right="98"/>
              <w:jc w:val="both"/>
              <w:rPr>
                <w:sz w:val="24"/>
                <w:szCs w:val="24"/>
              </w:rPr>
            </w:pPr>
            <w:hyperlink r:id="rId125" w:history="1">
              <w:r w:rsidRPr="00CA0138">
                <w:rPr>
                  <w:rStyle w:val="Kpr"/>
                  <w:i/>
                  <w:iCs/>
                  <w:sz w:val="24"/>
                  <w:szCs w:val="24"/>
                </w:rPr>
                <w:t>A.5.2.1.Birim_Faaliyet_Raporu</w:t>
              </w:r>
            </w:hyperlink>
          </w:p>
        </w:tc>
      </w:tr>
      <w:tr w:rsidR="002978CA" w:rsidRPr="00CA0138" w14:paraId="417F33A9" w14:textId="77777777" w:rsidTr="00082CA3">
        <w:trPr>
          <w:trHeight w:val="832"/>
        </w:trPr>
        <w:tc>
          <w:tcPr>
            <w:tcW w:w="4666" w:type="dxa"/>
          </w:tcPr>
          <w:p w14:paraId="292344B3"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Uluslararasılaşma</w:t>
            </w:r>
            <w:proofErr w:type="gramEnd"/>
            <w:r w:rsidRPr="00CA0138">
              <w:rPr>
                <w:bCs/>
                <w:sz w:val="24"/>
                <w:szCs w:val="24"/>
              </w:rPr>
              <w:t xml:space="preserve"> Kaynakları</w:t>
            </w:r>
            <w:r w:rsidRPr="00CA0138">
              <w:rPr>
                <w:sz w:val="24"/>
                <w:szCs w:val="24"/>
              </w:rPr>
              <w:t>na yönelik önlem alma faaliyeti bulunuyor mu?</w:t>
            </w:r>
          </w:p>
        </w:tc>
        <w:tc>
          <w:tcPr>
            <w:tcW w:w="1373" w:type="dxa"/>
          </w:tcPr>
          <w:p w14:paraId="490F6237" w14:textId="77777777" w:rsidR="002978CA" w:rsidRPr="00CA0138" w:rsidRDefault="002978CA" w:rsidP="00082CA3">
            <w:pPr>
              <w:pStyle w:val="TableParagraph"/>
              <w:jc w:val="center"/>
              <w:rPr>
                <w:b/>
                <w:sz w:val="24"/>
                <w:szCs w:val="24"/>
              </w:rPr>
            </w:pPr>
          </w:p>
          <w:p w14:paraId="6E37B3FD" w14:textId="77777777" w:rsidR="002978CA" w:rsidRPr="00CA0138" w:rsidRDefault="002978CA" w:rsidP="00082CA3">
            <w:pPr>
              <w:pStyle w:val="TableParagraph"/>
              <w:jc w:val="center"/>
              <w:rPr>
                <w:sz w:val="24"/>
                <w:szCs w:val="24"/>
              </w:rPr>
            </w:pPr>
            <w:r w:rsidRPr="00CA0138">
              <w:rPr>
                <w:b/>
                <w:sz w:val="24"/>
                <w:szCs w:val="24"/>
              </w:rPr>
              <w:t>HAYIR</w:t>
            </w:r>
          </w:p>
        </w:tc>
        <w:tc>
          <w:tcPr>
            <w:tcW w:w="2880" w:type="dxa"/>
          </w:tcPr>
          <w:p w14:paraId="6A00F335" w14:textId="77777777" w:rsidR="002978CA" w:rsidRPr="00CA0138" w:rsidRDefault="002978CA" w:rsidP="00082CA3">
            <w:pPr>
              <w:pStyle w:val="TableParagraph"/>
              <w:spacing w:line="270" w:lineRule="atLeast"/>
              <w:ind w:right="98"/>
              <w:jc w:val="both"/>
              <w:rPr>
                <w:sz w:val="24"/>
                <w:szCs w:val="24"/>
              </w:rPr>
            </w:pPr>
            <w:hyperlink r:id="rId126" w:history="1">
              <w:r w:rsidRPr="00CA0138">
                <w:rPr>
                  <w:rStyle w:val="Kpr"/>
                  <w:i/>
                  <w:iCs/>
                  <w:sz w:val="24"/>
                  <w:szCs w:val="24"/>
                </w:rPr>
                <w:t>A.5.2.1.Birim_Faaliyet_Raporu</w:t>
              </w:r>
            </w:hyperlink>
          </w:p>
        </w:tc>
      </w:tr>
      <w:tr w:rsidR="002978CA" w:rsidRPr="00CA0138" w14:paraId="688E6B4F" w14:textId="77777777" w:rsidTr="00082CA3">
        <w:trPr>
          <w:trHeight w:val="832"/>
        </w:trPr>
        <w:tc>
          <w:tcPr>
            <w:tcW w:w="4666" w:type="dxa"/>
          </w:tcPr>
          <w:p w14:paraId="47EDBA74"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Uluslararasılaşma Kaynakları</w:t>
            </w:r>
            <w:r w:rsidRPr="00CA0138">
              <w:rPr>
                <w:sz w:val="24"/>
                <w:szCs w:val="24"/>
              </w:rPr>
              <w:t>na örnek</w:t>
            </w:r>
            <w:r w:rsidRPr="00CA0138">
              <w:rPr>
                <w:spacing w:val="40"/>
                <w:sz w:val="24"/>
                <w:szCs w:val="24"/>
              </w:rPr>
              <w:t xml:space="preserve"> </w:t>
            </w:r>
            <w:r w:rsidRPr="00CA0138">
              <w:rPr>
                <w:sz w:val="24"/>
                <w:szCs w:val="24"/>
              </w:rPr>
              <w:t>gösterilebilir uygulamalar bulunuyor mu?</w:t>
            </w:r>
          </w:p>
        </w:tc>
        <w:tc>
          <w:tcPr>
            <w:tcW w:w="1373" w:type="dxa"/>
          </w:tcPr>
          <w:p w14:paraId="0616C8BD" w14:textId="77777777" w:rsidR="002978CA" w:rsidRPr="00CA0138" w:rsidRDefault="002978CA" w:rsidP="00082CA3">
            <w:pPr>
              <w:pStyle w:val="TableParagraph"/>
              <w:rPr>
                <w:b/>
                <w:sz w:val="24"/>
                <w:szCs w:val="24"/>
              </w:rPr>
            </w:pPr>
          </w:p>
          <w:p w14:paraId="331FB0E9" w14:textId="77777777" w:rsidR="002978CA" w:rsidRPr="00CA0138" w:rsidRDefault="002978CA" w:rsidP="00082CA3">
            <w:pPr>
              <w:pStyle w:val="TableParagraph"/>
              <w:jc w:val="center"/>
              <w:rPr>
                <w:sz w:val="24"/>
                <w:szCs w:val="24"/>
              </w:rPr>
            </w:pPr>
            <w:r w:rsidRPr="00CA0138">
              <w:rPr>
                <w:b/>
                <w:sz w:val="24"/>
                <w:szCs w:val="24"/>
              </w:rPr>
              <w:t>HAYIR</w:t>
            </w:r>
          </w:p>
        </w:tc>
        <w:tc>
          <w:tcPr>
            <w:tcW w:w="2880" w:type="dxa"/>
          </w:tcPr>
          <w:p w14:paraId="61D2A19A" w14:textId="77777777" w:rsidR="002978CA" w:rsidRPr="00CA0138" w:rsidRDefault="002978CA" w:rsidP="00082CA3">
            <w:pPr>
              <w:pStyle w:val="TableParagraph"/>
              <w:spacing w:line="270" w:lineRule="atLeast"/>
              <w:ind w:left="108" w:right="98"/>
              <w:jc w:val="both"/>
              <w:rPr>
                <w:sz w:val="24"/>
                <w:szCs w:val="24"/>
              </w:rPr>
            </w:pPr>
            <w:r w:rsidRPr="00CA0138">
              <w:rPr>
                <w:sz w:val="24"/>
                <w:szCs w:val="24"/>
              </w:rPr>
              <w:t>BİLGİ YOK</w:t>
            </w:r>
          </w:p>
        </w:tc>
      </w:tr>
      <w:tr w:rsidR="002978CA" w:rsidRPr="00CA0138" w14:paraId="0D963F62" w14:textId="77777777" w:rsidTr="00082CA3">
        <w:trPr>
          <w:trHeight w:val="277"/>
        </w:trPr>
        <w:tc>
          <w:tcPr>
            <w:tcW w:w="4666" w:type="dxa"/>
          </w:tcPr>
          <w:p w14:paraId="3AB791C9"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2F60AEED" w14:textId="77777777" w:rsidR="002978CA" w:rsidRPr="00CA0138" w:rsidRDefault="002978CA" w:rsidP="00082CA3">
            <w:pPr>
              <w:pStyle w:val="TableParagraph"/>
              <w:jc w:val="center"/>
              <w:rPr>
                <w:sz w:val="24"/>
                <w:szCs w:val="24"/>
              </w:rPr>
            </w:pPr>
            <w:r w:rsidRPr="00CA0138">
              <w:rPr>
                <w:b/>
                <w:sz w:val="24"/>
                <w:szCs w:val="24"/>
              </w:rPr>
              <w:t>HAYIR</w:t>
            </w:r>
          </w:p>
        </w:tc>
        <w:tc>
          <w:tcPr>
            <w:tcW w:w="2880" w:type="dxa"/>
          </w:tcPr>
          <w:p w14:paraId="2B238AF2"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w:t>
            </w:r>
          </w:p>
        </w:tc>
      </w:tr>
      <w:tr w:rsidR="002978CA" w:rsidRPr="00CA0138" w14:paraId="34756826" w14:textId="77777777" w:rsidTr="00082CA3">
        <w:trPr>
          <w:trHeight w:val="832"/>
        </w:trPr>
        <w:tc>
          <w:tcPr>
            <w:tcW w:w="4666" w:type="dxa"/>
          </w:tcPr>
          <w:p w14:paraId="580A416E"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Uluslararasılaşma Kaynakları</w:t>
            </w:r>
            <w:r w:rsidRPr="00CA0138">
              <w:rPr>
                <w:sz w:val="24"/>
                <w:szCs w:val="24"/>
              </w:rPr>
              <w:t xml:space="preserve"> 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1C7D06F5" w14:textId="77777777" w:rsidR="002978CA" w:rsidRPr="00CA0138" w:rsidRDefault="002978CA" w:rsidP="00082CA3">
            <w:pPr>
              <w:pStyle w:val="TableParagraph"/>
              <w:jc w:val="center"/>
              <w:rPr>
                <w:b/>
                <w:sz w:val="24"/>
                <w:szCs w:val="24"/>
              </w:rPr>
            </w:pPr>
          </w:p>
          <w:p w14:paraId="0380B15C"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7B20CD6A"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5D625FBD" w14:textId="77777777" w:rsidTr="00082CA3">
        <w:trPr>
          <w:trHeight w:val="704"/>
        </w:trPr>
        <w:tc>
          <w:tcPr>
            <w:tcW w:w="4666" w:type="dxa"/>
          </w:tcPr>
          <w:p w14:paraId="17295166" w14:textId="0594CA0D"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:2</w:t>
            </w:r>
          </w:p>
        </w:tc>
        <w:tc>
          <w:tcPr>
            <w:tcW w:w="4253" w:type="dxa"/>
            <w:gridSpan w:val="2"/>
          </w:tcPr>
          <w:p w14:paraId="2724767F" w14:textId="3BA8AE76"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:2</w:t>
            </w:r>
          </w:p>
          <w:p w14:paraId="3CE2A1B5" w14:textId="38181191" w:rsidR="002978CA" w:rsidRPr="00CA0138" w:rsidRDefault="002978CA" w:rsidP="00082CA3">
            <w:pPr>
              <w:pStyle w:val="TableParagraph"/>
              <w:spacing w:line="270" w:lineRule="atLeast"/>
              <w:ind w:left="107" w:right="202"/>
              <w:jc w:val="center"/>
              <w:rPr>
                <w:sz w:val="24"/>
                <w:szCs w:val="24"/>
              </w:rPr>
            </w:pPr>
          </w:p>
        </w:tc>
      </w:tr>
    </w:tbl>
    <w:p w14:paraId="21FFBE56" w14:textId="77777777" w:rsidR="002978CA" w:rsidRPr="00CA0138" w:rsidRDefault="002978CA" w:rsidP="002978CA">
      <w:pPr>
        <w:pStyle w:val="GvdeMetni"/>
      </w:pPr>
    </w:p>
    <w:p w14:paraId="6B35B990" w14:textId="77777777" w:rsidR="002978CA" w:rsidRPr="00CA0138" w:rsidRDefault="002978CA" w:rsidP="002978CA">
      <w:pPr>
        <w:pStyle w:val="GvdeMetni"/>
      </w:pPr>
    </w:p>
    <w:p w14:paraId="071CBEBB" w14:textId="77777777" w:rsidR="002978CA" w:rsidRPr="00CA0138" w:rsidRDefault="002978CA" w:rsidP="002978CA">
      <w:pPr>
        <w:pStyle w:val="GvdeMetni"/>
      </w:pPr>
    </w:p>
    <w:p w14:paraId="74CDB152" w14:textId="77777777" w:rsidR="002978CA" w:rsidRPr="00CA0138" w:rsidRDefault="002978CA" w:rsidP="002978CA">
      <w:pPr>
        <w:pStyle w:val="GvdeMetni"/>
        <w:rPr>
          <w:b/>
          <w:bCs/>
        </w:rPr>
      </w:pPr>
      <w:r w:rsidRPr="00CA0138">
        <w:rPr>
          <w:b/>
          <w:bCs/>
        </w:rPr>
        <w:t>A.5.3. Uluslararasılaşma Performansı</w:t>
      </w:r>
    </w:p>
    <w:p w14:paraId="12188922" w14:textId="77777777" w:rsidR="002978CA" w:rsidRPr="00CA0138" w:rsidRDefault="002978CA" w:rsidP="002978CA">
      <w:pPr>
        <w:pStyle w:val="GvdeMetni"/>
        <w:rPr>
          <w:b/>
          <w:bCs/>
        </w:rPr>
      </w:pPr>
    </w:p>
    <w:p w14:paraId="52519805" w14:textId="77777777" w:rsidR="002978CA" w:rsidRPr="00CA0138" w:rsidRDefault="002978CA" w:rsidP="002978CA">
      <w:pPr>
        <w:pStyle w:val="GvdeMetni"/>
      </w:pPr>
      <w:r w:rsidRPr="00CA0138">
        <w:rPr>
          <w:b/>
        </w:rPr>
        <w:t xml:space="preserve">Akran Değerlendirmesi: </w:t>
      </w:r>
      <w:r w:rsidRPr="00CA0138">
        <w:t>Uluslararasılaşma performansı, birimin küresel ölçekte görünürlüğünü ve iş birliklerini yansıtan temel bir göstergedir. Öğrenci ve öğretim elemanı hareketliliği, yabancı öğrenci sayısındaki artış, uluslararası projelere katılım ve ortak yayın üretimi performansın ölçülmesinde kullanılan başlıca kriterlerdir. Ayrıca, yabancı üniversitelerle yapılan ikili anlaşmaların sayısı ve sürdürülebilirliği de birimin uluslararasılaşma düzeyini güçlendirmektedir. Bu göstergeler, kurumun uluslararası akademik ağlardaki etkinliğini ve kalite güvencesine katkısını ortaya koymaktadır. Birimde</w:t>
      </w:r>
      <w:r w:rsidRPr="00CA0138">
        <w:rPr>
          <w:spacing w:val="80"/>
        </w:rPr>
        <w:t xml:space="preserve"> </w:t>
      </w:r>
      <w:r w:rsidRPr="00CA0138">
        <w:rPr>
          <w:bCs/>
        </w:rPr>
        <w:t>uluslararasılaşma performansı</w:t>
      </w:r>
      <w:r w:rsidRPr="00CA0138">
        <w:t>na yönelik</w:t>
      </w:r>
      <w:r w:rsidRPr="00CA0138">
        <w:rPr>
          <w:spacing w:val="80"/>
        </w:rPr>
        <w:t xml:space="preserve"> </w:t>
      </w:r>
      <w:r w:rsidRPr="00CA0138">
        <w:t>planlama</w:t>
      </w:r>
      <w:r w:rsidRPr="00CA0138">
        <w:rPr>
          <w:spacing w:val="80"/>
        </w:rPr>
        <w:t xml:space="preserve"> </w:t>
      </w:r>
      <w:r w:rsidRPr="00CA0138">
        <w:t>faaliyeti bulunmamaktadır. Erasmus personel hareketlilikleri ile ilgili kanıt var ancak öğrenci hareketlilikleri ile ilgili bilgi verilmelidir.</w:t>
      </w:r>
    </w:p>
    <w:p w14:paraId="1F41DA46" w14:textId="77777777" w:rsidR="002978CA" w:rsidRPr="00CA0138" w:rsidRDefault="002978CA" w:rsidP="002978CA">
      <w:pPr>
        <w:pStyle w:val="GvdeMetni"/>
        <w:rPr>
          <w:b/>
          <w:bCs/>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373"/>
        <w:gridCol w:w="2880"/>
      </w:tblGrid>
      <w:tr w:rsidR="002978CA" w:rsidRPr="00CA0138" w14:paraId="63ABD049" w14:textId="77777777" w:rsidTr="00082CA3">
        <w:trPr>
          <w:trHeight w:val="832"/>
        </w:trPr>
        <w:tc>
          <w:tcPr>
            <w:tcW w:w="4666" w:type="dxa"/>
          </w:tcPr>
          <w:p w14:paraId="3C5F7CD5" w14:textId="77777777" w:rsidR="002978CA" w:rsidRPr="00CA0138" w:rsidRDefault="002978CA"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73" w:type="dxa"/>
          </w:tcPr>
          <w:p w14:paraId="3644C335" w14:textId="77777777" w:rsidR="002978CA" w:rsidRPr="00CA0138" w:rsidRDefault="002978CA" w:rsidP="00082CA3">
            <w:pPr>
              <w:pStyle w:val="TableParagraph"/>
              <w:spacing w:line="270" w:lineRule="atLeast"/>
              <w:ind w:left="107" w:right="505"/>
              <w:rPr>
                <w:b/>
                <w:sz w:val="24"/>
                <w:szCs w:val="24"/>
              </w:rPr>
            </w:pPr>
            <w:r w:rsidRPr="00CA0138">
              <w:rPr>
                <w:b/>
                <w:spacing w:val="-4"/>
                <w:sz w:val="24"/>
                <w:szCs w:val="24"/>
              </w:rPr>
              <w:t xml:space="preserve">Evet/ </w:t>
            </w:r>
            <w:r w:rsidRPr="00CA0138">
              <w:rPr>
                <w:b/>
                <w:spacing w:val="-2"/>
                <w:sz w:val="24"/>
                <w:szCs w:val="24"/>
              </w:rPr>
              <w:t>Hayır/ Kısmen</w:t>
            </w:r>
          </w:p>
        </w:tc>
        <w:tc>
          <w:tcPr>
            <w:tcW w:w="2880" w:type="dxa"/>
          </w:tcPr>
          <w:p w14:paraId="07019B34" w14:textId="77777777" w:rsidR="002978CA" w:rsidRPr="00CA0138" w:rsidRDefault="002978CA" w:rsidP="00082CA3">
            <w:pPr>
              <w:pStyle w:val="TableParagraph"/>
              <w:spacing w:before="5"/>
              <w:ind w:left="9"/>
              <w:jc w:val="center"/>
              <w:rPr>
                <w:b/>
                <w:sz w:val="24"/>
                <w:szCs w:val="24"/>
              </w:rPr>
            </w:pPr>
            <w:r w:rsidRPr="00CA0138">
              <w:rPr>
                <w:b/>
                <w:spacing w:val="-2"/>
                <w:sz w:val="24"/>
                <w:szCs w:val="24"/>
              </w:rPr>
              <w:t>Kanıt</w:t>
            </w:r>
          </w:p>
        </w:tc>
      </w:tr>
      <w:tr w:rsidR="002978CA" w:rsidRPr="00CA0138" w14:paraId="49B24E61" w14:textId="77777777" w:rsidTr="00082CA3">
        <w:trPr>
          <w:trHeight w:val="832"/>
        </w:trPr>
        <w:tc>
          <w:tcPr>
            <w:tcW w:w="4666" w:type="dxa"/>
          </w:tcPr>
          <w:p w14:paraId="51627BC7"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80"/>
                <w:sz w:val="24"/>
                <w:szCs w:val="24"/>
              </w:rPr>
              <w:t xml:space="preserve"> </w:t>
            </w:r>
            <w:r w:rsidRPr="00CA0138">
              <w:rPr>
                <w:bCs/>
                <w:sz w:val="24"/>
                <w:szCs w:val="24"/>
              </w:rPr>
              <w:t>uluslararasılaşma performansı</w:t>
            </w:r>
            <w:r w:rsidRPr="00CA0138">
              <w:rPr>
                <w:sz w:val="24"/>
                <w:szCs w:val="24"/>
              </w:rPr>
              <w:t>na yönelik</w:t>
            </w:r>
            <w:r w:rsidRPr="00CA0138">
              <w:rPr>
                <w:spacing w:val="80"/>
                <w:sz w:val="24"/>
                <w:szCs w:val="24"/>
              </w:rPr>
              <w:t xml:space="preserve"> </w:t>
            </w:r>
            <w:r w:rsidRPr="00CA0138">
              <w:rPr>
                <w:sz w:val="24"/>
                <w:szCs w:val="24"/>
              </w:rPr>
              <w:t>planlama</w:t>
            </w:r>
            <w:r w:rsidRPr="00CA0138">
              <w:rPr>
                <w:spacing w:val="80"/>
                <w:sz w:val="24"/>
                <w:szCs w:val="24"/>
              </w:rPr>
              <w:t xml:space="preserve"> </w:t>
            </w:r>
            <w:r w:rsidRPr="00CA0138">
              <w:rPr>
                <w:sz w:val="24"/>
                <w:szCs w:val="24"/>
              </w:rPr>
              <w:t>faaliyeti bulunuyor mu?</w:t>
            </w:r>
          </w:p>
        </w:tc>
        <w:tc>
          <w:tcPr>
            <w:tcW w:w="1373" w:type="dxa"/>
          </w:tcPr>
          <w:p w14:paraId="4A33536A" w14:textId="77777777" w:rsidR="002978CA" w:rsidRPr="00CA0138" w:rsidRDefault="002978CA" w:rsidP="00082CA3">
            <w:pPr>
              <w:pStyle w:val="TableParagraph"/>
              <w:jc w:val="center"/>
              <w:rPr>
                <w:b/>
                <w:sz w:val="24"/>
                <w:szCs w:val="24"/>
              </w:rPr>
            </w:pPr>
            <w:r w:rsidRPr="00CA0138">
              <w:rPr>
                <w:b/>
                <w:sz w:val="24"/>
                <w:szCs w:val="24"/>
              </w:rPr>
              <w:t xml:space="preserve"> </w:t>
            </w:r>
          </w:p>
          <w:p w14:paraId="2E13E658" w14:textId="77777777" w:rsidR="002978CA" w:rsidRPr="00CA0138" w:rsidRDefault="002978CA" w:rsidP="00082CA3">
            <w:pPr>
              <w:pStyle w:val="TableParagraph"/>
              <w:jc w:val="center"/>
              <w:rPr>
                <w:b/>
                <w:sz w:val="24"/>
                <w:szCs w:val="24"/>
              </w:rPr>
            </w:pPr>
            <w:r w:rsidRPr="00CA0138">
              <w:rPr>
                <w:b/>
                <w:sz w:val="24"/>
                <w:szCs w:val="24"/>
              </w:rPr>
              <w:t>HAYIR</w:t>
            </w:r>
          </w:p>
        </w:tc>
        <w:tc>
          <w:tcPr>
            <w:tcW w:w="2880" w:type="dxa"/>
          </w:tcPr>
          <w:p w14:paraId="4C7899D5" w14:textId="77777777" w:rsidR="002978CA" w:rsidRPr="00CA0138" w:rsidRDefault="002978CA" w:rsidP="00082CA3">
            <w:pPr>
              <w:pStyle w:val="TableParagraph"/>
              <w:spacing w:line="270" w:lineRule="atLeast"/>
              <w:ind w:left="108" w:right="98"/>
              <w:jc w:val="both"/>
              <w:rPr>
                <w:sz w:val="24"/>
                <w:szCs w:val="24"/>
              </w:rPr>
            </w:pPr>
            <w:r w:rsidRPr="00CA0138">
              <w:rPr>
                <w:sz w:val="24"/>
                <w:szCs w:val="24"/>
              </w:rPr>
              <w:t>BİLGİ YOK</w:t>
            </w:r>
          </w:p>
        </w:tc>
      </w:tr>
      <w:tr w:rsidR="002978CA" w:rsidRPr="00CA0138" w14:paraId="4FD4BF4F" w14:textId="77777777" w:rsidTr="00082CA3">
        <w:trPr>
          <w:trHeight w:val="832"/>
        </w:trPr>
        <w:tc>
          <w:tcPr>
            <w:tcW w:w="4666" w:type="dxa"/>
          </w:tcPr>
          <w:p w14:paraId="5875BC73"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uluslararasılaşma performansı</w:t>
            </w:r>
            <w:r w:rsidRPr="00CA0138">
              <w:rPr>
                <w:sz w:val="24"/>
                <w:szCs w:val="24"/>
              </w:rPr>
              <w:t>na yönelik</w:t>
            </w:r>
            <w:r w:rsidRPr="00CA0138">
              <w:rPr>
                <w:spacing w:val="40"/>
                <w:sz w:val="24"/>
                <w:szCs w:val="24"/>
              </w:rPr>
              <w:t xml:space="preserve"> </w:t>
            </w:r>
            <w:r w:rsidRPr="00CA0138">
              <w:rPr>
                <w:sz w:val="24"/>
                <w:szCs w:val="24"/>
              </w:rPr>
              <w:t>uygulama</w:t>
            </w:r>
            <w:r w:rsidRPr="00CA0138">
              <w:rPr>
                <w:spacing w:val="40"/>
                <w:sz w:val="24"/>
                <w:szCs w:val="24"/>
              </w:rPr>
              <w:t xml:space="preserve"> </w:t>
            </w:r>
            <w:r w:rsidRPr="00CA0138">
              <w:rPr>
                <w:sz w:val="24"/>
                <w:szCs w:val="24"/>
              </w:rPr>
              <w:t>faaliyeti bulunuyor mu?</w:t>
            </w:r>
          </w:p>
        </w:tc>
        <w:tc>
          <w:tcPr>
            <w:tcW w:w="1373" w:type="dxa"/>
          </w:tcPr>
          <w:p w14:paraId="37CB601E" w14:textId="77777777" w:rsidR="002978CA" w:rsidRPr="00CA0138" w:rsidRDefault="002978CA" w:rsidP="00082CA3">
            <w:pPr>
              <w:pStyle w:val="TableParagraph"/>
              <w:jc w:val="center"/>
              <w:rPr>
                <w:b/>
                <w:sz w:val="24"/>
                <w:szCs w:val="24"/>
              </w:rPr>
            </w:pPr>
          </w:p>
          <w:p w14:paraId="10333EA9"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18F7921E" w14:textId="77777777" w:rsidR="002978CA" w:rsidRPr="00CA0138" w:rsidRDefault="002978CA" w:rsidP="00082CA3">
            <w:pPr>
              <w:rPr>
                <w:i/>
                <w:iCs/>
                <w:sz w:val="24"/>
                <w:szCs w:val="24"/>
              </w:rPr>
            </w:pPr>
            <w:hyperlink r:id="rId127" w:history="1">
              <w:r w:rsidRPr="00CA0138">
                <w:rPr>
                  <w:rStyle w:val="Kpr"/>
                  <w:i/>
                  <w:iCs/>
                  <w:sz w:val="24"/>
                  <w:szCs w:val="24"/>
                </w:rPr>
                <w:t>A.5.3.2.İngilizce_Web_Sayfası</w:t>
              </w:r>
            </w:hyperlink>
            <w:r w:rsidRPr="00CA0138">
              <w:rPr>
                <w:i/>
                <w:iCs/>
                <w:sz w:val="24"/>
                <w:szCs w:val="24"/>
              </w:rPr>
              <w:t xml:space="preserve"> </w:t>
            </w:r>
          </w:p>
          <w:p w14:paraId="6CAD4FA1" w14:textId="77777777" w:rsidR="002978CA" w:rsidRPr="00CA0138" w:rsidRDefault="002978CA" w:rsidP="00082CA3">
            <w:pPr>
              <w:pStyle w:val="TableParagraph"/>
              <w:spacing w:line="270" w:lineRule="atLeast"/>
              <w:ind w:right="98"/>
              <w:jc w:val="both"/>
              <w:rPr>
                <w:sz w:val="24"/>
                <w:szCs w:val="24"/>
              </w:rPr>
            </w:pPr>
            <w:hyperlink r:id="rId128" w:history="1">
              <w:r w:rsidRPr="00CA0138">
                <w:rPr>
                  <w:rStyle w:val="Kpr"/>
                  <w:i/>
                  <w:iCs/>
                  <w:sz w:val="24"/>
                  <w:szCs w:val="24"/>
                </w:rPr>
                <w:t>A.5.3.3.Erasmus_Ka131_Personel_Hareketlilikleri</w:t>
              </w:r>
            </w:hyperlink>
          </w:p>
        </w:tc>
      </w:tr>
      <w:tr w:rsidR="002978CA" w:rsidRPr="00CA0138" w14:paraId="6CEA9D6C" w14:textId="77777777" w:rsidTr="00082CA3">
        <w:trPr>
          <w:trHeight w:val="832"/>
        </w:trPr>
        <w:tc>
          <w:tcPr>
            <w:tcW w:w="4666" w:type="dxa"/>
          </w:tcPr>
          <w:p w14:paraId="2FBC223A" w14:textId="77777777" w:rsidR="002978CA" w:rsidRPr="00CA0138" w:rsidRDefault="002978CA" w:rsidP="00082CA3">
            <w:pPr>
              <w:pStyle w:val="TableParagraph"/>
              <w:tabs>
                <w:tab w:val="left" w:pos="1096"/>
                <w:tab w:val="left" w:pos="2098"/>
                <w:tab w:val="left" w:pos="3021"/>
                <w:tab w:val="left" w:pos="3916"/>
              </w:tabs>
              <w:spacing w:before="5"/>
              <w:ind w:left="107" w:right="101"/>
              <w:rPr>
                <w:sz w:val="24"/>
                <w:szCs w:val="24"/>
              </w:rPr>
            </w:pPr>
            <w:r w:rsidRPr="00CA0138">
              <w:rPr>
                <w:spacing w:val="-2"/>
                <w:sz w:val="24"/>
                <w:szCs w:val="24"/>
              </w:rPr>
              <w:lastRenderedPageBreak/>
              <w:t>Birimde</w:t>
            </w:r>
            <w:r w:rsidRPr="00CA0138">
              <w:rPr>
                <w:sz w:val="24"/>
                <w:szCs w:val="24"/>
              </w:rPr>
              <w:tab/>
            </w:r>
            <w:r w:rsidRPr="00CA0138">
              <w:rPr>
                <w:bCs/>
                <w:sz w:val="24"/>
                <w:szCs w:val="24"/>
              </w:rPr>
              <w:t>uluslararasılaşma performansı</w:t>
            </w:r>
            <w:r w:rsidRPr="00CA0138">
              <w:rPr>
                <w:sz w:val="24"/>
                <w:szCs w:val="24"/>
              </w:rPr>
              <w:t xml:space="preserve">na </w:t>
            </w:r>
            <w:r w:rsidRPr="00CA0138">
              <w:rPr>
                <w:spacing w:val="-2"/>
                <w:sz w:val="24"/>
                <w:szCs w:val="24"/>
              </w:rPr>
              <w:t>yönelik</w:t>
            </w:r>
            <w:r w:rsidRPr="00CA0138">
              <w:rPr>
                <w:sz w:val="24"/>
                <w:szCs w:val="24"/>
              </w:rPr>
              <w:tab/>
            </w:r>
            <w:r w:rsidRPr="00CA0138">
              <w:rPr>
                <w:spacing w:val="-2"/>
                <w:sz w:val="24"/>
                <w:szCs w:val="24"/>
              </w:rPr>
              <w:t>kontrol</w:t>
            </w:r>
            <w:r w:rsidRPr="00CA0138">
              <w:rPr>
                <w:sz w:val="24"/>
                <w:szCs w:val="24"/>
              </w:rPr>
              <w:tab/>
            </w:r>
            <w:r w:rsidRPr="00CA0138">
              <w:rPr>
                <w:spacing w:val="-2"/>
                <w:sz w:val="24"/>
                <w:szCs w:val="24"/>
              </w:rPr>
              <w:t xml:space="preserve">faaliyeti </w:t>
            </w:r>
            <w:r w:rsidRPr="00CA0138">
              <w:rPr>
                <w:sz w:val="24"/>
                <w:szCs w:val="24"/>
              </w:rPr>
              <w:t>bulunuyor mu?</w:t>
            </w:r>
          </w:p>
        </w:tc>
        <w:tc>
          <w:tcPr>
            <w:tcW w:w="1373" w:type="dxa"/>
          </w:tcPr>
          <w:p w14:paraId="5F79CD75" w14:textId="77777777" w:rsidR="002978CA" w:rsidRPr="00CA0138" w:rsidRDefault="002978CA" w:rsidP="00082CA3">
            <w:pPr>
              <w:pStyle w:val="TableParagraph"/>
              <w:jc w:val="center"/>
              <w:rPr>
                <w:b/>
                <w:sz w:val="24"/>
                <w:szCs w:val="24"/>
              </w:rPr>
            </w:pPr>
          </w:p>
          <w:p w14:paraId="5ECBD8CB" w14:textId="77777777" w:rsidR="002978CA" w:rsidRPr="00CA0138" w:rsidRDefault="002978CA" w:rsidP="00082CA3">
            <w:pPr>
              <w:pStyle w:val="TableParagraph"/>
              <w:jc w:val="center"/>
              <w:rPr>
                <w:b/>
                <w:sz w:val="24"/>
                <w:szCs w:val="24"/>
              </w:rPr>
            </w:pPr>
            <w:r w:rsidRPr="00CA0138">
              <w:rPr>
                <w:b/>
                <w:sz w:val="24"/>
                <w:szCs w:val="24"/>
              </w:rPr>
              <w:t>EVET</w:t>
            </w:r>
          </w:p>
        </w:tc>
        <w:tc>
          <w:tcPr>
            <w:tcW w:w="2880" w:type="dxa"/>
          </w:tcPr>
          <w:p w14:paraId="4D48D50A" w14:textId="77777777" w:rsidR="002978CA" w:rsidRPr="00CA0138" w:rsidRDefault="002978CA" w:rsidP="00082CA3">
            <w:pPr>
              <w:rPr>
                <w:i/>
                <w:iCs/>
                <w:sz w:val="24"/>
                <w:szCs w:val="24"/>
              </w:rPr>
            </w:pPr>
            <w:hyperlink r:id="rId129" w:history="1">
              <w:r w:rsidRPr="00CA0138">
                <w:rPr>
                  <w:rStyle w:val="Kpr"/>
                  <w:i/>
                  <w:iCs/>
                  <w:sz w:val="24"/>
                  <w:szCs w:val="24"/>
                </w:rPr>
                <w:t>A.5.3.1.</w:t>
              </w:r>
              <w:proofErr w:type="gramStart"/>
              <w:r w:rsidRPr="00CA0138">
                <w:rPr>
                  <w:rStyle w:val="Kpr"/>
                  <w:i/>
                  <w:iCs/>
                  <w:sz w:val="24"/>
                  <w:szCs w:val="24"/>
                </w:rPr>
                <w:t>Bologna  Bilgi</w:t>
              </w:r>
              <w:proofErr w:type="gramEnd"/>
              <w:r w:rsidRPr="00CA0138">
                <w:rPr>
                  <w:rStyle w:val="Kpr"/>
                  <w:i/>
                  <w:iCs/>
                  <w:sz w:val="24"/>
                  <w:szCs w:val="24"/>
                </w:rPr>
                <w:t xml:space="preserve"> Paketi</w:t>
              </w:r>
            </w:hyperlink>
          </w:p>
          <w:p w14:paraId="7E21ACAE" w14:textId="77777777" w:rsidR="002978CA" w:rsidRPr="00CA0138" w:rsidRDefault="002978CA" w:rsidP="00082CA3">
            <w:pPr>
              <w:pStyle w:val="TableParagraph"/>
              <w:tabs>
                <w:tab w:val="left" w:pos="1769"/>
              </w:tabs>
              <w:spacing w:line="270" w:lineRule="atLeast"/>
              <w:ind w:left="108" w:right="98"/>
              <w:jc w:val="both"/>
              <w:rPr>
                <w:sz w:val="24"/>
                <w:szCs w:val="24"/>
              </w:rPr>
            </w:pPr>
          </w:p>
        </w:tc>
      </w:tr>
      <w:tr w:rsidR="002978CA" w:rsidRPr="00CA0138" w14:paraId="603533DD" w14:textId="77777777" w:rsidTr="00082CA3">
        <w:trPr>
          <w:trHeight w:val="832"/>
        </w:trPr>
        <w:tc>
          <w:tcPr>
            <w:tcW w:w="4666" w:type="dxa"/>
          </w:tcPr>
          <w:p w14:paraId="7FA62F24" w14:textId="77777777" w:rsidR="002978CA" w:rsidRPr="00CA0138" w:rsidRDefault="002978CA" w:rsidP="00082CA3">
            <w:pPr>
              <w:pStyle w:val="TableParagraph"/>
              <w:spacing w:before="5"/>
              <w:ind w:left="107"/>
              <w:rPr>
                <w:sz w:val="24"/>
                <w:szCs w:val="24"/>
              </w:rPr>
            </w:pPr>
            <w:proofErr w:type="gramStart"/>
            <w:r w:rsidRPr="00CA0138">
              <w:rPr>
                <w:sz w:val="24"/>
                <w:szCs w:val="24"/>
              </w:rPr>
              <w:t xml:space="preserve">Birimde  </w:t>
            </w:r>
            <w:r w:rsidRPr="00CA0138">
              <w:rPr>
                <w:bCs/>
                <w:sz w:val="24"/>
                <w:szCs w:val="24"/>
              </w:rPr>
              <w:t>uluslararasılaşma</w:t>
            </w:r>
            <w:proofErr w:type="gramEnd"/>
            <w:r w:rsidRPr="00CA0138">
              <w:rPr>
                <w:bCs/>
                <w:sz w:val="24"/>
                <w:szCs w:val="24"/>
              </w:rPr>
              <w:t xml:space="preserve"> performansı</w:t>
            </w:r>
            <w:r w:rsidRPr="00CA0138">
              <w:rPr>
                <w:sz w:val="24"/>
                <w:szCs w:val="24"/>
              </w:rPr>
              <w:t>na yönelik önlem alma faaliyeti bulunuyor mu?</w:t>
            </w:r>
          </w:p>
        </w:tc>
        <w:tc>
          <w:tcPr>
            <w:tcW w:w="1373" w:type="dxa"/>
          </w:tcPr>
          <w:p w14:paraId="256B8279" w14:textId="77777777" w:rsidR="002978CA" w:rsidRPr="00CA0138" w:rsidRDefault="002978CA" w:rsidP="00082CA3">
            <w:pPr>
              <w:pStyle w:val="TableParagraph"/>
              <w:jc w:val="center"/>
              <w:rPr>
                <w:b/>
                <w:sz w:val="24"/>
                <w:szCs w:val="24"/>
              </w:rPr>
            </w:pPr>
          </w:p>
          <w:p w14:paraId="28792251" w14:textId="77777777" w:rsidR="002978CA" w:rsidRPr="00CA0138" w:rsidRDefault="002978CA" w:rsidP="00082CA3">
            <w:pPr>
              <w:pStyle w:val="TableParagraph"/>
              <w:jc w:val="center"/>
              <w:rPr>
                <w:sz w:val="24"/>
                <w:szCs w:val="24"/>
              </w:rPr>
            </w:pPr>
            <w:r w:rsidRPr="00CA0138">
              <w:rPr>
                <w:b/>
                <w:sz w:val="24"/>
                <w:szCs w:val="24"/>
              </w:rPr>
              <w:t>EVET</w:t>
            </w:r>
          </w:p>
        </w:tc>
        <w:tc>
          <w:tcPr>
            <w:tcW w:w="2880" w:type="dxa"/>
          </w:tcPr>
          <w:p w14:paraId="4A264668" w14:textId="77777777" w:rsidR="002978CA" w:rsidRPr="00CA0138" w:rsidRDefault="002978CA" w:rsidP="00082CA3">
            <w:pPr>
              <w:rPr>
                <w:i/>
                <w:iCs/>
                <w:sz w:val="24"/>
                <w:szCs w:val="24"/>
              </w:rPr>
            </w:pPr>
            <w:hyperlink r:id="rId130" w:history="1">
              <w:r w:rsidRPr="00CA0138">
                <w:rPr>
                  <w:rStyle w:val="Kpr"/>
                  <w:i/>
                  <w:iCs/>
                  <w:sz w:val="24"/>
                  <w:szCs w:val="24"/>
                </w:rPr>
                <w:t>A.5.3.1.</w:t>
              </w:r>
              <w:proofErr w:type="gramStart"/>
              <w:r w:rsidRPr="00CA0138">
                <w:rPr>
                  <w:rStyle w:val="Kpr"/>
                  <w:i/>
                  <w:iCs/>
                  <w:sz w:val="24"/>
                  <w:szCs w:val="24"/>
                </w:rPr>
                <w:t>Bologna  Bilgi</w:t>
              </w:r>
              <w:proofErr w:type="gramEnd"/>
              <w:r w:rsidRPr="00CA0138">
                <w:rPr>
                  <w:rStyle w:val="Kpr"/>
                  <w:i/>
                  <w:iCs/>
                  <w:sz w:val="24"/>
                  <w:szCs w:val="24"/>
                </w:rPr>
                <w:t xml:space="preserve"> Paketi</w:t>
              </w:r>
            </w:hyperlink>
          </w:p>
          <w:p w14:paraId="3967DA79" w14:textId="77777777" w:rsidR="002978CA" w:rsidRPr="00CA0138" w:rsidRDefault="002978CA" w:rsidP="00082CA3">
            <w:pPr>
              <w:pStyle w:val="TableParagraph"/>
              <w:spacing w:line="270" w:lineRule="atLeast"/>
              <w:ind w:left="108" w:right="98"/>
              <w:jc w:val="both"/>
              <w:rPr>
                <w:sz w:val="24"/>
                <w:szCs w:val="24"/>
              </w:rPr>
            </w:pPr>
          </w:p>
        </w:tc>
      </w:tr>
      <w:tr w:rsidR="002978CA" w:rsidRPr="00CA0138" w14:paraId="195FAE16" w14:textId="77777777" w:rsidTr="00082CA3">
        <w:trPr>
          <w:trHeight w:val="832"/>
        </w:trPr>
        <w:tc>
          <w:tcPr>
            <w:tcW w:w="4666" w:type="dxa"/>
          </w:tcPr>
          <w:p w14:paraId="7413924E" w14:textId="77777777" w:rsidR="002978CA" w:rsidRPr="00CA0138" w:rsidRDefault="002978CA" w:rsidP="00082CA3">
            <w:pPr>
              <w:pStyle w:val="TableParagraph"/>
              <w:spacing w:before="5"/>
              <w:ind w:left="107"/>
              <w:rPr>
                <w:sz w:val="24"/>
                <w:szCs w:val="24"/>
              </w:rPr>
            </w:pPr>
            <w:r w:rsidRPr="00CA0138">
              <w:rPr>
                <w:sz w:val="24"/>
                <w:szCs w:val="24"/>
              </w:rPr>
              <w:t>Birimde</w:t>
            </w:r>
            <w:r w:rsidRPr="00CA0138">
              <w:rPr>
                <w:spacing w:val="40"/>
                <w:sz w:val="24"/>
                <w:szCs w:val="24"/>
              </w:rPr>
              <w:t xml:space="preserve"> </w:t>
            </w:r>
            <w:r w:rsidRPr="00CA0138">
              <w:rPr>
                <w:bCs/>
                <w:sz w:val="24"/>
                <w:szCs w:val="24"/>
              </w:rPr>
              <w:t>uluslararasılaşma performansı</w:t>
            </w:r>
            <w:r w:rsidRPr="00CA0138">
              <w:rPr>
                <w:sz w:val="24"/>
                <w:szCs w:val="24"/>
              </w:rPr>
              <w:t>na yönelik</w:t>
            </w:r>
            <w:r w:rsidRPr="00CA0138">
              <w:rPr>
                <w:spacing w:val="40"/>
                <w:sz w:val="24"/>
                <w:szCs w:val="24"/>
              </w:rPr>
              <w:t xml:space="preserve"> </w:t>
            </w:r>
            <w:r w:rsidRPr="00CA0138">
              <w:rPr>
                <w:sz w:val="24"/>
                <w:szCs w:val="24"/>
              </w:rPr>
              <w:t>örnek</w:t>
            </w:r>
            <w:r w:rsidRPr="00CA0138">
              <w:rPr>
                <w:spacing w:val="40"/>
                <w:sz w:val="24"/>
                <w:szCs w:val="24"/>
              </w:rPr>
              <w:t xml:space="preserve"> </w:t>
            </w:r>
            <w:r w:rsidRPr="00CA0138">
              <w:rPr>
                <w:sz w:val="24"/>
                <w:szCs w:val="24"/>
              </w:rPr>
              <w:t>gösterilebilir uygulamalar bulunuyor mu?</w:t>
            </w:r>
          </w:p>
        </w:tc>
        <w:tc>
          <w:tcPr>
            <w:tcW w:w="1373" w:type="dxa"/>
          </w:tcPr>
          <w:p w14:paraId="2DE09F31" w14:textId="77777777" w:rsidR="002978CA" w:rsidRPr="00CA0138" w:rsidRDefault="002978CA" w:rsidP="00082CA3">
            <w:pPr>
              <w:pStyle w:val="TableParagraph"/>
              <w:rPr>
                <w:b/>
                <w:sz w:val="24"/>
                <w:szCs w:val="24"/>
              </w:rPr>
            </w:pPr>
          </w:p>
          <w:p w14:paraId="1D47E129" w14:textId="77777777" w:rsidR="002978CA" w:rsidRPr="00CA0138" w:rsidRDefault="002978CA" w:rsidP="00082CA3">
            <w:pPr>
              <w:pStyle w:val="TableParagraph"/>
              <w:jc w:val="center"/>
              <w:rPr>
                <w:b/>
                <w:sz w:val="24"/>
                <w:szCs w:val="24"/>
              </w:rPr>
            </w:pPr>
            <w:r w:rsidRPr="00CA0138">
              <w:rPr>
                <w:b/>
                <w:sz w:val="24"/>
                <w:szCs w:val="24"/>
              </w:rPr>
              <w:t>EVET</w:t>
            </w:r>
          </w:p>
          <w:p w14:paraId="6995AADF" w14:textId="77777777" w:rsidR="002978CA" w:rsidRPr="00CA0138" w:rsidRDefault="002978CA" w:rsidP="00082CA3">
            <w:pPr>
              <w:pStyle w:val="TableParagraph"/>
              <w:rPr>
                <w:sz w:val="24"/>
                <w:szCs w:val="24"/>
              </w:rPr>
            </w:pPr>
          </w:p>
        </w:tc>
        <w:tc>
          <w:tcPr>
            <w:tcW w:w="2880" w:type="dxa"/>
          </w:tcPr>
          <w:p w14:paraId="2DC92A12" w14:textId="77777777" w:rsidR="002978CA" w:rsidRPr="00CA0138" w:rsidRDefault="002978CA" w:rsidP="00082CA3">
            <w:pPr>
              <w:pStyle w:val="TableParagraph"/>
              <w:tabs>
                <w:tab w:val="left" w:pos="1636"/>
              </w:tabs>
              <w:spacing w:line="270" w:lineRule="atLeast"/>
              <w:ind w:right="98"/>
              <w:jc w:val="both"/>
              <w:rPr>
                <w:sz w:val="24"/>
                <w:szCs w:val="24"/>
              </w:rPr>
            </w:pPr>
            <w:hyperlink r:id="rId131" w:history="1">
              <w:r w:rsidRPr="00CA0138">
                <w:rPr>
                  <w:rStyle w:val="Kpr"/>
                  <w:i/>
                  <w:iCs/>
                  <w:sz w:val="24"/>
                  <w:szCs w:val="24"/>
                </w:rPr>
                <w:t>A.5.3.3.Erasmus_Ka131_Personel_Hareketlilikleri</w:t>
              </w:r>
            </w:hyperlink>
          </w:p>
        </w:tc>
      </w:tr>
      <w:tr w:rsidR="002978CA" w:rsidRPr="00CA0138" w14:paraId="4F6A3ADA" w14:textId="77777777" w:rsidTr="00082CA3">
        <w:trPr>
          <w:trHeight w:val="277"/>
        </w:trPr>
        <w:tc>
          <w:tcPr>
            <w:tcW w:w="4666" w:type="dxa"/>
          </w:tcPr>
          <w:p w14:paraId="06A648A7" w14:textId="77777777" w:rsidR="002978CA" w:rsidRPr="00CA0138" w:rsidRDefault="002978CA"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73" w:type="dxa"/>
          </w:tcPr>
          <w:p w14:paraId="343DED29" w14:textId="77777777" w:rsidR="002978CA" w:rsidRPr="00CA0138" w:rsidRDefault="002978CA" w:rsidP="00082CA3">
            <w:pPr>
              <w:pStyle w:val="TableParagraph"/>
              <w:jc w:val="center"/>
              <w:rPr>
                <w:b/>
                <w:sz w:val="24"/>
                <w:szCs w:val="24"/>
              </w:rPr>
            </w:pPr>
            <w:r w:rsidRPr="00CA0138">
              <w:rPr>
                <w:b/>
                <w:sz w:val="24"/>
                <w:szCs w:val="24"/>
              </w:rPr>
              <w:t>KISMEN</w:t>
            </w:r>
          </w:p>
        </w:tc>
        <w:tc>
          <w:tcPr>
            <w:tcW w:w="2880" w:type="dxa"/>
          </w:tcPr>
          <w:p w14:paraId="46C0041A" w14:textId="77777777" w:rsidR="002978CA" w:rsidRPr="00CA0138" w:rsidRDefault="002978CA" w:rsidP="00082CA3">
            <w:pPr>
              <w:pStyle w:val="TableParagraph"/>
              <w:spacing w:before="5" w:line="251" w:lineRule="exact"/>
              <w:ind w:left="108"/>
              <w:jc w:val="center"/>
              <w:rPr>
                <w:b/>
                <w:sz w:val="24"/>
                <w:szCs w:val="24"/>
              </w:rPr>
            </w:pPr>
            <w:r w:rsidRPr="00CA0138">
              <w:rPr>
                <w:b/>
                <w:sz w:val="24"/>
                <w:szCs w:val="24"/>
              </w:rPr>
              <w:t>3</w:t>
            </w:r>
          </w:p>
        </w:tc>
      </w:tr>
      <w:tr w:rsidR="002978CA" w:rsidRPr="00CA0138" w14:paraId="16FA29FA" w14:textId="77777777" w:rsidTr="00082CA3">
        <w:trPr>
          <w:trHeight w:val="832"/>
        </w:trPr>
        <w:tc>
          <w:tcPr>
            <w:tcW w:w="4666" w:type="dxa"/>
          </w:tcPr>
          <w:p w14:paraId="39609C21" w14:textId="77777777" w:rsidR="002978CA" w:rsidRPr="00CA0138" w:rsidRDefault="002978CA" w:rsidP="00082CA3">
            <w:pPr>
              <w:pStyle w:val="TableParagraph"/>
              <w:spacing w:before="5"/>
              <w:ind w:left="107"/>
              <w:rPr>
                <w:sz w:val="24"/>
                <w:szCs w:val="24"/>
              </w:rPr>
            </w:pPr>
            <w:r w:rsidRPr="00CA0138">
              <w:rPr>
                <w:sz w:val="24"/>
                <w:szCs w:val="24"/>
              </w:rPr>
              <w:t>Gösterilen</w:t>
            </w:r>
            <w:r w:rsidRPr="00CA0138">
              <w:rPr>
                <w:spacing w:val="33"/>
                <w:sz w:val="24"/>
                <w:szCs w:val="24"/>
              </w:rPr>
              <w:t xml:space="preserve"> </w:t>
            </w:r>
            <w:r w:rsidRPr="00CA0138">
              <w:rPr>
                <w:sz w:val="24"/>
                <w:szCs w:val="24"/>
              </w:rPr>
              <w:t>kanıtlar</w:t>
            </w:r>
            <w:r w:rsidRPr="00CA0138">
              <w:rPr>
                <w:spacing w:val="33"/>
                <w:sz w:val="24"/>
                <w:szCs w:val="24"/>
              </w:rPr>
              <w:t xml:space="preserve"> </w:t>
            </w:r>
            <w:r w:rsidRPr="00CA0138">
              <w:rPr>
                <w:bCs/>
                <w:sz w:val="24"/>
                <w:szCs w:val="24"/>
              </w:rPr>
              <w:t xml:space="preserve">uluslararasılaşma </w:t>
            </w:r>
            <w:r w:rsidRPr="00CA0138">
              <w:rPr>
                <w:sz w:val="24"/>
                <w:szCs w:val="24"/>
              </w:rPr>
              <w:t>alt</w:t>
            </w:r>
            <w:r w:rsidRPr="00CA0138">
              <w:rPr>
                <w:spacing w:val="33"/>
                <w:sz w:val="24"/>
                <w:szCs w:val="24"/>
              </w:rPr>
              <w:t xml:space="preserve"> </w:t>
            </w:r>
            <w:r w:rsidRPr="00CA0138">
              <w:rPr>
                <w:sz w:val="24"/>
                <w:szCs w:val="24"/>
              </w:rPr>
              <w:t>ölçütüne</w:t>
            </w:r>
            <w:r w:rsidRPr="00CA0138">
              <w:rPr>
                <w:spacing w:val="33"/>
                <w:sz w:val="24"/>
                <w:szCs w:val="24"/>
              </w:rPr>
              <w:t xml:space="preserve"> </w:t>
            </w:r>
            <w:r w:rsidRPr="00CA0138">
              <w:rPr>
                <w:sz w:val="24"/>
                <w:szCs w:val="24"/>
              </w:rPr>
              <w:t xml:space="preserve">uygun </w:t>
            </w:r>
            <w:r w:rsidRPr="00CA0138">
              <w:rPr>
                <w:spacing w:val="-2"/>
                <w:sz w:val="24"/>
                <w:szCs w:val="24"/>
              </w:rPr>
              <w:t>mudur?</w:t>
            </w:r>
          </w:p>
        </w:tc>
        <w:tc>
          <w:tcPr>
            <w:tcW w:w="1373" w:type="dxa"/>
          </w:tcPr>
          <w:p w14:paraId="4A527D26" w14:textId="77777777" w:rsidR="002978CA" w:rsidRPr="00CA0138" w:rsidRDefault="002978CA" w:rsidP="00082CA3">
            <w:pPr>
              <w:pStyle w:val="TableParagraph"/>
              <w:jc w:val="center"/>
              <w:rPr>
                <w:b/>
                <w:sz w:val="24"/>
                <w:szCs w:val="24"/>
              </w:rPr>
            </w:pPr>
          </w:p>
          <w:p w14:paraId="5997E881" w14:textId="77777777" w:rsidR="002978CA" w:rsidRPr="00CA0138" w:rsidRDefault="002978CA" w:rsidP="00082CA3">
            <w:pPr>
              <w:pStyle w:val="TableParagraph"/>
              <w:jc w:val="center"/>
              <w:rPr>
                <w:b/>
                <w:sz w:val="24"/>
                <w:szCs w:val="24"/>
              </w:rPr>
            </w:pPr>
            <w:r w:rsidRPr="00CA0138">
              <w:rPr>
                <w:b/>
                <w:sz w:val="24"/>
                <w:szCs w:val="24"/>
              </w:rPr>
              <w:t>EVET</w:t>
            </w:r>
          </w:p>
          <w:p w14:paraId="33BF8491" w14:textId="77777777" w:rsidR="002978CA" w:rsidRPr="00CA0138" w:rsidRDefault="002978CA" w:rsidP="00082CA3">
            <w:pPr>
              <w:pStyle w:val="TableParagraph"/>
              <w:rPr>
                <w:sz w:val="24"/>
                <w:szCs w:val="24"/>
              </w:rPr>
            </w:pPr>
          </w:p>
        </w:tc>
        <w:tc>
          <w:tcPr>
            <w:tcW w:w="2880" w:type="dxa"/>
          </w:tcPr>
          <w:p w14:paraId="554D7123" w14:textId="77777777" w:rsidR="002978CA" w:rsidRPr="00CA0138" w:rsidRDefault="002978CA" w:rsidP="00082CA3">
            <w:pPr>
              <w:pStyle w:val="TableParagraph"/>
              <w:spacing w:line="270" w:lineRule="atLeast"/>
              <w:ind w:left="108" w:right="98"/>
              <w:jc w:val="center"/>
              <w:rPr>
                <w:sz w:val="24"/>
                <w:szCs w:val="24"/>
              </w:rPr>
            </w:pPr>
            <w:r w:rsidRPr="00CA0138">
              <w:rPr>
                <w:sz w:val="24"/>
                <w:szCs w:val="24"/>
              </w:rPr>
              <w:t>-</w:t>
            </w:r>
          </w:p>
        </w:tc>
      </w:tr>
      <w:tr w:rsidR="002978CA" w:rsidRPr="00CA0138" w14:paraId="577ABC66" w14:textId="77777777" w:rsidTr="00082CA3">
        <w:trPr>
          <w:trHeight w:val="554"/>
        </w:trPr>
        <w:tc>
          <w:tcPr>
            <w:tcW w:w="4666" w:type="dxa"/>
          </w:tcPr>
          <w:p w14:paraId="162922A1" w14:textId="499805FA" w:rsidR="002978CA" w:rsidRPr="00CA0138" w:rsidRDefault="002978CA" w:rsidP="00082CA3">
            <w:pPr>
              <w:pStyle w:val="TableParagraph"/>
              <w:spacing w:line="270" w:lineRule="atLeast"/>
              <w:ind w:left="107" w:right="402"/>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12324E" w:rsidRPr="00CA0138">
              <w:rPr>
                <w:sz w:val="24"/>
                <w:szCs w:val="24"/>
              </w:rPr>
              <w:t>:3</w:t>
            </w:r>
          </w:p>
        </w:tc>
        <w:tc>
          <w:tcPr>
            <w:tcW w:w="4253" w:type="dxa"/>
            <w:gridSpan w:val="2"/>
          </w:tcPr>
          <w:p w14:paraId="432246EA" w14:textId="1D59C0F1" w:rsidR="0012324E" w:rsidRPr="00CA0138" w:rsidRDefault="002978CA" w:rsidP="0012324E">
            <w:pPr>
              <w:pStyle w:val="TableParagraph"/>
              <w:spacing w:line="270" w:lineRule="atLeast"/>
              <w:ind w:left="107" w:right="202"/>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12324E" w:rsidRPr="00CA0138">
              <w:rPr>
                <w:sz w:val="24"/>
                <w:szCs w:val="24"/>
              </w:rPr>
              <w:t>:3</w:t>
            </w:r>
          </w:p>
          <w:p w14:paraId="15076357" w14:textId="682A293A" w:rsidR="002978CA" w:rsidRPr="00CA0138" w:rsidRDefault="002978CA" w:rsidP="00082CA3">
            <w:pPr>
              <w:pStyle w:val="TableParagraph"/>
              <w:spacing w:line="270" w:lineRule="atLeast"/>
              <w:ind w:left="107" w:right="202"/>
              <w:jc w:val="center"/>
              <w:rPr>
                <w:sz w:val="24"/>
                <w:szCs w:val="24"/>
              </w:rPr>
            </w:pPr>
          </w:p>
        </w:tc>
      </w:tr>
    </w:tbl>
    <w:p w14:paraId="1A9A6CF3" w14:textId="77777777" w:rsidR="002978CA" w:rsidRPr="00CA0138" w:rsidRDefault="002978CA" w:rsidP="002978CA">
      <w:pPr>
        <w:pStyle w:val="GvdeMetni"/>
        <w:sectPr w:rsidR="002978CA" w:rsidRPr="00CA0138" w:rsidSect="002978CA">
          <w:pgSz w:w="11910" w:h="16840"/>
          <w:pgMar w:top="1620" w:right="1133" w:bottom="920" w:left="1275" w:header="0" w:footer="721" w:gutter="0"/>
          <w:cols w:space="708"/>
        </w:sectPr>
      </w:pPr>
    </w:p>
    <w:p w14:paraId="31525C3A" w14:textId="77777777" w:rsidR="002978CA" w:rsidRPr="00CA0138" w:rsidRDefault="002978CA" w:rsidP="002978CA">
      <w:pPr>
        <w:spacing w:before="187"/>
        <w:jc w:val="both"/>
        <w:rPr>
          <w:b/>
          <w:sz w:val="24"/>
          <w:szCs w:val="24"/>
        </w:rPr>
      </w:pPr>
      <w:r w:rsidRPr="00CA0138">
        <w:rPr>
          <w:b/>
          <w:sz w:val="24"/>
          <w:szCs w:val="24"/>
        </w:rPr>
        <w:lastRenderedPageBreak/>
        <w:t xml:space="preserve"> LİDERLİK,</w:t>
      </w:r>
      <w:r w:rsidRPr="00CA0138">
        <w:rPr>
          <w:b/>
          <w:spacing w:val="-4"/>
          <w:sz w:val="24"/>
          <w:szCs w:val="24"/>
        </w:rPr>
        <w:t xml:space="preserve"> </w:t>
      </w:r>
      <w:r w:rsidRPr="00CA0138">
        <w:rPr>
          <w:b/>
          <w:sz w:val="24"/>
          <w:szCs w:val="24"/>
        </w:rPr>
        <w:t>YÖNETİŞİM</w:t>
      </w:r>
      <w:r w:rsidRPr="00CA0138">
        <w:rPr>
          <w:b/>
          <w:spacing w:val="-3"/>
          <w:sz w:val="24"/>
          <w:szCs w:val="24"/>
        </w:rPr>
        <w:t xml:space="preserve"> </w:t>
      </w:r>
      <w:r w:rsidRPr="00CA0138">
        <w:rPr>
          <w:b/>
          <w:sz w:val="24"/>
          <w:szCs w:val="24"/>
        </w:rPr>
        <w:t>VE</w:t>
      </w:r>
      <w:r w:rsidRPr="00CA0138">
        <w:rPr>
          <w:b/>
          <w:spacing w:val="-3"/>
          <w:sz w:val="24"/>
          <w:szCs w:val="24"/>
        </w:rPr>
        <w:t xml:space="preserve"> </w:t>
      </w:r>
      <w:r w:rsidRPr="00CA0138">
        <w:rPr>
          <w:b/>
          <w:spacing w:val="-2"/>
          <w:sz w:val="24"/>
          <w:szCs w:val="24"/>
        </w:rPr>
        <w:t>KALİTE GENEL DEĞERLENDİRME</w:t>
      </w:r>
    </w:p>
    <w:p w14:paraId="3FA8EE85" w14:textId="77777777" w:rsidR="002978CA" w:rsidRPr="00CA0138" w:rsidRDefault="002978CA" w:rsidP="002978CA">
      <w:pPr>
        <w:pStyle w:val="GvdeMetni"/>
        <w:spacing w:before="117"/>
        <w:ind w:left="141"/>
        <w:jc w:val="both"/>
      </w:pPr>
      <w:r w:rsidRPr="00CA0138">
        <w:rPr>
          <w:b/>
        </w:rPr>
        <w:t xml:space="preserve">Akran Değerlendirmesi: </w:t>
      </w:r>
      <w:r w:rsidRPr="00CA0138">
        <w:t>Birimde liderlik, yönetişim ve kalite süreçleri; katılımcı, şeffaf ve hesap verebilir bir anlayışla yürütülmektedir. Karar alma mekanizmalarında akademik ve idari personelin yanı sıra öğrencilerin görüşleri de dikkate alınmakta, böylece kapsayıcı bir yönetişim modeli uygulanmaktadır. Kalite güvence sistemi kapsamında düzenli öz değerlendirmeler yapılmakta, iç ve dış paydaşlardan alınan geri bildirimler ışığında sürekli iyileştirme anlayışı benimsenmektedir. Bu yaklaşım, kurumun sürdürülebilir gelişimini destekleyerek eğitim-öğretim, araştırma ve toplumsal katkı alanlarında kalite kültürünün yerleşmesine katkı sağlamaktadır.</w:t>
      </w:r>
    </w:p>
    <w:p w14:paraId="4ED328CD" w14:textId="77777777" w:rsidR="002978CA" w:rsidRPr="00CA0138" w:rsidRDefault="002978CA" w:rsidP="002978CA">
      <w:pPr>
        <w:pStyle w:val="GvdeMetni"/>
        <w:spacing w:before="117"/>
        <w:ind w:left="141"/>
        <w:jc w:val="both"/>
      </w:pPr>
      <w:r w:rsidRPr="00CA0138">
        <w:rPr>
          <w:b/>
          <w:bCs/>
        </w:rPr>
        <w:t>Liderlik:</w:t>
      </w:r>
      <w:r w:rsidRPr="00CA0138">
        <w:t xml:space="preserve"> Birimde stratejik hedeflerin belirlenmesi, vizyon ve misyonun tüm paydaşlarla paylaşılması sağlanmaktadır.</w:t>
      </w:r>
    </w:p>
    <w:p w14:paraId="15D11B10" w14:textId="77777777" w:rsidR="002978CA" w:rsidRPr="00CA0138" w:rsidRDefault="002978CA" w:rsidP="002978CA">
      <w:pPr>
        <w:pStyle w:val="GvdeMetni"/>
        <w:spacing w:before="117"/>
        <w:ind w:left="141"/>
        <w:jc w:val="both"/>
      </w:pPr>
      <w:r w:rsidRPr="00CA0138">
        <w:rPr>
          <w:b/>
          <w:bCs/>
        </w:rPr>
        <w:t>Yönetişim:</w:t>
      </w:r>
      <w:r w:rsidRPr="00CA0138">
        <w:t xml:space="preserve"> Karar alma süreçlerinde şeffaflık, katılımcılık ve hesap verebilirlik ilkeleri benimsenmektedir.</w:t>
      </w:r>
    </w:p>
    <w:p w14:paraId="1207FF72" w14:textId="77777777" w:rsidR="002978CA" w:rsidRPr="00CA0138" w:rsidRDefault="002978CA" w:rsidP="002978CA">
      <w:pPr>
        <w:pStyle w:val="GvdeMetni"/>
        <w:spacing w:before="117"/>
        <w:ind w:left="141"/>
        <w:jc w:val="both"/>
      </w:pPr>
      <w:r w:rsidRPr="00CA0138">
        <w:t xml:space="preserve"> </w:t>
      </w:r>
      <w:r w:rsidRPr="00CA0138">
        <w:rPr>
          <w:b/>
          <w:bCs/>
        </w:rPr>
        <w:t>Planlama:</w:t>
      </w:r>
      <w:r w:rsidRPr="00CA0138">
        <w:t xml:space="preserve"> Eğitim-öğretim, araştırma ve toplumsal katkı faaliyetleri düzenli planlarla uyumlu şekilde yürütülmektedir.</w:t>
      </w:r>
    </w:p>
    <w:p w14:paraId="57DF6898" w14:textId="77777777" w:rsidR="002978CA" w:rsidRPr="00CA0138" w:rsidRDefault="002978CA" w:rsidP="002978CA">
      <w:pPr>
        <w:pStyle w:val="GvdeMetni"/>
        <w:spacing w:before="117"/>
        <w:ind w:left="141"/>
        <w:jc w:val="both"/>
      </w:pPr>
      <w:r w:rsidRPr="00CA0138">
        <w:rPr>
          <w:b/>
          <w:bCs/>
        </w:rPr>
        <w:t>Kalite Güvencesi:</w:t>
      </w:r>
      <w:r w:rsidRPr="00CA0138">
        <w:t xml:space="preserve"> İç ve dış paydaşların görüşleri alınarak öz değerlendirme raporları hazırlanmakta, sürekli iyileştirme döngüsü işletilmektedir.</w:t>
      </w:r>
    </w:p>
    <w:p w14:paraId="30BC6131" w14:textId="77777777" w:rsidR="002978CA" w:rsidRPr="00CA0138" w:rsidRDefault="002978CA" w:rsidP="002978CA">
      <w:pPr>
        <w:pStyle w:val="GvdeMetni"/>
        <w:spacing w:before="117"/>
        <w:ind w:left="141"/>
        <w:jc w:val="both"/>
      </w:pPr>
      <w:r w:rsidRPr="00CA0138">
        <w:t xml:space="preserve"> </w:t>
      </w:r>
      <w:r w:rsidRPr="00CA0138">
        <w:rPr>
          <w:b/>
          <w:bCs/>
        </w:rPr>
        <w:t>Paydaş Katılımı:</w:t>
      </w:r>
      <w:r w:rsidRPr="00CA0138">
        <w:t xml:space="preserve"> Akademik ve idari personel ile öğrencilerin görüşleri yönetim süreçlerine dahil edilmektedir.</w:t>
      </w:r>
    </w:p>
    <w:p w14:paraId="45E963B3" w14:textId="77777777" w:rsidR="002978CA" w:rsidRPr="00CA0138" w:rsidRDefault="002978CA" w:rsidP="002978CA">
      <w:pPr>
        <w:pStyle w:val="GvdeMetni"/>
        <w:spacing w:before="117"/>
        <w:ind w:left="141"/>
        <w:jc w:val="both"/>
      </w:pPr>
      <w:r w:rsidRPr="00CA0138">
        <w:rPr>
          <w:b/>
          <w:bCs/>
        </w:rPr>
        <w:t>Sürdürülebilirlik:</w:t>
      </w:r>
      <w:r w:rsidRPr="00CA0138">
        <w:t xml:space="preserve"> Alınan kararlar, kurumun uzun vadeli gelişimine ve kalite kültürünün kurumsallaşmasına katkı sağlamaktadır</w:t>
      </w:r>
    </w:p>
    <w:p w14:paraId="25A2AE22" w14:textId="77777777" w:rsidR="002978CA" w:rsidRPr="00CA0138" w:rsidRDefault="002978CA" w:rsidP="002978CA">
      <w:pPr>
        <w:pStyle w:val="GvdeMetni"/>
        <w:spacing w:before="117"/>
        <w:ind w:left="141"/>
        <w:jc w:val="both"/>
      </w:pPr>
    </w:p>
    <w:p w14:paraId="6CFF1B9A" w14:textId="77777777" w:rsidR="002978CA" w:rsidRPr="00CA0138" w:rsidRDefault="002978CA" w:rsidP="002978CA">
      <w:pPr>
        <w:pStyle w:val="GvdeMetni"/>
        <w:spacing w:before="117"/>
        <w:ind w:left="141"/>
        <w:jc w:val="both"/>
      </w:pPr>
    </w:p>
    <w:p w14:paraId="11D2C734" w14:textId="77777777" w:rsidR="002978CA" w:rsidRPr="00CA0138" w:rsidRDefault="002978CA" w:rsidP="002978CA">
      <w:pPr>
        <w:pStyle w:val="GvdeMetni"/>
        <w:spacing w:before="9"/>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3623"/>
        <w:gridCol w:w="1669"/>
        <w:gridCol w:w="3293"/>
      </w:tblGrid>
      <w:tr w:rsidR="002978CA" w:rsidRPr="00CA0138" w14:paraId="567E59D2" w14:textId="77777777" w:rsidTr="00082CA3">
        <w:trPr>
          <w:trHeight w:val="827"/>
        </w:trPr>
        <w:tc>
          <w:tcPr>
            <w:tcW w:w="702" w:type="dxa"/>
          </w:tcPr>
          <w:p w14:paraId="5E30CADD" w14:textId="77777777" w:rsidR="002978CA" w:rsidRPr="00CA0138" w:rsidRDefault="002978CA" w:rsidP="00082CA3">
            <w:pPr>
              <w:pStyle w:val="TableParagraph"/>
              <w:rPr>
                <w:sz w:val="24"/>
                <w:szCs w:val="24"/>
              </w:rPr>
            </w:pPr>
          </w:p>
        </w:tc>
        <w:tc>
          <w:tcPr>
            <w:tcW w:w="3623" w:type="dxa"/>
          </w:tcPr>
          <w:p w14:paraId="10E36A3D" w14:textId="77777777" w:rsidR="002978CA" w:rsidRPr="00CA0138" w:rsidRDefault="002978CA" w:rsidP="00082CA3">
            <w:pPr>
              <w:pStyle w:val="TableParagraph"/>
              <w:spacing w:before="5"/>
              <w:ind w:left="107"/>
              <w:rPr>
                <w:b/>
                <w:sz w:val="24"/>
                <w:szCs w:val="24"/>
              </w:rPr>
            </w:pPr>
            <w:r w:rsidRPr="00CA0138">
              <w:rPr>
                <w:b/>
                <w:sz w:val="24"/>
                <w:szCs w:val="24"/>
              </w:rPr>
              <w:t>Değerlendirme</w:t>
            </w:r>
            <w:r w:rsidRPr="00CA0138">
              <w:rPr>
                <w:b/>
                <w:spacing w:val="-7"/>
                <w:sz w:val="24"/>
                <w:szCs w:val="24"/>
              </w:rPr>
              <w:t xml:space="preserve"> </w:t>
            </w:r>
            <w:r w:rsidRPr="00CA0138">
              <w:rPr>
                <w:b/>
                <w:spacing w:val="-2"/>
                <w:sz w:val="24"/>
                <w:szCs w:val="24"/>
              </w:rPr>
              <w:t>Kriteri</w:t>
            </w:r>
          </w:p>
        </w:tc>
        <w:tc>
          <w:tcPr>
            <w:tcW w:w="1669" w:type="dxa"/>
          </w:tcPr>
          <w:p w14:paraId="7F6F537D" w14:textId="77777777" w:rsidR="002978CA" w:rsidRPr="00CA0138" w:rsidRDefault="002978CA" w:rsidP="00082CA3">
            <w:pPr>
              <w:pStyle w:val="TableParagraph"/>
              <w:spacing w:before="5"/>
              <w:ind w:left="108" w:firstLine="460"/>
              <w:rPr>
                <w:b/>
                <w:sz w:val="24"/>
                <w:szCs w:val="24"/>
              </w:rPr>
            </w:pPr>
            <w:r w:rsidRPr="00CA0138">
              <w:rPr>
                <w:b/>
                <w:spacing w:val="-2"/>
                <w:sz w:val="24"/>
                <w:szCs w:val="24"/>
              </w:rPr>
              <w:t>Evet/ Hayır/Kısmen</w:t>
            </w:r>
          </w:p>
        </w:tc>
        <w:tc>
          <w:tcPr>
            <w:tcW w:w="3293" w:type="dxa"/>
          </w:tcPr>
          <w:p w14:paraId="6CE2DE7D" w14:textId="77777777" w:rsidR="002978CA" w:rsidRPr="00CA0138" w:rsidRDefault="002978CA" w:rsidP="00082CA3">
            <w:pPr>
              <w:pStyle w:val="TableParagraph"/>
              <w:tabs>
                <w:tab w:val="left" w:pos="2358"/>
              </w:tabs>
              <w:spacing w:line="270" w:lineRule="atLeast"/>
              <w:ind w:left="108" w:right="95"/>
              <w:jc w:val="both"/>
              <w:rPr>
                <w:b/>
                <w:sz w:val="24"/>
                <w:szCs w:val="24"/>
              </w:rPr>
            </w:pPr>
            <w:r w:rsidRPr="00CA0138">
              <w:rPr>
                <w:b/>
                <w:sz w:val="24"/>
                <w:szCs w:val="24"/>
              </w:rPr>
              <w:t xml:space="preserve">Açıklama (Kanıt belirterek </w:t>
            </w:r>
            <w:r w:rsidRPr="00CA0138">
              <w:rPr>
                <w:b/>
                <w:spacing w:val="-2"/>
                <w:sz w:val="24"/>
                <w:szCs w:val="24"/>
              </w:rPr>
              <w:t>açıklama</w:t>
            </w:r>
            <w:r w:rsidRPr="00CA0138">
              <w:rPr>
                <w:b/>
                <w:sz w:val="24"/>
                <w:szCs w:val="24"/>
              </w:rPr>
              <w:tab/>
            </w:r>
            <w:r w:rsidRPr="00CA0138">
              <w:rPr>
                <w:b/>
                <w:spacing w:val="-2"/>
                <w:sz w:val="24"/>
                <w:szCs w:val="24"/>
              </w:rPr>
              <w:t>yapmak zorunludur)</w:t>
            </w:r>
          </w:p>
        </w:tc>
      </w:tr>
      <w:tr w:rsidR="002978CA" w:rsidRPr="00CA0138" w14:paraId="62A4226F" w14:textId="77777777" w:rsidTr="00082CA3">
        <w:trPr>
          <w:trHeight w:val="551"/>
        </w:trPr>
        <w:tc>
          <w:tcPr>
            <w:tcW w:w="702" w:type="dxa"/>
            <w:vMerge w:val="restart"/>
            <w:textDirection w:val="btLr"/>
          </w:tcPr>
          <w:p w14:paraId="4848A33B" w14:textId="77777777" w:rsidR="002978CA" w:rsidRPr="00CA0138" w:rsidRDefault="002978CA" w:rsidP="00082CA3">
            <w:pPr>
              <w:pStyle w:val="TableParagraph"/>
              <w:spacing w:before="75"/>
              <w:ind w:left="1096" w:right="310" w:hanging="797"/>
              <w:rPr>
                <w:sz w:val="24"/>
                <w:szCs w:val="24"/>
              </w:rPr>
            </w:pPr>
            <w:r w:rsidRPr="00CA0138">
              <w:rPr>
                <w:sz w:val="24"/>
                <w:szCs w:val="24"/>
              </w:rPr>
              <w:t>Liderlik,</w:t>
            </w:r>
            <w:r w:rsidRPr="00CA0138">
              <w:rPr>
                <w:spacing w:val="-15"/>
                <w:sz w:val="24"/>
                <w:szCs w:val="24"/>
              </w:rPr>
              <w:t xml:space="preserve"> </w:t>
            </w:r>
            <w:r w:rsidRPr="00CA0138">
              <w:rPr>
                <w:sz w:val="24"/>
                <w:szCs w:val="24"/>
              </w:rPr>
              <w:t>Yönetişim</w:t>
            </w:r>
            <w:r w:rsidRPr="00CA0138">
              <w:rPr>
                <w:spacing w:val="-15"/>
                <w:sz w:val="24"/>
                <w:szCs w:val="24"/>
              </w:rPr>
              <w:t xml:space="preserve"> </w:t>
            </w:r>
            <w:r w:rsidRPr="00CA0138">
              <w:rPr>
                <w:sz w:val="24"/>
                <w:szCs w:val="24"/>
              </w:rPr>
              <w:t xml:space="preserve">ve </w:t>
            </w:r>
            <w:r w:rsidRPr="00CA0138">
              <w:rPr>
                <w:spacing w:val="-2"/>
                <w:sz w:val="24"/>
                <w:szCs w:val="24"/>
              </w:rPr>
              <w:t>Kalite</w:t>
            </w:r>
          </w:p>
        </w:tc>
        <w:tc>
          <w:tcPr>
            <w:tcW w:w="3623" w:type="dxa"/>
          </w:tcPr>
          <w:p w14:paraId="25AAF563" w14:textId="77777777" w:rsidR="002978CA" w:rsidRPr="00CA0138" w:rsidRDefault="002978CA" w:rsidP="00082CA3">
            <w:pPr>
              <w:pStyle w:val="TableParagraph"/>
              <w:tabs>
                <w:tab w:val="left" w:pos="643"/>
                <w:tab w:val="left" w:pos="1604"/>
                <w:tab w:val="left" w:pos="2514"/>
              </w:tabs>
              <w:spacing w:line="270" w:lineRule="atLeast"/>
              <w:ind w:left="107" w:right="98"/>
              <w:rPr>
                <w:sz w:val="24"/>
                <w:szCs w:val="24"/>
              </w:rPr>
            </w:pPr>
            <w:r w:rsidRPr="00CA0138">
              <w:rPr>
                <w:spacing w:val="-4"/>
                <w:sz w:val="24"/>
                <w:szCs w:val="24"/>
              </w:rPr>
              <w:t>Alt</w:t>
            </w:r>
            <w:r w:rsidRPr="00CA0138">
              <w:rPr>
                <w:sz w:val="24"/>
                <w:szCs w:val="24"/>
              </w:rPr>
              <w:tab/>
            </w:r>
            <w:r w:rsidRPr="00CA0138">
              <w:rPr>
                <w:spacing w:val="-2"/>
                <w:sz w:val="24"/>
                <w:szCs w:val="24"/>
              </w:rPr>
              <w:t>çalışma</w:t>
            </w:r>
            <w:r w:rsidRPr="00CA0138">
              <w:rPr>
                <w:sz w:val="24"/>
                <w:szCs w:val="24"/>
              </w:rPr>
              <w:tab/>
            </w:r>
            <w:r w:rsidRPr="00CA0138">
              <w:rPr>
                <w:spacing w:val="-2"/>
                <w:sz w:val="24"/>
                <w:szCs w:val="24"/>
              </w:rPr>
              <w:t>gurubu</w:t>
            </w:r>
            <w:r w:rsidRPr="00CA0138">
              <w:rPr>
                <w:sz w:val="24"/>
                <w:szCs w:val="24"/>
              </w:rPr>
              <w:tab/>
            </w:r>
            <w:r w:rsidRPr="00CA0138">
              <w:rPr>
                <w:spacing w:val="-2"/>
                <w:sz w:val="24"/>
                <w:szCs w:val="24"/>
              </w:rPr>
              <w:t xml:space="preserve">yönergeye </w:t>
            </w:r>
            <w:r w:rsidRPr="00CA0138">
              <w:rPr>
                <w:sz w:val="24"/>
                <w:szCs w:val="24"/>
              </w:rPr>
              <w:t>uygun kurulmuş mu?</w:t>
            </w:r>
          </w:p>
        </w:tc>
        <w:tc>
          <w:tcPr>
            <w:tcW w:w="1669" w:type="dxa"/>
          </w:tcPr>
          <w:p w14:paraId="2A94A079" w14:textId="77777777" w:rsidR="002978CA" w:rsidRPr="00CA0138" w:rsidRDefault="002978CA" w:rsidP="00082CA3">
            <w:pPr>
              <w:pStyle w:val="TableParagraph"/>
              <w:jc w:val="center"/>
              <w:rPr>
                <w:b/>
                <w:sz w:val="24"/>
                <w:szCs w:val="24"/>
              </w:rPr>
            </w:pPr>
          </w:p>
          <w:p w14:paraId="22DCFCB4" w14:textId="77777777" w:rsidR="002978CA" w:rsidRPr="00CA0138" w:rsidRDefault="002978CA" w:rsidP="00082CA3">
            <w:pPr>
              <w:pStyle w:val="TableParagraph"/>
              <w:jc w:val="center"/>
              <w:rPr>
                <w:b/>
                <w:sz w:val="24"/>
                <w:szCs w:val="24"/>
              </w:rPr>
            </w:pPr>
            <w:r w:rsidRPr="00CA0138">
              <w:rPr>
                <w:b/>
                <w:sz w:val="24"/>
                <w:szCs w:val="24"/>
              </w:rPr>
              <w:t>EVET</w:t>
            </w:r>
          </w:p>
        </w:tc>
        <w:tc>
          <w:tcPr>
            <w:tcW w:w="3293" w:type="dxa"/>
          </w:tcPr>
          <w:p w14:paraId="12D74874" w14:textId="77777777" w:rsidR="002978CA" w:rsidRPr="00CA0138" w:rsidRDefault="002978CA" w:rsidP="00082CA3">
            <w:pPr>
              <w:pStyle w:val="TableParagraph"/>
              <w:spacing w:line="270" w:lineRule="atLeast"/>
              <w:ind w:left="108"/>
              <w:rPr>
                <w:i/>
                <w:sz w:val="24"/>
                <w:szCs w:val="24"/>
              </w:rPr>
            </w:pPr>
            <w:hyperlink r:id="rId132" w:history="1">
              <w:r w:rsidRPr="00CA0138">
                <w:rPr>
                  <w:rStyle w:val="Kpr"/>
                  <w:i/>
                  <w:sz w:val="24"/>
                  <w:szCs w:val="24"/>
                </w:rPr>
                <w:t>https://gedizmyo.dpu.edu.tr/tr/index/sayfa/8650/birim-kalite-komisyonu-alt-calisma-gruplari</w:t>
              </w:r>
            </w:hyperlink>
          </w:p>
          <w:p w14:paraId="6803536B" w14:textId="77777777" w:rsidR="002978CA" w:rsidRPr="00CA0138" w:rsidRDefault="002978CA" w:rsidP="00082CA3">
            <w:pPr>
              <w:pStyle w:val="TableParagraph"/>
              <w:spacing w:line="270" w:lineRule="atLeast"/>
              <w:ind w:left="108"/>
              <w:rPr>
                <w:i/>
                <w:sz w:val="24"/>
                <w:szCs w:val="24"/>
              </w:rPr>
            </w:pPr>
          </w:p>
        </w:tc>
      </w:tr>
      <w:tr w:rsidR="002978CA" w:rsidRPr="00CA0138" w14:paraId="53990BF5" w14:textId="77777777" w:rsidTr="00082CA3">
        <w:trPr>
          <w:trHeight w:val="827"/>
        </w:trPr>
        <w:tc>
          <w:tcPr>
            <w:tcW w:w="702" w:type="dxa"/>
            <w:vMerge/>
            <w:tcBorders>
              <w:top w:val="nil"/>
            </w:tcBorders>
            <w:textDirection w:val="btLr"/>
          </w:tcPr>
          <w:p w14:paraId="4DC9F21C" w14:textId="77777777" w:rsidR="002978CA" w:rsidRPr="00CA0138" w:rsidRDefault="002978CA" w:rsidP="00082CA3">
            <w:pPr>
              <w:rPr>
                <w:sz w:val="24"/>
                <w:szCs w:val="24"/>
              </w:rPr>
            </w:pPr>
          </w:p>
        </w:tc>
        <w:tc>
          <w:tcPr>
            <w:tcW w:w="3623" w:type="dxa"/>
          </w:tcPr>
          <w:p w14:paraId="575A0AB1" w14:textId="77777777" w:rsidR="002978CA" w:rsidRPr="00CA0138" w:rsidRDefault="002978CA" w:rsidP="00082CA3">
            <w:pPr>
              <w:pStyle w:val="TableParagraph"/>
              <w:spacing w:line="270" w:lineRule="atLeast"/>
              <w:ind w:left="107" w:right="98"/>
              <w:jc w:val="both"/>
              <w:rPr>
                <w:sz w:val="24"/>
                <w:szCs w:val="24"/>
              </w:rPr>
            </w:pPr>
            <w:r w:rsidRPr="00CA0138">
              <w:rPr>
                <w:sz w:val="24"/>
                <w:szCs w:val="24"/>
              </w:rPr>
              <w:t>Alt çalışma grubu kalite</w:t>
            </w:r>
            <w:r w:rsidRPr="00CA0138">
              <w:rPr>
                <w:spacing w:val="40"/>
                <w:sz w:val="24"/>
                <w:szCs w:val="24"/>
              </w:rPr>
              <w:t xml:space="preserve"> </w:t>
            </w:r>
            <w:r w:rsidRPr="00CA0138">
              <w:rPr>
                <w:sz w:val="24"/>
                <w:szCs w:val="24"/>
              </w:rPr>
              <w:t>toplantıları</w:t>
            </w:r>
            <w:r w:rsidRPr="00CA0138">
              <w:rPr>
                <w:spacing w:val="-13"/>
                <w:sz w:val="24"/>
                <w:szCs w:val="24"/>
              </w:rPr>
              <w:t xml:space="preserve"> </w:t>
            </w:r>
            <w:r w:rsidRPr="00CA0138">
              <w:rPr>
                <w:sz w:val="24"/>
                <w:szCs w:val="24"/>
              </w:rPr>
              <w:t>düzenli</w:t>
            </w:r>
            <w:r w:rsidRPr="00CA0138">
              <w:rPr>
                <w:spacing w:val="-13"/>
                <w:sz w:val="24"/>
                <w:szCs w:val="24"/>
              </w:rPr>
              <w:t xml:space="preserve"> </w:t>
            </w:r>
            <w:r w:rsidRPr="00CA0138">
              <w:rPr>
                <w:sz w:val="24"/>
                <w:szCs w:val="24"/>
              </w:rPr>
              <w:t>olarak</w:t>
            </w:r>
            <w:r w:rsidRPr="00CA0138">
              <w:rPr>
                <w:spacing w:val="-13"/>
                <w:sz w:val="24"/>
                <w:szCs w:val="24"/>
              </w:rPr>
              <w:t xml:space="preserve"> </w:t>
            </w:r>
            <w:r w:rsidRPr="00CA0138">
              <w:rPr>
                <w:sz w:val="24"/>
                <w:szCs w:val="24"/>
              </w:rPr>
              <w:t xml:space="preserve">yapılıyor </w:t>
            </w:r>
            <w:r w:rsidRPr="00CA0138">
              <w:rPr>
                <w:spacing w:val="-4"/>
                <w:sz w:val="24"/>
                <w:szCs w:val="24"/>
              </w:rPr>
              <w:t>mu?</w:t>
            </w:r>
          </w:p>
        </w:tc>
        <w:tc>
          <w:tcPr>
            <w:tcW w:w="1669" w:type="dxa"/>
          </w:tcPr>
          <w:p w14:paraId="3458FF12" w14:textId="77777777" w:rsidR="002978CA" w:rsidRPr="00CA0138" w:rsidRDefault="002978CA" w:rsidP="00082CA3">
            <w:pPr>
              <w:pStyle w:val="TableParagraph"/>
              <w:rPr>
                <w:b/>
                <w:sz w:val="24"/>
                <w:szCs w:val="24"/>
              </w:rPr>
            </w:pPr>
          </w:p>
          <w:p w14:paraId="553E160D" w14:textId="77777777" w:rsidR="002978CA" w:rsidRPr="00CA0138" w:rsidRDefault="002978CA" w:rsidP="00082CA3">
            <w:pPr>
              <w:pStyle w:val="TableParagraph"/>
              <w:jc w:val="center"/>
              <w:rPr>
                <w:sz w:val="24"/>
                <w:szCs w:val="24"/>
              </w:rPr>
            </w:pPr>
            <w:r w:rsidRPr="00CA0138">
              <w:rPr>
                <w:b/>
                <w:sz w:val="24"/>
                <w:szCs w:val="24"/>
              </w:rPr>
              <w:t>EVET</w:t>
            </w:r>
          </w:p>
        </w:tc>
        <w:tc>
          <w:tcPr>
            <w:tcW w:w="3293" w:type="dxa"/>
          </w:tcPr>
          <w:p w14:paraId="49E0D99F" w14:textId="77777777" w:rsidR="002978CA" w:rsidRPr="00CA0138" w:rsidRDefault="002978CA" w:rsidP="00082CA3">
            <w:pPr>
              <w:pStyle w:val="TableParagraph"/>
              <w:rPr>
                <w:i/>
                <w:sz w:val="24"/>
                <w:szCs w:val="24"/>
              </w:rPr>
            </w:pPr>
            <w:hyperlink r:id="rId133" w:history="1">
              <w:r w:rsidRPr="00CA0138">
                <w:rPr>
                  <w:rStyle w:val="Kpr"/>
                  <w:i/>
                  <w:sz w:val="24"/>
                  <w:szCs w:val="24"/>
                </w:rPr>
                <w:t>https://gedizmyo.dpu.edu.tr/tr/index/sayfa/17298/liderlik-yonetim-ve-kalite-alt-komisyonu-toplanti-tutanaklari</w:t>
              </w:r>
            </w:hyperlink>
          </w:p>
          <w:p w14:paraId="52098DFD" w14:textId="77777777" w:rsidR="002978CA" w:rsidRPr="00CA0138" w:rsidRDefault="002978CA" w:rsidP="00082CA3">
            <w:pPr>
              <w:pStyle w:val="TableParagraph"/>
              <w:rPr>
                <w:i/>
                <w:sz w:val="24"/>
                <w:szCs w:val="24"/>
              </w:rPr>
            </w:pPr>
          </w:p>
        </w:tc>
      </w:tr>
      <w:tr w:rsidR="002978CA" w:rsidRPr="00CA0138" w14:paraId="6D771C53" w14:textId="77777777" w:rsidTr="00082CA3">
        <w:trPr>
          <w:trHeight w:val="827"/>
        </w:trPr>
        <w:tc>
          <w:tcPr>
            <w:tcW w:w="702" w:type="dxa"/>
            <w:vMerge/>
            <w:tcBorders>
              <w:top w:val="nil"/>
            </w:tcBorders>
            <w:textDirection w:val="btLr"/>
          </w:tcPr>
          <w:p w14:paraId="316CA92B" w14:textId="77777777" w:rsidR="002978CA" w:rsidRPr="00CA0138" w:rsidRDefault="002978CA" w:rsidP="00082CA3">
            <w:pPr>
              <w:rPr>
                <w:sz w:val="24"/>
                <w:szCs w:val="24"/>
              </w:rPr>
            </w:pPr>
          </w:p>
        </w:tc>
        <w:tc>
          <w:tcPr>
            <w:tcW w:w="3623" w:type="dxa"/>
          </w:tcPr>
          <w:p w14:paraId="30A2B76E" w14:textId="77777777" w:rsidR="002978CA" w:rsidRPr="00CA0138" w:rsidRDefault="002978CA" w:rsidP="00082CA3">
            <w:pPr>
              <w:pStyle w:val="TableParagraph"/>
              <w:spacing w:line="270" w:lineRule="atLeast"/>
              <w:ind w:left="107" w:right="98"/>
              <w:jc w:val="both"/>
              <w:rPr>
                <w:sz w:val="24"/>
                <w:szCs w:val="24"/>
              </w:rPr>
            </w:pPr>
            <w:r w:rsidRPr="00CA0138">
              <w:rPr>
                <w:sz w:val="24"/>
                <w:szCs w:val="24"/>
              </w:rPr>
              <w:t>Alt çalışma grubu toplantı tutanakları web sayfasında yayınlanıyor mu?</w:t>
            </w:r>
          </w:p>
        </w:tc>
        <w:tc>
          <w:tcPr>
            <w:tcW w:w="1669" w:type="dxa"/>
          </w:tcPr>
          <w:p w14:paraId="6D63C482" w14:textId="77777777" w:rsidR="002978CA" w:rsidRPr="00CA0138" w:rsidRDefault="002978CA" w:rsidP="00082CA3">
            <w:pPr>
              <w:pStyle w:val="TableParagraph"/>
              <w:jc w:val="center"/>
              <w:rPr>
                <w:b/>
                <w:sz w:val="24"/>
                <w:szCs w:val="24"/>
              </w:rPr>
            </w:pPr>
          </w:p>
          <w:p w14:paraId="2776AF5B" w14:textId="77777777" w:rsidR="002978CA" w:rsidRPr="00CA0138" w:rsidRDefault="002978CA" w:rsidP="00082CA3">
            <w:pPr>
              <w:pStyle w:val="TableParagraph"/>
              <w:jc w:val="center"/>
              <w:rPr>
                <w:sz w:val="24"/>
                <w:szCs w:val="24"/>
              </w:rPr>
            </w:pPr>
            <w:r w:rsidRPr="00CA0138">
              <w:rPr>
                <w:b/>
                <w:sz w:val="24"/>
                <w:szCs w:val="24"/>
              </w:rPr>
              <w:t>EVET</w:t>
            </w:r>
          </w:p>
        </w:tc>
        <w:tc>
          <w:tcPr>
            <w:tcW w:w="3293" w:type="dxa"/>
          </w:tcPr>
          <w:p w14:paraId="0F3200EA" w14:textId="77777777" w:rsidR="002978CA" w:rsidRPr="00CA0138" w:rsidRDefault="002978CA" w:rsidP="00082CA3">
            <w:pPr>
              <w:pStyle w:val="TableParagraph"/>
              <w:rPr>
                <w:i/>
                <w:sz w:val="24"/>
                <w:szCs w:val="24"/>
              </w:rPr>
            </w:pPr>
            <w:hyperlink r:id="rId134" w:history="1">
              <w:r w:rsidRPr="00CA0138">
                <w:rPr>
                  <w:rStyle w:val="Kpr"/>
                  <w:i/>
                  <w:sz w:val="24"/>
                  <w:szCs w:val="24"/>
                </w:rPr>
                <w:t>https://gedizmyo.dpu.edu.tr/tr/index/sayfa/17298/liderlik-yonetim-ve-kalite-alt-komisyonu-toplanti-tutanaklari</w:t>
              </w:r>
            </w:hyperlink>
          </w:p>
          <w:p w14:paraId="0C59D618" w14:textId="77777777" w:rsidR="002978CA" w:rsidRPr="00CA0138" w:rsidRDefault="002978CA" w:rsidP="00082CA3">
            <w:pPr>
              <w:pStyle w:val="TableParagraph"/>
              <w:rPr>
                <w:i/>
                <w:sz w:val="24"/>
                <w:szCs w:val="24"/>
              </w:rPr>
            </w:pPr>
          </w:p>
        </w:tc>
      </w:tr>
      <w:tr w:rsidR="002978CA" w:rsidRPr="00CA0138" w14:paraId="64F747AE" w14:textId="77777777" w:rsidTr="00082CA3">
        <w:trPr>
          <w:trHeight w:val="551"/>
        </w:trPr>
        <w:tc>
          <w:tcPr>
            <w:tcW w:w="702" w:type="dxa"/>
            <w:vMerge/>
            <w:tcBorders>
              <w:top w:val="nil"/>
            </w:tcBorders>
            <w:textDirection w:val="btLr"/>
          </w:tcPr>
          <w:p w14:paraId="0D86928B" w14:textId="77777777" w:rsidR="002978CA" w:rsidRPr="00CA0138" w:rsidRDefault="002978CA" w:rsidP="00082CA3">
            <w:pPr>
              <w:rPr>
                <w:sz w:val="24"/>
                <w:szCs w:val="24"/>
              </w:rPr>
            </w:pPr>
          </w:p>
        </w:tc>
        <w:tc>
          <w:tcPr>
            <w:tcW w:w="3623" w:type="dxa"/>
          </w:tcPr>
          <w:p w14:paraId="7EB091AB" w14:textId="77777777" w:rsidR="002978CA" w:rsidRPr="00CA0138" w:rsidRDefault="002978CA" w:rsidP="00082CA3">
            <w:pPr>
              <w:pStyle w:val="TableParagraph"/>
              <w:tabs>
                <w:tab w:val="left" w:pos="1616"/>
                <w:tab w:val="left" w:pos="2419"/>
              </w:tabs>
              <w:spacing w:line="270" w:lineRule="atLeast"/>
              <w:ind w:left="107" w:right="99"/>
              <w:rPr>
                <w:sz w:val="24"/>
                <w:szCs w:val="24"/>
                <w:lang w:val="es-ES"/>
              </w:rPr>
            </w:pPr>
            <w:r w:rsidRPr="00CA0138">
              <w:rPr>
                <w:spacing w:val="-2"/>
                <w:sz w:val="24"/>
                <w:szCs w:val="24"/>
                <w:lang w:val="es-ES"/>
              </w:rPr>
              <w:t>Toplantılarda</w:t>
            </w:r>
            <w:r w:rsidRPr="00CA0138">
              <w:rPr>
                <w:sz w:val="24"/>
                <w:szCs w:val="24"/>
                <w:lang w:val="es-ES"/>
              </w:rPr>
              <w:tab/>
            </w:r>
            <w:r w:rsidRPr="00CA0138">
              <w:rPr>
                <w:spacing w:val="-2"/>
                <w:sz w:val="24"/>
                <w:szCs w:val="24"/>
                <w:lang w:val="es-ES"/>
              </w:rPr>
              <w:t>alınan</w:t>
            </w:r>
            <w:r w:rsidRPr="00CA0138">
              <w:rPr>
                <w:sz w:val="24"/>
                <w:szCs w:val="24"/>
                <w:lang w:val="es-ES"/>
              </w:rPr>
              <w:tab/>
            </w:r>
            <w:r w:rsidRPr="00CA0138">
              <w:rPr>
                <w:spacing w:val="-2"/>
                <w:sz w:val="24"/>
                <w:szCs w:val="24"/>
                <w:lang w:val="es-ES"/>
              </w:rPr>
              <w:t xml:space="preserve">kararlardan </w:t>
            </w:r>
            <w:r w:rsidRPr="00CA0138">
              <w:rPr>
                <w:sz w:val="24"/>
                <w:szCs w:val="24"/>
                <w:lang w:val="es-ES"/>
              </w:rPr>
              <w:t>uygulanan örnekler var mı?</w:t>
            </w:r>
          </w:p>
        </w:tc>
        <w:tc>
          <w:tcPr>
            <w:tcW w:w="1669" w:type="dxa"/>
          </w:tcPr>
          <w:p w14:paraId="56D14FA5" w14:textId="77777777" w:rsidR="002978CA" w:rsidRPr="00CA0138" w:rsidRDefault="002978CA" w:rsidP="00082CA3">
            <w:pPr>
              <w:pStyle w:val="TableParagraph"/>
              <w:jc w:val="center"/>
              <w:rPr>
                <w:sz w:val="24"/>
                <w:szCs w:val="24"/>
              </w:rPr>
            </w:pPr>
            <w:r w:rsidRPr="00CA0138">
              <w:rPr>
                <w:b/>
                <w:sz w:val="24"/>
                <w:szCs w:val="24"/>
              </w:rPr>
              <w:t>EVET</w:t>
            </w:r>
          </w:p>
        </w:tc>
        <w:tc>
          <w:tcPr>
            <w:tcW w:w="3293" w:type="dxa"/>
          </w:tcPr>
          <w:p w14:paraId="36E956F7" w14:textId="77777777" w:rsidR="002978CA" w:rsidRPr="00CA0138" w:rsidRDefault="002978CA" w:rsidP="00082CA3">
            <w:pPr>
              <w:pStyle w:val="TableParagraph"/>
              <w:rPr>
                <w:rStyle w:val="Kpr"/>
                <w:i/>
                <w:sz w:val="24"/>
                <w:szCs w:val="24"/>
              </w:rPr>
            </w:pPr>
            <w:hyperlink r:id="rId135" w:history="1">
              <w:r w:rsidRPr="00CA0138">
                <w:rPr>
                  <w:rStyle w:val="Kpr"/>
                  <w:i/>
                  <w:sz w:val="24"/>
                  <w:szCs w:val="24"/>
                </w:rPr>
                <w:t>https://gedizmyo.dpu.edu.tr/tr/index/sayfa/8651/faaliyetlerimiz</w:t>
              </w:r>
            </w:hyperlink>
          </w:p>
          <w:p w14:paraId="30BA1C65" w14:textId="77777777" w:rsidR="002978CA" w:rsidRPr="00CA0138" w:rsidRDefault="002978CA" w:rsidP="00082CA3">
            <w:pPr>
              <w:pStyle w:val="TableParagraph"/>
              <w:rPr>
                <w:i/>
                <w:sz w:val="24"/>
                <w:szCs w:val="24"/>
              </w:rPr>
            </w:pPr>
          </w:p>
          <w:p w14:paraId="6EE02049" w14:textId="77777777" w:rsidR="002978CA" w:rsidRPr="00CA0138" w:rsidRDefault="002978CA" w:rsidP="00082CA3">
            <w:pPr>
              <w:pStyle w:val="TableParagraph"/>
              <w:rPr>
                <w:rStyle w:val="Kpr"/>
                <w:i/>
                <w:color w:val="0070C0"/>
                <w:sz w:val="24"/>
                <w:szCs w:val="24"/>
                <w:shd w:val="clear" w:color="auto" w:fill="FFFFFF"/>
              </w:rPr>
            </w:pPr>
            <w:hyperlink r:id="rId136" w:history="1">
              <w:r w:rsidRPr="00CA0138">
                <w:rPr>
                  <w:rStyle w:val="Kpr"/>
                  <w:i/>
                  <w:color w:val="0070C0"/>
                  <w:sz w:val="24"/>
                  <w:szCs w:val="24"/>
                  <w:shd w:val="clear" w:color="auto" w:fill="FFFFFF"/>
                </w:rPr>
                <w:t>https://birimler.dpu.edu.tr/app/views/panel/ckfinder/userfiles/27/fil</w:t>
              </w:r>
              <w:r w:rsidRPr="00CA0138">
                <w:rPr>
                  <w:rStyle w:val="Kpr"/>
                  <w:i/>
                  <w:color w:val="0070C0"/>
                  <w:sz w:val="24"/>
                  <w:szCs w:val="24"/>
                  <w:shd w:val="clear" w:color="auto" w:fill="FFFFFF"/>
                </w:rPr>
                <w:lastRenderedPageBreak/>
                <w:t>es/dpu_yonetmelik_ve_yon</w:t>
              </w:r>
              <w:r w:rsidRPr="00CA0138">
                <w:rPr>
                  <w:i/>
                  <w:color w:val="0070C0"/>
                  <w:sz w:val="24"/>
                  <w:szCs w:val="24"/>
                  <w:shd w:val="clear" w:color="auto" w:fill="FFFFFF"/>
                </w:rPr>
                <w:br/>
              </w:r>
              <w:r w:rsidRPr="00CA0138">
                <w:rPr>
                  <w:rStyle w:val="Kpr"/>
                  <w:i/>
                  <w:color w:val="0070C0"/>
                  <w:sz w:val="24"/>
                  <w:szCs w:val="24"/>
                  <w:shd w:val="clear" w:color="auto" w:fill="FFFFFF"/>
                </w:rPr>
                <w:t>ergeler/ime_yonergesi.pdf</w:t>
              </w:r>
            </w:hyperlink>
          </w:p>
          <w:p w14:paraId="2743894E" w14:textId="77777777" w:rsidR="002978CA" w:rsidRPr="00CA0138" w:rsidRDefault="002978CA" w:rsidP="00082CA3">
            <w:pPr>
              <w:pStyle w:val="TableParagraph"/>
              <w:rPr>
                <w:i/>
                <w:sz w:val="24"/>
                <w:szCs w:val="24"/>
              </w:rPr>
            </w:pPr>
          </w:p>
        </w:tc>
      </w:tr>
      <w:tr w:rsidR="002978CA" w:rsidRPr="00CA0138" w14:paraId="65E09465" w14:textId="77777777" w:rsidTr="00082CA3">
        <w:trPr>
          <w:trHeight w:val="275"/>
        </w:trPr>
        <w:tc>
          <w:tcPr>
            <w:tcW w:w="702" w:type="dxa"/>
            <w:vMerge w:val="restart"/>
            <w:textDirection w:val="btLr"/>
          </w:tcPr>
          <w:p w14:paraId="7D85CFF3" w14:textId="77777777" w:rsidR="002978CA" w:rsidRPr="00CA0138" w:rsidRDefault="002978CA" w:rsidP="00082CA3">
            <w:pPr>
              <w:pStyle w:val="TableParagraph"/>
              <w:spacing w:before="75"/>
              <w:ind w:left="716" w:right="388" w:hanging="337"/>
              <w:rPr>
                <w:sz w:val="24"/>
                <w:szCs w:val="24"/>
              </w:rPr>
            </w:pPr>
            <w:r w:rsidRPr="00CA0138">
              <w:rPr>
                <w:sz w:val="24"/>
                <w:szCs w:val="24"/>
              </w:rPr>
              <w:t>Birime</w:t>
            </w:r>
            <w:r w:rsidRPr="00CA0138">
              <w:rPr>
                <w:spacing w:val="-15"/>
                <w:sz w:val="24"/>
                <w:szCs w:val="24"/>
              </w:rPr>
              <w:t xml:space="preserve"> </w:t>
            </w:r>
            <w:r w:rsidRPr="00CA0138">
              <w:rPr>
                <w:sz w:val="24"/>
                <w:szCs w:val="24"/>
              </w:rPr>
              <w:t xml:space="preserve">özgü </w:t>
            </w:r>
            <w:r w:rsidRPr="00CA0138">
              <w:rPr>
                <w:spacing w:val="-2"/>
                <w:sz w:val="24"/>
                <w:szCs w:val="24"/>
              </w:rPr>
              <w:t>anket</w:t>
            </w:r>
          </w:p>
        </w:tc>
        <w:tc>
          <w:tcPr>
            <w:tcW w:w="3623" w:type="dxa"/>
          </w:tcPr>
          <w:p w14:paraId="11879325" w14:textId="77777777" w:rsidR="002978CA" w:rsidRPr="00CA0138" w:rsidRDefault="002978CA" w:rsidP="00082CA3">
            <w:pPr>
              <w:pStyle w:val="TableParagraph"/>
              <w:spacing w:before="5" w:line="251" w:lineRule="exact"/>
              <w:ind w:left="107"/>
              <w:rPr>
                <w:sz w:val="24"/>
                <w:szCs w:val="24"/>
              </w:rPr>
            </w:pPr>
            <w:r w:rsidRPr="00CA0138">
              <w:rPr>
                <w:sz w:val="24"/>
                <w:szCs w:val="24"/>
              </w:rPr>
              <w:t>Planlanıyor</w:t>
            </w:r>
            <w:r w:rsidRPr="00CA0138">
              <w:rPr>
                <w:spacing w:val="-4"/>
                <w:sz w:val="24"/>
                <w:szCs w:val="24"/>
              </w:rPr>
              <w:t xml:space="preserve"> </w:t>
            </w:r>
            <w:r w:rsidRPr="00CA0138">
              <w:rPr>
                <w:spacing w:val="-5"/>
                <w:sz w:val="24"/>
                <w:szCs w:val="24"/>
              </w:rPr>
              <w:t>mu?</w:t>
            </w:r>
          </w:p>
        </w:tc>
        <w:tc>
          <w:tcPr>
            <w:tcW w:w="1669" w:type="dxa"/>
          </w:tcPr>
          <w:p w14:paraId="19249B48" w14:textId="77777777" w:rsidR="002978CA" w:rsidRPr="00CA0138" w:rsidRDefault="002978CA" w:rsidP="00082CA3">
            <w:pPr>
              <w:pStyle w:val="TableParagraph"/>
              <w:jc w:val="center"/>
              <w:rPr>
                <w:sz w:val="24"/>
                <w:szCs w:val="24"/>
              </w:rPr>
            </w:pPr>
            <w:r w:rsidRPr="00CA0138">
              <w:rPr>
                <w:b/>
                <w:sz w:val="24"/>
                <w:szCs w:val="24"/>
              </w:rPr>
              <w:t>EVET</w:t>
            </w:r>
          </w:p>
        </w:tc>
        <w:tc>
          <w:tcPr>
            <w:tcW w:w="3293" w:type="dxa"/>
          </w:tcPr>
          <w:p w14:paraId="2C65CC69" w14:textId="77777777" w:rsidR="002978CA" w:rsidRPr="00CA0138" w:rsidRDefault="002978CA" w:rsidP="00082CA3">
            <w:pPr>
              <w:pStyle w:val="TableParagraph"/>
              <w:rPr>
                <w:i/>
                <w:sz w:val="24"/>
                <w:szCs w:val="24"/>
              </w:rPr>
            </w:pPr>
            <w:hyperlink r:id="rId137" w:history="1">
              <w:r w:rsidRPr="00CA0138">
                <w:rPr>
                  <w:rStyle w:val="Kpr"/>
                  <w:i/>
                  <w:sz w:val="24"/>
                  <w:szCs w:val="24"/>
                </w:rPr>
                <w:t>https://gedizmyo.dpu.edu.tr/index/sayfa/9888/secmeli-ders-anketleri</w:t>
              </w:r>
            </w:hyperlink>
          </w:p>
          <w:p w14:paraId="585F94E9" w14:textId="77777777" w:rsidR="002978CA" w:rsidRPr="00CA0138" w:rsidRDefault="002978CA" w:rsidP="00082CA3">
            <w:pPr>
              <w:pStyle w:val="TableParagraph"/>
              <w:rPr>
                <w:i/>
                <w:sz w:val="24"/>
                <w:szCs w:val="24"/>
              </w:rPr>
            </w:pPr>
          </w:p>
        </w:tc>
      </w:tr>
      <w:tr w:rsidR="002978CA" w:rsidRPr="00CA0138" w14:paraId="37F474EA" w14:textId="77777777" w:rsidTr="00082CA3">
        <w:trPr>
          <w:trHeight w:val="275"/>
        </w:trPr>
        <w:tc>
          <w:tcPr>
            <w:tcW w:w="702" w:type="dxa"/>
            <w:vMerge/>
            <w:tcBorders>
              <w:top w:val="nil"/>
            </w:tcBorders>
            <w:textDirection w:val="btLr"/>
          </w:tcPr>
          <w:p w14:paraId="73A9DA27" w14:textId="77777777" w:rsidR="002978CA" w:rsidRPr="00CA0138" w:rsidRDefault="002978CA" w:rsidP="00082CA3">
            <w:pPr>
              <w:rPr>
                <w:sz w:val="24"/>
                <w:szCs w:val="24"/>
              </w:rPr>
            </w:pPr>
          </w:p>
        </w:tc>
        <w:tc>
          <w:tcPr>
            <w:tcW w:w="3623" w:type="dxa"/>
          </w:tcPr>
          <w:p w14:paraId="562306D9" w14:textId="77777777" w:rsidR="002978CA" w:rsidRPr="00CA0138" w:rsidRDefault="002978CA" w:rsidP="00082CA3">
            <w:pPr>
              <w:pStyle w:val="TableParagraph"/>
              <w:spacing w:before="5" w:line="251" w:lineRule="exact"/>
              <w:ind w:left="107"/>
              <w:rPr>
                <w:sz w:val="24"/>
                <w:szCs w:val="24"/>
              </w:rPr>
            </w:pPr>
            <w:r w:rsidRPr="00CA0138">
              <w:rPr>
                <w:sz w:val="24"/>
                <w:szCs w:val="24"/>
              </w:rPr>
              <w:t>Uygulanıyor</w:t>
            </w:r>
            <w:r w:rsidRPr="00CA0138">
              <w:rPr>
                <w:spacing w:val="-5"/>
                <w:sz w:val="24"/>
                <w:szCs w:val="24"/>
              </w:rPr>
              <w:t xml:space="preserve"> mu?</w:t>
            </w:r>
          </w:p>
        </w:tc>
        <w:tc>
          <w:tcPr>
            <w:tcW w:w="1669" w:type="dxa"/>
          </w:tcPr>
          <w:p w14:paraId="18CA9644" w14:textId="77777777" w:rsidR="002978CA" w:rsidRPr="00CA0138" w:rsidRDefault="002978CA" w:rsidP="00082CA3">
            <w:pPr>
              <w:pStyle w:val="TableParagraph"/>
              <w:jc w:val="center"/>
              <w:rPr>
                <w:sz w:val="24"/>
                <w:szCs w:val="24"/>
              </w:rPr>
            </w:pPr>
            <w:r w:rsidRPr="00CA0138">
              <w:rPr>
                <w:b/>
                <w:sz w:val="24"/>
                <w:szCs w:val="24"/>
              </w:rPr>
              <w:t>EVET</w:t>
            </w:r>
          </w:p>
        </w:tc>
        <w:tc>
          <w:tcPr>
            <w:tcW w:w="3293" w:type="dxa"/>
          </w:tcPr>
          <w:p w14:paraId="2EF3639B" w14:textId="77777777" w:rsidR="002978CA" w:rsidRPr="00CA0138" w:rsidRDefault="002978CA" w:rsidP="00082CA3">
            <w:pPr>
              <w:pStyle w:val="TableParagraph"/>
              <w:rPr>
                <w:i/>
                <w:sz w:val="24"/>
                <w:szCs w:val="24"/>
              </w:rPr>
            </w:pPr>
            <w:hyperlink r:id="rId138" w:history="1">
              <w:r w:rsidRPr="00CA0138">
                <w:rPr>
                  <w:rStyle w:val="Kpr"/>
                  <w:i/>
                  <w:sz w:val="24"/>
                  <w:szCs w:val="24"/>
                </w:rPr>
                <w:t>https://gedizmyo.dpu.edu.tr/tr/index/sayfa/15708/ime</w:t>
              </w:r>
            </w:hyperlink>
          </w:p>
          <w:p w14:paraId="4A40EDED" w14:textId="77777777" w:rsidR="002978CA" w:rsidRPr="00CA0138" w:rsidRDefault="002978CA" w:rsidP="00082CA3">
            <w:pPr>
              <w:pStyle w:val="TableParagraph"/>
              <w:rPr>
                <w:i/>
                <w:sz w:val="24"/>
                <w:szCs w:val="24"/>
              </w:rPr>
            </w:pPr>
          </w:p>
        </w:tc>
      </w:tr>
      <w:tr w:rsidR="002978CA" w:rsidRPr="00CA0138" w14:paraId="565D42B8" w14:textId="77777777" w:rsidTr="00082CA3">
        <w:trPr>
          <w:trHeight w:val="551"/>
        </w:trPr>
        <w:tc>
          <w:tcPr>
            <w:tcW w:w="702" w:type="dxa"/>
            <w:vMerge/>
            <w:tcBorders>
              <w:top w:val="nil"/>
            </w:tcBorders>
            <w:textDirection w:val="btLr"/>
          </w:tcPr>
          <w:p w14:paraId="38360A5A" w14:textId="77777777" w:rsidR="002978CA" w:rsidRPr="00CA0138" w:rsidRDefault="002978CA" w:rsidP="00082CA3">
            <w:pPr>
              <w:rPr>
                <w:sz w:val="24"/>
                <w:szCs w:val="24"/>
              </w:rPr>
            </w:pPr>
          </w:p>
        </w:tc>
        <w:tc>
          <w:tcPr>
            <w:tcW w:w="3623" w:type="dxa"/>
          </w:tcPr>
          <w:p w14:paraId="0C37F444" w14:textId="77777777" w:rsidR="002978CA" w:rsidRPr="00CA0138" w:rsidRDefault="002978CA" w:rsidP="00082CA3">
            <w:pPr>
              <w:pStyle w:val="TableParagraph"/>
              <w:spacing w:line="270" w:lineRule="atLeast"/>
              <w:ind w:left="107"/>
              <w:rPr>
                <w:sz w:val="24"/>
                <w:szCs w:val="24"/>
              </w:rPr>
            </w:pPr>
            <w:r w:rsidRPr="00CA0138">
              <w:rPr>
                <w:sz w:val="24"/>
                <w:szCs w:val="24"/>
              </w:rPr>
              <w:t>Anket</w:t>
            </w:r>
            <w:r w:rsidRPr="00CA0138">
              <w:rPr>
                <w:spacing w:val="40"/>
                <w:sz w:val="24"/>
                <w:szCs w:val="24"/>
              </w:rPr>
              <w:t xml:space="preserve"> </w:t>
            </w:r>
            <w:r w:rsidRPr="00CA0138">
              <w:rPr>
                <w:sz w:val="24"/>
                <w:szCs w:val="24"/>
              </w:rPr>
              <w:t>raporları</w:t>
            </w:r>
            <w:r w:rsidRPr="00CA0138">
              <w:rPr>
                <w:spacing w:val="40"/>
                <w:sz w:val="24"/>
                <w:szCs w:val="24"/>
              </w:rPr>
              <w:t xml:space="preserve"> </w:t>
            </w:r>
            <w:r w:rsidRPr="00CA0138">
              <w:rPr>
                <w:sz w:val="24"/>
                <w:szCs w:val="24"/>
              </w:rPr>
              <w:t>birim</w:t>
            </w:r>
            <w:r w:rsidRPr="00CA0138">
              <w:rPr>
                <w:spacing w:val="40"/>
                <w:sz w:val="24"/>
                <w:szCs w:val="24"/>
              </w:rPr>
              <w:t xml:space="preserve"> </w:t>
            </w:r>
            <w:r w:rsidRPr="00CA0138">
              <w:rPr>
                <w:sz w:val="24"/>
                <w:szCs w:val="24"/>
              </w:rPr>
              <w:t>kalite</w:t>
            </w:r>
            <w:r w:rsidRPr="00CA0138">
              <w:rPr>
                <w:spacing w:val="40"/>
                <w:sz w:val="24"/>
                <w:szCs w:val="24"/>
              </w:rPr>
              <w:t xml:space="preserve"> </w:t>
            </w:r>
            <w:r w:rsidRPr="00CA0138">
              <w:rPr>
                <w:sz w:val="24"/>
                <w:szCs w:val="24"/>
              </w:rPr>
              <w:t>web sayfalarında ilan ediliyor mu?</w:t>
            </w:r>
          </w:p>
        </w:tc>
        <w:tc>
          <w:tcPr>
            <w:tcW w:w="1669" w:type="dxa"/>
          </w:tcPr>
          <w:p w14:paraId="59A298D0" w14:textId="77777777" w:rsidR="002978CA" w:rsidRPr="00CA0138" w:rsidRDefault="002978CA" w:rsidP="00082CA3">
            <w:pPr>
              <w:pStyle w:val="TableParagraph"/>
              <w:jc w:val="center"/>
              <w:rPr>
                <w:sz w:val="24"/>
                <w:szCs w:val="24"/>
              </w:rPr>
            </w:pPr>
            <w:r w:rsidRPr="00CA0138">
              <w:rPr>
                <w:b/>
                <w:sz w:val="24"/>
                <w:szCs w:val="24"/>
              </w:rPr>
              <w:t>EVET</w:t>
            </w:r>
          </w:p>
        </w:tc>
        <w:tc>
          <w:tcPr>
            <w:tcW w:w="3293" w:type="dxa"/>
          </w:tcPr>
          <w:p w14:paraId="4DCD41AC" w14:textId="77777777" w:rsidR="002978CA" w:rsidRPr="00CA0138" w:rsidRDefault="002978CA" w:rsidP="00082CA3">
            <w:pPr>
              <w:pStyle w:val="TableParagraph"/>
              <w:rPr>
                <w:i/>
                <w:sz w:val="24"/>
                <w:szCs w:val="24"/>
              </w:rPr>
            </w:pPr>
            <w:hyperlink r:id="rId139" w:history="1">
              <w:r w:rsidRPr="00CA0138">
                <w:rPr>
                  <w:rStyle w:val="Kpr"/>
                  <w:i/>
                  <w:iCs/>
                  <w:sz w:val="24"/>
                  <w:szCs w:val="24"/>
                </w:rPr>
                <w:t>A.1.3.4.Anketler</w:t>
              </w:r>
            </w:hyperlink>
          </w:p>
        </w:tc>
      </w:tr>
      <w:tr w:rsidR="002978CA" w:rsidRPr="00CA0138" w14:paraId="7AB68078" w14:textId="77777777" w:rsidTr="00082CA3">
        <w:trPr>
          <w:trHeight w:val="827"/>
        </w:trPr>
        <w:tc>
          <w:tcPr>
            <w:tcW w:w="702" w:type="dxa"/>
            <w:vMerge/>
            <w:tcBorders>
              <w:top w:val="nil"/>
            </w:tcBorders>
            <w:textDirection w:val="btLr"/>
          </w:tcPr>
          <w:p w14:paraId="52D56183" w14:textId="77777777" w:rsidR="002978CA" w:rsidRPr="00CA0138" w:rsidRDefault="002978CA" w:rsidP="00082CA3">
            <w:pPr>
              <w:rPr>
                <w:sz w:val="24"/>
                <w:szCs w:val="24"/>
              </w:rPr>
            </w:pPr>
          </w:p>
        </w:tc>
        <w:tc>
          <w:tcPr>
            <w:tcW w:w="3623" w:type="dxa"/>
          </w:tcPr>
          <w:p w14:paraId="5F0AC22B" w14:textId="77777777" w:rsidR="002978CA" w:rsidRPr="00CA0138" w:rsidRDefault="002978CA" w:rsidP="00082CA3">
            <w:pPr>
              <w:pStyle w:val="TableParagraph"/>
              <w:spacing w:line="270" w:lineRule="atLeast"/>
              <w:ind w:left="107" w:right="98"/>
              <w:jc w:val="both"/>
              <w:rPr>
                <w:sz w:val="24"/>
                <w:szCs w:val="24"/>
              </w:rPr>
            </w:pPr>
            <w:r w:rsidRPr="00CA0138">
              <w:rPr>
                <w:sz w:val="24"/>
                <w:szCs w:val="24"/>
              </w:rPr>
              <w:t>Anket sonuçları değerlendiriliyor mu? Geri bildirimlere göre iyileştirme çalışmaları var mı?</w:t>
            </w:r>
          </w:p>
        </w:tc>
        <w:tc>
          <w:tcPr>
            <w:tcW w:w="1669" w:type="dxa"/>
          </w:tcPr>
          <w:p w14:paraId="3AC7D4D2" w14:textId="77777777" w:rsidR="002978CA" w:rsidRPr="00CA0138" w:rsidRDefault="002978CA" w:rsidP="00082CA3">
            <w:pPr>
              <w:pStyle w:val="TableParagraph"/>
              <w:jc w:val="center"/>
              <w:rPr>
                <w:sz w:val="24"/>
                <w:szCs w:val="24"/>
              </w:rPr>
            </w:pPr>
            <w:r w:rsidRPr="00CA0138">
              <w:rPr>
                <w:b/>
                <w:sz w:val="24"/>
                <w:szCs w:val="24"/>
              </w:rPr>
              <w:t>EVET</w:t>
            </w:r>
          </w:p>
        </w:tc>
        <w:tc>
          <w:tcPr>
            <w:tcW w:w="3293" w:type="dxa"/>
          </w:tcPr>
          <w:p w14:paraId="1F3C5708" w14:textId="77777777" w:rsidR="002978CA" w:rsidRPr="00CA0138" w:rsidRDefault="002978CA" w:rsidP="00082CA3">
            <w:pPr>
              <w:rPr>
                <w:i/>
                <w:iCs/>
                <w:sz w:val="24"/>
                <w:szCs w:val="24"/>
              </w:rPr>
            </w:pPr>
            <w:hyperlink r:id="rId140" w:history="1">
              <w:r w:rsidRPr="00CA0138">
                <w:rPr>
                  <w:rStyle w:val="Kpr"/>
                  <w:i/>
                  <w:iCs/>
                  <w:sz w:val="24"/>
                  <w:szCs w:val="24"/>
                </w:rPr>
                <w:t>A.1.3.5.SWOT_Analizimiz</w:t>
              </w:r>
            </w:hyperlink>
          </w:p>
          <w:p w14:paraId="68E3801B" w14:textId="77777777" w:rsidR="002978CA" w:rsidRPr="00CA0138" w:rsidRDefault="002978CA" w:rsidP="00082CA3">
            <w:pPr>
              <w:pStyle w:val="TableParagraph"/>
              <w:rPr>
                <w:i/>
                <w:sz w:val="24"/>
                <w:szCs w:val="24"/>
              </w:rPr>
            </w:pPr>
          </w:p>
        </w:tc>
      </w:tr>
      <w:tr w:rsidR="002978CA" w:rsidRPr="00CA0138" w14:paraId="66B38830" w14:textId="77777777" w:rsidTr="00082CA3">
        <w:trPr>
          <w:trHeight w:val="1133"/>
        </w:trPr>
        <w:tc>
          <w:tcPr>
            <w:tcW w:w="702" w:type="dxa"/>
            <w:vMerge w:val="restart"/>
            <w:textDirection w:val="btLr"/>
          </w:tcPr>
          <w:p w14:paraId="466B74AE" w14:textId="77777777" w:rsidR="002978CA" w:rsidRPr="00CA0138" w:rsidRDefault="002978CA" w:rsidP="00082CA3">
            <w:pPr>
              <w:pStyle w:val="TableParagraph"/>
              <w:spacing w:before="213"/>
              <w:ind w:left="364"/>
              <w:rPr>
                <w:sz w:val="24"/>
                <w:szCs w:val="24"/>
              </w:rPr>
            </w:pPr>
            <w:r w:rsidRPr="00CA0138">
              <w:rPr>
                <w:sz w:val="24"/>
                <w:szCs w:val="24"/>
              </w:rPr>
              <w:t>Paydaş</w:t>
            </w:r>
            <w:r w:rsidRPr="00CA0138">
              <w:rPr>
                <w:spacing w:val="-5"/>
                <w:sz w:val="24"/>
                <w:szCs w:val="24"/>
              </w:rPr>
              <w:t xml:space="preserve"> </w:t>
            </w:r>
            <w:r w:rsidRPr="00CA0138">
              <w:rPr>
                <w:spacing w:val="-2"/>
                <w:sz w:val="24"/>
                <w:szCs w:val="24"/>
              </w:rPr>
              <w:t>Katılımı</w:t>
            </w:r>
          </w:p>
        </w:tc>
        <w:tc>
          <w:tcPr>
            <w:tcW w:w="3623" w:type="dxa"/>
          </w:tcPr>
          <w:p w14:paraId="2367FF12" w14:textId="77777777" w:rsidR="002978CA" w:rsidRPr="00CA0138" w:rsidRDefault="002978CA" w:rsidP="00082CA3">
            <w:pPr>
              <w:pStyle w:val="TableParagraph"/>
              <w:tabs>
                <w:tab w:val="left" w:pos="2139"/>
                <w:tab w:val="left" w:pos="2486"/>
              </w:tabs>
              <w:spacing w:before="5"/>
              <w:ind w:left="107" w:right="98"/>
              <w:jc w:val="both"/>
              <w:rPr>
                <w:sz w:val="24"/>
                <w:szCs w:val="24"/>
              </w:rPr>
            </w:pPr>
            <w:r w:rsidRPr="00CA0138">
              <w:rPr>
                <w:sz w:val="24"/>
                <w:szCs w:val="24"/>
              </w:rPr>
              <w:t xml:space="preserve">Öğrencilerden gelen geri </w:t>
            </w:r>
            <w:r w:rsidRPr="00CA0138">
              <w:rPr>
                <w:spacing w:val="-2"/>
                <w:sz w:val="24"/>
                <w:szCs w:val="24"/>
              </w:rPr>
              <w:t>bildirimler</w:t>
            </w:r>
            <w:r w:rsidRPr="00CA0138">
              <w:rPr>
                <w:sz w:val="24"/>
                <w:szCs w:val="24"/>
              </w:rPr>
              <w:tab/>
            </w:r>
            <w:r w:rsidRPr="00CA0138">
              <w:rPr>
                <w:spacing w:val="-2"/>
                <w:sz w:val="24"/>
                <w:szCs w:val="24"/>
              </w:rPr>
              <w:t>doğrultusunda gerçekleştirilen</w:t>
            </w:r>
            <w:r w:rsidRPr="00CA0138">
              <w:rPr>
                <w:sz w:val="24"/>
                <w:szCs w:val="24"/>
              </w:rPr>
              <w:tab/>
            </w:r>
            <w:r w:rsidRPr="00CA0138">
              <w:rPr>
                <w:sz w:val="24"/>
                <w:szCs w:val="24"/>
              </w:rPr>
              <w:tab/>
            </w:r>
            <w:r w:rsidRPr="00CA0138">
              <w:rPr>
                <w:spacing w:val="-2"/>
                <w:sz w:val="24"/>
                <w:szCs w:val="24"/>
              </w:rPr>
              <w:t xml:space="preserve">iyileştirme </w:t>
            </w:r>
            <w:r w:rsidRPr="00CA0138">
              <w:rPr>
                <w:sz w:val="24"/>
                <w:szCs w:val="24"/>
              </w:rPr>
              <w:t>örnekleri var mı?</w:t>
            </w:r>
          </w:p>
        </w:tc>
        <w:tc>
          <w:tcPr>
            <w:tcW w:w="1669" w:type="dxa"/>
          </w:tcPr>
          <w:p w14:paraId="67B1106E" w14:textId="77777777" w:rsidR="002978CA" w:rsidRPr="00CA0138" w:rsidRDefault="002978CA" w:rsidP="00082CA3">
            <w:pPr>
              <w:pStyle w:val="TableParagraph"/>
              <w:jc w:val="center"/>
              <w:rPr>
                <w:sz w:val="24"/>
                <w:szCs w:val="24"/>
              </w:rPr>
            </w:pPr>
            <w:r w:rsidRPr="00CA0138">
              <w:rPr>
                <w:b/>
                <w:sz w:val="24"/>
                <w:szCs w:val="24"/>
              </w:rPr>
              <w:t>EVET</w:t>
            </w:r>
          </w:p>
        </w:tc>
        <w:tc>
          <w:tcPr>
            <w:tcW w:w="3293" w:type="dxa"/>
          </w:tcPr>
          <w:p w14:paraId="0ED04353" w14:textId="77777777" w:rsidR="002978CA" w:rsidRPr="00CA0138" w:rsidRDefault="002978CA" w:rsidP="00082CA3">
            <w:pPr>
              <w:pStyle w:val="TableParagraph"/>
              <w:rPr>
                <w:i/>
                <w:sz w:val="24"/>
                <w:szCs w:val="24"/>
              </w:rPr>
            </w:pPr>
            <w:hyperlink r:id="rId141" w:history="1">
              <w:r w:rsidRPr="00CA0138">
                <w:rPr>
                  <w:rStyle w:val="Kpr"/>
                  <w:i/>
                  <w:iCs/>
                  <w:sz w:val="24"/>
                  <w:szCs w:val="24"/>
                </w:rPr>
                <w:t>A.1.3.4.Anketler</w:t>
              </w:r>
            </w:hyperlink>
          </w:p>
        </w:tc>
      </w:tr>
      <w:tr w:rsidR="002978CA" w:rsidRPr="00CA0138" w14:paraId="6A6F9E43" w14:textId="77777777" w:rsidTr="00082CA3">
        <w:trPr>
          <w:trHeight w:val="1133"/>
        </w:trPr>
        <w:tc>
          <w:tcPr>
            <w:tcW w:w="702" w:type="dxa"/>
            <w:vMerge/>
            <w:tcBorders>
              <w:top w:val="nil"/>
            </w:tcBorders>
            <w:textDirection w:val="btLr"/>
          </w:tcPr>
          <w:p w14:paraId="107C8CC1" w14:textId="77777777" w:rsidR="002978CA" w:rsidRPr="00CA0138" w:rsidRDefault="002978CA" w:rsidP="00082CA3">
            <w:pPr>
              <w:rPr>
                <w:sz w:val="24"/>
                <w:szCs w:val="24"/>
              </w:rPr>
            </w:pPr>
          </w:p>
        </w:tc>
        <w:tc>
          <w:tcPr>
            <w:tcW w:w="3623" w:type="dxa"/>
          </w:tcPr>
          <w:p w14:paraId="1530907F" w14:textId="77777777" w:rsidR="002978CA" w:rsidRPr="00CA0138" w:rsidRDefault="002978CA" w:rsidP="00082CA3">
            <w:pPr>
              <w:pStyle w:val="TableParagraph"/>
              <w:spacing w:before="5"/>
              <w:ind w:left="107" w:right="99"/>
              <w:jc w:val="both"/>
              <w:rPr>
                <w:sz w:val="24"/>
                <w:szCs w:val="24"/>
              </w:rPr>
            </w:pPr>
            <w:r w:rsidRPr="00CA0138">
              <w:rPr>
                <w:sz w:val="24"/>
                <w:szCs w:val="24"/>
              </w:rPr>
              <w:t>Yönetimsel kararlarda iç ve dış paydaş katılımı sağlanmakta</w:t>
            </w:r>
            <w:r w:rsidRPr="00CA0138">
              <w:rPr>
                <w:spacing w:val="80"/>
                <w:sz w:val="24"/>
                <w:szCs w:val="24"/>
              </w:rPr>
              <w:t xml:space="preserve"> </w:t>
            </w:r>
            <w:r w:rsidRPr="00CA0138">
              <w:rPr>
                <w:spacing w:val="-2"/>
                <w:sz w:val="24"/>
                <w:szCs w:val="24"/>
              </w:rPr>
              <w:t>mıdır?</w:t>
            </w:r>
          </w:p>
        </w:tc>
        <w:tc>
          <w:tcPr>
            <w:tcW w:w="1669" w:type="dxa"/>
          </w:tcPr>
          <w:p w14:paraId="03241D73" w14:textId="77777777" w:rsidR="002978CA" w:rsidRPr="00CA0138" w:rsidRDefault="002978CA" w:rsidP="00082CA3">
            <w:pPr>
              <w:pStyle w:val="TableParagraph"/>
              <w:jc w:val="center"/>
              <w:rPr>
                <w:sz w:val="24"/>
                <w:szCs w:val="24"/>
              </w:rPr>
            </w:pPr>
            <w:r w:rsidRPr="00CA0138">
              <w:rPr>
                <w:b/>
                <w:sz w:val="24"/>
                <w:szCs w:val="24"/>
              </w:rPr>
              <w:t>EVET</w:t>
            </w:r>
          </w:p>
        </w:tc>
        <w:tc>
          <w:tcPr>
            <w:tcW w:w="3293" w:type="dxa"/>
          </w:tcPr>
          <w:p w14:paraId="1B8A78EE" w14:textId="77777777" w:rsidR="002978CA" w:rsidRPr="00CA0138" w:rsidRDefault="002978CA" w:rsidP="00082CA3">
            <w:pPr>
              <w:pStyle w:val="TableParagraph"/>
              <w:rPr>
                <w:rFonts w:eastAsiaTheme="minorHAnsi"/>
                <w:i/>
                <w:sz w:val="24"/>
                <w:szCs w:val="24"/>
              </w:rPr>
            </w:pPr>
            <w:hyperlink r:id="rId142" w:history="1">
              <w:r w:rsidRPr="00CA0138">
                <w:rPr>
                  <w:rStyle w:val="Kpr"/>
                  <w:rFonts w:eastAsiaTheme="minorHAnsi"/>
                  <w:i/>
                  <w:sz w:val="24"/>
                  <w:szCs w:val="24"/>
                </w:rPr>
                <w:t>https://strateji.dpu.edu.tr/tr/index/sayfa/3007/stratejik-plan</w:t>
              </w:r>
            </w:hyperlink>
          </w:p>
          <w:p w14:paraId="2A4E0620" w14:textId="77777777" w:rsidR="002978CA" w:rsidRPr="00CA0138" w:rsidRDefault="002978CA" w:rsidP="00082CA3">
            <w:pPr>
              <w:pStyle w:val="TableParagraph"/>
              <w:rPr>
                <w:rFonts w:eastAsiaTheme="minorHAnsi"/>
                <w:i/>
                <w:sz w:val="24"/>
                <w:szCs w:val="24"/>
              </w:rPr>
            </w:pPr>
            <w:hyperlink r:id="rId143" w:history="1">
              <w:r w:rsidRPr="00CA0138">
                <w:rPr>
                  <w:rStyle w:val="Kpr"/>
                  <w:rFonts w:eastAsiaTheme="minorHAnsi"/>
                  <w:i/>
                  <w:sz w:val="24"/>
                  <w:szCs w:val="24"/>
                </w:rPr>
                <w:t>https://gedizmyo.dpu.edu.tr/tr/index/sayfa/1384/misyon-vizyon-slogan-ve-hedeflerimiz</w:t>
              </w:r>
            </w:hyperlink>
          </w:p>
          <w:p w14:paraId="0E4DC4EE" w14:textId="77777777" w:rsidR="002978CA" w:rsidRPr="00CA0138" w:rsidRDefault="002978CA" w:rsidP="00082CA3">
            <w:pPr>
              <w:rPr>
                <w:sz w:val="24"/>
                <w:szCs w:val="24"/>
              </w:rPr>
            </w:pPr>
            <w:hyperlink r:id="rId144" w:history="1">
              <w:r w:rsidRPr="00CA0138">
                <w:rPr>
                  <w:rStyle w:val="Kpr"/>
                  <w:sz w:val="24"/>
                  <w:szCs w:val="24"/>
                </w:rPr>
                <w:t>https://gedizmyo.dpu.edu.tr/tr/index/sayfa/1371/yonetim-</w:t>
              </w:r>
            </w:hyperlink>
          </w:p>
          <w:p w14:paraId="5888A6FE" w14:textId="77777777" w:rsidR="002978CA" w:rsidRPr="00CA0138" w:rsidRDefault="002978CA" w:rsidP="00082CA3">
            <w:pPr>
              <w:rPr>
                <w:i/>
                <w:iCs/>
                <w:sz w:val="24"/>
                <w:szCs w:val="24"/>
              </w:rPr>
            </w:pPr>
            <w:hyperlink r:id="rId145" w:history="1">
              <w:r w:rsidRPr="00CA0138">
                <w:rPr>
                  <w:rStyle w:val="Kpr"/>
                  <w:i/>
                  <w:iCs/>
                  <w:sz w:val="24"/>
                  <w:szCs w:val="24"/>
                </w:rPr>
                <w:t>https://gedizmyo.dpu.edu.tr/tr/index/sayfa/1367/akademik-personel</w:t>
              </w:r>
            </w:hyperlink>
          </w:p>
          <w:p w14:paraId="0D7B3186" w14:textId="77777777" w:rsidR="002978CA" w:rsidRPr="00CA0138" w:rsidRDefault="002978CA" w:rsidP="00082CA3">
            <w:pPr>
              <w:rPr>
                <w:i/>
                <w:iCs/>
                <w:sz w:val="24"/>
                <w:szCs w:val="24"/>
              </w:rPr>
            </w:pPr>
          </w:p>
          <w:p w14:paraId="4A278D96" w14:textId="77777777" w:rsidR="002978CA" w:rsidRPr="00CA0138" w:rsidRDefault="002978CA" w:rsidP="00082CA3">
            <w:pPr>
              <w:pStyle w:val="TableParagraph"/>
              <w:rPr>
                <w:i/>
                <w:sz w:val="24"/>
                <w:szCs w:val="24"/>
              </w:rPr>
            </w:pPr>
          </w:p>
        </w:tc>
      </w:tr>
    </w:tbl>
    <w:p w14:paraId="57176A52" w14:textId="77777777" w:rsidR="002978CA" w:rsidRPr="00CA0138" w:rsidRDefault="002978CA" w:rsidP="002978CA">
      <w:pPr>
        <w:pStyle w:val="TableParagraph"/>
        <w:rPr>
          <w:sz w:val="24"/>
          <w:szCs w:val="24"/>
        </w:rPr>
        <w:sectPr w:rsidR="002978CA" w:rsidRPr="00CA0138" w:rsidSect="002978CA">
          <w:pgSz w:w="11910" w:h="16840"/>
          <w:pgMar w:top="1620" w:right="1133" w:bottom="920" w:left="1275" w:header="0" w:footer="721" w:gutter="0"/>
          <w:cols w:space="708"/>
        </w:sectPr>
      </w:pPr>
    </w:p>
    <w:p w14:paraId="0472DDAA" w14:textId="77777777" w:rsidR="002B08DE" w:rsidRPr="00CA0138" w:rsidRDefault="002B08DE" w:rsidP="002B08DE">
      <w:pPr>
        <w:pStyle w:val="ListeParagraf"/>
        <w:numPr>
          <w:ilvl w:val="0"/>
          <w:numId w:val="2"/>
        </w:numPr>
        <w:tabs>
          <w:tab w:val="left" w:pos="421"/>
        </w:tabs>
        <w:spacing w:before="70"/>
        <w:ind w:left="294"/>
        <w:jc w:val="both"/>
        <w:rPr>
          <w:b/>
          <w:sz w:val="24"/>
          <w:szCs w:val="24"/>
        </w:rPr>
      </w:pPr>
      <w:r w:rsidRPr="00CA0138">
        <w:rPr>
          <w:b/>
          <w:sz w:val="24"/>
          <w:szCs w:val="24"/>
        </w:rPr>
        <w:lastRenderedPageBreak/>
        <w:t>EĞİTİM</w:t>
      </w:r>
      <w:r w:rsidRPr="00CA0138">
        <w:rPr>
          <w:b/>
          <w:spacing w:val="-4"/>
          <w:sz w:val="24"/>
          <w:szCs w:val="24"/>
        </w:rPr>
        <w:t xml:space="preserve"> </w:t>
      </w:r>
      <w:r w:rsidRPr="00CA0138">
        <w:rPr>
          <w:b/>
          <w:sz w:val="24"/>
          <w:szCs w:val="24"/>
        </w:rPr>
        <w:t>VE</w:t>
      </w:r>
      <w:r w:rsidRPr="00CA0138">
        <w:rPr>
          <w:b/>
          <w:spacing w:val="-2"/>
          <w:sz w:val="24"/>
          <w:szCs w:val="24"/>
        </w:rPr>
        <w:t xml:space="preserve"> ÖĞRETİM</w:t>
      </w:r>
    </w:p>
    <w:p w14:paraId="45AE7DBA" w14:textId="77777777" w:rsidR="002B08DE" w:rsidRPr="00CA0138" w:rsidRDefault="002B08DE" w:rsidP="002B08DE">
      <w:pPr>
        <w:pStyle w:val="Balk2"/>
        <w:numPr>
          <w:ilvl w:val="1"/>
          <w:numId w:val="2"/>
        </w:numPr>
        <w:tabs>
          <w:tab w:val="left" w:pos="601"/>
        </w:tabs>
        <w:ind w:left="601" w:hanging="460"/>
        <w:jc w:val="both"/>
      </w:pPr>
      <w:r w:rsidRPr="00CA0138">
        <w:t>Program</w:t>
      </w:r>
      <w:r w:rsidRPr="00CA0138">
        <w:rPr>
          <w:spacing w:val="-6"/>
        </w:rPr>
        <w:t xml:space="preserve"> </w:t>
      </w:r>
      <w:r w:rsidRPr="00CA0138">
        <w:t>Tasarımı,</w:t>
      </w:r>
      <w:r w:rsidRPr="00CA0138">
        <w:rPr>
          <w:spacing w:val="-3"/>
        </w:rPr>
        <w:t xml:space="preserve"> </w:t>
      </w:r>
      <w:r w:rsidRPr="00CA0138">
        <w:t>Değerlendirmesi</w:t>
      </w:r>
      <w:r w:rsidRPr="00CA0138">
        <w:rPr>
          <w:spacing w:val="-4"/>
        </w:rPr>
        <w:t xml:space="preserve"> </w:t>
      </w:r>
      <w:r w:rsidRPr="00CA0138">
        <w:t>ve</w:t>
      </w:r>
      <w:r w:rsidRPr="00CA0138">
        <w:rPr>
          <w:spacing w:val="-3"/>
        </w:rPr>
        <w:t xml:space="preserve"> </w:t>
      </w:r>
      <w:r w:rsidRPr="00CA0138">
        <w:rPr>
          <w:spacing w:val="-2"/>
        </w:rPr>
        <w:t>Güncellenmesi</w:t>
      </w:r>
    </w:p>
    <w:p w14:paraId="521A2089" w14:textId="77777777" w:rsidR="002B08DE" w:rsidRPr="00CA0138" w:rsidRDefault="002B08DE" w:rsidP="002B08DE">
      <w:pPr>
        <w:pStyle w:val="Balk3"/>
        <w:numPr>
          <w:ilvl w:val="2"/>
          <w:numId w:val="2"/>
        </w:numPr>
        <w:tabs>
          <w:tab w:val="left" w:pos="781"/>
        </w:tabs>
        <w:ind w:left="781" w:hanging="640"/>
        <w:jc w:val="both"/>
      </w:pPr>
      <w:r w:rsidRPr="00CA0138">
        <w:t>Programların</w:t>
      </w:r>
      <w:r w:rsidRPr="00CA0138">
        <w:rPr>
          <w:spacing w:val="-6"/>
        </w:rPr>
        <w:t xml:space="preserve"> </w:t>
      </w:r>
      <w:r w:rsidRPr="00CA0138">
        <w:t>Tasarımı</w:t>
      </w:r>
      <w:r w:rsidRPr="00CA0138">
        <w:rPr>
          <w:spacing w:val="-5"/>
        </w:rPr>
        <w:t xml:space="preserve"> </w:t>
      </w:r>
      <w:r w:rsidRPr="00CA0138">
        <w:t>ve</w:t>
      </w:r>
      <w:r w:rsidRPr="00CA0138">
        <w:rPr>
          <w:spacing w:val="-5"/>
        </w:rPr>
        <w:t xml:space="preserve"> </w:t>
      </w:r>
      <w:r w:rsidRPr="00CA0138">
        <w:rPr>
          <w:spacing w:val="-2"/>
        </w:rPr>
        <w:t>Onayı</w:t>
      </w:r>
    </w:p>
    <w:p w14:paraId="4F5F0B0D" w14:textId="77777777" w:rsidR="002B08DE" w:rsidRPr="00CA0138" w:rsidRDefault="002B08DE" w:rsidP="002B08DE">
      <w:pPr>
        <w:adjustRightInd w:val="0"/>
        <w:jc w:val="both"/>
        <w:rPr>
          <w:sz w:val="24"/>
          <w:szCs w:val="24"/>
        </w:rPr>
      </w:pPr>
      <w:r w:rsidRPr="00CA0138">
        <w:rPr>
          <w:b/>
          <w:sz w:val="24"/>
          <w:szCs w:val="24"/>
        </w:rPr>
        <w:t>Akran</w:t>
      </w:r>
      <w:r w:rsidRPr="00CA0138">
        <w:rPr>
          <w:b/>
          <w:spacing w:val="40"/>
          <w:sz w:val="24"/>
          <w:szCs w:val="24"/>
        </w:rPr>
        <w:t xml:space="preserve"> </w:t>
      </w:r>
      <w:r w:rsidRPr="00CA0138">
        <w:rPr>
          <w:b/>
          <w:sz w:val="24"/>
          <w:szCs w:val="24"/>
        </w:rPr>
        <w:t>Değerlendirmesi:</w:t>
      </w:r>
      <w:r w:rsidRPr="00CA0138">
        <w:rPr>
          <w:b/>
          <w:spacing w:val="40"/>
          <w:sz w:val="24"/>
          <w:szCs w:val="24"/>
        </w:rPr>
        <w:t xml:space="preserve"> </w:t>
      </w:r>
      <w:r w:rsidRPr="00CA0138">
        <w:rPr>
          <w:rFonts w:eastAsiaTheme="minorHAnsi"/>
          <w:sz w:val="24"/>
          <w:szCs w:val="24"/>
        </w:rPr>
        <w:t>Planlama ve uygulama faaliyetleri güçlüdür. Kontrol ve önlem alma süreçleri sağlanmıştır. Programların tasarımı yönelik önlem alma ve örnek gösterilebilir uygulamaları yeterlidir. Gösterilen kanıtlar yeterli ve uygundur. Sistem genel olarak oturmuş durumdadır</w:t>
      </w:r>
      <w:r w:rsidRPr="00CA0138">
        <w:rPr>
          <w:sz w:val="24"/>
          <w:szCs w:val="24"/>
        </w:rPr>
        <w:t>.</w:t>
      </w:r>
    </w:p>
    <w:p w14:paraId="0C37BF0D" w14:textId="77777777" w:rsidR="002B08DE" w:rsidRPr="00CA0138" w:rsidRDefault="002B08DE" w:rsidP="002B08DE">
      <w:pPr>
        <w:pStyle w:val="GvdeMetni"/>
        <w:spacing w:before="41"/>
        <w:jc w:val="both"/>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1417"/>
        <w:gridCol w:w="2830"/>
      </w:tblGrid>
      <w:tr w:rsidR="002B08DE" w:rsidRPr="00CA0138" w14:paraId="73DBF0A3" w14:textId="77777777" w:rsidTr="00082CA3">
        <w:trPr>
          <w:trHeight w:val="827"/>
        </w:trPr>
        <w:tc>
          <w:tcPr>
            <w:tcW w:w="4957" w:type="dxa"/>
          </w:tcPr>
          <w:p w14:paraId="51A91A95"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417" w:type="dxa"/>
          </w:tcPr>
          <w:p w14:paraId="5F6D9D32" w14:textId="77777777" w:rsidR="002B08DE" w:rsidRPr="00CA0138" w:rsidRDefault="002B08DE" w:rsidP="00082CA3">
            <w:pPr>
              <w:pStyle w:val="TableParagraph"/>
              <w:spacing w:line="270" w:lineRule="atLeast"/>
              <w:ind w:left="315" w:right="303" w:firstLine="126"/>
              <w:jc w:val="center"/>
              <w:rPr>
                <w:b/>
                <w:sz w:val="24"/>
                <w:szCs w:val="24"/>
              </w:rPr>
            </w:pPr>
            <w:r w:rsidRPr="00CA0138">
              <w:rPr>
                <w:b/>
                <w:spacing w:val="-2"/>
                <w:sz w:val="24"/>
                <w:szCs w:val="24"/>
              </w:rPr>
              <w:t>Evet/ Hayır/ Kısmen</w:t>
            </w:r>
          </w:p>
        </w:tc>
        <w:tc>
          <w:tcPr>
            <w:tcW w:w="2830" w:type="dxa"/>
          </w:tcPr>
          <w:p w14:paraId="0B34638E" w14:textId="77777777" w:rsidR="002B08DE" w:rsidRPr="00CA0138" w:rsidRDefault="002B08DE" w:rsidP="00082CA3">
            <w:pPr>
              <w:pStyle w:val="TableParagraph"/>
              <w:spacing w:before="5"/>
              <w:ind w:left="9"/>
              <w:jc w:val="center"/>
              <w:rPr>
                <w:b/>
                <w:sz w:val="24"/>
                <w:szCs w:val="24"/>
              </w:rPr>
            </w:pPr>
            <w:r w:rsidRPr="00CA0138">
              <w:rPr>
                <w:b/>
                <w:spacing w:val="-2"/>
                <w:sz w:val="24"/>
                <w:szCs w:val="24"/>
              </w:rPr>
              <w:t>Kanıt</w:t>
            </w:r>
          </w:p>
        </w:tc>
      </w:tr>
      <w:tr w:rsidR="002B08DE" w:rsidRPr="00CA0138" w14:paraId="50B6083A" w14:textId="77777777" w:rsidTr="00082CA3">
        <w:trPr>
          <w:trHeight w:val="827"/>
        </w:trPr>
        <w:tc>
          <w:tcPr>
            <w:tcW w:w="4957" w:type="dxa"/>
          </w:tcPr>
          <w:p w14:paraId="57AB83F1" w14:textId="77777777" w:rsidR="002B08DE" w:rsidRPr="00CA0138" w:rsidRDefault="002B08DE" w:rsidP="00082CA3">
            <w:pPr>
              <w:pStyle w:val="TableParagraph"/>
              <w:tabs>
                <w:tab w:val="left" w:pos="1129"/>
                <w:tab w:val="left" w:pos="2616"/>
                <w:tab w:val="left" w:pos="3623"/>
                <w:tab w:val="left" w:pos="4085"/>
              </w:tabs>
              <w:spacing w:before="5"/>
              <w:ind w:left="107" w:right="100"/>
              <w:rPr>
                <w:sz w:val="24"/>
                <w:szCs w:val="24"/>
              </w:rPr>
            </w:pPr>
            <w:r w:rsidRPr="00CA0138">
              <w:rPr>
                <w:spacing w:val="-2"/>
                <w:sz w:val="24"/>
                <w:szCs w:val="24"/>
              </w:rPr>
              <w:t>Birimde</w:t>
            </w:r>
            <w:r w:rsidRPr="00CA0138">
              <w:rPr>
                <w:sz w:val="24"/>
                <w:szCs w:val="24"/>
              </w:rPr>
              <w:tab/>
            </w:r>
            <w:r w:rsidRPr="00CA0138">
              <w:rPr>
                <w:spacing w:val="-2"/>
                <w:sz w:val="24"/>
                <w:szCs w:val="24"/>
              </w:rPr>
              <w:t>programların</w:t>
            </w:r>
            <w:r w:rsidRPr="00CA0138">
              <w:rPr>
                <w:sz w:val="24"/>
                <w:szCs w:val="24"/>
              </w:rPr>
              <w:tab/>
            </w:r>
            <w:r w:rsidRPr="00CA0138">
              <w:rPr>
                <w:spacing w:val="-2"/>
                <w:sz w:val="24"/>
                <w:szCs w:val="24"/>
              </w:rPr>
              <w:t>tasarımı</w:t>
            </w:r>
            <w:r w:rsidRPr="00CA0138">
              <w:rPr>
                <w:sz w:val="24"/>
                <w:szCs w:val="24"/>
              </w:rPr>
              <w:tab/>
            </w:r>
            <w:r w:rsidRPr="00CA0138">
              <w:rPr>
                <w:spacing w:val="-6"/>
                <w:sz w:val="24"/>
                <w:szCs w:val="24"/>
              </w:rPr>
              <w:t>ve</w:t>
            </w:r>
            <w:r w:rsidRPr="00CA0138">
              <w:rPr>
                <w:sz w:val="24"/>
                <w:szCs w:val="24"/>
              </w:rPr>
              <w:tab/>
            </w:r>
            <w:r w:rsidRPr="00CA0138">
              <w:rPr>
                <w:spacing w:val="-2"/>
                <w:sz w:val="24"/>
                <w:szCs w:val="24"/>
              </w:rPr>
              <w:t xml:space="preserve">onayına </w:t>
            </w:r>
            <w:r w:rsidRPr="00CA0138">
              <w:rPr>
                <w:sz w:val="24"/>
                <w:szCs w:val="24"/>
              </w:rPr>
              <w:t>yönelik planlama faaliyeti bulunuyor mu?</w:t>
            </w:r>
          </w:p>
        </w:tc>
        <w:tc>
          <w:tcPr>
            <w:tcW w:w="1417" w:type="dxa"/>
          </w:tcPr>
          <w:p w14:paraId="69F18F96" w14:textId="77777777" w:rsidR="002B08DE" w:rsidRPr="00CA0138" w:rsidRDefault="002B08DE" w:rsidP="00082CA3">
            <w:pPr>
              <w:pStyle w:val="TableParagraph"/>
              <w:jc w:val="center"/>
              <w:rPr>
                <w:sz w:val="24"/>
                <w:szCs w:val="24"/>
              </w:rPr>
            </w:pPr>
            <w:r w:rsidRPr="00CA0138">
              <w:rPr>
                <w:sz w:val="24"/>
                <w:szCs w:val="24"/>
              </w:rPr>
              <w:t>Evet</w:t>
            </w:r>
          </w:p>
        </w:tc>
        <w:tc>
          <w:tcPr>
            <w:tcW w:w="2830" w:type="dxa"/>
          </w:tcPr>
          <w:p w14:paraId="731E61EE" w14:textId="77777777" w:rsidR="002B08DE" w:rsidRPr="00CA0138" w:rsidRDefault="002B08DE" w:rsidP="00082CA3">
            <w:pPr>
              <w:pStyle w:val="TableParagraph"/>
              <w:spacing w:line="270" w:lineRule="atLeast"/>
              <w:ind w:left="108" w:right="98"/>
              <w:jc w:val="both"/>
              <w:rPr>
                <w:sz w:val="24"/>
                <w:szCs w:val="24"/>
              </w:rPr>
            </w:pPr>
            <w:r w:rsidRPr="00CA0138">
              <w:rPr>
                <w:sz w:val="24"/>
                <w:szCs w:val="24"/>
              </w:rPr>
              <w:t>2024 yılında yapılan planlamada moda tasarımı ve mahkeme büro hizmetleri programları için planlama faaliyeti gerçekleştirilmiştir.</w:t>
            </w:r>
          </w:p>
          <w:p w14:paraId="6F9FCBA3"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46" w:history="1">
              <w:r w:rsidRPr="00CA0138">
                <w:rPr>
                  <w:rStyle w:val="Kpr"/>
                  <w:rFonts w:eastAsiaTheme="minorHAnsi"/>
                  <w:i/>
                  <w:iCs/>
                  <w:sz w:val="24"/>
                  <w:szCs w:val="24"/>
                </w:rPr>
                <w:t>(</w:t>
              </w:r>
              <w:proofErr w:type="gramStart"/>
              <w:r w:rsidRPr="00CA0138">
                <w:rPr>
                  <w:rStyle w:val="Kpr"/>
                  <w:rFonts w:eastAsiaTheme="minorHAnsi"/>
                  <w:i/>
                  <w:iCs/>
                  <w:sz w:val="24"/>
                  <w:szCs w:val="24"/>
                </w:rPr>
                <w:t>2)B.</w:t>
              </w:r>
              <w:proofErr w:type="gramEnd"/>
              <w:r w:rsidRPr="00CA0138">
                <w:rPr>
                  <w:rStyle w:val="Kpr"/>
                  <w:rFonts w:eastAsiaTheme="minorHAnsi"/>
                  <w:i/>
                  <w:iCs/>
                  <w:sz w:val="24"/>
                  <w:szCs w:val="24"/>
                </w:rPr>
                <w:t>1.1.1.gediz_meslek_yüksekokulu_yüksekokul_kurulu</w:t>
              </w:r>
            </w:hyperlink>
          </w:p>
          <w:p w14:paraId="605426DF"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47" w:history="1">
              <w:r w:rsidRPr="00CA0138">
                <w:rPr>
                  <w:rStyle w:val="Kpr"/>
                  <w:rFonts w:eastAsiaTheme="minorHAnsi"/>
                  <w:i/>
                  <w:iCs/>
                  <w:sz w:val="24"/>
                  <w:szCs w:val="24"/>
                </w:rPr>
                <w:t>(</w:t>
              </w:r>
              <w:proofErr w:type="gramStart"/>
              <w:r w:rsidRPr="00CA0138">
                <w:rPr>
                  <w:rStyle w:val="Kpr"/>
                  <w:rFonts w:eastAsiaTheme="minorHAnsi"/>
                  <w:i/>
                  <w:iCs/>
                  <w:sz w:val="24"/>
                  <w:szCs w:val="24"/>
                </w:rPr>
                <w:t>3)B.</w:t>
              </w:r>
              <w:proofErr w:type="gramEnd"/>
              <w:r w:rsidRPr="00CA0138">
                <w:rPr>
                  <w:rStyle w:val="Kpr"/>
                  <w:rFonts w:eastAsiaTheme="minorHAnsi"/>
                  <w:i/>
                  <w:iCs/>
                  <w:sz w:val="24"/>
                  <w:szCs w:val="24"/>
                </w:rPr>
                <w:t>1.1.2.program_açma_ve_öğrenci_alma_esasları</w:t>
              </w:r>
            </w:hyperlink>
          </w:p>
          <w:bookmarkStart w:id="1" w:name="_Hlk188911359"/>
          <w:p w14:paraId="17642031"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r w:rsidRPr="00CA0138">
              <w:rPr>
                <w:i/>
                <w:iCs/>
                <w:sz w:val="24"/>
                <w:szCs w:val="24"/>
              </w:rPr>
              <w:fldChar w:fldCharType="begin"/>
            </w:r>
            <w:r w:rsidRPr="00CA0138">
              <w:rPr>
                <w:i/>
                <w:iCs/>
                <w:sz w:val="24"/>
                <w:szCs w:val="24"/>
              </w:rPr>
              <w:instrText>HYPERLINK "https://oidb.dpu.edu.tr/tr/index/sayfa/14223/bolum-programi-acma-on-lisans"</w:instrText>
            </w:r>
            <w:r w:rsidRPr="00CA0138">
              <w:rPr>
                <w:i/>
                <w:iCs/>
                <w:sz w:val="24"/>
                <w:szCs w:val="24"/>
              </w:rPr>
            </w:r>
            <w:r w:rsidRPr="00CA0138">
              <w:rPr>
                <w:i/>
                <w:iCs/>
                <w:sz w:val="24"/>
                <w:szCs w:val="24"/>
              </w:rPr>
              <w:fldChar w:fldCharType="separate"/>
            </w:r>
            <w:r w:rsidRPr="00CA0138">
              <w:rPr>
                <w:rStyle w:val="Kpr"/>
                <w:rFonts w:eastAsiaTheme="minorHAnsi"/>
                <w:i/>
                <w:iCs/>
                <w:sz w:val="24"/>
                <w:szCs w:val="24"/>
              </w:rPr>
              <w:t>(</w:t>
            </w:r>
            <w:proofErr w:type="gramStart"/>
            <w:r w:rsidRPr="00CA0138">
              <w:rPr>
                <w:rStyle w:val="Kpr"/>
                <w:rFonts w:eastAsiaTheme="minorHAnsi"/>
                <w:i/>
                <w:iCs/>
                <w:sz w:val="24"/>
                <w:szCs w:val="24"/>
              </w:rPr>
              <w:t>3)B.</w:t>
            </w:r>
            <w:proofErr w:type="gramEnd"/>
            <w:r w:rsidRPr="00CA0138">
              <w:rPr>
                <w:rStyle w:val="Kpr"/>
                <w:rFonts w:eastAsiaTheme="minorHAnsi"/>
                <w:i/>
                <w:iCs/>
                <w:sz w:val="24"/>
                <w:szCs w:val="24"/>
              </w:rPr>
              <w:t>1.1.3.bölüm_programı_açma_önlisans</w:t>
            </w:r>
            <w:r w:rsidRPr="00CA0138">
              <w:rPr>
                <w:i/>
                <w:iCs/>
                <w:sz w:val="24"/>
                <w:szCs w:val="24"/>
              </w:rPr>
              <w:fldChar w:fldCharType="end"/>
            </w:r>
          </w:p>
          <w:p w14:paraId="7733AFD8"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48" w:history="1">
              <w:r w:rsidRPr="00CA0138">
                <w:rPr>
                  <w:rStyle w:val="Kpr"/>
                  <w:i/>
                  <w:iCs/>
                  <w:sz w:val="24"/>
                  <w:szCs w:val="24"/>
                </w:rPr>
                <w:t>(</w:t>
              </w:r>
              <w:proofErr w:type="gramStart"/>
              <w:r w:rsidRPr="00CA0138">
                <w:rPr>
                  <w:rStyle w:val="Kpr"/>
                  <w:i/>
                  <w:iCs/>
                  <w:sz w:val="24"/>
                  <w:szCs w:val="24"/>
                </w:rPr>
                <w:t>2)B.</w:t>
              </w:r>
              <w:proofErr w:type="gramEnd"/>
              <w:r w:rsidRPr="00CA0138">
                <w:rPr>
                  <w:rStyle w:val="Kpr"/>
                  <w:i/>
                  <w:iCs/>
                  <w:sz w:val="24"/>
                  <w:szCs w:val="24"/>
                </w:rPr>
                <w:t>1.1.4.moda_tasarımı_ve_mahkeme_büro_hizmetleri_programı</w:t>
              </w:r>
            </w:hyperlink>
          </w:p>
          <w:bookmarkEnd w:id="1"/>
          <w:p w14:paraId="14EDEC94"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r w:rsidRPr="00CA0138">
              <w:rPr>
                <w:i/>
                <w:iCs/>
                <w:sz w:val="24"/>
                <w:szCs w:val="24"/>
              </w:rPr>
              <w:fldChar w:fldCharType="begin"/>
            </w:r>
            <w:r w:rsidRPr="00CA0138">
              <w:rPr>
                <w:i/>
                <w:iCs/>
                <w:sz w:val="24"/>
                <w:szCs w:val="24"/>
              </w:rPr>
              <w:instrText>HYPERLINK "https://drive.google.com/file/d/1sQwwQn6c2GnDxNYMTqP7KF2ADXvhycU4/view?usp=sharing"</w:instrText>
            </w:r>
            <w:r w:rsidRPr="00CA0138">
              <w:rPr>
                <w:i/>
                <w:iCs/>
                <w:sz w:val="24"/>
                <w:szCs w:val="24"/>
              </w:rPr>
            </w:r>
            <w:r w:rsidRPr="00CA0138">
              <w:rPr>
                <w:i/>
                <w:iCs/>
                <w:sz w:val="24"/>
                <w:szCs w:val="24"/>
              </w:rPr>
              <w:fldChar w:fldCharType="separate"/>
            </w:r>
            <w:r w:rsidRPr="00CA0138">
              <w:rPr>
                <w:rStyle w:val="Kpr"/>
                <w:i/>
                <w:iCs/>
                <w:sz w:val="24"/>
                <w:szCs w:val="24"/>
              </w:rPr>
              <w:t>(</w:t>
            </w:r>
            <w:proofErr w:type="gramStart"/>
            <w:r w:rsidRPr="00CA0138">
              <w:rPr>
                <w:rStyle w:val="Kpr"/>
                <w:i/>
                <w:iCs/>
                <w:sz w:val="24"/>
                <w:szCs w:val="24"/>
              </w:rPr>
              <w:t>5)B.</w:t>
            </w:r>
            <w:proofErr w:type="gramEnd"/>
            <w:r w:rsidRPr="00CA0138">
              <w:rPr>
                <w:rStyle w:val="Kpr"/>
                <w:i/>
                <w:iCs/>
                <w:sz w:val="24"/>
                <w:szCs w:val="24"/>
              </w:rPr>
              <w:t>1.1.5.moda_tasarımı_programının_öğrenci_alımı</w:t>
            </w:r>
            <w:r w:rsidRPr="00CA0138">
              <w:rPr>
                <w:i/>
                <w:iCs/>
                <w:sz w:val="24"/>
                <w:szCs w:val="24"/>
              </w:rPr>
              <w:fldChar w:fldCharType="end"/>
            </w:r>
          </w:p>
          <w:p w14:paraId="0699AE07" w14:textId="77777777" w:rsidR="002B08DE" w:rsidRPr="00CA0138" w:rsidRDefault="002B08DE" w:rsidP="00082CA3">
            <w:pPr>
              <w:pStyle w:val="TableParagraph"/>
              <w:spacing w:line="270" w:lineRule="atLeast"/>
              <w:ind w:left="108" w:right="98"/>
              <w:jc w:val="both"/>
              <w:rPr>
                <w:sz w:val="24"/>
                <w:szCs w:val="24"/>
              </w:rPr>
            </w:pPr>
          </w:p>
        </w:tc>
      </w:tr>
      <w:tr w:rsidR="002B08DE" w:rsidRPr="00CA0138" w14:paraId="30DF3E0C" w14:textId="77777777" w:rsidTr="00082CA3">
        <w:trPr>
          <w:trHeight w:val="827"/>
        </w:trPr>
        <w:tc>
          <w:tcPr>
            <w:tcW w:w="4957" w:type="dxa"/>
          </w:tcPr>
          <w:p w14:paraId="7266700F" w14:textId="77777777" w:rsidR="002B08DE" w:rsidRPr="00CA0138" w:rsidRDefault="002B08DE" w:rsidP="00082CA3">
            <w:pPr>
              <w:pStyle w:val="TableParagraph"/>
              <w:tabs>
                <w:tab w:val="left" w:pos="1129"/>
                <w:tab w:val="left" w:pos="2616"/>
                <w:tab w:val="left" w:pos="3623"/>
                <w:tab w:val="left" w:pos="4085"/>
              </w:tabs>
              <w:spacing w:before="5"/>
              <w:ind w:left="107" w:right="100"/>
              <w:rPr>
                <w:sz w:val="24"/>
                <w:szCs w:val="24"/>
              </w:rPr>
            </w:pPr>
            <w:r w:rsidRPr="00CA0138">
              <w:rPr>
                <w:spacing w:val="-2"/>
                <w:sz w:val="24"/>
                <w:szCs w:val="24"/>
              </w:rPr>
              <w:t>Birimde</w:t>
            </w:r>
            <w:r w:rsidRPr="00CA0138">
              <w:rPr>
                <w:sz w:val="24"/>
                <w:szCs w:val="24"/>
              </w:rPr>
              <w:tab/>
            </w:r>
            <w:r w:rsidRPr="00CA0138">
              <w:rPr>
                <w:spacing w:val="-2"/>
                <w:sz w:val="24"/>
                <w:szCs w:val="24"/>
              </w:rPr>
              <w:t>programların</w:t>
            </w:r>
            <w:r w:rsidRPr="00CA0138">
              <w:rPr>
                <w:sz w:val="24"/>
                <w:szCs w:val="24"/>
              </w:rPr>
              <w:tab/>
            </w:r>
            <w:r w:rsidRPr="00CA0138">
              <w:rPr>
                <w:spacing w:val="-2"/>
                <w:sz w:val="24"/>
                <w:szCs w:val="24"/>
              </w:rPr>
              <w:t>tasarımı</w:t>
            </w:r>
            <w:r w:rsidRPr="00CA0138">
              <w:rPr>
                <w:sz w:val="24"/>
                <w:szCs w:val="24"/>
              </w:rPr>
              <w:tab/>
            </w:r>
            <w:r w:rsidRPr="00CA0138">
              <w:rPr>
                <w:spacing w:val="-6"/>
                <w:sz w:val="24"/>
                <w:szCs w:val="24"/>
              </w:rPr>
              <w:t>ve</w:t>
            </w:r>
            <w:r w:rsidRPr="00CA0138">
              <w:rPr>
                <w:sz w:val="24"/>
                <w:szCs w:val="24"/>
              </w:rPr>
              <w:tab/>
            </w:r>
            <w:r w:rsidRPr="00CA0138">
              <w:rPr>
                <w:spacing w:val="-2"/>
                <w:sz w:val="24"/>
                <w:szCs w:val="24"/>
              </w:rPr>
              <w:t xml:space="preserve">onayına </w:t>
            </w:r>
            <w:r w:rsidRPr="00CA0138">
              <w:rPr>
                <w:sz w:val="24"/>
                <w:szCs w:val="24"/>
              </w:rPr>
              <w:t>yönelik uygulama faaliyeti bulunuyor mu?</w:t>
            </w:r>
          </w:p>
        </w:tc>
        <w:tc>
          <w:tcPr>
            <w:tcW w:w="1417" w:type="dxa"/>
          </w:tcPr>
          <w:p w14:paraId="5EE5EB3B" w14:textId="77777777" w:rsidR="002B08DE" w:rsidRPr="00CA0138" w:rsidRDefault="002B08DE" w:rsidP="00082CA3">
            <w:pPr>
              <w:pStyle w:val="TableParagraph"/>
              <w:jc w:val="center"/>
              <w:rPr>
                <w:sz w:val="24"/>
                <w:szCs w:val="24"/>
              </w:rPr>
            </w:pPr>
            <w:r w:rsidRPr="00CA0138">
              <w:rPr>
                <w:sz w:val="24"/>
                <w:szCs w:val="24"/>
              </w:rPr>
              <w:t>Evet</w:t>
            </w:r>
          </w:p>
        </w:tc>
        <w:tc>
          <w:tcPr>
            <w:tcW w:w="2830" w:type="dxa"/>
          </w:tcPr>
          <w:p w14:paraId="357E12F9"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49" w:anchor="x32" w:history="1">
              <w:r w:rsidRPr="00CA0138">
                <w:rPr>
                  <w:rStyle w:val="Kpr"/>
                  <w:rFonts w:eastAsiaTheme="minorHAnsi"/>
                  <w:i/>
                  <w:iCs/>
                  <w:sz w:val="24"/>
                  <w:szCs w:val="24"/>
                </w:rPr>
                <w:t>(</w:t>
              </w:r>
              <w:proofErr w:type="gramStart"/>
              <w:r w:rsidRPr="00CA0138">
                <w:rPr>
                  <w:rStyle w:val="Kpr"/>
                  <w:rFonts w:eastAsiaTheme="minorHAnsi"/>
                  <w:i/>
                  <w:iCs/>
                  <w:sz w:val="24"/>
                  <w:szCs w:val="24"/>
                </w:rPr>
                <w:t>5)B.</w:t>
              </w:r>
              <w:proofErr w:type="gramEnd"/>
              <w:r w:rsidRPr="00CA0138">
                <w:rPr>
                  <w:rStyle w:val="Kpr"/>
                  <w:rFonts w:eastAsiaTheme="minorHAnsi"/>
                  <w:i/>
                  <w:iCs/>
                  <w:sz w:val="24"/>
                  <w:szCs w:val="24"/>
                </w:rPr>
                <w:t>1.1.6.dpü_gediz_meslek_yüksekokulu_bilgi_paketi</w:t>
              </w:r>
            </w:hyperlink>
          </w:p>
          <w:p w14:paraId="40AA9A72"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0" w:history="1">
              <w:r w:rsidRPr="00CA0138">
                <w:rPr>
                  <w:rStyle w:val="Kpr"/>
                  <w:rFonts w:eastAsiaTheme="minorHAnsi"/>
                  <w:i/>
                  <w:iCs/>
                  <w:sz w:val="24"/>
                  <w:szCs w:val="24"/>
                </w:rPr>
                <w:t>(</w:t>
              </w:r>
              <w:proofErr w:type="gramStart"/>
              <w:r w:rsidRPr="00CA0138">
                <w:rPr>
                  <w:rStyle w:val="Kpr"/>
                  <w:rFonts w:eastAsiaTheme="minorHAnsi"/>
                  <w:i/>
                  <w:iCs/>
                  <w:sz w:val="24"/>
                  <w:szCs w:val="24"/>
                </w:rPr>
                <w:t>5)B.</w:t>
              </w:r>
              <w:proofErr w:type="gramEnd"/>
              <w:r w:rsidRPr="00CA0138">
                <w:rPr>
                  <w:rStyle w:val="Kpr"/>
                  <w:rFonts w:eastAsiaTheme="minorHAnsi"/>
                  <w:i/>
                  <w:iCs/>
                  <w:sz w:val="24"/>
                  <w:szCs w:val="24"/>
                </w:rPr>
                <w:t>1.1.7.gediz_meslek_yüksekokulu_bölüm_ve_programlar</w:t>
              </w:r>
            </w:hyperlink>
          </w:p>
          <w:p w14:paraId="6BF3E5E5"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1" w:history="1">
              <w:r w:rsidRPr="00CA0138">
                <w:rPr>
                  <w:rStyle w:val="Kpr"/>
                  <w:rFonts w:eastAsiaTheme="minorHAnsi"/>
                  <w:i/>
                  <w:iCs/>
                  <w:sz w:val="24"/>
                  <w:szCs w:val="24"/>
                </w:rPr>
                <w:t>(</w:t>
              </w:r>
              <w:proofErr w:type="gramStart"/>
              <w:r w:rsidRPr="00CA0138">
                <w:rPr>
                  <w:rStyle w:val="Kpr"/>
                  <w:rFonts w:eastAsiaTheme="minorHAnsi"/>
                  <w:i/>
                  <w:iCs/>
                  <w:sz w:val="24"/>
                  <w:szCs w:val="24"/>
                </w:rPr>
                <w:t>5)B.</w:t>
              </w:r>
              <w:proofErr w:type="gramEnd"/>
              <w:r w:rsidRPr="00CA0138">
                <w:rPr>
                  <w:rStyle w:val="Kpr"/>
                  <w:rFonts w:eastAsiaTheme="minorHAnsi"/>
                  <w:i/>
                  <w:iCs/>
                  <w:sz w:val="24"/>
                  <w:szCs w:val="24"/>
                </w:rPr>
                <w:t>1.1.8.moda_tasarımı_programı_amaçları</w:t>
              </w:r>
            </w:hyperlink>
          </w:p>
          <w:p w14:paraId="06C78445"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2" w:history="1">
              <w:r w:rsidRPr="00CA0138">
                <w:rPr>
                  <w:rStyle w:val="Kpr"/>
                  <w:rFonts w:eastAsiaTheme="minorHAnsi"/>
                  <w:i/>
                  <w:iCs/>
                  <w:sz w:val="24"/>
                  <w:szCs w:val="24"/>
                </w:rPr>
                <w:t>(</w:t>
              </w:r>
              <w:proofErr w:type="gramStart"/>
              <w:r w:rsidRPr="00CA0138">
                <w:rPr>
                  <w:rStyle w:val="Kpr"/>
                  <w:rFonts w:eastAsiaTheme="minorHAnsi"/>
                  <w:i/>
                  <w:iCs/>
                  <w:sz w:val="24"/>
                  <w:szCs w:val="24"/>
                </w:rPr>
                <w:t>5)B.</w:t>
              </w:r>
              <w:proofErr w:type="gramEnd"/>
              <w:r w:rsidRPr="00CA0138">
                <w:rPr>
                  <w:rStyle w:val="Kpr"/>
                  <w:rFonts w:eastAsiaTheme="minorHAnsi"/>
                  <w:i/>
                  <w:iCs/>
                  <w:sz w:val="24"/>
                  <w:szCs w:val="24"/>
                </w:rPr>
                <w:t>1.1.9.moda_tasarımı_programı_öğrenme_çıktıları</w:t>
              </w:r>
            </w:hyperlink>
          </w:p>
          <w:p w14:paraId="2F2A0B22"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3" w:history="1">
              <w:r w:rsidRPr="00CA0138">
                <w:rPr>
                  <w:rStyle w:val="Kpr"/>
                  <w:rFonts w:eastAsiaTheme="minorHAnsi"/>
                  <w:i/>
                  <w:iCs/>
                  <w:sz w:val="24"/>
                  <w:szCs w:val="24"/>
                </w:rPr>
                <w:t>(</w:t>
              </w:r>
              <w:proofErr w:type="gramStart"/>
              <w:r w:rsidRPr="00CA0138">
                <w:rPr>
                  <w:rStyle w:val="Kpr"/>
                  <w:rFonts w:eastAsiaTheme="minorHAnsi"/>
                  <w:i/>
                  <w:iCs/>
                  <w:sz w:val="24"/>
                  <w:szCs w:val="24"/>
                </w:rPr>
                <w:t>5)B.</w:t>
              </w:r>
              <w:proofErr w:type="gramEnd"/>
              <w:r w:rsidRPr="00CA0138">
                <w:rPr>
                  <w:rStyle w:val="Kpr"/>
                  <w:rFonts w:eastAsiaTheme="minorHAnsi"/>
                  <w:i/>
                  <w:iCs/>
                  <w:sz w:val="24"/>
                  <w:szCs w:val="24"/>
                </w:rPr>
                <w:t xml:space="preserve">1.1.10.moda_tasarımı_ </w:t>
              </w:r>
              <w:proofErr w:type="spellStart"/>
              <w:r w:rsidRPr="00CA0138">
                <w:rPr>
                  <w:rStyle w:val="Kpr"/>
                  <w:rFonts w:eastAsiaTheme="minorHAnsi"/>
                  <w:i/>
                  <w:iCs/>
                  <w:sz w:val="24"/>
                  <w:szCs w:val="24"/>
                </w:rPr>
                <w:lastRenderedPageBreak/>
                <w:t>programı_tyyç_program_yeterlilikleri_ilişkisi</w:t>
              </w:r>
              <w:proofErr w:type="spellEnd"/>
            </w:hyperlink>
          </w:p>
          <w:p w14:paraId="7AF9D670"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4" w:history="1">
              <w:r w:rsidRPr="00CA0138">
                <w:rPr>
                  <w:rStyle w:val="Kpr"/>
                  <w:rFonts w:eastAsiaTheme="minorHAnsi"/>
                  <w:i/>
                  <w:iCs/>
                  <w:sz w:val="24"/>
                  <w:szCs w:val="24"/>
                </w:rPr>
                <w:t>(</w:t>
              </w:r>
              <w:proofErr w:type="gramStart"/>
              <w:r w:rsidRPr="00CA0138">
                <w:rPr>
                  <w:rStyle w:val="Kpr"/>
                  <w:rFonts w:eastAsiaTheme="minorHAnsi"/>
                  <w:i/>
                  <w:iCs/>
                  <w:sz w:val="24"/>
                  <w:szCs w:val="24"/>
                </w:rPr>
                <w:t>3)B.</w:t>
              </w:r>
              <w:proofErr w:type="gramEnd"/>
              <w:r w:rsidRPr="00CA0138">
                <w:rPr>
                  <w:rStyle w:val="Kpr"/>
                  <w:rFonts w:eastAsiaTheme="minorHAnsi"/>
                  <w:i/>
                  <w:iCs/>
                  <w:sz w:val="24"/>
                  <w:szCs w:val="24"/>
                </w:rPr>
                <w:t>1.1.11.misyon_vizyon_slogan_ve_hedeflerimiz</w:t>
              </w:r>
            </w:hyperlink>
          </w:p>
          <w:p w14:paraId="5DA484A4"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5" w:history="1">
              <w:r w:rsidRPr="00CA0138">
                <w:rPr>
                  <w:rStyle w:val="Kpr"/>
                  <w:rFonts w:eastAsiaTheme="minorHAnsi"/>
                  <w:i/>
                  <w:iCs/>
                  <w:sz w:val="24"/>
                  <w:szCs w:val="24"/>
                </w:rPr>
                <w:t>(</w:t>
              </w:r>
              <w:proofErr w:type="gramStart"/>
              <w:r w:rsidRPr="00CA0138">
                <w:rPr>
                  <w:rStyle w:val="Kpr"/>
                  <w:rFonts w:eastAsiaTheme="minorHAnsi"/>
                  <w:i/>
                  <w:iCs/>
                  <w:sz w:val="24"/>
                  <w:szCs w:val="24"/>
                </w:rPr>
                <w:t>4)B.</w:t>
              </w:r>
              <w:proofErr w:type="gramEnd"/>
              <w:r w:rsidRPr="00CA0138">
                <w:rPr>
                  <w:rStyle w:val="Kpr"/>
                  <w:rFonts w:eastAsiaTheme="minorHAnsi"/>
                  <w:i/>
                  <w:iCs/>
                  <w:sz w:val="24"/>
                  <w:szCs w:val="24"/>
                </w:rPr>
                <w:t>1.1.12.moda_tasarımı_program_yeterlikleri</w:t>
              </w:r>
            </w:hyperlink>
          </w:p>
          <w:p w14:paraId="0B816E75"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6" w:history="1">
              <w:r w:rsidRPr="00CA0138">
                <w:rPr>
                  <w:rStyle w:val="Kpr"/>
                  <w:i/>
                  <w:iCs/>
                  <w:sz w:val="24"/>
                  <w:szCs w:val="24"/>
                </w:rPr>
                <w:t>(</w:t>
              </w:r>
              <w:proofErr w:type="gramStart"/>
              <w:r w:rsidRPr="00CA0138">
                <w:rPr>
                  <w:rStyle w:val="Kpr"/>
                  <w:i/>
                  <w:iCs/>
                  <w:sz w:val="24"/>
                  <w:szCs w:val="24"/>
                </w:rPr>
                <w:t>4)B.</w:t>
              </w:r>
              <w:proofErr w:type="gramEnd"/>
              <w:r w:rsidRPr="00CA0138">
                <w:rPr>
                  <w:rStyle w:val="Kpr"/>
                  <w:i/>
                  <w:iCs/>
                  <w:sz w:val="24"/>
                  <w:szCs w:val="24"/>
                </w:rPr>
                <w:t>1.1.13.moda_tasarımı_programı_protokolleri</w:t>
              </w:r>
            </w:hyperlink>
          </w:p>
          <w:p w14:paraId="7F774109"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7" w:history="1">
              <w:r w:rsidRPr="00CA0138">
                <w:rPr>
                  <w:rStyle w:val="Kpr"/>
                  <w:i/>
                  <w:iCs/>
                  <w:sz w:val="24"/>
                  <w:szCs w:val="24"/>
                </w:rPr>
                <w:t>(</w:t>
              </w:r>
              <w:proofErr w:type="gramStart"/>
              <w:r w:rsidRPr="00CA0138">
                <w:rPr>
                  <w:rStyle w:val="Kpr"/>
                  <w:i/>
                  <w:iCs/>
                  <w:sz w:val="24"/>
                  <w:szCs w:val="24"/>
                </w:rPr>
                <w:t>4)B.</w:t>
              </w:r>
              <w:proofErr w:type="gramEnd"/>
              <w:r w:rsidRPr="00CA0138">
                <w:rPr>
                  <w:rStyle w:val="Kpr"/>
                  <w:i/>
                  <w:iCs/>
                  <w:sz w:val="24"/>
                  <w:szCs w:val="24"/>
                </w:rPr>
                <w:t>1.1.14.gediz_meslek_yüksekokulu_fiziksel_altyapı</w:t>
              </w:r>
            </w:hyperlink>
          </w:p>
          <w:p w14:paraId="1D0701DD" w14:textId="77777777" w:rsidR="002B08DE" w:rsidRPr="00CA0138" w:rsidRDefault="002B08DE" w:rsidP="00082CA3">
            <w:pPr>
              <w:pStyle w:val="TableParagraph"/>
              <w:spacing w:line="270" w:lineRule="atLeast"/>
              <w:ind w:left="108" w:right="98"/>
              <w:jc w:val="both"/>
              <w:rPr>
                <w:sz w:val="24"/>
                <w:szCs w:val="24"/>
              </w:rPr>
            </w:pPr>
          </w:p>
        </w:tc>
      </w:tr>
      <w:tr w:rsidR="002B08DE" w:rsidRPr="00CA0138" w14:paraId="2F4BD43C" w14:textId="77777777" w:rsidTr="00082CA3">
        <w:trPr>
          <w:trHeight w:val="827"/>
        </w:trPr>
        <w:tc>
          <w:tcPr>
            <w:tcW w:w="4957" w:type="dxa"/>
          </w:tcPr>
          <w:p w14:paraId="7F5C2620" w14:textId="77777777" w:rsidR="002B08DE" w:rsidRPr="00CA0138" w:rsidRDefault="002B08DE" w:rsidP="00082CA3">
            <w:pPr>
              <w:pStyle w:val="TableParagraph"/>
              <w:tabs>
                <w:tab w:val="left" w:pos="1129"/>
                <w:tab w:val="left" w:pos="2616"/>
                <w:tab w:val="left" w:pos="3623"/>
                <w:tab w:val="left" w:pos="4085"/>
              </w:tabs>
              <w:spacing w:before="5"/>
              <w:ind w:left="107" w:right="100"/>
              <w:rPr>
                <w:sz w:val="24"/>
                <w:szCs w:val="24"/>
              </w:rPr>
            </w:pPr>
            <w:r w:rsidRPr="00CA0138">
              <w:rPr>
                <w:spacing w:val="-2"/>
                <w:sz w:val="24"/>
                <w:szCs w:val="24"/>
              </w:rPr>
              <w:t>Birimde</w:t>
            </w:r>
            <w:r w:rsidRPr="00CA0138">
              <w:rPr>
                <w:sz w:val="24"/>
                <w:szCs w:val="24"/>
              </w:rPr>
              <w:tab/>
            </w:r>
            <w:r w:rsidRPr="00CA0138">
              <w:rPr>
                <w:spacing w:val="-2"/>
                <w:sz w:val="24"/>
                <w:szCs w:val="24"/>
              </w:rPr>
              <w:t>programların</w:t>
            </w:r>
            <w:r w:rsidRPr="00CA0138">
              <w:rPr>
                <w:sz w:val="24"/>
                <w:szCs w:val="24"/>
              </w:rPr>
              <w:tab/>
            </w:r>
            <w:r w:rsidRPr="00CA0138">
              <w:rPr>
                <w:spacing w:val="-2"/>
                <w:sz w:val="24"/>
                <w:szCs w:val="24"/>
              </w:rPr>
              <w:t>tasarımı</w:t>
            </w:r>
            <w:r w:rsidRPr="00CA0138">
              <w:rPr>
                <w:sz w:val="24"/>
                <w:szCs w:val="24"/>
              </w:rPr>
              <w:tab/>
            </w:r>
            <w:r w:rsidRPr="00CA0138">
              <w:rPr>
                <w:spacing w:val="-6"/>
                <w:sz w:val="24"/>
                <w:szCs w:val="24"/>
              </w:rPr>
              <w:t>ve</w:t>
            </w:r>
            <w:r w:rsidRPr="00CA0138">
              <w:rPr>
                <w:sz w:val="24"/>
                <w:szCs w:val="24"/>
              </w:rPr>
              <w:tab/>
            </w:r>
            <w:r w:rsidRPr="00CA0138">
              <w:rPr>
                <w:spacing w:val="-2"/>
                <w:sz w:val="24"/>
                <w:szCs w:val="24"/>
              </w:rPr>
              <w:t xml:space="preserve">onayına </w:t>
            </w:r>
            <w:r w:rsidRPr="00CA0138">
              <w:rPr>
                <w:sz w:val="24"/>
                <w:szCs w:val="24"/>
              </w:rPr>
              <w:t>yönelik kontrol faaliyeti bulunuyor mu?</w:t>
            </w:r>
          </w:p>
        </w:tc>
        <w:tc>
          <w:tcPr>
            <w:tcW w:w="1417" w:type="dxa"/>
          </w:tcPr>
          <w:p w14:paraId="0D2F9CAE" w14:textId="77777777" w:rsidR="002B08DE" w:rsidRPr="00CA0138" w:rsidRDefault="002B08DE" w:rsidP="00082CA3">
            <w:pPr>
              <w:pStyle w:val="TableParagraph"/>
              <w:jc w:val="center"/>
              <w:rPr>
                <w:sz w:val="24"/>
                <w:szCs w:val="24"/>
              </w:rPr>
            </w:pPr>
            <w:r w:rsidRPr="00CA0138">
              <w:rPr>
                <w:sz w:val="24"/>
                <w:szCs w:val="24"/>
              </w:rPr>
              <w:t>Evet</w:t>
            </w:r>
          </w:p>
        </w:tc>
        <w:tc>
          <w:tcPr>
            <w:tcW w:w="2830" w:type="dxa"/>
          </w:tcPr>
          <w:p w14:paraId="769A66D8"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8" w:anchor="x32" w:history="1">
              <w:r w:rsidRPr="00CA0138">
                <w:rPr>
                  <w:rStyle w:val="Kpr"/>
                  <w:rFonts w:eastAsiaTheme="minorHAnsi"/>
                  <w:i/>
                  <w:iCs/>
                  <w:sz w:val="24"/>
                  <w:szCs w:val="24"/>
                </w:rPr>
                <w:t>(</w:t>
              </w:r>
              <w:proofErr w:type="gramStart"/>
              <w:r w:rsidRPr="00CA0138">
                <w:rPr>
                  <w:rStyle w:val="Kpr"/>
                  <w:rFonts w:eastAsiaTheme="minorHAnsi"/>
                  <w:i/>
                  <w:iCs/>
                  <w:sz w:val="24"/>
                  <w:szCs w:val="24"/>
                </w:rPr>
                <w:t>5)B.</w:t>
              </w:r>
              <w:proofErr w:type="gramEnd"/>
              <w:r w:rsidRPr="00CA0138">
                <w:rPr>
                  <w:rStyle w:val="Kpr"/>
                  <w:rFonts w:eastAsiaTheme="minorHAnsi"/>
                  <w:i/>
                  <w:iCs/>
                  <w:sz w:val="24"/>
                  <w:szCs w:val="24"/>
                </w:rPr>
                <w:t>1.2.5.dpü_gediz_meslek_yüksekokulu_bilgi_paketi</w:t>
              </w:r>
            </w:hyperlink>
          </w:p>
          <w:p w14:paraId="1C68700C"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59"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1.2.6.gediz_myo_2024_yılı_ders_programları</w:t>
              </w:r>
            </w:hyperlink>
          </w:p>
          <w:p w14:paraId="6D9F2E56"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60"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1.2.7.gediz_myo_staj_yönergesi</w:t>
              </w:r>
            </w:hyperlink>
          </w:p>
          <w:p w14:paraId="0EC17901" w14:textId="77777777" w:rsidR="002B08DE" w:rsidRPr="00CA0138" w:rsidRDefault="002B08DE" w:rsidP="00082CA3">
            <w:pPr>
              <w:pStyle w:val="TableParagraph"/>
              <w:tabs>
                <w:tab w:val="left" w:pos="1627"/>
              </w:tabs>
              <w:spacing w:line="270" w:lineRule="atLeast"/>
              <w:ind w:left="108" w:right="98"/>
              <w:jc w:val="both"/>
              <w:rPr>
                <w:sz w:val="24"/>
                <w:szCs w:val="24"/>
              </w:rPr>
            </w:pPr>
          </w:p>
        </w:tc>
      </w:tr>
      <w:tr w:rsidR="002B08DE" w:rsidRPr="00CA0138" w14:paraId="49D4D63C" w14:textId="77777777" w:rsidTr="00082CA3">
        <w:trPr>
          <w:trHeight w:val="827"/>
        </w:trPr>
        <w:tc>
          <w:tcPr>
            <w:tcW w:w="4957" w:type="dxa"/>
          </w:tcPr>
          <w:p w14:paraId="0B19D678" w14:textId="77777777" w:rsidR="002B08DE" w:rsidRPr="00CA0138" w:rsidRDefault="002B08DE" w:rsidP="00082CA3">
            <w:pPr>
              <w:pStyle w:val="TableParagraph"/>
              <w:tabs>
                <w:tab w:val="left" w:pos="1129"/>
                <w:tab w:val="left" w:pos="2616"/>
                <w:tab w:val="left" w:pos="3623"/>
                <w:tab w:val="left" w:pos="4085"/>
              </w:tabs>
              <w:spacing w:before="5"/>
              <w:ind w:left="107" w:right="100"/>
              <w:rPr>
                <w:sz w:val="24"/>
                <w:szCs w:val="24"/>
              </w:rPr>
            </w:pPr>
            <w:r w:rsidRPr="00CA0138">
              <w:rPr>
                <w:spacing w:val="-2"/>
                <w:sz w:val="24"/>
                <w:szCs w:val="24"/>
              </w:rPr>
              <w:t>Birimde</w:t>
            </w:r>
            <w:r w:rsidRPr="00CA0138">
              <w:rPr>
                <w:sz w:val="24"/>
                <w:szCs w:val="24"/>
              </w:rPr>
              <w:tab/>
            </w:r>
            <w:r w:rsidRPr="00CA0138">
              <w:rPr>
                <w:spacing w:val="-2"/>
                <w:sz w:val="24"/>
                <w:szCs w:val="24"/>
              </w:rPr>
              <w:t>programların</w:t>
            </w:r>
            <w:r w:rsidRPr="00CA0138">
              <w:rPr>
                <w:sz w:val="24"/>
                <w:szCs w:val="24"/>
              </w:rPr>
              <w:tab/>
            </w:r>
            <w:r w:rsidRPr="00CA0138">
              <w:rPr>
                <w:spacing w:val="-2"/>
                <w:sz w:val="24"/>
                <w:szCs w:val="24"/>
              </w:rPr>
              <w:t>tasarımı</w:t>
            </w:r>
            <w:r w:rsidRPr="00CA0138">
              <w:rPr>
                <w:sz w:val="24"/>
                <w:szCs w:val="24"/>
              </w:rPr>
              <w:tab/>
            </w:r>
            <w:r w:rsidRPr="00CA0138">
              <w:rPr>
                <w:spacing w:val="-6"/>
                <w:sz w:val="24"/>
                <w:szCs w:val="24"/>
              </w:rPr>
              <w:t>ve</w:t>
            </w:r>
            <w:r w:rsidRPr="00CA0138">
              <w:rPr>
                <w:sz w:val="24"/>
                <w:szCs w:val="24"/>
              </w:rPr>
              <w:tab/>
            </w:r>
            <w:r w:rsidRPr="00CA0138">
              <w:rPr>
                <w:spacing w:val="-2"/>
                <w:sz w:val="24"/>
                <w:szCs w:val="24"/>
              </w:rPr>
              <w:t xml:space="preserve">onayına </w:t>
            </w:r>
            <w:r w:rsidRPr="00CA0138">
              <w:rPr>
                <w:sz w:val="24"/>
                <w:szCs w:val="24"/>
              </w:rPr>
              <w:t>yönelik önlem alma faaliyeti bulunuyor mu?</w:t>
            </w:r>
          </w:p>
        </w:tc>
        <w:tc>
          <w:tcPr>
            <w:tcW w:w="1417" w:type="dxa"/>
          </w:tcPr>
          <w:p w14:paraId="794576CF" w14:textId="77777777" w:rsidR="002B08DE" w:rsidRPr="00CA0138" w:rsidRDefault="002B08DE" w:rsidP="00082CA3">
            <w:pPr>
              <w:pStyle w:val="TableParagraph"/>
              <w:jc w:val="center"/>
              <w:rPr>
                <w:sz w:val="24"/>
                <w:szCs w:val="24"/>
              </w:rPr>
            </w:pPr>
            <w:r w:rsidRPr="00CA0138">
              <w:rPr>
                <w:sz w:val="24"/>
                <w:szCs w:val="24"/>
              </w:rPr>
              <w:t>Evet</w:t>
            </w:r>
          </w:p>
        </w:tc>
        <w:tc>
          <w:tcPr>
            <w:tcW w:w="2830" w:type="dxa"/>
          </w:tcPr>
          <w:p w14:paraId="78EBCC65"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61"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1.2.8.dpü_işletmede_mesleki_eğitim_yönergesi</w:t>
              </w:r>
            </w:hyperlink>
          </w:p>
          <w:p w14:paraId="090D3FCC"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62"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1.2.9.tıbbi_laboratuvar_teknikleri_programı_hastane</w:t>
              </w:r>
            </w:hyperlink>
          </w:p>
          <w:p w14:paraId="5C552763" w14:textId="77777777" w:rsidR="002B08DE" w:rsidRPr="00CA0138" w:rsidRDefault="002B08DE" w:rsidP="00082CA3">
            <w:pPr>
              <w:pStyle w:val="TableParagraph"/>
              <w:spacing w:line="270" w:lineRule="atLeast"/>
              <w:ind w:left="108" w:right="98"/>
              <w:jc w:val="both"/>
              <w:rPr>
                <w:sz w:val="24"/>
                <w:szCs w:val="24"/>
              </w:rPr>
            </w:pPr>
          </w:p>
        </w:tc>
      </w:tr>
      <w:tr w:rsidR="002B08DE" w:rsidRPr="00CA0138" w14:paraId="1D7BCE33" w14:textId="77777777" w:rsidTr="00082CA3">
        <w:trPr>
          <w:trHeight w:val="827"/>
        </w:trPr>
        <w:tc>
          <w:tcPr>
            <w:tcW w:w="4957" w:type="dxa"/>
          </w:tcPr>
          <w:p w14:paraId="052B8A67"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Birimde programların tasarımı ve onayına yönelik örnek gösterilebilir uygulamalar bulunuyor mu?</w:t>
            </w:r>
          </w:p>
        </w:tc>
        <w:tc>
          <w:tcPr>
            <w:tcW w:w="1417" w:type="dxa"/>
          </w:tcPr>
          <w:p w14:paraId="72693348" w14:textId="77777777" w:rsidR="002B08DE" w:rsidRPr="00CA0138" w:rsidRDefault="002B08DE" w:rsidP="00082CA3">
            <w:pPr>
              <w:pStyle w:val="TableParagraph"/>
              <w:jc w:val="center"/>
              <w:rPr>
                <w:sz w:val="24"/>
                <w:szCs w:val="24"/>
              </w:rPr>
            </w:pPr>
            <w:r w:rsidRPr="00CA0138">
              <w:rPr>
                <w:sz w:val="24"/>
                <w:szCs w:val="24"/>
              </w:rPr>
              <w:t>Evet</w:t>
            </w:r>
          </w:p>
        </w:tc>
        <w:tc>
          <w:tcPr>
            <w:tcW w:w="2830" w:type="dxa"/>
          </w:tcPr>
          <w:p w14:paraId="48E15541"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hyperlink r:id="rId163" w:history="1">
              <w:r w:rsidRPr="00CA0138">
                <w:rPr>
                  <w:rStyle w:val="Kpr"/>
                  <w:i/>
                  <w:iCs/>
                  <w:sz w:val="24"/>
                  <w:szCs w:val="24"/>
                </w:rPr>
                <w:t>(</w:t>
              </w:r>
              <w:proofErr w:type="gramStart"/>
              <w:r w:rsidRPr="00CA0138">
                <w:rPr>
                  <w:rStyle w:val="Kpr"/>
                  <w:i/>
                  <w:iCs/>
                  <w:sz w:val="24"/>
                  <w:szCs w:val="24"/>
                </w:rPr>
                <w:t>4)B.</w:t>
              </w:r>
              <w:proofErr w:type="gramEnd"/>
              <w:r w:rsidRPr="00CA0138">
                <w:rPr>
                  <w:rStyle w:val="Kpr"/>
                  <w:i/>
                  <w:iCs/>
                  <w:sz w:val="24"/>
                  <w:szCs w:val="24"/>
                </w:rPr>
                <w:t>1.4.4.moda_tasarımı_programı_protokolleri</w:t>
              </w:r>
            </w:hyperlink>
          </w:p>
          <w:p w14:paraId="07908173" w14:textId="77777777" w:rsidR="002B08DE" w:rsidRPr="00CA0138" w:rsidRDefault="002B08DE" w:rsidP="00082CA3">
            <w:pPr>
              <w:pStyle w:val="ListeParagraf"/>
              <w:widowControl/>
              <w:numPr>
                <w:ilvl w:val="0"/>
                <w:numId w:val="9"/>
              </w:numPr>
              <w:autoSpaceDE/>
              <w:autoSpaceDN/>
              <w:spacing w:after="117"/>
              <w:contextualSpacing/>
              <w:jc w:val="both"/>
              <w:rPr>
                <w:i/>
                <w:iCs/>
                <w:sz w:val="24"/>
                <w:szCs w:val="24"/>
              </w:rPr>
            </w:pPr>
            <w:r w:rsidRPr="00CA0138">
              <w:rPr>
                <w:sz w:val="24"/>
                <w:szCs w:val="24"/>
              </w:rPr>
              <w:t>İş Birliği Protokolü Web Sayfası</w:t>
            </w:r>
          </w:p>
          <w:p w14:paraId="4DC2BC4B" w14:textId="77777777" w:rsidR="002B08DE" w:rsidRPr="00CA0138" w:rsidRDefault="002B08DE" w:rsidP="00082CA3">
            <w:pPr>
              <w:pStyle w:val="TableParagraph"/>
              <w:tabs>
                <w:tab w:val="left" w:pos="1494"/>
              </w:tabs>
              <w:spacing w:line="270" w:lineRule="atLeast"/>
              <w:ind w:left="108" w:right="98"/>
              <w:jc w:val="both"/>
              <w:rPr>
                <w:sz w:val="24"/>
                <w:szCs w:val="24"/>
              </w:rPr>
            </w:pPr>
            <w:hyperlink r:id="rId164" w:history="1">
              <w:r w:rsidRPr="00CA0138">
                <w:rPr>
                  <w:rStyle w:val="Kpr"/>
                  <w:sz w:val="24"/>
                  <w:szCs w:val="24"/>
                </w:rPr>
                <w:t>https://gedizmyo.dpu.edu.tr/tr/index/slide/10745/gediz-myo-ile-saglik-hizmetleri-myo-arasinda-is-birligi-protokolu-imzalandi</w:t>
              </w:r>
            </w:hyperlink>
          </w:p>
          <w:p w14:paraId="42BE66D5" w14:textId="77777777" w:rsidR="002B08DE" w:rsidRPr="00CA0138" w:rsidRDefault="002B08DE" w:rsidP="00082CA3">
            <w:pPr>
              <w:pStyle w:val="TableParagraph"/>
              <w:tabs>
                <w:tab w:val="left" w:pos="1494"/>
              </w:tabs>
              <w:spacing w:line="270" w:lineRule="atLeast"/>
              <w:ind w:left="108" w:right="98"/>
              <w:jc w:val="both"/>
              <w:rPr>
                <w:sz w:val="24"/>
                <w:szCs w:val="24"/>
              </w:rPr>
            </w:pPr>
          </w:p>
        </w:tc>
      </w:tr>
      <w:tr w:rsidR="002B08DE" w:rsidRPr="00CA0138" w14:paraId="0B4EE9B3" w14:textId="77777777" w:rsidTr="00082CA3">
        <w:trPr>
          <w:trHeight w:val="275"/>
        </w:trPr>
        <w:tc>
          <w:tcPr>
            <w:tcW w:w="4957" w:type="dxa"/>
          </w:tcPr>
          <w:p w14:paraId="31A245AE"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417" w:type="dxa"/>
          </w:tcPr>
          <w:p w14:paraId="3958052B" w14:textId="77777777" w:rsidR="002B08DE" w:rsidRPr="00CA0138" w:rsidRDefault="002B08DE" w:rsidP="00082CA3">
            <w:pPr>
              <w:pStyle w:val="TableParagraph"/>
              <w:jc w:val="center"/>
              <w:rPr>
                <w:sz w:val="24"/>
                <w:szCs w:val="24"/>
              </w:rPr>
            </w:pPr>
            <w:r w:rsidRPr="00CA0138">
              <w:rPr>
                <w:sz w:val="24"/>
                <w:szCs w:val="24"/>
              </w:rPr>
              <w:t>Evet</w:t>
            </w:r>
          </w:p>
        </w:tc>
        <w:tc>
          <w:tcPr>
            <w:tcW w:w="2830" w:type="dxa"/>
          </w:tcPr>
          <w:p w14:paraId="00CB1E1D" w14:textId="77777777" w:rsidR="002B08DE" w:rsidRPr="00CA0138" w:rsidRDefault="002B08DE" w:rsidP="00082CA3">
            <w:pPr>
              <w:pStyle w:val="TableParagraph"/>
              <w:spacing w:before="5" w:line="251" w:lineRule="exact"/>
              <w:ind w:left="108"/>
              <w:rPr>
                <w:sz w:val="24"/>
                <w:szCs w:val="24"/>
              </w:rPr>
            </w:pPr>
            <w:r w:rsidRPr="00CA0138">
              <w:rPr>
                <w:sz w:val="24"/>
                <w:szCs w:val="24"/>
              </w:rPr>
              <w:t>21</w:t>
            </w:r>
          </w:p>
        </w:tc>
      </w:tr>
      <w:tr w:rsidR="002B08DE" w:rsidRPr="00CA0138" w14:paraId="6883A457" w14:textId="77777777" w:rsidTr="00082CA3">
        <w:trPr>
          <w:trHeight w:val="827"/>
        </w:trPr>
        <w:tc>
          <w:tcPr>
            <w:tcW w:w="4957" w:type="dxa"/>
          </w:tcPr>
          <w:p w14:paraId="6D681D1E" w14:textId="77777777" w:rsidR="002B08DE" w:rsidRPr="00CA0138" w:rsidRDefault="002B08DE" w:rsidP="00082CA3">
            <w:pPr>
              <w:pStyle w:val="TableParagraph"/>
              <w:spacing w:before="5"/>
              <w:ind w:left="107"/>
              <w:rPr>
                <w:sz w:val="24"/>
                <w:szCs w:val="24"/>
              </w:rPr>
            </w:pPr>
            <w:r w:rsidRPr="00CA0138">
              <w:rPr>
                <w:sz w:val="24"/>
                <w:szCs w:val="24"/>
              </w:rPr>
              <w:t>Gösterilen</w:t>
            </w:r>
            <w:r w:rsidRPr="00CA0138">
              <w:rPr>
                <w:spacing w:val="80"/>
                <w:sz w:val="24"/>
                <w:szCs w:val="24"/>
              </w:rPr>
              <w:t xml:space="preserve"> </w:t>
            </w:r>
            <w:r w:rsidRPr="00CA0138">
              <w:rPr>
                <w:sz w:val="24"/>
                <w:szCs w:val="24"/>
              </w:rPr>
              <w:t>kanıtlar</w:t>
            </w:r>
            <w:r w:rsidRPr="00CA0138">
              <w:rPr>
                <w:spacing w:val="80"/>
                <w:sz w:val="24"/>
                <w:szCs w:val="24"/>
              </w:rPr>
              <w:t xml:space="preserve"> </w:t>
            </w:r>
            <w:r w:rsidRPr="00CA0138">
              <w:rPr>
                <w:sz w:val="24"/>
                <w:szCs w:val="24"/>
              </w:rPr>
              <w:t>programların</w:t>
            </w:r>
            <w:r w:rsidRPr="00CA0138">
              <w:rPr>
                <w:spacing w:val="80"/>
                <w:sz w:val="24"/>
                <w:szCs w:val="24"/>
              </w:rPr>
              <w:t xml:space="preserve"> </w:t>
            </w:r>
            <w:r w:rsidRPr="00CA0138">
              <w:rPr>
                <w:sz w:val="24"/>
                <w:szCs w:val="24"/>
              </w:rPr>
              <w:t>tasarımı</w:t>
            </w:r>
            <w:r w:rsidRPr="00CA0138">
              <w:rPr>
                <w:spacing w:val="80"/>
                <w:sz w:val="24"/>
                <w:szCs w:val="24"/>
              </w:rPr>
              <w:t xml:space="preserve"> </w:t>
            </w:r>
            <w:r w:rsidRPr="00CA0138">
              <w:rPr>
                <w:sz w:val="24"/>
                <w:szCs w:val="24"/>
              </w:rPr>
              <w:t>ve onayı alt ölçütüne uygun mudur?</w:t>
            </w:r>
          </w:p>
        </w:tc>
        <w:tc>
          <w:tcPr>
            <w:tcW w:w="1417" w:type="dxa"/>
          </w:tcPr>
          <w:p w14:paraId="4E31E9DE" w14:textId="77777777" w:rsidR="002B08DE" w:rsidRPr="00CA0138" w:rsidRDefault="002B08DE" w:rsidP="00082CA3">
            <w:pPr>
              <w:pStyle w:val="TableParagraph"/>
              <w:jc w:val="center"/>
              <w:rPr>
                <w:sz w:val="24"/>
                <w:szCs w:val="24"/>
              </w:rPr>
            </w:pPr>
            <w:r w:rsidRPr="00CA0138">
              <w:rPr>
                <w:sz w:val="24"/>
                <w:szCs w:val="24"/>
              </w:rPr>
              <w:t>Evet</w:t>
            </w:r>
          </w:p>
        </w:tc>
        <w:tc>
          <w:tcPr>
            <w:tcW w:w="2830" w:type="dxa"/>
          </w:tcPr>
          <w:p w14:paraId="6BE5C356" w14:textId="77777777" w:rsidR="002B08DE" w:rsidRPr="00CA0138" w:rsidRDefault="002B08DE" w:rsidP="00082CA3">
            <w:pPr>
              <w:pStyle w:val="TableParagraph"/>
              <w:spacing w:line="270" w:lineRule="atLeast"/>
              <w:ind w:left="108" w:right="98"/>
              <w:jc w:val="both"/>
              <w:rPr>
                <w:sz w:val="24"/>
                <w:szCs w:val="24"/>
              </w:rPr>
            </w:pPr>
            <w:r w:rsidRPr="00CA0138">
              <w:rPr>
                <w:sz w:val="24"/>
                <w:szCs w:val="24"/>
              </w:rPr>
              <w:t>-</w:t>
            </w:r>
          </w:p>
        </w:tc>
      </w:tr>
      <w:tr w:rsidR="002B08DE" w:rsidRPr="00CA0138" w14:paraId="016E8404" w14:textId="77777777" w:rsidTr="00082CA3">
        <w:trPr>
          <w:trHeight w:val="551"/>
        </w:trPr>
        <w:tc>
          <w:tcPr>
            <w:tcW w:w="4957" w:type="dxa"/>
          </w:tcPr>
          <w:p w14:paraId="1D447F3D" w14:textId="77777777" w:rsidR="002B08DE" w:rsidRPr="00CA0138" w:rsidRDefault="002B08DE" w:rsidP="00082CA3">
            <w:pPr>
              <w:pStyle w:val="TableParagraph"/>
              <w:spacing w:line="270" w:lineRule="atLeast"/>
              <w:ind w:left="107" w:right="304"/>
              <w:rPr>
                <w:sz w:val="24"/>
                <w:szCs w:val="24"/>
              </w:rPr>
            </w:pPr>
            <w:r w:rsidRPr="00CA0138">
              <w:rPr>
                <w:b/>
                <w:sz w:val="24"/>
                <w:szCs w:val="24"/>
              </w:rPr>
              <w:lastRenderedPageBreak/>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247" w:type="dxa"/>
            <w:gridSpan w:val="2"/>
          </w:tcPr>
          <w:p w14:paraId="67D214A2" w14:textId="77777777" w:rsidR="002B08DE" w:rsidRPr="00CA0138" w:rsidRDefault="002B08DE" w:rsidP="00082CA3">
            <w:pPr>
              <w:pStyle w:val="TableParagraph"/>
              <w:spacing w:line="270" w:lineRule="atLeast"/>
              <w:ind w:left="107" w:right="180"/>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 xml:space="preserve">Puanlaması </w:t>
            </w:r>
            <w:r w:rsidRPr="00CA0138">
              <w:rPr>
                <w:sz w:val="24"/>
                <w:szCs w:val="24"/>
              </w:rPr>
              <w:t>3</w:t>
            </w:r>
          </w:p>
        </w:tc>
      </w:tr>
    </w:tbl>
    <w:p w14:paraId="07CB35EB" w14:textId="77777777" w:rsidR="002B08DE" w:rsidRPr="00CA0138" w:rsidRDefault="002B08DE" w:rsidP="002B08DE">
      <w:pPr>
        <w:pStyle w:val="GvdeMetni"/>
        <w:tabs>
          <w:tab w:val="left" w:pos="1245"/>
        </w:tabs>
        <w:spacing w:before="13"/>
      </w:pPr>
      <w:r w:rsidRPr="00CA0138">
        <w:tab/>
      </w:r>
    </w:p>
    <w:p w14:paraId="19E02F26" w14:textId="77777777" w:rsidR="002B08DE" w:rsidRPr="00CA0138" w:rsidRDefault="002B08DE" w:rsidP="002B08DE">
      <w:pPr>
        <w:pStyle w:val="GvdeMetni"/>
        <w:tabs>
          <w:tab w:val="left" w:pos="1245"/>
        </w:tabs>
        <w:spacing w:before="13"/>
      </w:pPr>
    </w:p>
    <w:p w14:paraId="487D7B51" w14:textId="77777777" w:rsidR="002B08DE" w:rsidRPr="00CA0138" w:rsidRDefault="002B08DE" w:rsidP="002B08DE">
      <w:pPr>
        <w:pStyle w:val="GvdeMetni"/>
        <w:tabs>
          <w:tab w:val="left" w:pos="1245"/>
        </w:tabs>
        <w:spacing w:before="13"/>
      </w:pPr>
    </w:p>
    <w:p w14:paraId="10F09E98" w14:textId="77777777" w:rsidR="002B08DE" w:rsidRPr="00CA0138" w:rsidRDefault="002B08DE" w:rsidP="002B08DE">
      <w:pPr>
        <w:pStyle w:val="Balk3"/>
        <w:jc w:val="both"/>
      </w:pPr>
      <w:bookmarkStart w:id="2" w:name="_Toc124428342"/>
      <w:bookmarkStart w:id="3" w:name="_Toc124431927"/>
      <w:r w:rsidRPr="00CA0138">
        <w:t>B.1.2. Programın Ders Dağılım Dengesi</w:t>
      </w:r>
      <w:bookmarkEnd w:id="2"/>
      <w:bookmarkEnd w:id="3"/>
    </w:p>
    <w:p w14:paraId="7A00E603" w14:textId="77777777" w:rsidR="002B08DE" w:rsidRPr="00CA0138" w:rsidRDefault="002B08DE" w:rsidP="002B08DE">
      <w:pPr>
        <w:pStyle w:val="GvdeMetni"/>
        <w:jc w:val="both"/>
        <w:rPr>
          <w:color w:val="EE0000"/>
        </w:rPr>
      </w:pPr>
      <w:r w:rsidRPr="00CA0138">
        <w:rPr>
          <w:b/>
        </w:rPr>
        <w:t>Akran</w:t>
      </w:r>
      <w:r w:rsidRPr="00CA0138">
        <w:rPr>
          <w:b/>
          <w:spacing w:val="40"/>
        </w:rPr>
        <w:t xml:space="preserve"> </w:t>
      </w:r>
      <w:r w:rsidRPr="00CA0138">
        <w:rPr>
          <w:b/>
        </w:rPr>
        <w:t>Değerlendirmesi:</w:t>
      </w:r>
      <w:r w:rsidRPr="00CA0138">
        <w:rPr>
          <w:b/>
          <w:spacing w:val="40"/>
        </w:rPr>
        <w:t xml:space="preserve"> </w:t>
      </w:r>
      <w:r w:rsidRPr="00CA0138">
        <w:rPr>
          <w:color w:val="000000" w:themeColor="text1"/>
        </w:rPr>
        <w:t>Birimde, programların ders dağılım dengesine yönelik planlama, uygulama, kontrol ve önlem alma faaliyetlerinin tamamının mevcut olduğu ve bu süreçleri destekleyen yeterli sayıda kanıt sunulduğu belirlenmiştir. Tüm bu faaliyetler, araştırma süreçlerinin yönetimi alt ölçütüne uygun bulunmuş ve birim hem öz değerlendirme hem de akran değerlendirmesinden 3 puan almıştır.</w:t>
      </w:r>
    </w:p>
    <w:p w14:paraId="0F84F528" w14:textId="77777777" w:rsidR="002B08DE" w:rsidRPr="00CA0138" w:rsidRDefault="002B08DE" w:rsidP="002B08DE">
      <w:pPr>
        <w:pStyle w:val="GvdeMetni"/>
        <w:tabs>
          <w:tab w:val="left" w:pos="1245"/>
        </w:tabs>
        <w:spacing w:before="13"/>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321"/>
        <w:gridCol w:w="3227"/>
      </w:tblGrid>
      <w:tr w:rsidR="002B08DE" w:rsidRPr="00CA0138" w14:paraId="77D3905A" w14:textId="77777777" w:rsidTr="00082CA3">
        <w:trPr>
          <w:trHeight w:val="551"/>
        </w:trPr>
        <w:tc>
          <w:tcPr>
            <w:tcW w:w="4742" w:type="dxa"/>
          </w:tcPr>
          <w:p w14:paraId="7ABDC0F1"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21" w:type="dxa"/>
          </w:tcPr>
          <w:p w14:paraId="5C9FCD58" w14:textId="77777777" w:rsidR="002B08DE" w:rsidRPr="00CA0138" w:rsidRDefault="002B08DE" w:rsidP="00082CA3">
            <w:pPr>
              <w:pStyle w:val="TableParagraph"/>
              <w:spacing w:line="270" w:lineRule="atLeast"/>
              <w:ind w:left="107" w:right="98" w:firstLine="460"/>
              <w:jc w:val="both"/>
              <w:rPr>
                <w:b/>
                <w:sz w:val="24"/>
                <w:szCs w:val="24"/>
              </w:rPr>
            </w:pPr>
            <w:r w:rsidRPr="00CA0138">
              <w:rPr>
                <w:b/>
                <w:spacing w:val="-2"/>
                <w:sz w:val="24"/>
                <w:szCs w:val="24"/>
              </w:rPr>
              <w:t>Evet/ Hayır/Kısmen</w:t>
            </w:r>
          </w:p>
        </w:tc>
        <w:tc>
          <w:tcPr>
            <w:tcW w:w="3227" w:type="dxa"/>
          </w:tcPr>
          <w:p w14:paraId="7995831B"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6C20FE04" w14:textId="77777777" w:rsidTr="00082CA3">
        <w:trPr>
          <w:trHeight w:val="827"/>
        </w:trPr>
        <w:tc>
          <w:tcPr>
            <w:tcW w:w="4742" w:type="dxa"/>
          </w:tcPr>
          <w:p w14:paraId="0A55BC1E"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ders dağılım dengesine </w:t>
            </w:r>
            <w:r w:rsidRPr="00CA0138">
              <w:rPr>
                <w:sz w:val="24"/>
                <w:szCs w:val="24"/>
              </w:rPr>
              <w:t>yönelik planlama faaliyeti bulunuyor mu?</w:t>
            </w:r>
          </w:p>
        </w:tc>
        <w:tc>
          <w:tcPr>
            <w:tcW w:w="1321" w:type="dxa"/>
          </w:tcPr>
          <w:p w14:paraId="161E8246"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2B7873D3" w14:textId="77777777" w:rsidR="002B08DE" w:rsidRPr="00CA0138" w:rsidRDefault="002B08DE" w:rsidP="00082CA3">
            <w:pPr>
              <w:jc w:val="both"/>
              <w:rPr>
                <w:i/>
                <w:color w:val="000000" w:themeColor="text1"/>
                <w:sz w:val="24"/>
                <w:szCs w:val="24"/>
              </w:rPr>
            </w:pPr>
            <w:hyperlink r:id="rId165" w:history="1">
              <w:r w:rsidRPr="00CA0138">
                <w:rPr>
                  <w:rStyle w:val="Kpr"/>
                  <w:i/>
                  <w:color w:val="000000" w:themeColor="text1"/>
                  <w:sz w:val="24"/>
                  <w:szCs w:val="24"/>
                </w:rPr>
                <w:t>(</w:t>
              </w:r>
              <w:proofErr w:type="gramStart"/>
              <w:r w:rsidRPr="00CA0138">
                <w:rPr>
                  <w:rStyle w:val="Kpr"/>
                  <w:i/>
                  <w:color w:val="000000" w:themeColor="text1"/>
                  <w:sz w:val="24"/>
                  <w:szCs w:val="24"/>
                </w:rPr>
                <w:t>3)B.</w:t>
              </w:r>
              <w:proofErr w:type="gramEnd"/>
              <w:r w:rsidRPr="00CA0138">
                <w:rPr>
                  <w:rStyle w:val="Kpr"/>
                  <w:i/>
                  <w:color w:val="000000" w:themeColor="text1"/>
                  <w:sz w:val="24"/>
                  <w:szCs w:val="24"/>
                </w:rPr>
                <w:t>1.2.1.gediz_myo_eğitim_ve_öğretim_politika_belgesi</w:t>
              </w:r>
            </w:hyperlink>
          </w:p>
          <w:p w14:paraId="47002890" w14:textId="77777777" w:rsidR="002B08DE" w:rsidRPr="00CA0138" w:rsidRDefault="002B08DE" w:rsidP="00082CA3">
            <w:pPr>
              <w:pStyle w:val="TableParagraph"/>
              <w:spacing w:line="270" w:lineRule="atLeast"/>
              <w:ind w:right="100"/>
              <w:jc w:val="both"/>
              <w:rPr>
                <w:sz w:val="24"/>
                <w:szCs w:val="24"/>
              </w:rPr>
            </w:pPr>
          </w:p>
        </w:tc>
      </w:tr>
      <w:tr w:rsidR="002B08DE" w:rsidRPr="00CA0138" w14:paraId="17643C7E" w14:textId="77777777" w:rsidTr="00082CA3">
        <w:trPr>
          <w:trHeight w:val="827"/>
        </w:trPr>
        <w:tc>
          <w:tcPr>
            <w:tcW w:w="4742" w:type="dxa"/>
          </w:tcPr>
          <w:p w14:paraId="48BDDA43"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ders dağılım dengesine</w:t>
            </w:r>
            <w:r w:rsidRPr="00CA0138">
              <w:rPr>
                <w:sz w:val="24"/>
                <w:szCs w:val="24"/>
              </w:rPr>
              <w:t xml:space="preserve"> yönelik uygulama faaliyeti bulunuyor mu?</w:t>
            </w:r>
          </w:p>
        </w:tc>
        <w:tc>
          <w:tcPr>
            <w:tcW w:w="1321" w:type="dxa"/>
          </w:tcPr>
          <w:p w14:paraId="366B0B17"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43954786" w14:textId="77777777" w:rsidR="002B08DE" w:rsidRPr="00CA0138" w:rsidRDefault="002B08DE" w:rsidP="00082CA3">
            <w:pPr>
              <w:spacing w:line="276" w:lineRule="auto"/>
              <w:jc w:val="both"/>
              <w:rPr>
                <w:i/>
                <w:sz w:val="24"/>
                <w:szCs w:val="24"/>
              </w:rPr>
            </w:pPr>
            <w:hyperlink r:id="rId166" w:history="1">
              <w:r w:rsidRPr="00CA0138">
                <w:rPr>
                  <w:rStyle w:val="Kpr"/>
                  <w:i/>
                  <w:sz w:val="24"/>
                  <w:szCs w:val="24"/>
                </w:rPr>
                <w:t>(</w:t>
              </w:r>
              <w:proofErr w:type="gramStart"/>
              <w:r w:rsidRPr="00CA0138">
                <w:rPr>
                  <w:rStyle w:val="Kpr"/>
                  <w:i/>
                  <w:sz w:val="24"/>
                  <w:szCs w:val="24"/>
                </w:rPr>
                <w:t>3)B.</w:t>
              </w:r>
              <w:proofErr w:type="gramEnd"/>
              <w:r w:rsidRPr="00CA0138">
                <w:rPr>
                  <w:rStyle w:val="Kpr"/>
                  <w:i/>
                  <w:sz w:val="24"/>
                  <w:szCs w:val="24"/>
                </w:rPr>
                <w:t>1.2.2.gediz_myo_müfredat_inceleme_ve_değerlendirme_komisyonu</w:t>
              </w:r>
            </w:hyperlink>
          </w:p>
          <w:p w14:paraId="50E5B52C" w14:textId="77777777" w:rsidR="002B08DE" w:rsidRPr="00CA0138" w:rsidRDefault="002B08DE" w:rsidP="00082CA3">
            <w:pPr>
              <w:pStyle w:val="TableParagraph"/>
              <w:spacing w:line="270" w:lineRule="atLeast"/>
              <w:ind w:left="106" w:right="100"/>
              <w:jc w:val="both"/>
              <w:rPr>
                <w:sz w:val="24"/>
                <w:szCs w:val="24"/>
              </w:rPr>
            </w:pPr>
          </w:p>
        </w:tc>
      </w:tr>
      <w:tr w:rsidR="002B08DE" w:rsidRPr="00CA0138" w14:paraId="7593E341" w14:textId="77777777" w:rsidTr="00082CA3">
        <w:trPr>
          <w:trHeight w:val="827"/>
        </w:trPr>
        <w:tc>
          <w:tcPr>
            <w:tcW w:w="4742" w:type="dxa"/>
          </w:tcPr>
          <w:p w14:paraId="7B7169A3"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ders dağılım dengesine</w:t>
            </w:r>
            <w:r w:rsidRPr="00CA0138">
              <w:rPr>
                <w:sz w:val="24"/>
                <w:szCs w:val="24"/>
              </w:rPr>
              <w:t xml:space="preserve"> yönelik kontrol faaliyeti bulunuyor mu?</w:t>
            </w:r>
          </w:p>
        </w:tc>
        <w:tc>
          <w:tcPr>
            <w:tcW w:w="1321" w:type="dxa"/>
          </w:tcPr>
          <w:p w14:paraId="48EE9770"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04347C08" w14:textId="77777777" w:rsidR="002B08DE" w:rsidRPr="00CA0138" w:rsidRDefault="002B08DE" w:rsidP="00082CA3">
            <w:pPr>
              <w:spacing w:after="117"/>
              <w:contextualSpacing/>
              <w:jc w:val="both"/>
              <w:rPr>
                <w:i/>
                <w:iCs/>
                <w:sz w:val="24"/>
                <w:szCs w:val="24"/>
              </w:rPr>
            </w:pPr>
            <w:hyperlink r:id="rId167" w:anchor="x32" w:history="1">
              <w:r w:rsidRPr="00CA0138">
                <w:rPr>
                  <w:rStyle w:val="Kpr"/>
                  <w:rFonts w:eastAsiaTheme="minorHAnsi"/>
                  <w:i/>
                  <w:iCs/>
                  <w:sz w:val="24"/>
                  <w:szCs w:val="24"/>
                </w:rPr>
                <w:t>(</w:t>
              </w:r>
              <w:proofErr w:type="gramStart"/>
              <w:r w:rsidRPr="00CA0138">
                <w:rPr>
                  <w:rStyle w:val="Kpr"/>
                  <w:rFonts w:eastAsiaTheme="minorHAnsi"/>
                  <w:i/>
                  <w:iCs/>
                  <w:sz w:val="24"/>
                  <w:szCs w:val="24"/>
                </w:rPr>
                <w:t>5)B.</w:t>
              </w:r>
              <w:proofErr w:type="gramEnd"/>
              <w:r w:rsidRPr="00CA0138">
                <w:rPr>
                  <w:rStyle w:val="Kpr"/>
                  <w:rFonts w:eastAsiaTheme="minorHAnsi"/>
                  <w:i/>
                  <w:iCs/>
                  <w:sz w:val="24"/>
                  <w:szCs w:val="24"/>
                </w:rPr>
                <w:t>1.2.5.dpü_gediz_meslek_yüksekokulu_bilgi_paketi</w:t>
              </w:r>
            </w:hyperlink>
          </w:p>
          <w:p w14:paraId="6C86F84D" w14:textId="77777777" w:rsidR="002B08DE" w:rsidRPr="00CA0138" w:rsidRDefault="002B08DE" w:rsidP="00082CA3">
            <w:pPr>
              <w:spacing w:after="117"/>
              <w:contextualSpacing/>
              <w:jc w:val="both"/>
              <w:rPr>
                <w:i/>
                <w:iCs/>
                <w:sz w:val="24"/>
                <w:szCs w:val="24"/>
              </w:rPr>
            </w:pPr>
            <w:hyperlink r:id="rId168"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1.2.6.gediz_myo_2024_yılı_ders_programları</w:t>
              </w:r>
            </w:hyperlink>
          </w:p>
          <w:p w14:paraId="10F0810F" w14:textId="77777777" w:rsidR="002B08DE" w:rsidRPr="00CA0138" w:rsidRDefault="002B08DE" w:rsidP="00082CA3">
            <w:pPr>
              <w:pStyle w:val="TableParagraph"/>
              <w:tabs>
                <w:tab w:val="left" w:pos="1673"/>
              </w:tabs>
              <w:spacing w:line="270" w:lineRule="atLeast"/>
              <w:ind w:left="106" w:right="100"/>
              <w:jc w:val="both"/>
              <w:rPr>
                <w:sz w:val="24"/>
                <w:szCs w:val="24"/>
              </w:rPr>
            </w:pPr>
          </w:p>
        </w:tc>
      </w:tr>
      <w:tr w:rsidR="002B08DE" w:rsidRPr="00CA0138" w14:paraId="3B0AED5A" w14:textId="77777777" w:rsidTr="00082CA3">
        <w:trPr>
          <w:trHeight w:val="827"/>
        </w:trPr>
        <w:tc>
          <w:tcPr>
            <w:tcW w:w="4742" w:type="dxa"/>
          </w:tcPr>
          <w:p w14:paraId="45822767"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ders dağılım dengesine</w:t>
            </w:r>
            <w:r w:rsidRPr="00CA0138">
              <w:rPr>
                <w:sz w:val="24"/>
                <w:szCs w:val="24"/>
              </w:rPr>
              <w:t xml:space="preserve"> yönelik önlem alma faaliyeti bulunuyor mu?</w:t>
            </w:r>
          </w:p>
        </w:tc>
        <w:tc>
          <w:tcPr>
            <w:tcW w:w="1321" w:type="dxa"/>
          </w:tcPr>
          <w:p w14:paraId="2D2E7EC0"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6BC1478A" w14:textId="77777777" w:rsidR="002B08DE" w:rsidRPr="00CA0138" w:rsidRDefault="002B08DE" w:rsidP="00082CA3">
            <w:pPr>
              <w:spacing w:after="117"/>
              <w:contextualSpacing/>
              <w:jc w:val="both"/>
              <w:rPr>
                <w:i/>
                <w:iCs/>
                <w:sz w:val="24"/>
                <w:szCs w:val="24"/>
              </w:rPr>
            </w:pPr>
            <w:hyperlink r:id="rId169"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1.2.7.gediz_myo_staj_yönergesi</w:t>
              </w:r>
            </w:hyperlink>
          </w:p>
          <w:p w14:paraId="70E27762" w14:textId="77777777" w:rsidR="002B08DE" w:rsidRPr="00CA0138" w:rsidRDefault="002B08DE" w:rsidP="00082CA3">
            <w:pPr>
              <w:spacing w:after="117"/>
              <w:contextualSpacing/>
              <w:jc w:val="both"/>
              <w:rPr>
                <w:i/>
                <w:iCs/>
                <w:sz w:val="24"/>
                <w:szCs w:val="24"/>
              </w:rPr>
            </w:pPr>
            <w:hyperlink r:id="rId170"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1.2.8.dpü_işletmede_mesleki_eğitim_yönergesi</w:t>
              </w:r>
            </w:hyperlink>
          </w:p>
        </w:tc>
      </w:tr>
      <w:tr w:rsidR="002B08DE" w:rsidRPr="00CA0138" w14:paraId="2E1FCDA1" w14:textId="77777777" w:rsidTr="00082CA3">
        <w:trPr>
          <w:trHeight w:val="827"/>
        </w:trPr>
        <w:tc>
          <w:tcPr>
            <w:tcW w:w="4742" w:type="dxa"/>
          </w:tcPr>
          <w:p w14:paraId="2D406E30"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ders dağılım dengesine</w:t>
            </w:r>
            <w:r w:rsidRPr="00CA0138">
              <w:rPr>
                <w:sz w:val="24"/>
                <w:szCs w:val="24"/>
              </w:rPr>
              <w:t xml:space="preserve"> yönelik örnek gösterilebilir uygulamalar bulunuyor mu?</w:t>
            </w:r>
          </w:p>
        </w:tc>
        <w:tc>
          <w:tcPr>
            <w:tcW w:w="1321" w:type="dxa"/>
          </w:tcPr>
          <w:p w14:paraId="1BCFEEC6"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1307D269" w14:textId="77777777" w:rsidR="002B08DE" w:rsidRPr="00CA0138" w:rsidRDefault="002B08DE" w:rsidP="00082CA3">
            <w:pPr>
              <w:spacing w:after="117"/>
              <w:contextualSpacing/>
              <w:jc w:val="both"/>
              <w:rPr>
                <w:i/>
                <w:iCs/>
                <w:sz w:val="24"/>
                <w:szCs w:val="24"/>
              </w:rPr>
            </w:pPr>
            <w:hyperlink r:id="rId171"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1.2.9.tıbbi_laboratuvar_teknikleri_programı_hastane</w:t>
              </w:r>
            </w:hyperlink>
          </w:p>
        </w:tc>
      </w:tr>
      <w:tr w:rsidR="002B08DE" w:rsidRPr="00CA0138" w14:paraId="610A7207" w14:textId="77777777" w:rsidTr="00082CA3">
        <w:trPr>
          <w:trHeight w:val="275"/>
        </w:trPr>
        <w:tc>
          <w:tcPr>
            <w:tcW w:w="4742" w:type="dxa"/>
          </w:tcPr>
          <w:p w14:paraId="152057E8"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21" w:type="dxa"/>
          </w:tcPr>
          <w:p w14:paraId="14D91E86"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6874B9D8" w14:textId="77777777" w:rsidR="002B08DE" w:rsidRPr="00CA0138" w:rsidRDefault="002B08DE" w:rsidP="00082CA3">
            <w:pPr>
              <w:pStyle w:val="TableParagraph"/>
              <w:spacing w:before="5" w:line="251" w:lineRule="exact"/>
              <w:ind w:left="106"/>
              <w:rPr>
                <w:sz w:val="24"/>
                <w:szCs w:val="24"/>
              </w:rPr>
            </w:pPr>
            <w:r w:rsidRPr="00CA0138">
              <w:rPr>
                <w:sz w:val="24"/>
                <w:szCs w:val="24"/>
              </w:rPr>
              <w:t>9</w:t>
            </w:r>
          </w:p>
        </w:tc>
      </w:tr>
      <w:tr w:rsidR="002B08DE" w:rsidRPr="00CA0138" w14:paraId="66C75583" w14:textId="77777777" w:rsidTr="00082CA3">
        <w:trPr>
          <w:trHeight w:val="827"/>
        </w:trPr>
        <w:tc>
          <w:tcPr>
            <w:tcW w:w="4742" w:type="dxa"/>
          </w:tcPr>
          <w:p w14:paraId="68C55939"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321" w:type="dxa"/>
          </w:tcPr>
          <w:p w14:paraId="75FCC203"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7CABD2EA"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4074CE23" w14:textId="77777777" w:rsidTr="00082CA3">
        <w:trPr>
          <w:trHeight w:val="551"/>
        </w:trPr>
        <w:tc>
          <w:tcPr>
            <w:tcW w:w="4742" w:type="dxa"/>
          </w:tcPr>
          <w:p w14:paraId="08288232"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:3</w:t>
            </w:r>
          </w:p>
        </w:tc>
        <w:tc>
          <w:tcPr>
            <w:tcW w:w="4548" w:type="dxa"/>
            <w:gridSpan w:val="2"/>
          </w:tcPr>
          <w:p w14:paraId="15177875"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5C14DFF1" w14:textId="77777777" w:rsidR="002B08DE" w:rsidRPr="00CA0138" w:rsidRDefault="002B08DE" w:rsidP="002B08DE">
      <w:pPr>
        <w:pStyle w:val="GvdeMetni"/>
        <w:tabs>
          <w:tab w:val="left" w:pos="1245"/>
        </w:tabs>
        <w:spacing w:before="13"/>
      </w:pPr>
    </w:p>
    <w:p w14:paraId="27E0087A" w14:textId="77777777" w:rsidR="002B08DE" w:rsidRPr="00CA0138" w:rsidRDefault="002B08DE" w:rsidP="002B08DE">
      <w:pPr>
        <w:pStyle w:val="Balk3"/>
        <w:jc w:val="both"/>
      </w:pPr>
      <w:bookmarkStart w:id="4" w:name="_Toc124428348"/>
      <w:bookmarkStart w:id="5" w:name="_Toc124431928"/>
      <w:r w:rsidRPr="00CA0138">
        <w:t>B.1.3. Ders Kazanımlarının Program Çıktılarıyla Uyumu</w:t>
      </w:r>
      <w:bookmarkEnd w:id="4"/>
      <w:bookmarkEnd w:id="5"/>
    </w:p>
    <w:p w14:paraId="58B207AF" w14:textId="77777777" w:rsidR="002B08DE" w:rsidRPr="00CA0138" w:rsidRDefault="002B08DE" w:rsidP="002B08DE">
      <w:pPr>
        <w:pStyle w:val="GvdeMetni"/>
        <w:jc w:val="both"/>
      </w:pPr>
      <w:r w:rsidRPr="00CA0138">
        <w:rPr>
          <w:b/>
        </w:rPr>
        <w:t>Akran</w:t>
      </w:r>
      <w:r w:rsidRPr="00CA0138">
        <w:rPr>
          <w:b/>
          <w:spacing w:val="40"/>
        </w:rPr>
        <w:t xml:space="preserve"> </w:t>
      </w:r>
      <w:r w:rsidRPr="00CA0138">
        <w:rPr>
          <w:b/>
        </w:rPr>
        <w:t>Değerlendirmesi:</w:t>
      </w:r>
      <w:r w:rsidRPr="00CA0138">
        <w:rPr>
          <w:b/>
          <w:spacing w:val="40"/>
        </w:rPr>
        <w:t xml:space="preserve"> </w:t>
      </w:r>
      <w:r w:rsidRPr="00CA0138">
        <w:rPr>
          <w:color w:val="000000" w:themeColor="text1"/>
        </w:rPr>
        <w:t>Birimde, ders kazanımlarının program çıktılarıyla uyumuna yönelik planlama, uygulama, kontrol ve önlem alma faaliyetlerinin tamamının mevcut olduğu, örnek uygulamalar ve yeterli kanıtlarla desteklendiği belirlenmiştir. Tüm süreçler ölçütlere uygun bulunmuş olup, birim hem öz değerlendirme hem de akran değerlendirmesinden 3 puan almıştır.</w:t>
      </w:r>
    </w:p>
    <w:p w14:paraId="40DDBCD6" w14:textId="77777777" w:rsidR="002B08DE" w:rsidRPr="00CA0138" w:rsidRDefault="002B08DE" w:rsidP="002B08DE">
      <w:pPr>
        <w:pStyle w:val="GvdeMetni"/>
        <w:tabs>
          <w:tab w:val="left" w:pos="1245"/>
        </w:tabs>
        <w:spacing w:before="13"/>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179"/>
        <w:gridCol w:w="3369"/>
      </w:tblGrid>
      <w:tr w:rsidR="002B08DE" w:rsidRPr="00CA0138" w14:paraId="3554D90D" w14:textId="77777777" w:rsidTr="00082CA3">
        <w:trPr>
          <w:trHeight w:val="551"/>
        </w:trPr>
        <w:tc>
          <w:tcPr>
            <w:tcW w:w="4742" w:type="dxa"/>
          </w:tcPr>
          <w:p w14:paraId="15A225AD" w14:textId="77777777" w:rsidR="002B08DE" w:rsidRPr="00CA0138" w:rsidRDefault="002B08DE" w:rsidP="00082CA3">
            <w:pPr>
              <w:pStyle w:val="TableParagraph"/>
              <w:spacing w:before="5"/>
              <w:ind w:left="107"/>
              <w:rPr>
                <w:b/>
                <w:sz w:val="24"/>
                <w:szCs w:val="24"/>
              </w:rPr>
            </w:pPr>
            <w:r w:rsidRPr="00CA0138">
              <w:rPr>
                <w:b/>
                <w:sz w:val="24"/>
                <w:szCs w:val="24"/>
              </w:rPr>
              <w:lastRenderedPageBreak/>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179" w:type="dxa"/>
          </w:tcPr>
          <w:p w14:paraId="088C1FB7"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3369" w:type="dxa"/>
          </w:tcPr>
          <w:p w14:paraId="02A955FF"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01B44372" w14:textId="77777777" w:rsidTr="00082CA3">
        <w:trPr>
          <w:trHeight w:val="827"/>
        </w:trPr>
        <w:tc>
          <w:tcPr>
            <w:tcW w:w="4742" w:type="dxa"/>
          </w:tcPr>
          <w:p w14:paraId="13179128"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ders kazanımlarının program çıktısı ile uyumuna </w:t>
            </w:r>
            <w:r w:rsidRPr="00CA0138">
              <w:rPr>
                <w:sz w:val="24"/>
                <w:szCs w:val="24"/>
              </w:rPr>
              <w:t>yönelik planlama faaliyeti bulunuyor mu?</w:t>
            </w:r>
          </w:p>
        </w:tc>
        <w:tc>
          <w:tcPr>
            <w:tcW w:w="1179" w:type="dxa"/>
          </w:tcPr>
          <w:p w14:paraId="0A287650"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3369" w:type="dxa"/>
          </w:tcPr>
          <w:p w14:paraId="4D4F992D" w14:textId="77777777" w:rsidR="002B08DE" w:rsidRPr="00CA0138" w:rsidRDefault="002B08DE" w:rsidP="00082CA3">
            <w:pPr>
              <w:spacing w:after="117"/>
              <w:contextualSpacing/>
              <w:jc w:val="both"/>
              <w:rPr>
                <w:i/>
                <w:iCs/>
                <w:sz w:val="24"/>
                <w:szCs w:val="24"/>
              </w:rPr>
            </w:pPr>
            <w:hyperlink r:id="rId172" w:history="1">
              <w:r w:rsidRPr="00CA0138">
                <w:rPr>
                  <w:rStyle w:val="Kpr"/>
                  <w:i/>
                  <w:iCs/>
                  <w:sz w:val="24"/>
                  <w:szCs w:val="24"/>
                </w:rPr>
                <w:t>(</w:t>
              </w:r>
              <w:proofErr w:type="gramStart"/>
              <w:r w:rsidRPr="00CA0138">
                <w:rPr>
                  <w:rStyle w:val="Kpr"/>
                  <w:i/>
                  <w:iCs/>
                  <w:sz w:val="24"/>
                  <w:szCs w:val="24"/>
                </w:rPr>
                <w:t>5)B.</w:t>
              </w:r>
              <w:proofErr w:type="gramEnd"/>
              <w:r w:rsidRPr="00CA0138">
                <w:rPr>
                  <w:rStyle w:val="Kpr"/>
                  <w:i/>
                  <w:iCs/>
                  <w:sz w:val="24"/>
                  <w:szCs w:val="24"/>
                </w:rPr>
                <w:t>1.3.1.moda_tasarımı_programı_ders_ve_program_yeterlilikleri_ilişkisi</w:t>
              </w:r>
            </w:hyperlink>
          </w:p>
        </w:tc>
      </w:tr>
      <w:tr w:rsidR="002B08DE" w:rsidRPr="00CA0138" w14:paraId="74AAB7A4" w14:textId="77777777" w:rsidTr="00082CA3">
        <w:trPr>
          <w:trHeight w:val="827"/>
        </w:trPr>
        <w:tc>
          <w:tcPr>
            <w:tcW w:w="4742" w:type="dxa"/>
          </w:tcPr>
          <w:p w14:paraId="7B8C15B2"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ders kazanımlarının program çıktısı ile uyumuna </w:t>
            </w:r>
            <w:r w:rsidRPr="00CA0138">
              <w:rPr>
                <w:sz w:val="24"/>
                <w:szCs w:val="24"/>
              </w:rPr>
              <w:t>yönelik uygulama faaliyeti bulunuyor mu?</w:t>
            </w:r>
          </w:p>
        </w:tc>
        <w:tc>
          <w:tcPr>
            <w:tcW w:w="1179" w:type="dxa"/>
          </w:tcPr>
          <w:p w14:paraId="48295117"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7418C0D6" w14:textId="77777777" w:rsidR="002B08DE" w:rsidRPr="00CA0138" w:rsidRDefault="002B08DE" w:rsidP="00082CA3">
            <w:pPr>
              <w:spacing w:after="117"/>
              <w:contextualSpacing/>
              <w:jc w:val="both"/>
              <w:rPr>
                <w:i/>
                <w:iCs/>
                <w:sz w:val="24"/>
                <w:szCs w:val="24"/>
              </w:rPr>
            </w:pPr>
            <w:hyperlink r:id="rId173" w:history="1">
              <w:r w:rsidRPr="00CA0138">
                <w:rPr>
                  <w:rStyle w:val="Kpr"/>
                  <w:i/>
                  <w:iCs/>
                  <w:sz w:val="24"/>
                  <w:szCs w:val="24"/>
                </w:rPr>
                <w:t>(</w:t>
              </w:r>
              <w:proofErr w:type="gramStart"/>
              <w:r w:rsidRPr="00CA0138">
                <w:rPr>
                  <w:rStyle w:val="Kpr"/>
                  <w:i/>
                  <w:iCs/>
                  <w:sz w:val="24"/>
                  <w:szCs w:val="24"/>
                </w:rPr>
                <w:t>2)B.</w:t>
              </w:r>
              <w:proofErr w:type="gramEnd"/>
              <w:r w:rsidRPr="00CA0138">
                <w:rPr>
                  <w:rStyle w:val="Kpr"/>
                  <w:i/>
                  <w:iCs/>
                  <w:sz w:val="24"/>
                  <w:szCs w:val="24"/>
                </w:rPr>
                <w:t>1.3.2.temel_sanat_eğitimi_dersin_öğrenme_çıktıları</w:t>
              </w:r>
            </w:hyperlink>
          </w:p>
        </w:tc>
      </w:tr>
      <w:tr w:rsidR="002B08DE" w:rsidRPr="00CA0138" w14:paraId="594132A4" w14:textId="77777777" w:rsidTr="00082CA3">
        <w:trPr>
          <w:trHeight w:val="827"/>
        </w:trPr>
        <w:tc>
          <w:tcPr>
            <w:tcW w:w="4742" w:type="dxa"/>
          </w:tcPr>
          <w:p w14:paraId="54540FFA"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ders kazanımlarının program çıktısı ile uyumuna</w:t>
            </w:r>
            <w:r w:rsidRPr="00CA0138">
              <w:rPr>
                <w:sz w:val="24"/>
                <w:szCs w:val="24"/>
              </w:rPr>
              <w:t xml:space="preserve"> yönelik kontrol faaliyeti bulunuyor mu?</w:t>
            </w:r>
          </w:p>
        </w:tc>
        <w:tc>
          <w:tcPr>
            <w:tcW w:w="1179" w:type="dxa"/>
          </w:tcPr>
          <w:p w14:paraId="37F5DE56"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6E5F4E06" w14:textId="77777777" w:rsidR="002B08DE" w:rsidRPr="00CA0138" w:rsidRDefault="002B08DE" w:rsidP="00082CA3">
            <w:pPr>
              <w:spacing w:after="117"/>
              <w:contextualSpacing/>
              <w:jc w:val="both"/>
              <w:rPr>
                <w:i/>
                <w:iCs/>
                <w:sz w:val="24"/>
                <w:szCs w:val="24"/>
              </w:rPr>
            </w:pPr>
            <w:hyperlink r:id="rId174"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1.3.3.temel_sanat_eğitimi_dersin_program_çıktılarına_katkısı</w:t>
              </w:r>
            </w:hyperlink>
          </w:p>
        </w:tc>
      </w:tr>
      <w:tr w:rsidR="002B08DE" w:rsidRPr="00CA0138" w14:paraId="50C0FAF0" w14:textId="77777777" w:rsidTr="00082CA3">
        <w:trPr>
          <w:trHeight w:val="827"/>
        </w:trPr>
        <w:tc>
          <w:tcPr>
            <w:tcW w:w="4742" w:type="dxa"/>
          </w:tcPr>
          <w:p w14:paraId="35409E29"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ders kazanımlarının program çıktısı ile uyumuna</w:t>
            </w:r>
            <w:r w:rsidRPr="00CA0138">
              <w:rPr>
                <w:sz w:val="24"/>
                <w:szCs w:val="24"/>
              </w:rPr>
              <w:t xml:space="preserve"> yönelik önlem alma faaliyeti bulunuyor mu?</w:t>
            </w:r>
          </w:p>
        </w:tc>
        <w:tc>
          <w:tcPr>
            <w:tcW w:w="1179" w:type="dxa"/>
          </w:tcPr>
          <w:p w14:paraId="0B0069E8"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29EBA90C"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 xml:space="preserve">(Önlem alma faaliyetinin düzeyine uygun kanıtları </w:t>
            </w:r>
            <w:r w:rsidRPr="00CA0138">
              <w:rPr>
                <w:spacing w:val="-2"/>
                <w:sz w:val="24"/>
                <w:szCs w:val="24"/>
              </w:rPr>
              <w:t>belirtiniz)</w:t>
            </w:r>
          </w:p>
        </w:tc>
      </w:tr>
      <w:tr w:rsidR="002B08DE" w:rsidRPr="00CA0138" w14:paraId="15481086" w14:textId="77777777" w:rsidTr="00082CA3">
        <w:trPr>
          <w:trHeight w:val="827"/>
        </w:trPr>
        <w:tc>
          <w:tcPr>
            <w:tcW w:w="4742" w:type="dxa"/>
          </w:tcPr>
          <w:p w14:paraId="1667B144"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ders kazanımlarının program çıktısı ile uyumuna</w:t>
            </w:r>
            <w:r w:rsidRPr="00CA0138">
              <w:rPr>
                <w:sz w:val="24"/>
                <w:szCs w:val="24"/>
              </w:rPr>
              <w:t xml:space="preserve"> yönelik örnek gösterilebilir uygulamalar bulunuyor mu?</w:t>
            </w:r>
          </w:p>
        </w:tc>
        <w:tc>
          <w:tcPr>
            <w:tcW w:w="1179" w:type="dxa"/>
          </w:tcPr>
          <w:p w14:paraId="23083CA5"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0E0B4F99" w14:textId="77777777" w:rsidR="002B08DE" w:rsidRPr="00CA0138" w:rsidRDefault="002B08DE" w:rsidP="00082CA3">
            <w:pPr>
              <w:spacing w:after="117"/>
              <w:contextualSpacing/>
              <w:jc w:val="both"/>
              <w:rPr>
                <w:i/>
                <w:iCs/>
                <w:sz w:val="24"/>
                <w:szCs w:val="24"/>
              </w:rPr>
            </w:pPr>
            <w:hyperlink r:id="rId175" w:history="1">
              <w:r w:rsidRPr="00CA0138">
                <w:rPr>
                  <w:rStyle w:val="Kpr"/>
                  <w:i/>
                  <w:iCs/>
                  <w:sz w:val="24"/>
                  <w:szCs w:val="24"/>
                </w:rPr>
                <w:t>(</w:t>
              </w:r>
              <w:proofErr w:type="gramStart"/>
              <w:r w:rsidRPr="00CA0138">
                <w:rPr>
                  <w:rStyle w:val="Kpr"/>
                  <w:i/>
                  <w:iCs/>
                  <w:sz w:val="24"/>
                  <w:szCs w:val="24"/>
                </w:rPr>
                <w:t>2)B.</w:t>
              </w:r>
              <w:proofErr w:type="gramEnd"/>
              <w:r w:rsidRPr="00CA0138">
                <w:rPr>
                  <w:rStyle w:val="Kpr"/>
                  <w:i/>
                  <w:iCs/>
                  <w:sz w:val="24"/>
                  <w:szCs w:val="24"/>
                </w:rPr>
                <w:t>1.3.2.temel_sanat_eğitimi_dersin_öğrenme_çıktıları</w:t>
              </w:r>
            </w:hyperlink>
          </w:p>
          <w:p w14:paraId="62F96943" w14:textId="77777777" w:rsidR="002B08DE" w:rsidRPr="00CA0138" w:rsidRDefault="002B08DE" w:rsidP="00082CA3">
            <w:pPr>
              <w:spacing w:after="117"/>
              <w:contextualSpacing/>
              <w:jc w:val="both"/>
              <w:rPr>
                <w:i/>
                <w:iCs/>
                <w:sz w:val="24"/>
                <w:szCs w:val="24"/>
              </w:rPr>
            </w:pPr>
            <w:hyperlink r:id="rId176"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1.3.3.temel_sanat_eğitimi_dersin_progam_çıktılarına_katkısı</w:t>
              </w:r>
            </w:hyperlink>
          </w:p>
        </w:tc>
      </w:tr>
      <w:tr w:rsidR="002B08DE" w:rsidRPr="00CA0138" w14:paraId="1227C16B" w14:textId="77777777" w:rsidTr="00082CA3">
        <w:trPr>
          <w:trHeight w:val="275"/>
        </w:trPr>
        <w:tc>
          <w:tcPr>
            <w:tcW w:w="4742" w:type="dxa"/>
          </w:tcPr>
          <w:p w14:paraId="08AEAEB6"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179" w:type="dxa"/>
          </w:tcPr>
          <w:p w14:paraId="30714147"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03E20D60" w14:textId="77777777" w:rsidR="002B08DE" w:rsidRPr="00CA0138" w:rsidRDefault="002B08DE" w:rsidP="00082CA3">
            <w:pPr>
              <w:pStyle w:val="TableParagraph"/>
              <w:spacing w:before="5" w:line="251" w:lineRule="exact"/>
              <w:ind w:left="106"/>
              <w:rPr>
                <w:sz w:val="24"/>
                <w:szCs w:val="24"/>
              </w:rPr>
            </w:pPr>
            <w:r w:rsidRPr="00CA0138">
              <w:rPr>
                <w:sz w:val="24"/>
                <w:szCs w:val="24"/>
              </w:rPr>
              <w:t>3</w:t>
            </w:r>
          </w:p>
        </w:tc>
      </w:tr>
      <w:tr w:rsidR="002B08DE" w:rsidRPr="00CA0138" w14:paraId="2EA5528B" w14:textId="77777777" w:rsidTr="00082CA3">
        <w:trPr>
          <w:trHeight w:val="827"/>
        </w:trPr>
        <w:tc>
          <w:tcPr>
            <w:tcW w:w="4742" w:type="dxa"/>
          </w:tcPr>
          <w:p w14:paraId="1A33D96D"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179" w:type="dxa"/>
          </w:tcPr>
          <w:p w14:paraId="5228DCE0"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04AE52A6"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2DCD5218" w14:textId="77777777" w:rsidTr="00082CA3">
        <w:trPr>
          <w:trHeight w:val="551"/>
        </w:trPr>
        <w:tc>
          <w:tcPr>
            <w:tcW w:w="4742" w:type="dxa"/>
          </w:tcPr>
          <w:p w14:paraId="175C66BB"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4EDDCB4E"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38D325A1" w14:textId="77777777" w:rsidR="002B08DE" w:rsidRPr="00CA0138" w:rsidRDefault="002B08DE" w:rsidP="002B08DE">
      <w:pPr>
        <w:pStyle w:val="GvdeMetni"/>
        <w:tabs>
          <w:tab w:val="left" w:pos="1245"/>
        </w:tabs>
        <w:spacing w:before="13"/>
      </w:pPr>
    </w:p>
    <w:p w14:paraId="17577333" w14:textId="77777777" w:rsidR="002B08DE" w:rsidRPr="00CA0138" w:rsidRDefault="002B08DE" w:rsidP="002B08DE">
      <w:pPr>
        <w:pStyle w:val="Balk3"/>
        <w:spacing w:after="240" w:line="360" w:lineRule="auto"/>
        <w:ind w:left="153" w:hanging="11"/>
      </w:pPr>
      <w:bookmarkStart w:id="6" w:name="_Toc124428353"/>
      <w:bookmarkStart w:id="7" w:name="_Toc124431929"/>
      <w:r w:rsidRPr="00CA0138">
        <w:t>B.1.4. Öğrenci İş Yüküne Dayalı Ders Tasarımı</w:t>
      </w:r>
      <w:bookmarkEnd w:id="6"/>
      <w:bookmarkEnd w:id="7"/>
    </w:p>
    <w:p w14:paraId="10EB199D" w14:textId="77777777" w:rsidR="002B08DE" w:rsidRPr="00CA0138" w:rsidRDefault="002B08DE" w:rsidP="002B08DE">
      <w:pPr>
        <w:pStyle w:val="GvdeMetni"/>
        <w:spacing w:after="240"/>
        <w:ind w:left="141"/>
        <w:jc w:val="both"/>
        <w:rPr>
          <w:color w:val="000000" w:themeColor="text1"/>
        </w:rPr>
      </w:pPr>
      <w:r w:rsidRPr="00CA0138">
        <w:rPr>
          <w:b/>
        </w:rPr>
        <w:t>Akran</w:t>
      </w:r>
      <w:r w:rsidRPr="00CA0138">
        <w:rPr>
          <w:b/>
          <w:spacing w:val="40"/>
        </w:rPr>
        <w:t xml:space="preserve"> </w:t>
      </w:r>
      <w:r w:rsidRPr="00CA0138">
        <w:rPr>
          <w:b/>
        </w:rPr>
        <w:t>Değerlendirmesi:</w:t>
      </w:r>
      <w:r w:rsidRPr="00CA0138">
        <w:rPr>
          <w:b/>
          <w:spacing w:val="40"/>
        </w:rPr>
        <w:t xml:space="preserve"> </w:t>
      </w:r>
      <w:r w:rsidRPr="00CA0138">
        <w:rPr>
          <w:color w:val="000000" w:themeColor="text1"/>
        </w:rPr>
        <w:t>Birimde, öğrenci iş yüküne dayalı ders tasarımına yönelik planlama, uygulama, kontrol ve önlem alma faaliyetlerinin tamamının mevcut olduğu, bu durumun staj yönergeleri, AKTS bilgileri ve protokol örnekleri gibi yeterli sayıda kanıtla desteklendiği görülmektedir. Sunulan tüm kanıtların ilgili alt ölçütle uyumlu olduğu değerlendirilmiş ve birim tarafından örnek gösterilebilecek uygulamaların varlığı tespit edilmiştir. Süreçlerin bu kapsamlı yapısı nedeniyle birim hem öz değerlendirme hem de akran değerlendirmesinden 3 puan almıştır.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179"/>
        <w:gridCol w:w="3369"/>
      </w:tblGrid>
      <w:tr w:rsidR="002B08DE" w:rsidRPr="00CA0138" w14:paraId="252572F3" w14:textId="77777777" w:rsidTr="00082CA3">
        <w:trPr>
          <w:trHeight w:val="551"/>
        </w:trPr>
        <w:tc>
          <w:tcPr>
            <w:tcW w:w="4742" w:type="dxa"/>
          </w:tcPr>
          <w:p w14:paraId="26424459"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179" w:type="dxa"/>
          </w:tcPr>
          <w:p w14:paraId="5744D988"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3369" w:type="dxa"/>
          </w:tcPr>
          <w:p w14:paraId="075A1006"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004A7A9D" w14:textId="77777777" w:rsidTr="00082CA3">
        <w:trPr>
          <w:trHeight w:val="827"/>
        </w:trPr>
        <w:tc>
          <w:tcPr>
            <w:tcW w:w="4742" w:type="dxa"/>
          </w:tcPr>
          <w:p w14:paraId="28B793AB"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öğrenci iş yüküne dayalı ders tasarımına </w:t>
            </w:r>
            <w:r w:rsidRPr="00CA0138">
              <w:rPr>
                <w:sz w:val="24"/>
                <w:szCs w:val="24"/>
              </w:rPr>
              <w:t>yönelik planlama faaliyeti bulunuyor mu?</w:t>
            </w:r>
          </w:p>
        </w:tc>
        <w:tc>
          <w:tcPr>
            <w:tcW w:w="1179" w:type="dxa"/>
          </w:tcPr>
          <w:p w14:paraId="25A8D439"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58E26506" w14:textId="77777777" w:rsidR="002B08DE" w:rsidRPr="00CA0138" w:rsidRDefault="002B08DE" w:rsidP="00082CA3">
            <w:pPr>
              <w:spacing w:line="276" w:lineRule="auto"/>
              <w:jc w:val="both"/>
              <w:rPr>
                <w:i/>
                <w:sz w:val="24"/>
                <w:szCs w:val="24"/>
              </w:rPr>
            </w:pPr>
            <w:hyperlink r:id="rId177" w:history="1">
              <w:r w:rsidRPr="00CA0138">
                <w:rPr>
                  <w:rStyle w:val="Kpr"/>
                  <w:i/>
                  <w:sz w:val="24"/>
                  <w:szCs w:val="24"/>
                </w:rPr>
                <w:t>(</w:t>
              </w:r>
              <w:proofErr w:type="gramStart"/>
              <w:r w:rsidRPr="00CA0138">
                <w:rPr>
                  <w:rStyle w:val="Kpr"/>
                  <w:i/>
                  <w:sz w:val="24"/>
                  <w:szCs w:val="24"/>
                </w:rPr>
                <w:t>4)B.</w:t>
              </w:r>
              <w:proofErr w:type="gramEnd"/>
              <w:r w:rsidRPr="00CA0138">
                <w:rPr>
                  <w:rStyle w:val="Kpr"/>
                  <w:i/>
                  <w:sz w:val="24"/>
                  <w:szCs w:val="24"/>
                </w:rPr>
                <w:t>1.4.1.moda_tasarımı_programı_dersleri_kredi_akts</w:t>
              </w:r>
            </w:hyperlink>
          </w:p>
        </w:tc>
      </w:tr>
      <w:tr w:rsidR="002B08DE" w:rsidRPr="00CA0138" w14:paraId="4B9D21AA" w14:textId="77777777" w:rsidTr="00082CA3">
        <w:trPr>
          <w:trHeight w:val="827"/>
        </w:trPr>
        <w:tc>
          <w:tcPr>
            <w:tcW w:w="4742" w:type="dxa"/>
          </w:tcPr>
          <w:p w14:paraId="444E8DEF"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öğrenci iş yüküne dayalı ders tasarımına</w:t>
            </w:r>
            <w:r w:rsidRPr="00CA0138">
              <w:rPr>
                <w:sz w:val="24"/>
                <w:szCs w:val="24"/>
              </w:rPr>
              <w:t xml:space="preserve"> yönelik uygulama faaliyeti bulunuyor mu?</w:t>
            </w:r>
          </w:p>
        </w:tc>
        <w:tc>
          <w:tcPr>
            <w:tcW w:w="1179" w:type="dxa"/>
          </w:tcPr>
          <w:p w14:paraId="14A7ECCF"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0934810B" w14:textId="77777777" w:rsidR="002B08DE" w:rsidRPr="00CA0138" w:rsidRDefault="002B08DE" w:rsidP="00082CA3">
            <w:pPr>
              <w:spacing w:line="276" w:lineRule="auto"/>
              <w:jc w:val="both"/>
              <w:rPr>
                <w:i/>
                <w:sz w:val="24"/>
                <w:szCs w:val="24"/>
              </w:rPr>
            </w:pPr>
            <w:hyperlink r:id="rId178" w:history="1">
              <w:r w:rsidRPr="00CA0138">
                <w:rPr>
                  <w:rStyle w:val="Kpr"/>
                  <w:i/>
                  <w:sz w:val="24"/>
                  <w:szCs w:val="24"/>
                </w:rPr>
                <w:t>(</w:t>
              </w:r>
              <w:proofErr w:type="gramStart"/>
              <w:r w:rsidRPr="00CA0138">
                <w:rPr>
                  <w:rStyle w:val="Kpr"/>
                  <w:i/>
                  <w:sz w:val="24"/>
                  <w:szCs w:val="24"/>
                </w:rPr>
                <w:t>5)B.</w:t>
              </w:r>
              <w:proofErr w:type="gramEnd"/>
              <w:r w:rsidRPr="00CA0138">
                <w:rPr>
                  <w:rStyle w:val="Kpr"/>
                  <w:i/>
                  <w:sz w:val="24"/>
                  <w:szCs w:val="24"/>
                </w:rPr>
                <w:t>1.4.2.gediz_myo_staj_işlemleri</w:t>
              </w:r>
            </w:hyperlink>
          </w:p>
          <w:p w14:paraId="3E472D2E" w14:textId="77777777" w:rsidR="002B08DE" w:rsidRPr="00CA0138" w:rsidRDefault="002B08DE" w:rsidP="00082CA3">
            <w:pPr>
              <w:spacing w:after="117"/>
              <w:contextualSpacing/>
              <w:jc w:val="both"/>
              <w:rPr>
                <w:i/>
                <w:iCs/>
                <w:sz w:val="24"/>
                <w:szCs w:val="24"/>
              </w:rPr>
            </w:pPr>
            <w:hyperlink r:id="rId179" w:history="1">
              <w:r w:rsidRPr="00CA0138">
                <w:rPr>
                  <w:rStyle w:val="Kpr"/>
                  <w:i/>
                  <w:iCs/>
                  <w:sz w:val="24"/>
                  <w:szCs w:val="24"/>
                </w:rPr>
                <w:t>(</w:t>
              </w:r>
              <w:proofErr w:type="gramStart"/>
              <w:r w:rsidRPr="00CA0138">
                <w:rPr>
                  <w:rStyle w:val="Kpr"/>
                  <w:i/>
                  <w:iCs/>
                  <w:sz w:val="24"/>
                  <w:szCs w:val="24"/>
                </w:rPr>
                <w:t>5)B.</w:t>
              </w:r>
              <w:proofErr w:type="gramEnd"/>
              <w:r w:rsidRPr="00CA0138">
                <w:rPr>
                  <w:rStyle w:val="Kpr"/>
                  <w:i/>
                  <w:iCs/>
                  <w:sz w:val="24"/>
                  <w:szCs w:val="24"/>
                </w:rPr>
                <w:t>1.4.3.dpü_işletmede_mesleki_eğitim_yönergesi</w:t>
              </w:r>
            </w:hyperlink>
          </w:p>
        </w:tc>
      </w:tr>
      <w:tr w:rsidR="002B08DE" w:rsidRPr="00CA0138" w14:paraId="7EFFD69F" w14:textId="77777777" w:rsidTr="00082CA3">
        <w:trPr>
          <w:trHeight w:val="827"/>
        </w:trPr>
        <w:tc>
          <w:tcPr>
            <w:tcW w:w="4742" w:type="dxa"/>
          </w:tcPr>
          <w:p w14:paraId="66215C6F"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lastRenderedPageBreak/>
              <w:t>Birimde</w:t>
            </w:r>
            <w:r w:rsidRPr="00CA0138">
              <w:rPr>
                <w:sz w:val="24"/>
                <w:szCs w:val="24"/>
              </w:rPr>
              <w:tab/>
            </w:r>
            <w:r w:rsidRPr="00CA0138">
              <w:rPr>
                <w:spacing w:val="-2"/>
                <w:sz w:val="24"/>
                <w:szCs w:val="24"/>
              </w:rPr>
              <w:t>programların öğrenci iş yüküne dayalı ders tasarımına</w:t>
            </w:r>
            <w:r w:rsidRPr="00CA0138">
              <w:rPr>
                <w:sz w:val="24"/>
                <w:szCs w:val="24"/>
              </w:rPr>
              <w:t xml:space="preserve"> yönelik kontrol faaliyeti bulunuyor mu?</w:t>
            </w:r>
          </w:p>
        </w:tc>
        <w:tc>
          <w:tcPr>
            <w:tcW w:w="1179" w:type="dxa"/>
          </w:tcPr>
          <w:p w14:paraId="28E3FAD2"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4D1A24BA" w14:textId="77777777" w:rsidR="002B08DE" w:rsidRPr="00CA0138" w:rsidRDefault="002B08DE" w:rsidP="00082CA3">
            <w:pPr>
              <w:spacing w:after="117"/>
              <w:contextualSpacing/>
              <w:jc w:val="both"/>
              <w:rPr>
                <w:i/>
                <w:iCs/>
                <w:sz w:val="24"/>
                <w:szCs w:val="24"/>
              </w:rPr>
            </w:pPr>
            <w:hyperlink r:id="rId180" w:history="1">
              <w:r w:rsidRPr="00CA0138">
                <w:rPr>
                  <w:rStyle w:val="Kpr"/>
                  <w:i/>
                  <w:iCs/>
                  <w:sz w:val="24"/>
                  <w:szCs w:val="24"/>
                </w:rPr>
                <w:t>(</w:t>
              </w:r>
              <w:proofErr w:type="gramStart"/>
              <w:r w:rsidRPr="00CA0138">
                <w:rPr>
                  <w:rStyle w:val="Kpr"/>
                  <w:i/>
                  <w:iCs/>
                  <w:sz w:val="24"/>
                  <w:szCs w:val="24"/>
                </w:rPr>
                <w:t>4)B.</w:t>
              </w:r>
              <w:proofErr w:type="gramEnd"/>
              <w:r w:rsidRPr="00CA0138">
                <w:rPr>
                  <w:rStyle w:val="Kpr"/>
                  <w:i/>
                  <w:iCs/>
                  <w:sz w:val="24"/>
                  <w:szCs w:val="24"/>
                </w:rPr>
                <w:t>1.4.4.moda_tasarımı_programı_protokolleri</w:t>
              </w:r>
            </w:hyperlink>
          </w:p>
        </w:tc>
      </w:tr>
      <w:tr w:rsidR="002B08DE" w:rsidRPr="00CA0138" w14:paraId="11FE24B3" w14:textId="77777777" w:rsidTr="00082CA3">
        <w:trPr>
          <w:trHeight w:val="827"/>
        </w:trPr>
        <w:tc>
          <w:tcPr>
            <w:tcW w:w="4742" w:type="dxa"/>
          </w:tcPr>
          <w:p w14:paraId="37D996E9"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öğrenci iş yüküne dayalı ders tasarımına</w:t>
            </w:r>
            <w:r w:rsidRPr="00CA0138">
              <w:rPr>
                <w:sz w:val="24"/>
                <w:szCs w:val="24"/>
              </w:rPr>
              <w:t xml:space="preserve"> yönelik önlem alma faaliyeti bulunuyor mu?</w:t>
            </w:r>
          </w:p>
        </w:tc>
        <w:tc>
          <w:tcPr>
            <w:tcW w:w="1179" w:type="dxa"/>
          </w:tcPr>
          <w:p w14:paraId="317F39F1"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78DEAF75" w14:textId="77777777" w:rsidR="002B08DE" w:rsidRPr="00CA0138" w:rsidRDefault="002B08DE" w:rsidP="00082CA3">
            <w:pPr>
              <w:spacing w:after="117"/>
              <w:contextualSpacing/>
              <w:jc w:val="both"/>
              <w:rPr>
                <w:i/>
                <w:iCs/>
                <w:sz w:val="24"/>
                <w:szCs w:val="24"/>
              </w:rPr>
            </w:pPr>
            <w:hyperlink r:id="rId181" w:history="1">
              <w:r w:rsidRPr="00CA0138">
                <w:rPr>
                  <w:rStyle w:val="Kpr"/>
                  <w:i/>
                  <w:iCs/>
                  <w:sz w:val="24"/>
                  <w:szCs w:val="24"/>
                </w:rPr>
                <w:t>(</w:t>
              </w:r>
              <w:proofErr w:type="gramStart"/>
              <w:r w:rsidRPr="00CA0138">
                <w:rPr>
                  <w:rStyle w:val="Kpr"/>
                  <w:i/>
                  <w:iCs/>
                  <w:sz w:val="24"/>
                  <w:szCs w:val="24"/>
                </w:rPr>
                <w:t>3)B.</w:t>
              </w:r>
              <w:proofErr w:type="gramEnd"/>
              <w:r w:rsidRPr="00CA0138">
                <w:rPr>
                  <w:rStyle w:val="Kpr"/>
                  <w:i/>
                  <w:iCs/>
                  <w:sz w:val="24"/>
                  <w:szCs w:val="24"/>
                </w:rPr>
                <w:t>1.4.5.tıbbi_laboratuvar_teknikleri_programı_hastane</w:t>
              </w:r>
            </w:hyperlink>
          </w:p>
        </w:tc>
      </w:tr>
      <w:tr w:rsidR="002B08DE" w:rsidRPr="00CA0138" w14:paraId="75C00506" w14:textId="77777777" w:rsidTr="00082CA3">
        <w:trPr>
          <w:trHeight w:val="827"/>
        </w:trPr>
        <w:tc>
          <w:tcPr>
            <w:tcW w:w="4742" w:type="dxa"/>
          </w:tcPr>
          <w:p w14:paraId="5DD2B0FB"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öğrenci iş yüküne dayalı ders tasarımına</w:t>
            </w:r>
            <w:r w:rsidRPr="00CA0138">
              <w:rPr>
                <w:sz w:val="24"/>
                <w:szCs w:val="24"/>
              </w:rPr>
              <w:t xml:space="preserve"> yönelik örnek gösterilebilir uygulamalar bulunuyor mu?</w:t>
            </w:r>
          </w:p>
        </w:tc>
        <w:tc>
          <w:tcPr>
            <w:tcW w:w="1179" w:type="dxa"/>
          </w:tcPr>
          <w:p w14:paraId="76DC71BC"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0204305D" w14:textId="77777777" w:rsidR="002B08DE" w:rsidRPr="00CA0138" w:rsidRDefault="002B08DE" w:rsidP="00082CA3">
            <w:pPr>
              <w:spacing w:after="117"/>
              <w:contextualSpacing/>
              <w:jc w:val="both"/>
              <w:rPr>
                <w:i/>
                <w:iCs/>
                <w:sz w:val="24"/>
                <w:szCs w:val="24"/>
              </w:rPr>
            </w:pPr>
            <w:hyperlink r:id="rId182" w:history="1">
              <w:r w:rsidRPr="00CA0138">
                <w:rPr>
                  <w:rStyle w:val="Kpr"/>
                  <w:i/>
                  <w:sz w:val="24"/>
                  <w:szCs w:val="24"/>
                </w:rPr>
                <w:t>(</w:t>
              </w:r>
              <w:proofErr w:type="gramStart"/>
              <w:r w:rsidRPr="00CA0138">
                <w:rPr>
                  <w:rStyle w:val="Kpr"/>
                  <w:i/>
                  <w:sz w:val="24"/>
                  <w:szCs w:val="24"/>
                </w:rPr>
                <w:t>5)B.</w:t>
              </w:r>
              <w:proofErr w:type="gramEnd"/>
              <w:r w:rsidRPr="00CA0138">
                <w:rPr>
                  <w:rStyle w:val="Kpr"/>
                  <w:i/>
                  <w:sz w:val="24"/>
                  <w:szCs w:val="24"/>
                </w:rPr>
                <w:t>1.4.6.gediz_myo_öğrenci_diploma_ve_eki</w:t>
              </w:r>
            </w:hyperlink>
          </w:p>
        </w:tc>
      </w:tr>
      <w:tr w:rsidR="002B08DE" w:rsidRPr="00CA0138" w14:paraId="1D1B8BC4" w14:textId="77777777" w:rsidTr="00082CA3">
        <w:trPr>
          <w:trHeight w:val="275"/>
        </w:trPr>
        <w:tc>
          <w:tcPr>
            <w:tcW w:w="4742" w:type="dxa"/>
          </w:tcPr>
          <w:p w14:paraId="628D9B96"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179" w:type="dxa"/>
          </w:tcPr>
          <w:p w14:paraId="6D96A354"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4704C58D" w14:textId="77777777" w:rsidR="002B08DE" w:rsidRPr="00CA0138" w:rsidRDefault="002B08DE" w:rsidP="00082CA3">
            <w:pPr>
              <w:pStyle w:val="TableParagraph"/>
              <w:spacing w:before="5" w:line="251" w:lineRule="exact"/>
              <w:ind w:left="106"/>
              <w:rPr>
                <w:sz w:val="24"/>
                <w:szCs w:val="24"/>
              </w:rPr>
            </w:pPr>
            <w:r w:rsidRPr="00CA0138">
              <w:rPr>
                <w:sz w:val="24"/>
                <w:szCs w:val="24"/>
              </w:rPr>
              <w:t>6</w:t>
            </w:r>
          </w:p>
        </w:tc>
      </w:tr>
      <w:tr w:rsidR="002B08DE" w:rsidRPr="00CA0138" w14:paraId="68A8BA48" w14:textId="77777777" w:rsidTr="00082CA3">
        <w:trPr>
          <w:trHeight w:val="827"/>
        </w:trPr>
        <w:tc>
          <w:tcPr>
            <w:tcW w:w="4742" w:type="dxa"/>
          </w:tcPr>
          <w:p w14:paraId="44CD9400"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179" w:type="dxa"/>
          </w:tcPr>
          <w:p w14:paraId="1DB3ADE0"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3369" w:type="dxa"/>
          </w:tcPr>
          <w:p w14:paraId="1122371B"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292CE707" w14:textId="77777777" w:rsidTr="00082CA3">
        <w:trPr>
          <w:trHeight w:val="551"/>
        </w:trPr>
        <w:tc>
          <w:tcPr>
            <w:tcW w:w="4742" w:type="dxa"/>
          </w:tcPr>
          <w:p w14:paraId="2BFF5431"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7D4DB530"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 xml:space="preserve">Puanlaması: </w:t>
            </w:r>
            <w:r w:rsidRPr="00CA0138">
              <w:rPr>
                <w:sz w:val="24"/>
                <w:szCs w:val="24"/>
              </w:rPr>
              <w:t>3</w:t>
            </w:r>
          </w:p>
        </w:tc>
      </w:tr>
    </w:tbl>
    <w:p w14:paraId="3AA7C34C" w14:textId="77777777" w:rsidR="002B08DE" w:rsidRPr="00CA0138" w:rsidRDefault="002B08DE" w:rsidP="002B08DE">
      <w:pPr>
        <w:pStyle w:val="GvdeMetni"/>
        <w:tabs>
          <w:tab w:val="left" w:pos="1245"/>
        </w:tabs>
        <w:spacing w:before="13"/>
      </w:pPr>
    </w:p>
    <w:p w14:paraId="50FC0696" w14:textId="77777777" w:rsidR="002B08DE" w:rsidRPr="00CA0138" w:rsidRDefault="002B08DE" w:rsidP="002B08DE">
      <w:pPr>
        <w:pStyle w:val="GvdeMetni"/>
        <w:tabs>
          <w:tab w:val="left" w:pos="1245"/>
        </w:tabs>
        <w:spacing w:before="13" w:after="240"/>
        <w:rPr>
          <w:b/>
          <w:i/>
        </w:rPr>
      </w:pPr>
      <w:bookmarkStart w:id="8" w:name="_Toc124428362"/>
      <w:bookmarkStart w:id="9" w:name="_Toc124431930"/>
      <w:r w:rsidRPr="00CA0138">
        <w:rPr>
          <w:b/>
          <w:i/>
        </w:rPr>
        <w:t>B.1.5. Programların İzlenmesi ve Güncellenmesi</w:t>
      </w:r>
      <w:bookmarkEnd w:id="8"/>
      <w:bookmarkEnd w:id="9"/>
    </w:p>
    <w:p w14:paraId="6F95895F" w14:textId="77777777" w:rsidR="002B08DE" w:rsidRPr="00CA0138" w:rsidRDefault="002B08DE" w:rsidP="002B08DE">
      <w:pPr>
        <w:pStyle w:val="GvdeMetni"/>
        <w:spacing w:after="240"/>
        <w:jc w:val="both"/>
      </w:pPr>
      <w:r w:rsidRPr="00CA0138">
        <w:rPr>
          <w:b/>
        </w:rPr>
        <w:t>Akran</w:t>
      </w:r>
      <w:r w:rsidRPr="00CA0138">
        <w:rPr>
          <w:b/>
          <w:spacing w:val="40"/>
        </w:rPr>
        <w:t xml:space="preserve"> </w:t>
      </w:r>
      <w:r w:rsidRPr="00CA0138">
        <w:rPr>
          <w:b/>
        </w:rPr>
        <w:t>Değerlendirmesi:</w:t>
      </w:r>
      <w:r w:rsidRPr="00CA0138">
        <w:rPr>
          <w:b/>
          <w:spacing w:val="40"/>
        </w:rPr>
        <w:t xml:space="preserve"> </w:t>
      </w:r>
      <w:r w:rsidRPr="00CA0138">
        <w:t>Birimde, programların izlenmesi ve güncellenmesine yönelik planlama, uygulama, kontrol ve önlem alma faaliyetlerinin tamamının mevcut olduğu, staj değerlendirme formları, mezun bilgi sistemleri ve komisyon çalışmaları dahil olmak üzere toplam 8 adet yeterli kanıtla desteklendiği görülmektedir. Sunulan tüm kanıtların ilgili alt ölçütle uyumlu olduğu değerlendirilmiş ve mezun portalı gibi örnek gösterilebilir uygulamalar tespit edilmiştir. Süreçlerin bu kapsamlı ve kanıta dayalı yapısı nedeniyle birim hem öz değerlendirme hem de akran değerlendirmesinden 3 puan almıştır.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321"/>
        <w:gridCol w:w="3227"/>
      </w:tblGrid>
      <w:tr w:rsidR="002B08DE" w:rsidRPr="00CA0138" w14:paraId="3D02FDC7" w14:textId="77777777" w:rsidTr="00082CA3">
        <w:trPr>
          <w:trHeight w:val="551"/>
        </w:trPr>
        <w:tc>
          <w:tcPr>
            <w:tcW w:w="4742" w:type="dxa"/>
          </w:tcPr>
          <w:p w14:paraId="56C3FC65"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21" w:type="dxa"/>
          </w:tcPr>
          <w:p w14:paraId="37B68456"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3227" w:type="dxa"/>
          </w:tcPr>
          <w:p w14:paraId="6FFFA251"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50FF2514" w14:textId="77777777" w:rsidTr="00082CA3">
        <w:trPr>
          <w:trHeight w:val="827"/>
        </w:trPr>
        <w:tc>
          <w:tcPr>
            <w:tcW w:w="4742" w:type="dxa"/>
          </w:tcPr>
          <w:p w14:paraId="36CE9AFA"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izlenmesi ve güncellenmesine </w:t>
            </w:r>
            <w:r w:rsidRPr="00CA0138">
              <w:rPr>
                <w:sz w:val="24"/>
                <w:szCs w:val="24"/>
              </w:rPr>
              <w:t>yönelik planlama faaliyeti bulunuyor mu?</w:t>
            </w:r>
          </w:p>
        </w:tc>
        <w:tc>
          <w:tcPr>
            <w:tcW w:w="1321" w:type="dxa"/>
          </w:tcPr>
          <w:p w14:paraId="2F1C40F0"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69F4020A" w14:textId="77777777" w:rsidR="002B08DE" w:rsidRPr="00CA0138" w:rsidRDefault="002B08DE" w:rsidP="00082CA3">
            <w:pPr>
              <w:spacing w:line="276" w:lineRule="auto"/>
              <w:jc w:val="both"/>
              <w:rPr>
                <w:i/>
                <w:sz w:val="24"/>
                <w:szCs w:val="24"/>
              </w:rPr>
            </w:pPr>
            <w:hyperlink r:id="rId183" w:history="1">
              <w:r w:rsidRPr="00CA0138">
                <w:rPr>
                  <w:rStyle w:val="Kpr"/>
                  <w:i/>
                  <w:sz w:val="24"/>
                  <w:szCs w:val="24"/>
                </w:rPr>
                <w:t>(</w:t>
              </w:r>
              <w:proofErr w:type="gramStart"/>
              <w:r w:rsidRPr="00CA0138">
                <w:rPr>
                  <w:rStyle w:val="Kpr"/>
                  <w:i/>
                  <w:sz w:val="24"/>
                  <w:szCs w:val="24"/>
                </w:rPr>
                <w:t>3)B.</w:t>
              </w:r>
              <w:proofErr w:type="gramEnd"/>
              <w:r w:rsidRPr="00CA0138">
                <w:rPr>
                  <w:rStyle w:val="Kpr"/>
                  <w:i/>
                  <w:sz w:val="24"/>
                  <w:szCs w:val="24"/>
                </w:rPr>
                <w:t>1.5.1.gediz_myo_staj_değerlendirme_formu</w:t>
              </w:r>
            </w:hyperlink>
          </w:p>
        </w:tc>
      </w:tr>
      <w:tr w:rsidR="002B08DE" w:rsidRPr="00CA0138" w14:paraId="16EB4331" w14:textId="77777777" w:rsidTr="00082CA3">
        <w:trPr>
          <w:trHeight w:val="827"/>
        </w:trPr>
        <w:tc>
          <w:tcPr>
            <w:tcW w:w="4742" w:type="dxa"/>
          </w:tcPr>
          <w:p w14:paraId="673E5C3C"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izlenmesi ve güncellenmesine</w:t>
            </w:r>
            <w:r w:rsidRPr="00CA0138">
              <w:rPr>
                <w:sz w:val="24"/>
                <w:szCs w:val="24"/>
              </w:rPr>
              <w:t xml:space="preserve"> yönelik uygulama faaliyeti bulunuyor mu?</w:t>
            </w:r>
          </w:p>
        </w:tc>
        <w:tc>
          <w:tcPr>
            <w:tcW w:w="1321" w:type="dxa"/>
          </w:tcPr>
          <w:p w14:paraId="5E65602F"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7227C49C" w14:textId="77777777" w:rsidR="002B08DE" w:rsidRPr="00CA0138" w:rsidRDefault="002B08DE" w:rsidP="00082CA3">
            <w:pPr>
              <w:spacing w:line="276" w:lineRule="auto"/>
              <w:jc w:val="both"/>
              <w:rPr>
                <w:rStyle w:val="Kpr"/>
                <w:i/>
                <w:color w:val="auto"/>
                <w:sz w:val="24"/>
                <w:szCs w:val="24"/>
                <w:u w:val="none"/>
              </w:rPr>
            </w:pPr>
            <w:hyperlink r:id="rId184" w:history="1">
              <w:r w:rsidRPr="00CA0138">
                <w:rPr>
                  <w:rStyle w:val="Kpr"/>
                  <w:i/>
                  <w:sz w:val="24"/>
                  <w:szCs w:val="24"/>
                </w:rPr>
                <w:t>(</w:t>
              </w:r>
              <w:proofErr w:type="gramStart"/>
              <w:r w:rsidRPr="00CA0138">
                <w:rPr>
                  <w:rStyle w:val="Kpr"/>
                  <w:i/>
                  <w:sz w:val="24"/>
                  <w:szCs w:val="24"/>
                </w:rPr>
                <w:t>4)B.</w:t>
              </w:r>
              <w:proofErr w:type="gramEnd"/>
              <w:r w:rsidRPr="00CA0138">
                <w:rPr>
                  <w:rStyle w:val="Kpr"/>
                  <w:i/>
                  <w:sz w:val="24"/>
                  <w:szCs w:val="24"/>
                </w:rPr>
                <w:t>1.5.2.gediz_myo_2024_yılı_öğrenci_durumları</w:t>
              </w:r>
            </w:hyperlink>
          </w:p>
          <w:p w14:paraId="7AAE9732" w14:textId="77777777" w:rsidR="002B08DE" w:rsidRPr="00CA0138" w:rsidRDefault="002B08DE" w:rsidP="00082CA3">
            <w:pPr>
              <w:spacing w:line="276" w:lineRule="auto"/>
              <w:jc w:val="both"/>
              <w:rPr>
                <w:i/>
                <w:sz w:val="24"/>
                <w:szCs w:val="24"/>
              </w:rPr>
            </w:pPr>
            <w:hyperlink r:id="rId185" w:history="1">
              <w:r w:rsidRPr="00CA0138">
                <w:rPr>
                  <w:rStyle w:val="Kpr"/>
                  <w:i/>
                  <w:sz w:val="24"/>
                  <w:szCs w:val="24"/>
                </w:rPr>
                <w:t>(</w:t>
              </w:r>
              <w:proofErr w:type="gramStart"/>
              <w:r w:rsidRPr="00CA0138">
                <w:rPr>
                  <w:rStyle w:val="Kpr"/>
                  <w:i/>
                  <w:sz w:val="24"/>
                  <w:szCs w:val="24"/>
                </w:rPr>
                <w:t>3)B.</w:t>
              </w:r>
              <w:proofErr w:type="gramEnd"/>
              <w:r w:rsidRPr="00CA0138">
                <w:rPr>
                  <w:rStyle w:val="Kpr"/>
                  <w:i/>
                  <w:sz w:val="24"/>
                  <w:szCs w:val="24"/>
                </w:rPr>
                <w:t>1.5.3.gediz_myo_akreditasyon_komisyonu</w:t>
              </w:r>
            </w:hyperlink>
          </w:p>
        </w:tc>
      </w:tr>
      <w:tr w:rsidR="002B08DE" w:rsidRPr="00CA0138" w14:paraId="49C75308" w14:textId="77777777" w:rsidTr="00082CA3">
        <w:trPr>
          <w:trHeight w:val="827"/>
        </w:trPr>
        <w:tc>
          <w:tcPr>
            <w:tcW w:w="4742" w:type="dxa"/>
          </w:tcPr>
          <w:p w14:paraId="5A7D632D"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izlenmesi ve güncellenmesine</w:t>
            </w:r>
            <w:r w:rsidRPr="00CA0138">
              <w:rPr>
                <w:sz w:val="24"/>
                <w:szCs w:val="24"/>
              </w:rPr>
              <w:t xml:space="preserve"> yönelik kontrol faaliyeti bulunuyor mu?</w:t>
            </w:r>
          </w:p>
        </w:tc>
        <w:tc>
          <w:tcPr>
            <w:tcW w:w="1321" w:type="dxa"/>
          </w:tcPr>
          <w:p w14:paraId="17528DEA"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551B184F" w14:textId="77777777" w:rsidR="002B08DE" w:rsidRPr="00CA0138" w:rsidRDefault="002B08DE" w:rsidP="00082CA3">
            <w:pPr>
              <w:spacing w:line="276" w:lineRule="auto"/>
              <w:jc w:val="both"/>
              <w:rPr>
                <w:i/>
                <w:sz w:val="24"/>
                <w:szCs w:val="24"/>
              </w:rPr>
            </w:pPr>
            <w:hyperlink r:id="rId186" w:history="1">
              <w:r w:rsidRPr="00CA0138">
                <w:rPr>
                  <w:rStyle w:val="Kpr"/>
                  <w:i/>
                  <w:sz w:val="24"/>
                  <w:szCs w:val="24"/>
                </w:rPr>
                <w:t>(</w:t>
              </w:r>
              <w:proofErr w:type="gramStart"/>
              <w:r w:rsidRPr="00CA0138">
                <w:rPr>
                  <w:rStyle w:val="Kpr"/>
                  <w:i/>
                  <w:sz w:val="24"/>
                  <w:szCs w:val="24"/>
                </w:rPr>
                <w:t>3)B.</w:t>
              </w:r>
              <w:proofErr w:type="gramEnd"/>
              <w:r w:rsidRPr="00CA0138">
                <w:rPr>
                  <w:rStyle w:val="Kpr"/>
                  <w:i/>
                  <w:sz w:val="24"/>
                  <w:szCs w:val="24"/>
                </w:rPr>
                <w:t>1.5.4.gediz_myo_eğitim_ve_öğretim_alt_komisyonu</w:t>
              </w:r>
            </w:hyperlink>
          </w:p>
          <w:p w14:paraId="0B80616C" w14:textId="77777777" w:rsidR="002B08DE" w:rsidRPr="00CA0138" w:rsidRDefault="002B08DE" w:rsidP="00082CA3">
            <w:pPr>
              <w:spacing w:line="276" w:lineRule="auto"/>
              <w:jc w:val="both"/>
              <w:rPr>
                <w:i/>
                <w:sz w:val="24"/>
                <w:szCs w:val="24"/>
              </w:rPr>
            </w:pPr>
            <w:hyperlink r:id="rId187" w:history="1">
              <w:r w:rsidRPr="00CA0138">
                <w:rPr>
                  <w:rStyle w:val="Kpr"/>
                  <w:i/>
                  <w:sz w:val="24"/>
                  <w:szCs w:val="24"/>
                </w:rPr>
                <w:t>(</w:t>
              </w:r>
              <w:proofErr w:type="gramStart"/>
              <w:r w:rsidRPr="00CA0138">
                <w:rPr>
                  <w:rStyle w:val="Kpr"/>
                  <w:i/>
                  <w:sz w:val="24"/>
                  <w:szCs w:val="24"/>
                </w:rPr>
                <w:t>4)B.</w:t>
              </w:r>
              <w:proofErr w:type="gramEnd"/>
              <w:r w:rsidRPr="00CA0138">
                <w:rPr>
                  <w:rStyle w:val="Kpr"/>
                  <w:i/>
                  <w:sz w:val="24"/>
                  <w:szCs w:val="24"/>
                </w:rPr>
                <w:t>1.5.5.gediz_myo_bilgi_paketi_güncelleme</w:t>
              </w:r>
            </w:hyperlink>
          </w:p>
          <w:p w14:paraId="57263417" w14:textId="77777777" w:rsidR="002B08DE" w:rsidRPr="00CA0138" w:rsidRDefault="002B08DE" w:rsidP="00082CA3">
            <w:pPr>
              <w:spacing w:line="276" w:lineRule="auto"/>
              <w:jc w:val="both"/>
              <w:rPr>
                <w:i/>
                <w:sz w:val="24"/>
                <w:szCs w:val="24"/>
              </w:rPr>
            </w:pPr>
            <w:hyperlink r:id="rId188" w:history="1">
              <w:r w:rsidRPr="00CA0138">
                <w:rPr>
                  <w:rStyle w:val="Kpr"/>
                  <w:i/>
                  <w:sz w:val="24"/>
                  <w:szCs w:val="24"/>
                </w:rPr>
                <w:t>(</w:t>
              </w:r>
              <w:proofErr w:type="gramStart"/>
              <w:r w:rsidRPr="00CA0138">
                <w:rPr>
                  <w:rStyle w:val="Kpr"/>
                  <w:i/>
                  <w:sz w:val="24"/>
                  <w:szCs w:val="24"/>
                </w:rPr>
                <w:t>5)B.</w:t>
              </w:r>
              <w:proofErr w:type="gramEnd"/>
              <w:r w:rsidRPr="00CA0138">
                <w:rPr>
                  <w:rStyle w:val="Kpr"/>
                  <w:i/>
                  <w:sz w:val="24"/>
                  <w:szCs w:val="24"/>
                </w:rPr>
                <w:t>1.5.6.adalet_programı_staj_değerlendirme_formu</w:t>
              </w:r>
            </w:hyperlink>
          </w:p>
          <w:p w14:paraId="6FA9379C" w14:textId="77777777" w:rsidR="002B08DE" w:rsidRPr="00CA0138" w:rsidRDefault="002B08DE" w:rsidP="00082CA3">
            <w:pPr>
              <w:pStyle w:val="TableParagraph"/>
              <w:tabs>
                <w:tab w:val="left" w:pos="1673"/>
              </w:tabs>
              <w:spacing w:line="270" w:lineRule="atLeast"/>
              <w:ind w:right="100"/>
              <w:jc w:val="both"/>
              <w:rPr>
                <w:sz w:val="24"/>
                <w:szCs w:val="24"/>
              </w:rPr>
            </w:pPr>
          </w:p>
        </w:tc>
      </w:tr>
      <w:tr w:rsidR="002B08DE" w:rsidRPr="00CA0138" w14:paraId="0C2283CB" w14:textId="77777777" w:rsidTr="00082CA3">
        <w:trPr>
          <w:trHeight w:val="827"/>
        </w:trPr>
        <w:tc>
          <w:tcPr>
            <w:tcW w:w="4742" w:type="dxa"/>
          </w:tcPr>
          <w:p w14:paraId="7EC94161"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izlenmesi ve güncellenmesine</w:t>
            </w:r>
            <w:r w:rsidRPr="00CA0138">
              <w:rPr>
                <w:sz w:val="24"/>
                <w:szCs w:val="24"/>
              </w:rPr>
              <w:t xml:space="preserve"> yönelik önlem alma faaliyeti bulunuyor mu?</w:t>
            </w:r>
          </w:p>
        </w:tc>
        <w:tc>
          <w:tcPr>
            <w:tcW w:w="1321" w:type="dxa"/>
          </w:tcPr>
          <w:p w14:paraId="09DE2086"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299278F1" w14:textId="77777777" w:rsidR="002B08DE" w:rsidRPr="00CA0138" w:rsidRDefault="002B08DE" w:rsidP="00082CA3">
            <w:pPr>
              <w:spacing w:line="276" w:lineRule="auto"/>
              <w:jc w:val="both"/>
              <w:rPr>
                <w:i/>
                <w:sz w:val="24"/>
                <w:szCs w:val="24"/>
              </w:rPr>
            </w:pPr>
            <w:hyperlink r:id="rId189" w:history="1">
              <w:r w:rsidRPr="00CA0138">
                <w:rPr>
                  <w:rStyle w:val="Kpr"/>
                  <w:i/>
                  <w:sz w:val="24"/>
                  <w:szCs w:val="24"/>
                </w:rPr>
                <w:t>(</w:t>
              </w:r>
              <w:proofErr w:type="gramStart"/>
              <w:r w:rsidRPr="00CA0138">
                <w:rPr>
                  <w:rStyle w:val="Kpr"/>
                  <w:i/>
                  <w:sz w:val="24"/>
                  <w:szCs w:val="24"/>
                </w:rPr>
                <w:t>4)B.</w:t>
              </w:r>
              <w:proofErr w:type="gramEnd"/>
              <w:r w:rsidRPr="00CA0138">
                <w:rPr>
                  <w:rStyle w:val="Kpr"/>
                  <w:i/>
                  <w:sz w:val="24"/>
                  <w:szCs w:val="24"/>
                </w:rPr>
                <w:t>1.5.7.gediz_myo_mezun_bilgi_formu</w:t>
              </w:r>
            </w:hyperlink>
          </w:p>
          <w:p w14:paraId="73367B3B" w14:textId="77777777" w:rsidR="002B08DE" w:rsidRPr="00CA0138" w:rsidRDefault="002B08DE" w:rsidP="00082CA3">
            <w:pPr>
              <w:spacing w:line="276" w:lineRule="auto"/>
              <w:jc w:val="both"/>
              <w:rPr>
                <w:i/>
                <w:sz w:val="24"/>
                <w:szCs w:val="24"/>
              </w:rPr>
            </w:pPr>
            <w:hyperlink r:id="rId190" w:history="1">
              <w:r w:rsidRPr="00CA0138">
                <w:rPr>
                  <w:rStyle w:val="Kpr"/>
                  <w:i/>
                  <w:sz w:val="24"/>
                  <w:szCs w:val="24"/>
                </w:rPr>
                <w:t>(</w:t>
              </w:r>
              <w:proofErr w:type="gramStart"/>
              <w:r w:rsidRPr="00CA0138">
                <w:rPr>
                  <w:rStyle w:val="Kpr"/>
                  <w:i/>
                  <w:sz w:val="24"/>
                  <w:szCs w:val="24"/>
                </w:rPr>
                <w:t>4)B.</w:t>
              </w:r>
              <w:proofErr w:type="gramEnd"/>
              <w:r w:rsidRPr="00CA0138">
                <w:rPr>
                  <w:rStyle w:val="Kpr"/>
                  <w:i/>
                  <w:sz w:val="24"/>
                  <w:szCs w:val="24"/>
                </w:rPr>
                <w:t>1.5.8.dpü_mezun_portal_sonuç_göstergesi</w:t>
              </w:r>
            </w:hyperlink>
          </w:p>
        </w:tc>
      </w:tr>
      <w:tr w:rsidR="002B08DE" w:rsidRPr="00CA0138" w14:paraId="61FC26F4" w14:textId="77777777" w:rsidTr="00082CA3">
        <w:trPr>
          <w:trHeight w:val="827"/>
        </w:trPr>
        <w:tc>
          <w:tcPr>
            <w:tcW w:w="4742" w:type="dxa"/>
          </w:tcPr>
          <w:p w14:paraId="2326B1E1"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lastRenderedPageBreak/>
              <w:t xml:space="preserve">Birimde </w:t>
            </w:r>
            <w:r w:rsidRPr="00CA0138">
              <w:rPr>
                <w:spacing w:val="-2"/>
                <w:sz w:val="24"/>
                <w:szCs w:val="24"/>
              </w:rPr>
              <w:t>programların izlenmesi ve güncellenmesine</w:t>
            </w:r>
            <w:r w:rsidRPr="00CA0138">
              <w:rPr>
                <w:sz w:val="24"/>
                <w:szCs w:val="24"/>
              </w:rPr>
              <w:t xml:space="preserve"> yönelik örnek gösterilebilir uygulamalar bulunuyor mu?</w:t>
            </w:r>
          </w:p>
        </w:tc>
        <w:tc>
          <w:tcPr>
            <w:tcW w:w="1321" w:type="dxa"/>
          </w:tcPr>
          <w:p w14:paraId="1E82C1E2"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1954B6F9" w14:textId="77777777" w:rsidR="002B08DE" w:rsidRPr="00CA0138" w:rsidRDefault="002B08DE" w:rsidP="00082CA3">
            <w:pPr>
              <w:pStyle w:val="TableParagraph"/>
              <w:tabs>
                <w:tab w:val="left" w:pos="1540"/>
              </w:tabs>
              <w:spacing w:line="270" w:lineRule="atLeast"/>
              <w:ind w:left="106" w:right="100"/>
              <w:jc w:val="both"/>
              <w:rPr>
                <w:sz w:val="24"/>
                <w:szCs w:val="24"/>
              </w:rPr>
            </w:pPr>
            <w:hyperlink r:id="rId191" w:history="1">
              <w:r w:rsidRPr="00CA0138">
                <w:rPr>
                  <w:rStyle w:val="Kpr"/>
                  <w:i/>
                  <w:sz w:val="24"/>
                  <w:szCs w:val="24"/>
                </w:rPr>
                <w:t>(</w:t>
              </w:r>
              <w:proofErr w:type="gramStart"/>
              <w:r w:rsidRPr="00CA0138">
                <w:rPr>
                  <w:rStyle w:val="Kpr"/>
                  <w:i/>
                  <w:sz w:val="24"/>
                  <w:szCs w:val="24"/>
                </w:rPr>
                <w:t>4)B.</w:t>
              </w:r>
              <w:proofErr w:type="gramEnd"/>
              <w:r w:rsidRPr="00CA0138">
                <w:rPr>
                  <w:rStyle w:val="Kpr"/>
                  <w:i/>
                  <w:sz w:val="24"/>
                  <w:szCs w:val="24"/>
                </w:rPr>
                <w:t>1.5.8.dpü_mezun_portal_sonuç_göstergesi</w:t>
              </w:r>
            </w:hyperlink>
          </w:p>
        </w:tc>
      </w:tr>
      <w:tr w:rsidR="002B08DE" w:rsidRPr="00CA0138" w14:paraId="6A4B898A" w14:textId="77777777" w:rsidTr="00082CA3">
        <w:trPr>
          <w:trHeight w:val="275"/>
        </w:trPr>
        <w:tc>
          <w:tcPr>
            <w:tcW w:w="4742" w:type="dxa"/>
          </w:tcPr>
          <w:p w14:paraId="216F36D5"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21" w:type="dxa"/>
          </w:tcPr>
          <w:p w14:paraId="42975B33"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43929ADB" w14:textId="77777777" w:rsidR="002B08DE" w:rsidRPr="00CA0138" w:rsidRDefault="002B08DE" w:rsidP="00082CA3">
            <w:pPr>
              <w:pStyle w:val="TableParagraph"/>
              <w:spacing w:before="5" w:line="251" w:lineRule="exact"/>
              <w:ind w:left="106"/>
              <w:rPr>
                <w:sz w:val="24"/>
                <w:szCs w:val="24"/>
              </w:rPr>
            </w:pPr>
            <w:r w:rsidRPr="00CA0138">
              <w:rPr>
                <w:sz w:val="24"/>
                <w:szCs w:val="24"/>
              </w:rPr>
              <w:t>8</w:t>
            </w:r>
          </w:p>
        </w:tc>
      </w:tr>
      <w:tr w:rsidR="002B08DE" w:rsidRPr="00CA0138" w14:paraId="67A4E82F" w14:textId="77777777" w:rsidTr="00082CA3">
        <w:trPr>
          <w:trHeight w:val="827"/>
        </w:trPr>
        <w:tc>
          <w:tcPr>
            <w:tcW w:w="4742" w:type="dxa"/>
          </w:tcPr>
          <w:p w14:paraId="6EE865FF"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321" w:type="dxa"/>
          </w:tcPr>
          <w:p w14:paraId="649DD2EF"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15B1F8DD"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3D7C9027" w14:textId="77777777" w:rsidTr="00082CA3">
        <w:trPr>
          <w:trHeight w:val="551"/>
        </w:trPr>
        <w:tc>
          <w:tcPr>
            <w:tcW w:w="4742" w:type="dxa"/>
          </w:tcPr>
          <w:p w14:paraId="3C6C523A"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229B5E47"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6EB2F125" w14:textId="77777777" w:rsidR="002B08DE" w:rsidRPr="00CA0138" w:rsidRDefault="002B08DE" w:rsidP="002B08DE">
      <w:pPr>
        <w:pStyle w:val="GvdeMetni"/>
        <w:tabs>
          <w:tab w:val="left" w:pos="1245"/>
        </w:tabs>
        <w:spacing w:before="13"/>
      </w:pPr>
    </w:p>
    <w:p w14:paraId="61DA157F" w14:textId="77777777" w:rsidR="002B08DE" w:rsidRPr="00CA0138" w:rsidRDefault="002B08DE" w:rsidP="002B08DE">
      <w:pPr>
        <w:pStyle w:val="GvdeMetni"/>
        <w:tabs>
          <w:tab w:val="left" w:pos="1245"/>
        </w:tabs>
        <w:spacing w:before="13"/>
      </w:pPr>
    </w:p>
    <w:p w14:paraId="06778920" w14:textId="77777777" w:rsidR="002B08DE" w:rsidRPr="00CA0138" w:rsidRDefault="002B08DE" w:rsidP="002B08DE">
      <w:pPr>
        <w:pStyle w:val="GvdeMetni"/>
        <w:tabs>
          <w:tab w:val="left" w:pos="1245"/>
        </w:tabs>
        <w:spacing w:before="13"/>
      </w:pPr>
    </w:p>
    <w:p w14:paraId="32D437E3" w14:textId="77777777" w:rsidR="002B08DE" w:rsidRPr="00CA0138" w:rsidRDefault="002B08DE" w:rsidP="002B08DE">
      <w:pPr>
        <w:pStyle w:val="Balk3"/>
        <w:jc w:val="both"/>
      </w:pPr>
      <w:r w:rsidRPr="00CA0138">
        <w:t>B.1.6. Eğitim ve Öğretim Süreçlerinin Yönetimi</w:t>
      </w:r>
    </w:p>
    <w:p w14:paraId="1270E033" w14:textId="77777777" w:rsidR="002B08DE" w:rsidRPr="00CA0138" w:rsidRDefault="002B08DE" w:rsidP="002B08DE">
      <w:pPr>
        <w:pStyle w:val="GvdeMetni"/>
        <w:jc w:val="both"/>
        <w:rPr>
          <w:spacing w:val="-2"/>
        </w:rPr>
      </w:pPr>
      <w:r w:rsidRPr="00CA0138">
        <w:rPr>
          <w:b/>
        </w:rPr>
        <w:t>Akran</w:t>
      </w:r>
      <w:r w:rsidRPr="00CA0138">
        <w:rPr>
          <w:b/>
          <w:spacing w:val="40"/>
        </w:rPr>
        <w:t xml:space="preserve"> </w:t>
      </w:r>
      <w:r w:rsidRPr="00CA0138">
        <w:rPr>
          <w:b/>
        </w:rPr>
        <w:t>Değerlendirmesi:</w:t>
      </w:r>
      <w:r w:rsidRPr="00CA0138">
        <w:rPr>
          <w:b/>
          <w:spacing w:val="40"/>
        </w:rPr>
        <w:t xml:space="preserve"> </w:t>
      </w:r>
      <w:r w:rsidRPr="00CA0138">
        <w:rPr>
          <w:color w:val="000000" w:themeColor="text1"/>
        </w:rPr>
        <w:t>Birimde, eğitim ve öğretim süreçlerinin yönetimine yönelik planlama ve kontrol faaliyetleri mevcut olup, iş akış şemaları ve yönetmelikler gibi 3 adet kanıtla desteklenmektedir; ancak uygulama, önlem alma ve örnek uygulamalara dair kanıtlar tabloda belirtilmemiştir. Mevcut kanıtların ilgili alt ölçütle uyumlu olduğu kabul edilmiş ve kanıt sayısı yetersiz olmasına rağmen birim hem öz değerlendirme hem de akran değerlendirmesinden 3 puan almıştır. Bu durum, sunulan kanıtların kalitesinin yüksek olduğunu ancak uygulama ve iyileştirme süreçlerine dair daha fazla belge gerektiğini göstermektedir.</w:t>
      </w:r>
    </w:p>
    <w:p w14:paraId="0F55CB1D" w14:textId="77777777" w:rsidR="002B08DE" w:rsidRPr="00CA0138" w:rsidRDefault="002B08DE" w:rsidP="002B08DE">
      <w:pPr>
        <w:pStyle w:val="GvdeMetni"/>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670"/>
        <w:gridCol w:w="2878"/>
      </w:tblGrid>
      <w:tr w:rsidR="002B08DE" w:rsidRPr="00CA0138" w14:paraId="552E759B" w14:textId="77777777" w:rsidTr="00082CA3">
        <w:trPr>
          <w:trHeight w:val="551"/>
        </w:trPr>
        <w:tc>
          <w:tcPr>
            <w:tcW w:w="4742" w:type="dxa"/>
          </w:tcPr>
          <w:p w14:paraId="695DCF0E"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670" w:type="dxa"/>
          </w:tcPr>
          <w:p w14:paraId="4EDD3CC7"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2878" w:type="dxa"/>
          </w:tcPr>
          <w:p w14:paraId="18717F54"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08381E8F" w14:textId="77777777" w:rsidTr="00082CA3">
        <w:trPr>
          <w:trHeight w:val="827"/>
        </w:trPr>
        <w:tc>
          <w:tcPr>
            <w:tcW w:w="4742" w:type="dxa"/>
          </w:tcPr>
          <w:p w14:paraId="7262AF12"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eğitim ve öğretim süreçlerinin yönetimine </w:t>
            </w:r>
            <w:r w:rsidRPr="00CA0138">
              <w:rPr>
                <w:sz w:val="24"/>
                <w:szCs w:val="24"/>
              </w:rPr>
              <w:t>yönelik planlama faaliyeti bulunuyor mu?</w:t>
            </w:r>
          </w:p>
        </w:tc>
        <w:tc>
          <w:tcPr>
            <w:tcW w:w="1670" w:type="dxa"/>
          </w:tcPr>
          <w:p w14:paraId="4EE337BB"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7DDDD3E0" w14:textId="77777777" w:rsidR="002B08DE" w:rsidRPr="00CA0138" w:rsidRDefault="002B08DE" w:rsidP="00082CA3">
            <w:pPr>
              <w:spacing w:line="276" w:lineRule="auto"/>
              <w:jc w:val="both"/>
              <w:rPr>
                <w:sz w:val="24"/>
                <w:szCs w:val="24"/>
              </w:rPr>
            </w:pPr>
            <w:hyperlink r:id="rId192" w:history="1">
              <w:r w:rsidRPr="00CA0138">
                <w:rPr>
                  <w:rStyle w:val="Kpr"/>
                  <w:i/>
                  <w:sz w:val="24"/>
                  <w:szCs w:val="24"/>
                </w:rPr>
                <w:t>(</w:t>
              </w:r>
              <w:proofErr w:type="gramStart"/>
              <w:r w:rsidRPr="00CA0138">
                <w:rPr>
                  <w:rStyle w:val="Kpr"/>
                  <w:i/>
                  <w:sz w:val="24"/>
                  <w:szCs w:val="24"/>
                </w:rPr>
                <w:t>3)B.</w:t>
              </w:r>
              <w:proofErr w:type="gramEnd"/>
              <w:r w:rsidRPr="00CA0138">
                <w:rPr>
                  <w:rStyle w:val="Kpr"/>
                  <w:i/>
                  <w:sz w:val="24"/>
                  <w:szCs w:val="24"/>
                </w:rPr>
                <w:t>1.6.1.öğrenci_işleri_iş_akış_şeması</w:t>
              </w:r>
            </w:hyperlink>
            <w:r w:rsidRPr="00CA0138">
              <w:rPr>
                <w:sz w:val="24"/>
                <w:szCs w:val="24"/>
              </w:rPr>
              <w:t xml:space="preserve"> </w:t>
            </w:r>
          </w:p>
          <w:p w14:paraId="42163B80" w14:textId="77777777" w:rsidR="002B08DE" w:rsidRPr="00CA0138" w:rsidRDefault="002B08DE" w:rsidP="00082CA3">
            <w:pPr>
              <w:spacing w:line="276" w:lineRule="auto"/>
              <w:jc w:val="both"/>
              <w:rPr>
                <w:i/>
                <w:sz w:val="24"/>
                <w:szCs w:val="24"/>
              </w:rPr>
            </w:pPr>
            <w:hyperlink r:id="rId193" w:history="1">
              <w:r w:rsidRPr="00CA0138">
                <w:rPr>
                  <w:rStyle w:val="Kpr"/>
                  <w:i/>
                  <w:sz w:val="24"/>
                  <w:szCs w:val="24"/>
                </w:rPr>
                <w:t>(</w:t>
              </w:r>
              <w:proofErr w:type="gramStart"/>
              <w:r w:rsidRPr="00CA0138">
                <w:rPr>
                  <w:rStyle w:val="Kpr"/>
                  <w:i/>
                  <w:sz w:val="24"/>
                  <w:szCs w:val="24"/>
                </w:rPr>
                <w:t>5)B.</w:t>
              </w:r>
              <w:proofErr w:type="gramEnd"/>
              <w:r w:rsidRPr="00CA0138">
                <w:rPr>
                  <w:rStyle w:val="Kpr"/>
                  <w:i/>
                  <w:sz w:val="24"/>
                  <w:szCs w:val="24"/>
                </w:rPr>
                <w:t>1.6.3.akademik_takvim</w:t>
              </w:r>
            </w:hyperlink>
          </w:p>
          <w:p w14:paraId="69F5728B" w14:textId="77777777" w:rsidR="002B08DE" w:rsidRPr="00CA0138" w:rsidRDefault="002B08DE" w:rsidP="00082CA3">
            <w:pPr>
              <w:pStyle w:val="TableParagraph"/>
              <w:spacing w:line="270" w:lineRule="atLeast"/>
              <w:ind w:right="100"/>
              <w:jc w:val="both"/>
              <w:rPr>
                <w:sz w:val="24"/>
                <w:szCs w:val="24"/>
              </w:rPr>
            </w:pPr>
          </w:p>
        </w:tc>
      </w:tr>
      <w:tr w:rsidR="002B08DE" w:rsidRPr="00CA0138" w14:paraId="53D09A89" w14:textId="77777777" w:rsidTr="00082CA3">
        <w:trPr>
          <w:trHeight w:val="827"/>
        </w:trPr>
        <w:tc>
          <w:tcPr>
            <w:tcW w:w="4742" w:type="dxa"/>
          </w:tcPr>
          <w:p w14:paraId="6BF9022D"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eğitim ve öğretim süreçlerinin yönetimine</w:t>
            </w:r>
            <w:r w:rsidRPr="00CA0138">
              <w:rPr>
                <w:sz w:val="24"/>
                <w:szCs w:val="24"/>
              </w:rPr>
              <w:t xml:space="preserve"> yönelik uygulama faaliyeti bulunuyor mu?</w:t>
            </w:r>
          </w:p>
        </w:tc>
        <w:tc>
          <w:tcPr>
            <w:tcW w:w="1670" w:type="dxa"/>
          </w:tcPr>
          <w:p w14:paraId="4AD57B52"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7AE8E61B"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 xml:space="preserve">(Uygulama faaliyetinin düzeyine uygun kanıtları </w:t>
            </w:r>
            <w:r w:rsidRPr="00CA0138">
              <w:rPr>
                <w:spacing w:val="-2"/>
                <w:sz w:val="24"/>
                <w:szCs w:val="24"/>
              </w:rPr>
              <w:t>belirtiniz)</w:t>
            </w:r>
          </w:p>
        </w:tc>
      </w:tr>
      <w:tr w:rsidR="002B08DE" w:rsidRPr="00CA0138" w14:paraId="1FAC40DE" w14:textId="77777777" w:rsidTr="00082CA3">
        <w:trPr>
          <w:trHeight w:val="827"/>
        </w:trPr>
        <w:tc>
          <w:tcPr>
            <w:tcW w:w="4742" w:type="dxa"/>
          </w:tcPr>
          <w:p w14:paraId="04C55603"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eğitim ve öğretim süreçlerinin yönetimine</w:t>
            </w:r>
            <w:r w:rsidRPr="00CA0138">
              <w:rPr>
                <w:sz w:val="24"/>
                <w:szCs w:val="24"/>
              </w:rPr>
              <w:t xml:space="preserve"> yönelik kontrol faaliyeti bulunuyor mu?</w:t>
            </w:r>
          </w:p>
        </w:tc>
        <w:tc>
          <w:tcPr>
            <w:tcW w:w="1670" w:type="dxa"/>
          </w:tcPr>
          <w:p w14:paraId="21815535"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79AE9ADB" w14:textId="77777777" w:rsidR="002B08DE" w:rsidRPr="00CA0138" w:rsidRDefault="002B08DE" w:rsidP="00082CA3">
            <w:pPr>
              <w:spacing w:line="276" w:lineRule="auto"/>
              <w:jc w:val="both"/>
              <w:rPr>
                <w:i/>
                <w:sz w:val="24"/>
                <w:szCs w:val="24"/>
              </w:rPr>
            </w:pPr>
            <w:hyperlink r:id="rId194" w:history="1">
              <w:r w:rsidRPr="00CA0138">
                <w:rPr>
                  <w:rStyle w:val="Kpr"/>
                  <w:i/>
                  <w:sz w:val="24"/>
                  <w:szCs w:val="24"/>
                </w:rPr>
                <w:t>(</w:t>
              </w:r>
              <w:proofErr w:type="gramStart"/>
              <w:r w:rsidRPr="00CA0138">
                <w:rPr>
                  <w:rStyle w:val="Kpr"/>
                  <w:i/>
                  <w:sz w:val="24"/>
                  <w:szCs w:val="24"/>
                </w:rPr>
                <w:t>3)B.</w:t>
              </w:r>
              <w:proofErr w:type="gramEnd"/>
              <w:r w:rsidRPr="00CA0138">
                <w:rPr>
                  <w:rStyle w:val="Kpr"/>
                  <w:i/>
                  <w:sz w:val="24"/>
                  <w:szCs w:val="24"/>
                </w:rPr>
                <w:t>1.6.2.önlisans_ve_lisans_eğitim_öğretim_yönetmeliği_başarı_değerlendirme_yönergesi</w:t>
              </w:r>
            </w:hyperlink>
          </w:p>
          <w:p w14:paraId="3A77C423" w14:textId="77777777" w:rsidR="002B08DE" w:rsidRPr="00CA0138" w:rsidRDefault="002B08DE" w:rsidP="00082CA3">
            <w:pPr>
              <w:pStyle w:val="TableParagraph"/>
              <w:tabs>
                <w:tab w:val="left" w:pos="1673"/>
              </w:tabs>
              <w:spacing w:line="270" w:lineRule="atLeast"/>
              <w:ind w:left="106" w:right="100"/>
              <w:jc w:val="both"/>
              <w:rPr>
                <w:sz w:val="24"/>
                <w:szCs w:val="24"/>
              </w:rPr>
            </w:pPr>
          </w:p>
        </w:tc>
      </w:tr>
      <w:tr w:rsidR="002B08DE" w:rsidRPr="00CA0138" w14:paraId="6D88B310" w14:textId="77777777" w:rsidTr="00082CA3">
        <w:trPr>
          <w:trHeight w:val="827"/>
        </w:trPr>
        <w:tc>
          <w:tcPr>
            <w:tcW w:w="4742" w:type="dxa"/>
          </w:tcPr>
          <w:p w14:paraId="2E41496F"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eğitim ve öğretim süreçlerinin yönetimine</w:t>
            </w:r>
            <w:r w:rsidRPr="00CA0138">
              <w:rPr>
                <w:sz w:val="24"/>
                <w:szCs w:val="24"/>
              </w:rPr>
              <w:t xml:space="preserve"> yönelik önlem alma faaliyeti bulunuyor mu?</w:t>
            </w:r>
          </w:p>
        </w:tc>
        <w:tc>
          <w:tcPr>
            <w:tcW w:w="1670" w:type="dxa"/>
          </w:tcPr>
          <w:p w14:paraId="19AAF76D"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4EE2CABE"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 xml:space="preserve">(Önlem alma faaliyetinin düzeyine uygun kanıtları </w:t>
            </w:r>
            <w:r w:rsidRPr="00CA0138">
              <w:rPr>
                <w:spacing w:val="-2"/>
                <w:sz w:val="24"/>
                <w:szCs w:val="24"/>
              </w:rPr>
              <w:t>belirtiniz)</w:t>
            </w:r>
          </w:p>
        </w:tc>
      </w:tr>
      <w:tr w:rsidR="002B08DE" w:rsidRPr="00CA0138" w14:paraId="0D4D850D" w14:textId="77777777" w:rsidTr="00082CA3">
        <w:trPr>
          <w:trHeight w:val="827"/>
        </w:trPr>
        <w:tc>
          <w:tcPr>
            <w:tcW w:w="4742" w:type="dxa"/>
          </w:tcPr>
          <w:p w14:paraId="304A5710"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eğitim ve öğretim süreçlerinin yönetimine</w:t>
            </w:r>
            <w:r w:rsidRPr="00CA0138">
              <w:rPr>
                <w:sz w:val="24"/>
                <w:szCs w:val="24"/>
              </w:rPr>
              <w:t xml:space="preserve"> yönelik örnek gösterilebilir uygulamalar bulunuyor mu?</w:t>
            </w:r>
          </w:p>
        </w:tc>
        <w:tc>
          <w:tcPr>
            <w:tcW w:w="1670" w:type="dxa"/>
          </w:tcPr>
          <w:p w14:paraId="2EFACA2B"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662AA6CA" w14:textId="77777777" w:rsidR="002B08DE" w:rsidRPr="00CA0138" w:rsidRDefault="002B08DE" w:rsidP="00082CA3">
            <w:pPr>
              <w:pStyle w:val="TableParagraph"/>
              <w:tabs>
                <w:tab w:val="left" w:pos="1540"/>
              </w:tabs>
              <w:spacing w:line="270" w:lineRule="atLeast"/>
              <w:ind w:left="106" w:right="100"/>
              <w:jc w:val="both"/>
              <w:rPr>
                <w:sz w:val="24"/>
                <w:szCs w:val="24"/>
              </w:rPr>
            </w:pPr>
            <w:r w:rsidRPr="00CA0138">
              <w:rPr>
                <w:spacing w:val="-2"/>
                <w:sz w:val="24"/>
                <w:szCs w:val="24"/>
              </w:rPr>
              <w:t>(Örnek</w:t>
            </w:r>
            <w:r w:rsidRPr="00CA0138">
              <w:rPr>
                <w:sz w:val="24"/>
                <w:szCs w:val="24"/>
              </w:rPr>
              <w:tab/>
            </w:r>
            <w:r w:rsidRPr="00CA0138">
              <w:rPr>
                <w:spacing w:val="-2"/>
                <w:sz w:val="24"/>
                <w:szCs w:val="24"/>
              </w:rPr>
              <w:t xml:space="preserve">gösterilebilir </w:t>
            </w:r>
            <w:r w:rsidRPr="00CA0138">
              <w:rPr>
                <w:sz w:val="24"/>
                <w:szCs w:val="24"/>
              </w:rPr>
              <w:t xml:space="preserve">uygulamaların kanıtlarını </w:t>
            </w:r>
            <w:r w:rsidRPr="00CA0138">
              <w:rPr>
                <w:spacing w:val="-2"/>
                <w:sz w:val="24"/>
                <w:szCs w:val="24"/>
              </w:rPr>
              <w:t>belirtiniz)</w:t>
            </w:r>
          </w:p>
        </w:tc>
      </w:tr>
      <w:tr w:rsidR="002B08DE" w:rsidRPr="00CA0138" w14:paraId="7AEAD071" w14:textId="77777777" w:rsidTr="00082CA3">
        <w:trPr>
          <w:trHeight w:val="275"/>
        </w:trPr>
        <w:tc>
          <w:tcPr>
            <w:tcW w:w="4742" w:type="dxa"/>
          </w:tcPr>
          <w:p w14:paraId="71F60C40"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670" w:type="dxa"/>
          </w:tcPr>
          <w:p w14:paraId="0740ECDD"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60CB8644" w14:textId="77777777" w:rsidR="002B08DE" w:rsidRPr="00CA0138" w:rsidRDefault="002B08DE" w:rsidP="00082CA3">
            <w:pPr>
              <w:pStyle w:val="TableParagraph"/>
              <w:spacing w:before="5" w:line="251" w:lineRule="exact"/>
              <w:ind w:left="106"/>
              <w:rPr>
                <w:sz w:val="24"/>
                <w:szCs w:val="24"/>
              </w:rPr>
            </w:pPr>
            <w:r w:rsidRPr="00CA0138">
              <w:rPr>
                <w:sz w:val="24"/>
                <w:szCs w:val="24"/>
              </w:rPr>
              <w:t>(Kanıt</w:t>
            </w:r>
            <w:r w:rsidRPr="00CA0138">
              <w:rPr>
                <w:spacing w:val="-5"/>
                <w:sz w:val="24"/>
                <w:szCs w:val="24"/>
              </w:rPr>
              <w:t xml:space="preserve"> </w:t>
            </w:r>
            <w:r w:rsidRPr="00CA0138">
              <w:rPr>
                <w:sz w:val="24"/>
                <w:szCs w:val="24"/>
              </w:rPr>
              <w:t>sayısını</w:t>
            </w:r>
            <w:r w:rsidRPr="00CA0138">
              <w:rPr>
                <w:spacing w:val="-5"/>
                <w:sz w:val="24"/>
                <w:szCs w:val="24"/>
              </w:rPr>
              <w:t xml:space="preserve"> </w:t>
            </w:r>
            <w:r w:rsidRPr="00CA0138">
              <w:rPr>
                <w:spacing w:val="-2"/>
                <w:sz w:val="24"/>
                <w:szCs w:val="24"/>
              </w:rPr>
              <w:t>yazınız)</w:t>
            </w:r>
          </w:p>
        </w:tc>
      </w:tr>
      <w:tr w:rsidR="002B08DE" w:rsidRPr="00CA0138" w14:paraId="79C7ADC6" w14:textId="77777777" w:rsidTr="00082CA3">
        <w:trPr>
          <w:trHeight w:val="827"/>
        </w:trPr>
        <w:tc>
          <w:tcPr>
            <w:tcW w:w="4742" w:type="dxa"/>
          </w:tcPr>
          <w:p w14:paraId="1D4B74EA"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670" w:type="dxa"/>
          </w:tcPr>
          <w:p w14:paraId="72D10434"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579B3EDE"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3798B300" w14:textId="77777777" w:rsidTr="00082CA3">
        <w:trPr>
          <w:trHeight w:val="551"/>
        </w:trPr>
        <w:tc>
          <w:tcPr>
            <w:tcW w:w="4742" w:type="dxa"/>
          </w:tcPr>
          <w:p w14:paraId="7C62910B"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6C63469C"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7817E93A" w14:textId="77777777" w:rsidR="002B08DE" w:rsidRPr="00CA0138" w:rsidRDefault="002B08DE" w:rsidP="002B08DE">
      <w:pPr>
        <w:pStyle w:val="GvdeMetni"/>
        <w:tabs>
          <w:tab w:val="left" w:pos="1245"/>
        </w:tabs>
        <w:spacing w:before="13"/>
      </w:pPr>
    </w:p>
    <w:p w14:paraId="485B5B4B" w14:textId="77777777" w:rsidR="002B08DE" w:rsidRPr="00CA0138" w:rsidRDefault="002B08DE" w:rsidP="002B08DE">
      <w:pPr>
        <w:pStyle w:val="ListeParagraf"/>
        <w:numPr>
          <w:ilvl w:val="1"/>
          <w:numId w:val="2"/>
        </w:numPr>
        <w:tabs>
          <w:tab w:val="left" w:pos="601"/>
        </w:tabs>
        <w:ind w:left="601" w:hanging="460"/>
        <w:rPr>
          <w:b/>
          <w:sz w:val="24"/>
          <w:szCs w:val="24"/>
        </w:rPr>
      </w:pPr>
      <w:r w:rsidRPr="00CA0138">
        <w:rPr>
          <w:b/>
          <w:sz w:val="24"/>
          <w:szCs w:val="24"/>
        </w:rPr>
        <w:lastRenderedPageBreak/>
        <w:t>PROGRAMLARIN</w:t>
      </w:r>
      <w:r w:rsidRPr="00CA0138">
        <w:rPr>
          <w:b/>
          <w:spacing w:val="-8"/>
          <w:sz w:val="24"/>
          <w:szCs w:val="24"/>
        </w:rPr>
        <w:t xml:space="preserve"> </w:t>
      </w:r>
      <w:r w:rsidRPr="00CA0138">
        <w:rPr>
          <w:b/>
          <w:spacing w:val="-2"/>
          <w:sz w:val="24"/>
          <w:szCs w:val="24"/>
        </w:rPr>
        <w:t>YÜRÜTÜLMESİ</w:t>
      </w:r>
    </w:p>
    <w:p w14:paraId="73CA2495" w14:textId="77777777" w:rsidR="002B08DE" w:rsidRPr="00CA0138" w:rsidRDefault="002B08DE" w:rsidP="002B08DE">
      <w:pPr>
        <w:pStyle w:val="GvdeMetni"/>
        <w:ind w:left="141"/>
      </w:pPr>
      <w:r w:rsidRPr="00CA0138">
        <w:t>Programların Yürütülmesi ölçütü altında bulanan her bir alt ölçüte yönelik değerlendirme ayrı ayrı yapılmalıdır.</w:t>
      </w:r>
    </w:p>
    <w:p w14:paraId="2CEA6E41" w14:textId="77777777" w:rsidR="002B08DE" w:rsidRPr="00CA0138" w:rsidRDefault="002B08DE" w:rsidP="002B08DE">
      <w:pPr>
        <w:pStyle w:val="GvdeMetni"/>
        <w:ind w:left="141"/>
      </w:pPr>
    </w:p>
    <w:p w14:paraId="38946C7C" w14:textId="77777777" w:rsidR="002B08DE" w:rsidRPr="00CA0138" w:rsidRDefault="002B08DE" w:rsidP="002B08DE">
      <w:pPr>
        <w:pStyle w:val="Balk3"/>
      </w:pPr>
      <w:r w:rsidRPr="00CA0138">
        <w:t>B.2.1. Öğretim Yöntem ve Teknikleri</w:t>
      </w:r>
    </w:p>
    <w:p w14:paraId="3112A5B8" w14:textId="77777777" w:rsidR="002B08DE" w:rsidRPr="00CA0138" w:rsidRDefault="002B08DE" w:rsidP="002B08DE">
      <w:pPr>
        <w:jc w:val="both"/>
        <w:rPr>
          <w:color w:val="000000" w:themeColor="text1"/>
          <w:sz w:val="24"/>
          <w:szCs w:val="24"/>
        </w:rPr>
      </w:pPr>
      <w:r w:rsidRPr="00CA0138">
        <w:rPr>
          <w:color w:val="000000" w:themeColor="text1"/>
          <w:sz w:val="24"/>
          <w:szCs w:val="24"/>
        </w:rPr>
        <w:t>Akran Değerlendirmesi: Birimde, öğretim yöntem ve tekniklerine yönelik planlama, uygulama, kontrol, önlem alma ve örnek uygulama faaliyetlerinin tamamının mevcut olduğu, teknik geziler, uzaktan eğitim portalı ve 3+1 modeli gibi toplam 7 adet yeterli ve çeşitli kanıtla desteklendiği görülmektedir. Sunulan tüm kanıtların ilgili alt ölçütle uyumlu olduğu değerlendirilmiş ve uygulamaya dönük etkinliklerin öne çıktığı tespit edilmiştir. Süreçlerin bu kapsamlı ve zengin kanıt yapısı nedeniyle birim hem öz değerlendirme hem de akran değerlendirmesinden 3 puan almıştır.</w:t>
      </w:r>
    </w:p>
    <w:p w14:paraId="336C4110" w14:textId="77777777" w:rsidR="002B08DE" w:rsidRPr="00CA0138" w:rsidRDefault="002B08DE" w:rsidP="002B08DE">
      <w:pPr>
        <w:jc w:val="both"/>
        <w:rPr>
          <w:color w:val="000000" w:themeColor="text1"/>
          <w:sz w:val="24"/>
          <w:szCs w:val="24"/>
        </w:rPr>
      </w:pPr>
    </w:p>
    <w:p w14:paraId="5B08C5A6" w14:textId="77777777" w:rsidR="002B08DE" w:rsidRPr="00CA0138" w:rsidRDefault="002B08DE" w:rsidP="002B08DE">
      <w:pPr>
        <w:pStyle w:val="GvdeMetni"/>
      </w:pPr>
    </w:p>
    <w:tbl>
      <w:tblPr>
        <w:tblStyle w:val="TableNormal"/>
        <w:tblW w:w="929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670"/>
        <w:gridCol w:w="2878"/>
      </w:tblGrid>
      <w:tr w:rsidR="002B08DE" w:rsidRPr="00CA0138" w14:paraId="20DB1D93" w14:textId="77777777" w:rsidTr="00082CA3">
        <w:trPr>
          <w:trHeight w:val="551"/>
        </w:trPr>
        <w:tc>
          <w:tcPr>
            <w:tcW w:w="4742" w:type="dxa"/>
          </w:tcPr>
          <w:p w14:paraId="7A934C0A"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670" w:type="dxa"/>
          </w:tcPr>
          <w:p w14:paraId="7FD91A8F"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2878" w:type="dxa"/>
          </w:tcPr>
          <w:p w14:paraId="46DCD4C3"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49DBC77C" w14:textId="77777777" w:rsidTr="00082CA3">
        <w:trPr>
          <w:trHeight w:val="827"/>
        </w:trPr>
        <w:tc>
          <w:tcPr>
            <w:tcW w:w="4742" w:type="dxa"/>
          </w:tcPr>
          <w:p w14:paraId="110A56FD"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öğretim yöntem ve tekniklerine </w:t>
            </w:r>
            <w:r w:rsidRPr="00CA0138">
              <w:rPr>
                <w:sz w:val="24"/>
                <w:szCs w:val="24"/>
              </w:rPr>
              <w:t>yönelik planlama faaliyeti bulunuyor mu?</w:t>
            </w:r>
          </w:p>
        </w:tc>
        <w:tc>
          <w:tcPr>
            <w:tcW w:w="1670" w:type="dxa"/>
          </w:tcPr>
          <w:p w14:paraId="54B7DF6E"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2D036FA8" w14:textId="77777777" w:rsidR="002B08DE" w:rsidRPr="00CA0138" w:rsidRDefault="002B08DE" w:rsidP="00082CA3">
            <w:pPr>
              <w:spacing w:line="276" w:lineRule="auto"/>
              <w:jc w:val="both"/>
              <w:rPr>
                <w:i/>
                <w:sz w:val="24"/>
                <w:szCs w:val="24"/>
              </w:rPr>
            </w:pPr>
            <w:hyperlink r:id="rId195" w:history="1">
              <w:r w:rsidRPr="00CA0138">
                <w:rPr>
                  <w:rStyle w:val="Kpr"/>
                  <w:i/>
                  <w:sz w:val="24"/>
                  <w:szCs w:val="24"/>
                </w:rPr>
                <w:t>(</w:t>
              </w:r>
              <w:proofErr w:type="gramStart"/>
              <w:r w:rsidRPr="00CA0138">
                <w:rPr>
                  <w:rStyle w:val="Kpr"/>
                  <w:i/>
                  <w:sz w:val="24"/>
                  <w:szCs w:val="24"/>
                </w:rPr>
                <w:t>4)B.2.1.dpu</w:t>
              </w:r>
              <w:proofErr w:type="gramEnd"/>
              <w:r w:rsidRPr="00CA0138">
                <w:rPr>
                  <w:rStyle w:val="Kpr"/>
                  <w:i/>
                  <w:sz w:val="24"/>
                  <w:szCs w:val="24"/>
                </w:rPr>
                <w:t>_mevzuatı_(öğrenci)</w:t>
              </w:r>
            </w:hyperlink>
            <w:r w:rsidRPr="00CA0138">
              <w:rPr>
                <w:sz w:val="24"/>
                <w:szCs w:val="24"/>
              </w:rPr>
              <w:t xml:space="preserve"> </w:t>
            </w:r>
          </w:p>
          <w:p w14:paraId="77DF3AB2" w14:textId="77777777" w:rsidR="002B08DE" w:rsidRPr="00CA0138" w:rsidRDefault="002B08DE" w:rsidP="00082CA3">
            <w:pPr>
              <w:pStyle w:val="TableParagraph"/>
              <w:spacing w:line="270" w:lineRule="atLeast"/>
              <w:ind w:left="106" w:right="100"/>
              <w:jc w:val="both"/>
              <w:rPr>
                <w:sz w:val="24"/>
                <w:szCs w:val="24"/>
              </w:rPr>
            </w:pPr>
          </w:p>
        </w:tc>
      </w:tr>
      <w:tr w:rsidR="002B08DE" w:rsidRPr="00CA0138" w14:paraId="59D1E393" w14:textId="77777777" w:rsidTr="00082CA3">
        <w:trPr>
          <w:trHeight w:val="827"/>
        </w:trPr>
        <w:tc>
          <w:tcPr>
            <w:tcW w:w="4742" w:type="dxa"/>
          </w:tcPr>
          <w:p w14:paraId="0F80AD9A"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öğretim yöntem ve tekniklerine</w:t>
            </w:r>
            <w:r w:rsidRPr="00CA0138">
              <w:rPr>
                <w:sz w:val="24"/>
                <w:szCs w:val="24"/>
              </w:rPr>
              <w:t xml:space="preserve"> yönelik uygulama faaliyeti bulunuyor mu?</w:t>
            </w:r>
          </w:p>
        </w:tc>
        <w:tc>
          <w:tcPr>
            <w:tcW w:w="1670" w:type="dxa"/>
          </w:tcPr>
          <w:p w14:paraId="5690A058"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0564410A" w14:textId="77777777" w:rsidR="002B08DE" w:rsidRPr="00CA0138" w:rsidRDefault="002B08DE" w:rsidP="00082CA3">
            <w:pPr>
              <w:spacing w:line="276" w:lineRule="auto"/>
              <w:jc w:val="both"/>
              <w:rPr>
                <w:i/>
                <w:sz w:val="24"/>
                <w:szCs w:val="24"/>
              </w:rPr>
            </w:pPr>
            <w:hyperlink r:id="rId196" w:history="1">
              <w:r w:rsidRPr="00CA0138">
                <w:rPr>
                  <w:rStyle w:val="Kpr"/>
                  <w:i/>
                  <w:sz w:val="24"/>
                  <w:szCs w:val="24"/>
                </w:rPr>
                <w:t>(</w:t>
              </w:r>
              <w:proofErr w:type="gramStart"/>
              <w:r w:rsidRPr="00CA0138">
                <w:rPr>
                  <w:rStyle w:val="Kpr"/>
                  <w:i/>
                  <w:sz w:val="24"/>
                  <w:szCs w:val="24"/>
                </w:rPr>
                <w:t>4)B.2.1.2.myo</w:t>
              </w:r>
              <w:proofErr w:type="gramEnd"/>
              <w:r w:rsidRPr="00CA0138">
                <w:rPr>
                  <w:rStyle w:val="Kpr"/>
                  <w:i/>
                  <w:sz w:val="24"/>
                  <w:szCs w:val="24"/>
                </w:rPr>
                <w:t>_öğrencilerinden_gediz_osb_teknik_gezi</w:t>
              </w:r>
            </w:hyperlink>
            <w:r w:rsidRPr="00CA0138">
              <w:rPr>
                <w:sz w:val="24"/>
                <w:szCs w:val="24"/>
              </w:rPr>
              <w:t xml:space="preserve"> </w:t>
            </w:r>
          </w:p>
          <w:p w14:paraId="721FD3C7" w14:textId="77777777" w:rsidR="002B08DE" w:rsidRPr="00CA0138" w:rsidRDefault="002B08DE" w:rsidP="00082CA3">
            <w:pPr>
              <w:spacing w:line="276" w:lineRule="auto"/>
              <w:jc w:val="both"/>
              <w:rPr>
                <w:i/>
                <w:sz w:val="24"/>
                <w:szCs w:val="24"/>
              </w:rPr>
            </w:pPr>
            <w:hyperlink r:id="rId197" w:history="1">
              <w:r w:rsidRPr="00CA0138">
                <w:rPr>
                  <w:rStyle w:val="Kpr"/>
                  <w:i/>
                  <w:sz w:val="24"/>
                  <w:szCs w:val="24"/>
                </w:rPr>
                <w:t>(</w:t>
              </w:r>
              <w:proofErr w:type="gramStart"/>
              <w:r w:rsidRPr="00CA0138">
                <w:rPr>
                  <w:rStyle w:val="Kpr"/>
                  <w:i/>
                  <w:sz w:val="24"/>
                  <w:szCs w:val="24"/>
                </w:rPr>
                <w:t>4)B.</w:t>
              </w:r>
              <w:proofErr w:type="gramEnd"/>
              <w:r w:rsidRPr="00CA0138">
                <w:rPr>
                  <w:rStyle w:val="Kpr"/>
                  <w:i/>
                  <w:sz w:val="24"/>
                  <w:szCs w:val="24"/>
                </w:rPr>
                <w:t>2.1.3.mekatronik_öğrencileri_merkez_kampüs_ziyareti</w:t>
              </w:r>
            </w:hyperlink>
            <w:r w:rsidRPr="00CA0138">
              <w:rPr>
                <w:sz w:val="24"/>
                <w:szCs w:val="24"/>
              </w:rPr>
              <w:t xml:space="preserve"> </w:t>
            </w:r>
          </w:p>
          <w:p w14:paraId="4A0C6D82" w14:textId="77777777" w:rsidR="002B08DE" w:rsidRPr="00CA0138" w:rsidRDefault="002B08DE" w:rsidP="00082CA3">
            <w:pPr>
              <w:spacing w:line="276" w:lineRule="auto"/>
              <w:jc w:val="both"/>
              <w:rPr>
                <w:i/>
                <w:sz w:val="24"/>
                <w:szCs w:val="24"/>
              </w:rPr>
            </w:pPr>
            <w:hyperlink r:id="rId198" w:history="1">
              <w:r w:rsidRPr="00CA0138">
                <w:rPr>
                  <w:rStyle w:val="Kpr"/>
                  <w:i/>
                  <w:sz w:val="24"/>
                  <w:szCs w:val="24"/>
                </w:rPr>
                <w:t>(</w:t>
              </w:r>
              <w:proofErr w:type="gramStart"/>
              <w:r w:rsidRPr="00CA0138">
                <w:rPr>
                  <w:rStyle w:val="Kpr"/>
                  <w:i/>
                  <w:sz w:val="24"/>
                  <w:szCs w:val="24"/>
                </w:rPr>
                <w:t>4)B.</w:t>
              </w:r>
              <w:proofErr w:type="gramEnd"/>
              <w:r w:rsidRPr="00CA0138">
                <w:rPr>
                  <w:rStyle w:val="Kpr"/>
                  <w:i/>
                  <w:sz w:val="24"/>
                  <w:szCs w:val="24"/>
                </w:rPr>
                <w:t>2.1.4.moda_tasarımı_öğrencileri_teknik_gezi</w:t>
              </w:r>
            </w:hyperlink>
            <w:r w:rsidRPr="00CA0138">
              <w:rPr>
                <w:sz w:val="24"/>
                <w:szCs w:val="24"/>
              </w:rPr>
              <w:t xml:space="preserve"> </w:t>
            </w:r>
          </w:p>
        </w:tc>
      </w:tr>
      <w:tr w:rsidR="002B08DE" w:rsidRPr="00CA0138" w14:paraId="2E2AB9EB" w14:textId="77777777" w:rsidTr="00082CA3">
        <w:trPr>
          <w:trHeight w:val="827"/>
        </w:trPr>
        <w:tc>
          <w:tcPr>
            <w:tcW w:w="4742" w:type="dxa"/>
          </w:tcPr>
          <w:p w14:paraId="641465F4"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öğretim yöntem ve tekniklerine</w:t>
            </w:r>
            <w:r w:rsidRPr="00CA0138">
              <w:rPr>
                <w:sz w:val="24"/>
                <w:szCs w:val="24"/>
              </w:rPr>
              <w:t xml:space="preserve"> yönelik kontrol faaliyeti bulunuyor mu?</w:t>
            </w:r>
          </w:p>
        </w:tc>
        <w:tc>
          <w:tcPr>
            <w:tcW w:w="1670" w:type="dxa"/>
          </w:tcPr>
          <w:p w14:paraId="7D981C86"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4F8B4D8B" w14:textId="77777777" w:rsidR="002B08DE" w:rsidRPr="00CA0138" w:rsidRDefault="002B08DE" w:rsidP="00082CA3">
            <w:pPr>
              <w:spacing w:line="276" w:lineRule="auto"/>
              <w:jc w:val="both"/>
              <w:rPr>
                <w:i/>
                <w:sz w:val="24"/>
                <w:szCs w:val="24"/>
              </w:rPr>
            </w:pPr>
            <w:hyperlink r:id="rId199" w:history="1">
              <w:r w:rsidRPr="00CA0138">
                <w:rPr>
                  <w:rStyle w:val="Kpr"/>
                  <w:i/>
                  <w:sz w:val="24"/>
                  <w:szCs w:val="24"/>
                </w:rPr>
                <w:t>(</w:t>
              </w:r>
              <w:proofErr w:type="gramStart"/>
              <w:r w:rsidRPr="00CA0138">
                <w:rPr>
                  <w:rStyle w:val="Kpr"/>
                  <w:i/>
                  <w:sz w:val="24"/>
                  <w:szCs w:val="24"/>
                </w:rPr>
                <w:t>4)B.</w:t>
              </w:r>
              <w:proofErr w:type="gramEnd"/>
              <w:r w:rsidRPr="00CA0138">
                <w:rPr>
                  <w:rStyle w:val="Kpr"/>
                  <w:i/>
                  <w:sz w:val="24"/>
                  <w:szCs w:val="24"/>
                </w:rPr>
                <w:t>2.1.5.öğrenci_bilgi_paketi</w:t>
              </w:r>
            </w:hyperlink>
          </w:p>
        </w:tc>
      </w:tr>
      <w:tr w:rsidR="002B08DE" w:rsidRPr="00CA0138" w14:paraId="0C0B296C" w14:textId="77777777" w:rsidTr="00082CA3">
        <w:trPr>
          <w:trHeight w:val="827"/>
        </w:trPr>
        <w:tc>
          <w:tcPr>
            <w:tcW w:w="4742" w:type="dxa"/>
          </w:tcPr>
          <w:p w14:paraId="382B3FD8"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öğretim yöntem ve tekniklerine</w:t>
            </w:r>
            <w:r w:rsidRPr="00CA0138">
              <w:rPr>
                <w:sz w:val="24"/>
                <w:szCs w:val="24"/>
              </w:rPr>
              <w:t xml:space="preserve"> yönelik önlem alma faaliyeti bulunuyor mu?</w:t>
            </w:r>
          </w:p>
        </w:tc>
        <w:tc>
          <w:tcPr>
            <w:tcW w:w="1670" w:type="dxa"/>
          </w:tcPr>
          <w:p w14:paraId="6E3D0247"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358D6291" w14:textId="77777777" w:rsidR="002B08DE" w:rsidRPr="00CA0138" w:rsidRDefault="002B08DE" w:rsidP="00082CA3">
            <w:pPr>
              <w:spacing w:line="276" w:lineRule="auto"/>
              <w:jc w:val="both"/>
              <w:rPr>
                <w:i/>
                <w:sz w:val="24"/>
                <w:szCs w:val="24"/>
              </w:rPr>
            </w:pPr>
            <w:hyperlink r:id="rId200" w:history="1">
              <w:r w:rsidRPr="00CA0138">
                <w:rPr>
                  <w:rStyle w:val="Kpr"/>
                  <w:i/>
                  <w:sz w:val="24"/>
                  <w:szCs w:val="24"/>
                </w:rPr>
                <w:t>(</w:t>
              </w:r>
              <w:proofErr w:type="gramStart"/>
              <w:r w:rsidRPr="00CA0138">
                <w:rPr>
                  <w:rStyle w:val="Kpr"/>
                  <w:i/>
                  <w:sz w:val="24"/>
                  <w:szCs w:val="24"/>
                </w:rPr>
                <w:t>3)B.</w:t>
              </w:r>
              <w:proofErr w:type="gramEnd"/>
              <w:r w:rsidRPr="00CA0138">
                <w:rPr>
                  <w:rStyle w:val="Kpr"/>
                  <w:i/>
                  <w:sz w:val="24"/>
                  <w:szCs w:val="24"/>
                </w:rPr>
                <w:t>2.1.6.uzaktan_eğitim_portalı</w:t>
              </w:r>
            </w:hyperlink>
            <w:r w:rsidRPr="00CA0138">
              <w:rPr>
                <w:sz w:val="24"/>
                <w:szCs w:val="24"/>
              </w:rPr>
              <w:t xml:space="preserve"> </w:t>
            </w:r>
          </w:p>
        </w:tc>
      </w:tr>
      <w:tr w:rsidR="002B08DE" w:rsidRPr="00CA0138" w14:paraId="24F32F60" w14:textId="77777777" w:rsidTr="00082CA3">
        <w:trPr>
          <w:trHeight w:val="827"/>
        </w:trPr>
        <w:tc>
          <w:tcPr>
            <w:tcW w:w="4742" w:type="dxa"/>
          </w:tcPr>
          <w:p w14:paraId="2340D86C"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öğretim yöntem ve tekniklerine</w:t>
            </w:r>
            <w:r w:rsidRPr="00CA0138">
              <w:rPr>
                <w:sz w:val="24"/>
                <w:szCs w:val="24"/>
              </w:rPr>
              <w:t xml:space="preserve"> yönelik örnek gösterilebilir uygulamalar bulunuyor mu?</w:t>
            </w:r>
          </w:p>
        </w:tc>
        <w:tc>
          <w:tcPr>
            <w:tcW w:w="1670" w:type="dxa"/>
          </w:tcPr>
          <w:p w14:paraId="09BB65F4"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7542F663" w14:textId="77777777" w:rsidR="002B08DE" w:rsidRPr="00CA0138" w:rsidRDefault="002B08DE" w:rsidP="00082CA3">
            <w:pPr>
              <w:pStyle w:val="TableParagraph"/>
              <w:tabs>
                <w:tab w:val="left" w:pos="1540"/>
              </w:tabs>
              <w:spacing w:line="270" w:lineRule="atLeast"/>
              <w:ind w:left="106" w:right="100"/>
              <w:jc w:val="both"/>
              <w:rPr>
                <w:sz w:val="24"/>
                <w:szCs w:val="24"/>
              </w:rPr>
            </w:pPr>
            <w:hyperlink r:id="rId201" w:history="1">
              <w:r w:rsidRPr="00CA0138">
                <w:rPr>
                  <w:rStyle w:val="Kpr"/>
                  <w:i/>
                  <w:sz w:val="24"/>
                  <w:szCs w:val="24"/>
                </w:rPr>
                <w:t>(</w:t>
              </w:r>
              <w:proofErr w:type="gramStart"/>
              <w:r w:rsidRPr="00CA0138">
                <w:rPr>
                  <w:rStyle w:val="Kpr"/>
                  <w:i/>
                  <w:sz w:val="24"/>
                  <w:szCs w:val="24"/>
                </w:rPr>
                <w:t>3)B.</w:t>
              </w:r>
              <w:proofErr w:type="gramEnd"/>
              <w:r w:rsidRPr="00CA0138">
                <w:rPr>
                  <w:rStyle w:val="Kpr"/>
                  <w:i/>
                  <w:sz w:val="24"/>
                  <w:szCs w:val="24"/>
                </w:rPr>
                <w:t>2.1.7.3+1_örnek_mekatronik_bölümü_bilgi_paketi</w:t>
              </w:r>
            </w:hyperlink>
          </w:p>
        </w:tc>
      </w:tr>
      <w:tr w:rsidR="002B08DE" w:rsidRPr="00CA0138" w14:paraId="22D5AB64" w14:textId="77777777" w:rsidTr="00082CA3">
        <w:trPr>
          <w:trHeight w:val="275"/>
        </w:trPr>
        <w:tc>
          <w:tcPr>
            <w:tcW w:w="4742" w:type="dxa"/>
          </w:tcPr>
          <w:p w14:paraId="206D2FA6"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670" w:type="dxa"/>
          </w:tcPr>
          <w:p w14:paraId="17C9A882"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2E52355B" w14:textId="77777777" w:rsidR="002B08DE" w:rsidRPr="00CA0138" w:rsidRDefault="002B08DE" w:rsidP="00082CA3">
            <w:pPr>
              <w:pStyle w:val="TableParagraph"/>
              <w:spacing w:before="5" w:line="251" w:lineRule="exact"/>
              <w:ind w:left="106"/>
              <w:rPr>
                <w:sz w:val="24"/>
                <w:szCs w:val="24"/>
              </w:rPr>
            </w:pPr>
            <w:r w:rsidRPr="00CA0138">
              <w:rPr>
                <w:sz w:val="24"/>
                <w:szCs w:val="24"/>
              </w:rPr>
              <w:t>7</w:t>
            </w:r>
          </w:p>
        </w:tc>
      </w:tr>
      <w:tr w:rsidR="002B08DE" w:rsidRPr="00CA0138" w14:paraId="6AD1D512" w14:textId="77777777" w:rsidTr="00082CA3">
        <w:trPr>
          <w:trHeight w:val="827"/>
        </w:trPr>
        <w:tc>
          <w:tcPr>
            <w:tcW w:w="4742" w:type="dxa"/>
          </w:tcPr>
          <w:p w14:paraId="7A1CF22B"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670" w:type="dxa"/>
          </w:tcPr>
          <w:p w14:paraId="43834977"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1EA63F29"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153771E1" w14:textId="77777777" w:rsidTr="00082CA3">
        <w:trPr>
          <w:trHeight w:val="551"/>
        </w:trPr>
        <w:tc>
          <w:tcPr>
            <w:tcW w:w="4742" w:type="dxa"/>
          </w:tcPr>
          <w:p w14:paraId="0EE7F0D4"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730EAE09"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0B1879B7" w14:textId="77777777" w:rsidR="002B08DE" w:rsidRPr="00CA0138" w:rsidRDefault="002B08DE" w:rsidP="002B08DE">
      <w:pPr>
        <w:pStyle w:val="GvdeMetni"/>
      </w:pPr>
    </w:p>
    <w:p w14:paraId="45022511" w14:textId="77777777" w:rsidR="002B08DE" w:rsidRPr="00CA0138" w:rsidRDefault="002B08DE" w:rsidP="002B08DE">
      <w:pPr>
        <w:pStyle w:val="GvdeMetni"/>
        <w:ind w:left="141"/>
        <w:rPr>
          <w:b/>
          <w:bCs/>
          <w:i/>
        </w:rPr>
      </w:pPr>
      <w:bookmarkStart w:id="10" w:name="_Toc96085498"/>
      <w:r w:rsidRPr="00CA0138">
        <w:rPr>
          <w:b/>
          <w:bCs/>
          <w:i/>
        </w:rPr>
        <w:t>B.2.2. Ölçme ve Değerlendirme</w:t>
      </w:r>
    </w:p>
    <w:bookmarkEnd w:id="10"/>
    <w:p w14:paraId="7E54D0DE" w14:textId="77777777" w:rsidR="002B08DE" w:rsidRPr="00CA0138" w:rsidRDefault="002B08DE" w:rsidP="002B08DE">
      <w:pPr>
        <w:jc w:val="both"/>
        <w:rPr>
          <w:color w:val="000000" w:themeColor="text1"/>
          <w:sz w:val="24"/>
          <w:szCs w:val="24"/>
        </w:rPr>
      </w:pPr>
      <w:r w:rsidRPr="00CA0138">
        <w:rPr>
          <w:color w:val="000000" w:themeColor="text1"/>
          <w:sz w:val="24"/>
          <w:szCs w:val="24"/>
        </w:rPr>
        <w:t xml:space="preserve">Akran Değerlendirmesi: Birimde, ölçme ve değerlendirme süreçlerine yönelik planlama, uygulama, kontrol, önlem alma ve örnek uygulama faaliyetlerinin tamamının mevcut olduğu, sınav örnekleri, güvenlik bildirimleri ve bilgi paketi dahil toplam 3 kanıtla desteklendiği görülmektedir. Mevcut kanıtların çoklu ama sınırlı sayıda olmasına rağmen, sınav örneğinin hem planlama hem uygulama hem de örnek uygulama kriterleri için kullanıldığı anlaşılmaktadır. Sürecin tüm aşamalarının kanıtlarla desteklenmesi ve ölçütlere uygun </w:t>
      </w:r>
      <w:r w:rsidRPr="00CA0138">
        <w:rPr>
          <w:color w:val="000000" w:themeColor="text1"/>
          <w:sz w:val="24"/>
          <w:szCs w:val="24"/>
        </w:rPr>
        <w:lastRenderedPageBreak/>
        <w:t>bulunması nedeniyle birim hem öz değerlendirme hem de akran değerlendirmesinden 3 puan almıştır.</w:t>
      </w:r>
    </w:p>
    <w:p w14:paraId="16DDD0BC" w14:textId="77777777" w:rsidR="002B08DE" w:rsidRPr="00CA0138" w:rsidRDefault="002B08DE" w:rsidP="002B08DE">
      <w:pPr>
        <w:pStyle w:val="GvdeMetni"/>
      </w:pPr>
    </w:p>
    <w:tbl>
      <w:tblPr>
        <w:tblStyle w:val="TableNormal"/>
        <w:tblW w:w="929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670"/>
        <w:gridCol w:w="2878"/>
      </w:tblGrid>
      <w:tr w:rsidR="002B08DE" w:rsidRPr="00CA0138" w14:paraId="17C48575" w14:textId="77777777" w:rsidTr="00082CA3">
        <w:trPr>
          <w:trHeight w:val="551"/>
        </w:trPr>
        <w:tc>
          <w:tcPr>
            <w:tcW w:w="4742" w:type="dxa"/>
          </w:tcPr>
          <w:p w14:paraId="569D67FB" w14:textId="77777777" w:rsidR="002B08DE" w:rsidRPr="00CA0138" w:rsidRDefault="002B08DE" w:rsidP="00082CA3">
            <w:pPr>
              <w:pStyle w:val="TableParagraph"/>
              <w:spacing w:before="5"/>
              <w:ind w:left="107"/>
              <w:rPr>
                <w:b/>
                <w:sz w:val="24"/>
                <w:szCs w:val="24"/>
              </w:rPr>
            </w:pPr>
            <w:r w:rsidRPr="00CA0138">
              <w:rPr>
                <w:b/>
                <w:sz w:val="24"/>
                <w:szCs w:val="24"/>
              </w:rPr>
              <w:t xml:space="preserve"> </w:t>
            </w:r>
          </w:p>
        </w:tc>
        <w:tc>
          <w:tcPr>
            <w:tcW w:w="1670" w:type="dxa"/>
          </w:tcPr>
          <w:p w14:paraId="6FAADE0D"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2878" w:type="dxa"/>
          </w:tcPr>
          <w:p w14:paraId="091578B6"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2B9B0A2A" w14:textId="77777777" w:rsidTr="00082CA3">
        <w:trPr>
          <w:trHeight w:val="827"/>
        </w:trPr>
        <w:tc>
          <w:tcPr>
            <w:tcW w:w="4742" w:type="dxa"/>
          </w:tcPr>
          <w:p w14:paraId="69409AD7"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ölçme ve değerlendirmelerine </w:t>
            </w:r>
            <w:r w:rsidRPr="00CA0138">
              <w:rPr>
                <w:sz w:val="24"/>
                <w:szCs w:val="24"/>
              </w:rPr>
              <w:t>yönelik planlama faaliyeti bulunuyor mu?</w:t>
            </w:r>
          </w:p>
        </w:tc>
        <w:tc>
          <w:tcPr>
            <w:tcW w:w="1670" w:type="dxa"/>
          </w:tcPr>
          <w:p w14:paraId="6E8112ED"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68C012B8" w14:textId="77777777" w:rsidR="002B08DE" w:rsidRPr="00CA0138" w:rsidRDefault="002B08DE" w:rsidP="00082CA3">
            <w:pPr>
              <w:tabs>
                <w:tab w:val="left" w:pos="9072"/>
              </w:tabs>
              <w:contextualSpacing/>
              <w:jc w:val="both"/>
              <w:rPr>
                <w:bCs/>
                <w:i/>
                <w:sz w:val="24"/>
                <w:szCs w:val="24"/>
              </w:rPr>
            </w:pPr>
            <w:r w:rsidRPr="00CA0138">
              <w:rPr>
                <w:bCs/>
                <w:i/>
                <w:sz w:val="24"/>
                <w:szCs w:val="24"/>
              </w:rPr>
              <w:t>(</w:t>
            </w:r>
            <w:proofErr w:type="gramStart"/>
            <w:r w:rsidRPr="00CA0138">
              <w:rPr>
                <w:bCs/>
                <w:i/>
                <w:sz w:val="24"/>
                <w:szCs w:val="24"/>
              </w:rPr>
              <w:t>5)</w:t>
            </w:r>
            <w:r w:rsidRPr="00CA0138">
              <w:rPr>
                <w:rFonts w:cstheme="majorBidi"/>
                <w:bCs/>
                <w:i/>
                <w:sz w:val="24"/>
                <w:szCs w:val="24"/>
              </w:rPr>
              <w:t>B.</w:t>
            </w:r>
            <w:proofErr w:type="gramEnd"/>
            <w:r w:rsidRPr="00CA0138">
              <w:rPr>
                <w:rFonts w:cstheme="majorBidi"/>
                <w:bCs/>
                <w:i/>
                <w:sz w:val="24"/>
                <w:szCs w:val="24"/>
              </w:rPr>
              <w:t>2.2.1.</w:t>
            </w:r>
            <w:hyperlink r:id="rId202" w:history="1">
              <w:r w:rsidRPr="00CA0138">
                <w:rPr>
                  <w:rStyle w:val="Kpr"/>
                  <w:bCs/>
                  <w:i/>
                  <w:sz w:val="24"/>
                  <w:szCs w:val="24"/>
                </w:rPr>
                <w:t>sınav_örneği</w:t>
              </w:r>
            </w:hyperlink>
          </w:p>
        </w:tc>
      </w:tr>
      <w:tr w:rsidR="002B08DE" w:rsidRPr="00CA0138" w14:paraId="19121674" w14:textId="77777777" w:rsidTr="00082CA3">
        <w:trPr>
          <w:trHeight w:val="827"/>
        </w:trPr>
        <w:tc>
          <w:tcPr>
            <w:tcW w:w="4742" w:type="dxa"/>
          </w:tcPr>
          <w:p w14:paraId="75E1C79E"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ölçme ve değerlendirmelerine</w:t>
            </w:r>
            <w:r w:rsidRPr="00CA0138">
              <w:rPr>
                <w:sz w:val="24"/>
                <w:szCs w:val="24"/>
              </w:rPr>
              <w:t xml:space="preserve"> yönelik uygulama faaliyeti bulunuyor mu?</w:t>
            </w:r>
          </w:p>
        </w:tc>
        <w:tc>
          <w:tcPr>
            <w:tcW w:w="1670" w:type="dxa"/>
          </w:tcPr>
          <w:p w14:paraId="71B3FAD9"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20AB39D1" w14:textId="77777777" w:rsidR="002B08DE" w:rsidRPr="00CA0138" w:rsidRDefault="002B08DE" w:rsidP="00082CA3">
            <w:pPr>
              <w:tabs>
                <w:tab w:val="left" w:pos="9072"/>
              </w:tabs>
              <w:contextualSpacing/>
              <w:jc w:val="both"/>
              <w:rPr>
                <w:rStyle w:val="Kpr"/>
                <w:bCs/>
                <w:i/>
                <w:color w:val="auto"/>
                <w:sz w:val="24"/>
                <w:szCs w:val="24"/>
                <w:u w:val="none"/>
              </w:rPr>
            </w:pPr>
            <w:r w:rsidRPr="00CA0138">
              <w:rPr>
                <w:bCs/>
                <w:i/>
                <w:sz w:val="24"/>
                <w:szCs w:val="24"/>
              </w:rPr>
              <w:t>(</w:t>
            </w:r>
            <w:proofErr w:type="gramStart"/>
            <w:r w:rsidRPr="00CA0138">
              <w:rPr>
                <w:bCs/>
                <w:i/>
                <w:sz w:val="24"/>
                <w:szCs w:val="24"/>
              </w:rPr>
              <w:t>5)</w:t>
            </w:r>
            <w:r w:rsidRPr="00CA0138">
              <w:rPr>
                <w:rFonts w:cstheme="majorBidi"/>
                <w:bCs/>
                <w:i/>
                <w:sz w:val="24"/>
                <w:szCs w:val="24"/>
              </w:rPr>
              <w:t>B.</w:t>
            </w:r>
            <w:proofErr w:type="gramEnd"/>
            <w:r w:rsidRPr="00CA0138">
              <w:rPr>
                <w:rFonts w:cstheme="majorBidi"/>
                <w:bCs/>
                <w:i/>
                <w:sz w:val="24"/>
                <w:szCs w:val="24"/>
              </w:rPr>
              <w:t>2.2.1.</w:t>
            </w:r>
            <w:hyperlink r:id="rId203" w:history="1">
              <w:r w:rsidRPr="00CA0138">
                <w:rPr>
                  <w:rStyle w:val="Kpr"/>
                  <w:bCs/>
                  <w:i/>
                  <w:sz w:val="24"/>
                  <w:szCs w:val="24"/>
                </w:rPr>
                <w:t>sınav_örneği</w:t>
              </w:r>
            </w:hyperlink>
          </w:p>
          <w:p w14:paraId="63D5B874" w14:textId="77777777" w:rsidR="002B08DE" w:rsidRPr="00CA0138" w:rsidRDefault="002B08DE" w:rsidP="00082CA3">
            <w:pPr>
              <w:tabs>
                <w:tab w:val="left" w:pos="9072"/>
              </w:tabs>
              <w:contextualSpacing/>
              <w:jc w:val="both"/>
              <w:rPr>
                <w:bCs/>
                <w:i/>
                <w:sz w:val="24"/>
                <w:szCs w:val="24"/>
              </w:rPr>
            </w:pPr>
            <w:r w:rsidRPr="00CA0138">
              <w:rPr>
                <w:bCs/>
                <w:i/>
                <w:sz w:val="24"/>
                <w:szCs w:val="24"/>
              </w:rPr>
              <w:t>(</w:t>
            </w:r>
            <w:proofErr w:type="gramStart"/>
            <w:r w:rsidRPr="00CA0138">
              <w:rPr>
                <w:bCs/>
                <w:i/>
                <w:sz w:val="24"/>
                <w:szCs w:val="24"/>
              </w:rPr>
              <w:t>4)</w:t>
            </w:r>
            <w:r w:rsidRPr="00CA0138">
              <w:rPr>
                <w:rFonts w:cstheme="majorBidi"/>
                <w:bCs/>
                <w:i/>
                <w:sz w:val="24"/>
                <w:szCs w:val="24"/>
              </w:rPr>
              <w:t>B.</w:t>
            </w:r>
            <w:proofErr w:type="gramEnd"/>
            <w:r w:rsidRPr="00CA0138">
              <w:rPr>
                <w:rFonts w:cstheme="majorBidi"/>
                <w:bCs/>
                <w:i/>
                <w:sz w:val="24"/>
                <w:szCs w:val="24"/>
              </w:rPr>
              <w:t>2.2.2.</w:t>
            </w:r>
            <w:hyperlink r:id="rId204" w:history="1">
              <w:r w:rsidRPr="00CA0138">
                <w:rPr>
                  <w:rStyle w:val="Kpr"/>
                  <w:bCs/>
                  <w:i/>
                  <w:sz w:val="24"/>
                  <w:szCs w:val="24"/>
                </w:rPr>
                <w:t>sınav_güvenliği_bildirimleri</w:t>
              </w:r>
            </w:hyperlink>
          </w:p>
        </w:tc>
      </w:tr>
      <w:tr w:rsidR="002B08DE" w:rsidRPr="00CA0138" w14:paraId="3DBC5ECB" w14:textId="77777777" w:rsidTr="00082CA3">
        <w:trPr>
          <w:trHeight w:val="827"/>
        </w:trPr>
        <w:tc>
          <w:tcPr>
            <w:tcW w:w="4742" w:type="dxa"/>
          </w:tcPr>
          <w:p w14:paraId="65F43196"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ölçme ve değerlendirmelerine</w:t>
            </w:r>
            <w:r w:rsidRPr="00CA0138">
              <w:rPr>
                <w:sz w:val="24"/>
                <w:szCs w:val="24"/>
              </w:rPr>
              <w:t xml:space="preserve"> yönelik kontrol faaliyeti bulunuyor mu?</w:t>
            </w:r>
          </w:p>
        </w:tc>
        <w:tc>
          <w:tcPr>
            <w:tcW w:w="1670" w:type="dxa"/>
          </w:tcPr>
          <w:p w14:paraId="641F3257" w14:textId="77777777" w:rsidR="002B08DE" w:rsidRPr="00CA0138" w:rsidRDefault="002B08DE" w:rsidP="00082CA3">
            <w:pPr>
              <w:pStyle w:val="TableParagraph"/>
              <w:jc w:val="center"/>
              <w:rPr>
                <w:bCs/>
                <w:sz w:val="24"/>
                <w:szCs w:val="24"/>
              </w:rPr>
            </w:pPr>
            <w:r w:rsidRPr="00CA0138">
              <w:rPr>
                <w:bCs/>
                <w:spacing w:val="-2"/>
                <w:sz w:val="24"/>
                <w:szCs w:val="24"/>
              </w:rPr>
              <w:t>Evet</w:t>
            </w:r>
          </w:p>
        </w:tc>
        <w:tc>
          <w:tcPr>
            <w:tcW w:w="2878" w:type="dxa"/>
          </w:tcPr>
          <w:p w14:paraId="1BDB0E32" w14:textId="77777777" w:rsidR="002B08DE" w:rsidRPr="00CA0138" w:rsidRDefault="002B08DE" w:rsidP="00082CA3">
            <w:pPr>
              <w:tabs>
                <w:tab w:val="left" w:pos="142"/>
                <w:tab w:val="left" w:pos="9072"/>
              </w:tabs>
              <w:ind w:right="141"/>
              <w:contextualSpacing/>
              <w:jc w:val="both"/>
              <w:rPr>
                <w:b/>
                <w:bCs/>
                <w:i/>
                <w:sz w:val="24"/>
                <w:szCs w:val="24"/>
              </w:rPr>
            </w:pPr>
            <w:r w:rsidRPr="00CA0138">
              <w:rPr>
                <w:bCs/>
                <w:i/>
                <w:sz w:val="24"/>
                <w:szCs w:val="24"/>
              </w:rPr>
              <w:t>(</w:t>
            </w:r>
            <w:proofErr w:type="gramStart"/>
            <w:r w:rsidRPr="00CA0138">
              <w:rPr>
                <w:bCs/>
                <w:i/>
                <w:sz w:val="24"/>
                <w:szCs w:val="24"/>
              </w:rPr>
              <w:t>4)</w:t>
            </w:r>
            <w:r w:rsidRPr="00CA0138">
              <w:rPr>
                <w:rFonts w:cstheme="majorBidi"/>
                <w:bCs/>
                <w:i/>
                <w:sz w:val="24"/>
                <w:szCs w:val="24"/>
              </w:rPr>
              <w:t>B.</w:t>
            </w:r>
            <w:proofErr w:type="gramEnd"/>
            <w:r w:rsidRPr="00CA0138">
              <w:rPr>
                <w:rFonts w:cstheme="majorBidi"/>
                <w:bCs/>
                <w:i/>
                <w:sz w:val="24"/>
                <w:szCs w:val="24"/>
              </w:rPr>
              <w:t>2.2.2.</w:t>
            </w:r>
            <w:hyperlink r:id="rId205" w:history="1">
              <w:r w:rsidRPr="00CA0138">
                <w:rPr>
                  <w:rStyle w:val="Kpr"/>
                  <w:bCs/>
                  <w:i/>
                  <w:sz w:val="24"/>
                  <w:szCs w:val="24"/>
                </w:rPr>
                <w:t>sınav_güvenliği_bildirimleri</w:t>
              </w:r>
            </w:hyperlink>
          </w:p>
        </w:tc>
      </w:tr>
      <w:tr w:rsidR="002B08DE" w:rsidRPr="00CA0138" w14:paraId="5EBA4DB4" w14:textId="77777777" w:rsidTr="00082CA3">
        <w:trPr>
          <w:trHeight w:val="827"/>
        </w:trPr>
        <w:tc>
          <w:tcPr>
            <w:tcW w:w="4742" w:type="dxa"/>
          </w:tcPr>
          <w:p w14:paraId="7E8D6849"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ölçme ve değerlendirmelerine</w:t>
            </w:r>
            <w:r w:rsidRPr="00CA0138">
              <w:rPr>
                <w:sz w:val="24"/>
                <w:szCs w:val="24"/>
              </w:rPr>
              <w:t xml:space="preserve"> yönelik önlem alma faaliyeti bulunuyor mu?</w:t>
            </w:r>
          </w:p>
        </w:tc>
        <w:tc>
          <w:tcPr>
            <w:tcW w:w="1670" w:type="dxa"/>
          </w:tcPr>
          <w:p w14:paraId="11E6B0DC"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5A1B909B" w14:textId="77777777" w:rsidR="002B08DE" w:rsidRPr="00CA0138" w:rsidRDefault="002B08DE" w:rsidP="00082CA3">
            <w:pPr>
              <w:tabs>
                <w:tab w:val="left" w:pos="9072"/>
              </w:tabs>
              <w:contextualSpacing/>
              <w:jc w:val="both"/>
              <w:rPr>
                <w:rStyle w:val="Kpr"/>
                <w:rFonts w:cstheme="majorBidi"/>
                <w:bCs/>
                <w:i/>
                <w:sz w:val="24"/>
                <w:szCs w:val="24"/>
              </w:rPr>
            </w:pPr>
            <w:r w:rsidRPr="00CA0138">
              <w:rPr>
                <w:bCs/>
                <w:i/>
                <w:sz w:val="24"/>
                <w:szCs w:val="24"/>
              </w:rPr>
              <w:t>(</w:t>
            </w:r>
            <w:proofErr w:type="gramStart"/>
            <w:r w:rsidRPr="00CA0138">
              <w:rPr>
                <w:bCs/>
                <w:i/>
                <w:sz w:val="24"/>
                <w:szCs w:val="24"/>
              </w:rPr>
              <w:t>4)B.</w:t>
            </w:r>
            <w:proofErr w:type="gramEnd"/>
            <w:r w:rsidRPr="00CA0138">
              <w:rPr>
                <w:bCs/>
                <w:i/>
                <w:sz w:val="24"/>
                <w:szCs w:val="24"/>
              </w:rPr>
              <w:t>2.2.3.</w:t>
            </w:r>
            <w:hyperlink r:id="rId206" w:history="1">
              <w:r w:rsidRPr="00CA0138">
                <w:rPr>
                  <w:rStyle w:val="Kpr"/>
                  <w:bCs/>
                  <w:i/>
                  <w:sz w:val="24"/>
                  <w:szCs w:val="24"/>
                </w:rPr>
                <w:t>bilgi_p</w:t>
              </w:r>
              <w:r w:rsidRPr="00CA0138">
                <w:rPr>
                  <w:rStyle w:val="Kpr"/>
                  <w:rFonts w:cstheme="majorBidi"/>
                  <w:bCs/>
                  <w:i/>
                  <w:sz w:val="24"/>
                  <w:szCs w:val="24"/>
                </w:rPr>
                <w:t>aketi</w:t>
              </w:r>
            </w:hyperlink>
          </w:p>
          <w:p w14:paraId="6E877C59" w14:textId="77777777" w:rsidR="002B08DE" w:rsidRPr="00CA0138" w:rsidRDefault="002B08DE" w:rsidP="00082CA3">
            <w:pPr>
              <w:pStyle w:val="TableParagraph"/>
              <w:spacing w:line="270" w:lineRule="atLeast"/>
              <w:ind w:right="100"/>
              <w:jc w:val="both"/>
              <w:rPr>
                <w:sz w:val="24"/>
                <w:szCs w:val="24"/>
              </w:rPr>
            </w:pPr>
          </w:p>
        </w:tc>
      </w:tr>
      <w:tr w:rsidR="002B08DE" w:rsidRPr="00CA0138" w14:paraId="19F7F938" w14:textId="77777777" w:rsidTr="00082CA3">
        <w:trPr>
          <w:trHeight w:val="827"/>
        </w:trPr>
        <w:tc>
          <w:tcPr>
            <w:tcW w:w="4742" w:type="dxa"/>
          </w:tcPr>
          <w:p w14:paraId="2C43D778"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ölçme ve değerlendirmelerine</w:t>
            </w:r>
            <w:r w:rsidRPr="00CA0138">
              <w:rPr>
                <w:sz w:val="24"/>
                <w:szCs w:val="24"/>
              </w:rPr>
              <w:t xml:space="preserve"> yönelik örnek gösterilebilir uygulamalar bulunuyor mu?</w:t>
            </w:r>
          </w:p>
        </w:tc>
        <w:tc>
          <w:tcPr>
            <w:tcW w:w="1670" w:type="dxa"/>
          </w:tcPr>
          <w:p w14:paraId="41ADF1B5"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491E81CC" w14:textId="77777777" w:rsidR="002B08DE" w:rsidRPr="00CA0138" w:rsidRDefault="002B08DE" w:rsidP="00082CA3">
            <w:pPr>
              <w:tabs>
                <w:tab w:val="left" w:pos="9072"/>
              </w:tabs>
              <w:contextualSpacing/>
              <w:jc w:val="both"/>
              <w:rPr>
                <w:rStyle w:val="Kpr"/>
                <w:bCs/>
                <w:i/>
                <w:color w:val="auto"/>
                <w:sz w:val="24"/>
                <w:szCs w:val="24"/>
                <w:u w:val="none"/>
              </w:rPr>
            </w:pPr>
            <w:r w:rsidRPr="00CA0138">
              <w:rPr>
                <w:bCs/>
                <w:i/>
                <w:sz w:val="24"/>
                <w:szCs w:val="24"/>
              </w:rPr>
              <w:t>(</w:t>
            </w:r>
            <w:proofErr w:type="gramStart"/>
            <w:r w:rsidRPr="00CA0138">
              <w:rPr>
                <w:bCs/>
                <w:i/>
                <w:sz w:val="24"/>
                <w:szCs w:val="24"/>
              </w:rPr>
              <w:t>5)</w:t>
            </w:r>
            <w:r w:rsidRPr="00CA0138">
              <w:rPr>
                <w:rFonts w:cstheme="majorBidi"/>
                <w:bCs/>
                <w:i/>
                <w:sz w:val="24"/>
                <w:szCs w:val="24"/>
              </w:rPr>
              <w:t>B.</w:t>
            </w:r>
            <w:proofErr w:type="gramEnd"/>
            <w:r w:rsidRPr="00CA0138">
              <w:rPr>
                <w:rFonts w:cstheme="majorBidi"/>
                <w:bCs/>
                <w:i/>
                <w:sz w:val="24"/>
                <w:szCs w:val="24"/>
              </w:rPr>
              <w:t>2.2.1.</w:t>
            </w:r>
            <w:hyperlink r:id="rId207" w:history="1">
              <w:r w:rsidRPr="00CA0138">
                <w:rPr>
                  <w:rStyle w:val="Kpr"/>
                  <w:bCs/>
                  <w:i/>
                  <w:sz w:val="24"/>
                  <w:szCs w:val="24"/>
                </w:rPr>
                <w:t>sınav_örneği</w:t>
              </w:r>
            </w:hyperlink>
          </w:p>
          <w:p w14:paraId="32664F2B" w14:textId="77777777" w:rsidR="002B08DE" w:rsidRPr="00CA0138" w:rsidRDefault="002B08DE" w:rsidP="00082CA3">
            <w:pPr>
              <w:pStyle w:val="TableParagraph"/>
              <w:tabs>
                <w:tab w:val="left" w:pos="1540"/>
              </w:tabs>
              <w:spacing w:line="270" w:lineRule="atLeast"/>
              <w:ind w:right="100"/>
              <w:jc w:val="both"/>
              <w:rPr>
                <w:sz w:val="24"/>
                <w:szCs w:val="24"/>
              </w:rPr>
            </w:pPr>
          </w:p>
        </w:tc>
      </w:tr>
      <w:tr w:rsidR="002B08DE" w:rsidRPr="00CA0138" w14:paraId="64F1A334" w14:textId="77777777" w:rsidTr="00082CA3">
        <w:trPr>
          <w:trHeight w:val="275"/>
        </w:trPr>
        <w:tc>
          <w:tcPr>
            <w:tcW w:w="4742" w:type="dxa"/>
          </w:tcPr>
          <w:p w14:paraId="59208F97"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670" w:type="dxa"/>
          </w:tcPr>
          <w:p w14:paraId="5131812D"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733575B5" w14:textId="77777777" w:rsidR="002B08DE" w:rsidRPr="00CA0138" w:rsidRDefault="002B08DE" w:rsidP="00082CA3">
            <w:pPr>
              <w:pStyle w:val="TableParagraph"/>
              <w:spacing w:before="5" w:line="251" w:lineRule="exact"/>
              <w:rPr>
                <w:sz w:val="24"/>
                <w:szCs w:val="24"/>
              </w:rPr>
            </w:pPr>
            <w:r w:rsidRPr="00CA0138">
              <w:rPr>
                <w:spacing w:val="-2"/>
                <w:sz w:val="24"/>
                <w:szCs w:val="24"/>
              </w:rPr>
              <w:t>3</w:t>
            </w:r>
          </w:p>
        </w:tc>
      </w:tr>
      <w:tr w:rsidR="002B08DE" w:rsidRPr="00CA0138" w14:paraId="1CA0D6FE" w14:textId="77777777" w:rsidTr="00082CA3">
        <w:trPr>
          <w:trHeight w:val="827"/>
        </w:trPr>
        <w:tc>
          <w:tcPr>
            <w:tcW w:w="4742" w:type="dxa"/>
          </w:tcPr>
          <w:p w14:paraId="250EE4DF"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670" w:type="dxa"/>
          </w:tcPr>
          <w:p w14:paraId="476F16D4" w14:textId="77777777" w:rsidR="002B08DE" w:rsidRPr="00CA0138" w:rsidRDefault="002B08DE" w:rsidP="00082CA3">
            <w:pPr>
              <w:pStyle w:val="TableParagraph"/>
              <w:jc w:val="center"/>
              <w:rPr>
                <w:sz w:val="24"/>
                <w:szCs w:val="24"/>
              </w:rPr>
            </w:pPr>
          </w:p>
        </w:tc>
        <w:tc>
          <w:tcPr>
            <w:tcW w:w="2878" w:type="dxa"/>
          </w:tcPr>
          <w:p w14:paraId="0BCB985D"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30D9005A" w14:textId="77777777" w:rsidTr="00082CA3">
        <w:trPr>
          <w:trHeight w:val="551"/>
        </w:trPr>
        <w:tc>
          <w:tcPr>
            <w:tcW w:w="4742" w:type="dxa"/>
          </w:tcPr>
          <w:p w14:paraId="61649262"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6A5097B6"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0FEF515E" w14:textId="77777777" w:rsidR="002B08DE" w:rsidRPr="00CA0138" w:rsidRDefault="002B08DE" w:rsidP="002B08DE">
      <w:pPr>
        <w:pStyle w:val="GvdeMetni"/>
      </w:pPr>
    </w:p>
    <w:p w14:paraId="6B11405D" w14:textId="77777777" w:rsidR="002B08DE" w:rsidRPr="00CA0138" w:rsidRDefault="002B08DE" w:rsidP="002B08DE">
      <w:pPr>
        <w:keepNext/>
        <w:keepLines/>
        <w:spacing w:after="120" w:line="360" w:lineRule="auto"/>
        <w:ind w:left="152" w:hanging="10"/>
        <w:jc w:val="both"/>
        <w:outlineLvl w:val="2"/>
        <w:rPr>
          <w:b/>
          <w:bCs/>
          <w:i/>
          <w:iCs/>
          <w:color w:val="000000"/>
          <w:sz w:val="24"/>
          <w:szCs w:val="24"/>
        </w:rPr>
      </w:pPr>
      <w:bookmarkStart w:id="11" w:name="_Toc96085499"/>
      <w:r w:rsidRPr="00CA0138">
        <w:rPr>
          <w:b/>
          <w:bCs/>
          <w:i/>
          <w:iCs/>
          <w:color w:val="000000"/>
          <w:sz w:val="24"/>
          <w:szCs w:val="24"/>
        </w:rPr>
        <w:t>B.2.3. Öğrenci Kabulü, Önceki Öğrenmenin Tanınması ve Kredilendirilmesi</w:t>
      </w:r>
      <w:bookmarkEnd w:id="11"/>
    </w:p>
    <w:p w14:paraId="0FDF18FD" w14:textId="77777777" w:rsidR="002B08DE" w:rsidRPr="00CA0138" w:rsidRDefault="002B08DE" w:rsidP="002B08DE">
      <w:pPr>
        <w:jc w:val="both"/>
        <w:rPr>
          <w:color w:val="000000" w:themeColor="text1"/>
          <w:sz w:val="24"/>
          <w:szCs w:val="24"/>
        </w:rPr>
      </w:pPr>
      <w:r w:rsidRPr="00CA0138">
        <w:rPr>
          <w:color w:val="000000" w:themeColor="text1"/>
          <w:sz w:val="24"/>
          <w:szCs w:val="24"/>
        </w:rPr>
        <w:t>Akran Değerlendirmesi: Birimde, öğrenci kabulü, önceki öğrenmenin tanınması ve kredilendirilmesine yönelik planlama, uygulama, kontrol, önlem alma ve örnek uygulama faaliyetlerinin tamamının mevcut olduğu, Bologna bilgi paketi, yatay geçiş yönergesi ve ders intibak yönergesi örneği dahil toplam 5 adet yeterli ve çeşitli kanıtla desteklendiği görülmektedir. Sunulan tüm kanıtların ilgili alt ölçütle uyumlu olduğu değerlendirilmiş ve paydaş bilgilendirme mekanizmaları gibi örnek uygulamaların varlığı tespit edilmiştir. Süreçlerin bu kapsamlı yapısı ve zengin kanıt desteği nedeniyle birim, hem öz değerlendirme hem de akran değerlendirmesinden 3 puan almıştır.</w:t>
      </w:r>
    </w:p>
    <w:p w14:paraId="7CCE5648" w14:textId="77777777" w:rsidR="002B08DE" w:rsidRPr="00CA0138" w:rsidRDefault="002B08DE" w:rsidP="002B08DE">
      <w:pPr>
        <w:pStyle w:val="GvdeMetni"/>
        <w:ind w:left="141"/>
        <w:jc w:val="both"/>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321"/>
        <w:gridCol w:w="3227"/>
      </w:tblGrid>
      <w:tr w:rsidR="002B08DE" w:rsidRPr="00CA0138" w14:paraId="5B19C5E1" w14:textId="77777777" w:rsidTr="00082CA3">
        <w:trPr>
          <w:trHeight w:val="551"/>
        </w:trPr>
        <w:tc>
          <w:tcPr>
            <w:tcW w:w="4742" w:type="dxa"/>
          </w:tcPr>
          <w:p w14:paraId="12D10716"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21" w:type="dxa"/>
          </w:tcPr>
          <w:p w14:paraId="7809A570"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3227" w:type="dxa"/>
          </w:tcPr>
          <w:p w14:paraId="251CC0B6"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580AF44E" w14:textId="77777777" w:rsidTr="00082CA3">
        <w:trPr>
          <w:trHeight w:val="827"/>
        </w:trPr>
        <w:tc>
          <w:tcPr>
            <w:tcW w:w="4742" w:type="dxa"/>
          </w:tcPr>
          <w:p w14:paraId="06C938AF"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öğrenci kabulü, önceki öğrenmenin tanınması ve kredilendirilmesine </w:t>
            </w:r>
            <w:r w:rsidRPr="00CA0138">
              <w:rPr>
                <w:sz w:val="24"/>
                <w:szCs w:val="24"/>
              </w:rPr>
              <w:t>yönelik planlama faaliyeti bulunuyor mu?</w:t>
            </w:r>
          </w:p>
        </w:tc>
        <w:tc>
          <w:tcPr>
            <w:tcW w:w="1321" w:type="dxa"/>
          </w:tcPr>
          <w:p w14:paraId="70905349"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6BD7FCD2" w14:textId="77777777" w:rsidR="002B08DE" w:rsidRPr="00CA0138" w:rsidRDefault="002B08DE" w:rsidP="00082CA3">
            <w:pPr>
              <w:ind w:right="141"/>
              <w:contextualSpacing/>
              <w:rPr>
                <w:i/>
                <w:sz w:val="24"/>
                <w:szCs w:val="24"/>
              </w:rPr>
            </w:pPr>
            <w:r w:rsidRPr="00CA0138">
              <w:rPr>
                <w:i/>
                <w:sz w:val="24"/>
                <w:szCs w:val="24"/>
              </w:rPr>
              <w:t>((</w:t>
            </w:r>
            <w:proofErr w:type="gramStart"/>
            <w:r w:rsidRPr="00CA0138">
              <w:rPr>
                <w:i/>
                <w:sz w:val="24"/>
                <w:szCs w:val="24"/>
              </w:rPr>
              <w:t>5)</w:t>
            </w:r>
            <w:r w:rsidRPr="00CA0138">
              <w:rPr>
                <w:bCs/>
                <w:i/>
                <w:sz w:val="24"/>
                <w:szCs w:val="24"/>
              </w:rPr>
              <w:t>B.</w:t>
            </w:r>
            <w:proofErr w:type="gramEnd"/>
            <w:r w:rsidRPr="00CA0138">
              <w:rPr>
                <w:bCs/>
                <w:i/>
                <w:sz w:val="24"/>
                <w:szCs w:val="24"/>
              </w:rPr>
              <w:t xml:space="preserve">2.3.1. </w:t>
            </w:r>
            <w:hyperlink r:id="rId208" w:history="1">
              <w:proofErr w:type="spellStart"/>
              <w:r w:rsidRPr="00CA0138">
                <w:rPr>
                  <w:i/>
                  <w:sz w:val="24"/>
                  <w:szCs w:val="24"/>
                </w:rPr>
                <w:t>bologna_bilgi_paketi</w:t>
              </w:r>
              <w:proofErr w:type="spellEnd"/>
            </w:hyperlink>
          </w:p>
        </w:tc>
      </w:tr>
      <w:tr w:rsidR="002B08DE" w:rsidRPr="00CA0138" w14:paraId="64E6FA2B" w14:textId="77777777" w:rsidTr="00082CA3">
        <w:trPr>
          <w:trHeight w:val="827"/>
        </w:trPr>
        <w:tc>
          <w:tcPr>
            <w:tcW w:w="4742" w:type="dxa"/>
          </w:tcPr>
          <w:p w14:paraId="374B4375"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öğrenci kabulü, önceki öğrenmenin tanınması ve kredilendirilmesine</w:t>
            </w:r>
            <w:r w:rsidRPr="00CA0138">
              <w:rPr>
                <w:sz w:val="24"/>
                <w:szCs w:val="24"/>
              </w:rPr>
              <w:t xml:space="preserve"> yönelik uygulama faaliyeti bulunuyor mu?</w:t>
            </w:r>
          </w:p>
        </w:tc>
        <w:tc>
          <w:tcPr>
            <w:tcW w:w="1321" w:type="dxa"/>
          </w:tcPr>
          <w:p w14:paraId="5D67A14A"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6BA38027" w14:textId="77777777" w:rsidR="002B08DE" w:rsidRPr="00CA0138" w:rsidRDefault="002B08DE" w:rsidP="00082CA3">
            <w:pPr>
              <w:adjustRightInd w:val="0"/>
              <w:contextualSpacing/>
              <w:jc w:val="both"/>
              <w:rPr>
                <w:i/>
                <w:sz w:val="24"/>
                <w:szCs w:val="24"/>
              </w:rPr>
            </w:pPr>
            <w:r w:rsidRPr="00CA0138">
              <w:rPr>
                <w:i/>
                <w:sz w:val="24"/>
                <w:szCs w:val="24"/>
              </w:rPr>
              <w:t>((</w:t>
            </w:r>
            <w:proofErr w:type="gramStart"/>
            <w:r w:rsidRPr="00CA0138">
              <w:rPr>
                <w:i/>
                <w:sz w:val="24"/>
                <w:szCs w:val="24"/>
              </w:rPr>
              <w:t>5)</w:t>
            </w:r>
            <w:r w:rsidRPr="00CA0138">
              <w:rPr>
                <w:bCs/>
                <w:i/>
                <w:sz w:val="24"/>
                <w:szCs w:val="24"/>
              </w:rPr>
              <w:t>B.</w:t>
            </w:r>
            <w:proofErr w:type="gramEnd"/>
            <w:r w:rsidRPr="00CA0138">
              <w:rPr>
                <w:bCs/>
                <w:i/>
                <w:sz w:val="24"/>
                <w:szCs w:val="24"/>
              </w:rPr>
              <w:t xml:space="preserve">2.3.1. </w:t>
            </w:r>
            <w:hyperlink r:id="rId209" w:history="1">
              <w:proofErr w:type="spellStart"/>
              <w:r w:rsidRPr="00CA0138">
                <w:rPr>
                  <w:i/>
                  <w:sz w:val="24"/>
                  <w:szCs w:val="24"/>
                </w:rPr>
                <w:t>bologna_bilgi_paketi</w:t>
              </w:r>
              <w:proofErr w:type="spellEnd"/>
            </w:hyperlink>
          </w:p>
          <w:p w14:paraId="7A784410" w14:textId="77777777" w:rsidR="002B08DE" w:rsidRPr="00CA0138" w:rsidRDefault="002B08DE" w:rsidP="00082CA3">
            <w:pPr>
              <w:adjustRightInd w:val="0"/>
              <w:contextualSpacing/>
              <w:jc w:val="both"/>
              <w:rPr>
                <w:i/>
                <w:sz w:val="24"/>
                <w:szCs w:val="24"/>
              </w:rPr>
            </w:pPr>
          </w:p>
          <w:p w14:paraId="72D8093A" w14:textId="77777777" w:rsidR="002B08DE" w:rsidRPr="00CA0138" w:rsidRDefault="002B08DE" w:rsidP="00082CA3">
            <w:pPr>
              <w:adjustRightInd w:val="0"/>
              <w:contextualSpacing/>
              <w:jc w:val="both"/>
              <w:rPr>
                <w:rFonts w:ascii="Calibri" w:hAnsi="Calibri"/>
                <w:i/>
                <w:sz w:val="24"/>
                <w:szCs w:val="24"/>
                <w:u w:val="single"/>
              </w:rPr>
            </w:pPr>
            <w:r w:rsidRPr="00CA0138">
              <w:rPr>
                <w:i/>
                <w:sz w:val="24"/>
                <w:szCs w:val="24"/>
              </w:rPr>
              <w:t>((</w:t>
            </w:r>
            <w:proofErr w:type="gramStart"/>
            <w:r w:rsidRPr="00CA0138">
              <w:rPr>
                <w:i/>
                <w:sz w:val="24"/>
                <w:szCs w:val="24"/>
              </w:rPr>
              <w:t>5)</w:t>
            </w:r>
            <w:r w:rsidRPr="00CA0138">
              <w:rPr>
                <w:bCs/>
                <w:i/>
                <w:sz w:val="24"/>
                <w:szCs w:val="24"/>
              </w:rPr>
              <w:t>B.</w:t>
            </w:r>
            <w:proofErr w:type="gramEnd"/>
            <w:r w:rsidRPr="00CA0138">
              <w:rPr>
                <w:bCs/>
                <w:i/>
                <w:sz w:val="24"/>
                <w:szCs w:val="24"/>
              </w:rPr>
              <w:t>2.3.2.</w:t>
            </w:r>
            <w:hyperlink r:id="rId210" w:history="1">
              <w:r w:rsidRPr="00CA0138">
                <w:rPr>
                  <w:i/>
                  <w:sz w:val="24"/>
                  <w:szCs w:val="24"/>
                </w:rPr>
                <w:t>dpü_ön_lisans/lisans_programına_</w:t>
              </w:r>
              <w:proofErr w:type="gramStart"/>
              <w:r w:rsidRPr="00CA0138">
                <w:rPr>
                  <w:i/>
                  <w:sz w:val="24"/>
                  <w:szCs w:val="24"/>
                </w:rPr>
                <w:t>kabul,_</w:t>
              </w:r>
              <w:proofErr w:type="gramEnd"/>
              <w:r w:rsidRPr="00CA0138">
                <w:rPr>
                  <w:i/>
                  <w:sz w:val="24"/>
                  <w:szCs w:val="24"/>
                </w:rPr>
                <w:t xml:space="preserve">ilk_kayıt_ve_ders </w:t>
              </w:r>
              <w:proofErr w:type="spellStart"/>
              <w:r w:rsidRPr="00CA0138">
                <w:rPr>
                  <w:i/>
                  <w:sz w:val="24"/>
                  <w:szCs w:val="24"/>
                </w:rPr>
                <w:t>intibak_işlemleri_yönergesi</w:t>
              </w:r>
              <w:proofErr w:type="spellEnd"/>
            </w:hyperlink>
          </w:p>
        </w:tc>
      </w:tr>
      <w:tr w:rsidR="002B08DE" w:rsidRPr="00CA0138" w14:paraId="4903CA50" w14:textId="77777777" w:rsidTr="00082CA3">
        <w:trPr>
          <w:trHeight w:val="827"/>
        </w:trPr>
        <w:tc>
          <w:tcPr>
            <w:tcW w:w="4742" w:type="dxa"/>
          </w:tcPr>
          <w:p w14:paraId="0C182674"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lastRenderedPageBreak/>
              <w:t>Birimde</w:t>
            </w:r>
            <w:r w:rsidRPr="00CA0138">
              <w:rPr>
                <w:sz w:val="24"/>
                <w:szCs w:val="24"/>
              </w:rPr>
              <w:tab/>
            </w:r>
            <w:r w:rsidRPr="00CA0138">
              <w:rPr>
                <w:spacing w:val="-2"/>
                <w:sz w:val="24"/>
                <w:szCs w:val="24"/>
              </w:rPr>
              <w:t>programların öğrenci kabulü, önceki öğrenmenin tanınması ve kredilendirilmesi</w:t>
            </w:r>
            <w:r w:rsidRPr="00CA0138">
              <w:rPr>
                <w:sz w:val="24"/>
                <w:szCs w:val="24"/>
              </w:rPr>
              <w:t xml:space="preserve"> yönelik kontrol faaliyeti bulunuyor mu?</w:t>
            </w:r>
          </w:p>
        </w:tc>
        <w:tc>
          <w:tcPr>
            <w:tcW w:w="1321" w:type="dxa"/>
          </w:tcPr>
          <w:p w14:paraId="1587FA06"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1C8F6F68" w14:textId="77777777" w:rsidR="002B08DE" w:rsidRPr="00CA0138" w:rsidRDefault="002B08DE" w:rsidP="00082CA3">
            <w:pPr>
              <w:adjustRightInd w:val="0"/>
              <w:contextualSpacing/>
              <w:jc w:val="both"/>
              <w:rPr>
                <w:i/>
                <w:sz w:val="24"/>
                <w:szCs w:val="24"/>
                <w:u w:val="single"/>
              </w:rPr>
            </w:pPr>
            <w:r w:rsidRPr="00CA0138">
              <w:rPr>
                <w:i/>
                <w:sz w:val="24"/>
                <w:szCs w:val="24"/>
              </w:rPr>
              <w:t>((</w:t>
            </w:r>
            <w:proofErr w:type="gramStart"/>
            <w:r w:rsidRPr="00CA0138">
              <w:rPr>
                <w:i/>
                <w:sz w:val="24"/>
                <w:szCs w:val="24"/>
              </w:rPr>
              <w:t>5)</w:t>
            </w:r>
            <w:r w:rsidRPr="00CA0138">
              <w:rPr>
                <w:bCs/>
                <w:i/>
                <w:sz w:val="24"/>
                <w:szCs w:val="24"/>
              </w:rPr>
              <w:t>B.</w:t>
            </w:r>
            <w:proofErr w:type="gramEnd"/>
            <w:r w:rsidRPr="00CA0138">
              <w:rPr>
                <w:bCs/>
                <w:i/>
                <w:sz w:val="24"/>
                <w:szCs w:val="24"/>
              </w:rPr>
              <w:t>2.3.3.</w:t>
            </w:r>
            <w:hyperlink r:id="rId211" w:history="1">
              <w:r w:rsidRPr="00CA0138">
                <w:rPr>
                  <w:bCs/>
                  <w:i/>
                  <w:sz w:val="24"/>
                  <w:szCs w:val="24"/>
                </w:rPr>
                <w:t xml:space="preserve"> </w:t>
              </w:r>
              <w:proofErr w:type="spellStart"/>
              <w:r w:rsidRPr="00CA0138">
                <w:rPr>
                  <w:i/>
                  <w:sz w:val="24"/>
                  <w:szCs w:val="24"/>
                </w:rPr>
                <w:t>dpü_yatay_geçiş_yönergesi</w:t>
              </w:r>
              <w:proofErr w:type="spellEnd"/>
            </w:hyperlink>
          </w:p>
          <w:p w14:paraId="45B1973D" w14:textId="77777777" w:rsidR="002B08DE" w:rsidRPr="00CA0138" w:rsidRDefault="002B08DE" w:rsidP="00082CA3">
            <w:pPr>
              <w:pStyle w:val="TableParagraph"/>
              <w:tabs>
                <w:tab w:val="left" w:pos="1673"/>
              </w:tabs>
              <w:spacing w:line="270" w:lineRule="atLeast"/>
              <w:ind w:left="106" w:right="100"/>
              <w:jc w:val="both"/>
              <w:rPr>
                <w:sz w:val="24"/>
                <w:szCs w:val="24"/>
              </w:rPr>
            </w:pPr>
          </w:p>
        </w:tc>
      </w:tr>
      <w:tr w:rsidR="002B08DE" w:rsidRPr="00CA0138" w14:paraId="55A29360" w14:textId="77777777" w:rsidTr="00082CA3">
        <w:trPr>
          <w:trHeight w:val="827"/>
        </w:trPr>
        <w:tc>
          <w:tcPr>
            <w:tcW w:w="4742" w:type="dxa"/>
          </w:tcPr>
          <w:p w14:paraId="31754005"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öğrenci kabulü, önceki öğrenmenin tanınması ve kredilendirilmesine</w:t>
            </w:r>
            <w:r w:rsidRPr="00CA0138">
              <w:rPr>
                <w:sz w:val="24"/>
                <w:szCs w:val="24"/>
              </w:rPr>
              <w:t xml:space="preserve"> yönelik önlem alma faaliyeti bulunuyor mu?</w:t>
            </w:r>
          </w:p>
        </w:tc>
        <w:tc>
          <w:tcPr>
            <w:tcW w:w="1321" w:type="dxa"/>
          </w:tcPr>
          <w:p w14:paraId="7A25DB4D"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195B10DC" w14:textId="77777777" w:rsidR="002B08DE" w:rsidRPr="00CA0138" w:rsidRDefault="002B08DE" w:rsidP="00082CA3">
            <w:pPr>
              <w:adjustRightInd w:val="0"/>
              <w:contextualSpacing/>
              <w:jc w:val="both"/>
              <w:rPr>
                <w:rFonts w:ascii="Calibri" w:hAnsi="Calibri"/>
                <w:bCs/>
                <w:i/>
                <w:sz w:val="24"/>
                <w:szCs w:val="24"/>
                <w:u w:val="single"/>
              </w:rPr>
            </w:pPr>
            <w:r w:rsidRPr="00CA0138">
              <w:rPr>
                <w:i/>
                <w:sz w:val="24"/>
                <w:szCs w:val="24"/>
              </w:rPr>
              <w:t>((</w:t>
            </w:r>
            <w:proofErr w:type="gramStart"/>
            <w:r w:rsidRPr="00CA0138">
              <w:rPr>
                <w:i/>
                <w:sz w:val="24"/>
                <w:szCs w:val="24"/>
              </w:rPr>
              <w:t>5)</w:t>
            </w:r>
            <w:r w:rsidRPr="00CA0138">
              <w:rPr>
                <w:bCs/>
                <w:i/>
                <w:sz w:val="24"/>
                <w:szCs w:val="24"/>
              </w:rPr>
              <w:t>B.</w:t>
            </w:r>
            <w:proofErr w:type="gramEnd"/>
            <w:r w:rsidRPr="00CA0138">
              <w:rPr>
                <w:bCs/>
                <w:i/>
                <w:sz w:val="24"/>
                <w:szCs w:val="24"/>
              </w:rPr>
              <w:t>2.3.5.</w:t>
            </w:r>
            <w:hyperlink r:id="rId212" w:history="1">
              <w:r w:rsidRPr="00CA0138">
                <w:rPr>
                  <w:bCs/>
                  <w:i/>
                  <w:sz w:val="24"/>
                  <w:szCs w:val="24"/>
                </w:rPr>
                <w:t xml:space="preserve"> </w:t>
              </w:r>
              <w:proofErr w:type="spellStart"/>
              <w:r w:rsidRPr="00CA0138">
                <w:rPr>
                  <w:bCs/>
                  <w:i/>
                  <w:sz w:val="24"/>
                  <w:szCs w:val="24"/>
                </w:rPr>
                <w:t>paydaşların_bilgilendirildiği_mekanizmalar</w:t>
              </w:r>
              <w:proofErr w:type="spellEnd"/>
            </w:hyperlink>
          </w:p>
        </w:tc>
      </w:tr>
      <w:tr w:rsidR="002B08DE" w:rsidRPr="00CA0138" w14:paraId="626E4D0C" w14:textId="77777777" w:rsidTr="00082CA3">
        <w:trPr>
          <w:trHeight w:val="827"/>
        </w:trPr>
        <w:tc>
          <w:tcPr>
            <w:tcW w:w="4742" w:type="dxa"/>
          </w:tcPr>
          <w:p w14:paraId="58FCA057"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öğrenci kabulü, önceki öğrenmenin tanınması ve kredilendirilmesine</w:t>
            </w:r>
            <w:r w:rsidRPr="00CA0138">
              <w:rPr>
                <w:sz w:val="24"/>
                <w:szCs w:val="24"/>
              </w:rPr>
              <w:t xml:space="preserve"> yönelik örnek gösterilebilir uygulamalar bulunuyor mu?</w:t>
            </w:r>
          </w:p>
        </w:tc>
        <w:tc>
          <w:tcPr>
            <w:tcW w:w="1321" w:type="dxa"/>
          </w:tcPr>
          <w:p w14:paraId="6EA01AF8"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0F37957B" w14:textId="77777777" w:rsidR="002B08DE" w:rsidRPr="00CA0138" w:rsidRDefault="002B08DE" w:rsidP="00082CA3">
            <w:pPr>
              <w:pStyle w:val="TableParagraph"/>
              <w:tabs>
                <w:tab w:val="left" w:pos="1540"/>
              </w:tabs>
              <w:spacing w:line="270" w:lineRule="atLeast"/>
              <w:ind w:left="106" w:right="100"/>
              <w:jc w:val="both"/>
              <w:rPr>
                <w:sz w:val="24"/>
                <w:szCs w:val="24"/>
              </w:rPr>
            </w:pPr>
            <w:r w:rsidRPr="00CA0138">
              <w:rPr>
                <w:i/>
                <w:sz w:val="24"/>
                <w:szCs w:val="24"/>
              </w:rPr>
              <w:t>((</w:t>
            </w:r>
            <w:proofErr w:type="gramStart"/>
            <w:r w:rsidRPr="00CA0138">
              <w:rPr>
                <w:i/>
                <w:sz w:val="24"/>
                <w:szCs w:val="24"/>
              </w:rPr>
              <w:t>5)</w:t>
            </w:r>
            <w:r w:rsidRPr="00CA0138">
              <w:rPr>
                <w:bCs/>
                <w:i/>
                <w:sz w:val="24"/>
                <w:szCs w:val="24"/>
              </w:rPr>
              <w:t>B.</w:t>
            </w:r>
            <w:proofErr w:type="gramEnd"/>
            <w:r w:rsidRPr="00CA0138">
              <w:rPr>
                <w:bCs/>
                <w:i/>
                <w:sz w:val="24"/>
                <w:szCs w:val="24"/>
              </w:rPr>
              <w:t xml:space="preserve">2.3.4. </w:t>
            </w:r>
            <w:hyperlink r:id="rId213" w:history="1">
              <w:proofErr w:type="spellStart"/>
              <w:r w:rsidRPr="00CA0138">
                <w:rPr>
                  <w:i/>
                  <w:sz w:val="24"/>
                  <w:szCs w:val="24"/>
                </w:rPr>
                <w:t>ders_intibak_yönergesi_örneği</w:t>
              </w:r>
              <w:proofErr w:type="spellEnd"/>
            </w:hyperlink>
          </w:p>
        </w:tc>
      </w:tr>
      <w:tr w:rsidR="002B08DE" w:rsidRPr="00CA0138" w14:paraId="15EDAEE1" w14:textId="77777777" w:rsidTr="00082CA3">
        <w:trPr>
          <w:trHeight w:val="275"/>
        </w:trPr>
        <w:tc>
          <w:tcPr>
            <w:tcW w:w="4742" w:type="dxa"/>
          </w:tcPr>
          <w:p w14:paraId="3C8EBC7F"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21" w:type="dxa"/>
          </w:tcPr>
          <w:p w14:paraId="4AE226A2"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60F0EE2A" w14:textId="77777777" w:rsidR="002B08DE" w:rsidRPr="00CA0138" w:rsidRDefault="002B08DE" w:rsidP="00082CA3">
            <w:pPr>
              <w:pStyle w:val="TableParagraph"/>
              <w:spacing w:before="5" w:line="251" w:lineRule="exact"/>
              <w:ind w:left="106"/>
              <w:rPr>
                <w:sz w:val="24"/>
                <w:szCs w:val="24"/>
              </w:rPr>
            </w:pPr>
            <w:r w:rsidRPr="00CA0138">
              <w:rPr>
                <w:sz w:val="24"/>
                <w:szCs w:val="24"/>
              </w:rPr>
              <w:t>5</w:t>
            </w:r>
          </w:p>
        </w:tc>
      </w:tr>
      <w:tr w:rsidR="002B08DE" w:rsidRPr="00CA0138" w14:paraId="3E351686" w14:textId="77777777" w:rsidTr="00082CA3">
        <w:trPr>
          <w:trHeight w:val="827"/>
        </w:trPr>
        <w:tc>
          <w:tcPr>
            <w:tcW w:w="4742" w:type="dxa"/>
          </w:tcPr>
          <w:p w14:paraId="5A5ABD9C"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321" w:type="dxa"/>
          </w:tcPr>
          <w:p w14:paraId="6628FBA3"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4D4A809E"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6EF4F127" w14:textId="77777777" w:rsidTr="00082CA3">
        <w:trPr>
          <w:trHeight w:val="551"/>
        </w:trPr>
        <w:tc>
          <w:tcPr>
            <w:tcW w:w="4742" w:type="dxa"/>
          </w:tcPr>
          <w:p w14:paraId="15ADE674"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4B6EA677"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45D461C6" w14:textId="77777777" w:rsidR="002B08DE" w:rsidRPr="00CA0138" w:rsidRDefault="002B08DE" w:rsidP="002B08DE">
      <w:pPr>
        <w:pStyle w:val="GvdeMetni"/>
      </w:pPr>
    </w:p>
    <w:p w14:paraId="7FB7C576" w14:textId="77777777" w:rsidR="002B08DE" w:rsidRPr="00CA0138" w:rsidRDefault="002B08DE" w:rsidP="002B08DE">
      <w:pPr>
        <w:keepNext/>
        <w:keepLines/>
        <w:spacing w:after="120" w:line="360" w:lineRule="auto"/>
        <w:ind w:left="152" w:hanging="10"/>
        <w:jc w:val="both"/>
        <w:outlineLvl w:val="2"/>
        <w:rPr>
          <w:b/>
          <w:bCs/>
          <w:i/>
          <w:iCs/>
          <w:color w:val="000000"/>
          <w:sz w:val="24"/>
          <w:szCs w:val="24"/>
        </w:rPr>
      </w:pPr>
      <w:bookmarkStart w:id="12" w:name="_Toc96085500"/>
      <w:r w:rsidRPr="00CA0138">
        <w:rPr>
          <w:b/>
          <w:bCs/>
          <w:i/>
          <w:iCs/>
          <w:color w:val="000000"/>
          <w:sz w:val="24"/>
          <w:szCs w:val="24"/>
        </w:rPr>
        <w:t>B.2.4. Yeterliliklerin Sertifikalandırılması ve Diploma</w:t>
      </w:r>
      <w:bookmarkEnd w:id="12"/>
    </w:p>
    <w:p w14:paraId="481F4C95" w14:textId="77777777" w:rsidR="002B08DE" w:rsidRPr="00CA0138" w:rsidRDefault="002B08DE" w:rsidP="002B08DE">
      <w:pPr>
        <w:jc w:val="both"/>
        <w:rPr>
          <w:color w:val="000000" w:themeColor="text1"/>
          <w:sz w:val="24"/>
          <w:szCs w:val="24"/>
        </w:rPr>
      </w:pPr>
      <w:r w:rsidRPr="00CA0138">
        <w:rPr>
          <w:color w:val="000000" w:themeColor="text1"/>
          <w:sz w:val="24"/>
          <w:szCs w:val="24"/>
        </w:rPr>
        <w:t>Akran Değerlendirmesi: Birimde, yeterliliklerin sertifikalandırılması ve diploma süreçlerine yönelik planlama, uygulama, kontrol, önlem alma ve örnek uygulama faaliyetlerinin tamamının mevcut olduğu, eğitim-öğretim yönetmeliği, diploma ve transkript örnekleri, yatay geçiş ve çift anadal yönergeleri dahil toplam 7 adet kapsamlı kanıtla desteklendiği görülmektedir. Sunulan tüm kanıtların ilgili alt ölçütle uygun olduğu değerlendirilmiş ve bilgi paketi gibi örnek uygulamaların varlığı ile süreçlerin etkin şekilde yönetildiği tespit edilmiştir. Bu kapsamlı ve kanıta dayalı yapı nedeniyle birim hem öz değerlendirme hem de akran değerlendirmesinden 3 puan almıştır.</w:t>
      </w:r>
    </w:p>
    <w:p w14:paraId="73C9CEC3" w14:textId="77777777" w:rsidR="002B08DE" w:rsidRPr="00CA0138" w:rsidRDefault="002B08DE" w:rsidP="002B08DE">
      <w:pPr>
        <w:pStyle w:val="GvdeMetni"/>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670"/>
        <w:gridCol w:w="2878"/>
      </w:tblGrid>
      <w:tr w:rsidR="002B08DE" w:rsidRPr="00CA0138" w14:paraId="5817A590" w14:textId="77777777" w:rsidTr="00082CA3">
        <w:trPr>
          <w:trHeight w:val="551"/>
        </w:trPr>
        <w:tc>
          <w:tcPr>
            <w:tcW w:w="4742" w:type="dxa"/>
          </w:tcPr>
          <w:p w14:paraId="200DF87E"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670" w:type="dxa"/>
          </w:tcPr>
          <w:p w14:paraId="5302B1BE"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2878" w:type="dxa"/>
          </w:tcPr>
          <w:p w14:paraId="2969BA2A"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15ED958C" w14:textId="77777777" w:rsidTr="00082CA3">
        <w:trPr>
          <w:trHeight w:val="827"/>
        </w:trPr>
        <w:tc>
          <w:tcPr>
            <w:tcW w:w="4742" w:type="dxa"/>
          </w:tcPr>
          <w:p w14:paraId="1E376A05"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color w:val="000000"/>
                <w:sz w:val="24"/>
                <w:szCs w:val="24"/>
                <w:lang w:eastAsia="tr-TR"/>
              </w:rPr>
              <w:t>yeterliliklerin sertifikalandırılması ve diplomaya</w:t>
            </w:r>
            <w:r w:rsidRPr="00CA0138">
              <w:rPr>
                <w:spacing w:val="-2"/>
                <w:sz w:val="24"/>
                <w:szCs w:val="24"/>
              </w:rPr>
              <w:t xml:space="preserve"> </w:t>
            </w:r>
            <w:r w:rsidRPr="00CA0138">
              <w:rPr>
                <w:sz w:val="24"/>
                <w:szCs w:val="24"/>
              </w:rPr>
              <w:t>yönelik planlama faaliyeti bulunuyor mu?</w:t>
            </w:r>
          </w:p>
        </w:tc>
        <w:tc>
          <w:tcPr>
            <w:tcW w:w="1670" w:type="dxa"/>
          </w:tcPr>
          <w:p w14:paraId="4EEAFA16"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278907A5" w14:textId="77777777" w:rsidR="002B08DE" w:rsidRPr="00CA0138" w:rsidRDefault="002B08DE" w:rsidP="00082CA3">
            <w:pPr>
              <w:adjustRightInd w:val="0"/>
              <w:jc w:val="both"/>
              <w:rPr>
                <w:rFonts w:ascii="Calibri" w:hAnsi="Calibri"/>
                <w:i/>
                <w:sz w:val="24"/>
                <w:szCs w:val="24"/>
                <w:u w:val="single"/>
              </w:rPr>
            </w:pPr>
            <w:r w:rsidRPr="00CA0138">
              <w:rPr>
                <w:bCs/>
                <w:i/>
                <w:sz w:val="24"/>
                <w:szCs w:val="24"/>
              </w:rPr>
              <w:t>((</w:t>
            </w:r>
            <w:proofErr w:type="gramStart"/>
            <w:r w:rsidRPr="00CA0138">
              <w:rPr>
                <w:bCs/>
                <w:i/>
                <w:sz w:val="24"/>
                <w:szCs w:val="24"/>
              </w:rPr>
              <w:t>5)B.</w:t>
            </w:r>
            <w:proofErr w:type="gramEnd"/>
            <w:r w:rsidRPr="00CA0138">
              <w:rPr>
                <w:bCs/>
                <w:i/>
                <w:sz w:val="24"/>
                <w:szCs w:val="24"/>
              </w:rPr>
              <w:t>2.4.1.</w:t>
            </w:r>
            <w:hyperlink r:id="rId214" w:history="1">
              <w:r w:rsidRPr="00CA0138">
                <w:rPr>
                  <w:i/>
                  <w:sz w:val="24"/>
                  <w:szCs w:val="24"/>
                </w:rPr>
                <w:t>ön_lisans_ve_lisans_eğitim_öğretim_yönetmeliği</w:t>
              </w:r>
            </w:hyperlink>
            <w:r w:rsidRPr="00CA0138">
              <w:rPr>
                <w:i/>
                <w:sz w:val="24"/>
                <w:szCs w:val="24"/>
              </w:rPr>
              <w:t xml:space="preserve"> </w:t>
            </w:r>
          </w:p>
          <w:p w14:paraId="4EF6FCC3" w14:textId="77777777" w:rsidR="002B08DE" w:rsidRPr="00CA0138" w:rsidRDefault="002B08DE" w:rsidP="00082CA3">
            <w:pPr>
              <w:adjustRightInd w:val="0"/>
              <w:jc w:val="both"/>
              <w:rPr>
                <w:i/>
                <w:sz w:val="24"/>
                <w:szCs w:val="24"/>
                <w:u w:val="single"/>
              </w:rPr>
            </w:pPr>
            <w:r w:rsidRPr="00CA0138">
              <w:rPr>
                <w:bCs/>
                <w:i/>
                <w:sz w:val="24"/>
                <w:szCs w:val="24"/>
              </w:rPr>
              <w:t>((</w:t>
            </w:r>
            <w:proofErr w:type="gramStart"/>
            <w:r w:rsidRPr="00CA0138">
              <w:rPr>
                <w:bCs/>
                <w:i/>
                <w:sz w:val="24"/>
                <w:szCs w:val="24"/>
              </w:rPr>
              <w:t>5)B.</w:t>
            </w:r>
            <w:proofErr w:type="gramEnd"/>
            <w:r w:rsidRPr="00CA0138">
              <w:rPr>
                <w:bCs/>
                <w:i/>
                <w:sz w:val="24"/>
                <w:szCs w:val="24"/>
              </w:rPr>
              <w:t xml:space="preserve">2.4.2. </w:t>
            </w:r>
            <w:hyperlink r:id="rId215" w:history="1">
              <w:proofErr w:type="spellStart"/>
              <w:r w:rsidRPr="00CA0138">
                <w:rPr>
                  <w:i/>
                  <w:sz w:val="24"/>
                  <w:szCs w:val="24"/>
                </w:rPr>
                <w:t>diploma_ve_diploma_eki</w:t>
              </w:r>
              <w:proofErr w:type="spellEnd"/>
            </w:hyperlink>
          </w:p>
          <w:p w14:paraId="744BAB0A" w14:textId="77777777" w:rsidR="002B08DE" w:rsidRPr="00CA0138" w:rsidRDefault="002B08DE" w:rsidP="00082CA3">
            <w:pPr>
              <w:adjustRightInd w:val="0"/>
              <w:jc w:val="both"/>
              <w:rPr>
                <w:i/>
                <w:sz w:val="24"/>
                <w:szCs w:val="24"/>
                <w:u w:val="single"/>
              </w:rPr>
            </w:pPr>
            <w:r w:rsidRPr="00CA0138">
              <w:rPr>
                <w:bCs/>
                <w:i/>
                <w:sz w:val="24"/>
                <w:szCs w:val="24"/>
              </w:rPr>
              <w:t>((</w:t>
            </w:r>
            <w:proofErr w:type="gramStart"/>
            <w:r w:rsidRPr="00CA0138">
              <w:rPr>
                <w:bCs/>
                <w:i/>
                <w:sz w:val="24"/>
                <w:szCs w:val="24"/>
              </w:rPr>
              <w:t>5)B.</w:t>
            </w:r>
            <w:proofErr w:type="gramEnd"/>
            <w:r w:rsidRPr="00CA0138">
              <w:rPr>
                <w:bCs/>
                <w:i/>
                <w:sz w:val="24"/>
                <w:szCs w:val="24"/>
              </w:rPr>
              <w:t>2.4.3.</w:t>
            </w:r>
            <w:hyperlink r:id="rId216" w:history="1">
              <w:r w:rsidRPr="00CA0138">
                <w:rPr>
                  <w:rStyle w:val="Kpr"/>
                  <w:rFonts w:eastAsiaTheme="minorHAnsi"/>
                  <w:i/>
                  <w:sz w:val="24"/>
                  <w:szCs w:val="24"/>
                </w:rPr>
                <w:t>transkript</w:t>
              </w:r>
            </w:hyperlink>
          </w:p>
        </w:tc>
      </w:tr>
      <w:tr w:rsidR="002B08DE" w:rsidRPr="00CA0138" w14:paraId="6B899817" w14:textId="77777777" w:rsidTr="00082CA3">
        <w:trPr>
          <w:trHeight w:val="827"/>
        </w:trPr>
        <w:tc>
          <w:tcPr>
            <w:tcW w:w="4742" w:type="dxa"/>
          </w:tcPr>
          <w:p w14:paraId="568ED986"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color w:val="000000"/>
                <w:sz w:val="24"/>
                <w:szCs w:val="24"/>
                <w:lang w:eastAsia="tr-TR"/>
              </w:rPr>
              <w:t>yeterliliklerin sertifikalandırılması ve diplomaya</w:t>
            </w:r>
            <w:r w:rsidRPr="00CA0138">
              <w:rPr>
                <w:sz w:val="24"/>
                <w:szCs w:val="24"/>
              </w:rPr>
              <w:t xml:space="preserve"> yönelik uygulama faaliyeti bulunuyor mu?</w:t>
            </w:r>
          </w:p>
        </w:tc>
        <w:tc>
          <w:tcPr>
            <w:tcW w:w="1670" w:type="dxa"/>
          </w:tcPr>
          <w:p w14:paraId="413BD653"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2F9A1687" w14:textId="77777777" w:rsidR="002B08DE" w:rsidRPr="00CA0138" w:rsidRDefault="002B08DE" w:rsidP="00082CA3">
            <w:pPr>
              <w:adjustRightInd w:val="0"/>
              <w:ind w:right="141"/>
              <w:jc w:val="both"/>
              <w:rPr>
                <w:rFonts w:ascii="Calibri" w:hAnsi="Calibri"/>
                <w:i/>
                <w:sz w:val="24"/>
                <w:szCs w:val="24"/>
              </w:rPr>
            </w:pPr>
            <w:r w:rsidRPr="00CA0138">
              <w:rPr>
                <w:bCs/>
                <w:i/>
                <w:sz w:val="24"/>
                <w:szCs w:val="24"/>
              </w:rPr>
              <w:t>((</w:t>
            </w:r>
            <w:proofErr w:type="gramStart"/>
            <w:r w:rsidRPr="00CA0138">
              <w:rPr>
                <w:bCs/>
                <w:i/>
                <w:sz w:val="24"/>
                <w:szCs w:val="24"/>
              </w:rPr>
              <w:t>5)B.</w:t>
            </w:r>
            <w:proofErr w:type="gramEnd"/>
            <w:r w:rsidRPr="00CA0138">
              <w:rPr>
                <w:bCs/>
                <w:i/>
                <w:sz w:val="24"/>
                <w:szCs w:val="24"/>
              </w:rPr>
              <w:t>2.4.4.</w:t>
            </w:r>
            <w:hyperlink r:id="rId217" w:history="1">
              <w:r w:rsidRPr="00CA0138">
                <w:rPr>
                  <w:i/>
                  <w:sz w:val="24"/>
                  <w:szCs w:val="24"/>
                </w:rPr>
                <w:t>yatay_geçiş_yönergesi</w:t>
              </w:r>
            </w:hyperlink>
            <w:r w:rsidRPr="00CA0138">
              <w:rPr>
                <w:i/>
                <w:sz w:val="24"/>
                <w:szCs w:val="24"/>
              </w:rPr>
              <w:t xml:space="preserve"> </w:t>
            </w:r>
          </w:p>
          <w:p w14:paraId="455F13DB" w14:textId="77777777" w:rsidR="002B08DE" w:rsidRPr="00CA0138" w:rsidRDefault="002B08DE" w:rsidP="00082CA3">
            <w:pPr>
              <w:adjustRightInd w:val="0"/>
              <w:ind w:right="141"/>
              <w:jc w:val="both"/>
              <w:rPr>
                <w:i/>
                <w:sz w:val="24"/>
                <w:szCs w:val="24"/>
              </w:rPr>
            </w:pPr>
            <w:r w:rsidRPr="00CA0138">
              <w:rPr>
                <w:bCs/>
                <w:i/>
                <w:sz w:val="24"/>
                <w:szCs w:val="24"/>
              </w:rPr>
              <w:t>((</w:t>
            </w:r>
            <w:proofErr w:type="gramStart"/>
            <w:r w:rsidRPr="00CA0138">
              <w:rPr>
                <w:bCs/>
                <w:i/>
                <w:sz w:val="24"/>
                <w:szCs w:val="24"/>
              </w:rPr>
              <w:t>5)B.</w:t>
            </w:r>
            <w:proofErr w:type="gramEnd"/>
            <w:r w:rsidRPr="00CA0138">
              <w:rPr>
                <w:bCs/>
                <w:i/>
                <w:sz w:val="24"/>
                <w:szCs w:val="24"/>
              </w:rPr>
              <w:t>2.4.5.</w:t>
            </w:r>
            <w:hyperlink r:id="rId218" w:history="1">
              <w:r w:rsidRPr="00CA0138">
                <w:rPr>
                  <w:i/>
                  <w:sz w:val="24"/>
                  <w:szCs w:val="24"/>
                </w:rPr>
                <w:t>uluslararası_öğrenci_kabulüne_ilişkin_yönerge</w:t>
              </w:r>
            </w:hyperlink>
          </w:p>
        </w:tc>
      </w:tr>
      <w:tr w:rsidR="002B08DE" w:rsidRPr="00CA0138" w14:paraId="2998A1CC" w14:textId="77777777" w:rsidTr="00082CA3">
        <w:trPr>
          <w:trHeight w:val="827"/>
        </w:trPr>
        <w:tc>
          <w:tcPr>
            <w:tcW w:w="4742" w:type="dxa"/>
          </w:tcPr>
          <w:p w14:paraId="189C9AE7"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color w:val="000000"/>
                <w:sz w:val="24"/>
                <w:szCs w:val="24"/>
                <w:lang w:eastAsia="tr-TR"/>
              </w:rPr>
              <w:t>yeterliliklerin sertifikalandırılması ve diplomaya</w:t>
            </w:r>
            <w:r w:rsidRPr="00CA0138">
              <w:rPr>
                <w:sz w:val="24"/>
                <w:szCs w:val="24"/>
              </w:rPr>
              <w:t xml:space="preserve"> yönelik kontrol faaliyeti bulunuyor mu?</w:t>
            </w:r>
          </w:p>
        </w:tc>
        <w:tc>
          <w:tcPr>
            <w:tcW w:w="1670" w:type="dxa"/>
          </w:tcPr>
          <w:p w14:paraId="4AEF3CCD"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56FC56BE" w14:textId="77777777" w:rsidR="002B08DE" w:rsidRPr="00CA0138" w:rsidRDefault="002B08DE" w:rsidP="00082CA3">
            <w:pPr>
              <w:ind w:right="141"/>
              <w:contextualSpacing/>
              <w:jc w:val="both"/>
              <w:rPr>
                <w:rFonts w:ascii="Calibri" w:hAnsi="Calibri"/>
                <w:bCs/>
                <w:i/>
                <w:sz w:val="24"/>
                <w:szCs w:val="24"/>
              </w:rPr>
            </w:pPr>
            <w:r w:rsidRPr="00CA0138">
              <w:rPr>
                <w:bCs/>
                <w:i/>
                <w:sz w:val="24"/>
                <w:szCs w:val="24"/>
              </w:rPr>
              <w:t>((5) B.2.4.6.</w:t>
            </w:r>
            <w:hyperlink r:id="rId219" w:history="1">
              <w:r w:rsidRPr="00CA0138">
                <w:rPr>
                  <w:i/>
                  <w:sz w:val="24"/>
                  <w:szCs w:val="24"/>
                </w:rPr>
                <w:t>dpü_çift_anadal_programı_yönergesi</w:t>
              </w:r>
            </w:hyperlink>
          </w:p>
        </w:tc>
      </w:tr>
      <w:tr w:rsidR="002B08DE" w:rsidRPr="00CA0138" w14:paraId="14499F85" w14:textId="77777777" w:rsidTr="00082CA3">
        <w:trPr>
          <w:trHeight w:val="827"/>
        </w:trPr>
        <w:tc>
          <w:tcPr>
            <w:tcW w:w="4742" w:type="dxa"/>
          </w:tcPr>
          <w:p w14:paraId="5F83E2BA"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color w:val="000000"/>
                <w:sz w:val="24"/>
                <w:szCs w:val="24"/>
                <w:lang w:eastAsia="tr-TR"/>
              </w:rPr>
              <w:t>yeterliliklerin sertifikalandırılması ve diplomaya</w:t>
            </w:r>
            <w:r w:rsidRPr="00CA0138">
              <w:rPr>
                <w:sz w:val="24"/>
                <w:szCs w:val="24"/>
              </w:rPr>
              <w:t xml:space="preserve"> yönelik önlem alma faaliyeti bulunuyor mu?</w:t>
            </w:r>
          </w:p>
        </w:tc>
        <w:tc>
          <w:tcPr>
            <w:tcW w:w="1670" w:type="dxa"/>
          </w:tcPr>
          <w:p w14:paraId="619DEEAE"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02DA85BF" w14:textId="77777777" w:rsidR="002B08DE" w:rsidRPr="00CA0138" w:rsidRDefault="002B08DE" w:rsidP="00082CA3">
            <w:pPr>
              <w:contextualSpacing/>
              <w:jc w:val="both"/>
              <w:rPr>
                <w:bCs/>
                <w:i/>
                <w:color w:val="000000" w:themeColor="text1"/>
                <w:sz w:val="24"/>
                <w:szCs w:val="24"/>
              </w:rPr>
            </w:pPr>
            <w:r w:rsidRPr="00CA0138">
              <w:rPr>
                <w:bCs/>
                <w:i/>
                <w:sz w:val="24"/>
                <w:szCs w:val="24"/>
              </w:rPr>
              <w:t>((</w:t>
            </w:r>
            <w:proofErr w:type="gramStart"/>
            <w:r w:rsidRPr="00CA0138">
              <w:rPr>
                <w:bCs/>
                <w:i/>
                <w:sz w:val="24"/>
                <w:szCs w:val="24"/>
              </w:rPr>
              <w:t>5)B.</w:t>
            </w:r>
            <w:proofErr w:type="gramEnd"/>
            <w:r w:rsidRPr="00CA0138">
              <w:rPr>
                <w:bCs/>
                <w:i/>
                <w:sz w:val="24"/>
                <w:szCs w:val="24"/>
              </w:rPr>
              <w:t>2.4.7.</w:t>
            </w:r>
            <w:hyperlink r:id="rId220" w:anchor="x32" w:history="1">
              <w:r w:rsidRPr="00CA0138">
                <w:rPr>
                  <w:rStyle w:val="Kpr"/>
                  <w:rFonts w:eastAsiaTheme="minorHAnsi"/>
                  <w:bCs/>
                  <w:i/>
                  <w:sz w:val="24"/>
                  <w:szCs w:val="24"/>
                </w:rPr>
                <w:t>dpü_gediz_meslek_yüksekokulu_bilgi_paketi</w:t>
              </w:r>
            </w:hyperlink>
            <w:r w:rsidRPr="00CA0138">
              <w:rPr>
                <w:bCs/>
                <w:i/>
                <w:sz w:val="24"/>
                <w:szCs w:val="24"/>
              </w:rPr>
              <w:t xml:space="preserve"> </w:t>
            </w:r>
          </w:p>
        </w:tc>
      </w:tr>
      <w:tr w:rsidR="002B08DE" w:rsidRPr="00CA0138" w14:paraId="31813228" w14:textId="77777777" w:rsidTr="00082CA3">
        <w:trPr>
          <w:trHeight w:val="827"/>
        </w:trPr>
        <w:tc>
          <w:tcPr>
            <w:tcW w:w="4742" w:type="dxa"/>
          </w:tcPr>
          <w:p w14:paraId="67796E75"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 xml:space="preserve">programların </w:t>
            </w:r>
            <w:r w:rsidRPr="00CA0138">
              <w:rPr>
                <w:color w:val="000000"/>
                <w:sz w:val="24"/>
                <w:szCs w:val="24"/>
                <w:lang w:eastAsia="tr-TR"/>
              </w:rPr>
              <w:t>yeterliliklerin sertifikalandırılması ve diplomaya</w:t>
            </w:r>
            <w:r w:rsidRPr="00CA0138">
              <w:rPr>
                <w:sz w:val="24"/>
                <w:szCs w:val="24"/>
              </w:rPr>
              <w:t xml:space="preserve"> yönelik örnek gösterilebilir uygulamalar bulunuyor </w:t>
            </w:r>
            <w:r w:rsidRPr="00CA0138">
              <w:rPr>
                <w:sz w:val="24"/>
                <w:szCs w:val="24"/>
              </w:rPr>
              <w:lastRenderedPageBreak/>
              <w:t>mu?</w:t>
            </w:r>
          </w:p>
        </w:tc>
        <w:tc>
          <w:tcPr>
            <w:tcW w:w="1670" w:type="dxa"/>
          </w:tcPr>
          <w:p w14:paraId="388F77BD" w14:textId="77777777" w:rsidR="002B08DE" w:rsidRPr="00CA0138" w:rsidRDefault="002B08DE" w:rsidP="00082CA3">
            <w:pPr>
              <w:pStyle w:val="TableParagraph"/>
              <w:jc w:val="center"/>
              <w:rPr>
                <w:sz w:val="24"/>
                <w:szCs w:val="24"/>
              </w:rPr>
            </w:pPr>
            <w:r w:rsidRPr="00CA0138">
              <w:rPr>
                <w:sz w:val="24"/>
                <w:szCs w:val="24"/>
              </w:rPr>
              <w:lastRenderedPageBreak/>
              <w:t>Evet</w:t>
            </w:r>
          </w:p>
        </w:tc>
        <w:tc>
          <w:tcPr>
            <w:tcW w:w="2878" w:type="dxa"/>
          </w:tcPr>
          <w:p w14:paraId="72F16373" w14:textId="77777777" w:rsidR="002B08DE" w:rsidRPr="00CA0138" w:rsidRDefault="002B08DE" w:rsidP="00082CA3">
            <w:pPr>
              <w:contextualSpacing/>
              <w:jc w:val="both"/>
              <w:rPr>
                <w:bCs/>
                <w:i/>
                <w:color w:val="000000" w:themeColor="text1"/>
                <w:sz w:val="24"/>
                <w:szCs w:val="24"/>
              </w:rPr>
            </w:pPr>
            <w:r w:rsidRPr="00CA0138">
              <w:rPr>
                <w:bCs/>
                <w:i/>
                <w:sz w:val="24"/>
                <w:szCs w:val="24"/>
              </w:rPr>
              <w:t>((</w:t>
            </w:r>
            <w:proofErr w:type="gramStart"/>
            <w:r w:rsidRPr="00CA0138">
              <w:rPr>
                <w:bCs/>
                <w:i/>
                <w:sz w:val="24"/>
                <w:szCs w:val="24"/>
              </w:rPr>
              <w:t>5)B.</w:t>
            </w:r>
            <w:proofErr w:type="gramEnd"/>
            <w:r w:rsidRPr="00CA0138">
              <w:rPr>
                <w:bCs/>
                <w:i/>
                <w:sz w:val="24"/>
                <w:szCs w:val="24"/>
              </w:rPr>
              <w:t>2.4.7.</w:t>
            </w:r>
            <w:hyperlink r:id="rId221" w:anchor="x32" w:history="1">
              <w:r w:rsidRPr="00CA0138">
                <w:rPr>
                  <w:rStyle w:val="Kpr"/>
                  <w:rFonts w:eastAsiaTheme="minorHAnsi"/>
                  <w:bCs/>
                  <w:i/>
                  <w:sz w:val="24"/>
                  <w:szCs w:val="24"/>
                </w:rPr>
                <w:t>dpü_gediz_meslek_yüksekokulu_bilgi_paketi</w:t>
              </w:r>
            </w:hyperlink>
            <w:r w:rsidRPr="00CA0138">
              <w:rPr>
                <w:bCs/>
                <w:i/>
                <w:sz w:val="24"/>
                <w:szCs w:val="24"/>
              </w:rPr>
              <w:t xml:space="preserve"> </w:t>
            </w:r>
          </w:p>
        </w:tc>
      </w:tr>
      <w:tr w:rsidR="002B08DE" w:rsidRPr="00CA0138" w14:paraId="2248A98F" w14:textId="77777777" w:rsidTr="00082CA3">
        <w:trPr>
          <w:trHeight w:val="275"/>
        </w:trPr>
        <w:tc>
          <w:tcPr>
            <w:tcW w:w="4742" w:type="dxa"/>
          </w:tcPr>
          <w:p w14:paraId="446DFA47"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670" w:type="dxa"/>
          </w:tcPr>
          <w:p w14:paraId="4A275627"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6220E045" w14:textId="77777777" w:rsidR="002B08DE" w:rsidRPr="00CA0138" w:rsidRDefault="002B08DE" w:rsidP="00082CA3">
            <w:pPr>
              <w:pStyle w:val="TableParagraph"/>
              <w:spacing w:before="5" w:line="251" w:lineRule="exact"/>
              <w:ind w:left="106"/>
              <w:rPr>
                <w:sz w:val="24"/>
                <w:szCs w:val="24"/>
              </w:rPr>
            </w:pPr>
            <w:r w:rsidRPr="00CA0138">
              <w:rPr>
                <w:sz w:val="24"/>
                <w:szCs w:val="24"/>
              </w:rPr>
              <w:t>7</w:t>
            </w:r>
          </w:p>
        </w:tc>
      </w:tr>
      <w:tr w:rsidR="002B08DE" w:rsidRPr="00CA0138" w14:paraId="2594BC81" w14:textId="77777777" w:rsidTr="00082CA3">
        <w:trPr>
          <w:trHeight w:val="827"/>
        </w:trPr>
        <w:tc>
          <w:tcPr>
            <w:tcW w:w="4742" w:type="dxa"/>
          </w:tcPr>
          <w:p w14:paraId="589D9B67"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670" w:type="dxa"/>
          </w:tcPr>
          <w:p w14:paraId="315FB10F"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3F1862D8"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21C0E424" w14:textId="77777777" w:rsidTr="00082CA3">
        <w:trPr>
          <w:trHeight w:val="551"/>
        </w:trPr>
        <w:tc>
          <w:tcPr>
            <w:tcW w:w="4742" w:type="dxa"/>
          </w:tcPr>
          <w:p w14:paraId="56107801"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50D8A1B8"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7FFCF9D0" w14:textId="77777777" w:rsidR="002B08DE" w:rsidRPr="00CA0138" w:rsidRDefault="002B08DE" w:rsidP="002B08DE">
      <w:pPr>
        <w:pStyle w:val="GvdeMetni"/>
      </w:pPr>
    </w:p>
    <w:p w14:paraId="27089E5E" w14:textId="77777777" w:rsidR="002B08DE" w:rsidRPr="00CA0138" w:rsidRDefault="002B08DE" w:rsidP="002B08DE">
      <w:pPr>
        <w:pStyle w:val="ListeParagraf"/>
        <w:numPr>
          <w:ilvl w:val="1"/>
          <w:numId w:val="2"/>
        </w:numPr>
        <w:tabs>
          <w:tab w:val="left" w:pos="601"/>
        </w:tabs>
        <w:ind w:left="601" w:hanging="460"/>
        <w:rPr>
          <w:b/>
          <w:sz w:val="24"/>
          <w:szCs w:val="24"/>
        </w:rPr>
      </w:pPr>
      <w:r w:rsidRPr="00CA0138">
        <w:rPr>
          <w:b/>
          <w:sz w:val="24"/>
          <w:szCs w:val="24"/>
        </w:rPr>
        <w:t>ÖĞRENME</w:t>
      </w:r>
      <w:r w:rsidRPr="00CA0138">
        <w:rPr>
          <w:b/>
          <w:spacing w:val="-6"/>
          <w:sz w:val="24"/>
          <w:szCs w:val="24"/>
        </w:rPr>
        <w:t xml:space="preserve"> </w:t>
      </w:r>
      <w:r w:rsidRPr="00CA0138">
        <w:rPr>
          <w:b/>
          <w:sz w:val="24"/>
          <w:szCs w:val="24"/>
        </w:rPr>
        <w:t>KAYNAKLARI</w:t>
      </w:r>
      <w:r w:rsidRPr="00CA0138">
        <w:rPr>
          <w:b/>
          <w:spacing w:val="-4"/>
          <w:sz w:val="24"/>
          <w:szCs w:val="24"/>
        </w:rPr>
        <w:t xml:space="preserve"> </w:t>
      </w:r>
      <w:r w:rsidRPr="00CA0138">
        <w:rPr>
          <w:b/>
          <w:sz w:val="24"/>
          <w:szCs w:val="24"/>
        </w:rPr>
        <w:t>VE</w:t>
      </w:r>
      <w:r w:rsidRPr="00CA0138">
        <w:rPr>
          <w:b/>
          <w:spacing w:val="-4"/>
          <w:sz w:val="24"/>
          <w:szCs w:val="24"/>
        </w:rPr>
        <w:t xml:space="preserve"> </w:t>
      </w:r>
      <w:r w:rsidRPr="00CA0138">
        <w:rPr>
          <w:b/>
          <w:sz w:val="24"/>
          <w:szCs w:val="24"/>
        </w:rPr>
        <w:t>AKADEMİK</w:t>
      </w:r>
      <w:r w:rsidRPr="00CA0138">
        <w:rPr>
          <w:b/>
          <w:spacing w:val="-4"/>
          <w:sz w:val="24"/>
          <w:szCs w:val="24"/>
        </w:rPr>
        <w:t xml:space="preserve"> </w:t>
      </w:r>
      <w:r w:rsidRPr="00CA0138">
        <w:rPr>
          <w:b/>
          <w:sz w:val="24"/>
          <w:szCs w:val="24"/>
        </w:rPr>
        <w:t>DESTEK</w:t>
      </w:r>
      <w:r w:rsidRPr="00CA0138">
        <w:rPr>
          <w:b/>
          <w:spacing w:val="-4"/>
          <w:sz w:val="24"/>
          <w:szCs w:val="24"/>
        </w:rPr>
        <w:t xml:space="preserve"> </w:t>
      </w:r>
      <w:r w:rsidRPr="00CA0138">
        <w:rPr>
          <w:b/>
          <w:spacing w:val="-2"/>
          <w:sz w:val="24"/>
          <w:szCs w:val="24"/>
        </w:rPr>
        <w:t>HİZMETLERİ</w:t>
      </w:r>
    </w:p>
    <w:p w14:paraId="10B05517" w14:textId="77777777" w:rsidR="002B08DE" w:rsidRPr="00CA0138" w:rsidRDefault="002B08DE" w:rsidP="002B08DE">
      <w:pPr>
        <w:pStyle w:val="GvdeMetni"/>
        <w:ind w:left="141"/>
      </w:pPr>
      <w:r w:rsidRPr="00CA0138">
        <w:t>Öğrenme Kaynakları ve Akademik Destek Hizmetleri aşağıda alt başlıklar halinde verilmiştir.</w:t>
      </w:r>
    </w:p>
    <w:p w14:paraId="57BD1E22" w14:textId="77777777" w:rsidR="002B08DE" w:rsidRPr="00CA0138" w:rsidRDefault="002B08DE" w:rsidP="002B08DE">
      <w:pPr>
        <w:pStyle w:val="GvdeMetni"/>
        <w:ind w:left="141"/>
      </w:pPr>
    </w:p>
    <w:p w14:paraId="0D39E2D5" w14:textId="77777777" w:rsidR="002B08DE" w:rsidRPr="00CA0138" w:rsidRDefault="002B08DE" w:rsidP="002B08DE">
      <w:pPr>
        <w:pStyle w:val="GvdeMetni"/>
        <w:rPr>
          <w:b/>
          <w:bCs/>
          <w:i/>
          <w:iCs/>
        </w:rPr>
      </w:pPr>
      <w:r w:rsidRPr="00CA0138">
        <w:rPr>
          <w:b/>
          <w:bCs/>
          <w:i/>
          <w:iCs/>
        </w:rPr>
        <w:t>B.3.1. Öğrenme Ortam ve Kaynakları</w:t>
      </w:r>
    </w:p>
    <w:p w14:paraId="00BFCF1D" w14:textId="77777777" w:rsidR="002B08DE" w:rsidRPr="00CA0138" w:rsidRDefault="002B08DE" w:rsidP="002B08DE">
      <w:pPr>
        <w:jc w:val="both"/>
        <w:rPr>
          <w:sz w:val="24"/>
          <w:szCs w:val="24"/>
        </w:rPr>
      </w:pPr>
      <w:r w:rsidRPr="00CA0138">
        <w:rPr>
          <w:b/>
          <w:sz w:val="24"/>
          <w:szCs w:val="24"/>
        </w:rPr>
        <w:t>Akran</w:t>
      </w:r>
      <w:r w:rsidRPr="00CA0138">
        <w:rPr>
          <w:b/>
          <w:spacing w:val="40"/>
          <w:sz w:val="24"/>
          <w:szCs w:val="24"/>
        </w:rPr>
        <w:t xml:space="preserve"> </w:t>
      </w:r>
      <w:r w:rsidRPr="00CA0138">
        <w:rPr>
          <w:b/>
          <w:sz w:val="24"/>
          <w:szCs w:val="24"/>
        </w:rPr>
        <w:t>Değerlendirmesi:</w:t>
      </w:r>
      <w:r w:rsidRPr="00CA0138">
        <w:rPr>
          <w:b/>
          <w:spacing w:val="40"/>
          <w:sz w:val="24"/>
          <w:szCs w:val="24"/>
        </w:rPr>
        <w:t xml:space="preserve"> </w:t>
      </w:r>
      <w:r w:rsidRPr="00CA0138">
        <w:rPr>
          <w:sz w:val="24"/>
          <w:szCs w:val="24"/>
        </w:rPr>
        <w:t xml:space="preserve">Birimde, öğrenme ortam ve kaynaklarına yönelik planlama, uygulama, kontrol, önlem alma ve örnek uygulama faaliyetlerinin tamamının mevcut olduğu, kitap sipariş formları, öğrenme yönetim sistemi örnekleri, bilgi paketi ve sınıf fotoğrafları dahil toplam 4 adet kanıtla desteklendiği görülmektedir. Sunulan tüm kanıtların ilgili alt ölçütle uyumlu olduğu değerlendirilmiş ve öğrenme kaynaklarının düzenli iyileştirilmesi gibi örnek uygulamaların varlığı tespit edilmiştir. Süreçlerin bu kapsamlı yapısı ve kanıt desteği nedeniyle birim, hem öz değerlendirme hem de akran değerlendirmesinden </w:t>
      </w:r>
      <w:r w:rsidRPr="00CA0138">
        <w:rPr>
          <w:color w:val="000000" w:themeColor="text1"/>
          <w:sz w:val="24"/>
          <w:szCs w:val="24"/>
        </w:rPr>
        <w:t>3 puan almıştır.</w:t>
      </w:r>
    </w:p>
    <w:p w14:paraId="597934D2" w14:textId="77777777" w:rsidR="002B08DE" w:rsidRPr="00CA0138" w:rsidRDefault="002B08DE" w:rsidP="002B08DE">
      <w:pPr>
        <w:rPr>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179"/>
        <w:gridCol w:w="3369"/>
      </w:tblGrid>
      <w:tr w:rsidR="002B08DE" w:rsidRPr="00CA0138" w14:paraId="012DD43D" w14:textId="77777777" w:rsidTr="00082CA3">
        <w:trPr>
          <w:trHeight w:val="551"/>
        </w:trPr>
        <w:tc>
          <w:tcPr>
            <w:tcW w:w="4742" w:type="dxa"/>
          </w:tcPr>
          <w:p w14:paraId="19EC395B"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179" w:type="dxa"/>
          </w:tcPr>
          <w:p w14:paraId="16610791" w14:textId="77777777" w:rsidR="002B08DE" w:rsidRPr="00CA0138" w:rsidRDefault="002B08DE" w:rsidP="00082CA3">
            <w:pPr>
              <w:pStyle w:val="TableParagraph"/>
              <w:spacing w:line="270" w:lineRule="atLeast"/>
              <w:ind w:left="107" w:right="98"/>
              <w:rPr>
                <w:b/>
                <w:sz w:val="24"/>
                <w:szCs w:val="24"/>
              </w:rPr>
            </w:pPr>
            <w:r w:rsidRPr="00CA0138">
              <w:rPr>
                <w:b/>
                <w:spacing w:val="-2"/>
                <w:sz w:val="24"/>
                <w:szCs w:val="24"/>
              </w:rPr>
              <w:t>Evet/ Hayır/Kısmen</w:t>
            </w:r>
          </w:p>
        </w:tc>
        <w:tc>
          <w:tcPr>
            <w:tcW w:w="3369" w:type="dxa"/>
          </w:tcPr>
          <w:p w14:paraId="236BFF4C"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69D2D931" w14:textId="77777777" w:rsidTr="00082CA3">
        <w:trPr>
          <w:trHeight w:val="827"/>
        </w:trPr>
        <w:tc>
          <w:tcPr>
            <w:tcW w:w="4742" w:type="dxa"/>
          </w:tcPr>
          <w:p w14:paraId="5633E287"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öğrenme ortam ve kaynaklarına </w:t>
            </w:r>
            <w:r w:rsidRPr="00CA0138">
              <w:rPr>
                <w:sz w:val="24"/>
                <w:szCs w:val="24"/>
              </w:rPr>
              <w:t>yönelik planlama faaliyeti bulunuyor mu?</w:t>
            </w:r>
          </w:p>
        </w:tc>
        <w:tc>
          <w:tcPr>
            <w:tcW w:w="1179" w:type="dxa"/>
          </w:tcPr>
          <w:p w14:paraId="1F8641FE"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7C9E7042" w14:textId="77777777" w:rsidR="002B08DE" w:rsidRPr="00CA0138" w:rsidRDefault="002B08DE" w:rsidP="00082CA3">
            <w:pPr>
              <w:rPr>
                <w:sz w:val="24"/>
                <w:szCs w:val="24"/>
                <w:specVanish/>
              </w:rPr>
            </w:pPr>
            <w:hyperlink r:id="rId222" w:history="1">
              <w:r w:rsidRPr="00CA0138">
                <w:rPr>
                  <w:rStyle w:val="Kpr"/>
                  <w:sz w:val="24"/>
                  <w:szCs w:val="24"/>
                </w:rPr>
                <w:t xml:space="preserve">B.3.1.1. </w:t>
              </w:r>
              <w:proofErr w:type="spellStart"/>
              <w:r w:rsidRPr="00CA0138">
                <w:rPr>
                  <w:rStyle w:val="Kpr"/>
                  <w:sz w:val="24"/>
                  <w:szCs w:val="24"/>
                </w:rPr>
                <w:t>kitap_sipariş_formu</w:t>
              </w:r>
              <w:proofErr w:type="spellEnd"/>
            </w:hyperlink>
          </w:p>
          <w:p w14:paraId="65457CA6" w14:textId="77777777" w:rsidR="002B08DE" w:rsidRPr="00CA0138" w:rsidRDefault="002B08DE" w:rsidP="00082CA3">
            <w:pPr>
              <w:rPr>
                <w:sz w:val="24"/>
                <w:szCs w:val="24"/>
              </w:rPr>
            </w:pPr>
            <w:r w:rsidRPr="00CA0138">
              <w:rPr>
                <w:sz w:val="24"/>
                <w:szCs w:val="24"/>
              </w:rPr>
              <w:t>_</w:t>
            </w:r>
            <w:proofErr w:type="spellStart"/>
            <w:r w:rsidRPr="00CA0138">
              <w:rPr>
                <w:sz w:val="24"/>
                <w:szCs w:val="24"/>
              </w:rPr>
              <w:t>ek_b</w:t>
            </w:r>
            <w:proofErr w:type="spellEnd"/>
            <w:r w:rsidRPr="00CA0138">
              <w:rPr>
                <w:sz w:val="24"/>
                <w:szCs w:val="24"/>
              </w:rPr>
              <w:t>.</w:t>
            </w:r>
          </w:p>
          <w:p w14:paraId="35CBE311" w14:textId="77777777" w:rsidR="002B08DE" w:rsidRPr="00CA0138" w:rsidRDefault="002B08DE" w:rsidP="00082CA3">
            <w:pPr>
              <w:pStyle w:val="TableParagraph"/>
              <w:spacing w:line="270" w:lineRule="atLeast"/>
              <w:ind w:left="106" w:right="100"/>
              <w:jc w:val="both"/>
              <w:rPr>
                <w:sz w:val="24"/>
                <w:szCs w:val="24"/>
              </w:rPr>
            </w:pPr>
          </w:p>
        </w:tc>
      </w:tr>
      <w:tr w:rsidR="002B08DE" w:rsidRPr="00CA0138" w14:paraId="0CDC7326" w14:textId="77777777" w:rsidTr="00082CA3">
        <w:trPr>
          <w:trHeight w:val="827"/>
        </w:trPr>
        <w:tc>
          <w:tcPr>
            <w:tcW w:w="4742" w:type="dxa"/>
          </w:tcPr>
          <w:p w14:paraId="58E31AB8"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öğrenme ortam ve kaynaklarına</w:t>
            </w:r>
            <w:r w:rsidRPr="00CA0138">
              <w:rPr>
                <w:sz w:val="24"/>
                <w:szCs w:val="24"/>
              </w:rPr>
              <w:t xml:space="preserve"> yönelik uygulama faaliyeti bulunuyor mu?</w:t>
            </w:r>
          </w:p>
        </w:tc>
        <w:tc>
          <w:tcPr>
            <w:tcW w:w="1179" w:type="dxa"/>
          </w:tcPr>
          <w:p w14:paraId="1B84F098"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560EB256" w14:textId="77777777" w:rsidR="002B08DE" w:rsidRPr="00CA0138" w:rsidRDefault="002B08DE" w:rsidP="00082CA3">
            <w:pPr>
              <w:pStyle w:val="Style32"/>
              <w:widowControl/>
              <w:spacing w:before="120"/>
              <w:contextualSpacing/>
              <w:jc w:val="both"/>
              <w:rPr>
                <w:rFonts w:ascii="Times New Roman" w:hAnsi="Times New Roman" w:cs="Times New Roman"/>
                <w:i/>
                <w:iCs/>
                <w:color w:val="000000" w:themeColor="text1"/>
              </w:rPr>
            </w:pPr>
            <w:hyperlink r:id="rId223" w:history="1">
              <w:r w:rsidRPr="00CA0138">
                <w:rPr>
                  <w:rStyle w:val="Kpr"/>
                  <w:rFonts w:ascii="Times New Roman" w:hAnsi="Times New Roman" w:cs="Times New Roman"/>
                  <w:i/>
                  <w:iCs/>
                  <w:color w:val="000000" w:themeColor="text1"/>
                </w:rPr>
                <w:t>B.3.1.3.öğrenme_yönetim_sistemi_uygulamalarına_ilişkin_örnekler</w:t>
              </w:r>
            </w:hyperlink>
            <w:r w:rsidRPr="00CA0138">
              <w:rPr>
                <w:rFonts w:ascii="Times New Roman" w:hAnsi="Times New Roman" w:cs="Times New Roman"/>
                <w:i/>
                <w:iCs/>
                <w:color w:val="000000" w:themeColor="text1"/>
              </w:rPr>
              <w:t xml:space="preserve"> </w:t>
            </w:r>
          </w:p>
        </w:tc>
      </w:tr>
      <w:tr w:rsidR="002B08DE" w:rsidRPr="00CA0138" w14:paraId="5E056AA3" w14:textId="77777777" w:rsidTr="00082CA3">
        <w:trPr>
          <w:trHeight w:val="827"/>
        </w:trPr>
        <w:tc>
          <w:tcPr>
            <w:tcW w:w="4742" w:type="dxa"/>
          </w:tcPr>
          <w:p w14:paraId="003A2D7C"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öğrenme ortam ve kaynaklarına</w:t>
            </w:r>
            <w:r w:rsidRPr="00CA0138">
              <w:rPr>
                <w:sz w:val="24"/>
                <w:szCs w:val="24"/>
              </w:rPr>
              <w:t xml:space="preserve"> yönelik kontrol faaliyeti bulunuyor mu?</w:t>
            </w:r>
          </w:p>
        </w:tc>
        <w:tc>
          <w:tcPr>
            <w:tcW w:w="1179" w:type="dxa"/>
          </w:tcPr>
          <w:p w14:paraId="52EF95C2"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4C5117A8" w14:textId="77777777" w:rsidR="002B08DE" w:rsidRPr="00CA0138" w:rsidRDefault="002B08DE" w:rsidP="00082CA3">
            <w:pPr>
              <w:pStyle w:val="Style32"/>
              <w:widowControl/>
              <w:spacing w:before="120"/>
              <w:contextualSpacing/>
              <w:jc w:val="both"/>
              <w:rPr>
                <w:rFonts w:ascii="Times New Roman" w:hAnsi="Times New Roman" w:cs="Times New Roman"/>
                <w:i/>
                <w:iCs/>
                <w:color w:val="000000" w:themeColor="text1"/>
              </w:rPr>
            </w:pPr>
            <w:r w:rsidRPr="00CA0138">
              <w:rPr>
                <w:rStyle w:val="Kpr"/>
                <w:rFonts w:ascii="Times New Roman" w:hAnsi="Times New Roman" w:cs="Times New Roman"/>
                <w:i/>
                <w:iCs/>
                <w:color w:val="000000" w:themeColor="text1"/>
              </w:rPr>
              <w:t>B.3.1.2.</w:t>
            </w:r>
            <w:hyperlink r:id="rId224" w:history="1">
              <w:r w:rsidRPr="00CA0138">
                <w:rPr>
                  <w:rStyle w:val="Kpr"/>
                  <w:rFonts w:ascii="Times New Roman" w:hAnsi="Times New Roman" w:cs="Times New Roman"/>
                  <w:i/>
                  <w:iCs/>
                  <w:color w:val="000000" w:themeColor="text1"/>
                </w:rPr>
                <w:t>bilgi_paketi</w:t>
              </w:r>
            </w:hyperlink>
            <w:r w:rsidRPr="00CA0138">
              <w:rPr>
                <w:rFonts w:ascii="Times New Roman" w:eastAsiaTheme="majorEastAsia" w:hAnsi="Times New Roman" w:cs="Times New Roman"/>
                <w:bCs/>
                <w:i/>
                <w:iCs/>
                <w:color w:val="000000" w:themeColor="text1"/>
              </w:rPr>
              <w:t>,_</w:t>
            </w:r>
            <w:hyperlink r:id="rId225" w:history="1">
              <w:r w:rsidRPr="00CA0138">
                <w:rPr>
                  <w:rStyle w:val="Kpr"/>
                  <w:rFonts w:ascii="Times New Roman" w:hAnsi="Times New Roman" w:cs="Times New Roman"/>
                  <w:i/>
                  <w:iCs/>
                  <w:color w:val="000000" w:themeColor="text1"/>
                </w:rPr>
                <w:t>gediz_myo_web_sayfası</w:t>
              </w:r>
            </w:hyperlink>
            <w:r w:rsidRPr="00CA0138">
              <w:rPr>
                <w:rFonts w:ascii="Times New Roman" w:hAnsi="Times New Roman" w:cs="Times New Roman"/>
                <w:i/>
                <w:iCs/>
                <w:color w:val="000000" w:themeColor="text1"/>
              </w:rPr>
              <w:t>,_</w:t>
            </w:r>
            <w:hyperlink r:id="rId226" w:history="1">
              <w:r w:rsidRPr="00CA0138">
                <w:rPr>
                  <w:rStyle w:val="Kpr"/>
                  <w:rFonts w:ascii="Times New Roman" w:hAnsi="Times New Roman" w:cs="Times New Roman"/>
                  <w:i/>
                  <w:iCs/>
                  <w:color w:val="000000" w:themeColor="text1"/>
                </w:rPr>
                <w:t>oys</w:t>
              </w:r>
            </w:hyperlink>
            <w:r w:rsidRPr="00CA0138">
              <w:rPr>
                <w:rFonts w:ascii="Times New Roman" w:hAnsi="Times New Roman" w:cs="Times New Roman"/>
                <w:i/>
                <w:iCs/>
                <w:color w:val="000000" w:themeColor="text1"/>
              </w:rPr>
              <w:t>,_</w:t>
            </w:r>
            <w:hyperlink r:id="rId227" w:history="1">
              <w:r w:rsidRPr="00CA0138">
                <w:rPr>
                  <w:rStyle w:val="Kpr"/>
                  <w:rFonts w:ascii="Times New Roman" w:hAnsi="Times New Roman" w:cs="Times New Roman"/>
                  <w:i/>
                  <w:iCs/>
                  <w:color w:val="000000" w:themeColor="text1"/>
                </w:rPr>
                <w:t>yök_derslerim</w:t>
              </w:r>
            </w:hyperlink>
            <w:r w:rsidRPr="00CA0138">
              <w:rPr>
                <w:rStyle w:val="Kpr"/>
                <w:rFonts w:ascii="Times New Roman" w:hAnsi="Times New Roman" w:cs="Times New Roman"/>
                <w:i/>
                <w:iCs/>
                <w:color w:val="000000" w:themeColor="text1"/>
              </w:rPr>
              <w:t>_</w:t>
            </w:r>
            <w:r w:rsidRPr="00CA0138">
              <w:rPr>
                <w:rFonts w:ascii="Times New Roman" w:hAnsi="Times New Roman" w:cs="Times New Roman"/>
                <w:i/>
                <w:iCs/>
                <w:color w:val="000000" w:themeColor="text1"/>
              </w:rPr>
              <w:t>ve_</w:t>
            </w:r>
            <w:hyperlink r:id="rId228" w:history="1">
              <w:r w:rsidRPr="00CA0138">
                <w:rPr>
                  <w:rStyle w:val="Kpr"/>
                  <w:rFonts w:ascii="Times New Roman" w:hAnsi="Times New Roman" w:cs="Times New Roman"/>
                  <w:i/>
                  <w:iCs/>
                  <w:color w:val="000000" w:themeColor="text1"/>
                </w:rPr>
                <w:t>kütüphane_linkleri</w:t>
              </w:r>
            </w:hyperlink>
          </w:p>
        </w:tc>
      </w:tr>
      <w:tr w:rsidR="002B08DE" w:rsidRPr="00CA0138" w14:paraId="27FC5CEE" w14:textId="77777777" w:rsidTr="00082CA3">
        <w:trPr>
          <w:trHeight w:val="827"/>
        </w:trPr>
        <w:tc>
          <w:tcPr>
            <w:tcW w:w="4742" w:type="dxa"/>
          </w:tcPr>
          <w:p w14:paraId="10D8CA8E"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öğrenme ortam ve kaynaklarına</w:t>
            </w:r>
            <w:r w:rsidRPr="00CA0138">
              <w:rPr>
                <w:sz w:val="24"/>
                <w:szCs w:val="24"/>
              </w:rPr>
              <w:t xml:space="preserve"> yönelik önlem alma faaliyeti bulunuyor mu?</w:t>
            </w:r>
          </w:p>
        </w:tc>
        <w:tc>
          <w:tcPr>
            <w:tcW w:w="1179" w:type="dxa"/>
          </w:tcPr>
          <w:p w14:paraId="67DF6D2B"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016C04AF" w14:textId="77777777" w:rsidR="002B08DE" w:rsidRPr="00CA0138" w:rsidRDefault="002B08DE" w:rsidP="00082CA3">
            <w:pPr>
              <w:pStyle w:val="Style32"/>
              <w:widowControl/>
              <w:spacing w:before="120"/>
              <w:contextualSpacing/>
              <w:jc w:val="both"/>
              <w:rPr>
                <w:i/>
                <w:iCs/>
              </w:rPr>
            </w:pPr>
            <w:hyperlink r:id="rId229" w:history="1">
              <w:r w:rsidRPr="00CA0138">
                <w:rPr>
                  <w:rStyle w:val="Kpr"/>
                  <w:rFonts w:ascii="Times New Roman" w:hAnsi="Times New Roman" w:cs="Times New Roman"/>
                  <w:i/>
                  <w:iCs/>
                  <w:color w:val="000000" w:themeColor="text1"/>
                </w:rPr>
                <w:t>B.3.1.4.öğrenme_kaynaklarının_düzenli_iyileştirildiğine_ilişkin_kanıtlar_sınıfların_fotoğrafları</w:t>
              </w:r>
            </w:hyperlink>
          </w:p>
        </w:tc>
      </w:tr>
      <w:tr w:rsidR="002B08DE" w:rsidRPr="00CA0138" w14:paraId="6335FE3B" w14:textId="77777777" w:rsidTr="00082CA3">
        <w:trPr>
          <w:trHeight w:val="827"/>
        </w:trPr>
        <w:tc>
          <w:tcPr>
            <w:tcW w:w="4742" w:type="dxa"/>
          </w:tcPr>
          <w:p w14:paraId="1785E883"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öğrenme ortam ve kaynaklarına</w:t>
            </w:r>
            <w:r w:rsidRPr="00CA0138">
              <w:rPr>
                <w:sz w:val="24"/>
                <w:szCs w:val="24"/>
              </w:rPr>
              <w:t xml:space="preserve"> yönelik örnek gösterilebilir uygulamalar bulunuyor mu?</w:t>
            </w:r>
          </w:p>
        </w:tc>
        <w:tc>
          <w:tcPr>
            <w:tcW w:w="1179" w:type="dxa"/>
          </w:tcPr>
          <w:p w14:paraId="0735A49A"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2FF849DA" w14:textId="77777777" w:rsidR="002B08DE" w:rsidRPr="00CA0138" w:rsidRDefault="002B08DE" w:rsidP="00082CA3">
            <w:pPr>
              <w:pStyle w:val="Style32"/>
              <w:widowControl/>
              <w:spacing w:before="120"/>
              <w:contextualSpacing/>
              <w:jc w:val="both"/>
              <w:rPr>
                <w:rFonts w:ascii="Times New Roman" w:hAnsi="Times New Roman" w:cs="Times New Roman"/>
                <w:i/>
                <w:iCs/>
                <w:color w:val="000000" w:themeColor="text1"/>
              </w:rPr>
            </w:pPr>
            <w:hyperlink r:id="rId230" w:history="1">
              <w:r w:rsidRPr="00CA0138">
                <w:rPr>
                  <w:rStyle w:val="Kpr"/>
                  <w:rFonts w:ascii="Times New Roman" w:hAnsi="Times New Roman" w:cs="Times New Roman"/>
                  <w:i/>
                  <w:iCs/>
                  <w:color w:val="000000" w:themeColor="text1"/>
                </w:rPr>
                <w:t>B.3.1.3.öğrenme_yönetim_sistemi_uygulamalarına_ilişkin_örnekler</w:t>
              </w:r>
            </w:hyperlink>
            <w:r w:rsidRPr="00CA0138">
              <w:rPr>
                <w:rFonts w:ascii="Times New Roman" w:hAnsi="Times New Roman" w:cs="Times New Roman"/>
                <w:i/>
                <w:iCs/>
                <w:color w:val="000000" w:themeColor="text1"/>
              </w:rPr>
              <w:t xml:space="preserve"> </w:t>
            </w:r>
          </w:p>
        </w:tc>
      </w:tr>
      <w:tr w:rsidR="002B08DE" w:rsidRPr="00CA0138" w14:paraId="1E4AD374" w14:textId="77777777" w:rsidTr="00082CA3">
        <w:trPr>
          <w:trHeight w:val="275"/>
        </w:trPr>
        <w:tc>
          <w:tcPr>
            <w:tcW w:w="4742" w:type="dxa"/>
          </w:tcPr>
          <w:p w14:paraId="29671150"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179" w:type="dxa"/>
          </w:tcPr>
          <w:p w14:paraId="720FED32"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680B8DC6" w14:textId="77777777" w:rsidR="002B08DE" w:rsidRPr="00CA0138" w:rsidRDefault="002B08DE" w:rsidP="00082CA3">
            <w:pPr>
              <w:pStyle w:val="TableParagraph"/>
              <w:spacing w:before="5" w:line="251" w:lineRule="exact"/>
              <w:ind w:left="106"/>
              <w:rPr>
                <w:sz w:val="24"/>
                <w:szCs w:val="24"/>
              </w:rPr>
            </w:pPr>
            <w:r w:rsidRPr="00CA0138">
              <w:rPr>
                <w:sz w:val="24"/>
                <w:szCs w:val="24"/>
              </w:rPr>
              <w:t>4</w:t>
            </w:r>
          </w:p>
        </w:tc>
      </w:tr>
      <w:tr w:rsidR="002B08DE" w:rsidRPr="00CA0138" w14:paraId="46A3825F" w14:textId="77777777" w:rsidTr="00082CA3">
        <w:trPr>
          <w:trHeight w:val="827"/>
        </w:trPr>
        <w:tc>
          <w:tcPr>
            <w:tcW w:w="4742" w:type="dxa"/>
          </w:tcPr>
          <w:p w14:paraId="379EB98C"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179" w:type="dxa"/>
          </w:tcPr>
          <w:p w14:paraId="5F40F05F" w14:textId="77777777" w:rsidR="002B08DE" w:rsidRPr="00CA0138" w:rsidRDefault="002B08DE" w:rsidP="00082CA3">
            <w:pPr>
              <w:pStyle w:val="TableParagraph"/>
              <w:jc w:val="center"/>
              <w:rPr>
                <w:sz w:val="24"/>
                <w:szCs w:val="24"/>
              </w:rPr>
            </w:pPr>
            <w:r w:rsidRPr="00CA0138">
              <w:rPr>
                <w:sz w:val="24"/>
                <w:szCs w:val="24"/>
              </w:rPr>
              <w:t>Evet</w:t>
            </w:r>
          </w:p>
        </w:tc>
        <w:tc>
          <w:tcPr>
            <w:tcW w:w="3369" w:type="dxa"/>
          </w:tcPr>
          <w:p w14:paraId="59525569"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43570D58" w14:textId="77777777" w:rsidTr="00082CA3">
        <w:trPr>
          <w:trHeight w:val="551"/>
        </w:trPr>
        <w:tc>
          <w:tcPr>
            <w:tcW w:w="4742" w:type="dxa"/>
          </w:tcPr>
          <w:p w14:paraId="09CD5F91"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26D7E41E"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7DA7B684" w14:textId="77777777" w:rsidR="002B08DE" w:rsidRPr="00CA0138" w:rsidRDefault="002B08DE" w:rsidP="002B08DE">
      <w:pPr>
        <w:rPr>
          <w:sz w:val="24"/>
          <w:szCs w:val="24"/>
        </w:rPr>
      </w:pPr>
    </w:p>
    <w:p w14:paraId="2611E615" w14:textId="77777777" w:rsidR="002B08DE" w:rsidRPr="00CA0138" w:rsidRDefault="002B08DE" w:rsidP="002B08DE">
      <w:pPr>
        <w:spacing w:after="240"/>
        <w:rPr>
          <w:b/>
          <w:bCs/>
          <w:i/>
          <w:iCs/>
          <w:sz w:val="24"/>
          <w:szCs w:val="24"/>
        </w:rPr>
      </w:pPr>
      <w:r w:rsidRPr="00CA0138">
        <w:rPr>
          <w:b/>
          <w:bCs/>
          <w:i/>
          <w:iCs/>
          <w:sz w:val="24"/>
          <w:szCs w:val="24"/>
        </w:rPr>
        <w:t>B.3.2. Akademik Destek Hizmetleri</w:t>
      </w:r>
    </w:p>
    <w:p w14:paraId="17B47E7C" w14:textId="77777777" w:rsidR="002B08DE" w:rsidRPr="00CA0138" w:rsidRDefault="002B08DE" w:rsidP="002B08DE">
      <w:pPr>
        <w:spacing w:after="240"/>
        <w:jc w:val="both"/>
        <w:rPr>
          <w:sz w:val="24"/>
          <w:szCs w:val="24"/>
        </w:rPr>
      </w:pPr>
      <w:r w:rsidRPr="00CA0138">
        <w:rPr>
          <w:b/>
          <w:sz w:val="24"/>
          <w:szCs w:val="24"/>
        </w:rPr>
        <w:lastRenderedPageBreak/>
        <w:t>Akran</w:t>
      </w:r>
      <w:r w:rsidRPr="00CA0138">
        <w:rPr>
          <w:b/>
          <w:spacing w:val="40"/>
          <w:sz w:val="24"/>
          <w:szCs w:val="24"/>
        </w:rPr>
        <w:t xml:space="preserve"> </w:t>
      </w:r>
      <w:r w:rsidRPr="00CA0138">
        <w:rPr>
          <w:b/>
          <w:sz w:val="24"/>
          <w:szCs w:val="24"/>
        </w:rPr>
        <w:t>Değerlendirmesi:</w:t>
      </w:r>
      <w:r w:rsidRPr="00CA0138">
        <w:rPr>
          <w:b/>
          <w:spacing w:val="40"/>
          <w:sz w:val="24"/>
          <w:szCs w:val="24"/>
        </w:rPr>
        <w:t xml:space="preserve"> </w:t>
      </w:r>
      <w:r w:rsidRPr="00CA0138">
        <w:rPr>
          <w:color w:val="000000" w:themeColor="text1"/>
          <w:sz w:val="24"/>
          <w:szCs w:val="24"/>
        </w:rPr>
        <w:t>Birimde, akademik destek hizmetlerine yönelik planlama, uygulama, kontrol, önlem alma ve örnek uygulama faaliyetlerinin tamamının mevcut olduğu, YouTube linki, danışmanlık listesi, kariyer merkezi ve öğrenci katılım kanıtları dahil toplam 4 adet kanıtla desteklendiği görülmektedir. Sunulan tüm kanıtların ilgili alt ölçütle uyumlu olduğu değerlendirilmiş ve dijital platformlar ile danışmanlık hizmetleri gibi örnek uygulamaların varlığı tespit edilmiştir. Süreçlerin bu kapsamlı yapısı ve kanıt desteği nedeniyle birim hem öz değerlendirme hem de akran değerlendirmesinden 3 puan almıştır.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670"/>
        <w:gridCol w:w="2878"/>
      </w:tblGrid>
      <w:tr w:rsidR="002B08DE" w:rsidRPr="00CA0138" w14:paraId="1CFEEAF3" w14:textId="77777777" w:rsidTr="00082CA3">
        <w:trPr>
          <w:trHeight w:val="551"/>
        </w:trPr>
        <w:tc>
          <w:tcPr>
            <w:tcW w:w="4742" w:type="dxa"/>
          </w:tcPr>
          <w:p w14:paraId="02652023"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670" w:type="dxa"/>
          </w:tcPr>
          <w:p w14:paraId="7C8E7DF5"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2878" w:type="dxa"/>
          </w:tcPr>
          <w:p w14:paraId="01831666"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72777AEB" w14:textId="77777777" w:rsidTr="00082CA3">
        <w:trPr>
          <w:trHeight w:val="827"/>
        </w:trPr>
        <w:tc>
          <w:tcPr>
            <w:tcW w:w="4742" w:type="dxa"/>
          </w:tcPr>
          <w:p w14:paraId="7A881FFA"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akademik destek hizmetlerine </w:t>
            </w:r>
            <w:r w:rsidRPr="00CA0138">
              <w:rPr>
                <w:sz w:val="24"/>
                <w:szCs w:val="24"/>
              </w:rPr>
              <w:t>yönelik planlama faaliyeti bulunuyor mu?</w:t>
            </w:r>
          </w:p>
        </w:tc>
        <w:tc>
          <w:tcPr>
            <w:tcW w:w="1670" w:type="dxa"/>
          </w:tcPr>
          <w:p w14:paraId="533FABE6"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4CB27257" w14:textId="77777777" w:rsidR="002B08DE" w:rsidRPr="00CA0138" w:rsidRDefault="002B08DE" w:rsidP="00082CA3">
            <w:pPr>
              <w:spacing w:after="120"/>
              <w:contextualSpacing/>
              <w:jc w:val="both"/>
              <w:rPr>
                <w:i/>
                <w:iCs/>
                <w:color w:val="000000" w:themeColor="text1"/>
                <w:sz w:val="24"/>
                <w:szCs w:val="24"/>
              </w:rPr>
            </w:pPr>
            <w:hyperlink r:id="rId231" w:history="1">
              <w:r w:rsidRPr="00CA0138">
                <w:rPr>
                  <w:rStyle w:val="Kpr"/>
                  <w:i/>
                  <w:iCs/>
                  <w:color w:val="000000" w:themeColor="text1"/>
                  <w:sz w:val="24"/>
                  <w:szCs w:val="24"/>
                </w:rPr>
                <w:t>B.3.2.1.gediz_myo_youtube_linki</w:t>
              </w:r>
            </w:hyperlink>
          </w:p>
          <w:p w14:paraId="74D960FF" w14:textId="77777777" w:rsidR="002B08DE" w:rsidRPr="00CA0138" w:rsidRDefault="002B08DE" w:rsidP="00082CA3">
            <w:pPr>
              <w:spacing w:after="120"/>
              <w:contextualSpacing/>
              <w:jc w:val="both"/>
              <w:rPr>
                <w:rStyle w:val="Kpr"/>
                <w:i/>
                <w:iCs/>
                <w:color w:val="000000" w:themeColor="text1"/>
                <w:sz w:val="24"/>
                <w:szCs w:val="24"/>
              </w:rPr>
            </w:pPr>
            <w:r w:rsidRPr="00CA0138">
              <w:rPr>
                <w:i/>
                <w:iCs/>
                <w:color w:val="000000" w:themeColor="text1"/>
                <w:sz w:val="24"/>
                <w:szCs w:val="24"/>
                <w:lang w:eastAsia="tr-TR"/>
              </w:rPr>
              <w:fldChar w:fldCharType="begin"/>
            </w:r>
            <w:r w:rsidRPr="00CA0138">
              <w:rPr>
                <w:i/>
                <w:iCs/>
                <w:color w:val="000000" w:themeColor="text1"/>
                <w:sz w:val="24"/>
                <w:szCs w:val="24"/>
              </w:rPr>
              <w:instrText xml:space="preserve"> HYPERLINK "https://gedizmyo.dpu.edu.tr/tr/index/sayfa/6320/danisman-listesi" </w:instrText>
            </w:r>
            <w:r w:rsidRPr="00CA0138">
              <w:rPr>
                <w:i/>
                <w:iCs/>
                <w:color w:val="000000" w:themeColor="text1"/>
                <w:sz w:val="24"/>
                <w:szCs w:val="24"/>
                <w:lang w:eastAsia="tr-TR"/>
              </w:rPr>
            </w:r>
            <w:r w:rsidRPr="00CA0138">
              <w:rPr>
                <w:i/>
                <w:iCs/>
                <w:color w:val="000000" w:themeColor="text1"/>
                <w:sz w:val="24"/>
                <w:szCs w:val="24"/>
                <w:lang w:eastAsia="tr-TR"/>
              </w:rPr>
              <w:fldChar w:fldCharType="separate"/>
            </w:r>
            <w:r w:rsidRPr="00CA0138">
              <w:rPr>
                <w:rStyle w:val="Kpr"/>
                <w:i/>
                <w:iCs/>
                <w:color w:val="000000" w:themeColor="text1"/>
                <w:sz w:val="24"/>
                <w:szCs w:val="24"/>
              </w:rPr>
              <w:t>B.3.2.2.gediz_myo_danışmanlık_listesi</w:t>
            </w:r>
          </w:p>
          <w:p w14:paraId="526B1E55" w14:textId="77777777" w:rsidR="002B08DE" w:rsidRPr="00CA0138" w:rsidRDefault="002B08DE" w:rsidP="00082CA3">
            <w:pPr>
              <w:pStyle w:val="TableParagraph"/>
              <w:spacing w:line="270" w:lineRule="atLeast"/>
              <w:ind w:right="100"/>
              <w:jc w:val="both"/>
              <w:rPr>
                <w:sz w:val="24"/>
                <w:szCs w:val="24"/>
              </w:rPr>
            </w:pPr>
            <w:r w:rsidRPr="00CA0138">
              <w:rPr>
                <w:i/>
                <w:iCs/>
                <w:color w:val="000000" w:themeColor="text1"/>
                <w:sz w:val="24"/>
                <w:szCs w:val="24"/>
              </w:rPr>
              <w:fldChar w:fldCharType="end"/>
            </w:r>
          </w:p>
        </w:tc>
      </w:tr>
      <w:tr w:rsidR="002B08DE" w:rsidRPr="00CA0138" w14:paraId="178AABB7" w14:textId="77777777" w:rsidTr="00082CA3">
        <w:trPr>
          <w:trHeight w:val="827"/>
        </w:trPr>
        <w:tc>
          <w:tcPr>
            <w:tcW w:w="4742" w:type="dxa"/>
          </w:tcPr>
          <w:p w14:paraId="6CB3739E"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akademik destek hizmetlerine</w:t>
            </w:r>
            <w:r w:rsidRPr="00CA0138">
              <w:rPr>
                <w:sz w:val="24"/>
                <w:szCs w:val="24"/>
              </w:rPr>
              <w:t xml:space="preserve"> yönelik uygulama faaliyeti bulunuyor mu?</w:t>
            </w:r>
          </w:p>
        </w:tc>
        <w:tc>
          <w:tcPr>
            <w:tcW w:w="1670" w:type="dxa"/>
          </w:tcPr>
          <w:p w14:paraId="3B67641E"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0878A626" w14:textId="77777777" w:rsidR="002B08DE" w:rsidRPr="00CA0138" w:rsidRDefault="002B08DE" w:rsidP="00082CA3">
            <w:pPr>
              <w:spacing w:after="117" w:line="249" w:lineRule="auto"/>
              <w:contextualSpacing/>
              <w:jc w:val="both"/>
              <w:rPr>
                <w:i/>
                <w:iCs/>
                <w:color w:val="000000" w:themeColor="text1"/>
                <w:sz w:val="24"/>
                <w:szCs w:val="24"/>
                <w:u w:val="single"/>
              </w:rPr>
            </w:pPr>
            <w:hyperlink r:id="rId232" w:history="1">
              <w:r w:rsidRPr="00CA0138">
                <w:rPr>
                  <w:rStyle w:val="Kpr"/>
                  <w:i/>
                  <w:iCs/>
                  <w:color w:val="000000" w:themeColor="text1"/>
                  <w:sz w:val="24"/>
                  <w:szCs w:val="24"/>
                </w:rPr>
                <w:t>B.3.2.3.kariyer_ve_mezun_merkezi</w:t>
              </w:r>
            </w:hyperlink>
          </w:p>
        </w:tc>
      </w:tr>
      <w:tr w:rsidR="002B08DE" w:rsidRPr="00CA0138" w14:paraId="17046943" w14:textId="77777777" w:rsidTr="00082CA3">
        <w:trPr>
          <w:trHeight w:val="827"/>
        </w:trPr>
        <w:tc>
          <w:tcPr>
            <w:tcW w:w="4742" w:type="dxa"/>
          </w:tcPr>
          <w:p w14:paraId="3DEA4FE4"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akademik destek hizmetlerine</w:t>
            </w:r>
            <w:r w:rsidRPr="00CA0138">
              <w:rPr>
                <w:sz w:val="24"/>
                <w:szCs w:val="24"/>
              </w:rPr>
              <w:t xml:space="preserve"> yönelik kontrol faaliyeti bulunuyor mu?</w:t>
            </w:r>
          </w:p>
        </w:tc>
        <w:tc>
          <w:tcPr>
            <w:tcW w:w="1670" w:type="dxa"/>
          </w:tcPr>
          <w:p w14:paraId="6107B172"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7F2F5786" w14:textId="77777777" w:rsidR="002B08DE" w:rsidRPr="00CA0138" w:rsidRDefault="002B08DE" w:rsidP="00082CA3">
            <w:pPr>
              <w:spacing w:after="120"/>
              <w:contextualSpacing/>
              <w:jc w:val="both"/>
              <w:rPr>
                <w:rStyle w:val="Kpr"/>
                <w:i/>
                <w:iCs/>
                <w:color w:val="000000" w:themeColor="text1"/>
                <w:sz w:val="24"/>
                <w:szCs w:val="24"/>
              </w:rPr>
            </w:pPr>
            <w:r w:rsidRPr="00CA0138">
              <w:rPr>
                <w:i/>
                <w:iCs/>
                <w:color w:val="000000" w:themeColor="text1"/>
                <w:sz w:val="24"/>
                <w:szCs w:val="24"/>
                <w:lang w:eastAsia="tr-TR"/>
              </w:rPr>
              <w:fldChar w:fldCharType="begin"/>
            </w:r>
            <w:r w:rsidRPr="00CA0138">
              <w:rPr>
                <w:i/>
                <w:iCs/>
                <w:color w:val="000000" w:themeColor="text1"/>
                <w:sz w:val="24"/>
                <w:szCs w:val="24"/>
              </w:rPr>
              <w:instrText xml:space="preserve"> HYPERLINK "https://gedizmyo.dpu.edu.tr/tr/index/sayfa/6320/danisman-listesi" </w:instrText>
            </w:r>
            <w:r w:rsidRPr="00CA0138">
              <w:rPr>
                <w:i/>
                <w:iCs/>
                <w:color w:val="000000" w:themeColor="text1"/>
                <w:sz w:val="24"/>
                <w:szCs w:val="24"/>
                <w:lang w:eastAsia="tr-TR"/>
              </w:rPr>
            </w:r>
            <w:r w:rsidRPr="00CA0138">
              <w:rPr>
                <w:i/>
                <w:iCs/>
                <w:color w:val="000000" w:themeColor="text1"/>
                <w:sz w:val="24"/>
                <w:szCs w:val="24"/>
                <w:lang w:eastAsia="tr-TR"/>
              </w:rPr>
              <w:fldChar w:fldCharType="separate"/>
            </w:r>
            <w:r w:rsidRPr="00CA0138">
              <w:rPr>
                <w:rStyle w:val="Kpr"/>
                <w:i/>
                <w:iCs/>
                <w:color w:val="000000" w:themeColor="text1"/>
                <w:sz w:val="24"/>
                <w:szCs w:val="24"/>
              </w:rPr>
              <w:t>B.3.2.2.gediz_myo_danışmanlık_listesi</w:t>
            </w:r>
          </w:p>
          <w:p w14:paraId="563DAC36" w14:textId="77777777" w:rsidR="002B08DE" w:rsidRPr="00CA0138" w:rsidRDefault="002B08DE" w:rsidP="00082CA3">
            <w:pPr>
              <w:pStyle w:val="TableParagraph"/>
              <w:tabs>
                <w:tab w:val="left" w:pos="1673"/>
              </w:tabs>
              <w:spacing w:line="270" w:lineRule="atLeast"/>
              <w:ind w:left="106" w:right="100"/>
              <w:jc w:val="both"/>
              <w:rPr>
                <w:sz w:val="24"/>
                <w:szCs w:val="24"/>
              </w:rPr>
            </w:pPr>
            <w:r w:rsidRPr="00CA0138">
              <w:rPr>
                <w:i/>
                <w:iCs/>
                <w:color w:val="000000" w:themeColor="text1"/>
                <w:sz w:val="24"/>
                <w:szCs w:val="24"/>
              </w:rPr>
              <w:fldChar w:fldCharType="end"/>
            </w:r>
          </w:p>
        </w:tc>
      </w:tr>
      <w:tr w:rsidR="002B08DE" w:rsidRPr="00CA0138" w14:paraId="20ECA18F" w14:textId="77777777" w:rsidTr="00082CA3">
        <w:trPr>
          <w:trHeight w:val="827"/>
        </w:trPr>
        <w:tc>
          <w:tcPr>
            <w:tcW w:w="4742" w:type="dxa"/>
          </w:tcPr>
          <w:p w14:paraId="1F46FA6C"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akademik destek hizmetlerine</w:t>
            </w:r>
            <w:r w:rsidRPr="00CA0138">
              <w:rPr>
                <w:sz w:val="24"/>
                <w:szCs w:val="24"/>
              </w:rPr>
              <w:t xml:space="preserve"> yönelik önlem alma faaliyeti bulunuyor mu?</w:t>
            </w:r>
          </w:p>
        </w:tc>
        <w:tc>
          <w:tcPr>
            <w:tcW w:w="1670" w:type="dxa"/>
          </w:tcPr>
          <w:p w14:paraId="0101B4DD"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39843B88" w14:textId="77777777" w:rsidR="002B08DE" w:rsidRPr="00CA0138" w:rsidRDefault="002B08DE" w:rsidP="00082CA3">
            <w:pPr>
              <w:spacing w:after="120"/>
              <w:contextualSpacing/>
              <w:jc w:val="both"/>
              <w:rPr>
                <w:i/>
                <w:iCs/>
                <w:color w:val="000000" w:themeColor="text1"/>
                <w:sz w:val="24"/>
                <w:szCs w:val="24"/>
              </w:rPr>
            </w:pPr>
            <w:hyperlink r:id="rId233" w:history="1">
              <w:r w:rsidRPr="00CA0138">
                <w:rPr>
                  <w:rStyle w:val="Kpr"/>
                  <w:i/>
                  <w:iCs/>
                  <w:color w:val="000000" w:themeColor="text1"/>
                  <w:sz w:val="24"/>
                  <w:szCs w:val="24"/>
                </w:rPr>
                <w:t>B.3.2.1.gediz_myo_youtube_linki</w:t>
              </w:r>
            </w:hyperlink>
          </w:p>
        </w:tc>
      </w:tr>
      <w:tr w:rsidR="002B08DE" w:rsidRPr="00CA0138" w14:paraId="0124FD5B" w14:textId="77777777" w:rsidTr="00082CA3">
        <w:trPr>
          <w:trHeight w:val="827"/>
        </w:trPr>
        <w:tc>
          <w:tcPr>
            <w:tcW w:w="4742" w:type="dxa"/>
          </w:tcPr>
          <w:p w14:paraId="30FE9F07"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akademik destek hizmetlerine</w:t>
            </w:r>
            <w:r w:rsidRPr="00CA0138">
              <w:rPr>
                <w:sz w:val="24"/>
                <w:szCs w:val="24"/>
              </w:rPr>
              <w:t xml:space="preserve"> yönelik örnek gösterilebilir uygulamalar bulunuyor mu?</w:t>
            </w:r>
          </w:p>
        </w:tc>
        <w:tc>
          <w:tcPr>
            <w:tcW w:w="1670" w:type="dxa"/>
          </w:tcPr>
          <w:p w14:paraId="33278C3C"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0F3BB896" w14:textId="77777777" w:rsidR="002B08DE" w:rsidRPr="00CA0138" w:rsidRDefault="002B08DE" w:rsidP="00082CA3">
            <w:pPr>
              <w:spacing w:after="240"/>
              <w:contextualSpacing/>
              <w:jc w:val="both"/>
              <w:rPr>
                <w:i/>
                <w:iCs/>
                <w:color w:val="000000" w:themeColor="text1"/>
                <w:sz w:val="24"/>
                <w:szCs w:val="24"/>
                <w:u w:val="single"/>
              </w:rPr>
            </w:pPr>
            <w:r w:rsidRPr="00CA0138">
              <w:rPr>
                <w:spacing w:val="-2"/>
                <w:sz w:val="24"/>
                <w:szCs w:val="24"/>
              </w:rPr>
              <w:t>(</w:t>
            </w:r>
            <w:hyperlink r:id="rId234" w:history="1">
              <w:r w:rsidRPr="00CA0138">
                <w:rPr>
                  <w:rStyle w:val="Kpr"/>
                  <w:i/>
                  <w:iCs/>
                  <w:color w:val="000000" w:themeColor="text1"/>
                  <w:sz w:val="24"/>
                  <w:szCs w:val="24"/>
                </w:rPr>
                <w:t>B.3.2.4.öğrencilerin_katılımına_ilişkin_</w:t>
              </w:r>
              <w:proofErr w:type="gramStart"/>
              <w:r w:rsidRPr="00CA0138">
                <w:rPr>
                  <w:rStyle w:val="Kpr"/>
                  <w:i/>
                  <w:iCs/>
                  <w:color w:val="000000" w:themeColor="text1"/>
                  <w:sz w:val="24"/>
                  <w:szCs w:val="24"/>
                </w:rPr>
                <w:t>kanıtlar;_</w:t>
              </w:r>
              <w:proofErr w:type="gramEnd"/>
              <w:r w:rsidRPr="00CA0138">
                <w:rPr>
                  <w:rStyle w:val="Kpr"/>
                  <w:i/>
                  <w:iCs/>
                  <w:color w:val="000000" w:themeColor="text1"/>
                  <w:sz w:val="24"/>
                  <w:szCs w:val="24"/>
                </w:rPr>
                <w:t>gediz_myo_web_sayfası.</w:t>
              </w:r>
            </w:hyperlink>
          </w:p>
        </w:tc>
      </w:tr>
      <w:tr w:rsidR="002B08DE" w:rsidRPr="00CA0138" w14:paraId="776D5BE9" w14:textId="77777777" w:rsidTr="00082CA3">
        <w:trPr>
          <w:trHeight w:val="275"/>
        </w:trPr>
        <w:tc>
          <w:tcPr>
            <w:tcW w:w="4742" w:type="dxa"/>
          </w:tcPr>
          <w:p w14:paraId="03183BA4"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670" w:type="dxa"/>
          </w:tcPr>
          <w:p w14:paraId="53B4C32B"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58B01DA0" w14:textId="77777777" w:rsidR="002B08DE" w:rsidRPr="00CA0138" w:rsidRDefault="002B08DE" w:rsidP="00082CA3">
            <w:pPr>
              <w:pStyle w:val="TableParagraph"/>
              <w:spacing w:before="5" w:line="251" w:lineRule="exact"/>
              <w:ind w:left="106"/>
              <w:rPr>
                <w:sz w:val="24"/>
                <w:szCs w:val="24"/>
              </w:rPr>
            </w:pPr>
            <w:r w:rsidRPr="00CA0138">
              <w:rPr>
                <w:sz w:val="24"/>
                <w:szCs w:val="24"/>
              </w:rPr>
              <w:t>4</w:t>
            </w:r>
          </w:p>
        </w:tc>
      </w:tr>
      <w:tr w:rsidR="002B08DE" w:rsidRPr="00CA0138" w14:paraId="0698CE57" w14:textId="77777777" w:rsidTr="00082CA3">
        <w:trPr>
          <w:trHeight w:val="827"/>
        </w:trPr>
        <w:tc>
          <w:tcPr>
            <w:tcW w:w="4742" w:type="dxa"/>
          </w:tcPr>
          <w:p w14:paraId="396C0337"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670" w:type="dxa"/>
          </w:tcPr>
          <w:p w14:paraId="7FC41B56"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2159A196"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5BD63226" w14:textId="77777777" w:rsidTr="00082CA3">
        <w:trPr>
          <w:trHeight w:val="551"/>
        </w:trPr>
        <w:tc>
          <w:tcPr>
            <w:tcW w:w="4742" w:type="dxa"/>
          </w:tcPr>
          <w:p w14:paraId="2F3080BA"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72C71DFC"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 xml:space="preserve">Puanlaması: </w:t>
            </w:r>
            <w:r w:rsidRPr="00CA0138">
              <w:rPr>
                <w:sz w:val="24"/>
                <w:szCs w:val="24"/>
              </w:rPr>
              <w:t>3</w:t>
            </w:r>
          </w:p>
        </w:tc>
      </w:tr>
    </w:tbl>
    <w:p w14:paraId="434EC155" w14:textId="77777777" w:rsidR="002B08DE" w:rsidRPr="00CA0138" w:rsidRDefault="002B08DE" w:rsidP="002B08DE">
      <w:pPr>
        <w:rPr>
          <w:sz w:val="24"/>
          <w:szCs w:val="24"/>
        </w:rPr>
      </w:pPr>
    </w:p>
    <w:p w14:paraId="3F5BB870" w14:textId="77777777" w:rsidR="002B08DE" w:rsidRPr="00CA0138" w:rsidRDefault="002B08DE" w:rsidP="002B08DE">
      <w:pPr>
        <w:spacing w:after="240"/>
        <w:rPr>
          <w:b/>
          <w:bCs/>
          <w:i/>
          <w:iCs/>
          <w:sz w:val="24"/>
          <w:szCs w:val="24"/>
        </w:rPr>
      </w:pPr>
      <w:r w:rsidRPr="00CA0138">
        <w:rPr>
          <w:b/>
          <w:bCs/>
          <w:i/>
          <w:iCs/>
          <w:sz w:val="24"/>
          <w:szCs w:val="24"/>
        </w:rPr>
        <w:t>B.3.3. Tesis ve Altyapılar</w:t>
      </w:r>
    </w:p>
    <w:p w14:paraId="3CBF835E" w14:textId="77777777" w:rsidR="002B08DE" w:rsidRPr="00CA0138" w:rsidRDefault="002B08DE" w:rsidP="002B08DE">
      <w:pPr>
        <w:spacing w:after="240"/>
        <w:jc w:val="both"/>
        <w:rPr>
          <w:sz w:val="24"/>
          <w:szCs w:val="24"/>
        </w:rPr>
      </w:pPr>
      <w:r w:rsidRPr="00CA0138">
        <w:rPr>
          <w:b/>
          <w:sz w:val="24"/>
          <w:szCs w:val="24"/>
        </w:rPr>
        <w:t>Akran</w:t>
      </w:r>
      <w:r w:rsidRPr="00CA0138">
        <w:rPr>
          <w:b/>
          <w:spacing w:val="40"/>
          <w:sz w:val="24"/>
          <w:szCs w:val="24"/>
        </w:rPr>
        <w:t xml:space="preserve"> </w:t>
      </w:r>
      <w:r w:rsidRPr="00CA0138">
        <w:rPr>
          <w:b/>
          <w:sz w:val="24"/>
          <w:szCs w:val="24"/>
        </w:rPr>
        <w:t>Değerlendirmesi:</w:t>
      </w:r>
      <w:r w:rsidRPr="00CA0138">
        <w:rPr>
          <w:b/>
          <w:spacing w:val="40"/>
          <w:sz w:val="24"/>
          <w:szCs w:val="24"/>
        </w:rPr>
        <w:t xml:space="preserve"> </w:t>
      </w:r>
      <w:r w:rsidRPr="00CA0138">
        <w:rPr>
          <w:sz w:val="24"/>
          <w:szCs w:val="24"/>
        </w:rPr>
        <w:t xml:space="preserve">Birimde, tesis ve altyapı hizmetlerine yönelik planlama, uygulama, kontrol, önlem alma ve örnek uygulama faaliyetlerinin tamamının mevcut olduğu, izleme ve iyileştirme kanıtları, protokol örnekleri ve Turuncu Bayrak sertifikası dahil toplam 3 adet kanıtla desteklendiği görülmektedir. Sunulan tüm kanıtların ilgili alt ölçütle uyumlu olduğu değerlendirilmiş ve Turuncu Bayrak sertifikası gibi örnek gösterilebilir uygulamaların varlığı tespit edilmiştir. Süreçlerin bu kapsamlı yapısı ve kalite belgeleriyle desteklenmesi nedeniyle birim, hem öz değerlendirme hem de akran değerlendirmesinden </w:t>
      </w:r>
      <w:r w:rsidRPr="00CA0138">
        <w:rPr>
          <w:color w:val="000000" w:themeColor="text1"/>
          <w:sz w:val="24"/>
          <w:szCs w:val="24"/>
        </w:rPr>
        <w:t>3 puan almıştır.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321"/>
        <w:gridCol w:w="3227"/>
      </w:tblGrid>
      <w:tr w:rsidR="002B08DE" w:rsidRPr="00CA0138" w14:paraId="0D76ED75" w14:textId="77777777" w:rsidTr="00082CA3">
        <w:trPr>
          <w:trHeight w:val="551"/>
        </w:trPr>
        <w:tc>
          <w:tcPr>
            <w:tcW w:w="4742" w:type="dxa"/>
          </w:tcPr>
          <w:p w14:paraId="1A1F8F75"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21" w:type="dxa"/>
          </w:tcPr>
          <w:p w14:paraId="47CF3AF8"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3227" w:type="dxa"/>
          </w:tcPr>
          <w:p w14:paraId="74161029"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61E5F7AC" w14:textId="77777777" w:rsidTr="00082CA3">
        <w:trPr>
          <w:trHeight w:val="827"/>
        </w:trPr>
        <w:tc>
          <w:tcPr>
            <w:tcW w:w="4742" w:type="dxa"/>
          </w:tcPr>
          <w:p w14:paraId="26805F06"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lastRenderedPageBreak/>
              <w:t>Birimde</w:t>
            </w:r>
            <w:r w:rsidRPr="00CA0138">
              <w:rPr>
                <w:sz w:val="24"/>
                <w:szCs w:val="24"/>
              </w:rPr>
              <w:tab/>
            </w:r>
            <w:r w:rsidRPr="00CA0138">
              <w:rPr>
                <w:spacing w:val="-2"/>
                <w:sz w:val="24"/>
                <w:szCs w:val="24"/>
              </w:rPr>
              <w:t xml:space="preserve">programların tesis ve altyapılarına </w:t>
            </w:r>
            <w:r w:rsidRPr="00CA0138">
              <w:rPr>
                <w:sz w:val="24"/>
                <w:szCs w:val="24"/>
              </w:rPr>
              <w:t>yönelik planlama faaliyeti bulunuyor mu?</w:t>
            </w:r>
          </w:p>
        </w:tc>
        <w:tc>
          <w:tcPr>
            <w:tcW w:w="1321" w:type="dxa"/>
          </w:tcPr>
          <w:p w14:paraId="25CA2187"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5675024C" w14:textId="77777777" w:rsidR="002B08DE" w:rsidRPr="00CA0138" w:rsidRDefault="002B08DE" w:rsidP="00082CA3">
            <w:pPr>
              <w:pStyle w:val="TableParagraph"/>
              <w:spacing w:line="270" w:lineRule="atLeast"/>
              <w:ind w:left="106" w:right="100"/>
              <w:jc w:val="both"/>
              <w:rPr>
                <w:sz w:val="24"/>
                <w:szCs w:val="24"/>
              </w:rPr>
            </w:pPr>
            <w:hyperlink r:id="rId235" w:history="1">
              <w:r w:rsidRPr="00CA0138">
                <w:rPr>
                  <w:rStyle w:val="Kpr"/>
                  <w:rFonts w:eastAsiaTheme="majorEastAsia"/>
                  <w:bCs/>
                  <w:i/>
                  <w:iCs/>
                  <w:color w:val="000000" w:themeColor="text1"/>
                  <w:sz w:val="24"/>
                  <w:szCs w:val="24"/>
                </w:rPr>
                <w:t>B.3.3.1.</w:t>
              </w:r>
              <w:r w:rsidRPr="00CA0138">
                <w:rPr>
                  <w:rStyle w:val="Kpr"/>
                  <w:bCs/>
                  <w:i/>
                  <w:iCs/>
                  <w:color w:val="000000" w:themeColor="text1"/>
                  <w:sz w:val="24"/>
                  <w:szCs w:val="24"/>
                </w:rPr>
                <w:t>tesis_ve_altyapı_hizmetlerinin_</w:t>
              </w:r>
              <w:proofErr w:type="gramStart"/>
              <w:r w:rsidRPr="00CA0138">
                <w:rPr>
                  <w:rStyle w:val="Kpr"/>
                  <w:bCs/>
                  <w:i/>
                  <w:iCs/>
                  <w:color w:val="000000" w:themeColor="text1"/>
                  <w:sz w:val="24"/>
                  <w:szCs w:val="24"/>
                </w:rPr>
                <w:t>izlenmesi,_</w:t>
              </w:r>
              <w:proofErr w:type="gramEnd"/>
              <w:r w:rsidRPr="00CA0138">
                <w:rPr>
                  <w:rStyle w:val="Kpr"/>
                  <w:bCs/>
                  <w:i/>
                  <w:iCs/>
                  <w:color w:val="000000" w:themeColor="text1"/>
                  <w:sz w:val="24"/>
                  <w:szCs w:val="24"/>
                </w:rPr>
                <w:t>çeşitlendirilmesi_ve_iyileştirilmesine_ilişkin_kanıtlar</w:t>
              </w:r>
            </w:hyperlink>
          </w:p>
        </w:tc>
      </w:tr>
      <w:tr w:rsidR="002B08DE" w:rsidRPr="00CA0138" w14:paraId="17651EB2" w14:textId="77777777" w:rsidTr="00082CA3">
        <w:trPr>
          <w:trHeight w:val="827"/>
        </w:trPr>
        <w:tc>
          <w:tcPr>
            <w:tcW w:w="4742" w:type="dxa"/>
          </w:tcPr>
          <w:p w14:paraId="4E5B6810"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tesis ve altyapılarına</w:t>
            </w:r>
            <w:r w:rsidRPr="00CA0138">
              <w:rPr>
                <w:sz w:val="24"/>
                <w:szCs w:val="24"/>
              </w:rPr>
              <w:t xml:space="preserve"> yönelik uygulama faaliyeti bulunuyor mu?</w:t>
            </w:r>
          </w:p>
        </w:tc>
        <w:tc>
          <w:tcPr>
            <w:tcW w:w="1321" w:type="dxa"/>
          </w:tcPr>
          <w:p w14:paraId="23B3FAD7"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4AAAD974" w14:textId="77777777" w:rsidR="002B08DE" w:rsidRPr="00CA0138" w:rsidRDefault="002B08DE" w:rsidP="00082CA3">
            <w:pPr>
              <w:spacing w:after="120"/>
              <w:contextualSpacing/>
              <w:jc w:val="both"/>
              <w:rPr>
                <w:rFonts w:eastAsiaTheme="majorEastAsia"/>
                <w:i/>
                <w:iCs/>
                <w:color w:val="000000" w:themeColor="text1"/>
                <w:sz w:val="24"/>
                <w:szCs w:val="24"/>
                <w:u w:val="single"/>
              </w:rPr>
            </w:pPr>
            <w:hyperlink r:id="rId236" w:history="1">
              <w:r w:rsidRPr="00CA0138">
                <w:rPr>
                  <w:rStyle w:val="Kpr"/>
                  <w:rFonts w:eastAsiaTheme="majorEastAsia"/>
                  <w:bCs/>
                  <w:i/>
                  <w:iCs/>
                  <w:color w:val="000000" w:themeColor="text1"/>
                  <w:sz w:val="24"/>
                  <w:szCs w:val="24"/>
                </w:rPr>
                <w:t>B.3.3.2.</w:t>
              </w:r>
              <w:r w:rsidRPr="00CA0138">
                <w:rPr>
                  <w:rStyle w:val="Kpr"/>
                  <w:rFonts w:eastAsiaTheme="majorEastAsia"/>
                  <w:i/>
                  <w:iCs/>
                  <w:color w:val="000000" w:themeColor="text1"/>
                  <w:sz w:val="24"/>
                  <w:szCs w:val="24"/>
                </w:rPr>
                <w:t>protokol_örneği</w:t>
              </w:r>
            </w:hyperlink>
          </w:p>
        </w:tc>
      </w:tr>
      <w:tr w:rsidR="002B08DE" w:rsidRPr="00CA0138" w14:paraId="45861D24" w14:textId="77777777" w:rsidTr="00082CA3">
        <w:trPr>
          <w:trHeight w:val="827"/>
        </w:trPr>
        <w:tc>
          <w:tcPr>
            <w:tcW w:w="4742" w:type="dxa"/>
          </w:tcPr>
          <w:p w14:paraId="1D574731"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tesis ve altyapılarına</w:t>
            </w:r>
            <w:r w:rsidRPr="00CA0138">
              <w:rPr>
                <w:sz w:val="24"/>
                <w:szCs w:val="24"/>
              </w:rPr>
              <w:t xml:space="preserve"> yönelik kontrol faaliyeti bulunuyor mu?</w:t>
            </w:r>
          </w:p>
        </w:tc>
        <w:tc>
          <w:tcPr>
            <w:tcW w:w="1321" w:type="dxa"/>
          </w:tcPr>
          <w:p w14:paraId="3852E2F1"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5ED8FD9B" w14:textId="77777777" w:rsidR="002B08DE" w:rsidRPr="00CA0138" w:rsidRDefault="002B08DE" w:rsidP="00082CA3">
            <w:pPr>
              <w:pStyle w:val="TableParagraph"/>
              <w:tabs>
                <w:tab w:val="left" w:pos="1673"/>
              </w:tabs>
              <w:spacing w:line="270" w:lineRule="atLeast"/>
              <w:ind w:left="106" w:right="100"/>
              <w:jc w:val="both"/>
              <w:rPr>
                <w:sz w:val="24"/>
                <w:szCs w:val="24"/>
              </w:rPr>
            </w:pPr>
            <w:hyperlink r:id="rId237" w:history="1">
              <w:r w:rsidRPr="00CA0138">
                <w:rPr>
                  <w:rStyle w:val="Kpr"/>
                  <w:rFonts w:eastAsiaTheme="majorEastAsia"/>
                  <w:bCs/>
                  <w:i/>
                  <w:iCs/>
                  <w:color w:val="000000" w:themeColor="text1"/>
                  <w:sz w:val="24"/>
                  <w:szCs w:val="24"/>
                </w:rPr>
                <w:t>B.3.3.1.</w:t>
              </w:r>
              <w:r w:rsidRPr="00CA0138">
                <w:rPr>
                  <w:rStyle w:val="Kpr"/>
                  <w:bCs/>
                  <w:i/>
                  <w:iCs/>
                  <w:color w:val="000000" w:themeColor="text1"/>
                  <w:sz w:val="24"/>
                  <w:szCs w:val="24"/>
                </w:rPr>
                <w:t>tesis_ve_altyapı_hizmetlerinin_</w:t>
              </w:r>
              <w:proofErr w:type="gramStart"/>
              <w:r w:rsidRPr="00CA0138">
                <w:rPr>
                  <w:rStyle w:val="Kpr"/>
                  <w:bCs/>
                  <w:i/>
                  <w:iCs/>
                  <w:color w:val="000000" w:themeColor="text1"/>
                  <w:sz w:val="24"/>
                  <w:szCs w:val="24"/>
                </w:rPr>
                <w:t>izlenmesi,_</w:t>
              </w:r>
              <w:proofErr w:type="gramEnd"/>
              <w:r w:rsidRPr="00CA0138">
                <w:rPr>
                  <w:rStyle w:val="Kpr"/>
                  <w:bCs/>
                  <w:i/>
                  <w:iCs/>
                  <w:color w:val="000000" w:themeColor="text1"/>
                  <w:sz w:val="24"/>
                  <w:szCs w:val="24"/>
                </w:rPr>
                <w:t>çeşitlendirilmesi_ve_iyileştirilmesine_ilişkin_kanıtlar</w:t>
              </w:r>
            </w:hyperlink>
          </w:p>
        </w:tc>
      </w:tr>
      <w:tr w:rsidR="002B08DE" w:rsidRPr="00CA0138" w14:paraId="21997F49" w14:textId="77777777" w:rsidTr="00082CA3">
        <w:trPr>
          <w:trHeight w:val="827"/>
        </w:trPr>
        <w:tc>
          <w:tcPr>
            <w:tcW w:w="4742" w:type="dxa"/>
          </w:tcPr>
          <w:p w14:paraId="4518D541"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programların tesis ve altyapılarına</w:t>
            </w:r>
            <w:r w:rsidRPr="00CA0138">
              <w:rPr>
                <w:sz w:val="24"/>
                <w:szCs w:val="24"/>
              </w:rPr>
              <w:t xml:space="preserve"> yönelik önlem alma faaliyeti bulunuyor mu?</w:t>
            </w:r>
          </w:p>
        </w:tc>
        <w:tc>
          <w:tcPr>
            <w:tcW w:w="1321" w:type="dxa"/>
          </w:tcPr>
          <w:p w14:paraId="64B9FD05"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4E2CA3EC" w14:textId="77777777" w:rsidR="002B08DE" w:rsidRPr="00CA0138" w:rsidRDefault="002B08DE" w:rsidP="00082CA3">
            <w:pPr>
              <w:spacing w:after="120"/>
              <w:contextualSpacing/>
              <w:jc w:val="both"/>
              <w:rPr>
                <w:rFonts w:eastAsiaTheme="majorEastAsia"/>
                <w:i/>
                <w:iCs/>
                <w:sz w:val="24"/>
                <w:szCs w:val="24"/>
              </w:rPr>
            </w:pPr>
            <w:hyperlink r:id="rId238" w:history="1">
              <w:r w:rsidRPr="00CA0138">
                <w:rPr>
                  <w:rStyle w:val="Kpr"/>
                  <w:rFonts w:eastAsiaTheme="majorEastAsia"/>
                  <w:bCs/>
                  <w:i/>
                  <w:iCs/>
                  <w:color w:val="000000" w:themeColor="text1"/>
                  <w:sz w:val="24"/>
                  <w:szCs w:val="24"/>
                </w:rPr>
                <w:t xml:space="preserve">B.3.3.3.turuncu_bayrak_ve_sertifika </w:t>
              </w:r>
            </w:hyperlink>
            <w:r w:rsidRPr="00CA0138">
              <w:rPr>
                <w:rFonts w:eastAsiaTheme="majorEastAsia"/>
                <w:i/>
                <w:iCs/>
                <w:sz w:val="24"/>
                <w:szCs w:val="24"/>
              </w:rPr>
              <w:t xml:space="preserve"> </w:t>
            </w:r>
          </w:p>
        </w:tc>
      </w:tr>
      <w:tr w:rsidR="002B08DE" w:rsidRPr="00CA0138" w14:paraId="74105511" w14:textId="77777777" w:rsidTr="00082CA3">
        <w:trPr>
          <w:trHeight w:val="827"/>
        </w:trPr>
        <w:tc>
          <w:tcPr>
            <w:tcW w:w="4742" w:type="dxa"/>
          </w:tcPr>
          <w:p w14:paraId="18B4D23D"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programların tesis ve altyapılarına</w:t>
            </w:r>
            <w:r w:rsidRPr="00CA0138">
              <w:rPr>
                <w:sz w:val="24"/>
                <w:szCs w:val="24"/>
              </w:rPr>
              <w:t xml:space="preserve"> yönelik örnek gösterilebilir uygulamalar bulunuyor mu?</w:t>
            </w:r>
          </w:p>
        </w:tc>
        <w:tc>
          <w:tcPr>
            <w:tcW w:w="1321" w:type="dxa"/>
          </w:tcPr>
          <w:p w14:paraId="6BF222E8"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433219B0" w14:textId="77777777" w:rsidR="002B08DE" w:rsidRPr="00CA0138" w:rsidRDefault="002B08DE" w:rsidP="00082CA3">
            <w:pPr>
              <w:spacing w:after="120"/>
              <w:contextualSpacing/>
              <w:jc w:val="both"/>
              <w:rPr>
                <w:rFonts w:eastAsiaTheme="majorEastAsia"/>
                <w:i/>
                <w:iCs/>
                <w:sz w:val="24"/>
                <w:szCs w:val="24"/>
              </w:rPr>
            </w:pPr>
            <w:hyperlink r:id="rId239" w:history="1">
              <w:r w:rsidRPr="00CA0138">
                <w:rPr>
                  <w:rStyle w:val="Kpr"/>
                  <w:rFonts w:eastAsiaTheme="majorEastAsia"/>
                  <w:bCs/>
                  <w:i/>
                  <w:iCs/>
                  <w:color w:val="000000" w:themeColor="text1"/>
                  <w:sz w:val="24"/>
                  <w:szCs w:val="24"/>
                </w:rPr>
                <w:t xml:space="preserve">B.3.3.3.turuncu_bayrak_ve_sertifika </w:t>
              </w:r>
            </w:hyperlink>
            <w:r w:rsidRPr="00CA0138">
              <w:rPr>
                <w:rFonts w:eastAsiaTheme="majorEastAsia"/>
                <w:i/>
                <w:iCs/>
                <w:sz w:val="24"/>
                <w:szCs w:val="24"/>
              </w:rPr>
              <w:t xml:space="preserve"> </w:t>
            </w:r>
          </w:p>
        </w:tc>
      </w:tr>
      <w:tr w:rsidR="002B08DE" w:rsidRPr="00CA0138" w14:paraId="5F0A2EF0" w14:textId="77777777" w:rsidTr="00082CA3">
        <w:trPr>
          <w:trHeight w:val="275"/>
        </w:trPr>
        <w:tc>
          <w:tcPr>
            <w:tcW w:w="4742" w:type="dxa"/>
          </w:tcPr>
          <w:p w14:paraId="319C6F1A"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21" w:type="dxa"/>
          </w:tcPr>
          <w:p w14:paraId="595F1116"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2F1F4E43" w14:textId="77777777" w:rsidR="002B08DE" w:rsidRPr="00CA0138" w:rsidRDefault="002B08DE" w:rsidP="00082CA3">
            <w:pPr>
              <w:pStyle w:val="TableParagraph"/>
              <w:spacing w:before="5" w:line="251" w:lineRule="exact"/>
              <w:ind w:left="106"/>
              <w:rPr>
                <w:sz w:val="24"/>
                <w:szCs w:val="24"/>
              </w:rPr>
            </w:pPr>
            <w:r w:rsidRPr="00CA0138">
              <w:rPr>
                <w:sz w:val="24"/>
                <w:szCs w:val="24"/>
              </w:rPr>
              <w:t>3</w:t>
            </w:r>
          </w:p>
        </w:tc>
      </w:tr>
      <w:tr w:rsidR="002B08DE" w:rsidRPr="00CA0138" w14:paraId="1F981EE8" w14:textId="77777777" w:rsidTr="00082CA3">
        <w:trPr>
          <w:trHeight w:val="827"/>
        </w:trPr>
        <w:tc>
          <w:tcPr>
            <w:tcW w:w="4742" w:type="dxa"/>
          </w:tcPr>
          <w:p w14:paraId="24B79BC9"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321" w:type="dxa"/>
          </w:tcPr>
          <w:p w14:paraId="32E02565" w14:textId="77777777" w:rsidR="002B08DE" w:rsidRPr="00CA0138" w:rsidRDefault="002B08DE" w:rsidP="00082CA3">
            <w:pPr>
              <w:pStyle w:val="TableParagraph"/>
              <w:jc w:val="center"/>
              <w:rPr>
                <w:sz w:val="24"/>
                <w:szCs w:val="24"/>
              </w:rPr>
            </w:pPr>
            <w:r w:rsidRPr="00CA0138">
              <w:rPr>
                <w:sz w:val="24"/>
                <w:szCs w:val="24"/>
              </w:rPr>
              <w:t>Evet</w:t>
            </w:r>
          </w:p>
        </w:tc>
        <w:tc>
          <w:tcPr>
            <w:tcW w:w="3227" w:type="dxa"/>
          </w:tcPr>
          <w:p w14:paraId="5C075015"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478BD2B7" w14:textId="77777777" w:rsidTr="00082CA3">
        <w:trPr>
          <w:trHeight w:val="551"/>
        </w:trPr>
        <w:tc>
          <w:tcPr>
            <w:tcW w:w="4742" w:type="dxa"/>
          </w:tcPr>
          <w:p w14:paraId="29E665A0"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06D57F93"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5A1F85AE" w14:textId="77777777" w:rsidR="002B08DE" w:rsidRPr="00CA0138" w:rsidRDefault="002B08DE" w:rsidP="002B08DE">
      <w:pPr>
        <w:rPr>
          <w:sz w:val="24"/>
          <w:szCs w:val="24"/>
        </w:rPr>
      </w:pPr>
    </w:p>
    <w:p w14:paraId="06583DD4" w14:textId="77777777" w:rsidR="002B08DE" w:rsidRPr="00CA0138" w:rsidRDefault="002B08DE" w:rsidP="002B08DE">
      <w:pPr>
        <w:rPr>
          <w:b/>
          <w:bCs/>
          <w:i/>
          <w:iCs/>
          <w:sz w:val="24"/>
          <w:szCs w:val="24"/>
        </w:rPr>
      </w:pPr>
      <w:r w:rsidRPr="00CA0138">
        <w:rPr>
          <w:b/>
          <w:bCs/>
          <w:i/>
          <w:iCs/>
          <w:sz w:val="24"/>
          <w:szCs w:val="24"/>
        </w:rPr>
        <w:t>B.3.4. Dezavantajlı Gruplar</w:t>
      </w:r>
    </w:p>
    <w:p w14:paraId="0248AAC9" w14:textId="77777777" w:rsidR="002B08DE" w:rsidRPr="00CA0138" w:rsidRDefault="002B08DE" w:rsidP="002B08DE">
      <w:pPr>
        <w:jc w:val="both"/>
        <w:rPr>
          <w:color w:val="000000" w:themeColor="text1"/>
          <w:sz w:val="24"/>
          <w:szCs w:val="24"/>
        </w:rPr>
      </w:pPr>
      <w:r w:rsidRPr="00CA0138">
        <w:rPr>
          <w:color w:val="000000" w:themeColor="text1"/>
          <w:sz w:val="24"/>
          <w:szCs w:val="24"/>
        </w:rPr>
        <w:t>Akran Değerlendirmesi: Birimde, dezavantajlı gruplara yönelik planlama, uygulama, kontrol, önlem alma ve örnek uygulama faaliyetlerinin tamamının mevcut olduğu, hizmet planlamaları ve Turuncu Bayrak sertifikası dahil toplam 3 adet kanıtla desteklendiği görülmektedir. Sunulan tüm kanıtların ilgili alt ölçütle uyumlu olduğu değerlendirilmiş ve erişilebilirlik sertifikasyonu gibi örnek gösterilebilir uygulamaların varlığı tespit edilmiştir. Süreçlerin bu kapsamlı yapısı ve kalite belgeleriyle desteklenmesi nedeniyle birim, hem öz değerlendirme hem de akran değerlendirmesinden 3 puan almıştır.</w:t>
      </w:r>
    </w:p>
    <w:p w14:paraId="38CCA069" w14:textId="77777777" w:rsidR="002B08DE" w:rsidRPr="00CA0138" w:rsidRDefault="002B08DE" w:rsidP="002B08DE">
      <w:pPr>
        <w:rPr>
          <w:rFonts w:ascii="Segoe UI" w:hAnsi="Segoe UI" w:cs="Segoe UI"/>
          <w:color w:val="800080"/>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462"/>
        <w:gridCol w:w="3086"/>
      </w:tblGrid>
      <w:tr w:rsidR="002B08DE" w:rsidRPr="00CA0138" w14:paraId="62CF637C" w14:textId="77777777" w:rsidTr="00082CA3">
        <w:trPr>
          <w:trHeight w:val="551"/>
        </w:trPr>
        <w:tc>
          <w:tcPr>
            <w:tcW w:w="4742" w:type="dxa"/>
          </w:tcPr>
          <w:p w14:paraId="1D32A940"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462" w:type="dxa"/>
          </w:tcPr>
          <w:p w14:paraId="3B93C335"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3086" w:type="dxa"/>
          </w:tcPr>
          <w:p w14:paraId="2EB4A29E"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33339DAC" w14:textId="77777777" w:rsidTr="00082CA3">
        <w:trPr>
          <w:trHeight w:val="827"/>
        </w:trPr>
        <w:tc>
          <w:tcPr>
            <w:tcW w:w="4742" w:type="dxa"/>
          </w:tcPr>
          <w:p w14:paraId="49286EF4"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dezavantajlı gruplara </w:t>
            </w:r>
            <w:r w:rsidRPr="00CA0138">
              <w:rPr>
                <w:sz w:val="24"/>
                <w:szCs w:val="24"/>
              </w:rPr>
              <w:t>yönelik planlama faaliyeti bulunuyor mu?</w:t>
            </w:r>
          </w:p>
        </w:tc>
        <w:tc>
          <w:tcPr>
            <w:tcW w:w="1462" w:type="dxa"/>
          </w:tcPr>
          <w:p w14:paraId="2F35577D"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2C6A2FE0" w14:textId="77777777" w:rsidR="002B08DE" w:rsidRPr="00CA0138" w:rsidRDefault="002B08DE" w:rsidP="00082CA3">
            <w:pPr>
              <w:spacing w:after="120"/>
              <w:contextualSpacing/>
              <w:jc w:val="both"/>
              <w:rPr>
                <w:bCs/>
                <w:i/>
                <w:iCs/>
                <w:sz w:val="24"/>
                <w:szCs w:val="24"/>
              </w:rPr>
            </w:pPr>
            <w:r w:rsidRPr="00CA0138">
              <w:rPr>
                <w:sz w:val="24"/>
                <w:szCs w:val="24"/>
              </w:rPr>
              <w:t>(</w:t>
            </w:r>
            <w:hyperlink r:id="rId240" w:history="1">
              <w:r w:rsidRPr="00CA0138">
                <w:rPr>
                  <w:rStyle w:val="Kpr"/>
                  <w:rFonts w:eastAsiaTheme="majorEastAsia"/>
                  <w:bCs/>
                  <w:i/>
                  <w:iCs/>
                  <w:color w:val="000000" w:themeColor="text1"/>
                  <w:sz w:val="24"/>
                  <w:szCs w:val="24"/>
                </w:rPr>
                <w:t>B.3.4.1.</w:t>
              </w:r>
              <w:r w:rsidRPr="00CA0138">
                <w:rPr>
                  <w:rStyle w:val="Kpr"/>
                  <w:bCs/>
                  <w:i/>
                  <w:iCs/>
                  <w:color w:val="000000" w:themeColor="text1"/>
                  <w:sz w:val="24"/>
                  <w:szCs w:val="24"/>
                </w:rPr>
                <w:t>dezavantajlı_öğrenci_gruplarına_sunulacak_hizmetlerle_ilgili_planlama_ve_uygulamalar</w:t>
              </w:r>
            </w:hyperlink>
            <w:r w:rsidRPr="00CA0138">
              <w:rPr>
                <w:bCs/>
                <w:i/>
                <w:iCs/>
                <w:sz w:val="24"/>
                <w:szCs w:val="24"/>
              </w:rPr>
              <w:t xml:space="preserve"> </w:t>
            </w:r>
          </w:p>
          <w:p w14:paraId="00BB7993" w14:textId="77777777" w:rsidR="002B08DE" w:rsidRPr="00CA0138" w:rsidRDefault="002B08DE" w:rsidP="00082CA3">
            <w:pPr>
              <w:spacing w:after="120"/>
              <w:contextualSpacing/>
              <w:jc w:val="both"/>
              <w:rPr>
                <w:bCs/>
                <w:i/>
                <w:iCs/>
                <w:sz w:val="24"/>
                <w:szCs w:val="24"/>
              </w:rPr>
            </w:pPr>
            <w:hyperlink r:id="rId241" w:history="1">
              <w:r w:rsidRPr="00CA0138">
                <w:rPr>
                  <w:rStyle w:val="Kpr"/>
                  <w:bCs/>
                  <w:i/>
                  <w:iCs/>
                  <w:color w:val="000000" w:themeColor="text1"/>
                  <w:sz w:val="24"/>
                  <w:szCs w:val="24"/>
                </w:rPr>
                <w:t>B.3.4.2.dezavantajlı_öğrenci_gruplarına_sunulacak_hizmetlerle_ilgili_planlama_ve_uygulamalar</w:t>
              </w:r>
            </w:hyperlink>
          </w:p>
        </w:tc>
      </w:tr>
      <w:tr w:rsidR="002B08DE" w:rsidRPr="00CA0138" w14:paraId="12750C02" w14:textId="77777777" w:rsidTr="00082CA3">
        <w:trPr>
          <w:trHeight w:val="827"/>
        </w:trPr>
        <w:tc>
          <w:tcPr>
            <w:tcW w:w="4742" w:type="dxa"/>
          </w:tcPr>
          <w:p w14:paraId="5E349BD6"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dezavantajlı gruplara </w:t>
            </w:r>
            <w:r w:rsidRPr="00CA0138">
              <w:rPr>
                <w:sz w:val="24"/>
                <w:szCs w:val="24"/>
              </w:rPr>
              <w:t>yönelik uygulama faaliyeti bulunuyor mu?</w:t>
            </w:r>
          </w:p>
        </w:tc>
        <w:tc>
          <w:tcPr>
            <w:tcW w:w="1462" w:type="dxa"/>
          </w:tcPr>
          <w:p w14:paraId="234B499B"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1A538DD6" w14:textId="77777777" w:rsidR="002B08DE" w:rsidRPr="00CA0138" w:rsidRDefault="002B08DE" w:rsidP="00082CA3">
            <w:pPr>
              <w:pStyle w:val="TableParagraph"/>
              <w:spacing w:line="270" w:lineRule="atLeast"/>
              <w:ind w:left="106" w:right="100"/>
              <w:jc w:val="both"/>
              <w:rPr>
                <w:sz w:val="24"/>
                <w:szCs w:val="24"/>
              </w:rPr>
            </w:pPr>
            <w:hyperlink r:id="rId242" w:history="1">
              <w:r w:rsidRPr="00CA0138">
                <w:rPr>
                  <w:rStyle w:val="Kpr"/>
                  <w:rFonts w:eastAsiaTheme="majorEastAsia"/>
                  <w:bCs/>
                  <w:i/>
                  <w:iCs/>
                  <w:color w:val="000000" w:themeColor="text1"/>
                  <w:sz w:val="24"/>
                  <w:szCs w:val="24"/>
                </w:rPr>
                <w:t>B.3.4.3.turuncu_bayrak_ve_sertifikası</w:t>
              </w:r>
            </w:hyperlink>
          </w:p>
        </w:tc>
      </w:tr>
      <w:tr w:rsidR="002B08DE" w:rsidRPr="00CA0138" w14:paraId="2ABB2E50" w14:textId="77777777" w:rsidTr="00082CA3">
        <w:trPr>
          <w:trHeight w:val="827"/>
        </w:trPr>
        <w:tc>
          <w:tcPr>
            <w:tcW w:w="4742" w:type="dxa"/>
          </w:tcPr>
          <w:p w14:paraId="2F5A6439"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dezavantajlı gruplara </w:t>
            </w:r>
            <w:r w:rsidRPr="00CA0138">
              <w:rPr>
                <w:sz w:val="24"/>
                <w:szCs w:val="24"/>
              </w:rPr>
              <w:t>yönelik kontrol faaliyeti bulunuyor mu?</w:t>
            </w:r>
          </w:p>
        </w:tc>
        <w:tc>
          <w:tcPr>
            <w:tcW w:w="1462" w:type="dxa"/>
          </w:tcPr>
          <w:p w14:paraId="39C39ABA"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20139801" w14:textId="77777777" w:rsidR="002B08DE" w:rsidRPr="00CA0138" w:rsidRDefault="002B08DE" w:rsidP="00082CA3">
            <w:pPr>
              <w:pStyle w:val="TableParagraph"/>
              <w:tabs>
                <w:tab w:val="left" w:pos="1673"/>
              </w:tabs>
              <w:spacing w:line="270" w:lineRule="atLeast"/>
              <w:ind w:left="106" w:right="100"/>
              <w:jc w:val="both"/>
              <w:rPr>
                <w:sz w:val="24"/>
                <w:szCs w:val="24"/>
              </w:rPr>
            </w:pPr>
            <w:hyperlink r:id="rId243" w:history="1">
              <w:r w:rsidRPr="00CA0138">
                <w:rPr>
                  <w:rStyle w:val="Kpr"/>
                  <w:bCs/>
                  <w:i/>
                  <w:iCs/>
                  <w:color w:val="000000" w:themeColor="text1"/>
                  <w:sz w:val="24"/>
                  <w:szCs w:val="24"/>
                </w:rPr>
                <w:t>B.3.4.2.dezavantajlı_öğrenci_gruplarına_sunulacak_hizmetlerle_ilgili_planlama_ve_u</w:t>
              </w:r>
              <w:r w:rsidRPr="00CA0138">
                <w:rPr>
                  <w:rStyle w:val="Kpr"/>
                  <w:bCs/>
                  <w:i/>
                  <w:iCs/>
                  <w:color w:val="000000" w:themeColor="text1"/>
                  <w:sz w:val="24"/>
                  <w:szCs w:val="24"/>
                </w:rPr>
                <w:lastRenderedPageBreak/>
                <w:t>ygulamalar</w:t>
              </w:r>
            </w:hyperlink>
          </w:p>
        </w:tc>
      </w:tr>
      <w:tr w:rsidR="002B08DE" w:rsidRPr="00CA0138" w14:paraId="6C5B1071" w14:textId="77777777" w:rsidTr="00082CA3">
        <w:trPr>
          <w:trHeight w:val="827"/>
        </w:trPr>
        <w:tc>
          <w:tcPr>
            <w:tcW w:w="4742" w:type="dxa"/>
          </w:tcPr>
          <w:p w14:paraId="69EC85A2"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dezavantajlı gruplara </w:t>
            </w:r>
            <w:r w:rsidRPr="00CA0138">
              <w:rPr>
                <w:sz w:val="24"/>
                <w:szCs w:val="24"/>
              </w:rPr>
              <w:t>yönelik önlem alma faaliyeti bulunuyor mu?</w:t>
            </w:r>
          </w:p>
        </w:tc>
        <w:tc>
          <w:tcPr>
            <w:tcW w:w="1462" w:type="dxa"/>
          </w:tcPr>
          <w:p w14:paraId="31CF7823"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7F4099D9" w14:textId="77777777" w:rsidR="002B08DE" w:rsidRPr="00CA0138" w:rsidRDefault="002B08DE" w:rsidP="00082CA3">
            <w:pPr>
              <w:pStyle w:val="TableParagraph"/>
              <w:spacing w:line="270" w:lineRule="atLeast"/>
              <w:ind w:left="106" w:right="100"/>
              <w:jc w:val="both"/>
              <w:rPr>
                <w:sz w:val="24"/>
                <w:szCs w:val="24"/>
              </w:rPr>
            </w:pPr>
            <w:hyperlink r:id="rId244" w:history="1">
              <w:r w:rsidRPr="00CA0138">
                <w:rPr>
                  <w:rStyle w:val="Kpr"/>
                  <w:rFonts w:eastAsiaTheme="majorEastAsia"/>
                  <w:bCs/>
                  <w:i/>
                  <w:iCs/>
                  <w:color w:val="000000" w:themeColor="text1"/>
                  <w:sz w:val="24"/>
                  <w:szCs w:val="24"/>
                </w:rPr>
                <w:t>B.3.4.3.turuncu_bayrak_ve_sertifikası</w:t>
              </w:r>
            </w:hyperlink>
          </w:p>
        </w:tc>
      </w:tr>
      <w:tr w:rsidR="002B08DE" w:rsidRPr="00CA0138" w14:paraId="7CF819C6" w14:textId="77777777" w:rsidTr="00082CA3">
        <w:trPr>
          <w:trHeight w:val="827"/>
        </w:trPr>
        <w:tc>
          <w:tcPr>
            <w:tcW w:w="4742" w:type="dxa"/>
          </w:tcPr>
          <w:p w14:paraId="7C92AD91"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 xml:space="preserve">programların dezavantajlı gruplara </w:t>
            </w:r>
            <w:r w:rsidRPr="00CA0138">
              <w:rPr>
                <w:sz w:val="24"/>
                <w:szCs w:val="24"/>
              </w:rPr>
              <w:t>yönelik örnek gösterilebilir uygulamalar bulunuyor mu?</w:t>
            </w:r>
          </w:p>
        </w:tc>
        <w:tc>
          <w:tcPr>
            <w:tcW w:w="1462" w:type="dxa"/>
          </w:tcPr>
          <w:p w14:paraId="221990E2"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49D7F5A8" w14:textId="77777777" w:rsidR="002B08DE" w:rsidRPr="00CA0138" w:rsidRDefault="002B08DE" w:rsidP="00082CA3">
            <w:pPr>
              <w:spacing w:after="120"/>
              <w:contextualSpacing/>
              <w:jc w:val="both"/>
              <w:rPr>
                <w:rFonts w:eastAsiaTheme="majorEastAsia"/>
                <w:bCs/>
                <w:i/>
                <w:iCs/>
                <w:color w:val="000000" w:themeColor="text1"/>
                <w:sz w:val="24"/>
                <w:szCs w:val="24"/>
                <w:u w:val="single"/>
              </w:rPr>
            </w:pPr>
            <w:hyperlink r:id="rId245" w:history="1">
              <w:r w:rsidRPr="00CA0138">
                <w:rPr>
                  <w:rStyle w:val="Kpr"/>
                  <w:rFonts w:eastAsiaTheme="majorEastAsia"/>
                  <w:bCs/>
                  <w:i/>
                  <w:iCs/>
                  <w:color w:val="000000" w:themeColor="text1"/>
                  <w:sz w:val="24"/>
                  <w:szCs w:val="24"/>
                </w:rPr>
                <w:t>B.3.4.3.turuncu_bayrak_ve_sertifikası</w:t>
              </w:r>
            </w:hyperlink>
          </w:p>
        </w:tc>
      </w:tr>
      <w:tr w:rsidR="002B08DE" w:rsidRPr="00CA0138" w14:paraId="63CCEFD6" w14:textId="77777777" w:rsidTr="00082CA3">
        <w:trPr>
          <w:trHeight w:val="275"/>
        </w:trPr>
        <w:tc>
          <w:tcPr>
            <w:tcW w:w="4742" w:type="dxa"/>
          </w:tcPr>
          <w:p w14:paraId="5501C8C6"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462" w:type="dxa"/>
          </w:tcPr>
          <w:p w14:paraId="408039E8"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123A5B4A" w14:textId="77777777" w:rsidR="002B08DE" w:rsidRPr="00CA0138" w:rsidRDefault="002B08DE" w:rsidP="00082CA3">
            <w:pPr>
              <w:pStyle w:val="TableParagraph"/>
              <w:spacing w:before="5" w:line="251" w:lineRule="exact"/>
              <w:ind w:left="106"/>
              <w:rPr>
                <w:sz w:val="24"/>
                <w:szCs w:val="24"/>
              </w:rPr>
            </w:pPr>
            <w:r w:rsidRPr="00CA0138">
              <w:rPr>
                <w:sz w:val="24"/>
                <w:szCs w:val="24"/>
              </w:rPr>
              <w:t>3</w:t>
            </w:r>
          </w:p>
        </w:tc>
      </w:tr>
      <w:tr w:rsidR="002B08DE" w:rsidRPr="00CA0138" w14:paraId="44022982" w14:textId="77777777" w:rsidTr="00082CA3">
        <w:trPr>
          <w:trHeight w:val="827"/>
        </w:trPr>
        <w:tc>
          <w:tcPr>
            <w:tcW w:w="4742" w:type="dxa"/>
          </w:tcPr>
          <w:p w14:paraId="4819C94C"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462" w:type="dxa"/>
          </w:tcPr>
          <w:p w14:paraId="204C394F"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273F573B"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21300AE3" w14:textId="77777777" w:rsidTr="00082CA3">
        <w:trPr>
          <w:trHeight w:val="551"/>
        </w:trPr>
        <w:tc>
          <w:tcPr>
            <w:tcW w:w="4742" w:type="dxa"/>
          </w:tcPr>
          <w:p w14:paraId="21FF271C"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548C3091"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4B1E62A2" w14:textId="77777777" w:rsidR="002B08DE" w:rsidRPr="00CA0138" w:rsidRDefault="002B08DE" w:rsidP="002B08DE">
      <w:pPr>
        <w:rPr>
          <w:b/>
          <w:bCs/>
          <w:i/>
          <w:iCs/>
          <w:sz w:val="24"/>
          <w:szCs w:val="24"/>
        </w:rPr>
      </w:pPr>
    </w:p>
    <w:p w14:paraId="67BAB538" w14:textId="77777777" w:rsidR="002B08DE" w:rsidRPr="00CA0138" w:rsidRDefault="002B08DE" w:rsidP="002B08DE">
      <w:pPr>
        <w:spacing w:after="240"/>
        <w:rPr>
          <w:b/>
          <w:bCs/>
          <w:sz w:val="24"/>
          <w:szCs w:val="24"/>
        </w:rPr>
      </w:pPr>
      <w:r w:rsidRPr="00CA0138">
        <w:rPr>
          <w:b/>
          <w:bCs/>
          <w:i/>
          <w:iCs/>
          <w:sz w:val="24"/>
          <w:szCs w:val="24"/>
        </w:rPr>
        <w:t>B.3.5</w:t>
      </w:r>
      <w:r w:rsidRPr="00CA0138">
        <w:rPr>
          <w:b/>
          <w:bCs/>
          <w:sz w:val="24"/>
          <w:szCs w:val="24"/>
        </w:rPr>
        <w:t>. Sosyal, Kültürel, Sportif Faaliyetler</w:t>
      </w:r>
    </w:p>
    <w:p w14:paraId="00C7136B" w14:textId="77777777" w:rsidR="002B08DE" w:rsidRPr="00CA0138" w:rsidRDefault="002B08DE" w:rsidP="002B08DE">
      <w:pPr>
        <w:spacing w:after="240"/>
        <w:jc w:val="both"/>
        <w:rPr>
          <w:sz w:val="24"/>
          <w:szCs w:val="24"/>
        </w:rPr>
      </w:pPr>
      <w:r w:rsidRPr="00CA0138">
        <w:rPr>
          <w:b/>
          <w:sz w:val="24"/>
          <w:szCs w:val="24"/>
        </w:rPr>
        <w:t>Akran</w:t>
      </w:r>
      <w:r w:rsidRPr="00CA0138">
        <w:rPr>
          <w:b/>
          <w:spacing w:val="40"/>
          <w:sz w:val="24"/>
          <w:szCs w:val="24"/>
        </w:rPr>
        <w:t xml:space="preserve"> </w:t>
      </w:r>
      <w:r w:rsidRPr="00CA0138">
        <w:rPr>
          <w:b/>
          <w:sz w:val="24"/>
          <w:szCs w:val="24"/>
        </w:rPr>
        <w:t>Değerlendirmesi:</w:t>
      </w:r>
      <w:r w:rsidRPr="00CA0138">
        <w:rPr>
          <w:b/>
          <w:spacing w:val="40"/>
          <w:sz w:val="24"/>
          <w:szCs w:val="24"/>
        </w:rPr>
        <w:t xml:space="preserve"> </w:t>
      </w:r>
      <w:r w:rsidRPr="00CA0138">
        <w:rPr>
          <w:color w:val="000000" w:themeColor="text1"/>
          <w:sz w:val="24"/>
          <w:szCs w:val="24"/>
        </w:rPr>
        <w:t>Birimde, sosyal, kültürel ve sportif faaliyetlere yönelik planlama, uygulama, kontrol, önlem alma ve örnek uygulama faaliyetlerinin teknik olarak mevcut olduğu, yıllık faaliyet listeleri ve planlama dokümanları dahil toplam 3 adet kanıtla desteklendiği görülmektedir. Ancak kontrol ve önlem alma faaliyetlerinin aynı genel kanıtla (yıllık faaliyet listesi) gösterilmesi, bu süreçlerin yeterince spesifik ve detaylı olmadığını işaret etmekte olup kanıt çeşitliliği ve yeterliliği "kısmen" derecesinde değerlendirilmiştir. Bu nedenle birim, öz değerlendirme ve akran değerlendirmesinden 2 puan almış olup, kontrol ve iyileştirme mekanizmalarının daha belirgin kanıtlarla desteklenmesi önerilmektedir.</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670"/>
        <w:gridCol w:w="2878"/>
      </w:tblGrid>
      <w:tr w:rsidR="002B08DE" w:rsidRPr="00CA0138" w14:paraId="38373EBA" w14:textId="77777777" w:rsidTr="00082CA3">
        <w:trPr>
          <w:trHeight w:val="551"/>
        </w:trPr>
        <w:tc>
          <w:tcPr>
            <w:tcW w:w="4742" w:type="dxa"/>
          </w:tcPr>
          <w:p w14:paraId="70409CD3"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670" w:type="dxa"/>
          </w:tcPr>
          <w:p w14:paraId="79CD4A41"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2878" w:type="dxa"/>
          </w:tcPr>
          <w:p w14:paraId="53A691E1"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495DA044" w14:textId="77777777" w:rsidTr="00082CA3">
        <w:trPr>
          <w:trHeight w:val="827"/>
        </w:trPr>
        <w:tc>
          <w:tcPr>
            <w:tcW w:w="4742" w:type="dxa"/>
          </w:tcPr>
          <w:p w14:paraId="3A6E452E"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sosyal, kültürel, sportif faaliyetlerine yönelik planlama faaliyeti bulunuyor mu?</w:t>
            </w:r>
          </w:p>
        </w:tc>
        <w:tc>
          <w:tcPr>
            <w:tcW w:w="1670" w:type="dxa"/>
          </w:tcPr>
          <w:p w14:paraId="3360C6DC"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22B9B4E6" w14:textId="77777777" w:rsidR="002B08DE" w:rsidRPr="00CA0138" w:rsidRDefault="002B08DE" w:rsidP="00082CA3">
            <w:pPr>
              <w:spacing w:before="120" w:after="120"/>
              <w:contextualSpacing/>
              <w:jc w:val="both"/>
              <w:rPr>
                <w:bCs/>
                <w:i/>
                <w:iCs/>
                <w:color w:val="000000" w:themeColor="text1"/>
                <w:sz w:val="24"/>
                <w:szCs w:val="24"/>
              </w:rPr>
            </w:pPr>
            <w:hyperlink r:id="rId246" w:history="1">
              <w:r w:rsidRPr="00CA0138">
                <w:rPr>
                  <w:rStyle w:val="Kpr"/>
                  <w:rFonts w:eastAsiaTheme="majorEastAsia"/>
                  <w:bCs/>
                  <w:i/>
                  <w:iCs/>
                  <w:color w:val="000000" w:themeColor="text1"/>
                  <w:sz w:val="24"/>
                  <w:szCs w:val="24"/>
                </w:rPr>
                <w:t>B.3.5.1.</w:t>
              </w:r>
              <w:proofErr w:type="gramStart"/>
              <w:r w:rsidRPr="00CA0138">
                <w:rPr>
                  <w:rStyle w:val="Kpr"/>
                  <w:bCs/>
                  <w:i/>
                  <w:iCs/>
                  <w:color w:val="000000" w:themeColor="text1"/>
                  <w:sz w:val="24"/>
                  <w:szCs w:val="24"/>
                </w:rPr>
                <w:t>sosyal,_</w:t>
              </w:r>
              <w:proofErr w:type="gramEnd"/>
              <w:r w:rsidRPr="00CA0138">
                <w:rPr>
                  <w:rStyle w:val="Kpr"/>
                  <w:bCs/>
                  <w:i/>
                  <w:iCs/>
                  <w:color w:val="000000" w:themeColor="text1"/>
                  <w:sz w:val="24"/>
                  <w:szCs w:val="24"/>
                </w:rPr>
                <w:t>kültürel_ve_sportif_faaliyetlerin_planlanması_ve_yürütülmesine_ilişkin_kanıtlar</w:t>
              </w:r>
            </w:hyperlink>
            <w:r w:rsidRPr="00CA0138">
              <w:rPr>
                <w:bCs/>
                <w:i/>
                <w:iCs/>
                <w:color w:val="000000" w:themeColor="text1"/>
                <w:sz w:val="24"/>
                <w:szCs w:val="24"/>
              </w:rPr>
              <w:t xml:space="preserve"> </w:t>
            </w:r>
          </w:p>
        </w:tc>
      </w:tr>
      <w:tr w:rsidR="002B08DE" w:rsidRPr="00CA0138" w14:paraId="43C3CB3F" w14:textId="77777777" w:rsidTr="00082CA3">
        <w:trPr>
          <w:trHeight w:val="827"/>
        </w:trPr>
        <w:tc>
          <w:tcPr>
            <w:tcW w:w="4742" w:type="dxa"/>
          </w:tcPr>
          <w:p w14:paraId="27DA19D6"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sosyal, kültürel, sportif faaliyetlerine yönelik uygulama faaliyeti bulunuyor mu?</w:t>
            </w:r>
          </w:p>
        </w:tc>
        <w:tc>
          <w:tcPr>
            <w:tcW w:w="1670" w:type="dxa"/>
          </w:tcPr>
          <w:p w14:paraId="751DE501"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16E75565" w14:textId="77777777" w:rsidR="002B08DE" w:rsidRPr="00CA0138" w:rsidRDefault="002B08DE" w:rsidP="00082CA3">
            <w:pPr>
              <w:spacing w:before="120" w:after="120"/>
              <w:contextualSpacing/>
              <w:jc w:val="both"/>
              <w:rPr>
                <w:bCs/>
                <w:i/>
                <w:iCs/>
                <w:color w:val="000000" w:themeColor="text1"/>
                <w:sz w:val="24"/>
                <w:szCs w:val="24"/>
              </w:rPr>
            </w:pPr>
            <w:hyperlink r:id="rId247" w:history="1">
              <w:r w:rsidRPr="00CA0138">
                <w:rPr>
                  <w:rStyle w:val="Kpr"/>
                  <w:rFonts w:eastAsiaTheme="majorEastAsia"/>
                  <w:bCs/>
                  <w:i/>
                  <w:iCs/>
                  <w:color w:val="000000" w:themeColor="text1"/>
                  <w:sz w:val="24"/>
                  <w:szCs w:val="24"/>
                </w:rPr>
                <w:t>B.3.5.2.</w:t>
              </w:r>
              <w:r w:rsidRPr="00CA0138">
                <w:rPr>
                  <w:rStyle w:val="Kpr"/>
                  <w:bCs/>
                  <w:i/>
                  <w:iCs/>
                  <w:color w:val="000000" w:themeColor="text1"/>
                  <w:sz w:val="24"/>
                  <w:szCs w:val="24"/>
                </w:rPr>
                <w:t>yıl_içerisinde_öğrencilere_yönelik_yıllık_</w:t>
              </w:r>
              <w:proofErr w:type="gramStart"/>
              <w:r w:rsidRPr="00CA0138">
                <w:rPr>
                  <w:rStyle w:val="Kpr"/>
                  <w:bCs/>
                  <w:i/>
                  <w:iCs/>
                  <w:color w:val="000000" w:themeColor="text1"/>
                  <w:sz w:val="24"/>
                  <w:szCs w:val="24"/>
                </w:rPr>
                <w:t>sportif,_kültürel,_</w:t>
              </w:r>
              <w:proofErr w:type="gramEnd"/>
              <w:r w:rsidRPr="00CA0138">
                <w:rPr>
                  <w:rStyle w:val="Kpr"/>
                  <w:bCs/>
                  <w:i/>
                  <w:iCs/>
                  <w:color w:val="000000" w:themeColor="text1"/>
                  <w:sz w:val="24"/>
                  <w:szCs w:val="24"/>
                </w:rPr>
                <w:t>sosyal_faaliyetlerin_listesi_(faaliyet_</w:t>
              </w:r>
              <w:proofErr w:type="gramStart"/>
              <w:r w:rsidRPr="00CA0138">
                <w:rPr>
                  <w:rStyle w:val="Kpr"/>
                  <w:bCs/>
                  <w:i/>
                  <w:iCs/>
                  <w:color w:val="000000" w:themeColor="text1"/>
                  <w:sz w:val="24"/>
                  <w:szCs w:val="24"/>
                </w:rPr>
                <w:t>türü,_konusu,_</w:t>
              </w:r>
              <w:proofErr w:type="gramEnd"/>
              <w:r w:rsidRPr="00CA0138">
                <w:rPr>
                  <w:rStyle w:val="Kpr"/>
                  <w:bCs/>
                  <w:i/>
                  <w:iCs/>
                  <w:color w:val="000000" w:themeColor="text1"/>
                  <w:sz w:val="24"/>
                  <w:szCs w:val="24"/>
                </w:rPr>
                <w:t>katılımcı_sayısı_vb._bilgilerle)</w:t>
              </w:r>
            </w:hyperlink>
            <w:r w:rsidRPr="00CA0138">
              <w:rPr>
                <w:bCs/>
                <w:i/>
                <w:iCs/>
                <w:color w:val="000000" w:themeColor="text1"/>
                <w:sz w:val="24"/>
                <w:szCs w:val="24"/>
              </w:rPr>
              <w:t xml:space="preserve"> </w:t>
            </w:r>
          </w:p>
        </w:tc>
      </w:tr>
      <w:tr w:rsidR="002B08DE" w:rsidRPr="00CA0138" w14:paraId="25109CB2" w14:textId="77777777" w:rsidTr="00082CA3">
        <w:trPr>
          <w:trHeight w:val="827"/>
        </w:trPr>
        <w:tc>
          <w:tcPr>
            <w:tcW w:w="4742" w:type="dxa"/>
          </w:tcPr>
          <w:p w14:paraId="49591BA2"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sosyal, kültürel, sportif faaliyetlerine yönelik kontrol faaliyeti bulunuyor mu?</w:t>
            </w:r>
          </w:p>
        </w:tc>
        <w:tc>
          <w:tcPr>
            <w:tcW w:w="1670" w:type="dxa"/>
          </w:tcPr>
          <w:p w14:paraId="7A85F754"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006E5DC9" w14:textId="77777777" w:rsidR="002B08DE" w:rsidRPr="00CA0138" w:rsidRDefault="002B08DE" w:rsidP="00082CA3">
            <w:pPr>
              <w:pStyle w:val="TableParagraph"/>
              <w:tabs>
                <w:tab w:val="left" w:pos="1673"/>
              </w:tabs>
              <w:spacing w:line="270" w:lineRule="atLeast"/>
              <w:ind w:left="106" w:right="100"/>
              <w:jc w:val="both"/>
              <w:rPr>
                <w:sz w:val="24"/>
                <w:szCs w:val="24"/>
              </w:rPr>
            </w:pPr>
            <w:hyperlink r:id="rId248" w:history="1">
              <w:r w:rsidRPr="00CA0138">
                <w:rPr>
                  <w:rStyle w:val="Kpr"/>
                  <w:rFonts w:eastAsiaTheme="majorEastAsia"/>
                  <w:bCs/>
                  <w:i/>
                  <w:iCs/>
                  <w:color w:val="000000" w:themeColor="text1"/>
                  <w:sz w:val="24"/>
                  <w:szCs w:val="24"/>
                </w:rPr>
                <w:t>B.3.5.2.</w:t>
              </w:r>
              <w:r w:rsidRPr="00CA0138">
                <w:rPr>
                  <w:rStyle w:val="Kpr"/>
                  <w:bCs/>
                  <w:i/>
                  <w:iCs/>
                  <w:color w:val="000000" w:themeColor="text1"/>
                  <w:sz w:val="24"/>
                  <w:szCs w:val="24"/>
                </w:rPr>
                <w:t>yıl_içerisinde_öğrencilere_yönelik_yıllık_</w:t>
              </w:r>
              <w:proofErr w:type="gramStart"/>
              <w:r w:rsidRPr="00CA0138">
                <w:rPr>
                  <w:rStyle w:val="Kpr"/>
                  <w:bCs/>
                  <w:i/>
                  <w:iCs/>
                  <w:color w:val="000000" w:themeColor="text1"/>
                  <w:sz w:val="24"/>
                  <w:szCs w:val="24"/>
                </w:rPr>
                <w:t>sportif,_kültürel,_</w:t>
              </w:r>
              <w:proofErr w:type="gramEnd"/>
              <w:r w:rsidRPr="00CA0138">
                <w:rPr>
                  <w:rStyle w:val="Kpr"/>
                  <w:bCs/>
                  <w:i/>
                  <w:iCs/>
                  <w:color w:val="000000" w:themeColor="text1"/>
                  <w:sz w:val="24"/>
                  <w:szCs w:val="24"/>
                </w:rPr>
                <w:t>sosyal_faaliyetlerin_listesi_(faaliyet_</w:t>
              </w:r>
              <w:proofErr w:type="gramStart"/>
              <w:r w:rsidRPr="00CA0138">
                <w:rPr>
                  <w:rStyle w:val="Kpr"/>
                  <w:bCs/>
                  <w:i/>
                  <w:iCs/>
                  <w:color w:val="000000" w:themeColor="text1"/>
                  <w:sz w:val="24"/>
                  <w:szCs w:val="24"/>
                </w:rPr>
                <w:t>türü,_konusu,_</w:t>
              </w:r>
              <w:proofErr w:type="gramEnd"/>
              <w:r w:rsidRPr="00CA0138">
                <w:rPr>
                  <w:rStyle w:val="Kpr"/>
                  <w:bCs/>
                  <w:i/>
                  <w:iCs/>
                  <w:color w:val="000000" w:themeColor="text1"/>
                  <w:sz w:val="24"/>
                  <w:szCs w:val="24"/>
                </w:rPr>
                <w:t>katılımcı_sayısı_vb._bilgilerle)</w:t>
              </w:r>
            </w:hyperlink>
          </w:p>
        </w:tc>
      </w:tr>
      <w:tr w:rsidR="002B08DE" w:rsidRPr="00CA0138" w14:paraId="32194E81" w14:textId="77777777" w:rsidTr="00082CA3">
        <w:trPr>
          <w:trHeight w:val="827"/>
        </w:trPr>
        <w:tc>
          <w:tcPr>
            <w:tcW w:w="4742" w:type="dxa"/>
          </w:tcPr>
          <w:p w14:paraId="095826BF"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sosyal, kültürel, sportif faaliyetlerine yönelik önlem alma faaliyeti bulunuyor mu?</w:t>
            </w:r>
          </w:p>
        </w:tc>
        <w:tc>
          <w:tcPr>
            <w:tcW w:w="1670" w:type="dxa"/>
          </w:tcPr>
          <w:p w14:paraId="15D31058"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5D26BC79" w14:textId="77777777" w:rsidR="002B08DE" w:rsidRPr="00CA0138" w:rsidRDefault="002B08DE" w:rsidP="00082CA3">
            <w:pPr>
              <w:pStyle w:val="TableParagraph"/>
              <w:spacing w:line="270" w:lineRule="atLeast"/>
              <w:ind w:left="106" w:right="100"/>
              <w:jc w:val="both"/>
              <w:rPr>
                <w:sz w:val="24"/>
                <w:szCs w:val="24"/>
              </w:rPr>
            </w:pPr>
            <w:hyperlink r:id="rId249" w:history="1">
              <w:r w:rsidRPr="00CA0138">
                <w:rPr>
                  <w:rStyle w:val="Kpr"/>
                  <w:rFonts w:eastAsiaTheme="majorEastAsia"/>
                  <w:bCs/>
                  <w:i/>
                  <w:iCs/>
                  <w:color w:val="000000" w:themeColor="text1"/>
                  <w:sz w:val="24"/>
                  <w:szCs w:val="24"/>
                </w:rPr>
                <w:t>B.3.5.2.</w:t>
              </w:r>
              <w:r w:rsidRPr="00CA0138">
                <w:rPr>
                  <w:rStyle w:val="Kpr"/>
                  <w:bCs/>
                  <w:i/>
                  <w:iCs/>
                  <w:color w:val="000000" w:themeColor="text1"/>
                  <w:sz w:val="24"/>
                  <w:szCs w:val="24"/>
                </w:rPr>
                <w:t>yıl_içerisinde_öğrencilere_yönelik_yıllık_</w:t>
              </w:r>
              <w:proofErr w:type="gramStart"/>
              <w:r w:rsidRPr="00CA0138">
                <w:rPr>
                  <w:rStyle w:val="Kpr"/>
                  <w:bCs/>
                  <w:i/>
                  <w:iCs/>
                  <w:color w:val="000000" w:themeColor="text1"/>
                  <w:sz w:val="24"/>
                  <w:szCs w:val="24"/>
                </w:rPr>
                <w:t>sportif,_kültürel,_</w:t>
              </w:r>
              <w:proofErr w:type="gramEnd"/>
              <w:r w:rsidRPr="00CA0138">
                <w:rPr>
                  <w:rStyle w:val="Kpr"/>
                  <w:bCs/>
                  <w:i/>
                  <w:iCs/>
                  <w:color w:val="000000" w:themeColor="text1"/>
                  <w:sz w:val="24"/>
                  <w:szCs w:val="24"/>
                </w:rPr>
                <w:t>sosyal_faaliyetlerin_listesi_(faaliyet_</w:t>
              </w:r>
              <w:proofErr w:type="gramStart"/>
              <w:r w:rsidRPr="00CA0138">
                <w:rPr>
                  <w:rStyle w:val="Kpr"/>
                  <w:bCs/>
                  <w:i/>
                  <w:iCs/>
                  <w:color w:val="000000" w:themeColor="text1"/>
                  <w:sz w:val="24"/>
                  <w:szCs w:val="24"/>
                </w:rPr>
                <w:t>tür</w:t>
              </w:r>
              <w:r w:rsidRPr="00CA0138">
                <w:rPr>
                  <w:rStyle w:val="Kpr"/>
                  <w:bCs/>
                  <w:i/>
                  <w:iCs/>
                  <w:color w:val="000000" w:themeColor="text1"/>
                  <w:sz w:val="24"/>
                  <w:szCs w:val="24"/>
                </w:rPr>
                <w:lastRenderedPageBreak/>
                <w:t>ü,_konusu,_</w:t>
              </w:r>
              <w:proofErr w:type="gramEnd"/>
              <w:r w:rsidRPr="00CA0138">
                <w:rPr>
                  <w:rStyle w:val="Kpr"/>
                  <w:bCs/>
                  <w:i/>
                  <w:iCs/>
                  <w:color w:val="000000" w:themeColor="text1"/>
                  <w:sz w:val="24"/>
                  <w:szCs w:val="24"/>
                </w:rPr>
                <w:t>katılımcı_sayısı_vb._bilgilerle)</w:t>
              </w:r>
            </w:hyperlink>
            <w:r w:rsidRPr="00CA0138">
              <w:rPr>
                <w:spacing w:val="-2"/>
                <w:sz w:val="24"/>
                <w:szCs w:val="24"/>
              </w:rPr>
              <w:t>)</w:t>
            </w:r>
          </w:p>
        </w:tc>
      </w:tr>
      <w:tr w:rsidR="002B08DE" w:rsidRPr="00CA0138" w14:paraId="453C73DF" w14:textId="77777777" w:rsidTr="00082CA3">
        <w:trPr>
          <w:trHeight w:val="827"/>
        </w:trPr>
        <w:tc>
          <w:tcPr>
            <w:tcW w:w="4742" w:type="dxa"/>
          </w:tcPr>
          <w:p w14:paraId="0FE5733F"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 xml:space="preserve">programların </w:t>
            </w:r>
            <w:r w:rsidRPr="00CA0138">
              <w:rPr>
                <w:sz w:val="24"/>
                <w:szCs w:val="24"/>
              </w:rPr>
              <w:t>sosyal, kültürel, sportif faaliyetlerine yönelik örnek gösterilebilir uygulamalar bulunuyor mu?</w:t>
            </w:r>
          </w:p>
        </w:tc>
        <w:tc>
          <w:tcPr>
            <w:tcW w:w="1670" w:type="dxa"/>
          </w:tcPr>
          <w:p w14:paraId="7082FD31" w14:textId="77777777" w:rsidR="002B08DE" w:rsidRPr="00CA0138" w:rsidRDefault="002B08DE" w:rsidP="00082CA3">
            <w:pPr>
              <w:pStyle w:val="TableParagraph"/>
              <w:jc w:val="center"/>
              <w:rPr>
                <w:sz w:val="24"/>
                <w:szCs w:val="24"/>
              </w:rPr>
            </w:pPr>
            <w:r w:rsidRPr="00CA0138">
              <w:rPr>
                <w:sz w:val="24"/>
                <w:szCs w:val="24"/>
              </w:rPr>
              <w:t>Evet</w:t>
            </w:r>
          </w:p>
        </w:tc>
        <w:tc>
          <w:tcPr>
            <w:tcW w:w="2878" w:type="dxa"/>
          </w:tcPr>
          <w:p w14:paraId="6C3841AD" w14:textId="77777777" w:rsidR="002B08DE" w:rsidRPr="00CA0138" w:rsidRDefault="002B08DE" w:rsidP="00082CA3">
            <w:pPr>
              <w:spacing w:before="120" w:after="120"/>
              <w:contextualSpacing/>
              <w:jc w:val="both"/>
              <w:rPr>
                <w:bCs/>
                <w:i/>
                <w:iCs/>
                <w:color w:val="000000" w:themeColor="text1"/>
                <w:sz w:val="24"/>
                <w:szCs w:val="24"/>
              </w:rPr>
            </w:pPr>
            <w:hyperlink r:id="rId250" w:history="1">
              <w:r w:rsidRPr="00CA0138">
                <w:rPr>
                  <w:rStyle w:val="Kpr"/>
                  <w:rFonts w:eastAsiaTheme="majorEastAsia"/>
                  <w:bCs/>
                  <w:i/>
                  <w:iCs/>
                  <w:color w:val="000000" w:themeColor="text1"/>
                  <w:sz w:val="24"/>
                  <w:szCs w:val="24"/>
                </w:rPr>
                <w:t>B.3.5.3.</w:t>
              </w:r>
              <w:proofErr w:type="gramStart"/>
              <w:r w:rsidRPr="00CA0138">
                <w:rPr>
                  <w:rStyle w:val="Kpr"/>
                  <w:bCs/>
                  <w:i/>
                  <w:iCs/>
                  <w:color w:val="000000" w:themeColor="text1"/>
                  <w:sz w:val="24"/>
                  <w:szCs w:val="24"/>
                </w:rPr>
                <w:t>sosyal,_</w:t>
              </w:r>
              <w:proofErr w:type="gramEnd"/>
              <w:r w:rsidRPr="00CA0138">
                <w:rPr>
                  <w:rStyle w:val="Kpr"/>
                  <w:bCs/>
                  <w:i/>
                  <w:iCs/>
                  <w:color w:val="000000" w:themeColor="text1"/>
                  <w:sz w:val="24"/>
                  <w:szCs w:val="24"/>
                </w:rPr>
                <w:t>kültürel_ve_sportif_faaliyetlerin_planlanması_ve_yürütülmesine_ilişkin_kanıtlar</w:t>
              </w:r>
            </w:hyperlink>
            <w:r w:rsidRPr="00CA0138">
              <w:rPr>
                <w:bCs/>
                <w:i/>
                <w:iCs/>
                <w:color w:val="000000" w:themeColor="text1"/>
                <w:sz w:val="24"/>
                <w:szCs w:val="24"/>
              </w:rPr>
              <w:t xml:space="preserve"> </w:t>
            </w:r>
          </w:p>
        </w:tc>
      </w:tr>
      <w:tr w:rsidR="002B08DE" w:rsidRPr="00CA0138" w14:paraId="5BBF894A" w14:textId="77777777" w:rsidTr="00082CA3">
        <w:trPr>
          <w:trHeight w:val="275"/>
        </w:trPr>
        <w:tc>
          <w:tcPr>
            <w:tcW w:w="4742" w:type="dxa"/>
          </w:tcPr>
          <w:p w14:paraId="3B360CC0"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670" w:type="dxa"/>
          </w:tcPr>
          <w:p w14:paraId="2393FA51" w14:textId="77777777" w:rsidR="002B08DE" w:rsidRPr="00CA0138" w:rsidRDefault="002B08DE" w:rsidP="00082CA3">
            <w:pPr>
              <w:pStyle w:val="TableParagraph"/>
              <w:jc w:val="center"/>
              <w:rPr>
                <w:bCs/>
                <w:sz w:val="24"/>
                <w:szCs w:val="24"/>
              </w:rPr>
            </w:pPr>
            <w:r w:rsidRPr="00CA0138">
              <w:rPr>
                <w:bCs/>
                <w:spacing w:val="-2"/>
                <w:sz w:val="24"/>
                <w:szCs w:val="24"/>
              </w:rPr>
              <w:t>Kısmen</w:t>
            </w:r>
          </w:p>
        </w:tc>
        <w:tc>
          <w:tcPr>
            <w:tcW w:w="2878" w:type="dxa"/>
          </w:tcPr>
          <w:p w14:paraId="7EF6C3B9" w14:textId="77777777" w:rsidR="002B08DE" w:rsidRPr="00CA0138" w:rsidRDefault="002B08DE" w:rsidP="00082CA3">
            <w:pPr>
              <w:pStyle w:val="TableParagraph"/>
              <w:spacing w:before="5" w:line="251" w:lineRule="exact"/>
              <w:ind w:left="106"/>
              <w:rPr>
                <w:sz w:val="24"/>
                <w:szCs w:val="24"/>
              </w:rPr>
            </w:pPr>
            <w:r w:rsidRPr="00CA0138">
              <w:rPr>
                <w:sz w:val="24"/>
                <w:szCs w:val="24"/>
              </w:rPr>
              <w:t>3</w:t>
            </w:r>
          </w:p>
        </w:tc>
      </w:tr>
      <w:tr w:rsidR="002B08DE" w:rsidRPr="00CA0138" w14:paraId="3EC3875E" w14:textId="77777777" w:rsidTr="00082CA3">
        <w:trPr>
          <w:trHeight w:val="827"/>
        </w:trPr>
        <w:tc>
          <w:tcPr>
            <w:tcW w:w="4742" w:type="dxa"/>
          </w:tcPr>
          <w:p w14:paraId="5E02CA1A"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670" w:type="dxa"/>
          </w:tcPr>
          <w:p w14:paraId="2C1028B4" w14:textId="77777777" w:rsidR="002B08DE" w:rsidRPr="00CA0138" w:rsidRDefault="002B08DE" w:rsidP="00082CA3">
            <w:pPr>
              <w:pStyle w:val="TableParagraph"/>
              <w:jc w:val="center"/>
              <w:rPr>
                <w:bCs/>
                <w:sz w:val="24"/>
                <w:szCs w:val="24"/>
              </w:rPr>
            </w:pPr>
            <w:r w:rsidRPr="00CA0138">
              <w:rPr>
                <w:bCs/>
                <w:spacing w:val="-2"/>
                <w:sz w:val="24"/>
                <w:szCs w:val="24"/>
              </w:rPr>
              <w:t>Kısmen</w:t>
            </w:r>
          </w:p>
        </w:tc>
        <w:tc>
          <w:tcPr>
            <w:tcW w:w="2878" w:type="dxa"/>
          </w:tcPr>
          <w:p w14:paraId="02F65264" w14:textId="77777777" w:rsidR="002B08DE" w:rsidRPr="00CA0138" w:rsidRDefault="002B08DE" w:rsidP="00082CA3">
            <w:pPr>
              <w:pStyle w:val="TableParagraph"/>
              <w:spacing w:line="270" w:lineRule="atLeast"/>
              <w:ind w:left="106" w:right="100"/>
              <w:jc w:val="both"/>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sosyal, kültürel, sportif faaliyetlerine yönelik önlem alma faaliyeti ile kontrol faaliyeti daha spesifik olarak detaylandırılabilir.</w:t>
            </w:r>
          </w:p>
        </w:tc>
      </w:tr>
      <w:tr w:rsidR="002B08DE" w:rsidRPr="00CA0138" w14:paraId="2C58B9B3" w14:textId="77777777" w:rsidTr="00082CA3">
        <w:trPr>
          <w:trHeight w:val="551"/>
        </w:trPr>
        <w:tc>
          <w:tcPr>
            <w:tcW w:w="4742" w:type="dxa"/>
          </w:tcPr>
          <w:p w14:paraId="6E2CEE1A"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2</w:t>
            </w:r>
          </w:p>
        </w:tc>
        <w:tc>
          <w:tcPr>
            <w:tcW w:w="4548" w:type="dxa"/>
            <w:gridSpan w:val="2"/>
          </w:tcPr>
          <w:p w14:paraId="4CB73AD4"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2</w:t>
            </w:r>
          </w:p>
        </w:tc>
      </w:tr>
    </w:tbl>
    <w:p w14:paraId="62D8C3F8" w14:textId="77777777" w:rsidR="002B08DE" w:rsidRPr="00CA0138" w:rsidRDefault="002B08DE" w:rsidP="002B08DE">
      <w:pPr>
        <w:rPr>
          <w:sz w:val="24"/>
          <w:szCs w:val="24"/>
        </w:rPr>
      </w:pPr>
    </w:p>
    <w:p w14:paraId="30E2E6EC" w14:textId="77777777" w:rsidR="002B08DE" w:rsidRPr="00CA0138" w:rsidRDefault="002B08DE" w:rsidP="002B08DE">
      <w:pPr>
        <w:pStyle w:val="GvdeMetni"/>
        <w:ind w:left="141"/>
      </w:pPr>
    </w:p>
    <w:p w14:paraId="0BC1BFCF" w14:textId="77777777" w:rsidR="002B08DE" w:rsidRPr="00CA0138" w:rsidRDefault="002B08DE" w:rsidP="002B08DE">
      <w:pPr>
        <w:pStyle w:val="ListeParagraf"/>
        <w:numPr>
          <w:ilvl w:val="1"/>
          <w:numId w:val="2"/>
        </w:numPr>
        <w:tabs>
          <w:tab w:val="left" w:pos="601"/>
        </w:tabs>
        <w:ind w:left="601" w:hanging="460"/>
        <w:rPr>
          <w:b/>
          <w:sz w:val="24"/>
          <w:szCs w:val="24"/>
        </w:rPr>
      </w:pPr>
      <w:r w:rsidRPr="00CA0138">
        <w:rPr>
          <w:b/>
          <w:sz w:val="24"/>
          <w:szCs w:val="24"/>
        </w:rPr>
        <w:t>ÖĞRETİM</w:t>
      </w:r>
      <w:r w:rsidRPr="00CA0138">
        <w:rPr>
          <w:b/>
          <w:spacing w:val="-4"/>
          <w:sz w:val="24"/>
          <w:szCs w:val="24"/>
        </w:rPr>
        <w:t xml:space="preserve"> </w:t>
      </w:r>
      <w:r w:rsidRPr="00CA0138">
        <w:rPr>
          <w:b/>
          <w:spacing w:val="-2"/>
          <w:sz w:val="24"/>
          <w:szCs w:val="24"/>
        </w:rPr>
        <w:t>KADROSU</w:t>
      </w:r>
    </w:p>
    <w:p w14:paraId="22E81409" w14:textId="77777777" w:rsidR="002B08DE" w:rsidRPr="00CA0138" w:rsidRDefault="002B08DE" w:rsidP="002B08DE">
      <w:pPr>
        <w:pStyle w:val="GvdeMetni"/>
        <w:ind w:left="141"/>
      </w:pPr>
      <w:r w:rsidRPr="00CA0138">
        <w:t>Öğretim</w:t>
      </w:r>
      <w:r w:rsidRPr="00CA0138">
        <w:rPr>
          <w:spacing w:val="36"/>
        </w:rPr>
        <w:t xml:space="preserve"> </w:t>
      </w:r>
      <w:r w:rsidRPr="00CA0138">
        <w:t>Kadrosu</w:t>
      </w:r>
      <w:r w:rsidRPr="00CA0138">
        <w:rPr>
          <w:spacing w:val="36"/>
        </w:rPr>
        <w:t xml:space="preserve"> </w:t>
      </w:r>
      <w:r w:rsidRPr="00CA0138">
        <w:t>ölçütü</w:t>
      </w:r>
      <w:r w:rsidRPr="00CA0138">
        <w:rPr>
          <w:spacing w:val="36"/>
        </w:rPr>
        <w:t xml:space="preserve"> </w:t>
      </w:r>
      <w:r w:rsidRPr="00CA0138">
        <w:t>altında</w:t>
      </w:r>
      <w:r w:rsidRPr="00CA0138">
        <w:rPr>
          <w:spacing w:val="36"/>
        </w:rPr>
        <w:t xml:space="preserve"> </w:t>
      </w:r>
      <w:r w:rsidRPr="00CA0138">
        <w:t>bulanan</w:t>
      </w:r>
      <w:r w:rsidRPr="00CA0138">
        <w:rPr>
          <w:spacing w:val="36"/>
        </w:rPr>
        <w:t xml:space="preserve"> </w:t>
      </w:r>
      <w:r w:rsidRPr="00CA0138">
        <w:t>her</w:t>
      </w:r>
      <w:r w:rsidRPr="00CA0138">
        <w:rPr>
          <w:spacing w:val="36"/>
        </w:rPr>
        <w:t xml:space="preserve"> </w:t>
      </w:r>
      <w:r w:rsidRPr="00CA0138">
        <w:t>bir</w:t>
      </w:r>
      <w:r w:rsidRPr="00CA0138">
        <w:rPr>
          <w:spacing w:val="36"/>
        </w:rPr>
        <w:t xml:space="preserve"> </w:t>
      </w:r>
      <w:r w:rsidRPr="00CA0138">
        <w:t>alt</w:t>
      </w:r>
      <w:r w:rsidRPr="00CA0138">
        <w:rPr>
          <w:spacing w:val="36"/>
        </w:rPr>
        <w:t xml:space="preserve"> </w:t>
      </w:r>
      <w:r w:rsidRPr="00CA0138">
        <w:t>ölçüte</w:t>
      </w:r>
      <w:r w:rsidRPr="00CA0138">
        <w:rPr>
          <w:spacing w:val="36"/>
        </w:rPr>
        <w:t xml:space="preserve"> </w:t>
      </w:r>
      <w:r w:rsidRPr="00CA0138">
        <w:t>yönelik</w:t>
      </w:r>
      <w:r w:rsidRPr="00CA0138">
        <w:rPr>
          <w:spacing w:val="36"/>
        </w:rPr>
        <w:t xml:space="preserve"> </w:t>
      </w:r>
      <w:r w:rsidRPr="00CA0138">
        <w:t>değerlendirme</w:t>
      </w:r>
      <w:r w:rsidRPr="00CA0138">
        <w:rPr>
          <w:spacing w:val="36"/>
        </w:rPr>
        <w:t xml:space="preserve"> </w:t>
      </w:r>
      <w:r w:rsidRPr="00CA0138">
        <w:t>ayrı</w:t>
      </w:r>
      <w:r w:rsidRPr="00CA0138">
        <w:rPr>
          <w:spacing w:val="36"/>
        </w:rPr>
        <w:t xml:space="preserve"> </w:t>
      </w:r>
      <w:r w:rsidRPr="00CA0138">
        <w:t xml:space="preserve">ayrı </w:t>
      </w:r>
      <w:r w:rsidRPr="00CA0138">
        <w:rPr>
          <w:spacing w:val="-2"/>
        </w:rPr>
        <w:t>yapılmalıdır.</w:t>
      </w:r>
    </w:p>
    <w:p w14:paraId="3C555AB6" w14:textId="77777777" w:rsidR="002B08DE" w:rsidRPr="00CA0138" w:rsidRDefault="002B08DE" w:rsidP="002B08DE">
      <w:pPr>
        <w:pStyle w:val="GvdeMetni"/>
        <w:numPr>
          <w:ilvl w:val="2"/>
          <w:numId w:val="2"/>
        </w:numPr>
        <w:rPr>
          <w:b/>
          <w:bCs/>
        </w:rPr>
      </w:pPr>
      <w:r w:rsidRPr="00CA0138">
        <w:rPr>
          <w:b/>
          <w:bCs/>
        </w:rPr>
        <w:t>Atama, Yükseltme ve Görevlendirme Kriterleri</w:t>
      </w:r>
    </w:p>
    <w:p w14:paraId="3185CFDC" w14:textId="77777777" w:rsidR="002B08DE" w:rsidRPr="00CA0138" w:rsidRDefault="002B08DE" w:rsidP="002B08DE">
      <w:pPr>
        <w:jc w:val="both"/>
        <w:rPr>
          <w:sz w:val="24"/>
          <w:szCs w:val="24"/>
        </w:rPr>
      </w:pPr>
      <w:r w:rsidRPr="00CA0138">
        <w:rPr>
          <w:b/>
          <w:sz w:val="24"/>
          <w:szCs w:val="24"/>
        </w:rPr>
        <w:t>Akran</w:t>
      </w:r>
      <w:r w:rsidRPr="00CA0138">
        <w:rPr>
          <w:b/>
          <w:spacing w:val="40"/>
          <w:sz w:val="24"/>
          <w:szCs w:val="24"/>
        </w:rPr>
        <w:t xml:space="preserve"> </w:t>
      </w:r>
      <w:r w:rsidRPr="00CA0138">
        <w:rPr>
          <w:b/>
          <w:sz w:val="24"/>
          <w:szCs w:val="24"/>
        </w:rPr>
        <w:t>Değerlendirmesi:</w:t>
      </w:r>
      <w:r w:rsidRPr="00CA0138">
        <w:rPr>
          <w:b/>
          <w:spacing w:val="40"/>
          <w:sz w:val="24"/>
          <w:szCs w:val="24"/>
        </w:rPr>
        <w:t xml:space="preserve"> </w:t>
      </w:r>
      <w:r w:rsidRPr="00CA0138">
        <w:rPr>
          <w:color w:val="000000" w:themeColor="text1"/>
          <w:sz w:val="24"/>
          <w:szCs w:val="24"/>
        </w:rPr>
        <w:t xml:space="preserve">Birimde, atama, yükseltme ve görevlendirme kriterlerine yönelik planlama, uygulama, kontrol, önlem alma ve örnek uygulama faaliyetlerinin tamamının mevcut olduğu, ancak tüm kriterler için tek bir kanıt olan yönerge linki gösterilmiş olup toplam 2 adet kanıtla sınırlı desteklendiği görülmektedir. Mevcut kanıtın ilgili alt ölçütle uyumlu olduğu değerlendirilmiş olsa da, kanıt çeşitliliğinin yetersiz olması ve farklı süreçler için aynı genel kaynağın kullanılması dikkat çekmektedir. Buna rağmen birim hem öz değerlendirme hem de akran değerlendirmesinden 3 puan almıştır. </w:t>
      </w:r>
    </w:p>
    <w:p w14:paraId="7583F94B" w14:textId="77777777" w:rsidR="002B08DE" w:rsidRPr="00CA0138" w:rsidRDefault="002B08DE" w:rsidP="002B08DE">
      <w:pPr>
        <w:pStyle w:val="GvdeMetni"/>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462"/>
        <w:gridCol w:w="3086"/>
      </w:tblGrid>
      <w:tr w:rsidR="002B08DE" w:rsidRPr="00CA0138" w14:paraId="690C5954" w14:textId="77777777" w:rsidTr="00082CA3">
        <w:trPr>
          <w:trHeight w:val="551"/>
        </w:trPr>
        <w:tc>
          <w:tcPr>
            <w:tcW w:w="4742" w:type="dxa"/>
          </w:tcPr>
          <w:p w14:paraId="62FFB24C"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462" w:type="dxa"/>
          </w:tcPr>
          <w:p w14:paraId="0667F7C9" w14:textId="77777777" w:rsidR="002B08DE" w:rsidRPr="00CA0138" w:rsidRDefault="002B08DE" w:rsidP="00082CA3">
            <w:pPr>
              <w:pStyle w:val="TableParagraph"/>
              <w:spacing w:line="270" w:lineRule="atLeast"/>
              <w:ind w:left="107" w:right="98" w:firstLine="460"/>
              <w:rPr>
                <w:b/>
                <w:sz w:val="24"/>
                <w:szCs w:val="24"/>
              </w:rPr>
            </w:pPr>
            <w:r w:rsidRPr="00CA0138">
              <w:rPr>
                <w:b/>
                <w:spacing w:val="-2"/>
                <w:sz w:val="24"/>
                <w:szCs w:val="24"/>
              </w:rPr>
              <w:t>Evet/ Hayır/Kısmen</w:t>
            </w:r>
          </w:p>
        </w:tc>
        <w:tc>
          <w:tcPr>
            <w:tcW w:w="3086" w:type="dxa"/>
          </w:tcPr>
          <w:p w14:paraId="5D999C41"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6A70B425" w14:textId="77777777" w:rsidTr="00082CA3">
        <w:trPr>
          <w:trHeight w:val="827"/>
        </w:trPr>
        <w:tc>
          <w:tcPr>
            <w:tcW w:w="4742" w:type="dxa"/>
          </w:tcPr>
          <w:p w14:paraId="19CBE50D"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atama, yükseltme ve görevlendirme kriterleri yönelik planlama faaliyeti bulunuyor mu?</w:t>
            </w:r>
          </w:p>
        </w:tc>
        <w:tc>
          <w:tcPr>
            <w:tcW w:w="1462" w:type="dxa"/>
          </w:tcPr>
          <w:p w14:paraId="3E1EEF07"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43C4A813" w14:textId="77777777" w:rsidR="002B08DE" w:rsidRPr="00CA0138" w:rsidRDefault="002B08DE" w:rsidP="00082CA3">
            <w:pPr>
              <w:spacing w:after="120"/>
              <w:contextualSpacing/>
              <w:jc w:val="both"/>
              <w:rPr>
                <w:i/>
                <w:iCs/>
                <w:color w:val="000000" w:themeColor="text1"/>
                <w:sz w:val="24"/>
                <w:szCs w:val="24"/>
              </w:rPr>
            </w:pPr>
            <w:r w:rsidRPr="00CA0138">
              <w:rPr>
                <w:i/>
                <w:iCs/>
                <w:sz w:val="24"/>
                <w:szCs w:val="24"/>
              </w:rPr>
              <w:t>B.4.1.1.</w:t>
            </w:r>
            <w:hyperlink r:id="rId251" w:history="1">
              <w:r w:rsidRPr="00CA0138">
                <w:rPr>
                  <w:rStyle w:val="Kpr"/>
                  <w:i/>
                  <w:iCs/>
                  <w:sz w:val="24"/>
                  <w:szCs w:val="24"/>
                </w:rPr>
                <w:t>https://pdb.dpu.edu.tr/tr/</w:t>
              </w:r>
              <w:proofErr w:type="spellStart"/>
              <w:r w:rsidRPr="00CA0138">
                <w:rPr>
                  <w:rStyle w:val="Kpr"/>
                  <w:i/>
                  <w:iCs/>
                  <w:sz w:val="24"/>
                  <w:szCs w:val="24"/>
                </w:rPr>
                <w:t>index</w:t>
              </w:r>
              <w:proofErr w:type="spellEnd"/>
              <w:r w:rsidRPr="00CA0138">
                <w:rPr>
                  <w:rStyle w:val="Kpr"/>
                  <w:i/>
                  <w:iCs/>
                  <w:sz w:val="24"/>
                  <w:szCs w:val="24"/>
                </w:rPr>
                <w:t>/sayfa/3134/</w:t>
              </w:r>
              <w:proofErr w:type="spellStart"/>
              <w:r w:rsidRPr="00CA0138">
                <w:rPr>
                  <w:rStyle w:val="Kpr"/>
                  <w:i/>
                  <w:iCs/>
                  <w:sz w:val="24"/>
                  <w:szCs w:val="24"/>
                </w:rPr>
                <w:t>yonergeler</w:t>
              </w:r>
              <w:proofErr w:type="spellEnd"/>
            </w:hyperlink>
            <w:r w:rsidRPr="00CA0138">
              <w:rPr>
                <w:i/>
                <w:iCs/>
                <w:color w:val="F79646" w:themeColor="accent6"/>
                <w:sz w:val="24"/>
                <w:szCs w:val="24"/>
              </w:rPr>
              <w:t xml:space="preserve"> </w:t>
            </w:r>
          </w:p>
        </w:tc>
      </w:tr>
      <w:tr w:rsidR="002B08DE" w:rsidRPr="00CA0138" w14:paraId="20F538CF" w14:textId="77777777" w:rsidTr="00082CA3">
        <w:trPr>
          <w:trHeight w:val="827"/>
        </w:trPr>
        <w:tc>
          <w:tcPr>
            <w:tcW w:w="4742" w:type="dxa"/>
          </w:tcPr>
          <w:p w14:paraId="00BBE815"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atama, yükseltme ve görevlendirme kriterleri yönelik uygulama faaliyeti bulunuyor mu?</w:t>
            </w:r>
          </w:p>
        </w:tc>
        <w:tc>
          <w:tcPr>
            <w:tcW w:w="1462" w:type="dxa"/>
          </w:tcPr>
          <w:p w14:paraId="43C30BAD"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2CA3BF78" w14:textId="77777777" w:rsidR="002B08DE" w:rsidRPr="00CA0138" w:rsidRDefault="002B08DE" w:rsidP="00082CA3">
            <w:pPr>
              <w:pStyle w:val="TableParagraph"/>
              <w:spacing w:line="270" w:lineRule="atLeast"/>
              <w:ind w:left="106" w:right="100"/>
              <w:jc w:val="both"/>
              <w:rPr>
                <w:sz w:val="24"/>
                <w:szCs w:val="24"/>
              </w:rPr>
            </w:pPr>
            <w:r w:rsidRPr="00CA0138">
              <w:rPr>
                <w:i/>
                <w:iCs/>
                <w:sz w:val="24"/>
                <w:szCs w:val="24"/>
              </w:rPr>
              <w:t>B.4.1.1.</w:t>
            </w:r>
            <w:hyperlink r:id="rId252" w:history="1">
              <w:r w:rsidRPr="00CA0138">
                <w:rPr>
                  <w:rStyle w:val="Kpr"/>
                  <w:i/>
                  <w:iCs/>
                  <w:sz w:val="24"/>
                  <w:szCs w:val="24"/>
                </w:rPr>
                <w:t>https://pdb.dpu.edu.tr/tr/</w:t>
              </w:r>
              <w:proofErr w:type="spellStart"/>
              <w:r w:rsidRPr="00CA0138">
                <w:rPr>
                  <w:rStyle w:val="Kpr"/>
                  <w:i/>
                  <w:iCs/>
                  <w:sz w:val="24"/>
                  <w:szCs w:val="24"/>
                </w:rPr>
                <w:t>index</w:t>
              </w:r>
              <w:proofErr w:type="spellEnd"/>
              <w:r w:rsidRPr="00CA0138">
                <w:rPr>
                  <w:rStyle w:val="Kpr"/>
                  <w:i/>
                  <w:iCs/>
                  <w:sz w:val="24"/>
                  <w:szCs w:val="24"/>
                </w:rPr>
                <w:t>/sayfa/3134/</w:t>
              </w:r>
              <w:proofErr w:type="spellStart"/>
              <w:r w:rsidRPr="00CA0138">
                <w:rPr>
                  <w:rStyle w:val="Kpr"/>
                  <w:i/>
                  <w:iCs/>
                  <w:sz w:val="24"/>
                  <w:szCs w:val="24"/>
                </w:rPr>
                <w:t>yonergeler</w:t>
              </w:r>
              <w:proofErr w:type="spellEnd"/>
            </w:hyperlink>
            <w:r w:rsidRPr="00CA0138">
              <w:rPr>
                <w:i/>
                <w:iCs/>
                <w:color w:val="F79646" w:themeColor="accent6"/>
                <w:sz w:val="24"/>
                <w:szCs w:val="24"/>
              </w:rPr>
              <w:t xml:space="preserve"> </w:t>
            </w:r>
          </w:p>
        </w:tc>
      </w:tr>
      <w:tr w:rsidR="002B08DE" w:rsidRPr="00CA0138" w14:paraId="00C5FEE9" w14:textId="77777777" w:rsidTr="00082CA3">
        <w:trPr>
          <w:trHeight w:val="827"/>
        </w:trPr>
        <w:tc>
          <w:tcPr>
            <w:tcW w:w="4742" w:type="dxa"/>
          </w:tcPr>
          <w:p w14:paraId="7A912B59"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atama, yükseltme ve görevlendirme kriterleri yönelik kontrol faaliyeti bulunuyor mu?</w:t>
            </w:r>
          </w:p>
        </w:tc>
        <w:tc>
          <w:tcPr>
            <w:tcW w:w="1462" w:type="dxa"/>
          </w:tcPr>
          <w:p w14:paraId="2E38E07B"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57089EEE" w14:textId="77777777" w:rsidR="002B08DE" w:rsidRPr="00CA0138" w:rsidRDefault="002B08DE" w:rsidP="00082CA3">
            <w:pPr>
              <w:pStyle w:val="TableParagraph"/>
              <w:tabs>
                <w:tab w:val="left" w:pos="1673"/>
              </w:tabs>
              <w:spacing w:line="270" w:lineRule="atLeast"/>
              <w:ind w:left="106" w:right="100"/>
              <w:jc w:val="both"/>
              <w:rPr>
                <w:sz w:val="24"/>
                <w:szCs w:val="24"/>
              </w:rPr>
            </w:pPr>
            <w:r w:rsidRPr="00CA0138">
              <w:rPr>
                <w:i/>
                <w:iCs/>
                <w:sz w:val="24"/>
                <w:szCs w:val="24"/>
              </w:rPr>
              <w:t>B.4.1.1.</w:t>
            </w:r>
            <w:hyperlink r:id="rId253" w:history="1">
              <w:r w:rsidRPr="00CA0138">
                <w:rPr>
                  <w:rStyle w:val="Kpr"/>
                  <w:i/>
                  <w:iCs/>
                  <w:sz w:val="24"/>
                  <w:szCs w:val="24"/>
                </w:rPr>
                <w:t>https://pdb.dpu.edu.tr/tr/</w:t>
              </w:r>
              <w:proofErr w:type="spellStart"/>
              <w:r w:rsidRPr="00CA0138">
                <w:rPr>
                  <w:rStyle w:val="Kpr"/>
                  <w:i/>
                  <w:iCs/>
                  <w:sz w:val="24"/>
                  <w:szCs w:val="24"/>
                </w:rPr>
                <w:t>index</w:t>
              </w:r>
              <w:proofErr w:type="spellEnd"/>
              <w:r w:rsidRPr="00CA0138">
                <w:rPr>
                  <w:rStyle w:val="Kpr"/>
                  <w:i/>
                  <w:iCs/>
                  <w:sz w:val="24"/>
                  <w:szCs w:val="24"/>
                </w:rPr>
                <w:t>/sayfa/3134/</w:t>
              </w:r>
              <w:proofErr w:type="spellStart"/>
              <w:r w:rsidRPr="00CA0138">
                <w:rPr>
                  <w:rStyle w:val="Kpr"/>
                  <w:i/>
                  <w:iCs/>
                  <w:sz w:val="24"/>
                  <w:szCs w:val="24"/>
                </w:rPr>
                <w:t>yonergeler</w:t>
              </w:r>
              <w:proofErr w:type="spellEnd"/>
            </w:hyperlink>
          </w:p>
        </w:tc>
      </w:tr>
      <w:tr w:rsidR="002B08DE" w:rsidRPr="00CA0138" w14:paraId="2BCCB940" w14:textId="77777777" w:rsidTr="00082CA3">
        <w:trPr>
          <w:trHeight w:val="827"/>
        </w:trPr>
        <w:tc>
          <w:tcPr>
            <w:tcW w:w="4742" w:type="dxa"/>
          </w:tcPr>
          <w:p w14:paraId="46D0DA14"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atama, yükseltme ve görevlendirme kriterleri yönelik önlem alma faaliyeti bulunuyor mu?</w:t>
            </w:r>
          </w:p>
        </w:tc>
        <w:tc>
          <w:tcPr>
            <w:tcW w:w="1462" w:type="dxa"/>
          </w:tcPr>
          <w:p w14:paraId="554B1C43"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3D882A54" w14:textId="77777777" w:rsidR="002B08DE" w:rsidRPr="00CA0138" w:rsidRDefault="002B08DE" w:rsidP="00082CA3">
            <w:pPr>
              <w:pStyle w:val="TableParagraph"/>
              <w:spacing w:line="270" w:lineRule="atLeast"/>
              <w:ind w:left="106" w:right="100"/>
              <w:jc w:val="both"/>
              <w:rPr>
                <w:sz w:val="24"/>
                <w:szCs w:val="24"/>
              </w:rPr>
            </w:pPr>
            <w:r w:rsidRPr="00CA0138">
              <w:rPr>
                <w:i/>
                <w:iCs/>
                <w:sz w:val="24"/>
                <w:szCs w:val="24"/>
              </w:rPr>
              <w:t>B.4.1.1.</w:t>
            </w:r>
            <w:hyperlink r:id="rId254" w:history="1">
              <w:r w:rsidRPr="00CA0138">
                <w:rPr>
                  <w:rStyle w:val="Kpr"/>
                  <w:i/>
                  <w:iCs/>
                  <w:sz w:val="24"/>
                  <w:szCs w:val="24"/>
                </w:rPr>
                <w:t>https://pdb.dpu.edu.tr/tr/</w:t>
              </w:r>
              <w:proofErr w:type="spellStart"/>
              <w:r w:rsidRPr="00CA0138">
                <w:rPr>
                  <w:rStyle w:val="Kpr"/>
                  <w:i/>
                  <w:iCs/>
                  <w:sz w:val="24"/>
                  <w:szCs w:val="24"/>
                </w:rPr>
                <w:t>index</w:t>
              </w:r>
              <w:proofErr w:type="spellEnd"/>
              <w:r w:rsidRPr="00CA0138">
                <w:rPr>
                  <w:rStyle w:val="Kpr"/>
                  <w:i/>
                  <w:iCs/>
                  <w:sz w:val="24"/>
                  <w:szCs w:val="24"/>
                </w:rPr>
                <w:t>/sayfa/3134/</w:t>
              </w:r>
              <w:proofErr w:type="spellStart"/>
              <w:r w:rsidRPr="00CA0138">
                <w:rPr>
                  <w:rStyle w:val="Kpr"/>
                  <w:i/>
                  <w:iCs/>
                  <w:sz w:val="24"/>
                  <w:szCs w:val="24"/>
                </w:rPr>
                <w:t>yonergeler</w:t>
              </w:r>
              <w:proofErr w:type="spellEnd"/>
            </w:hyperlink>
          </w:p>
        </w:tc>
      </w:tr>
      <w:tr w:rsidR="002B08DE" w:rsidRPr="00CA0138" w14:paraId="20E1EDF1" w14:textId="77777777" w:rsidTr="00082CA3">
        <w:trPr>
          <w:trHeight w:val="827"/>
        </w:trPr>
        <w:tc>
          <w:tcPr>
            <w:tcW w:w="4742" w:type="dxa"/>
          </w:tcPr>
          <w:p w14:paraId="67EB92D5"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 xml:space="preserve">programların </w:t>
            </w:r>
            <w:r w:rsidRPr="00CA0138">
              <w:rPr>
                <w:sz w:val="24"/>
                <w:szCs w:val="24"/>
              </w:rPr>
              <w:t>atama, yükseltme ve görevlendirme kriterleri yönelik örnek gösterilebilir uygulamalar bulunuyor mu?</w:t>
            </w:r>
          </w:p>
        </w:tc>
        <w:tc>
          <w:tcPr>
            <w:tcW w:w="1462" w:type="dxa"/>
          </w:tcPr>
          <w:p w14:paraId="536CD343"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10F1A209" w14:textId="77777777" w:rsidR="002B08DE" w:rsidRPr="00CA0138" w:rsidRDefault="002B08DE" w:rsidP="00082CA3">
            <w:pPr>
              <w:pStyle w:val="TableParagraph"/>
              <w:tabs>
                <w:tab w:val="left" w:pos="1540"/>
              </w:tabs>
              <w:spacing w:line="270" w:lineRule="atLeast"/>
              <w:ind w:left="106" w:right="100"/>
              <w:jc w:val="both"/>
              <w:rPr>
                <w:sz w:val="24"/>
                <w:szCs w:val="24"/>
              </w:rPr>
            </w:pPr>
            <w:r w:rsidRPr="00CA0138">
              <w:rPr>
                <w:i/>
                <w:iCs/>
                <w:sz w:val="24"/>
                <w:szCs w:val="24"/>
              </w:rPr>
              <w:t>B.4.1.1.</w:t>
            </w:r>
            <w:hyperlink r:id="rId255" w:history="1">
              <w:r w:rsidRPr="00CA0138">
                <w:rPr>
                  <w:rStyle w:val="Kpr"/>
                  <w:i/>
                  <w:iCs/>
                  <w:sz w:val="24"/>
                  <w:szCs w:val="24"/>
                </w:rPr>
                <w:t>https://pdb.dpu.edu.tr/tr/</w:t>
              </w:r>
              <w:proofErr w:type="spellStart"/>
              <w:r w:rsidRPr="00CA0138">
                <w:rPr>
                  <w:rStyle w:val="Kpr"/>
                  <w:i/>
                  <w:iCs/>
                  <w:sz w:val="24"/>
                  <w:szCs w:val="24"/>
                </w:rPr>
                <w:t>index</w:t>
              </w:r>
              <w:proofErr w:type="spellEnd"/>
              <w:r w:rsidRPr="00CA0138">
                <w:rPr>
                  <w:rStyle w:val="Kpr"/>
                  <w:i/>
                  <w:iCs/>
                  <w:sz w:val="24"/>
                  <w:szCs w:val="24"/>
                </w:rPr>
                <w:t>/sayfa/3134/</w:t>
              </w:r>
              <w:proofErr w:type="spellStart"/>
              <w:r w:rsidRPr="00CA0138">
                <w:rPr>
                  <w:rStyle w:val="Kpr"/>
                  <w:i/>
                  <w:iCs/>
                  <w:sz w:val="24"/>
                  <w:szCs w:val="24"/>
                </w:rPr>
                <w:t>yonergeler</w:t>
              </w:r>
              <w:proofErr w:type="spellEnd"/>
            </w:hyperlink>
          </w:p>
        </w:tc>
      </w:tr>
      <w:tr w:rsidR="002B08DE" w:rsidRPr="00CA0138" w14:paraId="78494D0D" w14:textId="77777777" w:rsidTr="00082CA3">
        <w:trPr>
          <w:trHeight w:val="275"/>
        </w:trPr>
        <w:tc>
          <w:tcPr>
            <w:tcW w:w="4742" w:type="dxa"/>
          </w:tcPr>
          <w:p w14:paraId="1671F2A5" w14:textId="77777777" w:rsidR="002B08DE" w:rsidRPr="00CA0138" w:rsidRDefault="002B08DE" w:rsidP="00082CA3">
            <w:pPr>
              <w:pStyle w:val="TableParagraph"/>
              <w:spacing w:before="5" w:line="251" w:lineRule="exact"/>
              <w:ind w:left="107"/>
              <w:rPr>
                <w:sz w:val="24"/>
                <w:szCs w:val="24"/>
              </w:rPr>
            </w:pPr>
            <w:r w:rsidRPr="00CA0138">
              <w:rPr>
                <w:sz w:val="24"/>
                <w:szCs w:val="24"/>
              </w:rPr>
              <w:lastRenderedPageBreak/>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462" w:type="dxa"/>
          </w:tcPr>
          <w:p w14:paraId="2C767158"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56E708CC" w14:textId="77777777" w:rsidR="002B08DE" w:rsidRPr="00CA0138" w:rsidRDefault="002B08DE" w:rsidP="00082CA3">
            <w:pPr>
              <w:pStyle w:val="TableParagraph"/>
              <w:spacing w:before="5" w:line="251" w:lineRule="exact"/>
              <w:ind w:left="106"/>
              <w:rPr>
                <w:sz w:val="24"/>
                <w:szCs w:val="24"/>
              </w:rPr>
            </w:pPr>
            <w:r w:rsidRPr="00CA0138">
              <w:rPr>
                <w:sz w:val="24"/>
                <w:szCs w:val="24"/>
              </w:rPr>
              <w:t>2</w:t>
            </w:r>
          </w:p>
        </w:tc>
      </w:tr>
      <w:tr w:rsidR="002B08DE" w:rsidRPr="00CA0138" w14:paraId="0F980AEC" w14:textId="77777777" w:rsidTr="00082CA3">
        <w:trPr>
          <w:trHeight w:val="827"/>
        </w:trPr>
        <w:tc>
          <w:tcPr>
            <w:tcW w:w="4742" w:type="dxa"/>
          </w:tcPr>
          <w:p w14:paraId="2F1DEED9"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462" w:type="dxa"/>
          </w:tcPr>
          <w:p w14:paraId="2A60CFE1" w14:textId="77777777" w:rsidR="002B08DE" w:rsidRPr="00CA0138" w:rsidRDefault="002B08DE" w:rsidP="00082CA3">
            <w:pPr>
              <w:pStyle w:val="TableParagraph"/>
              <w:jc w:val="center"/>
              <w:rPr>
                <w:sz w:val="24"/>
                <w:szCs w:val="24"/>
              </w:rPr>
            </w:pPr>
            <w:r w:rsidRPr="00CA0138">
              <w:rPr>
                <w:sz w:val="24"/>
                <w:szCs w:val="24"/>
              </w:rPr>
              <w:t>Evet</w:t>
            </w:r>
          </w:p>
        </w:tc>
        <w:tc>
          <w:tcPr>
            <w:tcW w:w="3086" w:type="dxa"/>
          </w:tcPr>
          <w:p w14:paraId="5F13A46E"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54866E3A" w14:textId="77777777" w:rsidTr="00082CA3">
        <w:trPr>
          <w:trHeight w:val="551"/>
        </w:trPr>
        <w:tc>
          <w:tcPr>
            <w:tcW w:w="4742" w:type="dxa"/>
          </w:tcPr>
          <w:p w14:paraId="56E7B5FB"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3</w:t>
            </w:r>
          </w:p>
        </w:tc>
        <w:tc>
          <w:tcPr>
            <w:tcW w:w="4548" w:type="dxa"/>
            <w:gridSpan w:val="2"/>
          </w:tcPr>
          <w:p w14:paraId="123D4B82" w14:textId="77777777" w:rsidR="002B08DE" w:rsidRPr="00CA0138" w:rsidRDefault="002B08DE" w:rsidP="00082CA3">
            <w:pPr>
              <w:pStyle w:val="TableParagraph"/>
              <w:spacing w:line="270" w:lineRule="atLeast"/>
              <w:ind w:left="107" w:right="363"/>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443F8328" w14:textId="77777777" w:rsidR="002B08DE" w:rsidRPr="00CA0138" w:rsidRDefault="002B08DE" w:rsidP="002B08DE">
      <w:pPr>
        <w:pStyle w:val="GvdeMetni"/>
      </w:pPr>
    </w:p>
    <w:p w14:paraId="53977870" w14:textId="77777777" w:rsidR="002B08DE" w:rsidRPr="00CA0138" w:rsidRDefault="002B08DE" w:rsidP="002B08DE">
      <w:pPr>
        <w:pStyle w:val="GvdeMetni"/>
        <w:numPr>
          <w:ilvl w:val="2"/>
          <w:numId w:val="2"/>
        </w:numPr>
        <w:rPr>
          <w:b/>
          <w:bCs/>
        </w:rPr>
      </w:pPr>
      <w:r w:rsidRPr="00CA0138">
        <w:rPr>
          <w:b/>
          <w:bCs/>
        </w:rPr>
        <w:t>Öğretim Yetkinlikleri ve Gelişimi</w:t>
      </w:r>
    </w:p>
    <w:p w14:paraId="74F43188" w14:textId="77777777" w:rsidR="002B08DE" w:rsidRPr="00CA0138" w:rsidRDefault="002B08DE" w:rsidP="002B08DE">
      <w:pPr>
        <w:jc w:val="both"/>
        <w:rPr>
          <w:b/>
          <w:spacing w:val="40"/>
          <w:sz w:val="24"/>
          <w:szCs w:val="24"/>
        </w:rPr>
      </w:pPr>
      <w:proofErr w:type="spellStart"/>
      <w:r w:rsidRPr="00CA0138">
        <w:rPr>
          <w:b/>
          <w:sz w:val="24"/>
          <w:szCs w:val="24"/>
        </w:rPr>
        <w:t>AkranDeğerlendirmesi</w:t>
      </w:r>
      <w:proofErr w:type="spellEnd"/>
      <w:r w:rsidRPr="00CA0138">
        <w:rPr>
          <w:b/>
          <w:sz w:val="24"/>
          <w:szCs w:val="24"/>
        </w:rPr>
        <w:t>:</w:t>
      </w:r>
      <w:r w:rsidRPr="00CA0138">
        <w:rPr>
          <w:sz w:val="24"/>
          <w:szCs w:val="24"/>
        </w:rPr>
        <w:t xml:space="preserve"> </w:t>
      </w:r>
      <w:r w:rsidRPr="00CA0138">
        <w:rPr>
          <w:color w:val="000000" w:themeColor="text1"/>
          <w:sz w:val="24"/>
          <w:szCs w:val="24"/>
        </w:rPr>
        <w:t>Birimde, öğretim yetkinlikleri ve gelişimine yönelik planlama, uygulama, kontrol, önlem alma ve örnek uygulama faaliyetlerinin hiçbirinin mevcut olmadığı, ilgili kanıtların sunulamadığı tespit edilmiştir. Tüm kriterler için "Hayır" yanıtı verilmiş olup, herhangi bir kanıt gösterilememiş ve kanıt yeterliliği bulunmamaktadır. Bu kapsamlı eksiklik nedeniyle birim hem öz değerlendirme hem de akran değerlendirmesinden 1 almıştır.</w:t>
      </w:r>
    </w:p>
    <w:p w14:paraId="571D2E3C" w14:textId="77777777" w:rsidR="002B08DE" w:rsidRPr="00CA0138" w:rsidRDefault="002B08DE" w:rsidP="002B08DE">
      <w:pPr>
        <w:pStyle w:val="GvdeMetni"/>
        <w:ind w:left="782"/>
      </w:pPr>
    </w:p>
    <w:tbl>
      <w:tblPr>
        <w:tblStyle w:val="TableNormal"/>
        <w:tblW w:w="929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1670"/>
        <w:gridCol w:w="2878"/>
      </w:tblGrid>
      <w:tr w:rsidR="002B08DE" w:rsidRPr="00CA0138" w14:paraId="23DC8BB2" w14:textId="77777777" w:rsidTr="00082CA3">
        <w:trPr>
          <w:trHeight w:val="551"/>
        </w:trPr>
        <w:tc>
          <w:tcPr>
            <w:tcW w:w="4742" w:type="dxa"/>
          </w:tcPr>
          <w:p w14:paraId="15838925" w14:textId="77777777" w:rsidR="002B08DE" w:rsidRPr="00CA0138" w:rsidRDefault="002B08DE" w:rsidP="00082CA3">
            <w:pPr>
              <w:pStyle w:val="TableParagraph"/>
              <w:spacing w:before="5"/>
              <w:ind w:left="107"/>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670" w:type="dxa"/>
          </w:tcPr>
          <w:p w14:paraId="7230FFA5"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2878" w:type="dxa"/>
          </w:tcPr>
          <w:p w14:paraId="5CCC476A"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11E468C4" w14:textId="77777777" w:rsidTr="00082CA3">
        <w:trPr>
          <w:trHeight w:val="827"/>
        </w:trPr>
        <w:tc>
          <w:tcPr>
            <w:tcW w:w="4742" w:type="dxa"/>
          </w:tcPr>
          <w:p w14:paraId="5EE7EB80" w14:textId="77777777" w:rsidR="002B08DE" w:rsidRPr="00CA0138" w:rsidRDefault="002B08DE" w:rsidP="00082CA3">
            <w:pPr>
              <w:pStyle w:val="GvdeMetni"/>
            </w:pPr>
            <w:r w:rsidRPr="00CA0138">
              <w:rPr>
                <w:spacing w:val="-2"/>
              </w:rPr>
              <w:t xml:space="preserve">  Birimde</w:t>
            </w:r>
            <w:r w:rsidRPr="00CA0138">
              <w:tab/>
            </w:r>
            <w:r w:rsidRPr="00CA0138">
              <w:rPr>
                <w:spacing w:val="-2"/>
              </w:rPr>
              <w:t xml:space="preserve">programların </w:t>
            </w:r>
            <w:r w:rsidRPr="00CA0138">
              <w:t>öğretim yetkinlikleri ve gelişimin</w:t>
            </w:r>
            <w:r w:rsidRPr="00CA0138">
              <w:rPr>
                <w:spacing w:val="-2"/>
              </w:rPr>
              <w:t xml:space="preserve">e </w:t>
            </w:r>
            <w:r w:rsidRPr="00CA0138">
              <w:t>yönelik planlama faaliyeti bulunuyor mu?</w:t>
            </w:r>
          </w:p>
        </w:tc>
        <w:tc>
          <w:tcPr>
            <w:tcW w:w="1670" w:type="dxa"/>
          </w:tcPr>
          <w:p w14:paraId="0242846A" w14:textId="77777777" w:rsidR="002B08DE" w:rsidRPr="00CA0138" w:rsidRDefault="002B08DE" w:rsidP="00082CA3">
            <w:pPr>
              <w:pStyle w:val="TableParagraph"/>
              <w:jc w:val="center"/>
              <w:rPr>
                <w:bCs/>
                <w:sz w:val="24"/>
                <w:szCs w:val="24"/>
              </w:rPr>
            </w:pPr>
            <w:r w:rsidRPr="00CA0138">
              <w:rPr>
                <w:bCs/>
                <w:spacing w:val="-2"/>
                <w:sz w:val="24"/>
                <w:szCs w:val="24"/>
              </w:rPr>
              <w:t>Hayır</w:t>
            </w:r>
          </w:p>
        </w:tc>
        <w:tc>
          <w:tcPr>
            <w:tcW w:w="2878" w:type="dxa"/>
          </w:tcPr>
          <w:p w14:paraId="4CDE9419"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Sayfada kanıt olabilecek link bilgisine rastlanılmamıştır.</w:t>
            </w:r>
          </w:p>
        </w:tc>
      </w:tr>
      <w:tr w:rsidR="002B08DE" w:rsidRPr="00CA0138" w14:paraId="5C7050EC" w14:textId="77777777" w:rsidTr="00082CA3">
        <w:trPr>
          <w:trHeight w:val="827"/>
        </w:trPr>
        <w:tc>
          <w:tcPr>
            <w:tcW w:w="4742" w:type="dxa"/>
          </w:tcPr>
          <w:p w14:paraId="0293DDFB"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öğretim yetkinlikleri ve gelişimin</w:t>
            </w:r>
            <w:r w:rsidRPr="00CA0138">
              <w:rPr>
                <w:spacing w:val="-2"/>
                <w:sz w:val="24"/>
                <w:szCs w:val="24"/>
              </w:rPr>
              <w:t>e</w:t>
            </w:r>
            <w:r w:rsidRPr="00CA0138">
              <w:rPr>
                <w:sz w:val="24"/>
                <w:szCs w:val="24"/>
              </w:rPr>
              <w:t xml:space="preserve"> yönelik uygulama faaliyeti bulunuyor mu?</w:t>
            </w:r>
          </w:p>
        </w:tc>
        <w:tc>
          <w:tcPr>
            <w:tcW w:w="1670" w:type="dxa"/>
          </w:tcPr>
          <w:p w14:paraId="7DB79130" w14:textId="77777777" w:rsidR="002B08DE" w:rsidRPr="00CA0138" w:rsidRDefault="002B08DE" w:rsidP="00082CA3">
            <w:pPr>
              <w:pStyle w:val="TableParagraph"/>
              <w:jc w:val="center"/>
              <w:rPr>
                <w:sz w:val="24"/>
                <w:szCs w:val="24"/>
              </w:rPr>
            </w:pPr>
            <w:r w:rsidRPr="00CA0138">
              <w:rPr>
                <w:bCs/>
                <w:spacing w:val="-2"/>
                <w:sz w:val="24"/>
                <w:szCs w:val="24"/>
              </w:rPr>
              <w:t>Hayır</w:t>
            </w:r>
          </w:p>
        </w:tc>
        <w:tc>
          <w:tcPr>
            <w:tcW w:w="2878" w:type="dxa"/>
          </w:tcPr>
          <w:p w14:paraId="0649E8B0"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Sayfada kanıt olabilecek link bilgisine rastlanılmamıştır.</w:t>
            </w:r>
          </w:p>
        </w:tc>
      </w:tr>
      <w:tr w:rsidR="002B08DE" w:rsidRPr="00CA0138" w14:paraId="3F20CE94" w14:textId="77777777" w:rsidTr="00082CA3">
        <w:trPr>
          <w:trHeight w:val="827"/>
        </w:trPr>
        <w:tc>
          <w:tcPr>
            <w:tcW w:w="4742" w:type="dxa"/>
          </w:tcPr>
          <w:p w14:paraId="5BDD5549"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öğretim yetkinlikleri ve gelişimin</w:t>
            </w:r>
            <w:r w:rsidRPr="00CA0138">
              <w:rPr>
                <w:spacing w:val="-2"/>
                <w:sz w:val="24"/>
                <w:szCs w:val="24"/>
              </w:rPr>
              <w:t>e</w:t>
            </w:r>
            <w:r w:rsidRPr="00CA0138">
              <w:rPr>
                <w:sz w:val="24"/>
                <w:szCs w:val="24"/>
              </w:rPr>
              <w:t xml:space="preserve"> yönelik kontrol faaliyeti bulunuyor mu?</w:t>
            </w:r>
          </w:p>
        </w:tc>
        <w:tc>
          <w:tcPr>
            <w:tcW w:w="1670" w:type="dxa"/>
          </w:tcPr>
          <w:p w14:paraId="551DAC68" w14:textId="77777777" w:rsidR="002B08DE" w:rsidRPr="00CA0138" w:rsidRDefault="002B08DE" w:rsidP="00082CA3">
            <w:pPr>
              <w:pStyle w:val="TableParagraph"/>
              <w:jc w:val="center"/>
              <w:rPr>
                <w:sz w:val="24"/>
                <w:szCs w:val="24"/>
              </w:rPr>
            </w:pPr>
            <w:r w:rsidRPr="00CA0138">
              <w:rPr>
                <w:bCs/>
                <w:spacing w:val="-2"/>
                <w:sz w:val="24"/>
                <w:szCs w:val="24"/>
              </w:rPr>
              <w:t>Hayır</w:t>
            </w:r>
          </w:p>
        </w:tc>
        <w:tc>
          <w:tcPr>
            <w:tcW w:w="2878" w:type="dxa"/>
          </w:tcPr>
          <w:p w14:paraId="6E6BF848" w14:textId="77777777" w:rsidR="002B08DE" w:rsidRPr="00CA0138" w:rsidRDefault="002B08DE" w:rsidP="00082CA3">
            <w:pPr>
              <w:pStyle w:val="TableParagraph"/>
              <w:tabs>
                <w:tab w:val="left" w:pos="1673"/>
              </w:tabs>
              <w:spacing w:line="270" w:lineRule="atLeast"/>
              <w:ind w:left="106" w:right="100"/>
              <w:jc w:val="both"/>
              <w:rPr>
                <w:sz w:val="24"/>
                <w:szCs w:val="24"/>
              </w:rPr>
            </w:pPr>
            <w:r w:rsidRPr="00CA0138">
              <w:rPr>
                <w:sz w:val="24"/>
                <w:szCs w:val="24"/>
              </w:rPr>
              <w:t>Sayfada kanıt olabilecek link bilgisine rastlanılmamıştır.</w:t>
            </w:r>
          </w:p>
        </w:tc>
      </w:tr>
      <w:tr w:rsidR="002B08DE" w:rsidRPr="00CA0138" w14:paraId="2C2E5699" w14:textId="77777777" w:rsidTr="00082CA3">
        <w:trPr>
          <w:trHeight w:val="827"/>
        </w:trPr>
        <w:tc>
          <w:tcPr>
            <w:tcW w:w="4742" w:type="dxa"/>
          </w:tcPr>
          <w:p w14:paraId="68A1D74F"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w:t>
            </w:r>
            <w:r w:rsidRPr="00CA0138">
              <w:rPr>
                <w:sz w:val="24"/>
                <w:szCs w:val="24"/>
              </w:rPr>
              <w:t>öğretim yetkinlikleri ve gelişimin</w:t>
            </w:r>
            <w:r w:rsidRPr="00CA0138">
              <w:rPr>
                <w:spacing w:val="-2"/>
                <w:sz w:val="24"/>
                <w:szCs w:val="24"/>
              </w:rPr>
              <w:t>e</w:t>
            </w:r>
            <w:r w:rsidRPr="00CA0138">
              <w:rPr>
                <w:sz w:val="24"/>
                <w:szCs w:val="24"/>
              </w:rPr>
              <w:t xml:space="preserve"> yönelik önlem alma faaliyeti bulunuyor mu?</w:t>
            </w:r>
          </w:p>
        </w:tc>
        <w:tc>
          <w:tcPr>
            <w:tcW w:w="1670" w:type="dxa"/>
          </w:tcPr>
          <w:p w14:paraId="23CDDFD9" w14:textId="77777777" w:rsidR="002B08DE" w:rsidRPr="00CA0138" w:rsidRDefault="002B08DE" w:rsidP="00082CA3">
            <w:pPr>
              <w:pStyle w:val="TableParagraph"/>
              <w:jc w:val="center"/>
              <w:rPr>
                <w:sz w:val="24"/>
                <w:szCs w:val="24"/>
              </w:rPr>
            </w:pPr>
            <w:r w:rsidRPr="00CA0138">
              <w:rPr>
                <w:bCs/>
                <w:spacing w:val="-2"/>
                <w:sz w:val="24"/>
                <w:szCs w:val="24"/>
              </w:rPr>
              <w:t>Hayır</w:t>
            </w:r>
          </w:p>
        </w:tc>
        <w:tc>
          <w:tcPr>
            <w:tcW w:w="2878" w:type="dxa"/>
          </w:tcPr>
          <w:p w14:paraId="2C113BC2"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Sayfada kanıt olabilecek link bilgisine rastlanılmamıştır.</w:t>
            </w:r>
          </w:p>
        </w:tc>
      </w:tr>
      <w:tr w:rsidR="002B08DE" w:rsidRPr="00CA0138" w14:paraId="61F57294" w14:textId="77777777" w:rsidTr="00082CA3">
        <w:trPr>
          <w:trHeight w:val="827"/>
        </w:trPr>
        <w:tc>
          <w:tcPr>
            <w:tcW w:w="4742" w:type="dxa"/>
          </w:tcPr>
          <w:p w14:paraId="08BCEC40"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 xml:space="preserve">programların </w:t>
            </w:r>
            <w:r w:rsidRPr="00CA0138">
              <w:rPr>
                <w:sz w:val="24"/>
                <w:szCs w:val="24"/>
              </w:rPr>
              <w:t>öğretim yetkinlikleri ve gelişimin</w:t>
            </w:r>
            <w:r w:rsidRPr="00CA0138">
              <w:rPr>
                <w:spacing w:val="-2"/>
                <w:sz w:val="24"/>
                <w:szCs w:val="24"/>
              </w:rPr>
              <w:t>e</w:t>
            </w:r>
            <w:r w:rsidRPr="00CA0138">
              <w:rPr>
                <w:sz w:val="24"/>
                <w:szCs w:val="24"/>
              </w:rPr>
              <w:t xml:space="preserve"> yönelik örnek gösterilebilir uygulamalar bulunuyor mu?</w:t>
            </w:r>
          </w:p>
        </w:tc>
        <w:tc>
          <w:tcPr>
            <w:tcW w:w="1670" w:type="dxa"/>
          </w:tcPr>
          <w:p w14:paraId="52BFFD5C" w14:textId="77777777" w:rsidR="002B08DE" w:rsidRPr="00CA0138" w:rsidRDefault="002B08DE" w:rsidP="00082CA3">
            <w:pPr>
              <w:pStyle w:val="TableParagraph"/>
              <w:jc w:val="center"/>
              <w:rPr>
                <w:sz w:val="24"/>
                <w:szCs w:val="24"/>
              </w:rPr>
            </w:pPr>
            <w:r w:rsidRPr="00CA0138">
              <w:rPr>
                <w:bCs/>
                <w:spacing w:val="-2"/>
                <w:sz w:val="24"/>
                <w:szCs w:val="24"/>
              </w:rPr>
              <w:t>Hayır</w:t>
            </w:r>
          </w:p>
        </w:tc>
        <w:tc>
          <w:tcPr>
            <w:tcW w:w="2878" w:type="dxa"/>
          </w:tcPr>
          <w:p w14:paraId="2A678F69" w14:textId="77777777" w:rsidR="002B08DE" w:rsidRPr="00CA0138" w:rsidRDefault="002B08DE" w:rsidP="00082CA3">
            <w:pPr>
              <w:pStyle w:val="TableParagraph"/>
              <w:tabs>
                <w:tab w:val="left" w:pos="1540"/>
              </w:tabs>
              <w:spacing w:line="270" w:lineRule="atLeast"/>
              <w:ind w:left="106" w:right="100"/>
              <w:jc w:val="both"/>
              <w:rPr>
                <w:sz w:val="24"/>
                <w:szCs w:val="24"/>
              </w:rPr>
            </w:pPr>
            <w:r w:rsidRPr="00CA0138">
              <w:rPr>
                <w:sz w:val="24"/>
                <w:szCs w:val="24"/>
              </w:rPr>
              <w:t>Sayfada kanıt olabilecek link bilgisine rastlanılmamıştır.</w:t>
            </w:r>
          </w:p>
        </w:tc>
      </w:tr>
      <w:tr w:rsidR="002B08DE" w:rsidRPr="00CA0138" w14:paraId="638AFD1A" w14:textId="77777777" w:rsidTr="00082CA3">
        <w:trPr>
          <w:trHeight w:val="275"/>
        </w:trPr>
        <w:tc>
          <w:tcPr>
            <w:tcW w:w="4742" w:type="dxa"/>
          </w:tcPr>
          <w:p w14:paraId="203983E4"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670" w:type="dxa"/>
          </w:tcPr>
          <w:p w14:paraId="5985796C" w14:textId="77777777" w:rsidR="002B08DE" w:rsidRPr="00CA0138" w:rsidRDefault="002B08DE" w:rsidP="00082CA3">
            <w:pPr>
              <w:pStyle w:val="TableParagraph"/>
              <w:jc w:val="center"/>
              <w:rPr>
                <w:sz w:val="24"/>
                <w:szCs w:val="24"/>
              </w:rPr>
            </w:pPr>
            <w:r w:rsidRPr="00CA0138">
              <w:rPr>
                <w:bCs/>
                <w:spacing w:val="-2"/>
                <w:sz w:val="24"/>
                <w:szCs w:val="24"/>
              </w:rPr>
              <w:t>Hayır</w:t>
            </w:r>
          </w:p>
        </w:tc>
        <w:tc>
          <w:tcPr>
            <w:tcW w:w="2878" w:type="dxa"/>
          </w:tcPr>
          <w:p w14:paraId="70901BE4" w14:textId="77777777" w:rsidR="002B08DE" w:rsidRPr="00CA0138" w:rsidRDefault="002B08DE" w:rsidP="00082CA3">
            <w:pPr>
              <w:pStyle w:val="TableParagraph"/>
              <w:spacing w:before="5" w:line="251" w:lineRule="exact"/>
              <w:ind w:left="106"/>
              <w:rPr>
                <w:sz w:val="24"/>
                <w:szCs w:val="24"/>
              </w:rPr>
            </w:pPr>
            <w:r w:rsidRPr="00CA0138">
              <w:rPr>
                <w:sz w:val="24"/>
                <w:szCs w:val="24"/>
              </w:rPr>
              <w:t>Bilgi yok</w:t>
            </w:r>
          </w:p>
        </w:tc>
      </w:tr>
      <w:tr w:rsidR="002B08DE" w:rsidRPr="00CA0138" w14:paraId="6426256E" w14:textId="77777777" w:rsidTr="00082CA3">
        <w:trPr>
          <w:trHeight w:val="827"/>
        </w:trPr>
        <w:tc>
          <w:tcPr>
            <w:tcW w:w="4742" w:type="dxa"/>
          </w:tcPr>
          <w:p w14:paraId="661CB146"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670" w:type="dxa"/>
          </w:tcPr>
          <w:p w14:paraId="75C9BAAB" w14:textId="77777777" w:rsidR="002B08DE" w:rsidRPr="00CA0138" w:rsidRDefault="002B08DE" w:rsidP="00082CA3">
            <w:pPr>
              <w:pStyle w:val="TableParagraph"/>
              <w:jc w:val="center"/>
              <w:rPr>
                <w:b/>
                <w:bCs/>
                <w:sz w:val="24"/>
                <w:szCs w:val="24"/>
              </w:rPr>
            </w:pPr>
            <w:r w:rsidRPr="00CA0138">
              <w:rPr>
                <w:bCs/>
                <w:spacing w:val="-2"/>
                <w:sz w:val="24"/>
                <w:szCs w:val="24"/>
              </w:rPr>
              <w:t>Hayır</w:t>
            </w:r>
          </w:p>
        </w:tc>
        <w:tc>
          <w:tcPr>
            <w:tcW w:w="2878" w:type="dxa"/>
          </w:tcPr>
          <w:p w14:paraId="570B3612"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Bilgi yok</w:t>
            </w:r>
          </w:p>
        </w:tc>
      </w:tr>
      <w:tr w:rsidR="002B08DE" w:rsidRPr="00CA0138" w14:paraId="3C4E2A1D" w14:textId="77777777" w:rsidTr="00082CA3">
        <w:trPr>
          <w:trHeight w:val="551"/>
        </w:trPr>
        <w:tc>
          <w:tcPr>
            <w:tcW w:w="4742" w:type="dxa"/>
          </w:tcPr>
          <w:p w14:paraId="2676E573"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1</w:t>
            </w:r>
          </w:p>
        </w:tc>
        <w:tc>
          <w:tcPr>
            <w:tcW w:w="4548" w:type="dxa"/>
            <w:gridSpan w:val="2"/>
          </w:tcPr>
          <w:p w14:paraId="3A4D2340"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:1</w:t>
            </w:r>
          </w:p>
        </w:tc>
      </w:tr>
    </w:tbl>
    <w:p w14:paraId="1DB2688A" w14:textId="77777777" w:rsidR="002B08DE" w:rsidRPr="00CA0138" w:rsidRDefault="002B08DE" w:rsidP="002B08DE">
      <w:pPr>
        <w:pStyle w:val="GvdeMetni"/>
        <w:ind w:left="782"/>
      </w:pPr>
    </w:p>
    <w:p w14:paraId="60612CFB" w14:textId="77777777" w:rsidR="002B08DE" w:rsidRPr="00CA0138" w:rsidRDefault="002B08DE" w:rsidP="002B08DE">
      <w:pPr>
        <w:pStyle w:val="GvdeMetni"/>
      </w:pPr>
    </w:p>
    <w:p w14:paraId="0B077187" w14:textId="77777777" w:rsidR="002B08DE" w:rsidRPr="00CA0138" w:rsidRDefault="002B08DE" w:rsidP="002B08DE">
      <w:pPr>
        <w:pStyle w:val="GvdeMetni"/>
        <w:numPr>
          <w:ilvl w:val="2"/>
          <w:numId w:val="2"/>
        </w:numPr>
        <w:rPr>
          <w:b/>
          <w:bCs/>
        </w:rPr>
      </w:pPr>
      <w:r w:rsidRPr="00CA0138">
        <w:rPr>
          <w:b/>
          <w:bCs/>
        </w:rPr>
        <w:t>Eğitim Faaliyetlerine Yönelik Teşvik ve Ödüllendirme</w:t>
      </w:r>
    </w:p>
    <w:p w14:paraId="379B0170" w14:textId="77777777" w:rsidR="002B08DE" w:rsidRPr="00CA0138" w:rsidRDefault="002B08DE" w:rsidP="002B08DE">
      <w:pPr>
        <w:pStyle w:val="GvdeMetni"/>
        <w:jc w:val="both"/>
      </w:pPr>
      <w:r w:rsidRPr="00CA0138">
        <w:rPr>
          <w:b/>
          <w:bCs/>
        </w:rPr>
        <w:t>Akran Değerlendirmesi</w:t>
      </w:r>
      <w:r w:rsidRPr="00CA0138">
        <w:t xml:space="preserve">: </w:t>
      </w:r>
      <w:r w:rsidRPr="00CA0138">
        <w:rPr>
          <w:color w:val="000000" w:themeColor="text1"/>
        </w:rPr>
        <w:t>Birimde, eğitim faaliyetlerine yönelik teşvik ve ödüllendirme süreçlerine ilişkin planlama, uygulama, kontrol, önlem alma ve örnek uygulama faaliyetlerinin tamamının mevcut olduğu, yükseltme ve atanma yönergesi ile performans değerlendirme kanıtları dahil toplam 2 adet kanıtla desteklendiği görülmektedir. Sunulan kanıtların ilgili alt ölçütle uyumlu olduğu değerlendirilmiş ve ödüllendirme mekanizmalarının yönergelerle sistematik olarak yapılandırıldığı tespit edilmiştir. Süreçlerin bu kapsamlı yapısı ve resmi düzenlemelerle desteklenmesi nedeniyle birim hem öz değerlendirme hem de akran değerlendirmesinden 3 puan almıştır.</w:t>
      </w:r>
    </w:p>
    <w:p w14:paraId="509304C5" w14:textId="77777777" w:rsidR="002B08DE" w:rsidRPr="00CA0138" w:rsidRDefault="002B08DE" w:rsidP="002B08DE">
      <w:pPr>
        <w:pStyle w:val="GvdeMetni"/>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6"/>
        <w:gridCol w:w="1306"/>
        <w:gridCol w:w="3189"/>
      </w:tblGrid>
      <w:tr w:rsidR="002B08DE" w:rsidRPr="00CA0138" w14:paraId="398120BE" w14:textId="77777777" w:rsidTr="00082CA3">
        <w:trPr>
          <w:trHeight w:val="551"/>
        </w:trPr>
        <w:tc>
          <w:tcPr>
            <w:tcW w:w="4686" w:type="dxa"/>
          </w:tcPr>
          <w:p w14:paraId="332AE6AA" w14:textId="77777777" w:rsidR="002B08DE" w:rsidRPr="00CA0138" w:rsidRDefault="002B08DE" w:rsidP="00082CA3">
            <w:pPr>
              <w:pStyle w:val="TableParagraph"/>
              <w:spacing w:before="5"/>
              <w:ind w:left="107"/>
              <w:rPr>
                <w:b/>
                <w:sz w:val="24"/>
                <w:szCs w:val="24"/>
              </w:rPr>
            </w:pPr>
            <w:r w:rsidRPr="00CA0138">
              <w:rPr>
                <w:b/>
                <w:sz w:val="24"/>
                <w:szCs w:val="24"/>
              </w:rPr>
              <w:lastRenderedPageBreak/>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306" w:type="dxa"/>
          </w:tcPr>
          <w:p w14:paraId="0FDFCD38" w14:textId="77777777" w:rsidR="002B08DE" w:rsidRPr="00CA0138" w:rsidRDefault="002B08DE" w:rsidP="00082CA3">
            <w:pPr>
              <w:pStyle w:val="TableParagraph"/>
              <w:spacing w:line="270" w:lineRule="atLeast"/>
              <w:ind w:left="107" w:right="98" w:firstLine="460"/>
              <w:jc w:val="center"/>
              <w:rPr>
                <w:b/>
                <w:sz w:val="24"/>
                <w:szCs w:val="24"/>
              </w:rPr>
            </w:pPr>
            <w:r w:rsidRPr="00CA0138">
              <w:rPr>
                <w:b/>
                <w:spacing w:val="-2"/>
                <w:sz w:val="24"/>
                <w:szCs w:val="24"/>
              </w:rPr>
              <w:t>Evet/ Hayır/Kısmen</w:t>
            </w:r>
          </w:p>
        </w:tc>
        <w:tc>
          <w:tcPr>
            <w:tcW w:w="3189" w:type="dxa"/>
          </w:tcPr>
          <w:p w14:paraId="17D09F6F" w14:textId="77777777" w:rsidR="002B08DE" w:rsidRPr="00CA0138" w:rsidRDefault="002B08DE" w:rsidP="00082CA3">
            <w:pPr>
              <w:pStyle w:val="TableParagraph"/>
              <w:spacing w:before="5"/>
              <w:ind w:left="6"/>
              <w:jc w:val="center"/>
              <w:rPr>
                <w:b/>
                <w:sz w:val="24"/>
                <w:szCs w:val="24"/>
              </w:rPr>
            </w:pPr>
            <w:r w:rsidRPr="00CA0138">
              <w:rPr>
                <w:b/>
                <w:spacing w:val="-2"/>
                <w:sz w:val="24"/>
                <w:szCs w:val="24"/>
              </w:rPr>
              <w:t>Kanıt</w:t>
            </w:r>
          </w:p>
        </w:tc>
      </w:tr>
      <w:tr w:rsidR="002B08DE" w:rsidRPr="00CA0138" w14:paraId="7A6D3652" w14:textId="77777777" w:rsidTr="00082CA3">
        <w:trPr>
          <w:trHeight w:val="827"/>
        </w:trPr>
        <w:tc>
          <w:tcPr>
            <w:tcW w:w="4686" w:type="dxa"/>
          </w:tcPr>
          <w:p w14:paraId="29D1F470"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eğitim faaliyetlerine yönelik teşvik ve ödüllendirme </w:t>
            </w:r>
            <w:r w:rsidRPr="00CA0138">
              <w:rPr>
                <w:sz w:val="24"/>
                <w:szCs w:val="24"/>
              </w:rPr>
              <w:t>yönelik planlama faaliyeti bulunuyor mu?</w:t>
            </w:r>
          </w:p>
        </w:tc>
        <w:tc>
          <w:tcPr>
            <w:tcW w:w="1306" w:type="dxa"/>
          </w:tcPr>
          <w:p w14:paraId="769B373D" w14:textId="77777777" w:rsidR="002B08DE" w:rsidRPr="00CA0138" w:rsidRDefault="002B08DE" w:rsidP="00082CA3">
            <w:pPr>
              <w:pStyle w:val="TableParagraph"/>
              <w:jc w:val="center"/>
              <w:rPr>
                <w:sz w:val="24"/>
                <w:szCs w:val="24"/>
              </w:rPr>
            </w:pPr>
            <w:r w:rsidRPr="00CA0138">
              <w:rPr>
                <w:sz w:val="24"/>
                <w:szCs w:val="24"/>
              </w:rPr>
              <w:t>Evet</w:t>
            </w:r>
          </w:p>
        </w:tc>
        <w:tc>
          <w:tcPr>
            <w:tcW w:w="3189" w:type="dxa"/>
          </w:tcPr>
          <w:p w14:paraId="3BA31519" w14:textId="77777777" w:rsidR="002B08DE" w:rsidRPr="00CA0138" w:rsidRDefault="002B08DE" w:rsidP="00082CA3">
            <w:pPr>
              <w:spacing w:after="120"/>
              <w:contextualSpacing/>
              <w:jc w:val="both"/>
              <w:rPr>
                <w:i/>
                <w:iCs/>
                <w:color w:val="000000" w:themeColor="text1"/>
                <w:sz w:val="24"/>
                <w:szCs w:val="24"/>
              </w:rPr>
            </w:pPr>
            <w:r w:rsidRPr="00CA0138">
              <w:rPr>
                <w:i/>
                <w:iCs/>
                <w:sz w:val="24"/>
                <w:szCs w:val="24"/>
              </w:rPr>
              <w:t>B.4.3.1.</w:t>
            </w:r>
            <w:hyperlink r:id="rId256" w:history="1">
              <w:r w:rsidRPr="00CA0138">
                <w:rPr>
                  <w:rStyle w:val="Kpr"/>
                  <w:i/>
                  <w:iCs/>
                  <w:sz w:val="24"/>
                  <w:szCs w:val="24"/>
                </w:rPr>
                <w:t>Kütahya_Dumlupınar_Üniversitesi_Öğretim_Üyeliğine_Yükseltilme_ve_Atanma_Yönergesi</w:t>
              </w:r>
            </w:hyperlink>
          </w:p>
        </w:tc>
      </w:tr>
      <w:tr w:rsidR="002B08DE" w:rsidRPr="00CA0138" w14:paraId="77B2FE70" w14:textId="77777777" w:rsidTr="00082CA3">
        <w:trPr>
          <w:trHeight w:val="827"/>
        </w:trPr>
        <w:tc>
          <w:tcPr>
            <w:tcW w:w="4686" w:type="dxa"/>
          </w:tcPr>
          <w:p w14:paraId="4AC9EA9D"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eğitim faaliyetlerine yönelik teşvik ve ödüllendirme </w:t>
            </w:r>
            <w:r w:rsidRPr="00CA0138">
              <w:rPr>
                <w:sz w:val="24"/>
                <w:szCs w:val="24"/>
              </w:rPr>
              <w:t>yönelik uygulama faaliyeti bulunuyor mu?</w:t>
            </w:r>
          </w:p>
        </w:tc>
        <w:tc>
          <w:tcPr>
            <w:tcW w:w="1306" w:type="dxa"/>
          </w:tcPr>
          <w:p w14:paraId="3F3A6892" w14:textId="77777777" w:rsidR="002B08DE" w:rsidRPr="00CA0138" w:rsidRDefault="002B08DE" w:rsidP="00082CA3">
            <w:pPr>
              <w:pStyle w:val="TableParagraph"/>
              <w:jc w:val="center"/>
              <w:rPr>
                <w:sz w:val="24"/>
                <w:szCs w:val="24"/>
              </w:rPr>
            </w:pPr>
            <w:r w:rsidRPr="00CA0138">
              <w:rPr>
                <w:sz w:val="24"/>
                <w:szCs w:val="24"/>
              </w:rPr>
              <w:t>Evet</w:t>
            </w:r>
          </w:p>
        </w:tc>
        <w:tc>
          <w:tcPr>
            <w:tcW w:w="3189" w:type="dxa"/>
          </w:tcPr>
          <w:p w14:paraId="3ECA7338" w14:textId="77777777" w:rsidR="002B08DE" w:rsidRPr="00CA0138" w:rsidRDefault="002B08DE" w:rsidP="00082CA3">
            <w:pPr>
              <w:pStyle w:val="TableParagraph"/>
              <w:spacing w:line="270" w:lineRule="atLeast"/>
              <w:ind w:left="106" w:right="100"/>
              <w:jc w:val="both"/>
              <w:rPr>
                <w:sz w:val="24"/>
                <w:szCs w:val="24"/>
              </w:rPr>
            </w:pPr>
            <w:hyperlink r:id="rId257" w:history="1">
              <w:r w:rsidRPr="00CA0138">
                <w:rPr>
                  <w:rStyle w:val="Kpr"/>
                  <w:i/>
                  <w:iCs/>
                  <w:sz w:val="24"/>
                  <w:szCs w:val="24"/>
                </w:rPr>
                <w:t>Eğitim_Kadrosunun_Eğitim-Öğretim_Performansını_Takdir-Tanıma_ve_Ödüllendirmek_Üzere_Yapılan_</w:t>
              </w:r>
              <w:proofErr w:type="gramStart"/>
              <w:r w:rsidRPr="00CA0138">
                <w:rPr>
                  <w:rStyle w:val="Kpr"/>
                  <w:i/>
                  <w:iCs/>
                  <w:sz w:val="24"/>
                  <w:szCs w:val="24"/>
                </w:rPr>
                <w:t>Planlama,_</w:t>
              </w:r>
              <w:proofErr w:type="gramEnd"/>
              <w:r w:rsidRPr="00CA0138">
                <w:rPr>
                  <w:rStyle w:val="Kpr"/>
                  <w:i/>
                  <w:iCs/>
                  <w:sz w:val="24"/>
                  <w:szCs w:val="24"/>
                </w:rPr>
                <w:t>Uygulama_ve_İyileştirme_Kanıtları</w:t>
              </w:r>
            </w:hyperlink>
          </w:p>
        </w:tc>
      </w:tr>
      <w:tr w:rsidR="002B08DE" w:rsidRPr="00CA0138" w14:paraId="3165BBDD" w14:textId="77777777" w:rsidTr="00082CA3">
        <w:trPr>
          <w:trHeight w:val="827"/>
        </w:trPr>
        <w:tc>
          <w:tcPr>
            <w:tcW w:w="4686" w:type="dxa"/>
          </w:tcPr>
          <w:p w14:paraId="28D7F963"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eğitim faaliyetlerine yönelik teşvik ve ödüllendirme </w:t>
            </w:r>
            <w:r w:rsidRPr="00CA0138">
              <w:rPr>
                <w:sz w:val="24"/>
                <w:szCs w:val="24"/>
              </w:rPr>
              <w:t>yönelik kontrol faaliyeti bulunuyor mu?</w:t>
            </w:r>
          </w:p>
        </w:tc>
        <w:tc>
          <w:tcPr>
            <w:tcW w:w="1306" w:type="dxa"/>
          </w:tcPr>
          <w:p w14:paraId="0087179F" w14:textId="77777777" w:rsidR="002B08DE" w:rsidRPr="00CA0138" w:rsidRDefault="002B08DE" w:rsidP="00082CA3">
            <w:pPr>
              <w:pStyle w:val="TableParagraph"/>
              <w:jc w:val="center"/>
              <w:rPr>
                <w:sz w:val="24"/>
                <w:szCs w:val="24"/>
              </w:rPr>
            </w:pPr>
            <w:r w:rsidRPr="00CA0138">
              <w:rPr>
                <w:sz w:val="24"/>
                <w:szCs w:val="24"/>
              </w:rPr>
              <w:t>Evet</w:t>
            </w:r>
          </w:p>
        </w:tc>
        <w:tc>
          <w:tcPr>
            <w:tcW w:w="3189" w:type="dxa"/>
          </w:tcPr>
          <w:p w14:paraId="59A1DB45" w14:textId="77777777" w:rsidR="002B08DE" w:rsidRPr="00CA0138" w:rsidRDefault="002B08DE" w:rsidP="00082CA3">
            <w:pPr>
              <w:pStyle w:val="TableParagraph"/>
              <w:tabs>
                <w:tab w:val="left" w:pos="1673"/>
              </w:tabs>
              <w:spacing w:line="270" w:lineRule="atLeast"/>
              <w:ind w:left="106" w:right="100"/>
              <w:jc w:val="both"/>
              <w:rPr>
                <w:sz w:val="24"/>
                <w:szCs w:val="24"/>
              </w:rPr>
            </w:pPr>
            <w:r w:rsidRPr="00CA0138">
              <w:rPr>
                <w:i/>
                <w:iCs/>
                <w:sz w:val="24"/>
                <w:szCs w:val="24"/>
              </w:rPr>
              <w:t>B.4.3.1.</w:t>
            </w:r>
            <w:hyperlink r:id="rId258" w:history="1">
              <w:r w:rsidRPr="00CA0138">
                <w:rPr>
                  <w:rStyle w:val="Kpr"/>
                  <w:i/>
                  <w:iCs/>
                  <w:sz w:val="24"/>
                  <w:szCs w:val="24"/>
                </w:rPr>
                <w:t>Kütahya_Dumlupınar_Üniversitesi_Öğretim_Üyeliğine_Yükseltilme_ve_Atanma_Yönergesi</w:t>
              </w:r>
            </w:hyperlink>
          </w:p>
        </w:tc>
      </w:tr>
      <w:tr w:rsidR="002B08DE" w:rsidRPr="00CA0138" w14:paraId="284AD434" w14:textId="77777777" w:rsidTr="00082CA3">
        <w:trPr>
          <w:trHeight w:val="827"/>
        </w:trPr>
        <w:tc>
          <w:tcPr>
            <w:tcW w:w="4686" w:type="dxa"/>
          </w:tcPr>
          <w:p w14:paraId="26E4CB67" w14:textId="77777777" w:rsidR="002B08DE" w:rsidRPr="00CA0138" w:rsidRDefault="002B08DE" w:rsidP="00082CA3">
            <w:pPr>
              <w:pStyle w:val="TableParagraph"/>
              <w:tabs>
                <w:tab w:val="left" w:pos="1104"/>
                <w:tab w:val="left" w:pos="2207"/>
                <w:tab w:val="left" w:pos="3550"/>
              </w:tabs>
              <w:spacing w:before="5"/>
              <w:ind w:left="107" w:right="101"/>
              <w:rPr>
                <w:sz w:val="24"/>
                <w:szCs w:val="24"/>
              </w:rPr>
            </w:pPr>
            <w:r w:rsidRPr="00CA0138">
              <w:rPr>
                <w:spacing w:val="-2"/>
                <w:sz w:val="24"/>
                <w:szCs w:val="24"/>
              </w:rPr>
              <w:t>Birimde</w:t>
            </w:r>
            <w:r w:rsidRPr="00CA0138">
              <w:rPr>
                <w:sz w:val="24"/>
                <w:szCs w:val="24"/>
              </w:rPr>
              <w:tab/>
            </w:r>
            <w:r w:rsidRPr="00CA0138">
              <w:rPr>
                <w:spacing w:val="-2"/>
                <w:sz w:val="24"/>
                <w:szCs w:val="24"/>
              </w:rPr>
              <w:t xml:space="preserve">programların eğitim faaliyetlerine yönelik teşvik ve ödüllendirme </w:t>
            </w:r>
            <w:r w:rsidRPr="00CA0138">
              <w:rPr>
                <w:sz w:val="24"/>
                <w:szCs w:val="24"/>
              </w:rPr>
              <w:t>yönelik önlem alma faaliyeti bulunuyor mu?</w:t>
            </w:r>
          </w:p>
        </w:tc>
        <w:tc>
          <w:tcPr>
            <w:tcW w:w="1306" w:type="dxa"/>
          </w:tcPr>
          <w:p w14:paraId="325BF826" w14:textId="77777777" w:rsidR="002B08DE" w:rsidRPr="00CA0138" w:rsidRDefault="002B08DE" w:rsidP="00082CA3">
            <w:pPr>
              <w:pStyle w:val="TableParagraph"/>
              <w:jc w:val="center"/>
              <w:rPr>
                <w:sz w:val="24"/>
                <w:szCs w:val="24"/>
              </w:rPr>
            </w:pPr>
            <w:r w:rsidRPr="00CA0138">
              <w:rPr>
                <w:sz w:val="24"/>
                <w:szCs w:val="24"/>
              </w:rPr>
              <w:t>Evet</w:t>
            </w:r>
          </w:p>
        </w:tc>
        <w:tc>
          <w:tcPr>
            <w:tcW w:w="3189" w:type="dxa"/>
          </w:tcPr>
          <w:p w14:paraId="0D4B9975" w14:textId="77777777" w:rsidR="002B08DE" w:rsidRPr="00CA0138" w:rsidRDefault="002B08DE" w:rsidP="00082CA3">
            <w:pPr>
              <w:pStyle w:val="TableParagraph"/>
              <w:spacing w:line="270" w:lineRule="atLeast"/>
              <w:ind w:left="106" w:right="100"/>
              <w:jc w:val="both"/>
              <w:rPr>
                <w:sz w:val="24"/>
                <w:szCs w:val="24"/>
              </w:rPr>
            </w:pPr>
            <w:r w:rsidRPr="00CA0138">
              <w:rPr>
                <w:i/>
                <w:iCs/>
                <w:sz w:val="24"/>
                <w:szCs w:val="24"/>
              </w:rPr>
              <w:t>B.4.3.1.</w:t>
            </w:r>
            <w:hyperlink r:id="rId259" w:history="1">
              <w:r w:rsidRPr="00CA0138">
                <w:rPr>
                  <w:rStyle w:val="Kpr"/>
                  <w:i/>
                  <w:iCs/>
                  <w:sz w:val="24"/>
                  <w:szCs w:val="24"/>
                </w:rPr>
                <w:t>Kütahya_Dumlupınar_Üniversitesi_Öğretim_Üyeliğine_Yükseltilme_ve_Atanma_Yönergesi</w:t>
              </w:r>
            </w:hyperlink>
          </w:p>
        </w:tc>
      </w:tr>
      <w:tr w:rsidR="002B08DE" w:rsidRPr="00CA0138" w14:paraId="6162157B" w14:textId="77777777" w:rsidTr="00082CA3">
        <w:trPr>
          <w:trHeight w:val="827"/>
        </w:trPr>
        <w:tc>
          <w:tcPr>
            <w:tcW w:w="4686" w:type="dxa"/>
          </w:tcPr>
          <w:p w14:paraId="59BB994B" w14:textId="77777777" w:rsidR="002B08DE" w:rsidRPr="00CA0138" w:rsidRDefault="002B08DE" w:rsidP="00082CA3">
            <w:pPr>
              <w:pStyle w:val="TableParagraph"/>
              <w:spacing w:line="270" w:lineRule="atLeast"/>
              <w:ind w:left="107" w:right="100"/>
              <w:jc w:val="both"/>
              <w:rPr>
                <w:sz w:val="24"/>
                <w:szCs w:val="24"/>
              </w:rPr>
            </w:pPr>
            <w:r w:rsidRPr="00CA0138">
              <w:rPr>
                <w:sz w:val="24"/>
                <w:szCs w:val="24"/>
              </w:rPr>
              <w:t xml:space="preserve">Birimde </w:t>
            </w:r>
            <w:r w:rsidRPr="00CA0138">
              <w:rPr>
                <w:spacing w:val="-2"/>
                <w:sz w:val="24"/>
                <w:szCs w:val="24"/>
              </w:rPr>
              <w:t xml:space="preserve">programların eğitim faaliyetlerine yönelik teşvik ve ödüllendirme </w:t>
            </w:r>
            <w:r w:rsidRPr="00CA0138">
              <w:rPr>
                <w:sz w:val="24"/>
                <w:szCs w:val="24"/>
              </w:rPr>
              <w:t>yönelik örnek gösterilebilir uygulamalar bulunuyor mu?</w:t>
            </w:r>
          </w:p>
        </w:tc>
        <w:tc>
          <w:tcPr>
            <w:tcW w:w="1306" w:type="dxa"/>
          </w:tcPr>
          <w:p w14:paraId="0CF4BA40" w14:textId="77777777" w:rsidR="002B08DE" w:rsidRPr="00CA0138" w:rsidRDefault="002B08DE" w:rsidP="00082CA3">
            <w:pPr>
              <w:pStyle w:val="TableParagraph"/>
              <w:jc w:val="center"/>
              <w:rPr>
                <w:sz w:val="24"/>
                <w:szCs w:val="24"/>
              </w:rPr>
            </w:pPr>
            <w:r w:rsidRPr="00CA0138">
              <w:rPr>
                <w:sz w:val="24"/>
                <w:szCs w:val="24"/>
              </w:rPr>
              <w:t>Evet</w:t>
            </w:r>
          </w:p>
        </w:tc>
        <w:tc>
          <w:tcPr>
            <w:tcW w:w="3189" w:type="dxa"/>
          </w:tcPr>
          <w:p w14:paraId="2399E139" w14:textId="77777777" w:rsidR="002B08DE" w:rsidRPr="00CA0138" w:rsidRDefault="002B08DE" w:rsidP="00082CA3">
            <w:pPr>
              <w:jc w:val="both"/>
              <w:rPr>
                <w:i/>
                <w:iCs/>
                <w:sz w:val="24"/>
                <w:szCs w:val="24"/>
              </w:rPr>
            </w:pPr>
            <w:hyperlink r:id="rId260" w:history="1">
              <w:r w:rsidRPr="00CA0138">
                <w:rPr>
                  <w:rStyle w:val="Kpr"/>
                  <w:i/>
                  <w:iCs/>
                  <w:sz w:val="24"/>
                  <w:szCs w:val="24"/>
                </w:rPr>
                <w:t>Eğitim_Kadrosunun_Eğitim-Öğretim_Performansını_Takdir-Tanıma_ve_Ödüllendirmek_Üzere_Yapılan_</w:t>
              </w:r>
              <w:proofErr w:type="gramStart"/>
              <w:r w:rsidRPr="00CA0138">
                <w:rPr>
                  <w:rStyle w:val="Kpr"/>
                  <w:i/>
                  <w:iCs/>
                  <w:sz w:val="24"/>
                  <w:szCs w:val="24"/>
                </w:rPr>
                <w:t>Planlama,_</w:t>
              </w:r>
              <w:proofErr w:type="gramEnd"/>
              <w:r w:rsidRPr="00CA0138">
                <w:rPr>
                  <w:rStyle w:val="Kpr"/>
                  <w:i/>
                  <w:iCs/>
                  <w:sz w:val="24"/>
                  <w:szCs w:val="24"/>
                </w:rPr>
                <w:t>Uygulama_ve_İyileştirme_Kanıtları</w:t>
              </w:r>
            </w:hyperlink>
            <w:r w:rsidRPr="00CA0138">
              <w:rPr>
                <w:i/>
                <w:iCs/>
                <w:sz w:val="24"/>
                <w:szCs w:val="24"/>
              </w:rPr>
              <w:t xml:space="preserve"> </w:t>
            </w:r>
          </w:p>
        </w:tc>
      </w:tr>
      <w:tr w:rsidR="002B08DE" w:rsidRPr="00CA0138" w14:paraId="09499397" w14:textId="77777777" w:rsidTr="00082CA3">
        <w:trPr>
          <w:trHeight w:val="275"/>
        </w:trPr>
        <w:tc>
          <w:tcPr>
            <w:tcW w:w="4686" w:type="dxa"/>
          </w:tcPr>
          <w:p w14:paraId="0ADEFE5B" w14:textId="77777777" w:rsidR="002B08DE" w:rsidRPr="00CA0138" w:rsidRDefault="002B08DE" w:rsidP="00082CA3">
            <w:pPr>
              <w:pStyle w:val="TableParagraph"/>
              <w:spacing w:before="5" w:line="251" w:lineRule="exact"/>
              <w:ind w:left="107"/>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306" w:type="dxa"/>
          </w:tcPr>
          <w:p w14:paraId="27D0A767" w14:textId="77777777" w:rsidR="002B08DE" w:rsidRPr="00CA0138" w:rsidRDefault="002B08DE" w:rsidP="00082CA3">
            <w:pPr>
              <w:pStyle w:val="TableParagraph"/>
              <w:jc w:val="center"/>
              <w:rPr>
                <w:sz w:val="24"/>
                <w:szCs w:val="24"/>
              </w:rPr>
            </w:pPr>
            <w:r w:rsidRPr="00CA0138">
              <w:rPr>
                <w:sz w:val="24"/>
                <w:szCs w:val="24"/>
              </w:rPr>
              <w:t>Evet</w:t>
            </w:r>
          </w:p>
        </w:tc>
        <w:tc>
          <w:tcPr>
            <w:tcW w:w="3189" w:type="dxa"/>
          </w:tcPr>
          <w:p w14:paraId="0AB2D2B1" w14:textId="77777777" w:rsidR="002B08DE" w:rsidRPr="00CA0138" w:rsidRDefault="002B08DE" w:rsidP="00082CA3">
            <w:pPr>
              <w:pStyle w:val="TableParagraph"/>
              <w:spacing w:before="5" w:line="251" w:lineRule="exact"/>
              <w:ind w:left="106"/>
              <w:rPr>
                <w:sz w:val="24"/>
                <w:szCs w:val="24"/>
              </w:rPr>
            </w:pPr>
            <w:r w:rsidRPr="00CA0138">
              <w:rPr>
                <w:sz w:val="24"/>
                <w:szCs w:val="24"/>
              </w:rPr>
              <w:t>2</w:t>
            </w:r>
          </w:p>
        </w:tc>
      </w:tr>
      <w:tr w:rsidR="002B08DE" w:rsidRPr="00CA0138" w14:paraId="444F7819" w14:textId="77777777" w:rsidTr="00082CA3">
        <w:trPr>
          <w:trHeight w:val="827"/>
        </w:trPr>
        <w:tc>
          <w:tcPr>
            <w:tcW w:w="4686" w:type="dxa"/>
          </w:tcPr>
          <w:p w14:paraId="66AFBFAD" w14:textId="77777777" w:rsidR="002B08DE" w:rsidRPr="00CA0138" w:rsidRDefault="002B08DE" w:rsidP="00082CA3">
            <w:pPr>
              <w:pStyle w:val="TableParagraph"/>
              <w:tabs>
                <w:tab w:val="left" w:pos="1361"/>
                <w:tab w:val="left" w:pos="2349"/>
                <w:tab w:val="left" w:pos="3497"/>
              </w:tabs>
              <w:spacing w:before="5"/>
              <w:ind w:left="107" w:right="100"/>
              <w:rPr>
                <w:sz w:val="24"/>
                <w:szCs w:val="24"/>
              </w:rPr>
            </w:pPr>
            <w:r w:rsidRPr="00CA0138">
              <w:rPr>
                <w:spacing w:val="-2"/>
                <w:sz w:val="24"/>
                <w:szCs w:val="24"/>
              </w:rPr>
              <w:t>Gösterilen</w:t>
            </w:r>
            <w:r w:rsidRPr="00CA0138">
              <w:rPr>
                <w:sz w:val="24"/>
                <w:szCs w:val="24"/>
              </w:rPr>
              <w:tab/>
            </w:r>
            <w:r w:rsidRPr="00CA0138">
              <w:rPr>
                <w:spacing w:val="-2"/>
                <w:sz w:val="24"/>
                <w:szCs w:val="24"/>
              </w:rPr>
              <w:t>kanıtlar</w:t>
            </w:r>
            <w:r w:rsidRPr="00CA0138">
              <w:rPr>
                <w:sz w:val="24"/>
                <w:szCs w:val="24"/>
              </w:rPr>
              <w:tab/>
            </w:r>
            <w:r w:rsidRPr="00CA0138">
              <w:rPr>
                <w:spacing w:val="-2"/>
                <w:sz w:val="24"/>
                <w:szCs w:val="24"/>
              </w:rPr>
              <w:t>araştırma</w:t>
            </w:r>
            <w:r w:rsidRPr="00CA0138">
              <w:rPr>
                <w:sz w:val="24"/>
                <w:szCs w:val="24"/>
              </w:rPr>
              <w:tab/>
            </w:r>
            <w:r w:rsidRPr="00CA0138">
              <w:rPr>
                <w:spacing w:val="-2"/>
                <w:sz w:val="24"/>
                <w:szCs w:val="24"/>
              </w:rPr>
              <w:t xml:space="preserve">süreçlerinin </w:t>
            </w:r>
            <w:r w:rsidRPr="00CA0138">
              <w:rPr>
                <w:sz w:val="24"/>
                <w:szCs w:val="24"/>
              </w:rPr>
              <w:t>yönetimi alt ölçütüne uygun mudur?</w:t>
            </w:r>
          </w:p>
        </w:tc>
        <w:tc>
          <w:tcPr>
            <w:tcW w:w="1306" w:type="dxa"/>
          </w:tcPr>
          <w:p w14:paraId="7F59360C" w14:textId="77777777" w:rsidR="002B08DE" w:rsidRPr="00CA0138" w:rsidRDefault="002B08DE" w:rsidP="00082CA3">
            <w:pPr>
              <w:pStyle w:val="TableParagraph"/>
              <w:jc w:val="center"/>
              <w:rPr>
                <w:sz w:val="24"/>
                <w:szCs w:val="24"/>
              </w:rPr>
            </w:pPr>
            <w:r w:rsidRPr="00CA0138">
              <w:rPr>
                <w:sz w:val="24"/>
                <w:szCs w:val="24"/>
              </w:rPr>
              <w:t>Evet</w:t>
            </w:r>
          </w:p>
        </w:tc>
        <w:tc>
          <w:tcPr>
            <w:tcW w:w="3189" w:type="dxa"/>
          </w:tcPr>
          <w:p w14:paraId="1C7B6146" w14:textId="77777777" w:rsidR="002B08DE" w:rsidRPr="00CA0138" w:rsidRDefault="002B08DE" w:rsidP="00082CA3">
            <w:pPr>
              <w:pStyle w:val="TableParagraph"/>
              <w:spacing w:line="270" w:lineRule="atLeast"/>
              <w:ind w:left="106" w:right="100"/>
              <w:jc w:val="both"/>
              <w:rPr>
                <w:sz w:val="24"/>
                <w:szCs w:val="24"/>
              </w:rPr>
            </w:pPr>
            <w:r w:rsidRPr="00CA0138">
              <w:rPr>
                <w:sz w:val="24"/>
                <w:szCs w:val="24"/>
              </w:rPr>
              <w:t>Bu başlık altında kullanımı uygun olmayan kanıtları buraya ekleyiniz.</w:t>
            </w:r>
          </w:p>
        </w:tc>
      </w:tr>
      <w:tr w:rsidR="002B08DE" w:rsidRPr="00CA0138" w14:paraId="705A3CB4" w14:textId="77777777" w:rsidTr="00082CA3">
        <w:trPr>
          <w:trHeight w:val="551"/>
        </w:trPr>
        <w:tc>
          <w:tcPr>
            <w:tcW w:w="4686" w:type="dxa"/>
          </w:tcPr>
          <w:p w14:paraId="37BF1D5E" w14:textId="77777777" w:rsidR="002B08DE" w:rsidRPr="00CA0138" w:rsidRDefault="002B08DE" w:rsidP="00082CA3">
            <w:pPr>
              <w:pStyle w:val="TableParagraph"/>
              <w:spacing w:line="270" w:lineRule="atLeast"/>
              <w:ind w:left="107" w:right="449"/>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 xml:space="preserve"> 3</w:t>
            </w:r>
          </w:p>
        </w:tc>
        <w:tc>
          <w:tcPr>
            <w:tcW w:w="4495" w:type="dxa"/>
            <w:gridSpan w:val="2"/>
          </w:tcPr>
          <w:p w14:paraId="39D66129" w14:textId="77777777" w:rsidR="002B08DE" w:rsidRPr="00CA0138" w:rsidRDefault="002B08DE" w:rsidP="00082CA3">
            <w:pPr>
              <w:pStyle w:val="TableParagraph"/>
              <w:spacing w:line="270" w:lineRule="atLeast"/>
              <w:ind w:left="107" w:right="363"/>
              <w:jc w:val="center"/>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b/>
                <w:spacing w:val="-2"/>
                <w:sz w:val="24"/>
                <w:szCs w:val="24"/>
              </w:rPr>
              <w:t xml:space="preserve">: </w:t>
            </w:r>
            <w:r w:rsidRPr="00CA0138">
              <w:rPr>
                <w:bCs/>
                <w:spacing w:val="-2"/>
                <w:sz w:val="24"/>
                <w:szCs w:val="24"/>
              </w:rPr>
              <w:t>3</w:t>
            </w:r>
          </w:p>
        </w:tc>
      </w:tr>
    </w:tbl>
    <w:p w14:paraId="50D7CB49" w14:textId="77777777" w:rsidR="002B08DE" w:rsidRPr="00CA0138" w:rsidRDefault="002B08DE" w:rsidP="002B08DE">
      <w:pPr>
        <w:ind w:left="141"/>
        <w:jc w:val="both"/>
        <w:rPr>
          <w:b/>
          <w:sz w:val="24"/>
          <w:szCs w:val="24"/>
        </w:rPr>
      </w:pPr>
    </w:p>
    <w:p w14:paraId="019EA024" w14:textId="77777777" w:rsidR="002B08DE" w:rsidRPr="00CA0138" w:rsidRDefault="002B08DE" w:rsidP="002B08DE">
      <w:pPr>
        <w:ind w:left="141"/>
        <w:jc w:val="both"/>
        <w:rPr>
          <w:b/>
          <w:sz w:val="24"/>
          <w:szCs w:val="24"/>
        </w:rPr>
      </w:pPr>
    </w:p>
    <w:p w14:paraId="3D7238C7" w14:textId="77777777" w:rsidR="002B08DE" w:rsidRPr="00CA0138" w:rsidRDefault="002B08DE" w:rsidP="002B08DE">
      <w:pPr>
        <w:ind w:left="141"/>
        <w:jc w:val="both"/>
        <w:rPr>
          <w:b/>
          <w:sz w:val="24"/>
          <w:szCs w:val="24"/>
        </w:rPr>
      </w:pPr>
      <w:r w:rsidRPr="00CA0138">
        <w:rPr>
          <w:b/>
          <w:sz w:val="24"/>
          <w:szCs w:val="24"/>
        </w:rPr>
        <w:t>EĞİTİM</w:t>
      </w:r>
      <w:r w:rsidRPr="00CA0138">
        <w:rPr>
          <w:b/>
          <w:spacing w:val="-4"/>
          <w:sz w:val="24"/>
          <w:szCs w:val="24"/>
        </w:rPr>
        <w:t xml:space="preserve"> </w:t>
      </w:r>
      <w:r w:rsidRPr="00CA0138">
        <w:rPr>
          <w:b/>
          <w:sz w:val="24"/>
          <w:szCs w:val="24"/>
        </w:rPr>
        <w:t>VE</w:t>
      </w:r>
      <w:r w:rsidRPr="00CA0138">
        <w:rPr>
          <w:b/>
          <w:spacing w:val="-2"/>
          <w:sz w:val="24"/>
          <w:szCs w:val="24"/>
        </w:rPr>
        <w:t xml:space="preserve"> ÖĞRETİM</w:t>
      </w:r>
    </w:p>
    <w:p w14:paraId="61F910DF" w14:textId="77777777" w:rsidR="002B08DE" w:rsidRPr="00CA0138" w:rsidRDefault="002B08DE" w:rsidP="002B08DE">
      <w:pPr>
        <w:pStyle w:val="GvdeMetni"/>
        <w:ind w:left="141" w:right="288"/>
        <w:jc w:val="both"/>
      </w:pPr>
      <w:r w:rsidRPr="00CA0138">
        <w:t xml:space="preserve">Eğitim ve öğretime yönelik değerlendirme tablosu aşağıda verilmiştir. </w:t>
      </w:r>
    </w:p>
    <w:p w14:paraId="2B091381" w14:textId="77777777" w:rsidR="002B08DE" w:rsidRPr="00CA0138" w:rsidRDefault="002B08DE" w:rsidP="002B08DE">
      <w:pPr>
        <w:pStyle w:val="GvdeMetni"/>
        <w:spacing w:before="187"/>
      </w:pPr>
      <w:r w:rsidRPr="00CA0138">
        <w:t>Eğitim</w:t>
      </w:r>
      <w:r w:rsidRPr="00CA0138">
        <w:rPr>
          <w:spacing w:val="-5"/>
        </w:rPr>
        <w:t xml:space="preserve"> </w:t>
      </w:r>
      <w:r w:rsidRPr="00CA0138">
        <w:t>ve</w:t>
      </w:r>
      <w:r w:rsidRPr="00CA0138">
        <w:rPr>
          <w:spacing w:val="-4"/>
        </w:rPr>
        <w:t xml:space="preserve"> </w:t>
      </w:r>
      <w:r w:rsidRPr="00CA0138">
        <w:t>Öğretim</w:t>
      </w:r>
      <w:r w:rsidRPr="00CA0138">
        <w:rPr>
          <w:spacing w:val="-4"/>
        </w:rPr>
        <w:t xml:space="preserve"> </w:t>
      </w:r>
      <w:r w:rsidRPr="00CA0138">
        <w:t>Genel</w:t>
      </w:r>
      <w:r w:rsidRPr="00CA0138">
        <w:rPr>
          <w:spacing w:val="-4"/>
        </w:rPr>
        <w:t xml:space="preserve"> </w:t>
      </w:r>
      <w:r w:rsidRPr="00CA0138">
        <w:t>Değerlendirme</w:t>
      </w:r>
      <w:r w:rsidRPr="00CA0138">
        <w:rPr>
          <w:spacing w:val="-4"/>
        </w:rPr>
        <w:t xml:space="preserve"> </w:t>
      </w:r>
      <w:r w:rsidRPr="00CA0138">
        <w:rPr>
          <w:spacing w:val="-2"/>
        </w:rPr>
        <w:t>Tablosu</w:t>
      </w:r>
    </w:p>
    <w:p w14:paraId="163E0333" w14:textId="77777777" w:rsidR="002B08DE" w:rsidRPr="00CA0138" w:rsidRDefault="002B08DE" w:rsidP="002B08DE">
      <w:pPr>
        <w:pStyle w:val="GvdeMetni"/>
        <w:spacing w:before="9"/>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3248"/>
        <w:gridCol w:w="1441"/>
        <w:gridCol w:w="3113"/>
      </w:tblGrid>
      <w:tr w:rsidR="002B08DE" w:rsidRPr="00CA0138" w14:paraId="2D4D4A70" w14:textId="77777777" w:rsidTr="00082CA3">
        <w:trPr>
          <w:trHeight w:val="827"/>
        </w:trPr>
        <w:tc>
          <w:tcPr>
            <w:tcW w:w="1402" w:type="dxa"/>
          </w:tcPr>
          <w:p w14:paraId="640D6C01" w14:textId="77777777" w:rsidR="002B08DE" w:rsidRPr="00CA0138" w:rsidRDefault="002B08DE" w:rsidP="00082CA3">
            <w:pPr>
              <w:pStyle w:val="TableParagraph"/>
              <w:rPr>
                <w:sz w:val="24"/>
                <w:szCs w:val="24"/>
              </w:rPr>
            </w:pPr>
          </w:p>
        </w:tc>
        <w:tc>
          <w:tcPr>
            <w:tcW w:w="3248" w:type="dxa"/>
          </w:tcPr>
          <w:p w14:paraId="71F55035" w14:textId="77777777" w:rsidR="002B08DE" w:rsidRPr="00CA0138" w:rsidRDefault="002B08DE" w:rsidP="00082CA3">
            <w:pPr>
              <w:pStyle w:val="TableParagraph"/>
              <w:spacing w:before="5"/>
              <w:ind w:left="107"/>
              <w:rPr>
                <w:b/>
                <w:sz w:val="24"/>
                <w:szCs w:val="24"/>
              </w:rPr>
            </w:pPr>
            <w:r w:rsidRPr="00CA0138">
              <w:rPr>
                <w:b/>
                <w:sz w:val="24"/>
                <w:szCs w:val="24"/>
              </w:rPr>
              <w:t>Değerlendirme</w:t>
            </w:r>
            <w:r w:rsidRPr="00CA0138">
              <w:rPr>
                <w:b/>
                <w:spacing w:val="-7"/>
                <w:sz w:val="24"/>
                <w:szCs w:val="24"/>
              </w:rPr>
              <w:t xml:space="preserve"> </w:t>
            </w:r>
            <w:r w:rsidRPr="00CA0138">
              <w:rPr>
                <w:b/>
                <w:spacing w:val="-2"/>
                <w:sz w:val="24"/>
                <w:szCs w:val="24"/>
              </w:rPr>
              <w:t>Kriteri</w:t>
            </w:r>
          </w:p>
        </w:tc>
        <w:tc>
          <w:tcPr>
            <w:tcW w:w="1441" w:type="dxa"/>
          </w:tcPr>
          <w:p w14:paraId="6B12E608" w14:textId="77777777" w:rsidR="002B08DE" w:rsidRPr="00CA0138" w:rsidRDefault="002B08DE" w:rsidP="00082CA3">
            <w:pPr>
              <w:pStyle w:val="TableParagraph"/>
              <w:spacing w:before="5"/>
              <w:ind w:left="107" w:right="649"/>
              <w:jc w:val="center"/>
              <w:rPr>
                <w:b/>
                <w:sz w:val="24"/>
                <w:szCs w:val="24"/>
              </w:rPr>
            </w:pPr>
            <w:r w:rsidRPr="00CA0138">
              <w:rPr>
                <w:b/>
                <w:spacing w:val="-4"/>
                <w:sz w:val="24"/>
                <w:szCs w:val="24"/>
              </w:rPr>
              <w:t xml:space="preserve">Evet/ </w:t>
            </w:r>
            <w:r w:rsidRPr="00CA0138">
              <w:rPr>
                <w:b/>
                <w:spacing w:val="-2"/>
                <w:sz w:val="24"/>
                <w:szCs w:val="24"/>
              </w:rPr>
              <w:t>Hayır/</w:t>
            </w:r>
          </w:p>
          <w:p w14:paraId="4F0FA695" w14:textId="77777777" w:rsidR="002B08DE" w:rsidRPr="00CA0138" w:rsidRDefault="002B08DE" w:rsidP="00082CA3">
            <w:pPr>
              <w:pStyle w:val="TableParagraph"/>
              <w:spacing w:line="251" w:lineRule="exact"/>
              <w:ind w:left="327"/>
              <w:jc w:val="center"/>
              <w:rPr>
                <w:b/>
                <w:sz w:val="24"/>
                <w:szCs w:val="24"/>
              </w:rPr>
            </w:pPr>
            <w:r w:rsidRPr="00CA0138">
              <w:rPr>
                <w:b/>
                <w:spacing w:val="-2"/>
                <w:sz w:val="24"/>
                <w:szCs w:val="24"/>
              </w:rPr>
              <w:t>Kısmen</w:t>
            </w:r>
          </w:p>
        </w:tc>
        <w:tc>
          <w:tcPr>
            <w:tcW w:w="3113" w:type="dxa"/>
          </w:tcPr>
          <w:p w14:paraId="26768EB4" w14:textId="77777777" w:rsidR="002B08DE" w:rsidRPr="00CA0138" w:rsidRDefault="002B08DE" w:rsidP="00082CA3">
            <w:pPr>
              <w:pStyle w:val="TableParagraph"/>
              <w:tabs>
                <w:tab w:val="left" w:pos="2177"/>
              </w:tabs>
              <w:spacing w:line="270" w:lineRule="atLeast"/>
              <w:ind w:left="108" w:right="96"/>
              <w:jc w:val="both"/>
              <w:rPr>
                <w:b/>
                <w:sz w:val="24"/>
                <w:szCs w:val="24"/>
              </w:rPr>
            </w:pPr>
            <w:r w:rsidRPr="00CA0138">
              <w:rPr>
                <w:b/>
                <w:sz w:val="24"/>
                <w:szCs w:val="24"/>
              </w:rPr>
              <w:t xml:space="preserve">Açıklama (Kanıt belirterek </w:t>
            </w:r>
            <w:r w:rsidRPr="00CA0138">
              <w:rPr>
                <w:b/>
                <w:spacing w:val="-2"/>
                <w:sz w:val="24"/>
                <w:szCs w:val="24"/>
              </w:rPr>
              <w:t>açıklama</w:t>
            </w:r>
            <w:r w:rsidRPr="00CA0138">
              <w:rPr>
                <w:b/>
                <w:sz w:val="24"/>
                <w:szCs w:val="24"/>
              </w:rPr>
              <w:tab/>
            </w:r>
            <w:r w:rsidRPr="00CA0138">
              <w:rPr>
                <w:b/>
                <w:spacing w:val="-2"/>
                <w:sz w:val="24"/>
                <w:szCs w:val="24"/>
              </w:rPr>
              <w:t>yapmak zorunludur)</w:t>
            </w:r>
          </w:p>
        </w:tc>
      </w:tr>
      <w:tr w:rsidR="002B08DE" w:rsidRPr="00CA0138" w14:paraId="22DA4AE0" w14:textId="77777777" w:rsidTr="00082CA3">
        <w:trPr>
          <w:trHeight w:val="551"/>
        </w:trPr>
        <w:tc>
          <w:tcPr>
            <w:tcW w:w="1402" w:type="dxa"/>
            <w:vMerge w:val="restart"/>
            <w:textDirection w:val="btLr"/>
          </w:tcPr>
          <w:p w14:paraId="092D6343" w14:textId="77777777" w:rsidR="002B08DE" w:rsidRPr="00CA0138" w:rsidRDefault="002B08DE" w:rsidP="00082CA3">
            <w:pPr>
              <w:pStyle w:val="TableParagraph"/>
              <w:rPr>
                <w:sz w:val="24"/>
                <w:szCs w:val="24"/>
              </w:rPr>
            </w:pPr>
          </w:p>
          <w:p w14:paraId="2D45BA23" w14:textId="77777777" w:rsidR="002B08DE" w:rsidRPr="00CA0138" w:rsidRDefault="002B08DE" w:rsidP="00082CA3">
            <w:pPr>
              <w:pStyle w:val="TableParagraph"/>
              <w:spacing w:before="11"/>
              <w:rPr>
                <w:sz w:val="24"/>
                <w:szCs w:val="24"/>
              </w:rPr>
            </w:pPr>
          </w:p>
          <w:p w14:paraId="67029E6A" w14:textId="77777777" w:rsidR="002B08DE" w:rsidRPr="00CA0138" w:rsidRDefault="002B08DE" w:rsidP="00082CA3">
            <w:pPr>
              <w:pStyle w:val="TableParagraph"/>
              <w:ind w:left="628"/>
              <w:rPr>
                <w:sz w:val="24"/>
                <w:szCs w:val="24"/>
              </w:rPr>
            </w:pPr>
            <w:r w:rsidRPr="00CA0138">
              <w:rPr>
                <w:sz w:val="24"/>
                <w:szCs w:val="24"/>
              </w:rPr>
              <w:t>Eğitim</w:t>
            </w:r>
            <w:r w:rsidRPr="00CA0138">
              <w:rPr>
                <w:spacing w:val="-3"/>
                <w:sz w:val="24"/>
                <w:szCs w:val="24"/>
              </w:rPr>
              <w:t xml:space="preserve"> </w:t>
            </w:r>
            <w:r w:rsidRPr="00CA0138">
              <w:rPr>
                <w:sz w:val="24"/>
                <w:szCs w:val="24"/>
              </w:rPr>
              <w:t>ve</w:t>
            </w:r>
            <w:r w:rsidRPr="00CA0138">
              <w:rPr>
                <w:spacing w:val="-2"/>
                <w:sz w:val="24"/>
                <w:szCs w:val="24"/>
              </w:rPr>
              <w:t xml:space="preserve"> Öğretim</w:t>
            </w:r>
          </w:p>
        </w:tc>
        <w:tc>
          <w:tcPr>
            <w:tcW w:w="3248" w:type="dxa"/>
          </w:tcPr>
          <w:p w14:paraId="6A843035" w14:textId="77777777" w:rsidR="002B08DE" w:rsidRPr="00CA0138" w:rsidRDefault="002B08DE" w:rsidP="00082CA3">
            <w:pPr>
              <w:pStyle w:val="TableParagraph"/>
              <w:spacing w:line="270" w:lineRule="atLeast"/>
              <w:ind w:left="107"/>
              <w:rPr>
                <w:sz w:val="24"/>
                <w:szCs w:val="24"/>
              </w:rPr>
            </w:pPr>
            <w:r w:rsidRPr="00CA0138">
              <w:rPr>
                <w:sz w:val="24"/>
                <w:szCs w:val="24"/>
              </w:rPr>
              <w:t>Alt</w:t>
            </w:r>
            <w:r w:rsidRPr="00CA0138">
              <w:rPr>
                <w:spacing w:val="31"/>
                <w:sz w:val="24"/>
                <w:szCs w:val="24"/>
              </w:rPr>
              <w:t xml:space="preserve"> </w:t>
            </w:r>
            <w:r w:rsidRPr="00CA0138">
              <w:rPr>
                <w:sz w:val="24"/>
                <w:szCs w:val="24"/>
              </w:rPr>
              <w:t>çalışma</w:t>
            </w:r>
            <w:r w:rsidRPr="00CA0138">
              <w:rPr>
                <w:spacing w:val="31"/>
                <w:sz w:val="24"/>
                <w:szCs w:val="24"/>
              </w:rPr>
              <w:t xml:space="preserve"> </w:t>
            </w:r>
            <w:r w:rsidRPr="00CA0138">
              <w:rPr>
                <w:sz w:val="24"/>
                <w:szCs w:val="24"/>
              </w:rPr>
              <w:t>gurubu</w:t>
            </w:r>
            <w:r w:rsidRPr="00CA0138">
              <w:rPr>
                <w:spacing w:val="31"/>
                <w:sz w:val="24"/>
                <w:szCs w:val="24"/>
              </w:rPr>
              <w:t xml:space="preserve"> </w:t>
            </w:r>
            <w:r w:rsidRPr="00CA0138">
              <w:rPr>
                <w:sz w:val="24"/>
                <w:szCs w:val="24"/>
              </w:rPr>
              <w:t>yönergeye uygun kurulmuş mu?</w:t>
            </w:r>
          </w:p>
        </w:tc>
        <w:tc>
          <w:tcPr>
            <w:tcW w:w="1441" w:type="dxa"/>
          </w:tcPr>
          <w:p w14:paraId="6C3A4A14" w14:textId="77777777" w:rsidR="002B08DE" w:rsidRPr="00CA0138" w:rsidRDefault="002B08DE" w:rsidP="00082CA3">
            <w:pPr>
              <w:pStyle w:val="TableParagraph"/>
              <w:jc w:val="center"/>
              <w:rPr>
                <w:sz w:val="24"/>
                <w:szCs w:val="24"/>
              </w:rPr>
            </w:pPr>
            <w:r w:rsidRPr="00CA0138">
              <w:rPr>
                <w:sz w:val="24"/>
                <w:szCs w:val="24"/>
              </w:rPr>
              <w:t>Evet</w:t>
            </w:r>
          </w:p>
        </w:tc>
        <w:tc>
          <w:tcPr>
            <w:tcW w:w="3113" w:type="dxa"/>
          </w:tcPr>
          <w:p w14:paraId="1338BF87" w14:textId="77777777" w:rsidR="002B08DE" w:rsidRPr="00CA0138" w:rsidRDefault="002B08DE" w:rsidP="00082CA3">
            <w:pPr>
              <w:pStyle w:val="TableParagraph"/>
              <w:tabs>
                <w:tab w:val="left" w:pos="1564"/>
              </w:tabs>
              <w:spacing w:line="270" w:lineRule="atLeast"/>
              <w:ind w:left="108" w:right="99"/>
              <w:jc w:val="both"/>
              <w:rPr>
                <w:rFonts w:ascii="TimesNewRomanPSMT" w:hAnsi="TimesNewRomanPSMT" w:cs="TimesNewRomanPSMT"/>
                <w:sz w:val="24"/>
                <w:szCs w:val="24"/>
              </w:rPr>
            </w:pPr>
            <w:r w:rsidRPr="00CA0138">
              <w:rPr>
                <w:rFonts w:ascii="TimesNewRomanPSMT" w:hAnsi="TimesNewRomanPSMT" w:cs="TimesNewRomanPSMT"/>
                <w:sz w:val="24"/>
                <w:szCs w:val="24"/>
              </w:rPr>
              <w:t xml:space="preserve">Kütahya Dumlupınar Üniversitesi Eğitim-Öğretim Yönergesi ve Gediz Meslek Yüksekokulu Eğitim-Öğretim politikasına uygun olarak eğitim komisyonuna uygun olarak alt çalışma grupları </w:t>
            </w:r>
            <w:r w:rsidRPr="00CA0138">
              <w:rPr>
                <w:rFonts w:ascii="TimesNewRomanPSMT" w:hAnsi="TimesNewRomanPSMT" w:cs="TimesNewRomanPSMT"/>
                <w:sz w:val="24"/>
                <w:szCs w:val="24"/>
              </w:rPr>
              <w:lastRenderedPageBreak/>
              <w:t>oluşturulmuştur.</w:t>
            </w:r>
          </w:p>
          <w:p w14:paraId="03186501" w14:textId="77777777" w:rsidR="002B08DE" w:rsidRPr="00CA0138" w:rsidRDefault="002B08DE" w:rsidP="00082CA3">
            <w:pPr>
              <w:pStyle w:val="TableParagraph"/>
              <w:tabs>
                <w:tab w:val="left" w:pos="1564"/>
              </w:tabs>
              <w:spacing w:line="270" w:lineRule="atLeast"/>
              <w:ind w:left="108" w:right="99"/>
              <w:rPr>
                <w:sz w:val="24"/>
                <w:szCs w:val="24"/>
              </w:rPr>
            </w:pPr>
            <w:r w:rsidRPr="00CA0138">
              <w:rPr>
                <w:b/>
                <w:sz w:val="24"/>
                <w:szCs w:val="24"/>
              </w:rPr>
              <w:t xml:space="preserve">Kanıt: </w:t>
            </w:r>
            <w:hyperlink r:id="rId261" w:history="1">
              <w:r w:rsidRPr="00CA0138">
                <w:rPr>
                  <w:rStyle w:val="Kpr"/>
                  <w:sz w:val="24"/>
                  <w:szCs w:val="24"/>
                </w:rPr>
                <w:t>https://gedizmyo.dpu.edu.tr/tr/index/sayfa/8650/birim-kalite-komisyonu-alt-calisma-gruplari</w:t>
              </w:r>
            </w:hyperlink>
          </w:p>
          <w:p w14:paraId="59E78B5D" w14:textId="77777777" w:rsidR="002B08DE" w:rsidRPr="00CA0138" w:rsidRDefault="002B08DE" w:rsidP="00082CA3">
            <w:pPr>
              <w:pStyle w:val="TableParagraph"/>
              <w:tabs>
                <w:tab w:val="left" w:pos="1564"/>
              </w:tabs>
              <w:spacing w:line="270" w:lineRule="atLeast"/>
              <w:ind w:left="108" w:right="99"/>
              <w:jc w:val="both"/>
              <w:rPr>
                <w:sz w:val="24"/>
                <w:szCs w:val="24"/>
              </w:rPr>
            </w:pPr>
          </w:p>
        </w:tc>
      </w:tr>
      <w:tr w:rsidR="002B08DE" w:rsidRPr="00CA0138" w14:paraId="6856E0C8" w14:textId="77777777" w:rsidTr="00082CA3">
        <w:trPr>
          <w:trHeight w:val="827"/>
        </w:trPr>
        <w:tc>
          <w:tcPr>
            <w:tcW w:w="1402" w:type="dxa"/>
            <w:vMerge/>
            <w:tcBorders>
              <w:top w:val="nil"/>
            </w:tcBorders>
            <w:textDirection w:val="btLr"/>
          </w:tcPr>
          <w:p w14:paraId="2B7746EC" w14:textId="77777777" w:rsidR="002B08DE" w:rsidRPr="00CA0138" w:rsidRDefault="002B08DE" w:rsidP="00082CA3">
            <w:pPr>
              <w:rPr>
                <w:sz w:val="24"/>
                <w:szCs w:val="24"/>
              </w:rPr>
            </w:pPr>
          </w:p>
        </w:tc>
        <w:tc>
          <w:tcPr>
            <w:tcW w:w="3248" w:type="dxa"/>
          </w:tcPr>
          <w:p w14:paraId="19E89385" w14:textId="77777777" w:rsidR="002B08DE" w:rsidRPr="00CA0138" w:rsidRDefault="002B08DE" w:rsidP="00082CA3">
            <w:pPr>
              <w:pStyle w:val="TableParagraph"/>
              <w:spacing w:line="270" w:lineRule="atLeast"/>
              <w:ind w:left="107" w:right="98"/>
              <w:jc w:val="both"/>
              <w:rPr>
                <w:sz w:val="24"/>
                <w:szCs w:val="24"/>
              </w:rPr>
            </w:pPr>
            <w:r w:rsidRPr="00CA0138">
              <w:rPr>
                <w:sz w:val="24"/>
                <w:szCs w:val="24"/>
              </w:rPr>
              <w:t>Alt çalışma grubu kalite toplantılarını düzenli olarak yapıyor mu?</w:t>
            </w:r>
          </w:p>
        </w:tc>
        <w:tc>
          <w:tcPr>
            <w:tcW w:w="1441" w:type="dxa"/>
          </w:tcPr>
          <w:p w14:paraId="0A70093F" w14:textId="77777777" w:rsidR="002B08DE" w:rsidRPr="00CA0138" w:rsidRDefault="002B08DE" w:rsidP="00082CA3">
            <w:pPr>
              <w:pStyle w:val="TableParagraph"/>
              <w:jc w:val="center"/>
              <w:rPr>
                <w:sz w:val="24"/>
                <w:szCs w:val="24"/>
              </w:rPr>
            </w:pPr>
            <w:r w:rsidRPr="00CA0138">
              <w:rPr>
                <w:sz w:val="24"/>
                <w:szCs w:val="24"/>
              </w:rPr>
              <w:t>Evet</w:t>
            </w:r>
          </w:p>
        </w:tc>
        <w:tc>
          <w:tcPr>
            <w:tcW w:w="3113" w:type="dxa"/>
          </w:tcPr>
          <w:p w14:paraId="071F64A5" w14:textId="77777777" w:rsidR="002B08DE" w:rsidRPr="00CA0138" w:rsidRDefault="002B08DE" w:rsidP="00082CA3">
            <w:pPr>
              <w:pStyle w:val="TableParagraph"/>
              <w:rPr>
                <w:rFonts w:ascii="TimesNewRomanPSMT" w:hAnsi="TimesNewRomanPSMT" w:cs="TimesNewRomanPSMT"/>
                <w:sz w:val="24"/>
                <w:szCs w:val="24"/>
              </w:rPr>
            </w:pPr>
            <w:r w:rsidRPr="00CA0138">
              <w:rPr>
                <w:rFonts w:ascii="TimesNewRomanPSMT" w:hAnsi="TimesNewRomanPSMT" w:cs="TimesNewRomanPSMT"/>
                <w:sz w:val="24"/>
                <w:szCs w:val="24"/>
              </w:rPr>
              <w:t>Gediz Meslek Yüksekokulu web sayfasından görüldüğü üzere birimin toplantılarını yaptığı görülmektedir.</w:t>
            </w:r>
          </w:p>
          <w:p w14:paraId="5A64CE9A" w14:textId="77777777" w:rsidR="002B08DE" w:rsidRPr="00CA0138" w:rsidRDefault="002B08DE" w:rsidP="00082CA3">
            <w:pPr>
              <w:pStyle w:val="TableParagraph"/>
              <w:rPr>
                <w:sz w:val="24"/>
                <w:szCs w:val="24"/>
              </w:rPr>
            </w:pPr>
            <w:r w:rsidRPr="00CA0138">
              <w:rPr>
                <w:rFonts w:ascii="TimesNewRomanPSMT" w:hAnsi="TimesNewRomanPSMT" w:cs="TimesNewRomanPSMT"/>
                <w:b/>
                <w:sz w:val="24"/>
                <w:szCs w:val="24"/>
              </w:rPr>
              <w:t>Kanıt</w:t>
            </w:r>
            <w:r w:rsidRPr="00CA0138">
              <w:rPr>
                <w:rFonts w:ascii="TimesNewRomanPSMT" w:hAnsi="TimesNewRomanPSMT" w:cs="TimesNewRomanPSMT"/>
                <w:sz w:val="24"/>
                <w:szCs w:val="24"/>
              </w:rPr>
              <w:t xml:space="preserve">: </w:t>
            </w:r>
            <w:r w:rsidRPr="00CA0138">
              <w:rPr>
                <w:sz w:val="24"/>
                <w:szCs w:val="24"/>
              </w:rPr>
              <w:t>https://gedizmyo.dpu.edu.tr/tr/index/sayfa/17303/akreditasyon-alt-komisyonu-toplanti-tutanaklari</w:t>
            </w:r>
          </w:p>
        </w:tc>
      </w:tr>
      <w:tr w:rsidR="002B08DE" w:rsidRPr="00CA0138" w14:paraId="3BABF708" w14:textId="77777777" w:rsidTr="00082CA3">
        <w:trPr>
          <w:trHeight w:val="827"/>
        </w:trPr>
        <w:tc>
          <w:tcPr>
            <w:tcW w:w="1402" w:type="dxa"/>
            <w:vMerge/>
            <w:tcBorders>
              <w:top w:val="nil"/>
            </w:tcBorders>
            <w:textDirection w:val="btLr"/>
          </w:tcPr>
          <w:p w14:paraId="67FA35A4" w14:textId="77777777" w:rsidR="002B08DE" w:rsidRPr="00CA0138" w:rsidRDefault="002B08DE" w:rsidP="00082CA3">
            <w:pPr>
              <w:rPr>
                <w:sz w:val="24"/>
                <w:szCs w:val="24"/>
              </w:rPr>
            </w:pPr>
          </w:p>
        </w:tc>
        <w:tc>
          <w:tcPr>
            <w:tcW w:w="3248" w:type="dxa"/>
          </w:tcPr>
          <w:p w14:paraId="04E8BE61" w14:textId="77777777" w:rsidR="002B08DE" w:rsidRPr="00CA0138" w:rsidRDefault="002B08DE" w:rsidP="00082CA3">
            <w:pPr>
              <w:pStyle w:val="TableParagraph"/>
              <w:spacing w:line="270" w:lineRule="atLeast"/>
              <w:ind w:left="107" w:right="98"/>
              <w:jc w:val="both"/>
              <w:rPr>
                <w:sz w:val="24"/>
                <w:szCs w:val="24"/>
              </w:rPr>
            </w:pPr>
            <w:r w:rsidRPr="00CA0138">
              <w:rPr>
                <w:sz w:val="24"/>
                <w:szCs w:val="24"/>
              </w:rPr>
              <w:t>Alt çalışma grubu toplantı tutanakları web sayfasında yayınlanıyor mu?</w:t>
            </w:r>
          </w:p>
        </w:tc>
        <w:tc>
          <w:tcPr>
            <w:tcW w:w="1441" w:type="dxa"/>
          </w:tcPr>
          <w:p w14:paraId="6FDC54FE" w14:textId="77777777" w:rsidR="002B08DE" w:rsidRPr="00CA0138" w:rsidRDefault="002B08DE" w:rsidP="00082CA3">
            <w:pPr>
              <w:pStyle w:val="TableParagraph"/>
              <w:jc w:val="center"/>
              <w:rPr>
                <w:sz w:val="24"/>
                <w:szCs w:val="24"/>
              </w:rPr>
            </w:pPr>
            <w:r w:rsidRPr="00CA0138">
              <w:rPr>
                <w:bCs/>
                <w:spacing w:val="-2"/>
                <w:sz w:val="24"/>
                <w:szCs w:val="24"/>
              </w:rPr>
              <w:t>Hayır</w:t>
            </w:r>
          </w:p>
        </w:tc>
        <w:tc>
          <w:tcPr>
            <w:tcW w:w="3113" w:type="dxa"/>
          </w:tcPr>
          <w:p w14:paraId="72B59898" w14:textId="77777777" w:rsidR="002B08DE" w:rsidRPr="00CA0138" w:rsidRDefault="002B08DE" w:rsidP="00082CA3">
            <w:pPr>
              <w:pStyle w:val="TableParagraph"/>
              <w:rPr>
                <w:sz w:val="24"/>
                <w:szCs w:val="24"/>
              </w:rPr>
            </w:pPr>
            <w:r w:rsidRPr="00CA0138">
              <w:rPr>
                <w:sz w:val="24"/>
                <w:szCs w:val="24"/>
              </w:rPr>
              <w:t>Web sayfasındaki toplantı tutanak linklerinin aktif olmadığı görülmüştür.</w:t>
            </w:r>
          </w:p>
        </w:tc>
      </w:tr>
      <w:tr w:rsidR="002B08DE" w:rsidRPr="00CA0138" w14:paraId="4C764DD6" w14:textId="77777777" w:rsidTr="00082CA3">
        <w:trPr>
          <w:trHeight w:val="827"/>
        </w:trPr>
        <w:tc>
          <w:tcPr>
            <w:tcW w:w="1402" w:type="dxa"/>
            <w:vMerge/>
            <w:tcBorders>
              <w:top w:val="nil"/>
            </w:tcBorders>
            <w:textDirection w:val="btLr"/>
          </w:tcPr>
          <w:p w14:paraId="4F30B277" w14:textId="77777777" w:rsidR="002B08DE" w:rsidRPr="00CA0138" w:rsidRDefault="002B08DE" w:rsidP="00082CA3">
            <w:pPr>
              <w:rPr>
                <w:sz w:val="24"/>
                <w:szCs w:val="24"/>
              </w:rPr>
            </w:pPr>
          </w:p>
        </w:tc>
        <w:tc>
          <w:tcPr>
            <w:tcW w:w="3248" w:type="dxa"/>
          </w:tcPr>
          <w:p w14:paraId="1A3B60CA" w14:textId="77777777" w:rsidR="002B08DE" w:rsidRPr="00CA0138" w:rsidRDefault="002B08DE" w:rsidP="00082CA3">
            <w:pPr>
              <w:pStyle w:val="TableParagraph"/>
              <w:tabs>
                <w:tab w:val="left" w:pos="2551"/>
              </w:tabs>
              <w:spacing w:line="270" w:lineRule="atLeast"/>
              <w:ind w:left="107" w:right="98"/>
              <w:jc w:val="both"/>
              <w:rPr>
                <w:sz w:val="24"/>
                <w:szCs w:val="24"/>
              </w:rPr>
            </w:pPr>
            <w:r w:rsidRPr="00CA0138">
              <w:rPr>
                <w:spacing w:val="-2"/>
                <w:sz w:val="24"/>
                <w:szCs w:val="24"/>
              </w:rPr>
              <w:t>Toplantılarda</w:t>
            </w:r>
            <w:r w:rsidRPr="00CA0138">
              <w:rPr>
                <w:sz w:val="24"/>
                <w:szCs w:val="24"/>
              </w:rPr>
              <w:tab/>
            </w:r>
            <w:r w:rsidRPr="00CA0138">
              <w:rPr>
                <w:spacing w:val="-2"/>
                <w:sz w:val="24"/>
                <w:szCs w:val="24"/>
              </w:rPr>
              <w:t xml:space="preserve">alınan </w:t>
            </w:r>
            <w:r w:rsidRPr="00CA0138">
              <w:rPr>
                <w:sz w:val="24"/>
                <w:szCs w:val="24"/>
              </w:rPr>
              <w:t>kararlardan</w:t>
            </w:r>
            <w:r w:rsidRPr="00CA0138">
              <w:rPr>
                <w:spacing w:val="-10"/>
                <w:sz w:val="24"/>
                <w:szCs w:val="24"/>
              </w:rPr>
              <w:t xml:space="preserve"> </w:t>
            </w:r>
            <w:r w:rsidRPr="00CA0138">
              <w:rPr>
                <w:sz w:val="24"/>
                <w:szCs w:val="24"/>
              </w:rPr>
              <w:t>uygulanan</w:t>
            </w:r>
            <w:r w:rsidRPr="00CA0138">
              <w:rPr>
                <w:spacing w:val="-10"/>
                <w:sz w:val="24"/>
                <w:szCs w:val="24"/>
              </w:rPr>
              <w:t xml:space="preserve"> </w:t>
            </w:r>
            <w:r w:rsidRPr="00CA0138">
              <w:rPr>
                <w:sz w:val="24"/>
                <w:szCs w:val="24"/>
              </w:rPr>
              <w:t>örnekler var mı?</w:t>
            </w:r>
          </w:p>
        </w:tc>
        <w:tc>
          <w:tcPr>
            <w:tcW w:w="1441" w:type="dxa"/>
          </w:tcPr>
          <w:p w14:paraId="72FCEBE3" w14:textId="77777777" w:rsidR="002B08DE" w:rsidRPr="00CA0138" w:rsidRDefault="002B08DE" w:rsidP="00082CA3">
            <w:pPr>
              <w:pStyle w:val="TableParagraph"/>
              <w:jc w:val="center"/>
              <w:rPr>
                <w:sz w:val="24"/>
                <w:szCs w:val="24"/>
              </w:rPr>
            </w:pPr>
          </w:p>
        </w:tc>
        <w:tc>
          <w:tcPr>
            <w:tcW w:w="3113" w:type="dxa"/>
          </w:tcPr>
          <w:p w14:paraId="6BF260BE" w14:textId="77777777" w:rsidR="002B08DE" w:rsidRPr="00CA0138" w:rsidRDefault="002B08DE" w:rsidP="00082CA3">
            <w:pPr>
              <w:pStyle w:val="TableParagraph"/>
              <w:rPr>
                <w:sz w:val="24"/>
                <w:szCs w:val="24"/>
              </w:rPr>
            </w:pPr>
            <w:r w:rsidRPr="00CA0138">
              <w:rPr>
                <w:sz w:val="24"/>
                <w:szCs w:val="24"/>
              </w:rPr>
              <w:t xml:space="preserve"> Bilgi yok</w:t>
            </w:r>
          </w:p>
        </w:tc>
      </w:tr>
      <w:tr w:rsidR="002B08DE" w:rsidRPr="00CA0138" w14:paraId="32CD3E85" w14:textId="77777777" w:rsidTr="00082CA3">
        <w:trPr>
          <w:trHeight w:val="551"/>
        </w:trPr>
        <w:tc>
          <w:tcPr>
            <w:tcW w:w="1402" w:type="dxa"/>
            <w:vMerge w:val="restart"/>
            <w:textDirection w:val="btLr"/>
          </w:tcPr>
          <w:p w14:paraId="7194EB79" w14:textId="77777777" w:rsidR="002B08DE" w:rsidRPr="00CA0138" w:rsidRDefault="002B08DE" w:rsidP="00082CA3">
            <w:pPr>
              <w:pStyle w:val="TableParagraph"/>
              <w:rPr>
                <w:sz w:val="24"/>
                <w:szCs w:val="24"/>
              </w:rPr>
            </w:pPr>
          </w:p>
          <w:p w14:paraId="791A6DE6" w14:textId="77777777" w:rsidR="002B08DE" w:rsidRPr="00CA0138" w:rsidRDefault="002B08DE" w:rsidP="00082CA3">
            <w:pPr>
              <w:pStyle w:val="TableParagraph"/>
              <w:spacing w:before="11"/>
              <w:rPr>
                <w:sz w:val="24"/>
                <w:szCs w:val="24"/>
              </w:rPr>
            </w:pPr>
          </w:p>
          <w:p w14:paraId="05F714F5" w14:textId="77777777" w:rsidR="002B08DE" w:rsidRPr="00CA0138" w:rsidRDefault="002B08DE" w:rsidP="00082CA3">
            <w:pPr>
              <w:pStyle w:val="TableParagraph"/>
              <w:ind w:left="673"/>
              <w:rPr>
                <w:sz w:val="24"/>
                <w:szCs w:val="24"/>
              </w:rPr>
            </w:pPr>
            <w:r w:rsidRPr="00CA0138">
              <w:rPr>
                <w:sz w:val="24"/>
                <w:szCs w:val="24"/>
              </w:rPr>
              <w:t>Öğrenci</w:t>
            </w:r>
            <w:r w:rsidRPr="00CA0138">
              <w:rPr>
                <w:spacing w:val="-7"/>
                <w:sz w:val="24"/>
                <w:szCs w:val="24"/>
              </w:rPr>
              <w:t xml:space="preserve"> </w:t>
            </w:r>
            <w:r w:rsidRPr="00CA0138">
              <w:rPr>
                <w:sz w:val="24"/>
                <w:szCs w:val="24"/>
              </w:rPr>
              <w:t>danışmanlığı</w:t>
            </w:r>
            <w:r w:rsidRPr="00CA0138">
              <w:rPr>
                <w:spacing w:val="-6"/>
                <w:sz w:val="24"/>
                <w:szCs w:val="24"/>
              </w:rPr>
              <w:t xml:space="preserve"> </w:t>
            </w:r>
            <w:r w:rsidRPr="00CA0138">
              <w:rPr>
                <w:spacing w:val="-2"/>
                <w:sz w:val="24"/>
                <w:szCs w:val="24"/>
              </w:rPr>
              <w:t>sistemi</w:t>
            </w:r>
          </w:p>
        </w:tc>
        <w:tc>
          <w:tcPr>
            <w:tcW w:w="3248" w:type="dxa"/>
          </w:tcPr>
          <w:p w14:paraId="72EBACFA" w14:textId="77777777" w:rsidR="002B08DE" w:rsidRPr="00CA0138" w:rsidRDefault="002B08DE" w:rsidP="00082CA3">
            <w:pPr>
              <w:pStyle w:val="TableParagraph"/>
              <w:tabs>
                <w:tab w:val="left" w:pos="823"/>
                <w:tab w:val="left" w:pos="2205"/>
              </w:tabs>
              <w:spacing w:line="270" w:lineRule="atLeast"/>
              <w:ind w:left="107" w:right="97"/>
              <w:rPr>
                <w:sz w:val="24"/>
                <w:szCs w:val="24"/>
              </w:rPr>
            </w:pPr>
            <w:r w:rsidRPr="00CA0138">
              <w:rPr>
                <w:spacing w:val="-4"/>
                <w:sz w:val="24"/>
                <w:szCs w:val="24"/>
              </w:rPr>
              <w:t>Her</w:t>
            </w:r>
            <w:r w:rsidRPr="00CA0138">
              <w:rPr>
                <w:sz w:val="24"/>
                <w:szCs w:val="24"/>
              </w:rPr>
              <w:tab/>
            </w:r>
            <w:r w:rsidRPr="00CA0138">
              <w:rPr>
                <w:spacing w:val="-2"/>
                <w:sz w:val="24"/>
                <w:szCs w:val="24"/>
              </w:rPr>
              <w:t>öğrencinin</w:t>
            </w:r>
            <w:r w:rsidRPr="00CA0138">
              <w:rPr>
                <w:sz w:val="24"/>
                <w:szCs w:val="24"/>
              </w:rPr>
              <w:tab/>
            </w:r>
            <w:r w:rsidRPr="00CA0138">
              <w:rPr>
                <w:spacing w:val="-2"/>
                <w:sz w:val="24"/>
                <w:szCs w:val="24"/>
              </w:rPr>
              <w:t xml:space="preserve">akademik </w:t>
            </w:r>
            <w:r w:rsidRPr="00CA0138">
              <w:rPr>
                <w:sz w:val="24"/>
                <w:szCs w:val="24"/>
              </w:rPr>
              <w:t>danışmanı bulunuyor mu?</w:t>
            </w:r>
          </w:p>
        </w:tc>
        <w:tc>
          <w:tcPr>
            <w:tcW w:w="1441" w:type="dxa"/>
          </w:tcPr>
          <w:p w14:paraId="5657F8F1" w14:textId="77777777" w:rsidR="002B08DE" w:rsidRPr="00CA0138" w:rsidRDefault="002B08DE" w:rsidP="00082CA3">
            <w:pPr>
              <w:pStyle w:val="TableParagraph"/>
              <w:jc w:val="center"/>
              <w:rPr>
                <w:bCs/>
                <w:sz w:val="24"/>
                <w:szCs w:val="24"/>
              </w:rPr>
            </w:pPr>
            <w:r w:rsidRPr="00CA0138">
              <w:rPr>
                <w:bCs/>
                <w:spacing w:val="-4"/>
                <w:sz w:val="24"/>
                <w:szCs w:val="24"/>
              </w:rPr>
              <w:t>Evet</w:t>
            </w:r>
          </w:p>
        </w:tc>
        <w:tc>
          <w:tcPr>
            <w:tcW w:w="3113" w:type="dxa"/>
          </w:tcPr>
          <w:p w14:paraId="07F614CA" w14:textId="77777777" w:rsidR="002B08DE" w:rsidRPr="00CA0138" w:rsidRDefault="002B08DE" w:rsidP="00082CA3">
            <w:pPr>
              <w:pStyle w:val="TableParagraph"/>
              <w:rPr>
                <w:rFonts w:ascii="TimesNewRomanPSMT" w:hAnsi="TimesNewRomanPSMT" w:cs="TimesNewRomanPSMT"/>
                <w:sz w:val="24"/>
                <w:szCs w:val="24"/>
              </w:rPr>
            </w:pPr>
            <w:r w:rsidRPr="00CA0138">
              <w:rPr>
                <w:rFonts w:ascii="TimesNewRomanPSMT" w:hAnsi="TimesNewRomanPSMT" w:cs="TimesNewRomanPSMT"/>
                <w:sz w:val="24"/>
                <w:szCs w:val="24"/>
              </w:rPr>
              <w:t>Gediz Meslek Yüksekokulu web sayfasından görüldüğü üzere öğrencilere danışmanlık hizmeti verilmektedir.</w:t>
            </w:r>
          </w:p>
          <w:p w14:paraId="068837B1" w14:textId="77777777" w:rsidR="002B08DE" w:rsidRPr="00CA0138" w:rsidRDefault="002B08DE" w:rsidP="00082CA3">
            <w:pPr>
              <w:pStyle w:val="TableParagraph"/>
              <w:rPr>
                <w:sz w:val="24"/>
                <w:szCs w:val="24"/>
              </w:rPr>
            </w:pPr>
            <w:r w:rsidRPr="00CA0138">
              <w:rPr>
                <w:rFonts w:ascii="TimesNewRomanPSMT" w:hAnsi="TimesNewRomanPSMT" w:cs="TimesNewRomanPSMT"/>
                <w:b/>
                <w:sz w:val="24"/>
                <w:szCs w:val="24"/>
              </w:rPr>
              <w:t>Kanıt</w:t>
            </w:r>
            <w:r w:rsidRPr="00CA0138">
              <w:rPr>
                <w:rFonts w:ascii="TimesNewRomanPSMT" w:hAnsi="TimesNewRomanPSMT" w:cs="TimesNewRomanPSMT"/>
                <w:sz w:val="24"/>
                <w:szCs w:val="24"/>
              </w:rPr>
              <w:t xml:space="preserve">: </w:t>
            </w:r>
            <w:r w:rsidRPr="00CA0138">
              <w:rPr>
                <w:sz w:val="24"/>
                <w:szCs w:val="24"/>
              </w:rPr>
              <w:t>https://birimler.dpu.edu.tr/app/views/panel/ckfinder/userfiles/58/files/aaaa.pdf</w:t>
            </w:r>
          </w:p>
        </w:tc>
      </w:tr>
      <w:tr w:rsidR="002B08DE" w:rsidRPr="00CA0138" w14:paraId="643E3E08" w14:textId="77777777" w:rsidTr="00082CA3">
        <w:trPr>
          <w:trHeight w:val="2207"/>
        </w:trPr>
        <w:tc>
          <w:tcPr>
            <w:tcW w:w="1402" w:type="dxa"/>
            <w:vMerge/>
            <w:tcBorders>
              <w:top w:val="nil"/>
            </w:tcBorders>
            <w:textDirection w:val="btLr"/>
          </w:tcPr>
          <w:p w14:paraId="06E43728" w14:textId="77777777" w:rsidR="002B08DE" w:rsidRPr="00CA0138" w:rsidRDefault="002B08DE" w:rsidP="00082CA3">
            <w:pPr>
              <w:rPr>
                <w:sz w:val="24"/>
                <w:szCs w:val="24"/>
              </w:rPr>
            </w:pPr>
          </w:p>
        </w:tc>
        <w:tc>
          <w:tcPr>
            <w:tcW w:w="3248" w:type="dxa"/>
          </w:tcPr>
          <w:p w14:paraId="7C24ADE7" w14:textId="77777777" w:rsidR="002B08DE" w:rsidRPr="00CA0138" w:rsidRDefault="002B08DE" w:rsidP="00082CA3">
            <w:pPr>
              <w:pStyle w:val="TableParagraph"/>
              <w:tabs>
                <w:tab w:val="left" w:pos="1588"/>
                <w:tab w:val="left" w:pos="2417"/>
              </w:tabs>
              <w:spacing w:before="5"/>
              <w:ind w:left="107" w:right="98"/>
              <w:rPr>
                <w:sz w:val="24"/>
                <w:szCs w:val="24"/>
              </w:rPr>
            </w:pPr>
            <w:r w:rsidRPr="00CA0138">
              <w:rPr>
                <w:sz w:val="24"/>
                <w:szCs w:val="24"/>
              </w:rPr>
              <w:t>Akademik</w:t>
            </w:r>
            <w:r w:rsidRPr="00CA0138">
              <w:rPr>
                <w:spacing w:val="40"/>
                <w:sz w:val="24"/>
                <w:szCs w:val="24"/>
              </w:rPr>
              <w:t xml:space="preserve"> </w:t>
            </w:r>
            <w:r w:rsidRPr="00CA0138">
              <w:rPr>
                <w:sz w:val="24"/>
                <w:szCs w:val="24"/>
              </w:rPr>
              <w:t>danışmanlık</w:t>
            </w:r>
            <w:r w:rsidRPr="00CA0138">
              <w:rPr>
                <w:spacing w:val="40"/>
                <w:sz w:val="24"/>
                <w:szCs w:val="24"/>
              </w:rPr>
              <w:t xml:space="preserve"> </w:t>
            </w:r>
            <w:r w:rsidRPr="00CA0138">
              <w:rPr>
                <w:sz w:val="24"/>
                <w:szCs w:val="24"/>
              </w:rPr>
              <w:t>süreci etkin</w:t>
            </w:r>
            <w:r w:rsidRPr="00CA0138">
              <w:rPr>
                <w:spacing w:val="40"/>
                <w:sz w:val="24"/>
                <w:szCs w:val="24"/>
              </w:rPr>
              <w:t xml:space="preserve"> </w:t>
            </w:r>
            <w:r w:rsidRPr="00CA0138">
              <w:rPr>
                <w:sz w:val="24"/>
                <w:szCs w:val="24"/>
              </w:rPr>
              <w:t>olarak</w:t>
            </w:r>
            <w:r w:rsidRPr="00CA0138">
              <w:rPr>
                <w:spacing w:val="40"/>
                <w:sz w:val="24"/>
                <w:szCs w:val="24"/>
              </w:rPr>
              <w:t xml:space="preserve"> </w:t>
            </w:r>
            <w:r w:rsidRPr="00CA0138">
              <w:rPr>
                <w:sz w:val="24"/>
                <w:szCs w:val="24"/>
              </w:rPr>
              <w:t>uygulanıyor</w:t>
            </w:r>
            <w:r w:rsidRPr="00CA0138">
              <w:rPr>
                <w:spacing w:val="40"/>
                <w:sz w:val="24"/>
                <w:szCs w:val="24"/>
              </w:rPr>
              <w:t xml:space="preserve"> </w:t>
            </w:r>
            <w:r w:rsidRPr="00CA0138">
              <w:rPr>
                <w:sz w:val="24"/>
                <w:szCs w:val="24"/>
              </w:rPr>
              <w:t xml:space="preserve">mu? </w:t>
            </w:r>
            <w:r w:rsidRPr="00CA0138">
              <w:rPr>
                <w:spacing w:val="-2"/>
                <w:sz w:val="24"/>
                <w:szCs w:val="24"/>
              </w:rPr>
              <w:t>Örneğin, akademik/mesleki/kariyer konularında</w:t>
            </w:r>
            <w:r w:rsidRPr="00CA0138">
              <w:rPr>
                <w:sz w:val="24"/>
                <w:szCs w:val="24"/>
              </w:rPr>
              <w:tab/>
            </w:r>
            <w:r w:rsidRPr="00CA0138">
              <w:rPr>
                <w:spacing w:val="-2"/>
                <w:sz w:val="24"/>
                <w:szCs w:val="24"/>
              </w:rPr>
              <w:t>etkili</w:t>
            </w:r>
            <w:r w:rsidRPr="00CA0138">
              <w:rPr>
                <w:sz w:val="24"/>
                <w:szCs w:val="24"/>
              </w:rPr>
              <w:tab/>
            </w:r>
            <w:r w:rsidRPr="00CA0138">
              <w:rPr>
                <w:spacing w:val="-2"/>
                <w:sz w:val="24"/>
                <w:szCs w:val="24"/>
              </w:rPr>
              <w:t>iletişim kurulması,</w:t>
            </w:r>
            <w:r w:rsidRPr="00CA0138">
              <w:rPr>
                <w:sz w:val="24"/>
                <w:szCs w:val="24"/>
              </w:rPr>
              <w:tab/>
            </w:r>
            <w:r w:rsidRPr="00CA0138">
              <w:rPr>
                <w:sz w:val="24"/>
                <w:szCs w:val="24"/>
              </w:rPr>
              <w:tab/>
            </w:r>
            <w:r w:rsidRPr="00CA0138">
              <w:rPr>
                <w:spacing w:val="-60"/>
                <w:sz w:val="24"/>
                <w:szCs w:val="24"/>
              </w:rPr>
              <w:t xml:space="preserve"> </w:t>
            </w:r>
            <w:r w:rsidRPr="00CA0138">
              <w:rPr>
                <w:spacing w:val="-2"/>
                <w:sz w:val="24"/>
                <w:szCs w:val="24"/>
              </w:rPr>
              <w:t>işlevsel</w:t>
            </w:r>
          </w:p>
          <w:p w14:paraId="263075D9" w14:textId="77777777" w:rsidR="002B08DE" w:rsidRPr="00CA0138" w:rsidRDefault="002B08DE" w:rsidP="00082CA3">
            <w:pPr>
              <w:pStyle w:val="TableParagraph"/>
              <w:tabs>
                <w:tab w:val="left" w:pos="2139"/>
              </w:tabs>
              <w:spacing w:line="270" w:lineRule="atLeast"/>
              <w:ind w:left="107" w:right="97"/>
              <w:rPr>
                <w:sz w:val="24"/>
                <w:szCs w:val="24"/>
              </w:rPr>
            </w:pPr>
            <w:proofErr w:type="gramStart"/>
            <w:r w:rsidRPr="00CA0138">
              <w:rPr>
                <w:spacing w:val="-2"/>
                <w:sz w:val="24"/>
                <w:szCs w:val="24"/>
              </w:rPr>
              <w:t>danışmanlık</w:t>
            </w:r>
            <w:proofErr w:type="gramEnd"/>
            <w:r w:rsidRPr="00CA0138">
              <w:rPr>
                <w:sz w:val="24"/>
                <w:szCs w:val="24"/>
              </w:rPr>
              <w:tab/>
            </w:r>
            <w:r w:rsidRPr="00CA0138">
              <w:rPr>
                <w:spacing w:val="-2"/>
                <w:sz w:val="24"/>
                <w:szCs w:val="24"/>
              </w:rPr>
              <w:t xml:space="preserve">saatlerinin </w:t>
            </w:r>
            <w:r w:rsidRPr="00CA0138">
              <w:rPr>
                <w:sz w:val="24"/>
                <w:szCs w:val="24"/>
              </w:rPr>
              <w:t>belirlenmesi vb.)</w:t>
            </w:r>
          </w:p>
        </w:tc>
        <w:tc>
          <w:tcPr>
            <w:tcW w:w="1441" w:type="dxa"/>
          </w:tcPr>
          <w:p w14:paraId="2C25D449" w14:textId="77777777" w:rsidR="002B08DE" w:rsidRPr="00CA0138" w:rsidRDefault="002B08DE" w:rsidP="00082CA3">
            <w:pPr>
              <w:pStyle w:val="TableParagraph"/>
              <w:jc w:val="center"/>
              <w:rPr>
                <w:sz w:val="24"/>
                <w:szCs w:val="24"/>
              </w:rPr>
            </w:pPr>
          </w:p>
        </w:tc>
        <w:tc>
          <w:tcPr>
            <w:tcW w:w="3113" w:type="dxa"/>
          </w:tcPr>
          <w:p w14:paraId="424DAED0" w14:textId="77777777" w:rsidR="002B08DE" w:rsidRPr="00CA0138" w:rsidRDefault="002B08DE" w:rsidP="00082CA3">
            <w:pPr>
              <w:pStyle w:val="TableParagraph"/>
              <w:rPr>
                <w:sz w:val="24"/>
                <w:szCs w:val="24"/>
              </w:rPr>
            </w:pPr>
            <w:r w:rsidRPr="00CA0138">
              <w:rPr>
                <w:rFonts w:ascii="TimesNewRomanPSMT" w:hAnsi="TimesNewRomanPSMT" w:cs="TimesNewRomanPSMT"/>
                <w:sz w:val="24"/>
                <w:szCs w:val="24"/>
              </w:rPr>
              <w:t xml:space="preserve">Gediz Meslek Yüksekokulu web sayfasından görüldüğü üzere </w:t>
            </w:r>
            <w:r w:rsidRPr="00CA0138">
              <w:rPr>
                <w:sz w:val="24"/>
                <w:szCs w:val="24"/>
              </w:rPr>
              <w:t>danışmanlık</w:t>
            </w:r>
            <w:r w:rsidRPr="00CA0138">
              <w:rPr>
                <w:spacing w:val="40"/>
                <w:sz w:val="24"/>
                <w:szCs w:val="24"/>
              </w:rPr>
              <w:t xml:space="preserve"> </w:t>
            </w:r>
            <w:r w:rsidRPr="00CA0138">
              <w:rPr>
                <w:sz w:val="24"/>
                <w:szCs w:val="24"/>
              </w:rPr>
              <w:t>süreci etkin</w:t>
            </w:r>
            <w:r w:rsidRPr="00CA0138">
              <w:rPr>
                <w:spacing w:val="40"/>
                <w:sz w:val="24"/>
                <w:szCs w:val="24"/>
              </w:rPr>
              <w:t xml:space="preserve"> </w:t>
            </w:r>
            <w:r w:rsidRPr="00CA0138">
              <w:rPr>
                <w:sz w:val="24"/>
                <w:szCs w:val="24"/>
              </w:rPr>
              <w:t>olarak</w:t>
            </w:r>
            <w:r w:rsidRPr="00CA0138">
              <w:rPr>
                <w:spacing w:val="40"/>
                <w:sz w:val="24"/>
                <w:szCs w:val="24"/>
              </w:rPr>
              <w:t xml:space="preserve"> </w:t>
            </w:r>
            <w:r w:rsidRPr="00CA0138">
              <w:rPr>
                <w:sz w:val="24"/>
                <w:szCs w:val="24"/>
              </w:rPr>
              <w:t xml:space="preserve">uygulandığı, her programa sınıf bazında danışman atandığı ve danışmanların iletişim numaralarının ve e mail adreslerinin de paylaşıldığı görülmüştür. Ayrıca oluşturulan </w:t>
            </w:r>
            <w:proofErr w:type="spellStart"/>
            <w:proofErr w:type="gramStart"/>
            <w:r w:rsidRPr="00CA0138">
              <w:rPr>
                <w:sz w:val="24"/>
                <w:szCs w:val="24"/>
              </w:rPr>
              <w:t>whatsapp</w:t>
            </w:r>
            <w:proofErr w:type="spellEnd"/>
            <w:r w:rsidRPr="00CA0138">
              <w:rPr>
                <w:sz w:val="24"/>
                <w:szCs w:val="24"/>
              </w:rPr>
              <w:t xml:space="preserve">  grubuyla</w:t>
            </w:r>
            <w:proofErr w:type="gramEnd"/>
            <w:r w:rsidRPr="00CA0138">
              <w:rPr>
                <w:sz w:val="24"/>
                <w:szCs w:val="24"/>
              </w:rPr>
              <w:t xml:space="preserve"> da kayıt süreci ve sonraki eğitim süreciyle ilgili öğrencilere destek verilmektedir. </w:t>
            </w:r>
          </w:p>
          <w:p w14:paraId="3938478A" w14:textId="77777777" w:rsidR="002B08DE" w:rsidRPr="00CA0138" w:rsidRDefault="002B08DE" w:rsidP="00082CA3">
            <w:pPr>
              <w:pStyle w:val="TableParagraph"/>
              <w:rPr>
                <w:sz w:val="24"/>
                <w:szCs w:val="24"/>
              </w:rPr>
            </w:pPr>
            <w:r w:rsidRPr="00CA0138">
              <w:rPr>
                <w:rFonts w:ascii="TimesNewRomanPSMT" w:hAnsi="TimesNewRomanPSMT" w:cs="TimesNewRomanPSMT"/>
                <w:b/>
                <w:sz w:val="24"/>
                <w:szCs w:val="24"/>
              </w:rPr>
              <w:t>Kanıt</w:t>
            </w:r>
            <w:r w:rsidRPr="00CA0138">
              <w:rPr>
                <w:rFonts w:ascii="Arial" w:hAnsi="Arial" w:cs="Arial"/>
                <w:color w:val="333333"/>
                <w:sz w:val="24"/>
                <w:szCs w:val="24"/>
                <w:shd w:val="clear" w:color="auto" w:fill="F5F5F5"/>
              </w:rPr>
              <w:t xml:space="preserve"> https://gedizmyo.dpu.edu.tr/tr/index/duyuru/19969/whatsapp-gruplari-hakkinda</w:t>
            </w:r>
          </w:p>
          <w:p w14:paraId="3F1D5B24" w14:textId="77777777" w:rsidR="002B08DE" w:rsidRPr="00CA0138" w:rsidRDefault="002B08DE" w:rsidP="00082CA3">
            <w:pPr>
              <w:pStyle w:val="TableParagraph"/>
              <w:rPr>
                <w:sz w:val="24"/>
                <w:szCs w:val="24"/>
              </w:rPr>
            </w:pPr>
            <w:r w:rsidRPr="00CA0138">
              <w:rPr>
                <w:sz w:val="24"/>
                <w:szCs w:val="24"/>
              </w:rPr>
              <w:t xml:space="preserve"> Danışmanlıklar için belirli gün ve saat bilgisine web sayfasında </w:t>
            </w:r>
            <w:r w:rsidRPr="00CA0138">
              <w:rPr>
                <w:sz w:val="24"/>
                <w:szCs w:val="24"/>
              </w:rPr>
              <w:lastRenderedPageBreak/>
              <w:t>rastlanılmamıştır.</w:t>
            </w:r>
          </w:p>
        </w:tc>
      </w:tr>
      <w:tr w:rsidR="002B08DE" w:rsidRPr="00CA0138" w14:paraId="184D437A" w14:textId="77777777" w:rsidTr="00082CA3">
        <w:trPr>
          <w:trHeight w:val="546"/>
        </w:trPr>
        <w:tc>
          <w:tcPr>
            <w:tcW w:w="1402" w:type="dxa"/>
            <w:vMerge/>
            <w:tcBorders>
              <w:top w:val="nil"/>
            </w:tcBorders>
            <w:textDirection w:val="btLr"/>
          </w:tcPr>
          <w:p w14:paraId="42DE9D76" w14:textId="77777777" w:rsidR="002B08DE" w:rsidRPr="00CA0138" w:rsidRDefault="002B08DE" w:rsidP="00082CA3">
            <w:pPr>
              <w:rPr>
                <w:sz w:val="24"/>
                <w:szCs w:val="24"/>
              </w:rPr>
            </w:pPr>
          </w:p>
        </w:tc>
        <w:tc>
          <w:tcPr>
            <w:tcW w:w="3248" w:type="dxa"/>
          </w:tcPr>
          <w:p w14:paraId="714B8890" w14:textId="77777777" w:rsidR="002B08DE" w:rsidRPr="00CA0138" w:rsidRDefault="002B08DE" w:rsidP="00082CA3">
            <w:pPr>
              <w:pStyle w:val="TableParagraph"/>
              <w:spacing w:line="270" w:lineRule="atLeast"/>
              <w:ind w:left="107"/>
              <w:rPr>
                <w:sz w:val="24"/>
                <w:szCs w:val="24"/>
              </w:rPr>
            </w:pPr>
            <w:r w:rsidRPr="00CA0138">
              <w:rPr>
                <w:sz w:val="24"/>
                <w:szCs w:val="24"/>
              </w:rPr>
              <w:t>Birimde</w:t>
            </w:r>
            <w:r w:rsidRPr="00CA0138">
              <w:rPr>
                <w:spacing w:val="26"/>
                <w:sz w:val="24"/>
                <w:szCs w:val="24"/>
              </w:rPr>
              <w:t xml:space="preserve"> </w:t>
            </w:r>
            <w:r w:rsidRPr="00CA0138">
              <w:rPr>
                <w:sz w:val="24"/>
                <w:szCs w:val="24"/>
              </w:rPr>
              <w:t>buna</w:t>
            </w:r>
            <w:r w:rsidRPr="00CA0138">
              <w:rPr>
                <w:spacing w:val="26"/>
                <w:sz w:val="24"/>
                <w:szCs w:val="24"/>
              </w:rPr>
              <w:t xml:space="preserve"> </w:t>
            </w:r>
            <w:r w:rsidRPr="00CA0138">
              <w:rPr>
                <w:sz w:val="24"/>
                <w:szCs w:val="24"/>
              </w:rPr>
              <w:t>yönelik</w:t>
            </w:r>
            <w:r w:rsidRPr="00CA0138">
              <w:rPr>
                <w:spacing w:val="26"/>
                <w:sz w:val="24"/>
                <w:szCs w:val="24"/>
              </w:rPr>
              <w:t xml:space="preserve"> </w:t>
            </w:r>
            <w:r w:rsidRPr="00CA0138">
              <w:rPr>
                <w:sz w:val="24"/>
                <w:szCs w:val="24"/>
              </w:rPr>
              <w:t>raporlar var mı?</w:t>
            </w:r>
          </w:p>
        </w:tc>
        <w:tc>
          <w:tcPr>
            <w:tcW w:w="1441" w:type="dxa"/>
          </w:tcPr>
          <w:p w14:paraId="79C2EE33" w14:textId="77777777" w:rsidR="002B08DE" w:rsidRPr="00CA0138" w:rsidRDefault="002B08DE" w:rsidP="00082CA3">
            <w:pPr>
              <w:pStyle w:val="TableParagraph"/>
              <w:jc w:val="center"/>
              <w:rPr>
                <w:sz w:val="24"/>
                <w:szCs w:val="24"/>
              </w:rPr>
            </w:pPr>
            <w:r w:rsidRPr="00CA0138">
              <w:rPr>
                <w:bCs/>
                <w:spacing w:val="-2"/>
                <w:sz w:val="24"/>
                <w:szCs w:val="24"/>
              </w:rPr>
              <w:t>Hayır</w:t>
            </w:r>
          </w:p>
        </w:tc>
        <w:tc>
          <w:tcPr>
            <w:tcW w:w="3113" w:type="dxa"/>
          </w:tcPr>
          <w:p w14:paraId="46391E53" w14:textId="77777777" w:rsidR="002B08DE" w:rsidRPr="00CA0138" w:rsidRDefault="002B08DE" w:rsidP="00082CA3">
            <w:pPr>
              <w:pStyle w:val="TableParagraph"/>
              <w:rPr>
                <w:sz w:val="24"/>
                <w:szCs w:val="24"/>
              </w:rPr>
            </w:pPr>
            <w:r w:rsidRPr="00CA0138">
              <w:rPr>
                <w:sz w:val="24"/>
                <w:szCs w:val="24"/>
              </w:rPr>
              <w:t>Herhangi bir rapora rastlanılmamıştır.</w:t>
            </w:r>
          </w:p>
        </w:tc>
      </w:tr>
      <w:tr w:rsidR="002B08DE" w:rsidRPr="00CA0138" w14:paraId="308FDEE7" w14:textId="77777777" w:rsidTr="00082CA3">
        <w:trPr>
          <w:trHeight w:val="822"/>
        </w:trPr>
        <w:tc>
          <w:tcPr>
            <w:tcW w:w="1402" w:type="dxa"/>
            <w:vMerge/>
            <w:tcBorders>
              <w:top w:val="nil"/>
            </w:tcBorders>
            <w:textDirection w:val="btLr"/>
          </w:tcPr>
          <w:p w14:paraId="67225352" w14:textId="77777777" w:rsidR="002B08DE" w:rsidRPr="00CA0138" w:rsidRDefault="002B08DE" w:rsidP="00082CA3">
            <w:pPr>
              <w:rPr>
                <w:sz w:val="24"/>
                <w:szCs w:val="24"/>
              </w:rPr>
            </w:pPr>
          </w:p>
        </w:tc>
        <w:tc>
          <w:tcPr>
            <w:tcW w:w="3248" w:type="dxa"/>
          </w:tcPr>
          <w:p w14:paraId="2AE34CE1" w14:textId="77777777" w:rsidR="002B08DE" w:rsidRPr="00CA0138" w:rsidRDefault="002B08DE" w:rsidP="00082CA3">
            <w:pPr>
              <w:pStyle w:val="TableParagraph"/>
              <w:spacing w:line="270" w:lineRule="atLeast"/>
              <w:ind w:left="107" w:right="98"/>
              <w:jc w:val="both"/>
              <w:rPr>
                <w:sz w:val="24"/>
                <w:szCs w:val="24"/>
              </w:rPr>
            </w:pPr>
            <w:r w:rsidRPr="00CA0138">
              <w:rPr>
                <w:sz w:val="24"/>
                <w:szCs w:val="24"/>
              </w:rPr>
              <w:t>Akademik danışmanlık süreci geri bildirimler doğrultusunda iyileştiriliyor mu?</w:t>
            </w:r>
          </w:p>
        </w:tc>
        <w:tc>
          <w:tcPr>
            <w:tcW w:w="1441" w:type="dxa"/>
          </w:tcPr>
          <w:p w14:paraId="6D091047" w14:textId="77777777" w:rsidR="002B08DE" w:rsidRPr="00CA0138" w:rsidRDefault="002B08DE" w:rsidP="00082CA3">
            <w:pPr>
              <w:pStyle w:val="TableParagraph"/>
              <w:jc w:val="center"/>
              <w:rPr>
                <w:bCs/>
                <w:sz w:val="24"/>
                <w:szCs w:val="24"/>
              </w:rPr>
            </w:pPr>
            <w:r w:rsidRPr="00CA0138">
              <w:rPr>
                <w:bCs/>
                <w:spacing w:val="-2"/>
                <w:sz w:val="24"/>
                <w:szCs w:val="24"/>
              </w:rPr>
              <w:t>Kısmen</w:t>
            </w:r>
          </w:p>
        </w:tc>
        <w:tc>
          <w:tcPr>
            <w:tcW w:w="3113" w:type="dxa"/>
          </w:tcPr>
          <w:p w14:paraId="0FC26B02" w14:textId="77777777" w:rsidR="002B08DE" w:rsidRPr="00CA0138" w:rsidRDefault="002B08DE" w:rsidP="00082CA3">
            <w:pPr>
              <w:pStyle w:val="TableParagraph"/>
              <w:rPr>
                <w:sz w:val="24"/>
                <w:szCs w:val="24"/>
              </w:rPr>
            </w:pPr>
            <w:r w:rsidRPr="00CA0138">
              <w:rPr>
                <w:sz w:val="24"/>
                <w:szCs w:val="24"/>
              </w:rPr>
              <w:t xml:space="preserve">Buna dair herhangi bir veriye rastlanılmamıştır ancak </w:t>
            </w:r>
            <w:proofErr w:type="spellStart"/>
            <w:r w:rsidRPr="00CA0138">
              <w:rPr>
                <w:sz w:val="24"/>
                <w:szCs w:val="24"/>
              </w:rPr>
              <w:t>whatsapp</w:t>
            </w:r>
            <w:proofErr w:type="spellEnd"/>
            <w:r w:rsidRPr="00CA0138">
              <w:rPr>
                <w:sz w:val="24"/>
                <w:szCs w:val="24"/>
              </w:rPr>
              <w:t xml:space="preserve"> grubu karşılıklı görüşmeler ve geri bildirimler doğrultusunda ilerleyen bir süreç olduğu için bu ağ üzerinden geribildirimlerin yapılabileceği düşünülmektedir.</w:t>
            </w:r>
          </w:p>
        </w:tc>
      </w:tr>
      <w:tr w:rsidR="002B08DE" w:rsidRPr="00CA0138" w14:paraId="4AA44FE4" w14:textId="77777777" w:rsidTr="00082CA3">
        <w:trPr>
          <w:trHeight w:val="1250"/>
        </w:trPr>
        <w:tc>
          <w:tcPr>
            <w:tcW w:w="1402" w:type="dxa"/>
            <w:textDirection w:val="btLr"/>
          </w:tcPr>
          <w:p w14:paraId="1A672015" w14:textId="77777777" w:rsidR="002B08DE" w:rsidRPr="00CA0138" w:rsidRDefault="002B08DE" w:rsidP="00082CA3">
            <w:pPr>
              <w:pStyle w:val="TableParagraph"/>
              <w:spacing w:before="108"/>
              <w:ind w:left="172" w:right="147" w:hanging="30"/>
              <w:rPr>
                <w:sz w:val="24"/>
                <w:szCs w:val="24"/>
              </w:rPr>
            </w:pPr>
            <w:r w:rsidRPr="00CA0138">
              <w:rPr>
                <w:spacing w:val="-2"/>
                <w:sz w:val="24"/>
                <w:szCs w:val="24"/>
              </w:rPr>
              <w:t xml:space="preserve">Eğiticileri </w:t>
            </w:r>
            <w:r w:rsidRPr="00CA0138">
              <w:rPr>
                <w:sz w:val="24"/>
                <w:szCs w:val="24"/>
              </w:rPr>
              <w:t xml:space="preserve">n </w:t>
            </w:r>
            <w:r w:rsidRPr="00CA0138">
              <w:rPr>
                <w:spacing w:val="-2"/>
                <w:sz w:val="24"/>
                <w:szCs w:val="24"/>
              </w:rPr>
              <w:t>Eğitimi</w:t>
            </w:r>
          </w:p>
        </w:tc>
        <w:tc>
          <w:tcPr>
            <w:tcW w:w="3248" w:type="dxa"/>
          </w:tcPr>
          <w:p w14:paraId="01468925" w14:textId="77777777" w:rsidR="002B08DE" w:rsidRPr="00CA0138" w:rsidRDefault="002B08DE" w:rsidP="00082CA3">
            <w:pPr>
              <w:pStyle w:val="TableParagraph"/>
              <w:ind w:left="107" w:right="99"/>
              <w:jc w:val="both"/>
              <w:rPr>
                <w:sz w:val="24"/>
                <w:szCs w:val="24"/>
              </w:rPr>
            </w:pPr>
            <w:r w:rsidRPr="00CA0138">
              <w:rPr>
                <w:sz w:val="24"/>
                <w:szCs w:val="24"/>
              </w:rPr>
              <w:t>Birimde eğiticilerin eğitimi programı</w:t>
            </w:r>
            <w:r w:rsidRPr="00CA0138">
              <w:rPr>
                <w:spacing w:val="-11"/>
                <w:sz w:val="24"/>
                <w:szCs w:val="24"/>
              </w:rPr>
              <w:t xml:space="preserve"> </w:t>
            </w:r>
            <w:r w:rsidRPr="00CA0138">
              <w:rPr>
                <w:sz w:val="24"/>
                <w:szCs w:val="24"/>
              </w:rPr>
              <w:t>kapsamında</w:t>
            </w:r>
            <w:r w:rsidRPr="00CA0138">
              <w:rPr>
                <w:spacing w:val="-11"/>
                <w:sz w:val="24"/>
                <w:szCs w:val="24"/>
              </w:rPr>
              <w:t xml:space="preserve"> </w:t>
            </w:r>
            <w:r w:rsidRPr="00CA0138">
              <w:rPr>
                <w:sz w:val="24"/>
                <w:szCs w:val="24"/>
              </w:rPr>
              <w:t>eğitimler gerçekleştiriliyor mu?</w:t>
            </w:r>
          </w:p>
        </w:tc>
        <w:tc>
          <w:tcPr>
            <w:tcW w:w="1441" w:type="dxa"/>
          </w:tcPr>
          <w:p w14:paraId="0A07F6CF" w14:textId="77777777" w:rsidR="002B08DE" w:rsidRPr="00CA0138" w:rsidRDefault="002B08DE" w:rsidP="00082CA3">
            <w:pPr>
              <w:pStyle w:val="TableParagraph"/>
              <w:jc w:val="center"/>
              <w:rPr>
                <w:sz w:val="24"/>
                <w:szCs w:val="24"/>
              </w:rPr>
            </w:pPr>
            <w:r w:rsidRPr="00CA0138">
              <w:rPr>
                <w:sz w:val="24"/>
                <w:szCs w:val="24"/>
              </w:rPr>
              <w:t>Evet</w:t>
            </w:r>
          </w:p>
        </w:tc>
        <w:tc>
          <w:tcPr>
            <w:tcW w:w="3113" w:type="dxa"/>
          </w:tcPr>
          <w:p w14:paraId="6E9416AC" w14:textId="77777777" w:rsidR="002B08DE" w:rsidRPr="00CA0138" w:rsidRDefault="002B08DE" w:rsidP="00082CA3">
            <w:pPr>
              <w:pStyle w:val="TableParagraph"/>
              <w:rPr>
                <w:sz w:val="24"/>
                <w:szCs w:val="24"/>
              </w:rPr>
            </w:pPr>
            <w:hyperlink r:id="rId262" w:history="1">
              <w:r w:rsidRPr="00CA0138">
                <w:rPr>
                  <w:rStyle w:val="Kpr"/>
                  <w:sz w:val="24"/>
                  <w:szCs w:val="24"/>
                </w:rPr>
                <w:t>https://gedizmyo.dpu.edu.tr/tr/index/slide/10335/gediz-myoda-kalite-guvencesi-sureclerine-yonelik-bilgilendirme-toplantisi-gerceklestirildi</w:t>
              </w:r>
            </w:hyperlink>
          </w:p>
          <w:p w14:paraId="4236C805" w14:textId="77777777" w:rsidR="002B08DE" w:rsidRPr="00CA0138" w:rsidRDefault="002B08DE" w:rsidP="00082CA3">
            <w:pPr>
              <w:pStyle w:val="TableParagraph"/>
              <w:rPr>
                <w:sz w:val="24"/>
                <w:szCs w:val="24"/>
              </w:rPr>
            </w:pPr>
          </w:p>
        </w:tc>
      </w:tr>
      <w:tr w:rsidR="002B08DE" w:rsidRPr="00CA0138" w14:paraId="1B4EBF94" w14:textId="77777777" w:rsidTr="00082CA3">
        <w:trPr>
          <w:trHeight w:val="2207"/>
        </w:trPr>
        <w:tc>
          <w:tcPr>
            <w:tcW w:w="1402" w:type="dxa"/>
            <w:textDirection w:val="btLr"/>
          </w:tcPr>
          <w:p w14:paraId="1C99C322" w14:textId="77777777" w:rsidR="002B08DE" w:rsidRPr="00CA0138" w:rsidRDefault="002B08DE" w:rsidP="00082CA3">
            <w:pPr>
              <w:pStyle w:val="TableParagraph"/>
              <w:spacing w:before="108"/>
              <w:ind w:left="222"/>
              <w:rPr>
                <w:sz w:val="24"/>
                <w:szCs w:val="24"/>
              </w:rPr>
            </w:pPr>
            <w:r w:rsidRPr="00CA0138">
              <w:rPr>
                <w:sz w:val="24"/>
                <w:szCs w:val="24"/>
              </w:rPr>
              <w:t>Mezun</w:t>
            </w:r>
            <w:r w:rsidRPr="00CA0138">
              <w:rPr>
                <w:spacing w:val="-1"/>
                <w:sz w:val="24"/>
                <w:szCs w:val="24"/>
              </w:rPr>
              <w:t xml:space="preserve"> </w:t>
            </w:r>
            <w:r w:rsidRPr="00CA0138">
              <w:rPr>
                <w:spacing w:val="-2"/>
                <w:sz w:val="24"/>
                <w:szCs w:val="24"/>
              </w:rPr>
              <w:t>Öğrenciler</w:t>
            </w:r>
          </w:p>
        </w:tc>
        <w:tc>
          <w:tcPr>
            <w:tcW w:w="3248" w:type="dxa"/>
          </w:tcPr>
          <w:p w14:paraId="51DFB901" w14:textId="77777777" w:rsidR="002B08DE" w:rsidRPr="00CA0138" w:rsidRDefault="002B08DE" w:rsidP="00082CA3">
            <w:pPr>
              <w:pStyle w:val="TableParagraph"/>
              <w:tabs>
                <w:tab w:val="left" w:pos="2418"/>
              </w:tabs>
              <w:spacing w:line="270" w:lineRule="atLeast"/>
              <w:ind w:left="107" w:right="97"/>
              <w:jc w:val="both"/>
              <w:rPr>
                <w:sz w:val="24"/>
                <w:szCs w:val="24"/>
              </w:rPr>
            </w:pPr>
            <w:r w:rsidRPr="00CA0138">
              <w:rPr>
                <w:sz w:val="24"/>
                <w:szCs w:val="24"/>
              </w:rPr>
              <w:t xml:space="preserve">Birimde mezunlarla etkileşim </w:t>
            </w:r>
            <w:r w:rsidRPr="00CA0138">
              <w:rPr>
                <w:spacing w:val="-2"/>
                <w:sz w:val="24"/>
                <w:szCs w:val="24"/>
              </w:rPr>
              <w:t>kurulmasına</w:t>
            </w:r>
            <w:r w:rsidRPr="00CA0138">
              <w:rPr>
                <w:sz w:val="24"/>
                <w:szCs w:val="24"/>
              </w:rPr>
              <w:tab/>
            </w:r>
            <w:r w:rsidRPr="00CA0138">
              <w:rPr>
                <w:spacing w:val="-2"/>
                <w:sz w:val="24"/>
                <w:szCs w:val="24"/>
              </w:rPr>
              <w:t xml:space="preserve">yönelik </w:t>
            </w:r>
            <w:r w:rsidRPr="00CA0138">
              <w:rPr>
                <w:sz w:val="24"/>
                <w:szCs w:val="24"/>
              </w:rPr>
              <w:t>gerçekleştirilen faaliyetler bulunuyor mu? (Örneğin, mezun bilgi sistemi kurularak veri ambarı oluşturulması, çeşitli etkinlikler yapılması, mezun buluşması vb.)</w:t>
            </w:r>
          </w:p>
        </w:tc>
        <w:tc>
          <w:tcPr>
            <w:tcW w:w="1441" w:type="dxa"/>
          </w:tcPr>
          <w:p w14:paraId="0EC94A69" w14:textId="77777777" w:rsidR="002B08DE" w:rsidRPr="00CA0138" w:rsidRDefault="002B08DE" w:rsidP="00082CA3">
            <w:pPr>
              <w:pStyle w:val="TableParagraph"/>
              <w:jc w:val="center"/>
              <w:rPr>
                <w:b/>
                <w:sz w:val="24"/>
                <w:szCs w:val="24"/>
              </w:rPr>
            </w:pPr>
            <w:r w:rsidRPr="00CA0138">
              <w:rPr>
                <w:sz w:val="24"/>
                <w:szCs w:val="24"/>
              </w:rPr>
              <w:t>Evet</w:t>
            </w:r>
          </w:p>
        </w:tc>
        <w:tc>
          <w:tcPr>
            <w:tcW w:w="3113" w:type="dxa"/>
          </w:tcPr>
          <w:p w14:paraId="5B3858F6" w14:textId="77777777" w:rsidR="002B08DE" w:rsidRPr="00CA0138" w:rsidRDefault="002B08DE" w:rsidP="00082CA3">
            <w:pPr>
              <w:pStyle w:val="TableParagraph"/>
              <w:rPr>
                <w:sz w:val="24"/>
                <w:szCs w:val="24"/>
              </w:rPr>
            </w:pPr>
            <w:r w:rsidRPr="00CA0138">
              <w:rPr>
                <w:rFonts w:ascii="TimesNewRomanPSMT" w:hAnsi="TimesNewRomanPSMT" w:cs="TimesNewRomanPSMT"/>
                <w:sz w:val="24"/>
                <w:szCs w:val="24"/>
              </w:rPr>
              <w:t xml:space="preserve">Gediz Meslek Yüksekokulu </w:t>
            </w:r>
            <w:r w:rsidRPr="00CA0138">
              <w:rPr>
                <w:sz w:val="24"/>
                <w:szCs w:val="24"/>
              </w:rPr>
              <w:t xml:space="preserve">programların amaçlarına ulaşıp ulaşmadığına ilişkin geri bildirimler; bölüm ve programlardan mezun olan öğrencilerle ilgili geri bildirim alabilmek için Gediz MYO sayfasında öğrenci butonu altında mezunlarımız linkinden mezun geri bildirim sağlamaktadır. </w:t>
            </w:r>
            <w:proofErr w:type="gramStart"/>
            <w:r w:rsidRPr="00CA0138">
              <w:rPr>
                <w:sz w:val="24"/>
                <w:szCs w:val="24"/>
              </w:rPr>
              <w:t>bildirimi</w:t>
            </w:r>
            <w:proofErr w:type="gramEnd"/>
            <w:r w:rsidRPr="00CA0138">
              <w:rPr>
                <w:sz w:val="24"/>
                <w:szCs w:val="24"/>
              </w:rPr>
              <w:t xml:space="preserve"> </w:t>
            </w:r>
            <w:proofErr w:type="gramStart"/>
            <w:r w:rsidRPr="00CA0138">
              <w:rPr>
                <w:sz w:val="24"/>
                <w:szCs w:val="24"/>
              </w:rPr>
              <w:t>yapabilmektedirler  Ayrıca</w:t>
            </w:r>
            <w:proofErr w:type="gramEnd"/>
            <w:r w:rsidRPr="00CA0138">
              <w:rPr>
                <w:sz w:val="24"/>
                <w:szCs w:val="24"/>
              </w:rPr>
              <w:t xml:space="preserve"> Kütahya Dumlupınar Üniversitesi Kariyer ve Mezun Merkezi Koordinatörlüğünce yürütülen mezun portalı sistemi üzerinden dolduruldukları anket ve veri girişleri ile mezun öğrencilere yönelik geri bildirimler sağlamaktadırlar.</w:t>
            </w:r>
          </w:p>
          <w:p w14:paraId="1BB9C5C3" w14:textId="77777777" w:rsidR="002B08DE" w:rsidRPr="00CA0138" w:rsidRDefault="002B08DE" w:rsidP="00082CA3">
            <w:pPr>
              <w:pStyle w:val="TableParagraph"/>
              <w:rPr>
                <w:sz w:val="24"/>
                <w:szCs w:val="24"/>
              </w:rPr>
            </w:pPr>
            <w:r w:rsidRPr="00CA0138">
              <w:rPr>
                <w:sz w:val="24"/>
                <w:szCs w:val="24"/>
              </w:rPr>
              <w:t xml:space="preserve">Kanıt: </w:t>
            </w:r>
            <w:hyperlink r:id="rId263" w:history="1">
              <w:r w:rsidRPr="00CA0138">
                <w:rPr>
                  <w:rStyle w:val="Kpr"/>
                  <w:sz w:val="24"/>
                  <w:szCs w:val="24"/>
                </w:rPr>
                <w:t>https://docs.google.com/forms/d/e/1FAIpQLSe7kj2CcLkY5VNa1CGuQKUGbCw90jTsUOg-GeM7ihk2p4XERw/viewform?pli=1</w:t>
              </w:r>
            </w:hyperlink>
          </w:p>
          <w:p w14:paraId="40E48F00" w14:textId="77777777" w:rsidR="002B08DE" w:rsidRPr="00CA0138" w:rsidRDefault="002B08DE" w:rsidP="00082CA3">
            <w:pPr>
              <w:pStyle w:val="TableParagraph"/>
              <w:rPr>
                <w:sz w:val="24"/>
                <w:szCs w:val="24"/>
              </w:rPr>
            </w:pPr>
          </w:p>
        </w:tc>
      </w:tr>
      <w:tr w:rsidR="002B08DE" w:rsidRPr="00CA0138" w14:paraId="462B399C" w14:textId="77777777" w:rsidTr="00082CA3">
        <w:trPr>
          <w:trHeight w:val="1450"/>
        </w:trPr>
        <w:tc>
          <w:tcPr>
            <w:tcW w:w="1402" w:type="dxa"/>
            <w:textDirection w:val="btLr"/>
          </w:tcPr>
          <w:p w14:paraId="37185CAB" w14:textId="77777777" w:rsidR="002B08DE" w:rsidRPr="00CA0138" w:rsidRDefault="002B08DE" w:rsidP="00082CA3">
            <w:pPr>
              <w:pStyle w:val="TableParagraph"/>
              <w:spacing w:before="108"/>
              <w:ind w:left="660" w:right="142" w:hanging="527"/>
              <w:rPr>
                <w:sz w:val="24"/>
                <w:szCs w:val="24"/>
              </w:rPr>
            </w:pPr>
            <w:r w:rsidRPr="00CA0138">
              <w:rPr>
                <w:spacing w:val="-2"/>
                <w:sz w:val="24"/>
                <w:szCs w:val="24"/>
              </w:rPr>
              <w:t xml:space="preserve">Akreditasyona </w:t>
            </w:r>
            <w:r w:rsidRPr="00CA0138">
              <w:rPr>
                <w:spacing w:val="-10"/>
                <w:sz w:val="24"/>
                <w:szCs w:val="24"/>
              </w:rPr>
              <w:t>n</w:t>
            </w:r>
          </w:p>
        </w:tc>
        <w:tc>
          <w:tcPr>
            <w:tcW w:w="3248" w:type="dxa"/>
          </w:tcPr>
          <w:p w14:paraId="3CA7E609" w14:textId="77777777" w:rsidR="002B08DE" w:rsidRPr="00CA0138" w:rsidRDefault="002B08DE" w:rsidP="00082CA3">
            <w:pPr>
              <w:pStyle w:val="TableParagraph"/>
              <w:spacing w:before="5"/>
              <w:ind w:left="107"/>
              <w:rPr>
                <w:sz w:val="24"/>
                <w:szCs w:val="24"/>
              </w:rPr>
            </w:pPr>
            <w:r w:rsidRPr="00CA0138">
              <w:rPr>
                <w:sz w:val="24"/>
                <w:szCs w:val="24"/>
              </w:rPr>
              <w:t>Birimde</w:t>
            </w:r>
            <w:r w:rsidRPr="00CA0138">
              <w:rPr>
                <w:spacing w:val="29"/>
                <w:sz w:val="24"/>
                <w:szCs w:val="24"/>
              </w:rPr>
              <w:t xml:space="preserve"> </w:t>
            </w:r>
            <w:r w:rsidRPr="00CA0138">
              <w:rPr>
                <w:sz w:val="24"/>
                <w:szCs w:val="24"/>
              </w:rPr>
              <w:t>akreditasyon</w:t>
            </w:r>
            <w:r w:rsidRPr="00CA0138">
              <w:rPr>
                <w:spacing w:val="29"/>
                <w:sz w:val="24"/>
                <w:szCs w:val="24"/>
              </w:rPr>
              <w:t xml:space="preserve"> </w:t>
            </w:r>
            <w:r w:rsidRPr="00CA0138">
              <w:rPr>
                <w:sz w:val="24"/>
                <w:szCs w:val="24"/>
              </w:rPr>
              <w:t>hazırlığı yapan bölüm/program var mı?</w:t>
            </w:r>
          </w:p>
        </w:tc>
        <w:tc>
          <w:tcPr>
            <w:tcW w:w="1441" w:type="dxa"/>
          </w:tcPr>
          <w:p w14:paraId="1030BFEA" w14:textId="77777777" w:rsidR="002B08DE" w:rsidRPr="00CA0138" w:rsidRDefault="002B08DE" w:rsidP="00082CA3">
            <w:pPr>
              <w:pStyle w:val="TableParagraph"/>
              <w:jc w:val="center"/>
              <w:rPr>
                <w:b/>
                <w:bCs/>
                <w:sz w:val="24"/>
                <w:szCs w:val="24"/>
              </w:rPr>
            </w:pPr>
            <w:r w:rsidRPr="00CA0138">
              <w:rPr>
                <w:bCs/>
                <w:spacing w:val="-2"/>
                <w:sz w:val="24"/>
                <w:szCs w:val="24"/>
              </w:rPr>
              <w:t>Hayır</w:t>
            </w:r>
          </w:p>
        </w:tc>
        <w:tc>
          <w:tcPr>
            <w:tcW w:w="3113" w:type="dxa"/>
          </w:tcPr>
          <w:p w14:paraId="393F22EA" w14:textId="77777777" w:rsidR="002B08DE" w:rsidRPr="00CA0138" w:rsidRDefault="002B08DE" w:rsidP="00082CA3">
            <w:pPr>
              <w:pStyle w:val="TableParagraph"/>
              <w:rPr>
                <w:sz w:val="24"/>
                <w:szCs w:val="24"/>
              </w:rPr>
            </w:pPr>
            <w:r w:rsidRPr="00CA0138">
              <w:rPr>
                <w:sz w:val="24"/>
                <w:szCs w:val="24"/>
              </w:rPr>
              <w:t>Birimde</w:t>
            </w:r>
            <w:r w:rsidRPr="00CA0138">
              <w:rPr>
                <w:spacing w:val="29"/>
                <w:sz w:val="24"/>
                <w:szCs w:val="24"/>
              </w:rPr>
              <w:t xml:space="preserve"> </w:t>
            </w:r>
            <w:r w:rsidRPr="00CA0138">
              <w:rPr>
                <w:sz w:val="24"/>
                <w:szCs w:val="24"/>
              </w:rPr>
              <w:t>akreditasyon</w:t>
            </w:r>
            <w:r w:rsidRPr="00CA0138">
              <w:rPr>
                <w:spacing w:val="29"/>
                <w:sz w:val="24"/>
                <w:szCs w:val="24"/>
              </w:rPr>
              <w:t xml:space="preserve"> </w:t>
            </w:r>
            <w:r w:rsidRPr="00CA0138">
              <w:rPr>
                <w:sz w:val="24"/>
                <w:szCs w:val="24"/>
              </w:rPr>
              <w:t xml:space="preserve">hazırlığı yapan bölüm/program bilgisine </w:t>
            </w:r>
            <w:proofErr w:type="spellStart"/>
            <w:proofErr w:type="gramStart"/>
            <w:r w:rsidRPr="00CA0138">
              <w:rPr>
                <w:sz w:val="24"/>
                <w:szCs w:val="24"/>
              </w:rPr>
              <w:t>rastlanmaıştır.a</w:t>
            </w:r>
            <w:proofErr w:type="spellEnd"/>
            <w:proofErr w:type="gramEnd"/>
          </w:p>
        </w:tc>
      </w:tr>
    </w:tbl>
    <w:tbl>
      <w:tblPr>
        <w:tblStyle w:val="TableNormal"/>
        <w:tblpPr w:leftFromText="141" w:rightFromText="141" w:vertAnchor="text" w:horzAnchor="margin"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3248"/>
        <w:gridCol w:w="1441"/>
        <w:gridCol w:w="3113"/>
      </w:tblGrid>
      <w:tr w:rsidR="002B08DE" w:rsidRPr="00CA0138" w14:paraId="743CC994" w14:textId="77777777" w:rsidTr="00082CA3">
        <w:trPr>
          <w:trHeight w:val="1931"/>
        </w:trPr>
        <w:tc>
          <w:tcPr>
            <w:tcW w:w="1402" w:type="dxa"/>
            <w:textDirection w:val="btLr"/>
          </w:tcPr>
          <w:p w14:paraId="034DDDE8" w14:textId="77777777" w:rsidR="002B08DE" w:rsidRPr="00CA0138" w:rsidRDefault="002B08DE" w:rsidP="00082CA3">
            <w:pPr>
              <w:pStyle w:val="TableParagraph"/>
              <w:spacing w:before="108"/>
              <w:ind w:left="659" w:right="129" w:hanging="530"/>
              <w:rPr>
                <w:sz w:val="24"/>
                <w:szCs w:val="24"/>
              </w:rPr>
            </w:pPr>
            <w:r w:rsidRPr="00CA0138">
              <w:rPr>
                <w:sz w:val="24"/>
                <w:szCs w:val="24"/>
              </w:rPr>
              <w:t>Öğrenci</w:t>
            </w:r>
            <w:r w:rsidRPr="00CA0138">
              <w:rPr>
                <w:spacing w:val="-15"/>
                <w:sz w:val="24"/>
                <w:szCs w:val="24"/>
              </w:rPr>
              <w:t xml:space="preserve"> </w:t>
            </w:r>
            <w:r w:rsidRPr="00CA0138">
              <w:rPr>
                <w:sz w:val="24"/>
                <w:szCs w:val="24"/>
              </w:rPr>
              <w:t xml:space="preserve">merkezli </w:t>
            </w:r>
            <w:r w:rsidRPr="00CA0138">
              <w:rPr>
                <w:spacing w:val="-2"/>
                <w:sz w:val="24"/>
                <w:szCs w:val="24"/>
              </w:rPr>
              <w:t>eğitim</w:t>
            </w:r>
          </w:p>
        </w:tc>
        <w:tc>
          <w:tcPr>
            <w:tcW w:w="3248" w:type="dxa"/>
          </w:tcPr>
          <w:p w14:paraId="5D46C4A7" w14:textId="77777777" w:rsidR="002B08DE" w:rsidRPr="00CA0138" w:rsidRDefault="002B08DE" w:rsidP="00082CA3">
            <w:pPr>
              <w:pStyle w:val="TableParagraph"/>
              <w:tabs>
                <w:tab w:val="left" w:pos="2471"/>
              </w:tabs>
              <w:spacing w:line="270" w:lineRule="atLeast"/>
              <w:ind w:left="107" w:right="97"/>
              <w:jc w:val="both"/>
              <w:rPr>
                <w:sz w:val="24"/>
                <w:szCs w:val="24"/>
              </w:rPr>
            </w:pPr>
            <w:r w:rsidRPr="00CA0138">
              <w:rPr>
                <w:sz w:val="24"/>
                <w:szCs w:val="24"/>
              </w:rPr>
              <w:t>Birimde öğrenci merkezli, yetkinlik temelli, süreç ve performans</w:t>
            </w:r>
            <w:r w:rsidRPr="00CA0138">
              <w:rPr>
                <w:spacing w:val="-10"/>
                <w:sz w:val="24"/>
                <w:szCs w:val="24"/>
              </w:rPr>
              <w:t xml:space="preserve"> </w:t>
            </w:r>
            <w:r w:rsidRPr="00CA0138">
              <w:rPr>
                <w:sz w:val="24"/>
                <w:szCs w:val="24"/>
              </w:rPr>
              <w:t>odaklı,</w:t>
            </w:r>
            <w:r w:rsidRPr="00CA0138">
              <w:rPr>
                <w:spacing w:val="-10"/>
                <w:sz w:val="24"/>
                <w:szCs w:val="24"/>
              </w:rPr>
              <w:t xml:space="preserve"> </w:t>
            </w:r>
            <w:r w:rsidRPr="00CA0138">
              <w:rPr>
                <w:sz w:val="24"/>
                <w:szCs w:val="24"/>
              </w:rPr>
              <w:t xml:space="preserve">bütünleyici, </w:t>
            </w:r>
            <w:r w:rsidRPr="00CA0138">
              <w:rPr>
                <w:spacing w:val="-2"/>
                <w:sz w:val="24"/>
                <w:szCs w:val="24"/>
              </w:rPr>
              <w:t>vaka/uygulama</w:t>
            </w:r>
            <w:r w:rsidRPr="00CA0138">
              <w:rPr>
                <w:sz w:val="24"/>
                <w:szCs w:val="24"/>
              </w:rPr>
              <w:tab/>
            </w:r>
            <w:r w:rsidRPr="00CA0138">
              <w:rPr>
                <w:spacing w:val="-2"/>
                <w:sz w:val="24"/>
                <w:szCs w:val="24"/>
              </w:rPr>
              <w:t xml:space="preserve">temelli </w:t>
            </w:r>
            <w:r w:rsidRPr="00CA0138">
              <w:rPr>
                <w:sz w:val="24"/>
                <w:szCs w:val="24"/>
              </w:rPr>
              <w:t>öğrenmeyi önceleyen vb. yaklaşımlar var mı? (Protokoller, iş birlikleri vb.)</w:t>
            </w:r>
          </w:p>
        </w:tc>
        <w:tc>
          <w:tcPr>
            <w:tcW w:w="1441" w:type="dxa"/>
          </w:tcPr>
          <w:p w14:paraId="7EF31D6C" w14:textId="77777777" w:rsidR="002B08DE" w:rsidRPr="00CA0138" w:rsidRDefault="002B08DE" w:rsidP="00082CA3">
            <w:pPr>
              <w:pStyle w:val="TableParagraph"/>
              <w:jc w:val="center"/>
              <w:rPr>
                <w:bCs/>
                <w:sz w:val="24"/>
                <w:szCs w:val="24"/>
              </w:rPr>
            </w:pPr>
            <w:r w:rsidRPr="00CA0138">
              <w:rPr>
                <w:bCs/>
                <w:sz w:val="24"/>
                <w:szCs w:val="24"/>
              </w:rPr>
              <w:t>Evet</w:t>
            </w:r>
          </w:p>
        </w:tc>
        <w:tc>
          <w:tcPr>
            <w:tcW w:w="3113" w:type="dxa"/>
          </w:tcPr>
          <w:p w14:paraId="4FBCB883" w14:textId="77777777" w:rsidR="002B08DE" w:rsidRPr="00CA0138" w:rsidRDefault="002B08DE" w:rsidP="00082CA3">
            <w:pPr>
              <w:pStyle w:val="TableParagraph"/>
              <w:jc w:val="both"/>
              <w:rPr>
                <w:rFonts w:ascii="Arial" w:hAnsi="Arial" w:cs="Arial"/>
                <w:color w:val="333333"/>
                <w:sz w:val="24"/>
                <w:szCs w:val="24"/>
                <w:shd w:val="clear" w:color="auto" w:fill="FFFFFF"/>
              </w:rPr>
            </w:pPr>
            <w:r w:rsidRPr="00CA0138">
              <w:rPr>
                <w:sz w:val="24"/>
                <w:szCs w:val="24"/>
              </w:rPr>
              <w:t xml:space="preserve">Gediz Meslek Yüksekokulu </w:t>
            </w:r>
            <w:proofErr w:type="gramStart"/>
            <w:r w:rsidRPr="00CA0138">
              <w:rPr>
                <w:sz w:val="24"/>
                <w:szCs w:val="24"/>
              </w:rPr>
              <w:t>ile  Sağlık</w:t>
            </w:r>
            <w:proofErr w:type="gramEnd"/>
            <w:r w:rsidRPr="00CA0138">
              <w:rPr>
                <w:sz w:val="24"/>
                <w:szCs w:val="24"/>
              </w:rPr>
              <w:t xml:space="preserve"> Hizmetleri Meslek Yüksekokulu arasında eğitsel, bilimsel ve fiziksel altyapı konularında birlikte hareket etmeyi, bilgi ve deneyim paylaşımında bulunmayı hedefleyen iş birliği </w:t>
            </w:r>
            <w:proofErr w:type="spellStart"/>
            <w:r w:rsidRPr="00CA0138">
              <w:rPr>
                <w:sz w:val="24"/>
                <w:szCs w:val="24"/>
              </w:rPr>
              <w:t>protolü</w:t>
            </w:r>
            <w:proofErr w:type="spellEnd"/>
            <w:r w:rsidRPr="00CA0138">
              <w:rPr>
                <w:sz w:val="24"/>
                <w:szCs w:val="24"/>
              </w:rPr>
              <w:t xml:space="preserve"> imzalandığı görülmüştür. Bu iş birliği sayesinde hem akademik hem de uygulamalı alanlarda öğrencilerin ve akademik kadroların gelişimine katkı sağlanması amaçlanıyor</w:t>
            </w:r>
            <w:r w:rsidRPr="00CA0138">
              <w:rPr>
                <w:rFonts w:ascii="Arial" w:hAnsi="Arial" w:cs="Arial"/>
                <w:color w:val="333333"/>
                <w:sz w:val="24"/>
                <w:szCs w:val="24"/>
                <w:shd w:val="clear" w:color="auto" w:fill="FFFFFF"/>
              </w:rPr>
              <w:t>.</w:t>
            </w:r>
          </w:p>
          <w:p w14:paraId="15FF523C" w14:textId="77777777" w:rsidR="002B08DE" w:rsidRPr="00CA0138" w:rsidRDefault="002B08DE" w:rsidP="00082CA3">
            <w:pPr>
              <w:pStyle w:val="TableParagraph"/>
              <w:jc w:val="both"/>
              <w:rPr>
                <w:rFonts w:ascii="Arial" w:hAnsi="Arial" w:cs="Arial"/>
                <w:color w:val="333333"/>
                <w:sz w:val="24"/>
                <w:szCs w:val="24"/>
                <w:shd w:val="clear" w:color="auto" w:fill="FFFFFF"/>
              </w:rPr>
            </w:pPr>
          </w:p>
          <w:p w14:paraId="7F0276B3" w14:textId="77777777" w:rsidR="002B08DE" w:rsidRPr="00CA0138" w:rsidRDefault="002B08DE" w:rsidP="00082CA3">
            <w:pPr>
              <w:pStyle w:val="TableParagraph"/>
              <w:jc w:val="both"/>
              <w:rPr>
                <w:sz w:val="24"/>
                <w:szCs w:val="24"/>
              </w:rPr>
            </w:pPr>
            <w:hyperlink r:id="rId264" w:history="1">
              <w:r w:rsidRPr="00CA0138">
                <w:rPr>
                  <w:rStyle w:val="Kpr"/>
                  <w:sz w:val="24"/>
                  <w:szCs w:val="24"/>
                </w:rPr>
                <w:t>https://gedizmyo.dpu.edu.tr/tr/index/slide/10745/gediz-myo-ile-saglik-hizmetleri-myo-arasinda-is-birligi-protokolu-imzalandi</w:t>
              </w:r>
            </w:hyperlink>
          </w:p>
          <w:p w14:paraId="1C90A5FE" w14:textId="77777777" w:rsidR="002B08DE" w:rsidRPr="00CA0138" w:rsidRDefault="002B08DE" w:rsidP="00082CA3">
            <w:pPr>
              <w:pStyle w:val="TableParagraph"/>
              <w:jc w:val="both"/>
              <w:rPr>
                <w:sz w:val="24"/>
                <w:szCs w:val="24"/>
              </w:rPr>
            </w:pPr>
          </w:p>
        </w:tc>
      </w:tr>
    </w:tbl>
    <w:p w14:paraId="5B0E1778" w14:textId="77777777" w:rsidR="002B08DE" w:rsidRPr="00CA0138" w:rsidRDefault="002B08DE" w:rsidP="002B08DE">
      <w:pPr>
        <w:pStyle w:val="Balk3"/>
        <w:ind w:left="-5"/>
      </w:pPr>
    </w:p>
    <w:p w14:paraId="0AF6E1FD" w14:textId="77777777" w:rsidR="00CA0138" w:rsidRPr="00CA0138" w:rsidRDefault="00CA0138" w:rsidP="002B08DE">
      <w:pPr>
        <w:pStyle w:val="Balk3"/>
        <w:ind w:left="-5"/>
      </w:pPr>
    </w:p>
    <w:p w14:paraId="3D72E8A4" w14:textId="77777777" w:rsidR="00CA0138" w:rsidRPr="00CA0138" w:rsidRDefault="00CA0138" w:rsidP="002B08DE">
      <w:pPr>
        <w:pStyle w:val="Balk3"/>
        <w:ind w:left="-5"/>
      </w:pPr>
    </w:p>
    <w:p w14:paraId="2F390004" w14:textId="77777777" w:rsidR="00CA0138" w:rsidRPr="00CA0138" w:rsidRDefault="00CA0138" w:rsidP="002B08DE">
      <w:pPr>
        <w:pStyle w:val="Balk3"/>
        <w:ind w:left="-5"/>
      </w:pPr>
    </w:p>
    <w:p w14:paraId="12AC0583" w14:textId="77777777" w:rsidR="00CA0138" w:rsidRPr="00CA0138" w:rsidRDefault="00CA0138" w:rsidP="002B08DE">
      <w:pPr>
        <w:pStyle w:val="Balk3"/>
        <w:ind w:left="-5"/>
      </w:pPr>
    </w:p>
    <w:p w14:paraId="2929C973" w14:textId="77777777" w:rsidR="00CA0138" w:rsidRPr="00CA0138" w:rsidRDefault="00CA0138" w:rsidP="002B08DE">
      <w:pPr>
        <w:pStyle w:val="Balk3"/>
        <w:ind w:left="-5"/>
      </w:pPr>
    </w:p>
    <w:p w14:paraId="0B0597DF" w14:textId="77777777" w:rsidR="00CA0138" w:rsidRPr="00CA0138" w:rsidRDefault="00CA0138" w:rsidP="002B08DE">
      <w:pPr>
        <w:pStyle w:val="Balk3"/>
        <w:ind w:left="-5"/>
      </w:pPr>
    </w:p>
    <w:p w14:paraId="456F33DB" w14:textId="77777777" w:rsidR="00CA0138" w:rsidRPr="00CA0138" w:rsidRDefault="00CA0138" w:rsidP="002B08DE">
      <w:pPr>
        <w:pStyle w:val="Balk3"/>
        <w:ind w:left="-5"/>
      </w:pPr>
    </w:p>
    <w:p w14:paraId="6D083958" w14:textId="77777777" w:rsidR="00CA0138" w:rsidRPr="00CA0138" w:rsidRDefault="00CA0138" w:rsidP="002B08DE">
      <w:pPr>
        <w:pStyle w:val="Balk3"/>
        <w:ind w:left="-5"/>
      </w:pPr>
    </w:p>
    <w:p w14:paraId="08947984" w14:textId="77777777" w:rsidR="00CA0138" w:rsidRPr="00CA0138" w:rsidRDefault="00CA0138" w:rsidP="002B08DE">
      <w:pPr>
        <w:pStyle w:val="Balk3"/>
        <w:ind w:left="-5"/>
      </w:pPr>
    </w:p>
    <w:p w14:paraId="6792CEF6" w14:textId="77777777" w:rsidR="00CA0138" w:rsidRPr="00CA0138" w:rsidRDefault="00CA0138" w:rsidP="002B08DE">
      <w:pPr>
        <w:pStyle w:val="Balk3"/>
        <w:ind w:left="-5"/>
      </w:pPr>
    </w:p>
    <w:p w14:paraId="45DB6294" w14:textId="77777777" w:rsidR="00CA0138" w:rsidRPr="00CA0138" w:rsidRDefault="00CA0138" w:rsidP="002B08DE">
      <w:pPr>
        <w:pStyle w:val="Balk3"/>
        <w:ind w:left="-5"/>
      </w:pPr>
    </w:p>
    <w:p w14:paraId="181FCD61" w14:textId="77777777" w:rsidR="00CA0138" w:rsidRPr="00CA0138" w:rsidRDefault="00CA0138" w:rsidP="002B08DE">
      <w:pPr>
        <w:pStyle w:val="Balk3"/>
        <w:ind w:left="-5"/>
      </w:pPr>
    </w:p>
    <w:p w14:paraId="60F4D4BB" w14:textId="77777777" w:rsidR="00CA0138" w:rsidRPr="00CA0138" w:rsidRDefault="00CA0138" w:rsidP="002B08DE">
      <w:pPr>
        <w:pStyle w:val="Balk3"/>
        <w:ind w:left="-5"/>
      </w:pPr>
    </w:p>
    <w:p w14:paraId="33CD19EE" w14:textId="77777777" w:rsidR="00CA0138" w:rsidRPr="00CA0138" w:rsidRDefault="00CA0138" w:rsidP="006E1C7D">
      <w:pPr>
        <w:pStyle w:val="Balk3"/>
        <w:ind w:left="0"/>
      </w:pPr>
    </w:p>
    <w:p w14:paraId="0901691F" w14:textId="77777777" w:rsidR="00CA0138" w:rsidRPr="00CA0138" w:rsidRDefault="00CA0138" w:rsidP="00CA0138">
      <w:pPr>
        <w:pStyle w:val="Balk3"/>
        <w:ind w:left="-5"/>
      </w:pPr>
      <w:r w:rsidRPr="00CA0138">
        <w:lastRenderedPageBreak/>
        <w:t xml:space="preserve">C.ARAŞTIRMA VE GELİŞTİRME </w:t>
      </w:r>
    </w:p>
    <w:p w14:paraId="162A92CC" w14:textId="77777777" w:rsidR="00CA0138" w:rsidRPr="00CA0138" w:rsidRDefault="00CA0138" w:rsidP="00CA0138">
      <w:pPr>
        <w:pStyle w:val="Balk3"/>
        <w:ind w:left="-5"/>
      </w:pPr>
    </w:p>
    <w:p w14:paraId="7A4E48FD" w14:textId="77777777" w:rsidR="00CA0138" w:rsidRPr="00CA0138" w:rsidRDefault="00CA0138" w:rsidP="00CA0138">
      <w:pPr>
        <w:pStyle w:val="Balk3"/>
        <w:ind w:left="-5"/>
      </w:pPr>
      <w:r w:rsidRPr="00CA0138">
        <w:t>C.1. ARAŞTIRMA SÜREÇLERİNİN YÖNETİMİ VE ARAŞTIRMA KAYNAKLARI</w:t>
      </w:r>
    </w:p>
    <w:p w14:paraId="28530A8C" w14:textId="77777777" w:rsidR="00CA0138" w:rsidRPr="00CA0138" w:rsidRDefault="00CA0138" w:rsidP="00CA0138">
      <w:pPr>
        <w:rPr>
          <w:sz w:val="24"/>
          <w:szCs w:val="24"/>
        </w:rPr>
      </w:pPr>
    </w:p>
    <w:p w14:paraId="14C8616C" w14:textId="77777777" w:rsidR="00CA0138" w:rsidRPr="00CA0138" w:rsidRDefault="00CA0138" w:rsidP="00CA0138">
      <w:pPr>
        <w:spacing w:line="360" w:lineRule="auto"/>
        <w:ind w:left="11" w:hanging="11"/>
        <w:rPr>
          <w:sz w:val="24"/>
          <w:szCs w:val="24"/>
        </w:rPr>
      </w:pPr>
      <w:r w:rsidRPr="00CA0138">
        <w:rPr>
          <w:sz w:val="24"/>
          <w:szCs w:val="24"/>
        </w:rPr>
        <w:t xml:space="preserve">Bu bölüm, Araştırma Süreçlerinin Yönetimi, İç ve Dış Kaynaklar ile </w:t>
      </w:r>
      <w:r w:rsidRPr="00CA0138">
        <w:rPr>
          <w:rFonts w:eastAsiaTheme="minorEastAsia"/>
          <w:sz w:val="24"/>
          <w:szCs w:val="24"/>
        </w:rPr>
        <w:t>Doktora Programları ve Doktora Sonrası İmkanlar alt bölümlerini içermektedir.</w:t>
      </w:r>
    </w:p>
    <w:p w14:paraId="664E276D" w14:textId="77777777" w:rsidR="00CA0138" w:rsidRPr="00CA0138" w:rsidRDefault="00CA0138" w:rsidP="00CA0138">
      <w:pPr>
        <w:rPr>
          <w:sz w:val="24"/>
          <w:szCs w:val="24"/>
        </w:rPr>
      </w:pPr>
    </w:p>
    <w:p w14:paraId="5F4B6D78" w14:textId="77777777" w:rsidR="00CA0138" w:rsidRPr="00CA0138" w:rsidRDefault="00CA0138" w:rsidP="00CA0138">
      <w:pPr>
        <w:pStyle w:val="Balk4"/>
        <w:ind w:left="-5"/>
        <w:rPr>
          <w:sz w:val="24"/>
          <w:szCs w:val="24"/>
        </w:rPr>
      </w:pPr>
      <w:r w:rsidRPr="00CA0138">
        <w:rPr>
          <w:sz w:val="24"/>
          <w:szCs w:val="24"/>
        </w:rPr>
        <w:t>C.1.1. Araştırma Süreçlerinin Yönetimi</w:t>
      </w:r>
    </w:p>
    <w:p w14:paraId="6BB36B82" w14:textId="77777777" w:rsidR="00CA0138" w:rsidRPr="00CA0138" w:rsidRDefault="00CA0138" w:rsidP="00CA0138">
      <w:pPr>
        <w:rPr>
          <w:sz w:val="24"/>
          <w:szCs w:val="24"/>
        </w:rPr>
      </w:pPr>
    </w:p>
    <w:p w14:paraId="5D304F0A" w14:textId="77777777" w:rsidR="00CA0138" w:rsidRPr="00CA0138" w:rsidRDefault="00CA0138" w:rsidP="00CA0138">
      <w:pPr>
        <w:spacing w:line="360" w:lineRule="auto"/>
        <w:ind w:left="11" w:hanging="11"/>
        <w:rPr>
          <w:sz w:val="24"/>
          <w:szCs w:val="24"/>
        </w:rPr>
      </w:pPr>
      <w:r w:rsidRPr="00CA0138">
        <w:rPr>
          <w:sz w:val="24"/>
          <w:szCs w:val="24"/>
        </w:rPr>
        <w:t>Birimde gerçekleştirilen, araştırma süreçlerinin yönetimine yönelik planlama faaliyeti, araştırma süreçlerinin yönetimine yönelik uygulama faaliyeti, araştırma süreçlerinin yönetimine yönelik kontrol faaliyeti, araştırma süreçlerinin yönetimine yönelik örnek gösterilebilir uygulamalara yönelik faaliyetlerin varlığı, kanıtları birlikte tespit edilmiştir. Birimde araştırma süreçlerinin yönetimine yönelik önlem alma faaliyeti ile ilgili kanata rastlanmamıştır.</w:t>
      </w:r>
    </w:p>
    <w:p w14:paraId="2155135E" w14:textId="77777777" w:rsidR="00CA0138" w:rsidRPr="00CA0138" w:rsidRDefault="00CA0138" w:rsidP="00CA0138">
      <w:pPr>
        <w:rPr>
          <w:sz w:val="24"/>
          <w:szCs w:val="24"/>
        </w:rPr>
      </w:pPr>
    </w:p>
    <w:p w14:paraId="57D4C3BB" w14:textId="77777777" w:rsidR="00CA0138" w:rsidRPr="00CA0138" w:rsidRDefault="00CA0138" w:rsidP="00CA0138">
      <w:pPr>
        <w:ind w:left="-5"/>
        <w:rPr>
          <w:sz w:val="24"/>
          <w:szCs w:val="24"/>
        </w:rPr>
      </w:pPr>
    </w:p>
    <w:tbl>
      <w:tblPr>
        <w:tblStyle w:val="TableGrid"/>
        <w:tblW w:w="9718" w:type="dxa"/>
        <w:tblInd w:w="-108" w:type="dxa"/>
        <w:tblCellMar>
          <w:top w:w="59" w:type="dxa"/>
          <w:left w:w="108" w:type="dxa"/>
          <w:right w:w="109" w:type="dxa"/>
        </w:tblCellMar>
        <w:tblLook w:val="04A0" w:firstRow="1" w:lastRow="0" w:firstColumn="1" w:lastColumn="0" w:noHBand="0" w:noVBand="1"/>
      </w:tblPr>
      <w:tblGrid>
        <w:gridCol w:w="1784"/>
        <w:gridCol w:w="1671"/>
        <w:gridCol w:w="6263"/>
      </w:tblGrid>
      <w:tr w:rsidR="00CA0138" w:rsidRPr="00CA0138" w14:paraId="663F686A" w14:textId="77777777" w:rsidTr="00D15391">
        <w:trPr>
          <w:trHeight w:val="562"/>
        </w:trPr>
        <w:tc>
          <w:tcPr>
            <w:tcW w:w="2513" w:type="dxa"/>
            <w:tcBorders>
              <w:top w:val="single" w:sz="4" w:space="0" w:color="000000"/>
              <w:left w:val="single" w:sz="4" w:space="0" w:color="000000"/>
              <w:bottom w:val="single" w:sz="4" w:space="0" w:color="000000"/>
              <w:right w:val="single" w:sz="4" w:space="0" w:color="000000"/>
            </w:tcBorders>
          </w:tcPr>
          <w:p w14:paraId="1865BAD2" w14:textId="77777777" w:rsidR="00CA0138" w:rsidRPr="00CA0138" w:rsidRDefault="00CA0138" w:rsidP="00D15391">
            <w:pPr>
              <w:spacing w:line="259" w:lineRule="auto"/>
              <w:rPr>
                <w:sz w:val="24"/>
                <w:szCs w:val="24"/>
              </w:rPr>
            </w:pPr>
            <w:r w:rsidRPr="00CA0138">
              <w:rPr>
                <w:b/>
                <w:sz w:val="24"/>
                <w:szCs w:val="24"/>
              </w:rPr>
              <w:t>Akran Değerlendirme Kriterleri</w:t>
            </w:r>
          </w:p>
        </w:tc>
        <w:tc>
          <w:tcPr>
            <w:tcW w:w="942" w:type="dxa"/>
            <w:tcBorders>
              <w:top w:val="single" w:sz="4" w:space="0" w:color="000000"/>
              <w:left w:val="single" w:sz="4" w:space="0" w:color="000000"/>
              <w:bottom w:val="single" w:sz="4" w:space="0" w:color="000000"/>
              <w:right w:val="single" w:sz="4" w:space="0" w:color="000000"/>
            </w:tcBorders>
          </w:tcPr>
          <w:p w14:paraId="11BCD49F" w14:textId="77777777" w:rsidR="00CA0138" w:rsidRPr="00CA0138" w:rsidRDefault="00CA0138" w:rsidP="00D15391">
            <w:pPr>
              <w:spacing w:line="259" w:lineRule="auto"/>
              <w:jc w:val="center"/>
              <w:rPr>
                <w:sz w:val="24"/>
                <w:szCs w:val="24"/>
              </w:rPr>
            </w:pPr>
            <w:r w:rsidRPr="00CA0138">
              <w:rPr>
                <w:b/>
                <w:sz w:val="24"/>
                <w:szCs w:val="24"/>
              </w:rPr>
              <w:t>Evet/ Hayır/Kısmen</w:t>
            </w:r>
          </w:p>
        </w:tc>
        <w:tc>
          <w:tcPr>
            <w:tcW w:w="6263" w:type="dxa"/>
            <w:tcBorders>
              <w:top w:val="single" w:sz="4" w:space="0" w:color="000000"/>
              <w:left w:val="single" w:sz="4" w:space="0" w:color="000000"/>
              <w:bottom w:val="single" w:sz="4" w:space="0" w:color="000000"/>
              <w:right w:val="single" w:sz="4" w:space="0" w:color="000000"/>
            </w:tcBorders>
          </w:tcPr>
          <w:p w14:paraId="1435926F" w14:textId="77777777" w:rsidR="00CA0138" w:rsidRPr="00CA0138" w:rsidRDefault="00CA0138" w:rsidP="00D15391">
            <w:pPr>
              <w:spacing w:line="259" w:lineRule="auto"/>
              <w:ind w:left="1"/>
              <w:jc w:val="center"/>
              <w:rPr>
                <w:sz w:val="24"/>
                <w:szCs w:val="24"/>
              </w:rPr>
            </w:pPr>
            <w:r w:rsidRPr="00CA0138">
              <w:rPr>
                <w:b/>
                <w:sz w:val="24"/>
                <w:szCs w:val="24"/>
              </w:rPr>
              <w:t>Kanıt</w:t>
            </w:r>
          </w:p>
        </w:tc>
      </w:tr>
      <w:tr w:rsidR="00CA0138" w:rsidRPr="00CA0138" w14:paraId="3CA3F15A" w14:textId="77777777" w:rsidTr="00D15391">
        <w:trPr>
          <w:trHeight w:val="838"/>
        </w:trPr>
        <w:tc>
          <w:tcPr>
            <w:tcW w:w="2513" w:type="dxa"/>
            <w:tcBorders>
              <w:top w:val="single" w:sz="4" w:space="0" w:color="000000"/>
              <w:left w:val="single" w:sz="4" w:space="0" w:color="000000"/>
              <w:bottom w:val="single" w:sz="4" w:space="0" w:color="000000"/>
              <w:right w:val="single" w:sz="4" w:space="0" w:color="000000"/>
            </w:tcBorders>
          </w:tcPr>
          <w:p w14:paraId="29959E46" w14:textId="77777777" w:rsidR="00CA0138" w:rsidRPr="00CA0138" w:rsidRDefault="00CA0138" w:rsidP="00D15391">
            <w:pPr>
              <w:spacing w:line="259" w:lineRule="auto"/>
              <w:rPr>
                <w:sz w:val="24"/>
                <w:szCs w:val="24"/>
              </w:rPr>
            </w:pPr>
            <w:r w:rsidRPr="00CA0138">
              <w:rPr>
                <w:sz w:val="24"/>
                <w:szCs w:val="24"/>
              </w:rPr>
              <w:t>Birimde araştırma süreçlerinin yönetimine yönelik planlama faaliyeti bulunuyor mu?</w:t>
            </w:r>
          </w:p>
        </w:tc>
        <w:tc>
          <w:tcPr>
            <w:tcW w:w="942" w:type="dxa"/>
            <w:tcBorders>
              <w:top w:val="single" w:sz="4" w:space="0" w:color="000000"/>
              <w:left w:val="single" w:sz="4" w:space="0" w:color="000000"/>
              <w:bottom w:val="single" w:sz="4" w:space="0" w:color="000000"/>
              <w:right w:val="single" w:sz="4" w:space="0" w:color="000000"/>
            </w:tcBorders>
          </w:tcPr>
          <w:p w14:paraId="6BE5AF41" w14:textId="77777777" w:rsidR="00CA0138" w:rsidRPr="00CA0138" w:rsidRDefault="00CA0138" w:rsidP="00D15391">
            <w:pPr>
              <w:spacing w:after="160" w:line="259" w:lineRule="auto"/>
              <w:rPr>
                <w:b/>
                <w:sz w:val="24"/>
                <w:szCs w:val="24"/>
              </w:rPr>
            </w:pPr>
            <w:r w:rsidRPr="00CA0138">
              <w:rPr>
                <w:sz w:val="24"/>
                <w:szCs w:val="24"/>
              </w:rPr>
              <w:t xml:space="preserve"> </w:t>
            </w: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658149EC" w14:textId="77777777" w:rsidR="00CA0138" w:rsidRPr="00CA0138" w:rsidRDefault="00CA0138" w:rsidP="00D15391">
            <w:pPr>
              <w:spacing w:line="259" w:lineRule="auto"/>
              <w:rPr>
                <w:sz w:val="24"/>
                <w:szCs w:val="24"/>
              </w:rPr>
            </w:pPr>
            <w:hyperlink r:id="rId265" w:history="1">
              <w:r w:rsidRPr="00CA0138">
                <w:rPr>
                  <w:rStyle w:val="Kpr"/>
                  <w:sz w:val="24"/>
                  <w:szCs w:val="24"/>
                </w:rPr>
                <w:t>https://gedizmyo.dpu.edu.tr/tr/index/sayfa/9006/grup-uyeleri</w:t>
              </w:r>
            </w:hyperlink>
          </w:p>
          <w:p w14:paraId="2BFDBF92" w14:textId="77777777" w:rsidR="00CA0138" w:rsidRPr="00CA0138" w:rsidRDefault="00CA0138" w:rsidP="00D15391">
            <w:pPr>
              <w:spacing w:line="259" w:lineRule="auto"/>
              <w:rPr>
                <w:sz w:val="24"/>
                <w:szCs w:val="24"/>
              </w:rPr>
            </w:pPr>
          </w:p>
          <w:p w14:paraId="40AB1FE7" w14:textId="77777777" w:rsidR="00CA0138" w:rsidRPr="00CA0138" w:rsidRDefault="00CA0138" w:rsidP="00D15391">
            <w:pPr>
              <w:spacing w:line="259" w:lineRule="auto"/>
              <w:rPr>
                <w:sz w:val="24"/>
                <w:szCs w:val="24"/>
              </w:rPr>
            </w:pPr>
            <w:hyperlink r:id="rId266" w:history="1">
              <w:r w:rsidRPr="00CA0138">
                <w:rPr>
                  <w:rStyle w:val="Kpr"/>
                  <w:sz w:val="24"/>
                  <w:szCs w:val="24"/>
                </w:rPr>
                <w:t xml:space="preserve">  </w:t>
              </w:r>
              <w:r w:rsidRPr="00CA0138">
                <w:rPr>
                  <w:rStyle w:val="Kpr"/>
                  <w:rFonts w:eastAsiaTheme="minorEastAsia"/>
                  <w:i/>
                  <w:iCs/>
                  <w:sz w:val="24"/>
                  <w:szCs w:val="24"/>
                </w:rPr>
                <w:t xml:space="preserve">C.1.1. </w:t>
              </w:r>
              <w:proofErr w:type="spellStart"/>
              <w:r w:rsidRPr="00CA0138">
                <w:rPr>
                  <w:rStyle w:val="Kpr"/>
                  <w:rFonts w:eastAsiaTheme="minorEastAsia"/>
                  <w:i/>
                  <w:iCs/>
                  <w:sz w:val="24"/>
                  <w:szCs w:val="24"/>
                </w:rPr>
                <w:t>Birim_akademik_personelimizin_BAP_başvuru_formu</w:t>
              </w:r>
              <w:proofErr w:type="spellEnd"/>
              <w:r w:rsidRPr="00CA0138">
                <w:rPr>
                  <w:rStyle w:val="Kpr"/>
                  <w:sz w:val="24"/>
                  <w:szCs w:val="24"/>
                </w:rPr>
                <w:t xml:space="preserve">                          </w:t>
              </w:r>
            </w:hyperlink>
            <w:r w:rsidRPr="00CA0138">
              <w:rPr>
                <w:sz w:val="24"/>
                <w:szCs w:val="24"/>
              </w:rPr>
              <w:t xml:space="preserve"> </w:t>
            </w:r>
          </w:p>
          <w:p w14:paraId="7FF3AEEA" w14:textId="77777777" w:rsidR="00CA0138" w:rsidRPr="00CA0138" w:rsidRDefault="00CA0138" w:rsidP="00D15391">
            <w:pPr>
              <w:spacing w:line="259" w:lineRule="auto"/>
              <w:rPr>
                <w:sz w:val="24"/>
                <w:szCs w:val="24"/>
              </w:rPr>
            </w:pPr>
          </w:p>
          <w:p w14:paraId="428A4A95" w14:textId="77777777" w:rsidR="00CA0138" w:rsidRPr="00CA0138" w:rsidRDefault="00CA0138" w:rsidP="00D15391">
            <w:pPr>
              <w:spacing w:line="259" w:lineRule="auto"/>
              <w:rPr>
                <w:sz w:val="24"/>
                <w:szCs w:val="24"/>
              </w:rPr>
            </w:pPr>
          </w:p>
          <w:p w14:paraId="4E5C0E78" w14:textId="77777777" w:rsidR="00CA0138" w:rsidRPr="00CA0138" w:rsidRDefault="00CA0138" w:rsidP="00D15391">
            <w:pPr>
              <w:spacing w:line="259" w:lineRule="auto"/>
              <w:rPr>
                <w:sz w:val="24"/>
                <w:szCs w:val="24"/>
              </w:rPr>
            </w:pPr>
          </w:p>
        </w:tc>
      </w:tr>
      <w:tr w:rsidR="00CA0138" w:rsidRPr="00CA0138" w14:paraId="0731824B" w14:textId="77777777" w:rsidTr="00D15391">
        <w:trPr>
          <w:trHeight w:val="838"/>
        </w:trPr>
        <w:tc>
          <w:tcPr>
            <w:tcW w:w="2513" w:type="dxa"/>
            <w:tcBorders>
              <w:top w:val="single" w:sz="4" w:space="0" w:color="000000"/>
              <w:left w:val="single" w:sz="4" w:space="0" w:color="000000"/>
              <w:bottom w:val="single" w:sz="4" w:space="0" w:color="000000"/>
              <w:right w:val="single" w:sz="4" w:space="0" w:color="000000"/>
            </w:tcBorders>
          </w:tcPr>
          <w:p w14:paraId="786EE8C7" w14:textId="77777777" w:rsidR="00CA0138" w:rsidRPr="00CA0138" w:rsidRDefault="00CA0138" w:rsidP="00D15391">
            <w:pPr>
              <w:spacing w:line="259" w:lineRule="auto"/>
              <w:rPr>
                <w:sz w:val="24"/>
                <w:szCs w:val="24"/>
              </w:rPr>
            </w:pPr>
            <w:r w:rsidRPr="00CA0138">
              <w:rPr>
                <w:sz w:val="24"/>
                <w:szCs w:val="24"/>
              </w:rPr>
              <w:t>Birimde araştırma süreçlerinin yönetimine yönelik uygulama faaliyeti bulunuyor mu?</w:t>
            </w:r>
          </w:p>
        </w:tc>
        <w:tc>
          <w:tcPr>
            <w:tcW w:w="942" w:type="dxa"/>
            <w:tcBorders>
              <w:top w:val="single" w:sz="4" w:space="0" w:color="000000"/>
              <w:left w:val="single" w:sz="4" w:space="0" w:color="000000"/>
              <w:bottom w:val="single" w:sz="4" w:space="0" w:color="000000"/>
              <w:right w:val="single" w:sz="4" w:space="0" w:color="000000"/>
            </w:tcBorders>
          </w:tcPr>
          <w:p w14:paraId="51E50763"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5A594CC9" w14:textId="77777777" w:rsidR="00CA0138" w:rsidRPr="00CA0138" w:rsidRDefault="00CA0138" w:rsidP="00D15391">
            <w:pPr>
              <w:spacing w:line="259" w:lineRule="auto"/>
              <w:rPr>
                <w:sz w:val="24"/>
                <w:szCs w:val="24"/>
              </w:rPr>
            </w:pPr>
            <w:hyperlink r:id="rId267" w:history="1">
              <w:r w:rsidRPr="00CA0138">
                <w:rPr>
                  <w:rStyle w:val="Kpr"/>
                  <w:sz w:val="24"/>
                  <w:szCs w:val="24"/>
                </w:rPr>
                <w:t>https://gedizmyo.dpu.edu.tr/tr/index/sayfa/8651/faaliyetlerimiz</w:t>
              </w:r>
            </w:hyperlink>
          </w:p>
          <w:p w14:paraId="2EE3A379" w14:textId="77777777" w:rsidR="00CA0138" w:rsidRPr="00CA0138" w:rsidRDefault="00CA0138" w:rsidP="00D15391">
            <w:pPr>
              <w:spacing w:line="259" w:lineRule="auto"/>
              <w:rPr>
                <w:sz w:val="24"/>
                <w:szCs w:val="24"/>
              </w:rPr>
            </w:pPr>
          </w:p>
          <w:p w14:paraId="6E03145F" w14:textId="77777777" w:rsidR="00CA0138" w:rsidRPr="00CA0138" w:rsidRDefault="00CA0138" w:rsidP="00D15391">
            <w:pPr>
              <w:spacing w:line="259" w:lineRule="auto"/>
              <w:rPr>
                <w:sz w:val="24"/>
                <w:szCs w:val="24"/>
              </w:rPr>
            </w:pPr>
            <w:hyperlink r:id="rId268" w:history="1">
              <w:r w:rsidRPr="00CA0138">
                <w:rPr>
                  <w:rStyle w:val="Kpr"/>
                  <w:rFonts w:eastAsiaTheme="minorEastAsia"/>
                  <w:i/>
                  <w:iCs/>
                  <w:sz w:val="24"/>
                  <w:szCs w:val="24"/>
                </w:rPr>
                <w:t xml:space="preserve">C.1.1.1. </w:t>
              </w:r>
              <w:proofErr w:type="spellStart"/>
              <w:r w:rsidRPr="00CA0138">
                <w:rPr>
                  <w:rStyle w:val="Kpr"/>
                  <w:rFonts w:eastAsiaTheme="minorEastAsia"/>
                  <w:i/>
                  <w:iCs/>
                  <w:sz w:val="24"/>
                  <w:szCs w:val="24"/>
                </w:rPr>
                <w:t>BAP_iş_akış_şeması</w:t>
              </w:r>
              <w:proofErr w:type="spellEnd"/>
            </w:hyperlink>
          </w:p>
        </w:tc>
      </w:tr>
      <w:tr w:rsidR="00CA0138" w:rsidRPr="00CA0138" w14:paraId="64040D5C" w14:textId="77777777" w:rsidTr="00D15391">
        <w:trPr>
          <w:trHeight w:val="838"/>
        </w:trPr>
        <w:tc>
          <w:tcPr>
            <w:tcW w:w="2513" w:type="dxa"/>
            <w:tcBorders>
              <w:top w:val="single" w:sz="4" w:space="0" w:color="000000"/>
              <w:left w:val="single" w:sz="4" w:space="0" w:color="000000"/>
              <w:bottom w:val="single" w:sz="4" w:space="0" w:color="000000"/>
              <w:right w:val="single" w:sz="4" w:space="0" w:color="000000"/>
            </w:tcBorders>
          </w:tcPr>
          <w:p w14:paraId="11601B71" w14:textId="77777777" w:rsidR="00CA0138" w:rsidRPr="00CA0138" w:rsidRDefault="00CA0138" w:rsidP="00D15391">
            <w:pPr>
              <w:spacing w:line="259" w:lineRule="auto"/>
              <w:rPr>
                <w:sz w:val="24"/>
                <w:szCs w:val="24"/>
              </w:rPr>
            </w:pPr>
            <w:r w:rsidRPr="00CA0138">
              <w:rPr>
                <w:sz w:val="24"/>
                <w:szCs w:val="24"/>
              </w:rPr>
              <w:t>Birimde araştırma süreçlerinin yönetimine yönelik kontrol faaliyeti bulunuyor mu?</w:t>
            </w:r>
          </w:p>
        </w:tc>
        <w:tc>
          <w:tcPr>
            <w:tcW w:w="942" w:type="dxa"/>
            <w:tcBorders>
              <w:top w:val="single" w:sz="4" w:space="0" w:color="000000"/>
              <w:left w:val="single" w:sz="4" w:space="0" w:color="000000"/>
              <w:bottom w:val="single" w:sz="4" w:space="0" w:color="000000"/>
              <w:right w:val="single" w:sz="4" w:space="0" w:color="000000"/>
            </w:tcBorders>
          </w:tcPr>
          <w:p w14:paraId="2F096743"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16CB4B6F" w14:textId="77777777" w:rsidR="00CA0138" w:rsidRPr="00CA0138" w:rsidRDefault="00CA0138" w:rsidP="00D15391">
            <w:pPr>
              <w:spacing w:line="259" w:lineRule="auto"/>
              <w:rPr>
                <w:rFonts w:eastAsiaTheme="minorEastAsia"/>
                <w:i/>
                <w:iCs/>
                <w:sz w:val="24"/>
                <w:szCs w:val="24"/>
              </w:rPr>
            </w:pPr>
            <w:r w:rsidRPr="00CA0138">
              <w:rPr>
                <w:rFonts w:eastAsiaTheme="minorEastAsia"/>
                <w:i/>
                <w:iCs/>
                <w:sz w:val="24"/>
                <w:szCs w:val="24"/>
              </w:rPr>
              <w:t xml:space="preserve"> </w:t>
            </w:r>
            <w:hyperlink r:id="rId269" w:history="1">
              <w:r w:rsidRPr="00CA0138">
                <w:rPr>
                  <w:rStyle w:val="Kpr"/>
                  <w:rFonts w:eastAsiaTheme="minorEastAsia"/>
                  <w:i/>
                  <w:iCs/>
                  <w:sz w:val="24"/>
                  <w:szCs w:val="24"/>
                </w:rPr>
                <w:t>https://gedizmyo.dpu.edu.tr/tr/index/sayfa/15717/birim-ici-degerlendirme-raporu</w:t>
              </w:r>
            </w:hyperlink>
          </w:p>
          <w:p w14:paraId="1019AFDA" w14:textId="77777777" w:rsidR="00CA0138" w:rsidRPr="00CA0138" w:rsidRDefault="00CA0138" w:rsidP="00D15391">
            <w:pPr>
              <w:spacing w:line="259" w:lineRule="auto"/>
              <w:rPr>
                <w:sz w:val="24"/>
                <w:szCs w:val="24"/>
              </w:rPr>
            </w:pPr>
          </w:p>
          <w:p w14:paraId="447BFF75" w14:textId="77777777" w:rsidR="00CA0138" w:rsidRPr="00CA0138" w:rsidRDefault="00CA0138" w:rsidP="00D15391">
            <w:pPr>
              <w:spacing w:line="259" w:lineRule="auto"/>
              <w:rPr>
                <w:sz w:val="24"/>
                <w:szCs w:val="24"/>
              </w:rPr>
            </w:pPr>
          </w:p>
        </w:tc>
      </w:tr>
      <w:tr w:rsidR="00CA0138" w:rsidRPr="00CA0138" w14:paraId="41FD1806" w14:textId="77777777" w:rsidTr="00D15391">
        <w:trPr>
          <w:trHeight w:val="838"/>
        </w:trPr>
        <w:tc>
          <w:tcPr>
            <w:tcW w:w="2513" w:type="dxa"/>
            <w:tcBorders>
              <w:top w:val="single" w:sz="4" w:space="0" w:color="000000"/>
              <w:left w:val="single" w:sz="4" w:space="0" w:color="000000"/>
              <w:bottom w:val="single" w:sz="4" w:space="0" w:color="000000"/>
              <w:right w:val="single" w:sz="4" w:space="0" w:color="000000"/>
            </w:tcBorders>
          </w:tcPr>
          <w:p w14:paraId="0A8164CE" w14:textId="77777777" w:rsidR="00CA0138" w:rsidRPr="00CA0138" w:rsidRDefault="00CA0138" w:rsidP="00D15391">
            <w:pPr>
              <w:spacing w:line="259" w:lineRule="auto"/>
              <w:rPr>
                <w:sz w:val="24"/>
                <w:szCs w:val="24"/>
              </w:rPr>
            </w:pPr>
            <w:bookmarkStart w:id="13" w:name="_Hlk212203357"/>
            <w:r w:rsidRPr="00CA0138">
              <w:rPr>
                <w:sz w:val="24"/>
                <w:szCs w:val="24"/>
              </w:rPr>
              <w:lastRenderedPageBreak/>
              <w:t xml:space="preserve">Birimde araştırma süreçlerinin yönetimine yönelik önlem </w:t>
            </w:r>
            <w:bookmarkEnd w:id="13"/>
            <w:r w:rsidRPr="00CA0138">
              <w:rPr>
                <w:sz w:val="24"/>
                <w:szCs w:val="24"/>
              </w:rPr>
              <w:t>alma faaliyeti bulunuyor mu?</w:t>
            </w:r>
          </w:p>
        </w:tc>
        <w:tc>
          <w:tcPr>
            <w:tcW w:w="942" w:type="dxa"/>
            <w:tcBorders>
              <w:top w:val="single" w:sz="4" w:space="0" w:color="000000"/>
              <w:left w:val="single" w:sz="4" w:space="0" w:color="000000"/>
              <w:bottom w:val="single" w:sz="4" w:space="0" w:color="000000"/>
              <w:right w:val="single" w:sz="4" w:space="0" w:color="000000"/>
            </w:tcBorders>
          </w:tcPr>
          <w:p w14:paraId="2104F945" w14:textId="77777777" w:rsidR="00CA0138" w:rsidRPr="00CA0138" w:rsidRDefault="00CA0138" w:rsidP="00D15391">
            <w:pPr>
              <w:spacing w:after="160" w:line="259" w:lineRule="auto"/>
              <w:rPr>
                <w:sz w:val="24"/>
                <w:szCs w:val="24"/>
              </w:rPr>
            </w:pPr>
            <w:r w:rsidRPr="00CA0138">
              <w:rPr>
                <w:b/>
                <w:sz w:val="24"/>
                <w:szCs w:val="24"/>
              </w:rPr>
              <w:t xml:space="preserve">     Hayır</w:t>
            </w:r>
          </w:p>
        </w:tc>
        <w:tc>
          <w:tcPr>
            <w:tcW w:w="6263" w:type="dxa"/>
            <w:tcBorders>
              <w:top w:val="single" w:sz="4" w:space="0" w:color="000000"/>
              <w:left w:val="single" w:sz="4" w:space="0" w:color="000000"/>
              <w:bottom w:val="single" w:sz="4" w:space="0" w:color="000000"/>
              <w:right w:val="single" w:sz="4" w:space="0" w:color="000000"/>
            </w:tcBorders>
          </w:tcPr>
          <w:p w14:paraId="56DB9C04" w14:textId="77777777" w:rsidR="00CA0138" w:rsidRPr="00CA0138" w:rsidRDefault="00CA0138" w:rsidP="00D15391">
            <w:pPr>
              <w:spacing w:line="259" w:lineRule="auto"/>
              <w:rPr>
                <w:sz w:val="24"/>
                <w:szCs w:val="24"/>
              </w:rPr>
            </w:pP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38E7A7AA" w14:textId="77777777" w:rsidTr="00D15391">
        <w:trPr>
          <w:trHeight w:val="838"/>
        </w:trPr>
        <w:tc>
          <w:tcPr>
            <w:tcW w:w="2513" w:type="dxa"/>
            <w:tcBorders>
              <w:top w:val="single" w:sz="4" w:space="0" w:color="000000"/>
              <w:left w:val="single" w:sz="4" w:space="0" w:color="000000"/>
              <w:bottom w:val="single" w:sz="4" w:space="0" w:color="000000"/>
              <w:right w:val="single" w:sz="4" w:space="0" w:color="000000"/>
            </w:tcBorders>
          </w:tcPr>
          <w:p w14:paraId="258F7E77" w14:textId="77777777" w:rsidR="00CA0138" w:rsidRPr="00CA0138" w:rsidRDefault="00CA0138" w:rsidP="00D15391">
            <w:pPr>
              <w:spacing w:line="259" w:lineRule="auto"/>
              <w:ind w:right="1"/>
              <w:rPr>
                <w:sz w:val="24"/>
                <w:szCs w:val="24"/>
              </w:rPr>
            </w:pPr>
            <w:r w:rsidRPr="00CA0138">
              <w:rPr>
                <w:sz w:val="24"/>
                <w:szCs w:val="24"/>
              </w:rPr>
              <w:t>Birimde araştırma süreçlerinin yönetimine yönelik örnek gösterilebilir uygulamalar bulunuyor mu?</w:t>
            </w:r>
          </w:p>
        </w:tc>
        <w:tc>
          <w:tcPr>
            <w:tcW w:w="942" w:type="dxa"/>
            <w:tcBorders>
              <w:top w:val="single" w:sz="4" w:space="0" w:color="000000"/>
              <w:left w:val="single" w:sz="4" w:space="0" w:color="000000"/>
              <w:bottom w:val="single" w:sz="4" w:space="0" w:color="000000"/>
              <w:right w:val="single" w:sz="4" w:space="0" w:color="000000"/>
            </w:tcBorders>
          </w:tcPr>
          <w:p w14:paraId="0CF35E5F"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6F780C65" w14:textId="77777777" w:rsidR="00CA0138" w:rsidRPr="00CA0138" w:rsidRDefault="00CA0138" w:rsidP="00D15391">
            <w:pPr>
              <w:spacing w:line="259" w:lineRule="auto"/>
              <w:rPr>
                <w:sz w:val="24"/>
                <w:szCs w:val="24"/>
              </w:rPr>
            </w:pPr>
            <w:hyperlink r:id="rId270" w:history="1">
              <w:r w:rsidRPr="00CA0138">
                <w:rPr>
                  <w:rStyle w:val="Kpr"/>
                  <w:sz w:val="24"/>
                  <w:szCs w:val="24"/>
                </w:rPr>
                <w:t>https://gedizmyo.dpu.edu.tr/tr/index/sayfa/17300/arastirma-faaliyetleri-alt-komisyonu-toplanti-tutanaklari</w:t>
              </w:r>
            </w:hyperlink>
          </w:p>
          <w:p w14:paraId="6B806D22" w14:textId="77777777" w:rsidR="00CA0138" w:rsidRPr="00CA0138" w:rsidRDefault="00CA0138" w:rsidP="00D15391">
            <w:pPr>
              <w:spacing w:line="259" w:lineRule="auto"/>
              <w:rPr>
                <w:sz w:val="24"/>
                <w:szCs w:val="24"/>
              </w:rPr>
            </w:pPr>
          </w:p>
        </w:tc>
      </w:tr>
      <w:tr w:rsidR="00CA0138" w:rsidRPr="00CA0138" w14:paraId="2F09A933" w14:textId="77777777" w:rsidTr="00D15391">
        <w:trPr>
          <w:trHeight w:val="286"/>
        </w:trPr>
        <w:tc>
          <w:tcPr>
            <w:tcW w:w="2513" w:type="dxa"/>
            <w:tcBorders>
              <w:top w:val="single" w:sz="4" w:space="0" w:color="000000"/>
              <w:left w:val="single" w:sz="4" w:space="0" w:color="000000"/>
              <w:bottom w:val="single" w:sz="4" w:space="0" w:color="000000"/>
              <w:right w:val="single" w:sz="4" w:space="0" w:color="000000"/>
            </w:tcBorders>
          </w:tcPr>
          <w:p w14:paraId="2A17F768" w14:textId="77777777" w:rsidR="00CA0138" w:rsidRPr="00CA0138" w:rsidRDefault="00CA0138" w:rsidP="00D15391">
            <w:pPr>
              <w:spacing w:line="259" w:lineRule="auto"/>
              <w:rPr>
                <w:sz w:val="24"/>
                <w:szCs w:val="24"/>
              </w:rPr>
            </w:pPr>
            <w:r w:rsidRPr="00CA0138">
              <w:rPr>
                <w:sz w:val="24"/>
                <w:szCs w:val="24"/>
              </w:rPr>
              <w:t>Kanıtlar yeterli sayıda gösterilmiş midir?</w:t>
            </w:r>
          </w:p>
        </w:tc>
        <w:tc>
          <w:tcPr>
            <w:tcW w:w="942" w:type="dxa"/>
            <w:tcBorders>
              <w:top w:val="single" w:sz="4" w:space="0" w:color="000000"/>
              <w:left w:val="single" w:sz="4" w:space="0" w:color="000000"/>
              <w:bottom w:val="single" w:sz="4" w:space="0" w:color="000000"/>
              <w:right w:val="single" w:sz="4" w:space="0" w:color="000000"/>
            </w:tcBorders>
          </w:tcPr>
          <w:p w14:paraId="747B11AB"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6263" w:type="dxa"/>
            <w:tcBorders>
              <w:top w:val="single" w:sz="4" w:space="0" w:color="000000"/>
              <w:left w:val="single" w:sz="4" w:space="0" w:color="000000"/>
              <w:bottom w:val="single" w:sz="4" w:space="0" w:color="000000"/>
              <w:right w:val="single" w:sz="4" w:space="0" w:color="000000"/>
            </w:tcBorders>
          </w:tcPr>
          <w:p w14:paraId="3061B280" w14:textId="77777777" w:rsidR="00CA0138" w:rsidRPr="00CA0138" w:rsidRDefault="00CA0138" w:rsidP="00D15391">
            <w:pPr>
              <w:spacing w:line="259" w:lineRule="auto"/>
              <w:rPr>
                <w:b/>
                <w:sz w:val="24"/>
                <w:szCs w:val="24"/>
              </w:rPr>
            </w:pPr>
            <w:r w:rsidRPr="00CA0138">
              <w:rPr>
                <w:b/>
                <w:sz w:val="24"/>
                <w:szCs w:val="24"/>
              </w:rPr>
              <w:t>4</w:t>
            </w:r>
          </w:p>
        </w:tc>
      </w:tr>
      <w:tr w:rsidR="00CA0138" w:rsidRPr="00CA0138" w14:paraId="63B945B5" w14:textId="77777777" w:rsidTr="00D15391">
        <w:trPr>
          <w:trHeight w:val="1561"/>
        </w:trPr>
        <w:tc>
          <w:tcPr>
            <w:tcW w:w="2513" w:type="dxa"/>
            <w:tcBorders>
              <w:top w:val="single" w:sz="4" w:space="0" w:color="000000"/>
              <w:left w:val="single" w:sz="4" w:space="0" w:color="000000"/>
              <w:bottom w:val="single" w:sz="4" w:space="0" w:color="000000"/>
              <w:right w:val="single" w:sz="4" w:space="0" w:color="000000"/>
            </w:tcBorders>
          </w:tcPr>
          <w:p w14:paraId="20ACD50F" w14:textId="77777777" w:rsidR="00CA0138" w:rsidRPr="00CA0138" w:rsidRDefault="00CA0138" w:rsidP="00D15391">
            <w:pPr>
              <w:spacing w:line="259" w:lineRule="auto"/>
              <w:rPr>
                <w:sz w:val="24"/>
                <w:szCs w:val="24"/>
              </w:rPr>
            </w:pPr>
            <w:r w:rsidRPr="00CA0138">
              <w:rPr>
                <w:sz w:val="24"/>
                <w:szCs w:val="24"/>
              </w:rPr>
              <w:t>Gösterilen kanıtlar araştırma süreçlerinin yönetimi alt ölçütüne uygun mudur?</w:t>
            </w:r>
          </w:p>
        </w:tc>
        <w:tc>
          <w:tcPr>
            <w:tcW w:w="942" w:type="dxa"/>
            <w:tcBorders>
              <w:top w:val="single" w:sz="4" w:space="0" w:color="000000"/>
              <w:left w:val="single" w:sz="4" w:space="0" w:color="000000"/>
              <w:bottom w:val="single" w:sz="4" w:space="0" w:color="000000"/>
              <w:right w:val="single" w:sz="4" w:space="0" w:color="000000"/>
            </w:tcBorders>
          </w:tcPr>
          <w:p w14:paraId="21765786"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6263" w:type="dxa"/>
            <w:tcBorders>
              <w:top w:val="single" w:sz="4" w:space="0" w:color="000000"/>
              <w:left w:val="single" w:sz="4" w:space="0" w:color="000000"/>
              <w:bottom w:val="single" w:sz="4" w:space="0" w:color="000000"/>
              <w:right w:val="single" w:sz="4" w:space="0" w:color="000000"/>
            </w:tcBorders>
          </w:tcPr>
          <w:p w14:paraId="54087690" w14:textId="77777777" w:rsidR="00CA0138" w:rsidRPr="00CA0138" w:rsidRDefault="00CA0138" w:rsidP="00D15391">
            <w:pPr>
              <w:spacing w:line="259" w:lineRule="auto"/>
              <w:rPr>
                <w:sz w:val="24"/>
                <w:szCs w:val="24"/>
              </w:rPr>
            </w:pPr>
            <w:r w:rsidRPr="00CA0138">
              <w:rPr>
                <w:sz w:val="24"/>
                <w:szCs w:val="24"/>
              </w:rPr>
              <w:t>Bu başlık altında kullanımı uygun olmayan kanıtları buraya ekleyiniz.</w:t>
            </w:r>
          </w:p>
        </w:tc>
      </w:tr>
      <w:tr w:rsidR="00CA0138" w:rsidRPr="00CA0138" w14:paraId="08CC3EED" w14:textId="77777777" w:rsidTr="00D15391">
        <w:trPr>
          <w:trHeight w:val="562"/>
        </w:trPr>
        <w:tc>
          <w:tcPr>
            <w:tcW w:w="2513" w:type="dxa"/>
            <w:tcBorders>
              <w:top w:val="single" w:sz="4" w:space="0" w:color="000000"/>
              <w:left w:val="single" w:sz="4" w:space="0" w:color="000000"/>
              <w:bottom w:val="single" w:sz="4" w:space="0" w:color="000000"/>
              <w:right w:val="single" w:sz="4" w:space="0" w:color="000000"/>
            </w:tcBorders>
          </w:tcPr>
          <w:p w14:paraId="55B410F6" w14:textId="77777777" w:rsidR="00CA0138" w:rsidRPr="00CA0138" w:rsidRDefault="00CA0138" w:rsidP="00D15391">
            <w:pPr>
              <w:spacing w:line="259" w:lineRule="auto"/>
              <w:rPr>
                <w:sz w:val="24"/>
                <w:szCs w:val="24"/>
              </w:rPr>
            </w:pPr>
            <w:r w:rsidRPr="00CA0138">
              <w:rPr>
                <w:b/>
                <w:sz w:val="24"/>
                <w:szCs w:val="24"/>
              </w:rPr>
              <w:t>Birim Öz Değerlendirme Puanlaması</w:t>
            </w:r>
            <w:r w:rsidRPr="00CA0138">
              <w:rPr>
                <w:sz w:val="24"/>
                <w:szCs w:val="24"/>
              </w:rPr>
              <w:t xml:space="preserve">: </w:t>
            </w:r>
            <w:r w:rsidRPr="00CA0138">
              <w:rPr>
                <w:b/>
                <w:sz w:val="24"/>
                <w:szCs w:val="24"/>
              </w:rPr>
              <w:t>2</w:t>
            </w:r>
          </w:p>
        </w:tc>
        <w:tc>
          <w:tcPr>
            <w:tcW w:w="7205" w:type="dxa"/>
            <w:gridSpan w:val="2"/>
            <w:tcBorders>
              <w:top w:val="single" w:sz="4" w:space="0" w:color="000000"/>
              <w:left w:val="single" w:sz="4" w:space="0" w:color="000000"/>
              <w:bottom w:val="single" w:sz="4" w:space="0" w:color="000000"/>
              <w:right w:val="single" w:sz="4" w:space="0" w:color="000000"/>
            </w:tcBorders>
          </w:tcPr>
          <w:p w14:paraId="77FB8FE5" w14:textId="77777777" w:rsidR="00CA0138" w:rsidRPr="00CA0138" w:rsidRDefault="00CA0138" w:rsidP="00D15391">
            <w:pPr>
              <w:spacing w:line="259" w:lineRule="auto"/>
              <w:rPr>
                <w:sz w:val="24"/>
                <w:szCs w:val="24"/>
              </w:rPr>
            </w:pPr>
            <w:r w:rsidRPr="00CA0138">
              <w:rPr>
                <w:b/>
                <w:sz w:val="24"/>
                <w:szCs w:val="24"/>
              </w:rPr>
              <w:t>Akran Değerlendirme Puanlaması</w:t>
            </w:r>
            <w:r w:rsidRPr="00CA0138">
              <w:rPr>
                <w:sz w:val="24"/>
                <w:szCs w:val="24"/>
              </w:rPr>
              <w:t xml:space="preserve">: </w:t>
            </w:r>
            <w:r w:rsidRPr="00CA0138">
              <w:rPr>
                <w:b/>
                <w:sz w:val="24"/>
                <w:szCs w:val="24"/>
              </w:rPr>
              <w:t>2</w:t>
            </w:r>
          </w:p>
        </w:tc>
      </w:tr>
    </w:tbl>
    <w:p w14:paraId="1E96D1F5" w14:textId="77777777" w:rsidR="00CA0138" w:rsidRPr="00CA0138" w:rsidRDefault="00CA0138" w:rsidP="00CA0138">
      <w:pPr>
        <w:pStyle w:val="Balk3"/>
        <w:ind w:left="-5"/>
      </w:pPr>
    </w:p>
    <w:p w14:paraId="1B015EE6" w14:textId="77777777" w:rsidR="00CA0138" w:rsidRPr="00CA0138" w:rsidRDefault="00CA0138" w:rsidP="00CA0138">
      <w:pPr>
        <w:pStyle w:val="Balk3"/>
        <w:ind w:left="-5"/>
      </w:pPr>
    </w:p>
    <w:p w14:paraId="1EA26E8E" w14:textId="77777777" w:rsidR="00CA0138" w:rsidRPr="00CA0138" w:rsidRDefault="00CA0138" w:rsidP="00CA0138">
      <w:pPr>
        <w:pStyle w:val="Balk4"/>
        <w:ind w:left="-5"/>
        <w:rPr>
          <w:sz w:val="24"/>
          <w:szCs w:val="24"/>
        </w:rPr>
      </w:pPr>
      <w:r w:rsidRPr="00CA0138">
        <w:rPr>
          <w:sz w:val="24"/>
          <w:szCs w:val="24"/>
        </w:rPr>
        <w:t>C.1.2. İç ve Dış Kaynaklar</w:t>
      </w:r>
    </w:p>
    <w:p w14:paraId="5877FE9F" w14:textId="77777777" w:rsidR="00CA0138" w:rsidRPr="00CA0138" w:rsidRDefault="00CA0138" w:rsidP="00CA0138">
      <w:pPr>
        <w:rPr>
          <w:sz w:val="24"/>
          <w:szCs w:val="24"/>
        </w:rPr>
      </w:pPr>
    </w:p>
    <w:p w14:paraId="0E700D14" w14:textId="77777777" w:rsidR="00CA0138" w:rsidRPr="00CA0138" w:rsidRDefault="00CA0138" w:rsidP="00CA0138">
      <w:pPr>
        <w:spacing w:line="360" w:lineRule="auto"/>
        <w:rPr>
          <w:sz w:val="24"/>
          <w:szCs w:val="24"/>
        </w:rPr>
      </w:pPr>
      <w:r w:rsidRPr="00CA0138">
        <w:rPr>
          <w:sz w:val="24"/>
          <w:szCs w:val="24"/>
        </w:rPr>
        <w:t>Birimde iç ve dış paydaşlara yönelik planlama faaliyeti, iç ve dış paydaşlara yönelik uygulama faaliyeti, iç ve dış paydaşlara yönelik kontrol faaliyeti, iç ve dış paydaşlara yönelik örnek gösterilebilir uygulamaları içeren kanıtlara rastlanmış ve aşağıdaki tabloda belirtilmiştir. Birimde iç ve dış paydaşlara yönelik önlem alma faaliyetine dair herhangi bir kanıt bulunamamıştır.</w:t>
      </w:r>
    </w:p>
    <w:p w14:paraId="7BB280A5" w14:textId="77777777" w:rsidR="00CA0138" w:rsidRPr="00CA0138" w:rsidRDefault="00CA0138" w:rsidP="00CA0138">
      <w:pPr>
        <w:rPr>
          <w:sz w:val="24"/>
          <w:szCs w:val="24"/>
        </w:rPr>
      </w:pPr>
    </w:p>
    <w:p w14:paraId="09FE259E" w14:textId="77777777" w:rsidR="00CA0138" w:rsidRPr="00CA0138" w:rsidRDefault="00CA0138" w:rsidP="00CA0138">
      <w:pPr>
        <w:rPr>
          <w:sz w:val="24"/>
          <w:szCs w:val="24"/>
        </w:rPr>
      </w:pPr>
    </w:p>
    <w:p w14:paraId="75F5D29F" w14:textId="77777777" w:rsidR="00CA0138" w:rsidRPr="00CA0138" w:rsidRDefault="00CA0138" w:rsidP="00CA0138">
      <w:pPr>
        <w:ind w:left="-5"/>
        <w:rPr>
          <w:sz w:val="24"/>
          <w:szCs w:val="24"/>
        </w:rPr>
      </w:pPr>
    </w:p>
    <w:tbl>
      <w:tblPr>
        <w:tblStyle w:val="TableGrid"/>
        <w:tblW w:w="9718" w:type="dxa"/>
        <w:tblInd w:w="-108" w:type="dxa"/>
        <w:tblCellMar>
          <w:top w:w="59" w:type="dxa"/>
          <w:left w:w="108" w:type="dxa"/>
          <w:right w:w="109" w:type="dxa"/>
        </w:tblCellMar>
        <w:tblLook w:val="04A0" w:firstRow="1" w:lastRow="0" w:firstColumn="1" w:lastColumn="0" w:noHBand="0" w:noVBand="1"/>
      </w:tblPr>
      <w:tblGrid>
        <w:gridCol w:w="2094"/>
        <w:gridCol w:w="1671"/>
        <w:gridCol w:w="5953"/>
      </w:tblGrid>
      <w:tr w:rsidR="00CA0138" w:rsidRPr="00CA0138" w14:paraId="43C11022" w14:textId="77777777" w:rsidTr="00D15391">
        <w:trPr>
          <w:trHeight w:val="562"/>
        </w:trPr>
        <w:tc>
          <w:tcPr>
            <w:tcW w:w="2094" w:type="dxa"/>
            <w:tcBorders>
              <w:top w:val="single" w:sz="4" w:space="0" w:color="000000"/>
              <w:left w:val="single" w:sz="4" w:space="0" w:color="000000"/>
              <w:bottom w:val="single" w:sz="4" w:space="0" w:color="000000"/>
              <w:right w:val="single" w:sz="4" w:space="0" w:color="000000"/>
            </w:tcBorders>
          </w:tcPr>
          <w:p w14:paraId="729E0EC0" w14:textId="77777777" w:rsidR="00CA0138" w:rsidRPr="00CA0138" w:rsidRDefault="00CA0138" w:rsidP="00D15391">
            <w:pPr>
              <w:spacing w:line="259" w:lineRule="auto"/>
              <w:rPr>
                <w:sz w:val="24"/>
                <w:szCs w:val="24"/>
              </w:rPr>
            </w:pPr>
            <w:r w:rsidRPr="00CA0138">
              <w:rPr>
                <w:b/>
                <w:sz w:val="24"/>
                <w:szCs w:val="24"/>
              </w:rPr>
              <w:lastRenderedPageBreak/>
              <w:t>Akran Değerlendirme Kriterleri</w:t>
            </w:r>
          </w:p>
        </w:tc>
        <w:tc>
          <w:tcPr>
            <w:tcW w:w="1671" w:type="dxa"/>
            <w:tcBorders>
              <w:top w:val="single" w:sz="4" w:space="0" w:color="000000"/>
              <w:left w:val="single" w:sz="4" w:space="0" w:color="000000"/>
              <w:bottom w:val="single" w:sz="4" w:space="0" w:color="000000"/>
              <w:right w:val="single" w:sz="4" w:space="0" w:color="000000"/>
            </w:tcBorders>
          </w:tcPr>
          <w:p w14:paraId="34A8D8A8" w14:textId="77777777" w:rsidR="00CA0138" w:rsidRPr="00CA0138" w:rsidRDefault="00CA0138" w:rsidP="00D15391">
            <w:pPr>
              <w:spacing w:line="259" w:lineRule="auto"/>
              <w:jc w:val="center"/>
              <w:rPr>
                <w:sz w:val="24"/>
                <w:szCs w:val="24"/>
              </w:rPr>
            </w:pPr>
            <w:r w:rsidRPr="00CA0138">
              <w:rPr>
                <w:b/>
                <w:sz w:val="24"/>
                <w:szCs w:val="24"/>
              </w:rPr>
              <w:t>Evet/ Hayır/Kısmen</w:t>
            </w:r>
          </w:p>
        </w:tc>
        <w:tc>
          <w:tcPr>
            <w:tcW w:w="5953" w:type="dxa"/>
            <w:tcBorders>
              <w:top w:val="single" w:sz="4" w:space="0" w:color="000000"/>
              <w:left w:val="single" w:sz="4" w:space="0" w:color="000000"/>
              <w:bottom w:val="single" w:sz="4" w:space="0" w:color="000000"/>
              <w:right w:val="single" w:sz="4" w:space="0" w:color="000000"/>
            </w:tcBorders>
          </w:tcPr>
          <w:p w14:paraId="4C8C7714" w14:textId="77777777" w:rsidR="00CA0138" w:rsidRPr="00CA0138" w:rsidRDefault="00CA0138" w:rsidP="00D15391">
            <w:pPr>
              <w:spacing w:line="259" w:lineRule="auto"/>
              <w:ind w:left="1"/>
              <w:jc w:val="center"/>
              <w:rPr>
                <w:sz w:val="24"/>
                <w:szCs w:val="24"/>
              </w:rPr>
            </w:pPr>
            <w:r w:rsidRPr="00CA0138">
              <w:rPr>
                <w:b/>
                <w:sz w:val="24"/>
                <w:szCs w:val="24"/>
              </w:rPr>
              <w:t>Kanıt</w:t>
            </w:r>
          </w:p>
        </w:tc>
      </w:tr>
      <w:tr w:rsidR="00CA0138" w:rsidRPr="00CA0138" w14:paraId="543C5BB2" w14:textId="77777777" w:rsidTr="00D15391">
        <w:trPr>
          <w:trHeight w:val="838"/>
        </w:trPr>
        <w:tc>
          <w:tcPr>
            <w:tcW w:w="2094" w:type="dxa"/>
            <w:tcBorders>
              <w:top w:val="single" w:sz="4" w:space="0" w:color="000000"/>
              <w:left w:val="single" w:sz="4" w:space="0" w:color="000000"/>
              <w:bottom w:val="single" w:sz="4" w:space="0" w:color="000000"/>
              <w:right w:val="single" w:sz="4" w:space="0" w:color="000000"/>
            </w:tcBorders>
          </w:tcPr>
          <w:p w14:paraId="6094C855" w14:textId="77777777" w:rsidR="00CA0138" w:rsidRPr="00CA0138" w:rsidRDefault="00CA0138" w:rsidP="00D15391">
            <w:pPr>
              <w:spacing w:line="259" w:lineRule="auto"/>
              <w:rPr>
                <w:sz w:val="24"/>
                <w:szCs w:val="24"/>
              </w:rPr>
            </w:pPr>
            <w:bookmarkStart w:id="14" w:name="_Hlk212203443"/>
            <w:r w:rsidRPr="00CA0138">
              <w:rPr>
                <w:sz w:val="24"/>
                <w:szCs w:val="24"/>
              </w:rPr>
              <w:t>Birimde iç ve dış paydaşlara</w:t>
            </w:r>
          </w:p>
          <w:p w14:paraId="46D658DE" w14:textId="77777777" w:rsidR="00CA0138" w:rsidRPr="00CA0138" w:rsidRDefault="00CA0138" w:rsidP="00D15391">
            <w:pPr>
              <w:spacing w:line="259" w:lineRule="auto"/>
              <w:rPr>
                <w:sz w:val="24"/>
                <w:szCs w:val="24"/>
              </w:rPr>
            </w:pPr>
            <w:proofErr w:type="gramStart"/>
            <w:r w:rsidRPr="00CA0138">
              <w:rPr>
                <w:sz w:val="24"/>
                <w:szCs w:val="24"/>
              </w:rPr>
              <w:t>yönelik</w:t>
            </w:r>
            <w:proofErr w:type="gramEnd"/>
            <w:r w:rsidRPr="00CA0138">
              <w:rPr>
                <w:sz w:val="24"/>
                <w:szCs w:val="24"/>
              </w:rPr>
              <w:t xml:space="preserve"> planlama faaliyeti </w:t>
            </w:r>
            <w:bookmarkEnd w:id="14"/>
            <w:r w:rsidRPr="00CA0138">
              <w:rPr>
                <w:sz w:val="24"/>
                <w:szCs w:val="24"/>
              </w:rPr>
              <w:t>bulunuyor mu?</w:t>
            </w:r>
          </w:p>
        </w:tc>
        <w:tc>
          <w:tcPr>
            <w:tcW w:w="1671" w:type="dxa"/>
            <w:tcBorders>
              <w:top w:val="single" w:sz="4" w:space="0" w:color="000000"/>
              <w:left w:val="single" w:sz="4" w:space="0" w:color="000000"/>
              <w:bottom w:val="single" w:sz="4" w:space="0" w:color="000000"/>
              <w:right w:val="single" w:sz="4" w:space="0" w:color="000000"/>
            </w:tcBorders>
          </w:tcPr>
          <w:p w14:paraId="281C1D62" w14:textId="77777777" w:rsidR="00CA0138" w:rsidRPr="00CA0138" w:rsidRDefault="00CA0138" w:rsidP="00D15391">
            <w:pPr>
              <w:spacing w:after="160" w:line="259" w:lineRule="auto"/>
              <w:rPr>
                <w:b/>
                <w:sz w:val="24"/>
                <w:szCs w:val="24"/>
              </w:rPr>
            </w:pPr>
            <w:r w:rsidRPr="00CA0138">
              <w:rPr>
                <w:sz w:val="24"/>
                <w:szCs w:val="24"/>
              </w:rPr>
              <w:t xml:space="preserve"> </w:t>
            </w:r>
            <w:r w:rsidRPr="00CA0138">
              <w:rPr>
                <w:b/>
                <w:sz w:val="24"/>
                <w:szCs w:val="24"/>
              </w:rPr>
              <w:t xml:space="preserve">     Evet</w:t>
            </w:r>
          </w:p>
        </w:tc>
        <w:tc>
          <w:tcPr>
            <w:tcW w:w="5953" w:type="dxa"/>
            <w:tcBorders>
              <w:top w:val="single" w:sz="4" w:space="0" w:color="000000"/>
              <w:left w:val="single" w:sz="4" w:space="0" w:color="000000"/>
              <w:bottom w:val="single" w:sz="4" w:space="0" w:color="000000"/>
              <w:right w:val="single" w:sz="4" w:space="0" w:color="000000"/>
            </w:tcBorders>
          </w:tcPr>
          <w:p w14:paraId="599FFF2F" w14:textId="77777777" w:rsidR="00CA0138" w:rsidRPr="00CA0138" w:rsidRDefault="00CA0138" w:rsidP="00D15391">
            <w:pPr>
              <w:spacing w:line="259" w:lineRule="auto"/>
              <w:rPr>
                <w:sz w:val="24"/>
                <w:szCs w:val="24"/>
              </w:rPr>
            </w:pPr>
            <w:hyperlink r:id="rId271" w:history="1">
              <w:r w:rsidRPr="00CA0138">
                <w:rPr>
                  <w:rStyle w:val="Kpr"/>
                  <w:sz w:val="24"/>
                  <w:szCs w:val="24"/>
                </w:rPr>
                <w:t>https://gedizmyo.dpu.edu.tr/tr/index/sayfa/9006/grup-uyeleri</w:t>
              </w:r>
            </w:hyperlink>
          </w:p>
          <w:p w14:paraId="6A0D8BF5" w14:textId="77777777" w:rsidR="00CA0138" w:rsidRPr="00CA0138" w:rsidRDefault="00CA0138" w:rsidP="00D15391">
            <w:pPr>
              <w:spacing w:line="259" w:lineRule="auto"/>
              <w:rPr>
                <w:sz w:val="24"/>
                <w:szCs w:val="24"/>
              </w:rPr>
            </w:pPr>
          </w:p>
          <w:p w14:paraId="24BF26B3" w14:textId="77777777" w:rsidR="00CA0138" w:rsidRPr="00CA0138" w:rsidRDefault="00CA0138" w:rsidP="00D15391">
            <w:pPr>
              <w:spacing w:line="259" w:lineRule="auto"/>
              <w:rPr>
                <w:sz w:val="24"/>
                <w:szCs w:val="24"/>
              </w:rPr>
            </w:pPr>
          </w:p>
        </w:tc>
      </w:tr>
      <w:tr w:rsidR="00CA0138" w:rsidRPr="00CA0138" w14:paraId="7057C3AE" w14:textId="77777777" w:rsidTr="00D15391">
        <w:trPr>
          <w:trHeight w:val="838"/>
        </w:trPr>
        <w:tc>
          <w:tcPr>
            <w:tcW w:w="2094" w:type="dxa"/>
            <w:tcBorders>
              <w:top w:val="single" w:sz="4" w:space="0" w:color="000000"/>
              <w:left w:val="single" w:sz="4" w:space="0" w:color="000000"/>
              <w:bottom w:val="single" w:sz="4" w:space="0" w:color="000000"/>
              <w:right w:val="single" w:sz="4" w:space="0" w:color="000000"/>
            </w:tcBorders>
          </w:tcPr>
          <w:p w14:paraId="2A969E1F" w14:textId="77777777" w:rsidR="00CA0138" w:rsidRPr="00CA0138" w:rsidRDefault="00CA0138" w:rsidP="00D15391">
            <w:pPr>
              <w:spacing w:line="259" w:lineRule="auto"/>
              <w:rPr>
                <w:sz w:val="24"/>
                <w:szCs w:val="24"/>
              </w:rPr>
            </w:pPr>
            <w:r w:rsidRPr="00CA0138">
              <w:rPr>
                <w:sz w:val="24"/>
                <w:szCs w:val="24"/>
              </w:rPr>
              <w:t>Birimde iç ve dış paydaşlara</w:t>
            </w:r>
          </w:p>
          <w:p w14:paraId="6F3CD8A9" w14:textId="77777777" w:rsidR="00CA0138" w:rsidRPr="00CA0138" w:rsidRDefault="00CA0138" w:rsidP="00D15391">
            <w:pPr>
              <w:spacing w:line="259" w:lineRule="auto"/>
              <w:rPr>
                <w:sz w:val="24"/>
                <w:szCs w:val="24"/>
              </w:rPr>
            </w:pPr>
            <w:proofErr w:type="gramStart"/>
            <w:r w:rsidRPr="00CA0138">
              <w:rPr>
                <w:sz w:val="24"/>
                <w:szCs w:val="24"/>
              </w:rPr>
              <w:t>yönelik</w:t>
            </w:r>
            <w:proofErr w:type="gramEnd"/>
            <w:r w:rsidRPr="00CA0138">
              <w:rPr>
                <w:sz w:val="24"/>
                <w:szCs w:val="24"/>
              </w:rPr>
              <w:t xml:space="preserve"> uygulama faaliyeti bulunuyor mu?</w:t>
            </w:r>
          </w:p>
        </w:tc>
        <w:tc>
          <w:tcPr>
            <w:tcW w:w="1671" w:type="dxa"/>
            <w:tcBorders>
              <w:top w:val="single" w:sz="4" w:space="0" w:color="000000"/>
              <w:left w:val="single" w:sz="4" w:space="0" w:color="000000"/>
              <w:bottom w:val="single" w:sz="4" w:space="0" w:color="000000"/>
              <w:right w:val="single" w:sz="4" w:space="0" w:color="000000"/>
            </w:tcBorders>
          </w:tcPr>
          <w:p w14:paraId="0C50BD97"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5953" w:type="dxa"/>
            <w:tcBorders>
              <w:top w:val="single" w:sz="4" w:space="0" w:color="000000"/>
              <w:left w:val="single" w:sz="4" w:space="0" w:color="000000"/>
              <w:bottom w:val="single" w:sz="4" w:space="0" w:color="000000"/>
              <w:right w:val="single" w:sz="4" w:space="0" w:color="000000"/>
            </w:tcBorders>
          </w:tcPr>
          <w:p w14:paraId="1085F671" w14:textId="77777777" w:rsidR="00CA0138" w:rsidRPr="00CA0138" w:rsidRDefault="00CA0138" w:rsidP="00D15391">
            <w:pPr>
              <w:spacing w:line="259" w:lineRule="auto"/>
              <w:rPr>
                <w:rFonts w:eastAsiaTheme="minorEastAsia"/>
                <w:i/>
                <w:iCs/>
                <w:sz w:val="24"/>
                <w:szCs w:val="24"/>
              </w:rPr>
            </w:pPr>
            <w:hyperlink r:id="rId272" w:history="1">
              <w:r w:rsidRPr="00CA0138">
                <w:rPr>
                  <w:rStyle w:val="Kpr"/>
                  <w:rFonts w:eastAsiaTheme="minorEastAsia"/>
                  <w:i/>
                  <w:iCs/>
                  <w:sz w:val="24"/>
                  <w:szCs w:val="24"/>
                </w:rPr>
                <w:t xml:space="preserve">C.1.2.2. </w:t>
              </w:r>
              <w:proofErr w:type="spellStart"/>
              <w:r w:rsidRPr="00CA0138">
                <w:rPr>
                  <w:rStyle w:val="Kpr"/>
                  <w:rFonts w:eastAsiaTheme="minorEastAsia"/>
                  <w:i/>
                  <w:iCs/>
                  <w:sz w:val="24"/>
                  <w:szCs w:val="24"/>
                </w:rPr>
                <w:t>Aile_içi_şiddet_ve_aile_hukuku_konulu_konferans</w:t>
              </w:r>
              <w:proofErr w:type="spellEnd"/>
            </w:hyperlink>
          </w:p>
          <w:p w14:paraId="7E4C0372" w14:textId="77777777" w:rsidR="00CA0138" w:rsidRPr="00CA0138" w:rsidRDefault="00CA0138" w:rsidP="00D15391">
            <w:pPr>
              <w:spacing w:line="259" w:lineRule="auto"/>
              <w:rPr>
                <w:rFonts w:eastAsiaTheme="minorEastAsia"/>
                <w:i/>
                <w:iCs/>
                <w:sz w:val="24"/>
                <w:szCs w:val="24"/>
              </w:rPr>
            </w:pPr>
          </w:p>
          <w:p w14:paraId="452D27AC" w14:textId="77777777" w:rsidR="00CA0138" w:rsidRPr="00CA0138" w:rsidRDefault="00CA0138" w:rsidP="00D15391">
            <w:pPr>
              <w:spacing w:line="259" w:lineRule="auto"/>
              <w:rPr>
                <w:sz w:val="24"/>
                <w:szCs w:val="24"/>
              </w:rPr>
            </w:pPr>
            <w:hyperlink r:id="rId273" w:history="1">
              <w:r w:rsidRPr="00CA0138">
                <w:rPr>
                  <w:rStyle w:val="Kpr"/>
                  <w:rFonts w:eastAsiaTheme="minorEastAsia"/>
                  <w:i/>
                  <w:iCs/>
                  <w:sz w:val="24"/>
                  <w:szCs w:val="24"/>
                </w:rPr>
                <w:t xml:space="preserve">C.1.2.3. </w:t>
              </w:r>
              <w:proofErr w:type="spellStart"/>
              <w:r w:rsidRPr="00CA0138">
                <w:rPr>
                  <w:rStyle w:val="Kpr"/>
                  <w:rFonts w:eastAsiaTheme="minorEastAsia"/>
                  <w:i/>
                  <w:iCs/>
                  <w:sz w:val="24"/>
                  <w:szCs w:val="24"/>
                </w:rPr>
                <w:t>Organ_bağışı_konulu_konferans</w:t>
              </w:r>
              <w:proofErr w:type="spellEnd"/>
            </w:hyperlink>
          </w:p>
        </w:tc>
      </w:tr>
      <w:tr w:rsidR="00CA0138" w:rsidRPr="00CA0138" w14:paraId="38C013CD" w14:textId="77777777" w:rsidTr="00D15391">
        <w:trPr>
          <w:trHeight w:val="838"/>
        </w:trPr>
        <w:tc>
          <w:tcPr>
            <w:tcW w:w="2094" w:type="dxa"/>
            <w:tcBorders>
              <w:top w:val="single" w:sz="4" w:space="0" w:color="000000"/>
              <w:left w:val="single" w:sz="4" w:space="0" w:color="000000"/>
              <w:bottom w:val="single" w:sz="4" w:space="0" w:color="000000"/>
              <w:right w:val="single" w:sz="4" w:space="0" w:color="000000"/>
            </w:tcBorders>
          </w:tcPr>
          <w:p w14:paraId="71FACE03" w14:textId="77777777" w:rsidR="00CA0138" w:rsidRPr="00CA0138" w:rsidRDefault="00CA0138" w:rsidP="00D15391">
            <w:pPr>
              <w:spacing w:line="259" w:lineRule="auto"/>
              <w:rPr>
                <w:sz w:val="24"/>
                <w:szCs w:val="24"/>
              </w:rPr>
            </w:pPr>
            <w:r w:rsidRPr="00CA0138">
              <w:rPr>
                <w:sz w:val="24"/>
                <w:szCs w:val="24"/>
              </w:rPr>
              <w:t xml:space="preserve">Birimde </w:t>
            </w:r>
            <w:bookmarkStart w:id="15" w:name="_Hlk212203497"/>
            <w:r w:rsidRPr="00CA0138">
              <w:rPr>
                <w:sz w:val="24"/>
                <w:szCs w:val="24"/>
              </w:rPr>
              <w:t>iç ve dış paydaşlara</w:t>
            </w:r>
          </w:p>
          <w:p w14:paraId="3DBE4732" w14:textId="77777777" w:rsidR="00CA0138" w:rsidRPr="00CA0138" w:rsidRDefault="00CA0138" w:rsidP="00D15391">
            <w:pPr>
              <w:spacing w:line="259" w:lineRule="auto"/>
              <w:rPr>
                <w:sz w:val="24"/>
                <w:szCs w:val="24"/>
              </w:rPr>
            </w:pPr>
            <w:proofErr w:type="gramStart"/>
            <w:r w:rsidRPr="00CA0138">
              <w:rPr>
                <w:sz w:val="24"/>
                <w:szCs w:val="24"/>
              </w:rPr>
              <w:t>yönelik</w:t>
            </w:r>
            <w:proofErr w:type="gramEnd"/>
            <w:r w:rsidRPr="00CA0138">
              <w:rPr>
                <w:sz w:val="24"/>
                <w:szCs w:val="24"/>
              </w:rPr>
              <w:t xml:space="preserve"> kontrol faaliyeti</w:t>
            </w:r>
            <w:bookmarkEnd w:id="15"/>
            <w:r w:rsidRPr="00CA0138">
              <w:rPr>
                <w:sz w:val="24"/>
                <w:szCs w:val="24"/>
              </w:rPr>
              <w:t xml:space="preserve"> bulunuyor mu?</w:t>
            </w:r>
          </w:p>
        </w:tc>
        <w:tc>
          <w:tcPr>
            <w:tcW w:w="1671" w:type="dxa"/>
            <w:tcBorders>
              <w:top w:val="single" w:sz="4" w:space="0" w:color="000000"/>
              <w:left w:val="single" w:sz="4" w:space="0" w:color="000000"/>
              <w:bottom w:val="single" w:sz="4" w:space="0" w:color="000000"/>
              <w:right w:val="single" w:sz="4" w:space="0" w:color="000000"/>
            </w:tcBorders>
          </w:tcPr>
          <w:p w14:paraId="47BE179D"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5953" w:type="dxa"/>
            <w:tcBorders>
              <w:top w:val="single" w:sz="4" w:space="0" w:color="000000"/>
              <w:left w:val="single" w:sz="4" w:space="0" w:color="000000"/>
              <w:bottom w:val="single" w:sz="4" w:space="0" w:color="000000"/>
              <w:right w:val="single" w:sz="4" w:space="0" w:color="000000"/>
            </w:tcBorders>
          </w:tcPr>
          <w:p w14:paraId="629CC2B1" w14:textId="77777777" w:rsidR="00CA0138" w:rsidRPr="00CA0138" w:rsidRDefault="00CA0138" w:rsidP="00D15391">
            <w:pPr>
              <w:spacing w:line="259" w:lineRule="auto"/>
              <w:rPr>
                <w:rFonts w:eastAsiaTheme="minorEastAsia"/>
                <w:i/>
                <w:iCs/>
                <w:sz w:val="24"/>
                <w:szCs w:val="24"/>
              </w:rPr>
            </w:pPr>
            <w:hyperlink r:id="rId274" w:history="1">
              <w:r w:rsidRPr="00CA0138">
                <w:rPr>
                  <w:rStyle w:val="Kpr"/>
                  <w:rFonts w:eastAsiaTheme="minorEastAsia"/>
                  <w:i/>
                  <w:iCs/>
                  <w:sz w:val="24"/>
                  <w:szCs w:val="24"/>
                </w:rPr>
                <w:t>https://gedizmyo.dpu.edu.tr/tr/index/sayfa/15717/birim-ici-degerlendirme-raporu</w:t>
              </w:r>
            </w:hyperlink>
          </w:p>
          <w:p w14:paraId="32E5E648" w14:textId="77777777" w:rsidR="00CA0138" w:rsidRPr="00CA0138" w:rsidRDefault="00CA0138" w:rsidP="00D15391">
            <w:pPr>
              <w:spacing w:line="259" w:lineRule="auto"/>
              <w:rPr>
                <w:sz w:val="24"/>
                <w:szCs w:val="24"/>
              </w:rPr>
            </w:pPr>
          </w:p>
        </w:tc>
      </w:tr>
      <w:tr w:rsidR="00CA0138" w:rsidRPr="00CA0138" w14:paraId="4D5B0EA7" w14:textId="77777777" w:rsidTr="00D15391">
        <w:trPr>
          <w:trHeight w:val="838"/>
        </w:trPr>
        <w:tc>
          <w:tcPr>
            <w:tcW w:w="2094" w:type="dxa"/>
            <w:tcBorders>
              <w:top w:val="single" w:sz="4" w:space="0" w:color="000000"/>
              <w:left w:val="single" w:sz="4" w:space="0" w:color="000000"/>
              <w:bottom w:val="single" w:sz="4" w:space="0" w:color="000000"/>
              <w:right w:val="single" w:sz="4" w:space="0" w:color="000000"/>
            </w:tcBorders>
          </w:tcPr>
          <w:p w14:paraId="3BC4696D" w14:textId="77777777" w:rsidR="00CA0138" w:rsidRPr="00CA0138" w:rsidRDefault="00CA0138" w:rsidP="00D15391">
            <w:pPr>
              <w:spacing w:line="259" w:lineRule="auto"/>
              <w:rPr>
                <w:sz w:val="24"/>
                <w:szCs w:val="24"/>
              </w:rPr>
            </w:pPr>
            <w:bookmarkStart w:id="16" w:name="_Hlk212203615"/>
            <w:r w:rsidRPr="00CA0138">
              <w:rPr>
                <w:sz w:val="24"/>
                <w:szCs w:val="24"/>
              </w:rPr>
              <w:t>Birimde iç ve dış paydaşlara</w:t>
            </w:r>
          </w:p>
          <w:p w14:paraId="790D5F26" w14:textId="77777777" w:rsidR="00CA0138" w:rsidRPr="00CA0138" w:rsidRDefault="00CA0138" w:rsidP="00D15391">
            <w:pPr>
              <w:spacing w:line="259" w:lineRule="auto"/>
              <w:rPr>
                <w:sz w:val="24"/>
                <w:szCs w:val="24"/>
              </w:rPr>
            </w:pPr>
            <w:proofErr w:type="gramStart"/>
            <w:r w:rsidRPr="00CA0138">
              <w:rPr>
                <w:sz w:val="24"/>
                <w:szCs w:val="24"/>
              </w:rPr>
              <w:t>yönelik</w:t>
            </w:r>
            <w:proofErr w:type="gramEnd"/>
            <w:r w:rsidRPr="00CA0138">
              <w:rPr>
                <w:sz w:val="24"/>
                <w:szCs w:val="24"/>
              </w:rPr>
              <w:t xml:space="preserve"> önlem alma faaliyeti </w:t>
            </w:r>
            <w:bookmarkEnd w:id="16"/>
            <w:r w:rsidRPr="00CA0138">
              <w:rPr>
                <w:sz w:val="24"/>
                <w:szCs w:val="24"/>
              </w:rPr>
              <w:t>bulunuyor mu?</w:t>
            </w:r>
          </w:p>
        </w:tc>
        <w:tc>
          <w:tcPr>
            <w:tcW w:w="1671" w:type="dxa"/>
            <w:tcBorders>
              <w:top w:val="single" w:sz="4" w:space="0" w:color="000000"/>
              <w:left w:val="single" w:sz="4" w:space="0" w:color="000000"/>
              <w:bottom w:val="single" w:sz="4" w:space="0" w:color="000000"/>
              <w:right w:val="single" w:sz="4" w:space="0" w:color="000000"/>
            </w:tcBorders>
          </w:tcPr>
          <w:p w14:paraId="11082BDE" w14:textId="77777777" w:rsidR="00CA0138" w:rsidRPr="00CA0138" w:rsidRDefault="00CA0138" w:rsidP="00D15391">
            <w:pPr>
              <w:spacing w:after="160" w:line="259" w:lineRule="auto"/>
              <w:rPr>
                <w:sz w:val="24"/>
                <w:szCs w:val="24"/>
              </w:rPr>
            </w:pPr>
            <w:r w:rsidRPr="00CA0138">
              <w:rPr>
                <w:b/>
                <w:sz w:val="24"/>
                <w:szCs w:val="24"/>
              </w:rPr>
              <w:t xml:space="preserve">     Hayır</w:t>
            </w:r>
          </w:p>
        </w:tc>
        <w:tc>
          <w:tcPr>
            <w:tcW w:w="5953" w:type="dxa"/>
            <w:tcBorders>
              <w:top w:val="single" w:sz="4" w:space="0" w:color="000000"/>
              <w:left w:val="single" w:sz="4" w:space="0" w:color="000000"/>
              <w:bottom w:val="single" w:sz="4" w:space="0" w:color="000000"/>
              <w:right w:val="single" w:sz="4" w:space="0" w:color="000000"/>
            </w:tcBorders>
          </w:tcPr>
          <w:p w14:paraId="0187AF41" w14:textId="77777777" w:rsidR="00CA0138" w:rsidRPr="00CA0138" w:rsidRDefault="00CA0138" w:rsidP="00D15391">
            <w:pPr>
              <w:spacing w:line="259" w:lineRule="auto"/>
              <w:rPr>
                <w:sz w:val="24"/>
                <w:szCs w:val="24"/>
              </w:rPr>
            </w:pP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49307698" w14:textId="77777777" w:rsidTr="00D15391">
        <w:trPr>
          <w:trHeight w:val="838"/>
        </w:trPr>
        <w:tc>
          <w:tcPr>
            <w:tcW w:w="2094" w:type="dxa"/>
            <w:tcBorders>
              <w:top w:val="single" w:sz="4" w:space="0" w:color="000000"/>
              <w:left w:val="single" w:sz="4" w:space="0" w:color="000000"/>
              <w:bottom w:val="single" w:sz="4" w:space="0" w:color="000000"/>
              <w:right w:val="single" w:sz="4" w:space="0" w:color="000000"/>
            </w:tcBorders>
          </w:tcPr>
          <w:p w14:paraId="394E05CB" w14:textId="77777777" w:rsidR="00CA0138" w:rsidRPr="00CA0138" w:rsidRDefault="00CA0138" w:rsidP="00D15391">
            <w:pPr>
              <w:spacing w:line="259" w:lineRule="auto"/>
              <w:rPr>
                <w:sz w:val="24"/>
                <w:szCs w:val="24"/>
              </w:rPr>
            </w:pPr>
            <w:r w:rsidRPr="00CA0138">
              <w:rPr>
                <w:sz w:val="24"/>
                <w:szCs w:val="24"/>
              </w:rPr>
              <w:t xml:space="preserve">Birimde </w:t>
            </w:r>
            <w:bookmarkStart w:id="17" w:name="_Hlk212203525"/>
            <w:r w:rsidRPr="00CA0138">
              <w:rPr>
                <w:sz w:val="24"/>
                <w:szCs w:val="24"/>
              </w:rPr>
              <w:t>iç ve dış paydaşlara</w:t>
            </w:r>
          </w:p>
          <w:p w14:paraId="01411BFC" w14:textId="77777777" w:rsidR="00CA0138" w:rsidRPr="00CA0138" w:rsidRDefault="00CA0138" w:rsidP="00D15391">
            <w:pPr>
              <w:spacing w:line="259" w:lineRule="auto"/>
              <w:ind w:right="1"/>
              <w:rPr>
                <w:sz w:val="24"/>
                <w:szCs w:val="24"/>
              </w:rPr>
            </w:pPr>
            <w:proofErr w:type="gramStart"/>
            <w:r w:rsidRPr="00CA0138">
              <w:rPr>
                <w:sz w:val="24"/>
                <w:szCs w:val="24"/>
              </w:rPr>
              <w:t>yönelik</w:t>
            </w:r>
            <w:proofErr w:type="gramEnd"/>
            <w:r w:rsidRPr="00CA0138">
              <w:rPr>
                <w:sz w:val="24"/>
                <w:szCs w:val="24"/>
              </w:rPr>
              <w:t xml:space="preserve"> örnek gösterilebilir uygulamalar </w:t>
            </w:r>
            <w:bookmarkEnd w:id="17"/>
            <w:r w:rsidRPr="00CA0138">
              <w:rPr>
                <w:sz w:val="24"/>
                <w:szCs w:val="24"/>
              </w:rPr>
              <w:t>bulunuyor mu?</w:t>
            </w:r>
          </w:p>
        </w:tc>
        <w:tc>
          <w:tcPr>
            <w:tcW w:w="1671" w:type="dxa"/>
            <w:tcBorders>
              <w:top w:val="single" w:sz="4" w:space="0" w:color="000000"/>
              <w:left w:val="single" w:sz="4" w:space="0" w:color="000000"/>
              <w:bottom w:val="single" w:sz="4" w:space="0" w:color="000000"/>
              <w:right w:val="single" w:sz="4" w:space="0" w:color="000000"/>
            </w:tcBorders>
          </w:tcPr>
          <w:p w14:paraId="39DB40DA"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5953" w:type="dxa"/>
            <w:tcBorders>
              <w:top w:val="single" w:sz="4" w:space="0" w:color="000000"/>
              <w:left w:val="single" w:sz="4" w:space="0" w:color="000000"/>
              <w:bottom w:val="single" w:sz="4" w:space="0" w:color="000000"/>
              <w:right w:val="single" w:sz="4" w:space="0" w:color="000000"/>
            </w:tcBorders>
          </w:tcPr>
          <w:p w14:paraId="2B53CEC7" w14:textId="77777777" w:rsidR="00CA0138" w:rsidRPr="00CA0138" w:rsidRDefault="00CA0138" w:rsidP="00D15391">
            <w:pPr>
              <w:spacing w:line="259" w:lineRule="auto"/>
              <w:rPr>
                <w:sz w:val="24"/>
                <w:szCs w:val="24"/>
              </w:rPr>
            </w:pPr>
            <w:hyperlink r:id="rId275" w:history="1">
              <w:r w:rsidRPr="00CA0138">
                <w:rPr>
                  <w:rStyle w:val="Kpr"/>
                  <w:rFonts w:eastAsiaTheme="minorEastAsia"/>
                  <w:i/>
                  <w:iCs/>
                  <w:sz w:val="24"/>
                  <w:szCs w:val="24"/>
                </w:rPr>
                <w:t xml:space="preserve">C.1.2.4. </w:t>
              </w:r>
              <w:proofErr w:type="spellStart"/>
              <w:r w:rsidRPr="00CA0138">
                <w:rPr>
                  <w:rStyle w:val="Kpr"/>
                  <w:rFonts w:eastAsiaTheme="minorEastAsia"/>
                  <w:i/>
                  <w:iCs/>
                  <w:sz w:val="24"/>
                  <w:szCs w:val="24"/>
                </w:rPr>
                <w:t>Akademik_personelin_erasmus_faaliyeti</w:t>
              </w:r>
              <w:proofErr w:type="spellEnd"/>
            </w:hyperlink>
          </w:p>
        </w:tc>
      </w:tr>
      <w:tr w:rsidR="00CA0138" w:rsidRPr="00CA0138" w14:paraId="6DC8ABA1" w14:textId="77777777" w:rsidTr="00D15391">
        <w:trPr>
          <w:trHeight w:val="286"/>
        </w:trPr>
        <w:tc>
          <w:tcPr>
            <w:tcW w:w="2094" w:type="dxa"/>
            <w:tcBorders>
              <w:top w:val="single" w:sz="4" w:space="0" w:color="000000"/>
              <w:left w:val="single" w:sz="4" w:space="0" w:color="000000"/>
              <w:bottom w:val="single" w:sz="4" w:space="0" w:color="000000"/>
              <w:right w:val="single" w:sz="4" w:space="0" w:color="000000"/>
            </w:tcBorders>
          </w:tcPr>
          <w:p w14:paraId="634277F0" w14:textId="77777777" w:rsidR="00CA0138" w:rsidRPr="00CA0138" w:rsidRDefault="00CA0138" w:rsidP="00D15391">
            <w:pPr>
              <w:spacing w:line="259" w:lineRule="auto"/>
              <w:rPr>
                <w:sz w:val="24"/>
                <w:szCs w:val="24"/>
              </w:rPr>
            </w:pPr>
            <w:r w:rsidRPr="00CA0138">
              <w:rPr>
                <w:sz w:val="24"/>
                <w:szCs w:val="24"/>
              </w:rPr>
              <w:t>Kanıtlar yeterli sayıda gösterilmiş midir?</w:t>
            </w:r>
          </w:p>
        </w:tc>
        <w:tc>
          <w:tcPr>
            <w:tcW w:w="1671" w:type="dxa"/>
            <w:tcBorders>
              <w:top w:val="single" w:sz="4" w:space="0" w:color="000000"/>
              <w:left w:val="single" w:sz="4" w:space="0" w:color="000000"/>
              <w:bottom w:val="single" w:sz="4" w:space="0" w:color="000000"/>
              <w:right w:val="single" w:sz="4" w:space="0" w:color="000000"/>
            </w:tcBorders>
          </w:tcPr>
          <w:p w14:paraId="08002069"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5953" w:type="dxa"/>
            <w:tcBorders>
              <w:top w:val="single" w:sz="4" w:space="0" w:color="000000"/>
              <w:left w:val="single" w:sz="4" w:space="0" w:color="000000"/>
              <w:bottom w:val="single" w:sz="4" w:space="0" w:color="000000"/>
              <w:right w:val="single" w:sz="4" w:space="0" w:color="000000"/>
            </w:tcBorders>
          </w:tcPr>
          <w:p w14:paraId="07E8170B" w14:textId="77777777" w:rsidR="00CA0138" w:rsidRPr="00CA0138" w:rsidRDefault="00CA0138" w:rsidP="00D15391">
            <w:pPr>
              <w:spacing w:line="259" w:lineRule="auto"/>
              <w:rPr>
                <w:b/>
                <w:sz w:val="24"/>
                <w:szCs w:val="24"/>
              </w:rPr>
            </w:pPr>
            <w:r w:rsidRPr="00CA0138">
              <w:rPr>
                <w:b/>
                <w:sz w:val="24"/>
                <w:szCs w:val="24"/>
              </w:rPr>
              <w:t>4</w:t>
            </w:r>
          </w:p>
        </w:tc>
      </w:tr>
      <w:tr w:rsidR="00CA0138" w:rsidRPr="00CA0138" w14:paraId="17490EF2" w14:textId="77777777" w:rsidTr="00D15391">
        <w:trPr>
          <w:trHeight w:val="838"/>
        </w:trPr>
        <w:tc>
          <w:tcPr>
            <w:tcW w:w="2094" w:type="dxa"/>
            <w:tcBorders>
              <w:top w:val="single" w:sz="4" w:space="0" w:color="000000"/>
              <w:left w:val="single" w:sz="4" w:space="0" w:color="000000"/>
              <w:bottom w:val="single" w:sz="4" w:space="0" w:color="000000"/>
              <w:right w:val="single" w:sz="4" w:space="0" w:color="000000"/>
            </w:tcBorders>
          </w:tcPr>
          <w:p w14:paraId="466D26E4" w14:textId="77777777" w:rsidR="00CA0138" w:rsidRPr="00CA0138" w:rsidRDefault="00CA0138" w:rsidP="00D15391">
            <w:pPr>
              <w:spacing w:line="259" w:lineRule="auto"/>
              <w:rPr>
                <w:sz w:val="24"/>
                <w:szCs w:val="24"/>
              </w:rPr>
            </w:pPr>
            <w:r w:rsidRPr="00CA0138">
              <w:rPr>
                <w:sz w:val="24"/>
                <w:szCs w:val="24"/>
              </w:rPr>
              <w:t>Gösterilen kanıtlar araştırma süreçlerinin yönetimi alt ölçütüne uygun mudur?</w:t>
            </w:r>
          </w:p>
        </w:tc>
        <w:tc>
          <w:tcPr>
            <w:tcW w:w="1671" w:type="dxa"/>
            <w:tcBorders>
              <w:top w:val="single" w:sz="4" w:space="0" w:color="000000"/>
              <w:left w:val="single" w:sz="4" w:space="0" w:color="000000"/>
              <w:bottom w:val="single" w:sz="4" w:space="0" w:color="000000"/>
              <w:right w:val="single" w:sz="4" w:space="0" w:color="000000"/>
            </w:tcBorders>
          </w:tcPr>
          <w:p w14:paraId="6479C5C7"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5953" w:type="dxa"/>
            <w:tcBorders>
              <w:top w:val="single" w:sz="4" w:space="0" w:color="000000"/>
              <w:left w:val="single" w:sz="4" w:space="0" w:color="000000"/>
              <w:bottom w:val="single" w:sz="4" w:space="0" w:color="000000"/>
              <w:right w:val="single" w:sz="4" w:space="0" w:color="000000"/>
            </w:tcBorders>
          </w:tcPr>
          <w:p w14:paraId="2EA5520A" w14:textId="77777777" w:rsidR="00CA0138" w:rsidRPr="00CA0138" w:rsidRDefault="00CA0138" w:rsidP="00D15391">
            <w:pPr>
              <w:spacing w:line="259" w:lineRule="auto"/>
              <w:rPr>
                <w:sz w:val="24"/>
                <w:szCs w:val="24"/>
              </w:rPr>
            </w:pPr>
          </w:p>
        </w:tc>
      </w:tr>
      <w:tr w:rsidR="00CA0138" w:rsidRPr="00CA0138" w14:paraId="4F5E9D68" w14:textId="77777777" w:rsidTr="00D15391">
        <w:trPr>
          <w:trHeight w:val="562"/>
        </w:trPr>
        <w:tc>
          <w:tcPr>
            <w:tcW w:w="2094" w:type="dxa"/>
            <w:tcBorders>
              <w:top w:val="single" w:sz="4" w:space="0" w:color="000000"/>
              <w:left w:val="single" w:sz="4" w:space="0" w:color="000000"/>
              <w:bottom w:val="single" w:sz="4" w:space="0" w:color="000000"/>
              <w:right w:val="single" w:sz="4" w:space="0" w:color="000000"/>
            </w:tcBorders>
          </w:tcPr>
          <w:p w14:paraId="68CF0E10" w14:textId="77777777" w:rsidR="00CA0138" w:rsidRPr="00CA0138" w:rsidRDefault="00CA0138" w:rsidP="00D15391">
            <w:pPr>
              <w:spacing w:line="259" w:lineRule="auto"/>
              <w:rPr>
                <w:sz w:val="24"/>
                <w:szCs w:val="24"/>
              </w:rPr>
            </w:pPr>
            <w:r w:rsidRPr="00CA0138">
              <w:rPr>
                <w:b/>
                <w:sz w:val="24"/>
                <w:szCs w:val="24"/>
              </w:rPr>
              <w:t>Birim Öz Değerlendirme Puanlaması</w:t>
            </w:r>
            <w:r w:rsidRPr="00CA0138">
              <w:rPr>
                <w:sz w:val="24"/>
                <w:szCs w:val="24"/>
              </w:rPr>
              <w:t xml:space="preserve">: </w:t>
            </w:r>
            <w:r w:rsidRPr="00CA0138">
              <w:rPr>
                <w:b/>
                <w:sz w:val="24"/>
                <w:szCs w:val="24"/>
              </w:rPr>
              <w:t>2</w:t>
            </w:r>
          </w:p>
        </w:tc>
        <w:tc>
          <w:tcPr>
            <w:tcW w:w="7624" w:type="dxa"/>
            <w:gridSpan w:val="2"/>
            <w:tcBorders>
              <w:top w:val="single" w:sz="4" w:space="0" w:color="000000"/>
              <w:left w:val="single" w:sz="4" w:space="0" w:color="000000"/>
              <w:bottom w:val="single" w:sz="4" w:space="0" w:color="000000"/>
              <w:right w:val="single" w:sz="4" w:space="0" w:color="000000"/>
            </w:tcBorders>
          </w:tcPr>
          <w:p w14:paraId="6A5B65D5" w14:textId="77777777" w:rsidR="00CA0138" w:rsidRPr="00CA0138" w:rsidRDefault="00CA0138" w:rsidP="00D15391">
            <w:pPr>
              <w:spacing w:line="259" w:lineRule="auto"/>
              <w:rPr>
                <w:sz w:val="24"/>
                <w:szCs w:val="24"/>
              </w:rPr>
            </w:pPr>
            <w:r w:rsidRPr="00CA0138">
              <w:rPr>
                <w:b/>
                <w:sz w:val="24"/>
                <w:szCs w:val="24"/>
              </w:rPr>
              <w:t>Akran Değerlendirme Puanlaması</w:t>
            </w:r>
            <w:r w:rsidRPr="00CA0138">
              <w:rPr>
                <w:sz w:val="24"/>
                <w:szCs w:val="24"/>
              </w:rPr>
              <w:t xml:space="preserve">: </w:t>
            </w:r>
            <w:r w:rsidRPr="00CA0138">
              <w:rPr>
                <w:b/>
                <w:sz w:val="24"/>
                <w:szCs w:val="24"/>
              </w:rPr>
              <w:t>3</w:t>
            </w:r>
          </w:p>
        </w:tc>
      </w:tr>
    </w:tbl>
    <w:p w14:paraId="7C7124BD" w14:textId="77777777" w:rsidR="00CA0138" w:rsidRPr="00CA0138" w:rsidRDefault="00CA0138" w:rsidP="00CA0138">
      <w:pPr>
        <w:adjustRightInd w:val="0"/>
        <w:rPr>
          <w:rFonts w:eastAsiaTheme="minorEastAsia"/>
          <w:b/>
          <w:bCs/>
          <w:i/>
          <w:iCs/>
          <w:sz w:val="24"/>
          <w:szCs w:val="24"/>
        </w:rPr>
      </w:pPr>
    </w:p>
    <w:p w14:paraId="1B9B587B" w14:textId="77777777" w:rsidR="00CA0138" w:rsidRDefault="00CA0138" w:rsidP="00CA0138">
      <w:pPr>
        <w:adjustRightInd w:val="0"/>
        <w:rPr>
          <w:rFonts w:eastAsiaTheme="minorEastAsia"/>
          <w:b/>
          <w:bCs/>
          <w:i/>
          <w:iCs/>
          <w:sz w:val="24"/>
          <w:szCs w:val="24"/>
        </w:rPr>
      </w:pPr>
    </w:p>
    <w:p w14:paraId="1FBB7B60" w14:textId="77777777" w:rsidR="006E1C7D" w:rsidRDefault="006E1C7D" w:rsidP="00CA0138">
      <w:pPr>
        <w:adjustRightInd w:val="0"/>
        <w:rPr>
          <w:rFonts w:eastAsiaTheme="minorEastAsia"/>
          <w:b/>
          <w:bCs/>
          <w:i/>
          <w:iCs/>
          <w:sz w:val="24"/>
          <w:szCs w:val="24"/>
        </w:rPr>
      </w:pPr>
    </w:p>
    <w:p w14:paraId="1382707F" w14:textId="77777777" w:rsidR="006E1C7D" w:rsidRPr="00CA0138" w:rsidRDefault="006E1C7D" w:rsidP="00CA0138">
      <w:pPr>
        <w:adjustRightInd w:val="0"/>
        <w:rPr>
          <w:rFonts w:eastAsiaTheme="minorEastAsia"/>
          <w:b/>
          <w:bCs/>
          <w:i/>
          <w:iCs/>
          <w:sz w:val="24"/>
          <w:szCs w:val="24"/>
        </w:rPr>
      </w:pPr>
    </w:p>
    <w:p w14:paraId="319E16DD" w14:textId="77777777" w:rsidR="00CA0138" w:rsidRPr="00CA0138" w:rsidRDefault="00CA0138" w:rsidP="00CA0138">
      <w:pPr>
        <w:adjustRightInd w:val="0"/>
        <w:rPr>
          <w:rFonts w:eastAsiaTheme="minorEastAsia"/>
          <w:b/>
          <w:bCs/>
          <w:i/>
          <w:iCs/>
          <w:sz w:val="24"/>
          <w:szCs w:val="24"/>
        </w:rPr>
      </w:pPr>
      <w:r w:rsidRPr="00CA0138">
        <w:rPr>
          <w:rFonts w:eastAsiaTheme="minorEastAsia"/>
          <w:b/>
          <w:bCs/>
          <w:i/>
          <w:iCs/>
          <w:sz w:val="24"/>
          <w:szCs w:val="24"/>
        </w:rPr>
        <w:lastRenderedPageBreak/>
        <w:t>C.1.3. Doktora Programları ve Doktora Sonrası İmkanlar</w:t>
      </w:r>
    </w:p>
    <w:p w14:paraId="18DFEE42" w14:textId="77777777" w:rsidR="00CA0138" w:rsidRPr="00CA0138" w:rsidRDefault="00CA0138" w:rsidP="00CA0138">
      <w:pPr>
        <w:adjustRightInd w:val="0"/>
        <w:rPr>
          <w:rFonts w:eastAsiaTheme="minorEastAsia"/>
          <w:b/>
          <w:bCs/>
          <w:i/>
          <w:iCs/>
          <w:sz w:val="24"/>
          <w:szCs w:val="24"/>
        </w:rPr>
      </w:pPr>
    </w:p>
    <w:p w14:paraId="273AC915" w14:textId="0E22840B" w:rsidR="00CA0138" w:rsidRPr="006E1C7D" w:rsidRDefault="00CA0138" w:rsidP="006E1C7D">
      <w:pPr>
        <w:adjustRightInd w:val="0"/>
        <w:spacing w:line="360" w:lineRule="auto"/>
        <w:rPr>
          <w:rFonts w:eastAsiaTheme="minorEastAsia"/>
          <w:sz w:val="24"/>
          <w:szCs w:val="24"/>
        </w:rPr>
      </w:pPr>
      <w:r w:rsidRPr="00CA0138">
        <w:rPr>
          <w:rFonts w:eastAsiaTheme="minorEastAsia"/>
          <w:sz w:val="24"/>
          <w:szCs w:val="24"/>
        </w:rPr>
        <w:t>Meslek Yüksekokulumuzda doktora programı bulunmamaktadır. Akademik personelimiz Merkez Kütahya Dumlupınar Üniversitesinde alanlarına uygun fakültelerde ya da farklı üniversitelerde doktora yapabilmektedirler.</w:t>
      </w:r>
    </w:p>
    <w:p w14:paraId="1540DF75" w14:textId="77777777" w:rsidR="00CA0138" w:rsidRPr="00CA0138" w:rsidRDefault="00CA0138" w:rsidP="00CA0138">
      <w:pPr>
        <w:pStyle w:val="Balk3"/>
        <w:ind w:left="-5"/>
      </w:pPr>
      <w:r w:rsidRPr="00CA0138">
        <w:t>C.2. ARAŞTIRMA YETKİNLİĞİ, İŞ BİRLİKLERİ VE DESTEKLER</w:t>
      </w:r>
    </w:p>
    <w:p w14:paraId="74C94126" w14:textId="77777777" w:rsidR="00CA0138" w:rsidRPr="00CA0138" w:rsidRDefault="00CA0138" w:rsidP="00CA0138">
      <w:pPr>
        <w:rPr>
          <w:sz w:val="24"/>
          <w:szCs w:val="24"/>
        </w:rPr>
      </w:pPr>
    </w:p>
    <w:p w14:paraId="67D5511A" w14:textId="77777777" w:rsidR="00CA0138" w:rsidRPr="00CA0138" w:rsidRDefault="00CA0138" w:rsidP="00CA0138">
      <w:pPr>
        <w:ind w:left="-5"/>
        <w:rPr>
          <w:sz w:val="24"/>
          <w:szCs w:val="24"/>
        </w:rPr>
      </w:pPr>
      <w:r w:rsidRPr="00CA0138">
        <w:rPr>
          <w:sz w:val="24"/>
          <w:szCs w:val="24"/>
        </w:rPr>
        <w:t>C2 bölümü, araştırma yetkinliği ile iş birlikleri ve destekler bölümlerini kapsamaktadır.</w:t>
      </w:r>
    </w:p>
    <w:p w14:paraId="7D954DD9" w14:textId="77777777" w:rsidR="00CA0138" w:rsidRPr="00CA0138" w:rsidRDefault="00CA0138" w:rsidP="00CA0138">
      <w:pPr>
        <w:ind w:left="-5"/>
        <w:rPr>
          <w:sz w:val="24"/>
          <w:szCs w:val="24"/>
        </w:rPr>
      </w:pPr>
    </w:p>
    <w:p w14:paraId="63D88440" w14:textId="77777777" w:rsidR="00CA0138" w:rsidRPr="00CA0138" w:rsidRDefault="00CA0138" w:rsidP="00CA0138">
      <w:pPr>
        <w:ind w:left="-5"/>
        <w:rPr>
          <w:b/>
          <w:bCs/>
          <w:sz w:val="24"/>
          <w:szCs w:val="24"/>
        </w:rPr>
      </w:pPr>
      <w:bookmarkStart w:id="18" w:name="_Hlk208497926"/>
      <w:r w:rsidRPr="00CA0138">
        <w:rPr>
          <w:b/>
          <w:bCs/>
          <w:sz w:val="24"/>
          <w:szCs w:val="24"/>
        </w:rPr>
        <w:t>C.2.1. ARAŞTIRMA YETKİNLİĞİ</w:t>
      </w:r>
    </w:p>
    <w:p w14:paraId="0456865C" w14:textId="77777777" w:rsidR="00CA0138" w:rsidRPr="00CA0138" w:rsidRDefault="00CA0138" w:rsidP="00CA0138">
      <w:pPr>
        <w:ind w:left="-5"/>
        <w:rPr>
          <w:b/>
          <w:bCs/>
          <w:sz w:val="24"/>
          <w:szCs w:val="24"/>
        </w:rPr>
      </w:pPr>
    </w:p>
    <w:p w14:paraId="066D3B9C" w14:textId="77777777" w:rsidR="00CA0138" w:rsidRPr="00CA0138" w:rsidRDefault="00CA0138" w:rsidP="00CA0138">
      <w:pPr>
        <w:spacing w:line="360" w:lineRule="auto"/>
        <w:ind w:left="-6" w:hanging="11"/>
        <w:rPr>
          <w:b/>
          <w:bCs/>
          <w:sz w:val="24"/>
          <w:szCs w:val="24"/>
        </w:rPr>
      </w:pPr>
      <w:r w:rsidRPr="00CA0138">
        <w:rPr>
          <w:sz w:val="24"/>
          <w:szCs w:val="24"/>
        </w:rPr>
        <w:t>Birimde araştırma yetkinliğinin yönetimine yönelik planlama faaliyeti ve araştırma yetkinliğinin yönetimine yönelik kontrol faaliyetlerine ilişkin kanıtlara aşağıdaki tabloda yer verilmiştir. Birimde araştırma yetkinliğinin yönetimine yönelik uygulama faaliyeti, araştırma yetkinliğinin yönetimine yönelik önlem alma faaliyeti, araştırma yetkinliğinin yönetimine yönelik örnek gösterilebilir uygulamalara dair kanıt bulunamamıştır.</w:t>
      </w:r>
    </w:p>
    <w:p w14:paraId="27948E64" w14:textId="77777777" w:rsidR="00CA0138" w:rsidRPr="00CA0138" w:rsidRDefault="00CA0138" w:rsidP="00CA0138">
      <w:pPr>
        <w:ind w:left="-5"/>
        <w:rPr>
          <w:b/>
          <w:bCs/>
          <w:sz w:val="24"/>
          <w:szCs w:val="24"/>
        </w:rPr>
      </w:pPr>
    </w:p>
    <w:tbl>
      <w:tblPr>
        <w:tblStyle w:val="TableGrid"/>
        <w:tblW w:w="9718" w:type="dxa"/>
        <w:tblInd w:w="-108" w:type="dxa"/>
        <w:tblCellMar>
          <w:top w:w="59" w:type="dxa"/>
          <w:left w:w="108" w:type="dxa"/>
          <w:right w:w="109" w:type="dxa"/>
        </w:tblCellMar>
        <w:tblLook w:val="04A0" w:firstRow="1" w:lastRow="0" w:firstColumn="1" w:lastColumn="0" w:noHBand="0" w:noVBand="1"/>
      </w:tblPr>
      <w:tblGrid>
        <w:gridCol w:w="2009"/>
        <w:gridCol w:w="1671"/>
        <w:gridCol w:w="6038"/>
      </w:tblGrid>
      <w:tr w:rsidR="00CA0138" w:rsidRPr="00CA0138" w14:paraId="1B55DC13" w14:textId="77777777" w:rsidTr="00D15391">
        <w:trPr>
          <w:trHeight w:val="562"/>
        </w:trPr>
        <w:tc>
          <w:tcPr>
            <w:tcW w:w="2371" w:type="dxa"/>
            <w:tcBorders>
              <w:top w:val="single" w:sz="4" w:space="0" w:color="000000"/>
              <w:left w:val="single" w:sz="4" w:space="0" w:color="000000"/>
              <w:bottom w:val="single" w:sz="4" w:space="0" w:color="000000"/>
              <w:right w:val="single" w:sz="4" w:space="0" w:color="000000"/>
            </w:tcBorders>
          </w:tcPr>
          <w:bookmarkEnd w:id="18"/>
          <w:p w14:paraId="09274715" w14:textId="77777777" w:rsidR="00CA0138" w:rsidRPr="00CA0138" w:rsidRDefault="00CA0138" w:rsidP="00D15391">
            <w:pPr>
              <w:spacing w:line="259" w:lineRule="auto"/>
              <w:rPr>
                <w:sz w:val="24"/>
                <w:szCs w:val="24"/>
              </w:rPr>
            </w:pPr>
            <w:r w:rsidRPr="00CA0138">
              <w:rPr>
                <w:b/>
                <w:sz w:val="24"/>
                <w:szCs w:val="24"/>
              </w:rPr>
              <w:t>Akran Değerlendirme Kriterleri</w:t>
            </w:r>
          </w:p>
        </w:tc>
        <w:tc>
          <w:tcPr>
            <w:tcW w:w="1084" w:type="dxa"/>
            <w:tcBorders>
              <w:top w:val="single" w:sz="4" w:space="0" w:color="000000"/>
              <w:left w:val="single" w:sz="4" w:space="0" w:color="000000"/>
              <w:bottom w:val="single" w:sz="4" w:space="0" w:color="000000"/>
              <w:right w:val="single" w:sz="4" w:space="0" w:color="000000"/>
            </w:tcBorders>
          </w:tcPr>
          <w:p w14:paraId="42DE9F4F" w14:textId="77777777" w:rsidR="00CA0138" w:rsidRPr="00CA0138" w:rsidRDefault="00CA0138" w:rsidP="00D15391">
            <w:pPr>
              <w:spacing w:line="259" w:lineRule="auto"/>
              <w:jc w:val="center"/>
              <w:rPr>
                <w:sz w:val="24"/>
                <w:szCs w:val="24"/>
              </w:rPr>
            </w:pPr>
            <w:r w:rsidRPr="00CA0138">
              <w:rPr>
                <w:b/>
                <w:sz w:val="24"/>
                <w:szCs w:val="24"/>
              </w:rPr>
              <w:t>Evet/ Hayır/Kısmen</w:t>
            </w:r>
          </w:p>
        </w:tc>
        <w:tc>
          <w:tcPr>
            <w:tcW w:w="6263" w:type="dxa"/>
            <w:tcBorders>
              <w:top w:val="single" w:sz="4" w:space="0" w:color="000000"/>
              <w:left w:val="single" w:sz="4" w:space="0" w:color="000000"/>
              <w:bottom w:val="single" w:sz="4" w:space="0" w:color="000000"/>
              <w:right w:val="single" w:sz="4" w:space="0" w:color="000000"/>
            </w:tcBorders>
          </w:tcPr>
          <w:p w14:paraId="719279C1" w14:textId="77777777" w:rsidR="00CA0138" w:rsidRPr="00CA0138" w:rsidRDefault="00CA0138" w:rsidP="00D15391">
            <w:pPr>
              <w:spacing w:line="259" w:lineRule="auto"/>
              <w:ind w:left="1"/>
              <w:jc w:val="center"/>
              <w:rPr>
                <w:sz w:val="24"/>
                <w:szCs w:val="24"/>
              </w:rPr>
            </w:pPr>
            <w:r w:rsidRPr="00CA0138">
              <w:rPr>
                <w:b/>
                <w:sz w:val="24"/>
                <w:szCs w:val="24"/>
              </w:rPr>
              <w:t>Kanıt</w:t>
            </w:r>
          </w:p>
        </w:tc>
      </w:tr>
      <w:tr w:rsidR="00CA0138" w:rsidRPr="00CA0138" w14:paraId="2E0D94EA"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47E87B3A" w14:textId="77777777" w:rsidR="00CA0138" w:rsidRPr="00CA0138" w:rsidRDefault="00CA0138" w:rsidP="00D15391">
            <w:pPr>
              <w:spacing w:line="259" w:lineRule="auto"/>
              <w:rPr>
                <w:sz w:val="24"/>
                <w:szCs w:val="24"/>
              </w:rPr>
            </w:pPr>
            <w:r w:rsidRPr="00CA0138">
              <w:rPr>
                <w:sz w:val="24"/>
                <w:szCs w:val="24"/>
              </w:rPr>
              <w:t>Birimde araştırma yetkinliğinin yönetimine yönelik planlama 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3CCC2DFF" w14:textId="77777777" w:rsidR="00CA0138" w:rsidRPr="00CA0138" w:rsidRDefault="00CA0138" w:rsidP="00D15391">
            <w:pPr>
              <w:spacing w:after="160" w:line="259" w:lineRule="auto"/>
              <w:rPr>
                <w:b/>
                <w:sz w:val="24"/>
                <w:szCs w:val="24"/>
              </w:rPr>
            </w:pPr>
            <w:r w:rsidRPr="00CA0138">
              <w:rPr>
                <w:sz w:val="24"/>
                <w:szCs w:val="24"/>
              </w:rPr>
              <w:t xml:space="preserve"> </w:t>
            </w: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000D65E2" w14:textId="77777777" w:rsidR="00CA0138" w:rsidRPr="00CA0138" w:rsidRDefault="00CA0138" w:rsidP="00D15391">
            <w:pPr>
              <w:spacing w:line="259" w:lineRule="auto"/>
              <w:rPr>
                <w:sz w:val="24"/>
                <w:szCs w:val="24"/>
              </w:rPr>
            </w:pPr>
            <w:hyperlink r:id="rId276" w:history="1">
              <w:r w:rsidRPr="00CA0138">
                <w:rPr>
                  <w:rStyle w:val="Kpr"/>
                  <w:sz w:val="24"/>
                  <w:szCs w:val="24"/>
                </w:rPr>
                <w:t>https://gedizmyo.dpu.edu.tr/tr/index/sayfa/1367/akademik-personel</w:t>
              </w:r>
            </w:hyperlink>
          </w:p>
          <w:p w14:paraId="1D0A4534" w14:textId="77777777" w:rsidR="00CA0138" w:rsidRPr="00CA0138" w:rsidRDefault="00CA0138" w:rsidP="00D15391">
            <w:pPr>
              <w:spacing w:line="259" w:lineRule="auto"/>
              <w:rPr>
                <w:sz w:val="24"/>
                <w:szCs w:val="24"/>
              </w:rPr>
            </w:pPr>
          </w:p>
        </w:tc>
      </w:tr>
      <w:tr w:rsidR="00CA0138" w:rsidRPr="00CA0138" w14:paraId="5B9472A6"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5A169EE3" w14:textId="77777777" w:rsidR="00CA0138" w:rsidRPr="00CA0138" w:rsidRDefault="00CA0138" w:rsidP="00D15391">
            <w:pPr>
              <w:spacing w:line="259" w:lineRule="auto"/>
              <w:rPr>
                <w:sz w:val="24"/>
                <w:szCs w:val="24"/>
              </w:rPr>
            </w:pPr>
            <w:r w:rsidRPr="00CA0138">
              <w:rPr>
                <w:sz w:val="24"/>
                <w:szCs w:val="24"/>
              </w:rPr>
              <w:t>Birimde araştırma yetkinliğinin yönetimine yönelik uygulama 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30DA480D" w14:textId="77777777" w:rsidR="00CA0138" w:rsidRPr="00CA0138" w:rsidRDefault="00CA0138" w:rsidP="00D15391">
            <w:pPr>
              <w:spacing w:after="160" w:line="259" w:lineRule="auto"/>
              <w:rPr>
                <w:sz w:val="24"/>
                <w:szCs w:val="24"/>
              </w:rPr>
            </w:pPr>
            <w:r w:rsidRPr="00CA0138">
              <w:rPr>
                <w:b/>
                <w:sz w:val="24"/>
                <w:szCs w:val="24"/>
              </w:rPr>
              <w:t xml:space="preserve">       Hayır</w:t>
            </w:r>
          </w:p>
        </w:tc>
        <w:tc>
          <w:tcPr>
            <w:tcW w:w="6263" w:type="dxa"/>
            <w:tcBorders>
              <w:top w:val="single" w:sz="4" w:space="0" w:color="000000"/>
              <w:left w:val="single" w:sz="4" w:space="0" w:color="000000"/>
              <w:bottom w:val="single" w:sz="4" w:space="0" w:color="000000"/>
              <w:right w:val="single" w:sz="4" w:space="0" w:color="000000"/>
            </w:tcBorders>
          </w:tcPr>
          <w:p w14:paraId="410AEF8B" w14:textId="77777777" w:rsidR="00CA0138" w:rsidRPr="00CA0138" w:rsidRDefault="00CA0138" w:rsidP="00D15391">
            <w:pPr>
              <w:spacing w:line="259" w:lineRule="auto"/>
              <w:rPr>
                <w:sz w:val="24"/>
                <w:szCs w:val="24"/>
              </w:rPr>
            </w:pP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04FB9FF7"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68FF2B42" w14:textId="77777777" w:rsidR="00CA0138" w:rsidRPr="00CA0138" w:rsidRDefault="00CA0138" w:rsidP="00D15391">
            <w:pPr>
              <w:spacing w:line="259" w:lineRule="auto"/>
              <w:rPr>
                <w:sz w:val="24"/>
                <w:szCs w:val="24"/>
              </w:rPr>
            </w:pPr>
            <w:r w:rsidRPr="00CA0138">
              <w:rPr>
                <w:sz w:val="24"/>
                <w:szCs w:val="24"/>
              </w:rPr>
              <w:t>Birimde araştırma yetkinliğinin yönetimine yönelik kontrol 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202B84D4"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40938A8A" w14:textId="77777777" w:rsidR="00CA0138" w:rsidRPr="00CA0138" w:rsidRDefault="00CA0138" w:rsidP="00D15391">
            <w:pPr>
              <w:spacing w:line="259" w:lineRule="auto"/>
              <w:rPr>
                <w:rFonts w:eastAsiaTheme="minorEastAsia"/>
                <w:sz w:val="24"/>
                <w:szCs w:val="24"/>
              </w:rPr>
            </w:pPr>
            <w:r w:rsidRPr="00CA0138">
              <w:rPr>
                <w:rFonts w:eastAsiaTheme="minorEastAsia"/>
                <w:sz w:val="24"/>
                <w:szCs w:val="24"/>
              </w:rPr>
              <w:t xml:space="preserve"> </w:t>
            </w:r>
            <w:hyperlink r:id="rId277" w:history="1">
              <w:r w:rsidRPr="00CA0138">
                <w:rPr>
                  <w:rStyle w:val="Kpr"/>
                  <w:rFonts w:eastAsiaTheme="minorEastAsia"/>
                  <w:sz w:val="24"/>
                  <w:szCs w:val="24"/>
                </w:rPr>
                <w:t>https://gedizmyo.dpu.edu.tr/tr/index/sayfa/11509/bolum-ve-programlar</w:t>
              </w:r>
            </w:hyperlink>
          </w:p>
          <w:p w14:paraId="77369B95" w14:textId="77777777" w:rsidR="00CA0138" w:rsidRPr="00CA0138" w:rsidRDefault="00CA0138" w:rsidP="00D15391">
            <w:pPr>
              <w:spacing w:line="259" w:lineRule="auto"/>
              <w:rPr>
                <w:sz w:val="24"/>
                <w:szCs w:val="24"/>
              </w:rPr>
            </w:pPr>
          </w:p>
        </w:tc>
      </w:tr>
      <w:tr w:rsidR="00CA0138" w:rsidRPr="00CA0138" w14:paraId="59EE9EE4"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44346B85" w14:textId="77777777" w:rsidR="00CA0138" w:rsidRPr="00CA0138" w:rsidRDefault="00CA0138" w:rsidP="00D15391">
            <w:pPr>
              <w:spacing w:line="259" w:lineRule="auto"/>
              <w:rPr>
                <w:sz w:val="24"/>
                <w:szCs w:val="24"/>
              </w:rPr>
            </w:pPr>
            <w:r w:rsidRPr="00CA0138">
              <w:rPr>
                <w:sz w:val="24"/>
                <w:szCs w:val="24"/>
              </w:rPr>
              <w:t xml:space="preserve">Birimde araştırma yetkinliğinin yönetimine yönelik önlem </w:t>
            </w:r>
            <w:r w:rsidRPr="00CA0138">
              <w:rPr>
                <w:sz w:val="24"/>
                <w:szCs w:val="24"/>
              </w:rPr>
              <w:lastRenderedPageBreak/>
              <w:t>alma 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2A0DAE46" w14:textId="77777777" w:rsidR="00CA0138" w:rsidRPr="00CA0138" w:rsidRDefault="00CA0138" w:rsidP="00D15391">
            <w:pPr>
              <w:spacing w:after="160" w:line="259" w:lineRule="auto"/>
              <w:rPr>
                <w:sz w:val="24"/>
                <w:szCs w:val="24"/>
              </w:rPr>
            </w:pPr>
            <w:r w:rsidRPr="00CA0138">
              <w:rPr>
                <w:b/>
                <w:sz w:val="24"/>
                <w:szCs w:val="24"/>
              </w:rPr>
              <w:lastRenderedPageBreak/>
              <w:t xml:space="preserve">   Hayır</w:t>
            </w:r>
          </w:p>
        </w:tc>
        <w:tc>
          <w:tcPr>
            <w:tcW w:w="6263" w:type="dxa"/>
            <w:tcBorders>
              <w:top w:val="single" w:sz="4" w:space="0" w:color="000000"/>
              <w:left w:val="single" w:sz="4" w:space="0" w:color="000000"/>
              <w:bottom w:val="single" w:sz="4" w:space="0" w:color="000000"/>
              <w:right w:val="single" w:sz="4" w:space="0" w:color="000000"/>
            </w:tcBorders>
          </w:tcPr>
          <w:p w14:paraId="69E38EEA" w14:textId="77777777" w:rsidR="00CA0138" w:rsidRPr="00CA0138" w:rsidRDefault="00CA0138" w:rsidP="00D15391">
            <w:pPr>
              <w:spacing w:line="259" w:lineRule="auto"/>
              <w:rPr>
                <w:sz w:val="24"/>
                <w:szCs w:val="24"/>
              </w:rPr>
            </w:pP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437429D3"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325282A5" w14:textId="77777777" w:rsidR="00CA0138" w:rsidRPr="00CA0138" w:rsidRDefault="00CA0138" w:rsidP="00D15391">
            <w:pPr>
              <w:spacing w:line="259" w:lineRule="auto"/>
              <w:ind w:right="1"/>
              <w:rPr>
                <w:sz w:val="24"/>
                <w:szCs w:val="24"/>
              </w:rPr>
            </w:pPr>
            <w:r w:rsidRPr="00CA0138">
              <w:rPr>
                <w:sz w:val="24"/>
                <w:szCs w:val="24"/>
              </w:rPr>
              <w:t>Birimde araştırma yetkinliğinin yönetimine yönelik örnek gösterilebilir uygulamalar bulunuyor mu?</w:t>
            </w:r>
          </w:p>
        </w:tc>
        <w:tc>
          <w:tcPr>
            <w:tcW w:w="1084" w:type="dxa"/>
            <w:tcBorders>
              <w:top w:val="single" w:sz="4" w:space="0" w:color="000000"/>
              <w:left w:val="single" w:sz="4" w:space="0" w:color="000000"/>
              <w:bottom w:val="single" w:sz="4" w:space="0" w:color="000000"/>
              <w:right w:val="single" w:sz="4" w:space="0" w:color="000000"/>
            </w:tcBorders>
          </w:tcPr>
          <w:p w14:paraId="226ACA69" w14:textId="77777777" w:rsidR="00CA0138" w:rsidRPr="00CA0138" w:rsidRDefault="00CA0138" w:rsidP="00D15391">
            <w:pPr>
              <w:spacing w:after="160" w:line="259" w:lineRule="auto"/>
              <w:rPr>
                <w:sz w:val="24"/>
                <w:szCs w:val="24"/>
              </w:rPr>
            </w:pPr>
            <w:r w:rsidRPr="00CA0138">
              <w:rPr>
                <w:b/>
                <w:sz w:val="24"/>
                <w:szCs w:val="24"/>
              </w:rPr>
              <w:t xml:space="preserve">    Hayır</w:t>
            </w:r>
          </w:p>
        </w:tc>
        <w:tc>
          <w:tcPr>
            <w:tcW w:w="6263" w:type="dxa"/>
            <w:tcBorders>
              <w:top w:val="single" w:sz="4" w:space="0" w:color="000000"/>
              <w:left w:val="single" w:sz="4" w:space="0" w:color="000000"/>
              <w:bottom w:val="single" w:sz="4" w:space="0" w:color="000000"/>
              <w:right w:val="single" w:sz="4" w:space="0" w:color="000000"/>
            </w:tcBorders>
          </w:tcPr>
          <w:p w14:paraId="75E3E925" w14:textId="77777777" w:rsidR="00CA0138" w:rsidRPr="00CA0138" w:rsidRDefault="00CA0138" w:rsidP="00D15391">
            <w:pPr>
              <w:spacing w:line="259" w:lineRule="auto"/>
              <w:rPr>
                <w:sz w:val="24"/>
                <w:szCs w:val="24"/>
              </w:rPr>
            </w:pP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75B5D9D3" w14:textId="77777777" w:rsidTr="00D15391">
        <w:trPr>
          <w:trHeight w:val="286"/>
        </w:trPr>
        <w:tc>
          <w:tcPr>
            <w:tcW w:w="2371" w:type="dxa"/>
            <w:tcBorders>
              <w:top w:val="single" w:sz="4" w:space="0" w:color="000000"/>
              <w:left w:val="single" w:sz="4" w:space="0" w:color="000000"/>
              <w:bottom w:val="single" w:sz="4" w:space="0" w:color="000000"/>
              <w:right w:val="single" w:sz="4" w:space="0" w:color="000000"/>
            </w:tcBorders>
          </w:tcPr>
          <w:p w14:paraId="5A756761" w14:textId="77777777" w:rsidR="00CA0138" w:rsidRPr="00CA0138" w:rsidRDefault="00CA0138" w:rsidP="00D15391">
            <w:pPr>
              <w:spacing w:line="259" w:lineRule="auto"/>
              <w:rPr>
                <w:sz w:val="24"/>
                <w:szCs w:val="24"/>
              </w:rPr>
            </w:pPr>
            <w:r w:rsidRPr="00CA0138">
              <w:rPr>
                <w:sz w:val="24"/>
                <w:szCs w:val="24"/>
              </w:rPr>
              <w:t>Kanıtlar yeterli sayıda gösterilmiş midir?</w:t>
            </w:r>
          </w:p>
        </w:tc>
        <w:tc>
          <w:tcPr>
            <w:tcW w:w="1084" w:type="dxa"/>
            <w:tcBorders>
              <w:top w:val="single" w:sz="4" w:space="0" w:color="000000"/>
              <w:left w:val="single" w:sz="4" w:space="0" w:color="000000"/>
              <w:bottom w:val="single" w:sz="4" w:space="0" w:color="000000"/>
              <w:right w:val="single" w:sz="4" w:space="0" w:color="000000"/>
            </w:tcBorders>
          </w:tcPr>
          <w:p w14:paraId="650BEB5F"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6263" w:type="dxa"/>
            <w:tcBorders>
              <w:top w:val="single" w:sz="4" w:space="0" w:color="000000"/>
              <w:left w:val="single" w:sz="4" w:space="0" w:color="000000"/>
              <w:bottom w:val="single" w:sz="4" w:space="0" w:color="000000"/>
              <w:right w:val="single" w:sz="4" w:space="0" w:color="000000"/>
            </w:tcBorders>
          </w:tcPr>
          <w:p w14:paraId="15519460" w14:textId="77777777" w:rsidR="00CA0138" w:rsidRPr="00CA0138" w:rsidRDefault="00CA0138" w:rsidP="00D15391">
            <w:pPr>
              <w:spacing w:line="259" w:lineRule="auto"/>
              <w:rPr>
                <w:b/>
                <w:sz w:val="24"/>
                <w:szCs w:val="24"/>
              </w:rPr>
            </w:pPr>
          </w:p>
        </w:tc>
      </w:tr>
      <w:tr w:rsidR="00CA0138" w:rsidRPr="00CA0138" w14:paraId="0CC64E7C"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5C726145" w14:textId="77777777" w:rsidR="00CA0138" w:rsidRPr="00CA0138" w:rsidRDefault="00CA0138" w:rsidP="00D15391">
            <w:pPr>
              <w:spacing w:line="259" w:lineRule="auto"/>
              <w:rPr>
                <w:sz w:val="24"/>
                <w:szCs w:val="24"/>
              </w:rPr>
            </w:pPr>
            <w:r w:rsidRPr="00CA0138">
              <w:rPr>
                <w:sz w:val="24"/>
                <w:szCs w:val="24"/>
              </w:rPr>
              <w:t>Gösterilen kanıtlar araştırma yetkinliğinin yönetimi alt ölçütüne uygun mudur?</w:t>
            </w:r>
          </w:p>
        </w:tc>
        <w:tc>
          <w:tcPr>
            <w:tcW w:w="1084" w:type="dxa"/>
            <w:tcBorders>
              <w:top w:val="single" w:sz="4" w:space="0" w:color="000000"/>
              <w:left w:val="single" w:sz="4" w:space="0" w:color="000000"/>
              <w:bottom w:val="single" w:sz="4" w:space="0" w:color="000000"/>
              <w:right w:val="single" w:sz="4" w:space="0" w:color="000000"/>
            </w:tcBorders>
          </w:tcPr>
          <w:p w14:paraId="2B0A8A61"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6263" w:type="dxa"/>
            <w:tcBorders>
              <w:top w:val="single" w:sz="4" w:space="0" w:color="000000"/>
              <w:left w:val="single" w:sz="4" w:space="0" w:color="000000"/>
              <w:bottom w:val="single" w:sz="4" w:space="0" w:color="000000"/>
              <w:right w:val="single" w:sz="4" w:space="0" w:color="000000"/>
            </w:tcBorders>
          </w:tcPr>
          <w:p w14:paraId="4E6B7DCF" w14:textId="77777777" w:rsidR="00CA0138" w:rsidRPr="00CA0138" w:rsidRDefault="00CA0138" w:rsidP="00D15391">
            <w:pPr>
              <w:spacing w:line="259" w:lineRule="auto"/>
              <w:rPr>
                <w:sz w:val="24"/>
                <w:szCs w:val="24"/>
              </w:rPr>
            </w:pPr>
          </w:p>
        </w:tc>
      </w:tr>
      <w:tr w:rsidR="00CA0138" w:rsidRPr="00CA0138" w14:paraId="7235653B" w14:textId="77777777" w:rsidTr="00D15391">
        <w:trPr>
          <w:trHeight w:val="562"/>
        </w:trPr>
        <w:tc>
          <w:tcPr>
            <w:tcW w:w="2371" w:type="dxa"/>
            <w:tcBorders>
              <w:top w:val="single" w:sz="4" w:space="0" w:color="000000"/>
              <w:left w:val="single" w:sz="4" w:space="0" w:color="000000"/>
              <w:bottom w:val="single" w:sz="4" w:space="0" w:color="000000"/>
              <w:right w:val="single" w:sz="4" w:space="0" w:color="000000"/>
            </w:tcBorders>
          </w:tcPr>
          <w:p w14:paraId="2EBDAE2F" w14:textId="77777777" w:rsidR="00CA0138" w:rsidRPr="00CA0138" w:rsidRDefault="00CA0138" w:rsidP="00D15391">
            <w:pPr>
              <w:spacing w:line="259" w:lineRule="auto"/>
              <w:rPr>
                <w:sz w:val="24"/>
                <w:szCs w:val="24"/>
              </w:rPr>
            </w:pPr>
            <w:r w:rsidRPr="00CA0138">
              <w:rPr>
                <w:b/>
                <w:sz w:val="24"/>
                <w:szCs w:val="24"/>
              </w:rPr>
              <w:t xml:space="preserve">Birim Öz Değerlendirme </w:t>
            </w:r>
            <w:proofErr w:type="gramStart"/>
            <w:r w:rsidRPr="00CA0138">
              <w:rPr>
                <w:b/>
                <w:sz w:val="24"/>
                <w:szCs w:val="24"/>
              </w:rPr>
              <w:t>Puanlaması</w:t>
            </w:r>
            <w:r w:rsidRPr="00CA0138">
              <w:rPr>
                <w:sz w:val="24"/>
                <w:szCs w:val="24"/>
              </w:rPr>
              <w:t>:.</w:t>
            </w:r>
            <w:proofErr w:type="gramEnd"/>
            <w:r w:rsidRPr="00CA0138">
              <w:rPr>
                <w:sz w:val="24"/>
                <w:szCs w:val="24"/>
              </w:rPr>
              <w:t xml:space="preserve"> </w:t>
            </w:r>
            <w:r w:rsidRPr="00CA0138">
              <w:rPr>
                <w:b/>
                <w:sz w:val="24"/>
                <w:szCs w:val="24"/>
              </w:rPr>
              <w:t>2</w:t>
            </w:r>
          </w:p>
        </w:tc>
        <w:tc>
          <w:tcPr>
            <w:tcW w:w="7347" w:type="dxa"/>
            <w:gridSpan w:val="2"/>
            <w:tcBorders>
              <w:top w:val="single" w:sz="4" w:space="0" w:color="000000"/>
              <w:left w:val="single" w:sz="4" w:space="0" w:color="000000"/>
              <w:bottom w:val="single" w:sz="4" w:space="0" w:color="000000"/>
              <w:right w:val="single" w:sz="4" w:space="0" w:color="000000"/>
            </w:tcBorders>
          </w:tcPr>
          <w:p w14:paraId="3DD01153" w14:textId="77777777" w:rsidR="00CA0138" w:rsidRPr="00CA0138" w:rsidRDefault="00CA0138" w:rsidP="00D15391">
            <w:pPr>
              <w:spacing w:line="259" w:lineRule="auto"/>
              <w:rPr>
                <w:b/>
                <w:sz w:val="24"/>
                <w:szCs w:val="24"/>
              </w:rPr>
            </w:pPr>
            <w:r w:rsidRPr="00CA0138">
              <w:rPr>
                <w:b/>
                <w:sz w:val="24"/>
                <w:szCs w:val="24"/>
              </w:rPr>
              <w:t xml:space="preserve">    Akran Değerlendirme Puanlaması</w:t>
            </w:r>
            <w:r w:rsidRPr="00CA0138">
              <w:rPr>
                <w:sz w:val="24"/>
                <w:szCs w:val="24"/>
              </w:rPr>
              <w:t xml:space="preserve">: </w:t>
            </w:r>
            <w:r w:rsidRPr="00CA0138">
              <w:rPr>
                <w:b/>
                <w:sz w:val="24"/>
                <w:szCs w:val="24"/>
              </w:rPr>
              <w:t>2</w:t>
            </w:r>
          </w:p>
        </w:tc>
      </w:tr>
    </w:tbl>
    <w:p w14:paraId="2FEE7E60" w14:textId="77777777" w:rsidR="00CA0138" w:rsidRPr="00CA0138" w:rsidRDefault="00CA0138" w:rsidP="00CA0138">
      <w:pPr>
        <w:ind w:left="-5"/>
        <w:rPr>
          <w:sz w:val="24"/>
          <w:szCs w:val="24"/>
        </w:rPr>
      </w:pPr>
    </w:p>
    <w:p w14:paraId="6B72EC3C" w14:textId="77777777" w:rsidR="00CA0138" w:rsidRPr="00CA0138" w:rsidRDefault="00CA0138" w:rsidP="00CA0138">
      <w:pPr>
        <w:ind w:left="-5"/>
        <w:rPr>
          <w:sz w:val="24"/>
          <w:szCs w:val="24"/>
        </w:rPr>
      </w:pPr>
    </w:p>
    <w:p w14:paraId="3CF80416" w14:textId="5D304D8C" w:rsidR="00CA0138" w:rsidRPr="006E1C7D" w:rsidRDefault="00CA0138" w:rsidP="006E1C7D">
      <w:pPr>
        <w:ind w:left="-5"/>
        <w:rPr>
          <w:b/>
          <w:bCs/>
          <w:sz w:val="24"/>
          <w:szCs w:val="24"/>
        </w:rPr>
      </w:pPr>
      <w:r w:rsidRPr="00CA0138">
        <w:rPr>
          <w:b/>
          <w:bCs/>
          <w:sz w:val="24"/>
          <w:szCs w:val="24"/>
        </w:rPr>
        <w:t xml:space="preserve">C.2.2. </w:t>
      </w:r>
      <w:proofErr w:type="gramStart"/>
      <w:r w:rsidRPr="00CA0138">
        <w:rPr>
          <w:b/>
          <w:bCs/>
          <w:sz w:val="24"/>
          <w:szCs w:val="24"/>
        </w:rPr>
        <w:t>İŞBİRLİĞİ</w:t>
      </w:r>
      <w:proofErr w:type="gramEnd"/>
      <w:r w:rsidRPr="00CA0138">
        <w:rPr>
          <w:b/>
          <w:bCs/>
          <w:sz w:val="24"/>
          <w:szCs w:val="24"/>
        </w:rPr>
        <w:t xml:space="preserve"> VE DESTEKLER</w:t>
      </w:r>
    </w:p>
    <w:p w14:paraId="11C19856" w14:textId="77777777" w:rsidR="00CA0138" w:rsidRPr="00CA0138" w:rsidRDefault="00CA0138" w:rsidP="00CA0138">
      <w:pPr>
        <w:spacing w:line="360" w:lineRule="auto"/>
        <w:ind w:left="-6" w:hanging="11"/>
        <w:rPr>
          <w:sz w:val="24"/>
          <w:szCs w:val="24"/>
        </w:rPr>
      </w:pPr>
      <w:r w:rsidRPr="00CA0138">
        <w:rPr>
          <w:sz w:val="24"/>
          <w:szCs w:val="24"/>
        </w:rPr>
        <w:t xml:space="preserve">Birimde </w:t>
      </w:r>
      <w:proofErr w:type="gramStart"/>
      <w:r w:rsidRPr="00CA0138">
        <w:rPr>
          <w:sz w:val="24"/>
          <w:szCs w:val="24"/>
        </w:rPr>
        <w:t>işbirliği</w:t>
      </w:r>
      <w:proofErr w:type="gramEnd"/>
      <w:r w:rsidRPr="00CA0138">
        <w:rPr>
          <w:sz w:val="24"/>
          <w:szCs w:val="24"/>
        </w:rPr>
        <w:t xml:space="preserve"> ve destekler yönetimine yönelik uygulama faaliyeti, </w:t>
      </w:r>
      <w:proofErr w:type="gramStart"/>
      <w:r w:rsidRPr="00CA0138">
        <w:rPr>
          <w:sz w:val="24"/>
          <w:szCs w:val="24"/>
        </w:rPr>
        <w:t>işbirliği</w:t>
      </w:r>
      <w:proofErr w:type="gramEnd"/>
      <w:r w:rsidRPr="00CA0138">
        <w:rPr>
          <w:sz w:val="24"/>
          <w:szCs w:val="24"/>
        </w:rPr>
        <w:t xml:space="preserve"> ve destekler yönetimine yönelik önlem alma faaliyeti, </w:t>
      </w:r>
      <w:proofErr w:type="gramStart"/>
      <w:r w:rsidRPr="00CA0138">
        <w:rPr>
          <w:sz w:val="24"/>
          <w:szCs w:val="24"/>
        </w:rPr>
        <w:t>işbirliği</w:t>
      </w:r>
      <w:proofErr w:type="gramEnd"/>
      <w:r w:rsidRPr="00CA0138">
        <w:rPr>
          <w:sz w:val="24"/>
          <w:szCs w:val="24"/>
        </w:rPr>
        <w:t xml:space="preserve"> ve destekler yönetimine yönelik örnek gösterilebilir uygulamalara yönelik kanıtlar yer almaktadır. Birimde </w:t>
      </w:r>
      <w:proofErr w:type="gramStart"/>
      <w:r w:rsidRPr="00CA0138">
        <w:rPr>
          <w:sz w:val="24"/>
          <w:szCs w:val="24"/>
        </w:rPr>
        <w:t>işbirliği</w:t>
      </w:r>
      <w:proofErr w:type="gramEnd"/>
      <w:r w:rsidRPr="00CA0138">
        <w:rPr>
          <w:sz w:val="24"/>
          <w:szCs w:val="24"/>
        </w:rPr>
        <w:t xml:space="preserve"> ve destekler yönetimine yönelik planlama faaliyeti ile </w:t>
      </w:r>
      <w:proofErr w:type="gramStart"/>
      <w:r w:rsidRPr="00CA0138">
        <w:rPr>
          <w:sz w:val="24"/>
          <w:szCs w:val="24"/>
        </w:rPr>
        <w:t>işbirliği</w:t>
      </w:r>
      <w:proofErr w:type="gramEnd"/>
      <w:r w:rsidRPr="00CA0138">
        <w:rPr>
          <w:sz w:val="24"/>
          <w:szCs w:val="24"/>
        </w:rPr>
        <w:t xml:space="preserve"> ve destekler yönetimine yönelik kontrol faaliyetine dair yönelik kanıt bulunamamıştır. </w:t>
      </w:r>
    </w:p>
    <w:p w14:paraId="73BC60B4" w14:textId="77777777" w:rsidR="00CA0138" w:rsidRPr="00CA0138" w:rsidRDefault="00CA0138" w:rsidP="006E1C7D">
      <w:pPr>
        <w:rPr>
          <w:sz w:val="24"/>
          <w:szCs w:val="24"/>
        </w:rPr>
      </w:pPr>
    </w:p>
    <w:tbl>
      <w:tblPr>
        <w:tblStyle w:val="TableGrid"/>
        <w:tblW w:w="9718" w:type="dxa"/>
        <w:tblInd w:w="-108" w:type="dxa"/>
        <w:tblCellMar>
          <w:top w:w="59" w:type="dxa"/>
          <w:left w:w="108" w:type="dxa"/>
          <w:right w:w="109" w:type="dxa"/>
        </w:tblCellMar>
        <w:tblLook w:val="04A0" w:firstRow="1" w:lastRow="0" w:firstColumn="1" w:lastColumn="0" w:noHBand="0" w:noVBand="1"/>
      </w:tblPr>
      <w:tblGrid>
        <w:gridCol w:w="2102"/>
        <w:gridCol w:w="1671"/>
        <w:gridCol w:w="5945"/>
      </w:tblGrid>
      <w:tr w:rsidR="00CA0138" w:rsidRPr="00CA0138" w14:paraId="25D76E75" w14:textId="77777777" w:rsidTr="00D15391">
        <w:trPr>
          <w:trHeight w:val="562"/>
        </w:trPr>
        <w:tc>
          <w:tcPr>
            <w:tcW w:w="2371" w:type="dxa"/>
            <w:tcBorders>
              <w:top w:val="single" w:sz="4" w:space="0" w:color="000000"/>
              <w:left w:val="single" w:sz="4" w:space="0" w:color="000000"/>
              <w:bottom w:val="single" w:sz="4" w:space="0" w:color="000000"/>
              <w:right w:val="single" w:sz="4" w:space="0" w:color="000000"/>
            </w:tcBorders>
          </w:tcPr>
          <w:p w14:paraId="1CD6C537" w14:textId="77777777" w:rsidR="00CA0138" w:rsidRPr="00CA0138" w:rsidRDefault="00CA0138" w:rsidP="00D15391">
            <w:pPr>
              <w:spacing w:line="259" w:lineRule="auto"/>
              <w:rPr>
                <w:sz w:val="24"/>
                <w:szCs w:val="24"/>
              </w:rPr>
            </w:pPr>
            <w:bookmarkStart w:id="19" w:name="_Hlk208501064"/>
            <w:r w:rsidRPr="00CA0138">
              <w:rPr>
                <w:b/>
                <w:sz w:val="24"/>
                <w:szCs w:val="24"/>
              </w:rPr>
              <w:t>Akran Değerlendirme Kriterleri</w:t>
            </w:r>
          </w:p>
        </w:tc>
        <w:tc>
          <w:tcPr>
            <w:tcW w:w="1084" w:type="dxa"/>
            <w:tcBorders>
              <w:top w:val="single" w:sz="4" w:space="0" w:color="000000"/>
              <w:left w:val="single" w:sz="4" w:space="0" w:color="000000"/>
              <w:bottom w:val="single" w:sz="4" w:space="0" w:color="000000"/>
              <w:right w:val="single" w:sz="4" w:space="0" w:color="000000"/>
            </w:tcBorders>
          </w:tcPr>
          <w:p w14:paraId="76589124" w14:textId="77777777" w:rsidR="00CA0138" w:rsidRPr="00CA0138" w:rsidRDefault="00CA0138" w:rsidP="00D15391">
            <w:pPr>
              <w:spacing w:line="259" w:lineRule="auto"/>
              <w:jc w:val="center"/>
              <w:rPr>
                <w:sz w:val="24"/>
                <w:szCs w:val="24"/>
              </w:rPr>
            </w:pPr>
            <w:r w:rsidRPr="00CA0138">
              <w:rPr>
                <w:b/>
                <w:sz w:val="24"/>
                <w:szCs w:val="24"/>
              </w:rPr>
              <w:t>Evet/ Hayır/Kısmen</w:t>
            </w:r>
          </w:p>
        </w:tc>
        <w:tc>
          <w:tcPr>
            <w:tcW w:w="6263" w:type="dxa"/>
            <w:tcBorders>
              <w:top w:val="single" w:sz="4" w:space="0" w:color="000000"/>
              <w:left w:val="single" w:sz="4" w:space="0" w:color="000000"/>
              <w:bottom w:val="single" w:sz="4" w:space="0" w:color="000000"/>
              <w:right w:val="single" w:sz="4" w:space="0" w:color="000000"/>
            </w:tcBorders>
          </w:tcPr>
          <w:p w14:paraId="3EC4FAD4" w14:textId="77777777" w:rsidR="00CA0138" w:rsidRPr="00CA0138" w:rsidRDefault="00CA0138" w:rsidP="00D15391">
            <w:pPr>
              <w:spacing w:line="259" w:lineRule="auto"/>
              <w:ind w:left="1"/>
              <w:jc w:val="center"/>
              <w:rPr>
                <w:sz w:val="24"/>
                <w:szCs w:val="24"/>
              </w:rPr>
            </w:pPr>
            <w:r w:rsidRPr="00CA0138">
              <w:rPr>
                <w:b/>
                <w:sz w:val="24"/>
                <w:szCs w:val="24"/>
              </w:rPr>
              <w:t>Kanıt</w:t>
            </w:r>
          </w:p>
        </w:tc>
      </w:tr>
      <w:tr w:rsidR="00CA0138" w:rsidRPr="00CA0138" w14:paraId="7064A2AE"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54B5575E" w14:textId="77777777" w:rsidR="00CA0138" w:rsidRPr="00CA0138" w:rsidRDefault="00CA0138" w:rsidP="00D15391">
            <w:pPr>
              <w:spacing w:line="259" w:lineRule="auto"/>
              <w:rPr>
                <w:sz w:val="24"/>
                <w:szCs w:val="24"/>
              </w:rPr>
            </w:pPr>
            <w:r w:rsidRPr="00CA0138">
              <w:rPr>
                <w:sz w:val="24"/>
                <w:szCs w:val="24"/>
              </w:rPr>
              <w:t xml:space="preserve">Birimde </w:t>
            </w:r>
            <w:proofErr w:type="gramStart"/>
            <w:r w:rsidRPr="00CA0138">
              <w:rPr>
                <w:sz w:val="24"/>
                <w:szCs w:val="24"/>
              </w:rPr>
              <w:t>işbirliği</w:t>
            </w:r>
            <w:proofErr w:type="gramEnd"/>
            <w:r w:rsidRPr="00CA0138">
              <w:rPr>
                <w:sz w:val="24"/>
                <w:szCs w:val="24"/>
              </w:rPr>
              <w:t xml:space="preserve"> ve destekler yönetimine yönelik planlama 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4BE59B52" w14:textId="77777777" w:rsidR="00CA0138" w:rsidRPr="00CA0138" w:rsidRDefault="00CA0138" w:rsidP="00D15391">
            <w:pPr>
              <w:spacing w:after="160" w:line="259" w:lineRule="auto"/>
              <w:rPr>
                <w:b/>
                <w:sz w:val="24"/>
                <w:szCs w:val="24"/>
              </w:rPr>
            </w:pPr>
            <w:r w:rsidRPr="00CA0138">
              <w:rPr>
                <w:sz w:val="24"/>
                <w:szCs w:val="24"/>
              </w:rPr>
              <w:t xml:space="preserve"> </w:t>
            </w:r>
            <w:r w:rsidRPr="00CA0138">
              <w:rPr>
                <w:b/>
                <w:sz w:val="24"/>
                <w:szCs w:val="24"/>
              </w:rPr>
              <w:t xml:space="preserve">  Hayır</w:t>
            </w:r>
          </w:p>
        </w:tc>
        <w:tc>
          <w:tcPr>
            <w:tcW w:w="6263" w:type="dxa"/>
            <w:tcBorders>
              <w:top w:val="single" w:sz="4" w:space="0" w:color="000000"/>
              <w:left w:val="single" w:sz="4" w:space="0" w:color="000000"/>
              <w:bottom w:val="single" w:sz="4" w:space="0" w:color="000000"/>
              <w:right w:val="single" w:sz="4" w:space="0" w:color="000000"/>
            </w:tcBorders>
          </w:tcPr>
          <w:p w14:paraId="42848164" w14:textId="77777777" w:rsidR="00CA0138" w:rsidRPr="00CA0138" w:rsidRDefault="00CA0138" w:rsidP="00D15391">
            <w:pPr>
              <w:spacing w:line="259" w:lineRule="auto"/>
              <w:rPr>
                <w:sz w:val="24"/>
                <w:szCs w:val="24"/>
              </w:rPr>
            </w:pP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5F1A88CD"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5FC1E6BE" w14:textId="77777777" w:rsidR="00CA0138" w:rsidRPr="00CA0138" w:rsidRDefault="00CA0138" w:rsidP="00D15391">
            <w:pPr>
              <w:spacing w:line="259" w:lineRule="auto"/>
              <w:rPr>
                <w:sz w:val="24"/>
                <w:szCs w:val="24"/>
              </w:rPr>
            </w:pPr>
            <w:r w:rsidRPr="00CA0138">
              <w:rPr>
                <w:sz w:val="24"/>
                <w:szCs w:val="24"/>
              </w:rPr>
              <w:t xml:space="preserve">Birimde </w:t>
            </w:r>
            <w:proofErr w:type="gramStart"/>
            <w:r w:rsidRPr="00CA0138">
              <w:rPr>
                <w:sz w:val="24"/>
                <w:szCs w:val="24"/>
              </w:rPr>
              <w:t>işbirliği</w:t>
            </w:r>
            <w:proofErr w:type="gramEnd"/>
            <w:r w:rsidRPr="00CA0138">
              <w:rPr>
                <w:sz w:val="24"/>
                <w:szCs w:val="24"/>
              </w:rPr>
              <w:t xml:space="preserve"> ve destekler yönetimine yönelik </w:t>
            </w:r>
            <w:r w:rsidRPr="00CA0138">
              <w:rPr>
                <w:sz w:val="24"/>
                <w:szCs w:val="24"/>
              </w:rPr>
              <w:lastRenderedPageBreak/>
              <w:t>uygulama 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2CBDF8D7" w14:textId="77777777" w:rsidR="00CA0138" w:rsidRPr="00CA0138" w:rsidRDefault="00CA0138" w:rsidP="00D15391">
            <w:pPr>
              <w:spacing w:after="160" w:line="259" w:lineRule="auto"/>
              <w:rPr>
                <w:sz w:val="24"/>
                <w:szCs w:val="24"/>
              </w:rPr>
            </w:pPr>
            <w:r w:rsidRPr="00CA0138">
              <w:rPr>
                <w:b/>
                <w:sz w:val="24"/>
                <w:szCs w:val="24"/>
              </w:rPr>
              <w:lastRenderedPageBreak/>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0F002693" w14:textId="77777777" w:rsidR="00CA0138" w:rsidRPr="00CA0138" w:rsidRDefault="00CA0138" w:rsidP="00D15391">
            <w:pPr>
              <w:spacing w:line="259" w:lineRule="auto"/>
              <w:rPr>
                <w:sz w:val="24"/>
                <w:szCs w:val="24"/>
              </w:rPr>
            </w:pPr>
            <w:hyperlink r:id="rId278" w:history="1">
              <w:r w:rsidRPr="00CA0138">
                <w:rPr>
                  <w:rStyle w:val="Kpr"/>
                  <w:sz w:val="24"/>
                  <w:szCs w:val="24"/>
                </w:rPr>
                <w:t>https://gedizmyo.dpu.edu.tr/tr/index/slide/10575/gediz-myo-muduru-dr-ogr-uyesi-gokhan-dagilgan-teknogediz-etkinligine-katildi</w:t>
              </w:r>
            </w:hyperlink>
          </w:p>
          <w:p w14:paraId="13D4A069" w14:textId="77777777" w:rsidR="00CA0138" w:rsidRPr="00CA0138" w:rsidRDefault="00CA0138" w:rsidP="00D15391">
            <w:pPr>
              <w:spacing w:line="259" w:lineRule="auto"/>
              <w:rPr>
                <w:sz w:val="24"/>
                <w:szCs w:val="24"/>
              </w:rPr>
            </w:pPr>
          </w:p>
        </w:tc>
      </w:tr>
      <w:tr w:rsidR="00CA0138" w:rsidRPr="00CA0138" w14:paraId="44FFF9EE"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17FF0434" w14:textId="77777777" w:rsidR="00CA0138" w:rsidRPr="00CA0138" w:rsidRDefault="00CA0138" w:rsidP="00D15391">
            <w:pPr>
              <w:spacing w:line="259" w:lineRule="auto"/>
              <w:rPr>
                <w:sz w:val="24"/>
                <w:szCs w:val="24"/>
              </w:rPr>
            </w:pPr>
            <w:r w:rsidRPr="00CA0138">
              <w:rPr>
                <w:sz w:val="24"/>
                <w:szCs w:val="24"/>
              </w:rPr>
              <w:t xml:space="preserve">Birimde </w:t>
            </w:r>
            <w:bookmarkStart w:id="20" w:name="_Hlk212204078"/>
            <w:proofErr w:type="gramStart"/>
            <w:r w:rsidRPr="00CA0138">
              <w:rPr>
                <w:sz w:val="24"/>
                <w:szCs w:val="24"/>
              </w:rPr>
              <w:t>işbirliği</w:t>
            </w:r>
            <w:proofErr w:type="gramEnd"/>
            <w:r w:rsidRPr="00CA0138">
              <w:rPr>
                <w:sz w:val="24"/>
                <w:szCs w:val="24"/>
              </w:rPr>
              <w:t xml:space="preserve"> ve destekler yönetimine yönelik kontrol faaliyeti </w:t>
            </w:r>
            <w:bookmarkEnd w:id="20"/>
            <w:r w:rsidRPr="00CA0138">
              <w:rPr>
                <w:sz w:val="24"/>
                <w:szCs w:val="24"/>
              </w:rPr>
              <w:t>bulunuyor mu?</w:t>
            </w:r>
          </w:p>
        </w:tc>
        <w:tc>
          <w:tcPr>
            <w:tcW w:w="1084" w:type="dxa"/>
            <w:tcBorders>
              <w:top w:val="single" w:sz="4" w:space="0" w:color="000000"/>
              <w:left w:val="single" w:sz="4" w:space="0" w:color="000000"/>
              <w:bottom w:val="single" w:sz="4" w:space="0" w:color="000000"/>
              <w:right w:val="single" w:sz="4" w:space="0" w:color="000000"/>
            </w:tcBorders>
          </w:tcPr>
          <w:p w14:paraId="2D510FAA" w14:textId="77777777" w:rsidR="00CA0138" w:rsidRPr="00CA0138" w:rsidRDefault="00CA0138" w:rsidP="00D15391">
            <w:pPr>
              <w:spacing w:after="160" w:line="259" w:lineRule="auto"/>
              <w:rPr>
                <w:sz w:val="24"/>
                <w:szCs w:val="24"/>
              </w:rPr>
            </w:pPr>
            <w:r w:rsidRPr="00CA0138">
              <w:rPr>
                <w:b/>
                <w:sz w:val="24"/>
                <w:szCs w:val="24"/>
              </w:rPr>
              <w:t xml:space="preserve">     Hayır</w:t>
            </w:r>
          </w:p>
        </w:tc>
        <w:tc>
          <w:tcPr>
            <w:tcW w:w="6263" w:type="dxa"/>
            <w:tcBorders>
              <w:top w:val="single" w:sz="4" w:space="0" w:color="000000"/>
              <w:left w:val="single" w:sz="4" w:space="0" w:color="000000"/>
              <w:bottom w:val="single" w:sz="4" w:space="0" w:color="000000"/>
              <w:right w:val="single" w:sz="4" w:space="0" w:color="000000"/>
            </w:tcBorders>
          </w:tcPr>
          <w:p w14:paraId="19D2BF42" w14:textId="77777777" w:rsidR="00CA0138" w:rsidRPr="00CA0138" w:rsidRDefault="00CA0138" w:rsidP="00D15391">
            <w:pPr>
              <w:spacing w:line="259" w:lineRule="auto"/>
              <w:rPr>
                <w:sz w:val="24"/>
                <w:szCs w:val="24"/>
              </w:rPr>
            </w:pPr>
            <w:r w:rsidRPr="00CA0138">
              <w:rPr>
                <w:rFonts w:eastAsiaTheme="minorEastAsia"/>
                <w:i/>
                <w:iCs/>
                <w:sz w:val="24"/>
                <w:szCs w:val="24"/>
              </w:rPr>
              <w:t xml:space="preserve"> </w:t>
            </w: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6E502E0C"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2B23E6B8" w14:textId="77777777" w:rsidR="00CA0138" w:rsidRPr="00CA0138" w:rsidRDefault="00CA0138" w:rsidP="00D15391">
            <w:pPr>
              <w:spacing w:line="259" w:lineRule="auto"/>
              <w:rPr>
                <w:sz w:val="24"/>
                <w:szCs w:val="24"/>
              </w:rPr>
            </w:pPr>
            <w:r w:rsidRPr="00CA0138">
              <w:rPr>
                <w:sz w:val="24"/>
                <w:szCs w:val="24"/>
              </w:rPr>
              <w:t xml:space="preserve">Birimde </w:t>
            </w:r>
            <w:bookmarkStart w:id="21" w:name="_Hlk212203936"/>
            <w:proofErr w:type="gramStart"/>
            <w:r w:rsidRPr="00CA0138">
              <w:rPr>
                <w:sz w:val="24"/>
                <w:szCs w:val="24"/>
              </w:rPr>
              <w:t>işbirliği</w:t>
            </w:r>
            <w:proofErr w:type="gramEnd"/>
            <w:r w:rsidRPr="00CA0138">
              <w:rPr>
                <w:sz w:val="24"/>
                <w:szCs w:val="24"/>
              </w:rPr>
              <w:t xml:space="preserve"> ve destekler yönetimine yönelik önlem alma faaliyeti</w:t>
            </w:r>
            <w:bookmarkEnd w:id="21"/>
            <w:r w:rsidRPr="00CA0138">
              <w:rPr>
                <w:sz w:val="24"/>
                <w:szCs w:val="24"/>
              </w:rPr>
              <w:t xml:space="preserve"> bulunuyor mu?</w:t>
            </w:r>
          </w:p>
        </w:tc>
        <w:tc>
          <w:tcPr>
            <w:tcW w:w="1084" w:type="dxa"/>
            <w:tcBorders>
              <w:top w:val="single" w:sz="4" w:space="0" w:color="000000"/>
              <w:left w:val="single" w:sz="4" w:space="0" w:color="000000"/>
              <w:bottom w:val="single" w:sz="4" w:space="0" w:color="000000"/>
              <w:right w:val="single" w:sz="4" w:space="0" w:color="000000"/>
            </w:tcBorders>
          </w:tcPr>
          <w:p w14:paraId="1B56F0B8"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715D8E72" w14:textId="77777777" w:rsidR="00CA0138" w:rsidRPr="00CA0138" w:rsidRDefault="00CA0138" w:rsidP="00D15391">
            <w:pPr>
              <w:spacing w:line="259" w:lineRule="auto"/>
              <w:rPr>
                <w:sz w:val="24"/>
                <w:szCs w:val="24"/>
              </w:rPr>
            </w:pPr>
            <w:hyperlink r:id="rId279" w:history="1">
              <w:r w:rsidRPr="00CA0138">
                <w:rPr>
                  <w:rStyle w:val="Kpr"/>
                  <w:sz w:val="24"/>
                  <w:szCs w:val="24"/>
                </w:rPr>
                <w:t>https://gedizmyo.dpu.edu.tr/tr/index/slide/10919/gediz-ticaret-ve-sanayi-odasi-ile-gediz-myo-arasinda-egitim-isbirligi-protokolu-gorusuldu</w:t>
              </w:r>
            </w:hyperlink>
          </w:p>
          <w:p w14:paraId="2D2E8FD2" w14:textId="77777777" w:rsidR="00CA0138" w:rsidRPr="00CA0138" w:rsidRDefault="00CA0138" w:rsidP="00D15391">
            <w:pPr>
              <w:spacing w:line="259" w:lineRule="auto"/>
              <w:rPr>
                <w:sz w:val="24"/>
                <w:szCs w:val="24"/>
              </w:rPr>
            </w:pPr>
          </w:p>
        </w:tc>
      </w:tr>
      <w:tr w:rsidR="00CA0138" w:rsidRPr="00CA0138" w14:paraId="396E51C7"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15037C7F" w14:textId="77777777" w:rsidR="00CA0138" w:rsidRPr="00CA0138" w:rsidRDefault="00CA0138" w:rsidP="00D15391">
            <w:pPr>
              <w:spacing w:line="259" w:lineRule="auto"/>
              <w:ind w:right="1"/>
              <w:rPr>
                <w:sz w:val="24"/>
                <w:szCs w:val="24"/>
              </w:rPr>
            </w:pPr>
            <w:r w:rsidRPr="00CA0138">
              <w:rPr>
                <w:sz w:val="24"/>
                <w:szCs w:val="24"/>
              </w:rPr>
              <w:t xml:space="preserve">Birimde </w:t>
            </w:r>
            <w:proofErr w:type="gramStart"/>
            <w:r w:rsidRPr="00CA0138">
              <w:rPr>
                <w:sz w:val="24"/>
                <w:szCs w:val="24"/>
              </w:rPr>
              <w:t>işbirliği</w:t>
            </w:r>
            <w:proofErr w:type="gramEnd"/>
            <w:r w:rsidRPr="00CA0138">
              <w:rPr>
                <w:sz w:val="24"/>
                <w:szCs w:val="24"/>
              </w:rPr>
              <w:t xml:space="preserve"> ve destekler yönetimine yönelik örnek gösterilebilir uygulamalar bulunuyor mu?</w:t>
            </w:r>
          </w:p>
        </w:tc>
        <w:tc>
          <w:tcPr>
            <w:tcW w:w="1084" w:type="dxa"/>
            <w:tcBorders>
              <w:top w:val="single" w:sz="4" w:space="0" w:color="000000"/>
              <w:left w:val="single" w:sz="4" w:space="0" w:color="000000"/>
              <w:bottom w:val="single" w:sz="4" w:space="0" w:color="000000"/>
              <w:right w:val="single" w:sz="4" w:space="0" w:color="000000"/>
            </w:tcBorders>
          </w:tcPr>
          <w:p w14:paraId="41CBCA9C"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42289E89" w14:textId="77777777" w:rsidR="00CA0138" w:rsidRPr="00CA0138" w:rsidRDefault="00CA0138" w:rsidP="00D15391">
            <w:pPr>
              <w:spacing w:line="259" w:lineRule="auto"/>
              <w:rPr>
                <w:sz w:val="24"/>
                <w:szCs w:val="24"/>
              </w:rPr>
            </w:pPr>
            <w:hyperlink r:id="rId280" w:history="1">
              <w:r w:rsidRPr="00CA0138">
                <w:rPr>
                  <w:rStyle w:val="Kpr"/>
                  <w:sz w:val="24"/>
                  <w:szCs w:val="24"/>
                </w:rPr>
                <w:t>https://gedizmyo.dpu.edu.tr/tr/index/slide/10745/gediz-myo-ile-saglik-hizmetleri-myo-arasinda-is-birligi-protokolu-imzalandi</w:t>
              </w:r>
            </w:hyperlink>
          </w:p>
          <w:p w14:paraId="2B56BBC5" w14:textId="77777777" w:rsidR="00CA0138" w:rsidRPr="00CA0138" w:rsidRDefault="00CA0138" w:rsidP="00D15391">
            <w:pPr>
              <w:spacing w:line="259" w:lineRule="auto"/>
              <w:rPr>
                <w:sz w:val="24"/>
                <w:szCs w:val="24"/>
              </w:rPr>
            </w:pPr>
          </w:p>
        </w:tc>
      </w:tr>
      <w:tr w:rsidR="00CA0138" w:rsidRPr="00CA0138" w14:paraId="50340535" w14:textId="77777777" w:rsidTr="00D15391">
        <w:trPr>
          <w:trHeight w:val="286"/>
        </w:trPr>
        <w:tc>
          <w:tcPr>
            <w:tcW w:w="2371" w:type="dxa"/>
            <w:tcBorders>
              <w:top w:val="single" w:sz="4" w:space="0" w:color="000000"/>
              <w:left w:val="single" w:sz="4" w:space="0" w:color="000000"/>
              <w:bottom w:val="single" w:sz="4" w:space="0" w:color="000000"/>
              <w:right w:val="single" w:sz="4" w:space="0" w:color="000000"/>
            </w:tcBorders>
          </w:tcPr>
          <w:p w14:paraId="584417A2" w14:textId="77777777" w:rsidR="00CA0138" w:rsidRPr="00CA0138" w:rsidRDefault="00CA0138" w:rsidP="00D15391">
            <w:pPr>
              <w:spacing w:line="259" w:lineRule="auto"/>
              <w:rPr>
                <w:sz w:val="24"/>
                <w:szCs w:val="24"/>
              </w:rPr>
            </w:pPr>
            <w:r w:rsidRPr="00CA0138">
              <w:rPr>
                <w:sz w:val="24"/>
                <w:szCs w:val="24"/>
              </w:rPr>
              <w:t>Kanıtlar yeterli sayıda gösterilmiş midir?</w:t>
            </w:r>
          </w:p>
        </w:tc>
        <w:tc>
          <w:tcPr>
            <w:tcW w:w="1084" w:type="dxa"/>
            <w:tcBorders>
              <w:top w:val="single" w:sz="4" w:space="0" w:color="000000"/>
              <w:left w:val="single" w:sz="4" w:space="0" w:color="000000"/>
              <w:bottom w:val="single" w:sz="4" w:space="0" w:color="000000"/>
              <w:right w:val="single" w:sz="4" w:space="0" w:color="000000"/>
            </w:tcBorders>
          </w:tcPr>
          <w:p w14:paraId="474B819C"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6263" w:type="dxa"/>
            <w:tcBorders>
              <w:top w:val="single" w:sz="4" w:space="0" w:color="000000"/>
              <w:left w:val="single" w:sz="4" w:space="0" w:color="000000"/>
              <w:bottom w:val="single" w:sz="4" w:space="0" w:color="000000"/>
              <w:right w:val="single" w:sz="4" w:space="0" w:color="000000"/>
            </w:tcBorders>
          </w:tcPr>
          <w:p w14:paraId="36B81CC2" w14:textId="77777777" w:rsidR="00CA0138" w:rsidRPr="00CA0138" w:rsidRDefault="00CA0138" w:rsidP="00D15391">
            <w:pPr>
              <w:spacing w:line="259" w:lineRule="auto"/>
              <w:rPr>
                <w:b/>
                <w:sz w:val="24"/>
                <w:szCs w:val="24"/>
              </w:rPr>
            </w:pPr>
            <w:r w:rsidRPr="00CA0138">
              <w:rPr>
                <w:b/>
                <w:sz w:val="24"/>
                <w:szCs w:val="24"/>
              </w:rPr>
              <w:t>4</w:t>
            </w:r>
          </w:p>
        </w:tc>
      </w:tr>
      <w:tr w:rsidR="00CA0138" w:rsidRPr="00CA0138" w14:paraId="4113F879"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76B8AE13" w14:textId="77777777" w:rsidR="00CA0138" w:rsidRPr="00CA0138" w:rsidRDefault="00CA0138" w:rsidP="00D15391">
            <w:pPr>
              <w:spacing w:line="259" w:lineRule="auto"/>
              <w:rPr>
                <w:sz w:val="24"/>
                <w:szCs w:val="24"/>
              </w:rPr>
            </w:pPr>
            <w:r w:rsidRPr="00CA0138">
              <w:rPr>
                <w:sz w:val="24"/>
                <w:szCs w:val="24"/>
              </w:rPr>
              <w:t xml:space="preserve">Gösterilen kanıtlar </w:t>
            </w:r>
            <w:proofErr w:type="gramStart"/>
            <w:r w:rsidRPr="00CA0138">
              <w:rPr>
                <w:sz w:val="24"/>
                <w:szCs w:val="24"/>
              </w:rPr>
              <w:t>işbirliği</w:t>
            </w:r>
            <w:proofErr w:type="gramEnd"/>
            <w:r w:rsidRPr="00CA0138">
              <w:rPr>
                <w:sz w:val="24"/>
                <w:szCs w:val="24"/>
              </w:rPr>
              <w:t xml:space="preserve"> ve destekler yönetimi alt ölçütüne uygun mudur?</w:t>
            </w:r>
          </w:p>
        </w:tc>
        <w:tc>
          <w:tcPr>
            <w:tcW w:w="1084" w:type="dxa"/>
            <w:tcBorders>
              <w:top w:val="single" w:sz="4" w:space="0" w:color="000000"/>
              <w:left w:val="single" w:sz="4" w:space="0" w:color="000000"/>
              <w:bottom w:val="single" w:sz="4" w:space="0" w:color="000000"/>
              <w:right w:val="single" w:sz="4" w:space="0" w:color="000000"/>
            </w:tcBorders>
          </w:tcPr>
          <w:p w14:paraId="25FAF75B"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6263" w:type="dxa"/>
            <w:tcBorders>
              <w:top w:val="single" w:sz="4" w:space="0" w:color="000000"/>
              <w:left w:val="single" w:sz="4" w:space="0" w:color="000000"/>
              <w:bottom w:val="single" w:sz="4" w:space="0" w:color="000000"/>
              <w:right w:val="single" w:sz="4" w:space="0" w:color="000000"/>
            </w:tcBorders>
          </w:tcPr>
          <w:p w14:paraId="27F019A1" w14:textId="77777777" w:rsidR="00CA0138" w:rsidRPr="00CA0138" w:rsidRDefault="00CA0138" w:rsidP="00D15391">
            <w:pPr>
              <w:spacing w:line="259" w:lineRule="auto"/>
              <w:rPr>
                <w:sz w:val="24"/>
                <w:szCs w:val="24"/>
              </w:rPr>
            </w:pPr>
          </w:p>
        </w:tc>
      </w:tr>
      <w:tr w:rsidR="00CA0138" w:rsidRPr="00CA0138" w14:paraId="6BDB9A65" w14:textId="77777777" w:rsidTr="00D15391">
        <w:trPr>
          <w:trHeight w:val="562"/>
        </w:trPr>
        <w:tc>
          <w:tcPr>
            <w:tcW w:w="2371" w:type="dxa"/>
            <w:tcBorders>
              <w:top w:val="single" w:sz="4" w:space="0" w:color="000000"/>
              <w:left w:val="single" w:sz="4" w:space="0" w:color="000000"/>
              <w:bottom w:val="single" w:sz="4" w:space="0" w:color="000000"/>
              <w:right w:val="single" w:sz="4" w:space="0" w:color="000000"/>
            </w:tcBorders>
          </w:tcPr>
          <w:p w14:paraId="363022A2" w14:textId="77777777" w:rsidR="00CA0138" w:rsidRPr="00CA0138" w:rsidRDefault="00CA0138" w:rsidP="00D15391">
            <w:pPr>
              <w:spacing w:line="259" w:lineRule="auto"/>
              <w:rPr>
                <w:sz w:val="24"/>
                <w:szCs w:val="24"/>
              </w:rPr>
            </w:pPr>
            <w:r w:rsidRPr="00CA0138">
              <w:rPr>
                <w:b/>
                <w:sz w:val="24"/>
                <w:szCs w:val="24"/>
              </w:rPr>
              <w:t xml:space="preserve">Birim Öz Değerlendirme </w:t>
            </w:r>
            <w:proofErr w:type="gramStart"/>
            <w:r w:rsidRPr="00CA0138">
              <w:rPr>
                <w:b/>
                <w:sz w:val="24"/>
                <w:szCs w:val="24"/>
              </w:rPr>
              <w:t>Puanlaması</w:t>
            </w:r>
            <w:r w:rsidRPr="00CA0138">
              <w:rPr>
                <w:sz w:val="24"/>
                <w:szCs w:val="24"/>
              </w:rPr>
              <w:t xml:space="preserve">:  </w:t>
            </w:r>
            <w:r w:rsidRPr="00CA0138">
              <w:rPr>
                <w:b/>
                <w:sz w:val="24"/>
                <w:szCs w:val="24"/>
              </w:rPr>
              <w:t>2</w:t>
            </w:r>
            <w:proofErr w:type="gramEnd"/>
          </w:p>
        </w:tc>
        <w:tc>
          <w:tcPr>
            <w:tcW w:w="7347" w:type="dxa"/>
            <w:gridSpan w:val="2"/>
            <w:tcBorders>
              <w:top w:val="single" w:sz="4" w:space="0" w:color="000000"/>
              <w:left w:val="single" w:sz="4" w:space="0" w:color="000000"/>
              <w:bottom w:val="single" w:sz="4" w:space="0" w:color="000000"/>
              <w:right w:val="single" w:sz="4" w:space="0" w:color="000000"/>
            </w:tcBorders>
          </w:tcPr>
          <w:p w14:paraId="6FAD712C" w14:textId="77777777" w:rsidR="00CA0138" w:rsidRPr="00CA0138" w:rsidRDefault="00CA0138" w:rsidP="00D15391">
            <w:pPr>
              <w:spacing w:line="259" w:lineRule="auto"/>
              <w:rPr>
                <w:sz w:val="24"/>
                <w:szCs w:val="24"/>
              </w:rPr>
            </w:pPr>
            <w:r w:rsidRPr="00CA0138">
              <w:rPr>
                <w:b/>
                <w:sz w:val="24"/>
                <w:szCs w:val="24"/>
              </w:rPr>
              <w:t xml:space="preserve">   Akran Değerlendirme Puanlaması</w:t>
            </w:r>
            <w:r w:rsidRPr="00CA0138">
              <w:rPr>
                <w:sz w:val="24"/>
                <w:szCs w:val="24"/>
              </w:rPr>
              <w:t xml:space="preserve">: </w:t>
            </w:r>
            <w:r w:rsidRPr="00CA0138">
              <w:rPr>
                <w:b/>
                <w:sz w:val="24"/>
                <w:szCs w:val="24"/>
              </w:rPr>
              <w:t>2</w:t>
            </w:r>
          </w:p>
        </w:tc>
      </w:tr>
      <w:bookmarkEnd w:id="19"/>
    </w:tbl>
    <w:p w14:paraId="0471221B" w14:textId="77777777" w:rsidR="00CA0138" w:rsidRPr="00CA0138" w:rsidRDefault="00CA0138" w:rsidP="00CA0138">
      <w:pPr>
        <w:ind w:left="-5"/>
        <w:rPr>
          <w:sz w:val="24"/>
          <w:szCs w:val="24"/>
        </w:rPr>
      </w:pPr>
    </w:p>
    <w:p w14:paraId="03360FD9" w14:textId="77777777" w:rsidR="00CA0138" w:rsidRPr="00CA0138" w:rsidRDefault="00CA0138" w:rsidP="00CA0138">
      <w:pPr>
        <w:ind w:left="-5"/>
        <w:rPr>
          <w:sz w:val="24"/>
          <w:szCs w:val="24"/>
        </w:rPr>
      </w:pPr>
    </w:p>
    <w:p w14:paraId="4C0AA77C" w14:textId="77777777" w:rsidR="00CA0138" w:rsidRPr="00CA0138" w:rsidRDefault="00CA0138" w:rsidP="00CA0138">
      <w:pPr>
        <w:pStyle w:val="Balk3"/>
        <w:ind w:left="-5"/>
      </w:pPr>
      <w:r w:rsidRPr="00CA0138">
        <w:t>C.3. ARAŞTIRMA PERFORMANSI</w:t>
      </w:r>
    </w:p>
    <w:p w14:paraId="4FC82DF8" w14:textId="77777777" w:rsidR="00CA0138" w:rsidRPr="00CA0138" w:rsidRDefault="00CA0138" w:rsidP="00CA0138">
      <w:pPr>
        <w:pStyle w:val="Balk3"/>
        <w:ind w:left="-5"/>
      </w:pPr>
      <w:r w:rsidRPr="00CA0138">
        <w:t xml:space="preserve"> </w:t>
      </w:r>
    </w:p>
    <w:p w14:paraId="6AE2364B" w14:textId="6EAC972A" w:rsidR="00CA0138" w:rsidRPr="006E1C7D" w:rsidRDefault="00CA0138" w:rsidP="006E1C7D">
      <w:pPr>
        <w:spacing w:after="817"/>
        <w:ind w:left="-5"/>
        <w:rPr>
          <w:rFonts w:ascii="TimesNewRomanPS-BoldItalicMT" w:eastAsiaTheme="minorEastAsia" w:hAnsi="TimesNewRomanPS-BoldItalicMT" w:cs="TimesNewRomanPS-BoldItalicMT"/>
          <w:sz w:val="24"/>
          <w:szCs w:val="24"/>
        </w:rPr>
      </w:pPr>
      <w:r w:rsidRPr="00CA0138">
        <w:rPr>
          <w:sz w:val="24"/>
          <w:szCs w:val="24"/>
        </w:rPr>
        <w:tab/>
        <w:t xml:space="preserve">C3 Araştırma Performansı bölümü altında Araştırma ve Gelişme ile </w:t>
      </w:r>
      <w:r w:rsidRPr="00CA0138">
        <w:rPr>
          <w:rFonts w:ascii="TimesNewRomanPS-BoldItalicMT" w:eastAsiaTheme="minorEastAsia" w:hAnsi="TimesNewRomanPS-BoldItalicMT" w:cs="TimesNewRomanPS-BoldItalicMT"/>
          <w:sz w:val="24"/>
          <w:szCs w:val="24"/>
        </w:rPr>
        <w:t>Öğretim Elemanı/Araştırmacı Performansının Değerlendirilmesi alt bölümleri yer almaktadır</w:t>
      </w:r>
      <w:r w:rsidR="006E1C7D">
        <w:rPr>
          <w:rFonts w:ascii="TimesNewRomanPS-BoldItalicMT" w:eastAsiaTheme="minorEastAsia" w:hAnsi="TimesNewRomanPS-BoldItalicMT" w:cs="TimesNewRomanPS-BoldItalicMT"/>
          <w:sz w:val="24"/>
          <w:szCs w:val="24"/>
        </w:rPr>
        <w:t>.</w:t>
      </w:r>
    </w:p>
    <w:p w14:paraId="6993CA19" w14:textId="77777777" w:rsidR="00CA0138" w:rsidRPr="00CA0138" w:rsidRDefault="00CA0138" w:rsidP="00CA0138">
      <w:pPr>
        <w:pStyle w:val="Balk3"/>
        <w:ind w:left="-5"/>
      </w:pPr>
      <w:bookmarkStart w:id="22" w:name="_Hlk208500946"/>
      <w:r w:rsidRPr="00CA0138">
        <w:t>C.3.1.ARAŞTIRMA VE GELİŞTİRME</w:t>
      </w:r>
    </w:p>
    <w:p w14:paraId="65BD07CF" w14:textId="77777777" w:rsidR="00CA0138" w:rsidRPr="00CA0138" w:rsidRDefault="00CA0138" w:rsidP="00CA0138">
      <w:pPr>
        <w:rPr>
          <w:sz w:val="24"/>
          <w:szCs w:val="24"/>
        </w:rPr>
      </w:pPr>
    </w:p>
    <w:bookmarkEnd w:id="22"/>
    <w:p w14:paraId="1FE16B2A" w14:textId="77777777" w:rsidR="00CA0138" w:rsidRPr="00CA0138" w:rsidRDefault="00CA0138" w:rsidP="00CA0138">
      <w:pPr>
        <w:spacing w:line="360" w:lineRule="auto"/>
        <w:ind w:left="-6" w:hanging="11"/>
        <w:rPr>
          <w:sz w:val="24"/>
          <w:szCs w:val="24"/>
        </w:rPr>
      </w:pPr>
      <w:r w:rsidRPr="00CA0138">
        <w:rPr>
          <w:sz w:val="24"/>
          <w:szCs w:val="24"/>
        </w:rPr>
        <w:t xml:space="preserve">Birimde, alt çalışma gurubu yönergeye uygun kuruluşu, alt çalışma grubu kalite toplantıları düzenli olarak yapılması, alt çalışma grubu toplantı tutanakları web sayfasında yayınlanması, öğrencilerin araştırma faaliyetleri ve projelere katılımı konularında izleme ve iyileştirilmesi </w:t>
      </w:r>
      <w:r w:rsidRPr="00CA0138">
        <w:rPr>
          <w:sz w:val="24"/>
          <w:szCs w:val="24"/>
        </w:rPr>
        <w:lastRenderedPageBreak/>
        <w:t>ile ilgili kanıtlara rastlanmış ve aşağıdaki tabloya eklenmiştir. Toplantılarda</w:t>
      </w:r>
      <w:r w:rsidRPr="00CA0138">
        <w:rPr>
          <w:sz w:val="24"/>
          <w:szCs w:val="24"/>
        </w:rPr>
        <w:tab/>
        <w:t>alınan kararlardan uygulanan örnekler, Ar-</w:t>
      </w:r>
      <w:proofErr w:type="spellStart"/>
      <w:r w:rsidRPr="00CA0138">
        <w:rPr>
          <w:sz w:val="24"/>
          <w:szCs w:val="24"/>
        </w:rPr>
        <w:t>Ge</w:t>
      </w:r>
      <w:proofErr w:type="spellEnd"/>
      <w:r w:rsidRPr="00CA0138">
        <w:rPr>
          <w:sz w:val="24"/>
          <w:szCs w:val="24"/>
        </w:rPr>
        <w:t xml:space="preserve"> raporları birim kalite web sayfalarında ilan edilmesi ile ilgili, birim Ar- </w:t>
      </w:r>
      <w:proofErr w:type="spellStart"/>
      <w:r w:rsidRPr="00CA0138">
        <w:rPr>
          <w:sz w:val="24"/>
          <w:szCs w:val="24"/>
        </w:rPr>
        <w:t>Ge</w:t>
      </w:r>
      <w:proofErr w:type="spellEnd"/>
      <w:r w:rsidRPr="00CA0138">
        <w:rPr>
          <w:sz w:val="24"/>
          <w:szCs w:val="24"/>
        </w:rPr>
        <w:t xml:space="preserve"> raporu sonuçları ve araştırma geliştirme faaliyetleri kapsamında gerçekleştirilen iyileştirmelerle ilgili kanıtlara rastlanmamıştır.</w:t>
      </w:r>
    </w:p>
    <w:p w14:paraId="25D8F15E" w14:textId="77777777" w:rsidR="00CA0138" w:rsidRPr="00CA0138" w:rsidRDefault="00CA0138" w:rsidP="00CA0138">
      <w:pPr>
        <w:rPr>
          <w:sz w:val="24"/>
          <w:szCs w:val="24"/>
        </w:rPr>
      </w:pPr>
    </w:p>
    <w:p w14:paraId="0EB06517" w14:textId="77777777" w:rsidR="00CA0138" w:rsidRPr="00CA0138" w:rsidRDefault="00CA0138" w:rsidP="00CA0138">
      <w:pPr>
        <w:rPr>
          <w:rFonts w:ascii="TimesNewRomanPS-BoldItalicMT" w:eastAsiaTheme="minorEastAsia" w:hAnsi="TimesNewRomanPS-BoldItalicMT" w:cs="TimesNewRomanPS-BoldItalicMT"/>
          <w:b/>
          <w:bCs/>
          <w:sz w:val="24"/>
          <w:szCs w:val="24"/>
        </w:rPr>
      </w:pPr>
      <w:r w:rsidRPr="00CA0138">
        <w:rPr>
          <w:b/>
          <w:sz w:val="24"/>
          <w:szCs w:val="24"/>
        </w:rPr>
        <w:t>C.3.2.</w:t>
      </w:r>
      <w:r w:rsidRPr="00CA0138">
        <w:rPr>
          <w:rFonts w:ascii="TimesNewRomanPS-BoldItalicMT" w:eastAsiaTheme="minorEastAsia" w:hAnsi="TimesNewRomanPS-BoldItalicMT" w:cs="TimesNewRomanPS-BoldItalicMT"/>
          <w:b/>
          <w:bCs/>
          <w:sz w:val="24"/>
          <w:szCs w:val="24"/>
        </w:rPr>
        <w:t xml:space="preserve"> Öğretim Elemanı/Araştırmacı Performansının Değerlendirilmesi</w:t>
      </w:r>
    </w:p>
    <w:p w14:paraId="2022D0D7" w14:textId="77777777" w:rsidR="00CA0138" w:rsidRPr="00CA0138" w:rsidRDefault="00CA0138" w:rsidP="00CA0138">
      <w:pPr>
        <w:rPr>
          <w:rFonts w:ascii="TimesNewRomanPS-BoldItalicMT" w:eastAsiaTheme="minorEastAsia" w:hAnsi="TimesNewRomanPS-BoldItalicMT" w:cs="TimesNewRomanPS-BoldItalicMT"/>
          <w:b/>
          <w:bCs/>
          <w:sz w:val="24"/>
          <w:szCs w:val="24"/>
        </w:rPr>
      </w:pPr>
    </w:p>
    <w:p w14:paraId="72B28565" w14:textId="77777777" w:rsidR="00CA0138" w:rsidRPr="00CA0138" w:rsidRDefault="00CA0138" w:rsidP="00CA0138">
      <w:pPr>
        <w:spacing w:line="360" w:lineRule="auto"/>
        <w:ind w:left="11" w:hanging="11"/>
        <w:rPr>
          <w:rFonts w:ascii="TimesNewRomanPS-BoldItalicMT" w:eastAsiaTheme="minorEastAsia" w:hAnsi="TimesNewRomanPS-BoldItalicMT" w:cs="TimesNewRomanPS-BoldItalicMT"/>
          <w:b/>
          <w:bCs/>
          <w:sz w:val="24"/>
          <w:szCs w:val="24"/>
        </w:rPr>
      </w:pPr>
      <w:r w:rsidRPr="00CA0138">
        <w:rPr>
          <w:sz w:val="24"/>
          <w:szCs w:val="24"/>
        </w:rPr>
        <w:t>Birimde öğretim elemanı performansının yönetimine yönelik uygulama faaliyetleri ile ilgili, öğretim elemanı performansının yönetimine yönelik örnek gösterilebilir uygulamalara yönelik kanıtlara rastlanmış ve aşağıdaki tabloya eklenmiştir. Birimde öğretim elemanı performansının yönetimine yönelik planlama faaliyeti, öğretim elemanı performansının yönetimine yönelik kontrol faaliyeti, öğretim elemanı performansının yönetimine yönelik önlem alma faaliyetlerine yönelik kanıta rastlanmamıştır.</w:t>
      </w:r>
    </w:p>
    <w:p w14:paraId="45B463DC" w14:textId="77777777" w:rsidR="00CA0138" w:rsidRPr="00CA0138" w:rsidRDefault="00CA0138" w:rsidP="00CA0138">
      <w:pPr>
        <w:rPr>
          <w:rFonts w:ascii="TimesNewRomanPS-BoldItalicMT" w:eastAsiaTheme="minorEastAsia" w:hAnsi="TimesNewRomanPS-BoldItalicMT" w:cs="TimesNewRomanPS-BoldItalicMT"/>
          <w:b/>
          <w:bCs/>
          <w:i/>
          <w:iCs/>
          <w:sz w:val="24"/>
          <w:szCs w:val="24"/>
        </w:rPr>
      </w:pPr>
    </w:p>
    <w:p w14:paraId="3467C59D" w14:textId="77777777" w:rsidR="00CA0138" w:rsidRPr="00CA0138" w:rsidRDefault="00CA0138" w:rsidP="00CA0138">
      <w:pPr>
        <w:rPr>
          <w:sz w:val="24"/>
          <w:szCs w:val="24"/>
        </w:rPr>
      </w:pPr>
    </w:p>
    <w:tbl>
      <w:tblPr>
        <w:tblStyle w:val="TableGrid"/>
        <w:tblW w:w="9718" w:type="dxa"/>
        <w:tblInd w:w="-108" w:type="dxa"/>
        <w:tblCellMar>
          <w:top w:w="59" w:type="dxa"/>
          <w:left w:w="108" w:type="dxa"/>
          <w:right w:w="109" w:type="dxa"/>
        </w:tblCellMar>
        <w:tblLook w:val="04A0" w:firstRow="1" w:lastRow="0" w:firstColumn="1" w:lastColumn="0" w:noHBand="0" w:noVBand="1"/>
      </w:tblPr>
      <w:tblGrid>
        <w:gridCol w:w="2102"/>
        <w:gridCol w:w="1671"/>
        <w:gridCol w:w="5945"/>
      </w:tblGrid>
      <w:tr w:rsidR="00CA0138" w:rsidRPr="00CA0138" w14:paraId="56525566" w14:textId="77777777" w:rsidTr="00D15391">
        <w:trPr>
          <w:trHeight w:val="562"/>
        </w:trPr>
        <w:tc>
          <w:tcPr>
            <w:tcW w:w="2371" w:type="dxa"/>
            <w:tcBorders>
              <w:top w:val="single" w:sz="4" w:space="0" w:color="000000"/>
              <w:left w:val="single" w:sz="4" w:space="0" w:color="000000"/>
              <w:bottom w:val="single" w:sz="4" w:space="0" w:color="000000"/>
              <w:right w:val="single" w:sz="4" w:space="0" w:color="000000"/>
            </w:tcBorders>
          </w:tcPr>
          <w:p w14:paraId="0C14F7F2" w14:textId="77777777" w:rsidR="00CA0138" w:rsidRPr="00CA0138" w:rsidRDefault="00CA0138" w:rsidP="00D15391">
            <w:pPr>
              <w:spacing w:line="259" w:lineRule="auto"/>
              <w:rPr>
                <w:sz w:val="24"/>
                <w:szCs w:val="24"/>
              </w:rPr>
            </w:pPr>
            <w:r w:rsidRPr="00CA0138">
              <w:rPr>
                <w:b/>
                <w:sz w:val="24"/>
                <w:szCs w:val="24"/>
              </w:rPr>
              <w:t>Akran Değerlendirme Kriterleri</w:t>
            </w:r>
          </w:p>
        </w:tc>
        <w:tc>
          <w:tcPr>
            <w:tcW w:w="1084" w:type="dxa"/>
            <w:tcBorders>
              <w:top w:val="single" w:sz="4" w:space="0" w:color="000000"/>
              <w:left w:val="single" w:sz="4" w:space="0" w:color="000000"/>
              <w:bottom w:val="single" w:sz="4" w:space="0" w:color="000000"/>
              <w:right w:val="single" w:sz="4" w:space="0" w:color="000000"/>
            </w:tcBorders>
          </w:tcPr>
          <w:p w14:paraId="1B78C593" w14:textId="77777777" w:rsidR="00CA0138" w:rsidRPr="00CA0138" w:rsidRDefault="00CA0138" w:rsidP="00D15391">
            <w:pPr>
              <w:spacing w:line="259" w:lineRule="auto"/>
              <w:jc w:val="center"/>
              <w:rPr>
                <w:sz w:val="24"/>
                <w:szCs w:val="24"/>
              </w:rPr>
            </w:pPr>
            <w:r w:rsidRPr="00CA0138">
              <w:rPr>
                <w:b/>
                <w:sz w:val="24"/>
                <w:szCs w:val="24"/>
              </w:rPr>
              <w:t>Evet/ Hayır/Kısmen</w:t>
            </w:r>
          </w:p>
        </w:tc>
        <w:tc>
          <w:tcPr>
            <w:tcW w:w="6263" w:type="dxa"/>
            <w:tcBorders>
              <w:top w:val="single" w:sz="4" w:space="0" w:color="000000"/>
              <w:left w:val="single" w:sz="4" w:space="0" w:color="000000"/>
              <w:bottom w:val="single" w:sz="4" w:space="0" w:color="000000"/>
              <w:right w:val="single" w:sz="4" w:space="0" w:color="000000"/>
            </w:tcBorders>
          </w:tcPr>
          <w:p w14:paraId="034056E6" w14:textId="77777777" w:rsidR="00CA0138" w:rsidRPr="00CA0138" w:rsidRDefault="00CA0138" w:rsidP="00D15391">
            <w:pPr>
              <w:spacing w:line="259" w:lineRule="auto"/>
              <w:ind w:left="1"/>
              <w:jc w:val="center"/>
              <w:rPr>
                <w:sz w:val="24"/>
                <w:szCs w:val="24"/>
              </w:rPr>
            </w:pPr>
            <w:r w:rsidRPr="00CA0138">
              <w:rPr>
                <w:b/>
                <w:sz w:val="24"/>
                <w:szCs w:val="24"/>
              </w:rPr>
              <w:t>Kanıt</w:t>
            </w:r>
          </w:p>
        </w:tc>
      </w:tr>
      <w:tr w:rsidR="00CA0138" w:rsidRPr="00CA0138" w14:paraId="1CB2D7FD"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2FA30B77" w14:textId="77777777" w:rsidR="00CA0138" w:rsidRPr="00CA0138" w:rsidRDefault="00CA0138" w:rsidP="00D15391">
            <w:pPr>
              <w:spacing w:line="259" w:lineRule="auto"/>
              <w:rPr>
                <w:sz w:val="24"/>
                <w:szCs w:val="24"/>
              </w:rPr>
            </w:pPr>
            <w:r w:rsidRPr="00CA0138">
              <w:rPr>
                <w:sz w:val="24"/>
                <w:szCs w:val="24"/>
              </w:rPr>
              <w:t>Birimde öğretim elemanı performansının yönetimine yönelik planlama 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1CFBA3CF" w14:textId="77777777" w:rsidR="00CA0138" w:rsidRPr="00CA0138" w:rsidRDefault="00CA0138" w:rsidP="00D15391">
            <w:pPr>
              <w:spacing w:after="160" w:line="259" w:lineRule="auto"/>
              <w:rPr>
                <w:b/>
                <w:sz w:val="24"/>
                <w:szCs w:val="24"/>
              </w:rPr>
            </w:pPr>
            <w:r w:rsidRPr="00CA0138">
              <w:rPr>
                <w:sz w:val="24"/>
                <w:szCs w:val="24"/>
              </w:rPr>
              <w:t xml:space="preserve"> </w:t>
            </w:r>
            <w:r w:rsidRPr="00CA0138">
              <w:rPr>
                <w:b/>
                <w:sz w:val="24"/>
                <w:szCs w:val="24"/>
              </w:rPr>
              <w:t xml:space="preserve">     Hayır</w:t>
            </w:r>
          </w:p>
        </w:tc>
        <w:tc>
          <w:tcPr>
            <w:tcW w:w="6263" w:type="dxa"/>
            <w:tcBorders>
              <w:top w:val="single" w:sz="4" w:space="0" w:color="000000"/>
              <w:left w:val="single" w:sz="4" w:space="0" w:color="000000"/>
              <w:bottom w:val="single" w:sz="4" w:space="0" w:color="000000"/>
              <w:right w:val="single" w:sz="4" w:space="0" w:color="000000"/>
            </w:tcBorders>
          </w:tcPr>
          <w:p w14:paraId="7CC7EBED" w14:textId="77777777" w:rsidR="00CA0138" w:rsidRPr="00CA0138" w:rsidRDefault="00CA0138" w:rsidP="00D15391">
            <w:pPr>
              <w:spacing w:line="259" w:lineRule="auto"/>
              <w:rPr>
                <w:sz w:val="24"/>
                <w:szCs w:val="24"/>
              </w:rPr>
            </w:pP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24EC584A"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1414C62D" w14:textId="77777777" w:rsidR="00CA0138" w:rsidRPr="00CA0138" w:rsidRDefault="00CA0138" w:rsidP="00D15391">
            <w:pPr>
              <w:spacing w:line="259" w:lineRule="auto"/>
              <w:rPr>
                <w:sz w:val="24"/>
                <w:szCs w:val="24"/>
              </w:rPr>
            </w:pPr>
            <w:r w:rsidRPr="00CA0138">
              <w:rPr>
                <w:sz w:val="24"/>
                <w:szCs w:val="24"/>
              </w:rPr>
              <w:t>Birimde öğretim elemanı performansının yönetimine yönelik uygulama 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7C0367D6"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29B3857D" w14:textId="77777777" w:rsidR="00CA0138" w:rsidRPr="00CA0138" w:rsidRDefault="00CA0138" w:rsidP="00D15391">
            <w:pPr>
              <w:spacing w:line="259" w:lineRule="auto"/>
              <w:rPr>
                <w:rFonts w:ascii="TimesNewRomanPS-ItalicMT" w:eastAsiaTheme="minorEastAsia" w:hAnsi="TimesNewRomanPS-ItalicMT" w:cs="TimesNewRomanPS-ItalicMT"/>
                <w:i/>
                <w:iCs/>
                <w:sz w:val="24"/>
                <w:szCs w:val="24"/>
              </w:rPr>
            </w:pPr>
            <w:r w:rsidRPr="00CA0138">
              <w:rPr>
                <w:rFonts w:ascii="TimesNewRomanPS-ItalicMT" w:eastAsiaTheme="minorEastAsia" w:hAnsi="TimesNewRomanPS-ItalicMT" w:cs="TimesNewRomanPS-ItalicMT"/>
                <w:i/>
                <w:iCs/>
                <w:sz w:val="24"/>
                <w:szCs w:val="24"/>
              </w:rPr>
              <w:t xml:space="preserve">(4) C.3.2.2. </w:t>
            </w:r>
            <w:proofErr w:type="spellStart"/>
            <w:r w:rsidRPr="00CA0138">
              <w:rPr>
                <w:rFonts w:ascii="TimesNewRomanPS-ItalicMT" w:eastAsiaTheme="minorEastAsia" w:hAnsi="TimesNewRomanPS-ItalicMT" w:cs="TimesNewRomanPS-ItalicMT"/>
                <w:i/>
                <w:iCs/>
                <w:sz w:val="24"/>
                <w:szCs w:val="24"/>
              </w:rPr>
              <w:t>Akademik_teşvik_ödeneği</w:t>
            </w:r>
            <w:proofErr w:type="spellEnd"/>
          </w:p>
          <w:p w14:paraId="6714D2EA" w14:textId="77777777" w:rsidR="00CA0138" w:rsidRPr="00CA0138" w:rsidRDefault="00CA0138" w:rsidP="00D15391">
            <w:pPr>
              <w:spacing w:line="259" w:lineRule="auto"/>
              <w:rPr>
                <w:sz w:val="24"/>
                <w:szCs w:val="24"/>
              </w:rPr>
            </w:pPr>
          </w:p>
        </w:tc>
      </w:tr>
      <w:tr w:rsidR="00CA0138" w:rsidRPr="00CA0138" w14:paraId="6D3CB064"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1A03DD56" w14:textId="77777777" w:rsidR="00CA0138" w:rsidRPr="00CA0138" w:rsidRDefault="00CA0138" w:rsidP="00D15391">
            <w:pPr>
              <w:spacing w:line="259" w:lineRule="auto"/>
              <w:rPr>
                <w:sz w:val="24"/>
                <w:szCs w:val="24"/>
              </w:rPr>
            </w:pPr>
            <w:r w:rsidRPr="00CA0138">
              <w:rPr>
                <w:sz w:val="24"/>
                <w:szCs w:val="24"/>
              </w:rPr>
              <w:t>Birimde öğretim elemanı performansının yönetimine yönelik kontrol 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214EE68A" w14:textId="77777777" w:rsidR="00CA0138" w:rsidRPr="00CA0138" w:rsidRDefault="00CA0138" w:rsidP="00D15391">
            <w:pPr>
              <w:spacing w:after="160" w:line="259" w:lineRule="auto"/>
              <w:rPr>
                <w:sz w:val="24"/>
                <w:szCs w:val="24"/>
              </w:rPr>
            </w:pPr>
            <w:r w:rsidRPr="00CA0138">
              <w:rPr>
                <w:b/>
                <w:sz w:val="24"/>
                <w:szCs w:val="24"/>
              </w:rPr>
              <w:t xml:space="preserve">       Hayır</w:t>
            </w:r>
          </w:p>
        </w:tc>
        <w:tc>
          <w:tcPr>
            <w:tcW w:w="6263" w:type="dxa"/>
            <w:tcBorders>
              <w:top w:val="single" w:sz="4" w:space="0" w:color="000000"/>
              <w:left w:val="single" w:sz="4" w:space="0" w:color="000000"/>
              <w:bottom w:val="single" w:sz="4" w:space="0" w:color="000000"/>
              <w:right w:val="single" w:sz="4" w:space="0" w:color="000000"/>
            </w:tcBorders>
          </w:tcPr>
          <w:p w14:paraId="6AEEFBBF" w14:textId="77777777" w:rsidR="00CA0138" w:rsidRPr="00CA0138" w:rsidRDefault="00CA0138" w:rsidP="00D15391">
            <w:pPr>
              <w:spacing w:line="259" w:lineRule="auto"/>
              <w:rPr>
                <w:sz w:val="24"/>
                <w:szCs w:val="24"/>
              </w:rPr>
            </w:pPr>
            <w:r w:rsidRPr="00CA0138">
              <w:rPr>
                <w:rFonts w:eastAsiaTheme="minorEastAsia"/>
                <w:i/>
                <w:iCs/>
                <w:sz w:val="24"/>
                <w:szCs w:val="24"/>
              </w:rPr>
              <w:t xml:space="preserve"> </w:t>
            </w: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0B8B1950"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4C47DCA5" w14:textId="77777777" w:rsidR="00CA0138" w:rsidRPr="00CA0138" w:rsidRDefault="00CA0138" w:rsidP="00D15391">
            <w:pPr>
              <w:spacing w:line="259" w:lineRule="auto"/>
              <w:rPr>
                <w:sz w:val="24"/>
                <w:szCs w:val="24"/>
              </w:rPr>
            </w:pPr>
            <w:r w:rsidRPr="00CA0138">
              <w:rPr>
                <w:sz w:val="24"/>
                <w:szCs w:val="24"/>
              </w:rPr>
              <w:t xml:space="preserve">Birimde öğretim elemanı performansının yönetimine yönelik önlem alma </w:t>
            </w:r>
            <w:r w:rsidRPr="00CA0138">
              <w:rPr>
                <w:sz w:val="24"/>
                <w:szCs w:val="24"/>
              </w:rPr>
              <w:lastRenderedPageBreak/>
              <w:t>faaliyeti bulunuyor mu?</w:t>
            </w:r>
          </w:p>
        </w:tc>
        <w:tc>
          <w:tcPr>
            <w:tcW w:w="1084" w:type="dxa"/>
            <w:tcBorders>
              <w:top w:val="single" w:sz="4" w:space="0" w:color="000000"/>
              <w:left w:val="single" w:sz="4" w:space="0" w:color="000000"/>
              <w:bottom w:val="single" w:sz="4" w:space="0" w:color="000000"/>
              <w:right w:val="single" w:sz="4" w:space="0" w:color="000000"/>
            </w:tcBorders>
          </w:tcPr>
          <w:p w14:paraId="7BE88A91" w14:textId="77777777" w:rsidR="00CA0138" w:rsidRPr="00CA0138" w:rsidRDefault="00CA0138" w:rsidP="00D15391">
            <w:pPr>
              <w:spacing w:after="160" w:line="259" w:lineRule="auto"/>
              <w:rPr>
                <w:sz w:val="24"/>
                <w:szCs w:val="24"/>
              </w:rPr>
            </w:pPr>
            <w:r w:rsidRPr="00CA0138">
              <w:rPr>
                <w:b/>
                <w:sz w:val="24"/>
                <w:szCs w:val="24"/>
              </w:rPr>
              <w:lastRenderedPageBreak/>
              <w:t xml:space="preserve">     Hayır</w:t>
            </w:r>
          </w:p>
        </w:tc>
        <w:tc>
          <w:tcPr>
            <w:tcW w:w="6263" w:type="dxa"/>
            <w:tcBorders>
              <w:top w:val="single" w:sz="4" w:space="0" w:color="000000"/>
              <w:left w:val="single" w:sz="4" w:space="0" w:color="000000"/>
              <w:bottom w:val="single" w:sz="4" w:space="0" w:color="000000"/>
              <w:right w:val="single" w:sz="4" w:space="0" w:color="000000"/>
            </w:tcBorders>
          </w:tcPr>
          <w:p w14:paraId="2318DAB5" w14:textId="77777777" w:rsidR="00CA0138" w:rsidRPr="00CA0138" w:rsidRDefault="00CA0138" w:rsidP="00D15391">
            <w:pPr>
              <w:spacing w:line="259" w:lineRule="auto"/>
              <w:rPr>
                <w:sz w:val="24"/>
                <w:szCs w:val="24"/>
              </w:rPr>
            </w:pP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67559571"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7256D771" w14:textId="77777777" w:rsidR="00CA0138" w:rsidRPr="00CA0138" w:rsidRDefault="00CA0138" w:rsidP="00D15391">
            <w:pPr>
              <w:spacing w:line="259" w:lineRule="auto"/>
              <w:ind w:right="1"/>
              <w:rPr>
                <w:sz w:val="24"/>
                <w:szCs w:val="24"/>
              </w:rPr>
            </w:pPr>
            <w:r w:rsidRPr="00CA0138">
              <w:rPr>
                <w:sz w:val="24"/>
                <w:szCs w:val="24"/>
              </w:rPr>
              <w:t>Birimde öğretim elemanı performansının yönetimine yönelik örnek gösterilebilir uygulamalar bulunuyor mu?</w:t>
            </w:r>
          </w:p>
        </w:tc>
        <w:tc>
          <w:tcPr>
            <w:tcW w:w="1084" w:type="dxa"/>
            <w:tcBorders>
              <w:top w:val="single" w:sz="4" w:space="0" w:color="000000"/>
              <w:left w:val="single" w:sz="4" w:space="0" w:color="000000"/>
              <w:bottom w:val="single" w:sz="4" w:space="0" w:color="000000"/>
              <w:right w:val="single" w:sz="4" w:space="0" w:color="000000"/>
            </w:tcBorders>
          </w:tcPr>
          <w:p w14:paraId="089411E6" w14:textId="77777777" w:rsidR="00CA0138" w:rsidRPr="00CA0138" w:rsidRDefault="00CA0138" w:rsidP="00D15391">
            <w:pPr>
              <w:spacing w:after="160" w:line="259" w:lineRule="auto"/>
              <w:rPr>
                <w:sz w:val="24"/>
                <w:szCs w:val="24"/>
              </w:rPr>
            </w:pPr>
            <w:r w:rsidRPr="00CA0138">
              <w:rPr>
                <w:b/>
                <w:sz w:val="24"/>
                <w:szCs w:val="24"/>
              </w:rPr>
              <w:t xml:space="preserve">        Evet</w:t>
            </w:r>
          </w:p>
        </w:tc>
        <w:tc>
          <w:tcPr>
            <w:tcW w:w="6263" w:type="dxa"/>
            <w:tcBorders>
              <w:top w:val="single" w:sz="4" w:space="0" w:color="000000"/>
              <w:left w:val="single" w:sz="4" w:space="0" w:color="000000"/>
              <w:bottom w:val="single" w:sz="4" w:space="0" w:color="000000"/>
              <w:right w:val="single" w:sz="4" w:space="0" w:color="000000"/>
            </w:tcBorders>
          </w:tcPr>
          <w:p w14:paraId="337F642B" w14:textId="77777777" w:rsidR="00CA0138" w:rsidRPr="00CA0138" w:rsidRDefault="00CA0138" w:rsidP="00D15391">
            <w:pPr>
              <w:spacing w:line="259" w:lineRule="auto"/>
              <w:rPr>
                <w:sz w:val="24"/>
                <w:szCs w:val="24"/>
              </w:rPr>
            </w:pPr>
            <w:hyperlink r:id="rId281" w:history="1">
              <w:r w:rsidRPr="00CA0138">
                <w:rPr>
                  <w:rStyle w:val="Kpr"/>
                  <w:sz w:val="24"/>
                  <w:szCs w:val="24"/>
                </w:rPr>
                <w:t>https://gedizmyo.dpu.edu.tr/tr/index/slide/10604/gediz-meslek-yuksekokulu-mezuniyet-toreni-coskulu-bir-sekilde-gerceklestirildi</w:t>
              </w:r>
            </w:hyperlink>
          </w:p>
          <w:p w14:paraId="3932A7A1" w14:textId="77777777" w:rsidR="00CA0138" w:rsidRPr="00CA0138" w:rsidRDefault="00CA0138" w:rsidP="00D15391">
            <w:pPr>
              <w:spacing w:line="259" w:lineRule="auto"/>
              <w:rPr>
                <w:sz w:val="24"/>
                <w:szCs w:val="24"/>
              </w:rPr>
            </w:pPr>
          </w:p>
        </w:tc>
      </w:tr>
      <w:tr w:rsidR="00CA0138" w:rsidRPr="00CA0138" w14:paraId="2A12BA0D" w14:textId="77777777" w:rsidTr="00D15391">
        <w:trPr>
          <w:trHeight w:val="286"/>
        </w:trPr>
        <w:tc>
          <w:tcPr>
            <w:tcW w:w="2371" w:type="dxa"/>
            <w:tcBorders>
              <w:top w:val="single" w:sz="4" w:space="0" w:color="000000"/>
              <w:left w:val="single" w:sz="4" w:space="0" w:color="000000"/>
              <w:bottom w:val="single" w:sz="4" w:space="0" w:color="000000"/>
              <w:right w:val="single" w:sz="4" w:space="0" w:color="000000"/>
            </w:tcBorders>
          </w:tcPr>
          <w:p w14:paraId="5952F49A" w14:textId="77777777" w:rsidR="00CA0138" w:rsidRPr="00CA0138" w:rsidRDefault="00CA0138" w:rsidP="00D15391">
            <w:pPr>
              <w:spacing w:line="259" w:lineRule="auto"/>
              <w:rPr>
                <w:sz w:val="24"/>
                <w:szCs w:val="24"/>
              </w:rPr>
            </w:pPr>
            <w:r w:rsidRPr="00CA0138">
              <w:rPr>
                <w:sz w:val="24"/>
                <w:szCs w:val="24"/>
              </w:rPr>
              <w:t>Kanıtlar yeterli sayıda gösterilmiş midir?</w:t>
            </w:r>
          </w:p>
        </w:tc>
        <w:tc>
          <w:tcPr>
            <w:tcW w:w="1084" w:type="dxa"/>
            <w:tcBorders>
              <w:top w:val="single" w:sz="4" w:space="0" w:color="000000"/>
              <w:left w:val="single" w:sz="4" w:space="0" w:color="000000"/>
              <w:bottom w:val="single" w:sz="4" w:space="0" w:color="000000"/>
              <w:right w:val="single" w:sz="4" w:space="0" w:color="000000"/>
            </w:tcBorders>
          </w:tcPr>
          <w:p w14:paraId="5E7EAF01"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6263" w:type="dxa"/>
            <w:tcBorders>
              <w:top w:val="single" w:sz="4" w:space="0" w:color="000000"/>
              <w:left w:val="single" w:sz="4" w:space="0" w:color="000000"/>
              <w:bottom w:val="single" w:sz="4" w:space="0" w:color="000000"/>
              <w:right w:val="single" w:sz="4" w:space="0" w:color="000000"/>
            </w:tcBorders>
          </w:tcPr>
          <w:p w14:paraId="3D0CAB41" w14:textId="77777777" w:rsidR="00CA0138" w:rsidRPr="00CA0138" w:rsidRDefault="00CA0138" w:rsidP="00D15391">
            <w:pPr>
              <w:spacing w:line="259" w:lineRule="auto"/>
              <w:rPr>
                <w:b/>
                <w:sz w:val="24"/>
                <w:szCs w:val="24"/>
              </w:rPr>
            </w:pPr>
          </w:p>
        </w:tc>
      </w:tr>
      <w:tr w:rsidR="00CA0138" w:rsidRPr="00CA0138" w14:paraId="27AC511D" w14:textId="77777777" w:rsidTr="00D15391">
        <w:trPr>
          <w:trHeight w:val="838"/>
        </w:trPr>
        <w:tc>
          <w:tcPr>
            <w:tcW w:w="2371" w:type="dxa"/>
            <w:tcBorders>
              <w:top w:val="single" w:sz="4" w:space="0" w:color="000000"/>
              <w:left w:val="single" w:sz="4" w:space="0" w:color="000000"/>
              <w:bottom w:val="single" w:sz="4" w:space="0" w:color="000000"/>
              <w:right w:val="single" w:sz="4" w:space="0" w:color="000000"/>
            </w:tcBorders>
          </w:tcPr>
          <w:p w14:paraId="2B784B9B" w14:textId="77777777" w:rsidR="00CA0138" w:rsidRPr="00CA0138" w:rsidRDefault="00CA0138" w:rsidP="00D15391">
            <w:pPr>
              <w:spacing w:line="259" w:lineRule="auto"/>
              <w:rPr>
                <w:sz w:val="24"/>
                <w:szCs w:val="24"/>
              </w:rPr>
            </w:pPr>
            <w:r w:rsidRPr="00CA0138">
              <w:rPr>
                <w:sz w:val="24"/>
                <w:szCs w:val="24"/>
              </w:rPr>
              <w:t xml:space="preserve">Gösterilen kanıtlar </w:t>
            </w:r>
            <w:proofErr w:type="gramStart"/>
            <w:r w:rsidRPr="00CA0138">
              <w:rPr>
                <w:sz w:val="24"/>
                <w:szCs w:val="24"/>
              </w:rPr>
              <w:t>işbirliği</w:t>
            </w:r>
            <w:proofErr w:type="gramEnd"/>
            <w:r w:rsidRPr="00CA0138">
              <w:rPr>
                <w:sz w:val="24"/>
                <w:szCs w:val="24"/>
              </w:rPr>
              <w:t xml:space="preserve"> ve destekler yönetimi alt ölçütüne uygun mudur?</w:t>
            </w:r>
          </w:p>
        </w:tc>
        <w:tc>
          <w:tcPr>
            <w:tcW w:w="1084" w:type="dxa"/>
            <w:tcBorders>
              <w:top w:val="single" w:sz="4" w:space="0" w:color="000000"/>
              <w:left w:val="single" w:sz="4" w:space="0" w:color="000000"/>
              <w:bottom w:val="single" w:sz="4" w:space="0" w:color="000000"/>
              <w:right w:val="single" w:sz="4" w:space="0" w:color="000000"/>
            </w:tcBorders>
          </w:tcPr>
          <w:p w14:paraId="40F94CB4" w14:textId="77777777" w:rsidR="00CA0138" w:rsidRPr="00CA0138" w:rsidRDefault="00CA0138" w:rsidP="00D15391">
            <w:pPr>
              <w:spacing w:after="160" w:line="259" w:lineRule="auto"/>
              <w:rPr>
                <w:sz w:val="24"/>
                <w:szCs w:val="24"/>
              </w:rPr>
            </w:pPr>
            <w:r w:rsidRPr="00CA0138">
              <w:rPr>
                <w:sz w:val="24"/>
                <w:szCs w:val="24"/>
              </w:rPr>
              <w:t xml:space="preserve">    </w:t>
            </w:r>
            <w:r w:rsidRPr="00CA0138">
              <w:rPr>
                <w:b/>
                <w:sz w:val="24"/>
                <w:szCs w:val="24"/>
              </w:rPr>
              <w:t>Kısmen</w:t>
            </w:r>
          </w:p>
        </w:tc>
        <w:tc>
          <w:tcPr>
            <w:tcW w:w="6263" w:type="dxa"/>
            <w:tcBorders>
              <w:top w:val="single" w:sz="4" w:space="0" w:color="000000"/>
              <w:left w:val="single" w:sz="4" w:space="0" w:color="000000"/>
              <w:bottom w:val="single" w:sz="4" w:space="0" w:color="000000"/>
              <w:right w:val="single" w:sz="4" w:space="0" w:color="000000"/>
            </w:tcBorders>
          </w:tcPr>
          <w:p w14:paraId="37007599" w14:textId="77777777" w:rsidR="00CA0138" w:rsidRPr="00CA0138" w:rsidRDefault="00CA0138" w:rsidP="00D15391">
            <w:pPr>
              <w:spacing w:line="259" w:lineRule="auto"/>
              <w:rPr>
                <w:sz w:val="24"/>
                <w:szCs w:val="24"/>
              </w:rPr>
            </w:pPr>
          </w:p>
        </w:tc>
      </w:tr>
      <w:tr w:rsidR="00CA0138" w:rsidRPr="00CA0138" w14:paraId="74B75D3A" w14:textId="77777777" w:rsidTr="00D15391">
        <w:trPr>
          <w:trHeight w:val="562"/>
        </w:trPr>
        <w:tc>
          <w:tcPr>
            <w:tcW w:w="2371" w:type="dxa"/>
            <w:tcBorders>
              <w:top w:val="single" w:sz="4" w:space="0" w:color="000000"/>
              <w:left w:val="single" w:sz="4" w:space="0" w:color="000000"/>
              <w:bottom w:val="single" w:sz="4" w:space="0" w:color="000000"/>
              <w:right w:val="single" w:sz="4" w:space="0" w:color="000000"/>
            </w:tcBorders>
          </w:tcPr>
          <w:p w14:paraId="18B099E8" w14:textId="77777777" w:rsidR="00CA0138" w:rsidRPr="00CA0138" w:rsidRDefault="00CA0138" w:rsidP="00D15391">
            <w:pPr>
              <w:spacing w:line="259" w:lineRule="auto"/>
              <w:rPr>
                <w:sz w:val="24"/>
                <w:szCs w:val="24"/>
              </w:rPr>
            </w:pPr>
            <w:r w:rsidRPr="00CA0138">
              <w:rPr>
                <w:b/>
                <w:sz w:val="24"/>
                <w:szCs w:val="24"/>
              </w:rPr>
              <w:t>Birim Öz Değerlendirme Puanlaması</w:t>
            </w:r>
            <w:r w:rsidRPr="00CA0138">
              <w:rPr>
                <w:sz w:val="24"/>
                <w:szCs w:val="24"/>
              </w:rPr>
              <w:t xml:space="preserve">: </w:t>
            </w:r>
            <w:r w:rsidRPr="00CA0138">
              <w:rPr>
                <w:b/>
                <w:sz w:val="24"/>
                <w:szCs w:val="24"/>
              </w:rPr>
              <w:t>2</w:t>
            </w:r>
          </w:p>
        </w:tc>
        <w:tc>
          <w:tcPr>
            <w:tcW w:w="7347" w:type="dxa"/>
            <w:gridSpan w:val="2"/>
            <w:tcBorders>
              <w:top w:val="single" w:sz="4" w:space="0" w:color="000000"/>
              <w:left w:val="single" w:sz="4" w:space="0" w:color="000000"/>
              <w:bottom w:val="single" w:sz="4" w:space="0" w:color="000000"/>
              <w:right w:val="single" w:sz="4" w:space="0" w:color="000000"/>
            </w:tcBorders>
          </w:tcPr>
          <w:p w14:paraId="4A0D20FD" w14:textId="77777777" w:rsidR="00CA0138" w:rsidRPr="00CA0138" w:rsidRDefault="00CA0138" w:rsidP="00D15391">
            <w:pPr>
              <w:spacing w:line="259" w:lineRule="auto"/>
              <w:rPr>
                <w:sz w:val="24"/>
                <w:szCs w:val="24"/>
              </w:rPr>
            </w:pPr>
            <w:r w:rsidRPr="00CA0138">
              <w:rPr>
                <w:b/>
                <w:sz w:val="24"/>
                <w:szCs w:val="24"/>
              </w:rPr>
              <w:t>Akran Değerlendirme Puanlaması</w:t>
            </w:r>
            <w:r w:rsidRPr="00CA0138">
              <w:rPr>
                <w:sz w:val="24"/>
                <w:szCs w:val="24"/>
              </w:rPr>
              <w:t xml:space="preserve">: </w:t>
            </w:r>
            <w:r w:rsidRPr="00CA0138">
              <w:rPr>
                <w:b/>
                <w:sz w:val="24"/>
                <w:szCs w:val="24"/>
              </w:rPr>
              <w:t>2</w:t>
            </w:r>
          </w:p>
        </w:tc>
      </w:tr>
    </w:tbl>
    <w:p w14:paraId="398079AD" w14:textId="77777777" w:rsidR="00CA0138" w:rsidRPr="00CA0138" w:rsidRDefault="00CA0138" w:rsidP="00CA0138">
      <w:pPr>
        <w:pStyle w:val="Balk3"/>
        <w:ind w:left="-5"/>
      </w:pPr>
    </w:p>
    <w:p w14:paraId="447DCCDC" w14:textId="77777777" w:rsidR="00CA0138" w:rsidRPr="00CA0138" w:rsidRDefault="00CA0138" w:rsidP="00CA0138">
      <w:pPr>
        <w:ind w:left="-5"/>
        <w:rPr>
          <w:sz w:val="24"/>
          <w:szCs w:val="24"/>
        </w:rPr>
      </w:pPr>
    </w:p>
    <w:p w14:paraId="2928E9DE" w14:textId="77777777" w:rsidR="00CA0138" w:rsidRPr="00CA0138" w:rsidRDefault="00CA0138" w:rsidP="00CA0138">
      <w:pPr>
        <w:ind w:left="-5"/>
        <w:rPr>
          <w:b/>
          <w:sz w:val="24"/>
          <w:szCs w:val="24"/>
        </w:rPr>
      </w:pPr>
      <w:r w:rsidRPr="00CA0138">
        <w:rPr>
          <w:b/>
          <w:sz w:val="24"/>
          <w:szCs w:val="24"/>
        </w:rPr>
        <w:t>ARAŞTIRMA VE GELİŞTİRME</w:t>
      </w:r>
    </w:p>
    <w:p w14:paraId="21A0AA3D" w14:textId="77777777" w:rsidR="00CA0138" w:rsidRPr="00CA0138" w:rsidRDefault="00CA0138" w:rsidP="00CA0138">
      <w:pPr>
        <w:ind w:left="-5"/>
        <w:rPr>
          <w:sz w:val="24"/>
          <w:szCs w:val="24"/>
        </w:rPr>
      </w:pPr>
    </w:p>
    <w:p w14:paraId="2BAFAFAB" w14:textId="77777777" w:rsidR="00CA0138" w:rsidRPr="00CA0138" w:rsidRDefault="00CA0138" w:rsidP="00CA0138">
      <w:pPr>
        <w:spacing w:line="250" w:lineRule="auto"/>
        <w:ind w:left="-6" w:hanging="11"/>
        <w:rPr>
          <w:sz w:val="24"/>
          <w:szCs w:val="24"/>
        </w:rPr>
      </w:pPr>
      <w:r w:rsidRPr="00CA0138">
        <w:rPr>
          <w:b/>
          <w:sz w:val="24"/>
          <w:szCs w:val="24"/>
        </w:rPr>
        <w:t>Akran Değerlendirmesi:</w:t>
      </w:r>
      <w:r w:rsidRPr="00CA0138">
        <w:rPr>
          <w:sz w:val="24"/>
          <w:szCs w:val="24"/>
        </w:rPr>
        <w:t xml:space="preserve"> Birimde araştırma ve geliştirme süreçleri; katılımcı, şeffaf ve hesap verilebilir bir anlayışla yürütülmektedir. Karar alma mekanizmalarında akademik ve idari personelin yanı sıra öğrencilerin görüşleri de dikkate alınmakta, böylece kapsayıcı bir yönetişim</w:t>
      </w:r>
    </w:p>
    <w:p w14:paraId="0DF2EDDE" w14:textId="77777777" w:rsidR="00CA0138" w:rsidRPr="00CA0138" w:rsidRDefault="00CA0138" w:rsidP="00CA0138">
      <w:pPr>
        <w:spacing w:line="250" w:lineRule="auto"/>
        <w:ind w:left="-6" w:hanging="11"/>
        <w:rPr>
          <w:sz w:val="24"/>
          <w:szCs w:val="24"/>
        </w:rPr>
      </w:pPr>
      <w:proofErr w:type="gramStart"/>
      <w:r w:rsidRPr="00CA0138">
        <w:rPr>
          <w:sz w:val="24"/>
          <w:szCs w:val="24"/>
        </w:rPr>
        <w:t>modeli</w:t>
      </w:r>
      <w:proofErr w:type="gramEnd"/>
      <w:r w:rsidRPr="00CA0138">
        <w:rPr>
          <w:sz w:val="24"/>
          <w:szCs w:val="24"/>
        </w:rPr>
        <w:t xml:space="preserve"> uygulanmaktadır. Kalite güvence sistemi kapsamında düzenli öz değerlendirmeler yapılmakta, iç ve dış paydaşlardan alınan geri bildirimler ışığında sürekli iyileştirme anlayışı benimsenmektedir. Bu yaklaşım, kurumun sürdürülebilir gelişimini destekleyerek eğitim-öğretim, araştırma ve toplumsal katkı alanlarında kalite kültürünün yerleşmesine katkı sağlanmaktadır.</w:t>
      </w:r>
    </w:p>
    <w:p w14:paraId="3B9C20B6" w14:textId="77777777" w:rsidR="00CA0138" w:rsidRPr="00CA0138" w:rsidRDefault="00CA0138" w:rsidP="00CA0138">
      <w:pPr>
        <w:ind w:left="-5"/>
        <w:rPr>
          <w:sz w:val="24"/>
          <w:szCs w:val="24"/>
        </w:rPr>
      </w:pPr>
      <w:r w:rsidRPr="00CA0138">
        <w:rPr>
          <w:b/>
          <w:sz w:val="24"/>
          <w:szCs w:val="24"/>
        </w:rPr>
        <w:t>Liderlik:</w:t>
      </w:r>
      <w:r w:rsidRPr="00CA0138">
        <w:rPr>
          <w:sz w:val="24"/>
          <w:szCs w:val="24"/>
        </w:rPr>
        <w:t xml:space="preserve"> Birimde stratejik hedeflerin belirlenmesi, vizyon ve misyonun tüm paydaşlarla paylaşılması sağlanmaktadır. </w:t>
      </w:r>
    </w:p>
    <w:p w14:paraId="6F9FAF65" w14:textId="77777777" w:rsidR="00CA0138" w:rsidRPr="00CA0138" w:rsidRDefault="00CA0138" w:rsidP="00CA0138">
      <w:pPr>
        <w:ind w:left="-5"/>
        <w:rPr>
          <w:sz w:val="24"/>
          <w:szCs w:val="24"/>
        </w:rPr>
      </w:pPr>
      <w:r w:rsidRPr="00CA0138">
        <w:rPr>
          <w:b/>
          <w:sz w:val="24"/>
          <w:szCs w:val="24"/>
        </w:rPr>
        <w:t>Yönetişim:</w:t>
      </w:r>
      <w:r w:rsidRPr="00CA0138">
        <w:rPr>
          <w:sz w:val="24"/>
          <w:szCs w:val="24"/>
        </w:rPr>
        <w:t xml:space="preserve"> Karar alma süreçlerinde şeffaflık, katılımcılık ve hesap verebilirlik ilkeleri benimsenmektedir.</w:t>
      </w:r>
    </w:p>
    <w:p w14:paraId="5C18A841" w14:textId="77777777" w:rsidR="00CA0138" w:rsidRPr="00CA0138" w:rsidRDefault="00CA0138" w:rsidP="00CA0138">
      <w:pPr>
        <w:ind w:left="-5"/>
        <w:rPr>
          <w:sz w:val="24"/>
          <w:szCs w:val="24"/>
        </w:rPr>
      </w:pPr>
      <w:r w:rsidRPr="00CA0138">
        <w:rPr>
          <w:b/>
          <w:sz w:val="24"/>
          <w:szCs w:val="24"/>
        </w:rPr>
        <w:t>Planlama</w:t>
      </w:r>
      <w:r w:rsidRPr="00CA0138">
        <w:rPr>
          <w:sz w:val="24"/>
          <w:szCs w:val="24"/>
        </w:rPr>
        <w:t>: Araştırma ve Geliştirme</w:t>
      </w:r>
      <w:r w:rsidRPr="00CA0138">
        <w:rPr>
          <w:b/>
          <w:sz w:val="24"/>
          <w:szCs w:val="24"/>
        </w:rPr>
        <w:t xml:space="preserve"> </w:t>
      </w:r>
      <w:r w:rsidRPr="00CA0138">
        <w:rPr>
          <w:sz w:val="24"/>
          <w:szCs w:val="24"/>
        </w:rPr>
        <w:t>faaliyetleri düzenli planlarla uyumlu şekilde yürütülmektedir.</w:t>
      </w:r>
    </w:p>
    <w:p w14:paraId="38FBBB7A" w14:textId="77777777" w:rsidR="00CA0138" w:rsidRPr="00CA0138" w:rsidRDefault="00CA0138" w:rsidP="00CA0138">
      <w:pPr>
        <w:ind w:left="-5"/>
        <w:rPr>
          <w:sz w:val="24"/>
          <w:szCs w:val="24"/>
        </w:rPr>
      </w:pPr>
      <w:r w:rsidRPr="00CA0138">
        <w:rPr>
          <w:b/>
          <w:sz w:val="24"/>
          <w:szCs w:val="24"/>
        </w:rPr>
        <w:t>Kalite Güvencesi:</w:t>
      </w:r>
      <w:r w:rsidRPr="00CA0138">
        <w:rPr>
          <w:sz w:val="24"/>
          <w:szCs w:val="24"/>
        </w:rPr>
        <w:t xml:space="preserve"> İç ve dış paydaşların görüşleri alınarak öz değerlendirme raporları hazırlanmakta, sürekli iyileştirme döngüsü işletilmektedir.</w:t>
      </w:r>
    </w:p>
    <w:p w14:paraId="2C540672" w14:textId="77777777" w:rsidR="00CA0138" w:rsidRPr="00CA0138" w:rsidRDefault="00CA0138" w:rsidP="00CA0138">
      <w:pPr>
        <w:ind w:left="-5"/>
        <w:rPr>
          <w:sz w:val="24"/>
          <w:szCs w:val="24"/>
        </w:rPr>
      </w:pPr>
      <w:r w:rsidRPr="00CA0138">
        <w:rPr>
          <w:b/>
          <w:sz w:val="24"/>
          <w:szCs w:val="24"/>
        </w:rPr>
        <w:t>Paydaş Katılımı:</w:t>
      </w:r>
      <w:r w:rsidRPr="00CA0138">
        <w:rPr>
          <w:sz w:val="24"/>
          <w:szCs w:val="24"/>
        </w:rPr>
        <w:t xml:space="preserve"> Akademik ve idari personel ile öğrencilerin görüşleri yönetim süreçlerine dahil edilmektedir.</w:t>
      </w:r>
    </w:p>
    <w:p w14:paraId="2E881610" w14:textId="77777777" w:rsidR="00CA0138" w:rsidRPr="00CA0138" w:rsidRDefault="00CA0138" w:rsidP="00CA0138">
      <w:pPr>
        <w:ind w:left="-5"/>
        <w:rPr>
          <w:sz w:val="24"/>
          <w:szCs w:val="24"/>
        </w:rPr>
      </w:pPr>
      <w:r w:rsidRPr="00CA0138">
        <w:rPr>
          <w:b/>
          <w:sz w:val="24"/>
          <w:szCs w:val="24"/>
        </w:rPr>
        <w:t>Sürdürülebilirlik:</w:t>
      </w:r>
      <w:r w:rsidRPr="00CA0138">
        <w:rPr>
          <w:sz w:val="24"/>
          <w:szCs w:val="24"/>
        </w:rPr>
        <w:t xml:space="preserve"> Alınan kararlar, kurumun uzun vadeli gelişimine ve kalite kültürünün kurumsallaşmasına katkı sağlamaktadır.</w:t>
      </w:r>
    </w:p>
    <w:p w14:paraId="35C324B4" w14:textId="77777777" w:rsidR="00CA0138" w:rsidRPr="00CA0138" w:rsidRDefault="00CA0138" w:rsidP="00CA0138">
      <w:pPr>
        <w:ind w:left="-5"/>
        <w:rPr>
          <w:sz w:val="24"/>
          <w:szCs w:val="24"/>
        </w:rPr>
      </w:pPr>
    </w:p>
    <w:p w14:paraId="1A63CC68" w14:textId="77777777" w:rsidR="00CA0138" w:rsidRPr="00CA0138" w:rsidRDefault="00CA0138" w:rsidP="00CA0138">
      <w:pPr>
        <w:ind w:left="-5"/>
        <w:rPr>
          <w:b/>
          <w:sz w:val="24"/>
          <w:szCs w:val="24"/>
        </w:rPr>
      </w:pPr>
      <w:r w:rsidRPr="00CA0138">
        <w:rPr>
          <w:b/>
          <w:sz w:val="24"/>
          <w:szCs w:val="24"/>
        </w:rPr>
        <w:lastRenderedPageBreak/>
        <w:t>Araştırma ve Geliştirme Genel Değerlendirme Tablosu</w:t>
      </w:r>
    </w:p>
    <w:p w14:paraId="01A58269" w14:textId="77777777" w:rsidR="00CA0138" w:rsidRPr="00CA0138" w:rsidRDefault="00CA0138" w:rsidP="00CA0138">
      <w:pPr>
        <w:ind w:left="-5"/>
        <w:rPr>
          <w:b/>
          <w:sz w:val="24"/>
          <w:szCs w:val="24"/>
        </w:rPr>
      </w:pPr>
    </w:p>
    <w:p w14:paraId="45889457" w14:textId="77777777" w:rsidR="00CA0138" w:rsidRPr="00CA0138" w:rsidRDefault="00CA0138" w:rsidP="00CA0138">
      <w:pPr>
        <w:ind w:left="-5"/>
        <w:rPr>
          <w:b/>
          <w:sz w:val="24"/>
          <w:szCs w:val="24"/>
        </w:rPr>
      </w:pPr>
    </w:p>
    <w:tbl>
      <w:tblPr>
        <w:tblStyle w:val="TableNormal"/>
        <w:tblW w:w="9204"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2666"/>
        <w:gridCol w:w="1559"/>
        <w:gridCol w:w="3577"/>
      </w:tblGrid>
      <w:tr w:rsidR="00CA0138" w:rsidRPr="00CA0138" w14:paraId="00B84EFA" w14:textId="77777777" w:rsidTr="00D15391">
        <w:trPr>
          <w:trHeight w:val="827"/>
        </w:trPr>
        <w:tc>
          <w:tcPr>
            <w:tcW w:w="1402" w:type="dxa"/>
          </w:tcPr>
          <w:p w14:paraId="23AFAF2A" w14:textId="77777777" w:rsidR="00CA0138" w:rsidRPr="00CA0138" w:rsidRDefault="00CA0138" w:rsidP="00D15391">
            <w:pPr>
              <w:pStyle w:val="TableParagraph"/>
              <w:rPr>
                <w:sz w:val="24"/>
                <w:szCs w:val="24"/>
              </w:rPr>
            </w:pPr>
          </w:p>
        </w:tc>
        <w:tc>
          <w:tcPr>
            <w:tcW w:w="2666" w:type="dxa"/>
          </w:tcPr>
          <w:p w14:paraId="25DFB03B" w14:textId="77777777" w:rsidR="00CA0138" w:rsidRPr="00CA0138" w:rsidRDefault="00CA0138" w:rsidP="00D15391">
            <w:pPr>
              <w:pStyle w:val="TableParagraph"/>
              <w:spacing w:before="5"/>
              <w:ind w:left="107"/>
              <w:rPr>
                <w:b/>
                <w:sz w:val="24"/>
                <w:szCs w:val="24"/>
              </w:rPr>
            </w:pPr>
            <w:r w:rsidRPr="00CA0138">
              <w:rPr>
                <w:b/>
                <w:sz w:val="24"/>
                <w:szCs w:val="24"/>
              </w:rPr>
              <w:t>Değerlendirme</w:t>
            </w:r>
            <w:r w:rsidRPr="00CA0138">
              <w:rPr>
                <w:b/>
                <w:spacing w:val="-7"/>
                <w:sz w:val="24"/>
                <w:szCs w:val="24"/>
              </w:rPr>
              <w:t xml:space="preserve"> </w:t>
            </w:r>
            <w:r w:rsidRPr="00CA0138">
              <w:rPr>
                <w:b/>
                <w:spacing w:val="-2"/>
                <w:sz w:val="24"/>
                <w:szCs w:val="24"/>
              </w:rPr>
              <w:t>Kriteri</w:t>
            </w:r>
          </w:p>
        </w:tc>
        <w:tc>
          <w:tcPr>
            <w:tcW w:w="1559" w:type="dxa"/>
          </w:tcPr>
          <w:p w14:paraId="11789656" w14:textId="77777777" w:rsidR="00CA0138" w:rsidRPr="00CA0138" w:rsidRDefault="00CA0138" w:rsidP="00D15391">
            <w:pPr>
              <w:pStyle w:val="TableParagraph"/>
              <w:spacing w:before="5"/>
              <w:ind w:left="107" w:right="649"/>
              <w:rPr>
                <w:b/>
                <w:spacing w:val="-4"/>
                <w:sz w:val="24"/>
                <w:szCs w:val="24"/>
              </w:rPr>
            </w:pPr>
            <w:r w:rsidRPr="00CA0138">
              <w:rPr>
                <w:b/>
                <w:spacing w:val="-4"/>
                <w:sz w:val="24"/>
                <w:szCs w:val="24"/>
              </w:rPr>
              <w:t>Evet/</w:t>
            </w:r>
          </w:p>
          <w:p w14:paraId="5A2C1EFB" w14:textId="77777777" w:rsidR="00CA0138" w:rsidRPr="00CA0138" w:rsidRDefault="00CA0138" w:rsidP="00D15391">
            <w:pPr>
              <w:pStyle w:val="TableParagraph"/>
              <w:spacing w:before="5"/>
              <w:ind w:left="107" w:right="649"/>
              <w:rPr>
                <w:b/>
                <w:sz w:val="24"/>
                <w:szCs w:val="24"/>
              </w:rPr>
            </w:pPr>
            <w:r w:rsidRPr="00CA0138">
              <w:rPr>
                <w:b/>
                <w:spacing w:val="-2"/>
                <w:sz w:val="24"/>
                <w:szCs w:val="24"/>
              </w:rPr>
              <w:t>Hayır/</w:t>
            </w:r>
          </w:p>
          <w:p w14:paraId="69AD76CC" w14:textId="77777777" w:rsidR="00CA0138" w:rsidRPr="00CA0138" w:rsidRDefault="00CA0138" w:rsidP="00D15391">
            <w:pPr>
              <w:pStyle w:val="TableParagraph"/>
              <w:spacing w:line="251" w:lineRule="exact"/>
              <w:rPr>
                <w:b/>
                <w:sz w:val="24"/>
                <w:szCs w:val="24"/>
              </w:rPr>
            </w:pPr>
            <w:r w:rsidRPr="00CA0138">
              <w:rPr>
                <w:b/>
                <w:spacing w:val="-2"/>
                <w:sz w:val="24"/>
                <w:szCs w:val="24"/>
              </w:rPr>
              <w:t xml:space="preserve">  Kısmen</w:t>
            </w:r>
          </w:p>
        </w:tc>
        <w:tc>
          <w:tcPr>
            <w:tcW w:w="3577" w:type="dxa"/>
          </w:tcPr>
          <w:p w14:paraId="3EB3545D" w14:textId="77777777" w:rsidR="00CA0138" w:rsidRPr="00CA0138" w:rsidRDefault="00CA0138" w:rsidP="00D15391">
            <w:pPr>
              <w:pStyle w:val="TableParagraph"/>
              <w:tabs>
                <w:tab w:val="left" w:pos="2177"/>
              </w:tabs>
              <w:spacing w:line="270" w:lineRule="atLeast"/>
              <w:ind w:left="108" w:right="96"/>
              <w:rPr>
                <w:b/>
                <w:sz w:val="24"/>
                <w:szCs w:val="24"/>
              </w:rPr>
            </w:pPr>
            <w:r w:rsidRPr="00CA0138">
              <w:rPr>
                <w:b/>
                <w:sz w:val="24"/>
                <w:szCs w:val="24"/>
              </w:rPr>
              <w:t xml:space="preserve">Açıklama (Kanıt belirterek </w:t>
            </w:r>
            <w:r w:rsidRPr="00CA0138">
              <w:rPr>
                <w:b/>
                <w:spacing w:val="-2"/>
                <w:sz w:val="24"/>
                <w:szCs w:val="24"/>
              </w:rPr>
              <w:t>açıklama</w:t>
            </w:r>
            <w:r w:rsidRPr="00CA0138">
              <w:rPr>
                <w:b/>
                <w:sz w:val="24"/>
                <w:szCs w:val="24"/>
              </w:rPr>
              <w:t xml:space="preserve"> </w:t>
            </w:r>
            <w:r w:rsidRPr="00CA0138">
              <w:rPr>
                <w:b/>
                <w:spacing w:val="-2"/>
                <w:sz w:val="24"/>
                <w:szCs w:val="24"/>
              </w:rPr>
              <w:t>yapmak zorunludur)</w:t>
            </w:r>
          </w:p>
        </w:tc>
      </w:tr>
      <w:tr w:rsidR="00CA0138" w:rsidRPr="00CA0138" w14:paraId="38F153F0" w14:textId="77777777" w:rsidTr="00D15391">
        <w:trPr>
          <w:trHeight w:val="551"/>
        </w:trPr>
        <w:tc>
          <w:tcPr>
            <w:tcW w:w="1402" w:type="dxa"/>
            <w:vMerge w:val="restart"/>
            <w:textDirection w:val="btLr"/>
          </w:tcPr>
          <w:p w14:paraId="39BA8278" w14:textId="77777777" w:rsidR="00CA0138" w:rsidRPr="00CA0138" w:rsidRDefault="00CA0138" w:rsidP="00D15391">
            <w:pPr>
              <w:pStyle w:val="TableParagraph"/>
              <w:rPr>
                <w:sz w:val="24"/>
                <w:szCs w:val="24"/>
              </w:rPr>
            </w:pPr>
          </w:p>
          <w:p w14:paraId="432C1188" w14:textId="77777777" w:rsidR="00CA0138" w:rsidRPr="00CA0138" w:rsidRDefault="00CA0138" w:rsidP="00D15391">
            <w:pPr>
              <w:pStyle w:val="TableParagraph"/>
              <w:spacing w:before="11"/>
              <w:rPr>
                <w:sz w:val="24"/>
                <w:szCs w:val="24"/>
              </w:rPr>
            </w:pPr>
          </w:p>
          <w:p w14:paraId="0CA96ED8" w14:textId="77777777" w:rsidR="00CA0138" w:rsidRPr="00CA0138" w:rsidRDefault="00CA0138" w:rsidP="00D15391">
            <w:pPr>
              <w:pStyle w:val="TableParagraph"/>
              <w:ind w:left="113"/>
              <w:rPr>
                <w:sz w:val="24"/>
                <w:szCs w:val="24"/>
              </w:rPr>
            </w:pPr>
            <w:r w:rsidRPr="00CA0138">
              <w:rPr>
                <w:sz w:val="24"/>
                <w:szCs w:val="24"/>
              </w:rPr>
              <w:t xml:space="preserve">                       Araştırma </w:t>
            </w:r>
            <w:proofErr w:type="spellStart"/>
            <w:r w:rsidRPr="00CA0138">
              <w:rPr>
                <w:sz w:val="24"/>
                <w:szCs w:val="24"/>
              </w:rPr>
              <w:t>Gliştirme</w:t>
            </w:r>
            <w:proofErr w:type="spellEnd"/>
            <w:r w:rsidRPr="00CA0138">
              <w:rPr>
                <w:sz w:val="24"/>
                <w:szCs w:val="24"/>
              </w:rPr>
              <w:t xml:space="preserve"> </w:t>
            </w:r>
          </w:p>
        </w:tc>
        <w:tc>
          <w:tcPr>
            <w:tcW w:w="2666" w:type="dxa"/>
          </w:tcPr>
          <w:p w14:paraId="5B0DFF2D" w14:textId="77777777" w:rsidR="00CA0138" w:rsidRPr="00CA0138" w:rsidRDefault="00CA0138" w:rsidP="00D15391">
            <w:pPr>
              <w:rPr>
                <w:b/>
                <w:sz w:val="24"/>
                <w:szCs w:val="24"/>
              </w:rPr>
            </w:pPr>
            <w:r w:rsidRPr="00CA0138">
              <w:rPr>
                <w:sz w:val="24"/>
                <w:szCs w:val="24"/>
              </w:rPr>
              <w:t>Alt çalışma gurubu yönergeye uygun kurulmuş mu?</w:t>
            </w:r>
          </w:p>
        </w:tc>
        <w:tc>
          <w:tcPr>
            <w:tcW w:w="1559" w:type="dxa"/>
          </w:tcPr>
          <w:p w14:paraId="43034FB8" w14:textId="77777777" w:rsidR="00CA0138" w:rsidRPr="00CA0138" w:rsidRDefault="00CA0138" w:rsidP="00D15391">
            <w:pPr>
              <w:rPr>
                <w:b/>
                <w:sz w:val="24"/>
                <w:szCs w:val="24"/>
              </w:rPr>
            </w:pPr>
            <w:r w:rsidRPr="00CA0138">
              <w:rPr>
                <w:b/>
                <w:sz w:val="24"/>
                <w:szCs w:val="24"/>
              </w:rPr>
              <w:t xml:space="preserve"> Evet</w:t>
            </w:r>
          </w:p>
        </w:tc>
        <w:tc>
          <w:tcPr>
            <w:tcW w:w="3577" w:type="dxa"/>
          </w:tcPr>
          <w:p w14:paraId="71160EAC" w14:textId="77777777" w:rsidR="00CA0138" w:rsidRPr="00CA0138" w:rsidRDefault="00CA0138" w:rsidP="00D15391">
            <w:pPr>
              <w:spacing w:line="259" w:lineRule="auto"/>
              <w:rPr>
                <w:sz w:val="24"/>
                <w:szCs w:val="24"/>
              </w:rPr>
            </w:pPr>
            <w:hyperlink r:id="rId282" w:history="1">
              <w:r w:rsidRPr="00CA0138">
                <w:rPr>
                  <w:rStyle w:val="Kpr"/>
                  <w:sz w:val="24"/>
                  <w:szCs w:val="24"/>
                </w:rPr>
                <w:t>https://gedizmyo.dpu.edu.tr/tr/index/sayfa/8648/birim-kalite-komisyonu</w:t>
              </w:r>
            </w:hyperlink>
          </w:p>
          <w:p w14:paraId="763DCB9A" w14:textId="77777777" w:rsidR="00CA0138" w:rsidRPr="00CA0138" w:rsidRDefault="00CA0138" w:rsidP="00D15391">
            <w:pPr>
              <w:rPr>
                <w:sz w:val="24"/>
                <w:szCs w:val="24"/>
              </w:rPr>
            </w:pPr>
            <w:hyperlink r:id="rId283" w:history="1">
              <w:r w:rsidRPr="00CA0138">
                <w:rPr>
                  <w:rStyle w:val="Kpr"/>
                  <w:sz w:val="24"/>
                  <w:szCs w:val="24"/>
                </w:rPr>
                <w:t>https://gedizmyo.dpu.edu.tr/tr/index/sayfa/8650/birim-kalite-komisyonu-alt-calisma-gruplari</w:t>
              </w:r>
            </w:hyperlink>
          </w:p>
          <w:p w14:paraId="3BB8BB2C" w14:textId="77777777" w:rsidR="00CA0138" w:rsidRPr="00CA0138" w:rsidRDefault="00CA0138" w:rsidP="00D15391">
            <w:pPr>
              <w:rPr>
                <w:b/>
                <w:sz w:val="24"/>
                <w:szCs w:val="24"/>
              </w:rPr>
            </w:pPr>
          </w:p>
        </w:tc>
      </w:tr>
      <w:tr w:rsidR="00CA0138" w:rsidRPr="00CA0138" w14:paraId="19BEDDCA" w14:textId="77777777" w:rsidTr="00D15391">
        <w:trPr>
          <w:trHeight w:val="1212"/>
        </w:trPr>
        <w:tc>
          <w:tcPr>
            <w:tcW w:w="1402" w:type="dxa"/>
            <w:vMerge/>
            <w:tcBorders>
              <w:top w:val="nil"/>
            </w:tcBorders>
            <w:textDirection w:val="btLr"/>
          </w:tcPr>
          <w:p w14:paraId="1D2DE692" w14:textId="77777777" w:rsidR="00CA0138" w:rsidRPr="00CA0138" w:rsidRDefault="00CA0138" w:rsidP="00D15391">
            <w:pPr>
              <w:rPr>
                <w:sz w:val="24"/>
                <w:szCs w:val="24"/>
              </w:rPr>
            </w:pPr>
          </w:p>
        </w:tc>
        <w:tc>
          <w:tcPr>
            <w:tcW w:w="2666" w:type="dxa"/>
          </w:tcPr>
          <w:p w14:paraId="04F3345A" w14:textId="77777777" w:rsidR="00CA0138" w:rsidRPr="00CA0138" w:rsidRDefault="00CA0138" w:rsidP="00D15391">
            <w:pPr>
              <w:rPr>
                <w:b/>
                <w:sz w:val="24"/>
                <w:szCs w:val="24"/>
              </w:rPr>
            </w:pPr>
            <w:r w:rsidRPr="00CA0138">
              <w:rPr>
                <w:sz w:val="24"/>
                <w:szCs w:val="24"/>
              </w:rPr>
              <w:t>Alt çalışma grubu kalite toplantıları düzenli olarak yapılıyor mu?</w:t>
            </w:r>
          </w:p>
        </w:tc>
        <w:tc>
          <w:tcPr>
            <w:tcW w:w="1559" w:type="dxa"/>
          </w:tcPr>
          <w:p w14:paraId="012C14D9" w14:textId="77777777" w:rsidR="00CA0138" w:rsidRPr="00CA0138" w:rsidRDefault="00CA0138" w:rsidP="00D15391">
            <w:pPr>
              <w:rPr>
                <w:b/>
                <w:sz w:val="24"/>
                <w:szCs w:val="24"/>
              </w:rPr>
            </w:pPr>
            <w:r w:rsidRPr="00CA0138">
              <w:rPr>
                <w:b/>
                <w:sz w:val="24"/>
                <w:szCs w:val="24"/>
              </w:rPr>
              <w:t xml:space="preserve"> Evet</w:t>
            </w:r>
          </w:p>
        </w:tc>
        <w:tc>
          <w:tcPr>
            <w:tcW w:w="3577" w:type="dxa"/>
          </w:tcPr>
          <w:p w14:paraId="13288C7F" w14:textId="77777777" w:rsidR="00CA0138" w:rsidRPr="00CA0138" w:rsidRDefault="00CA0138" w:rsidP="00D15391">
            <w:pPr>
              <w:rPr>
                <w:sz w:val="24"/>
                <w:szCs w:val="24"/>
              </w:rPr>
            </w:pPr>
            <w:hyperlink r:id="rId284" w:history="1">
              <w:r w:rsidRPr="00CA0138">
                <w:rPr>
                  <w:rStyle w:val="Kpr"/>
                  <w:sz w:val="24"/>
                  <w:szCs w:val="24"/>
                </w:rPr>
                <w:t>https://gedizmyo.dpu.edu.tr/tr/index/slide/10335/gediz-myoda-kalite-guvencesi-sureclerine-yonelik-bilgilendirme-toplantisi-gerceklestirildi</w:t>
              </w:r>
            </w:hyperlink>
          </w:p>
          <w:p w14:paraId="15A29871" w14:textId="77777777" w:rsidR="00CA0138" w:rsidRPr="00CA0138" w:rsidRDefault="00CA0138" w:rsidP="00D15391">
            <w:pPr>
              <w:rPr>
                <w:b/>
                <w:sz w:val="24"/>
                <w:szCs w:val="24"/>
              </w:rPr>
            </w:pPr>
          </w:p>
        </w:tc>
      </w:tr>
      <w:tr w:rsidR="00CA0138" w:rsidRPr="00CA0138" w14:paraId="08D3DE41" w14:textId="77777777" w:rsidTr="00D15391">
        <w:trPr>
          <w:trHeight w:val="827"/>
        </w:trPr>
        <w:tc>
          <w:tcPr>
            <w:tcW w:w="1402" w:type="dxa"/>
            <w:vMerge/>
            <w:tcBorders>
              <w:top w:val="nil"/>
            </w:tcBorders>
            <w:textDirection w:val="btLr"/>
          </w:tcPr>
          <w:p w14:paraId="4A4F4917" w14:textId="77777777" w:rsidR="00CA0138" w:rsidRPr="00CA0138" w:rsidRDefault="00CA0138" w:rsidP="00D15391">
            <w:pPr>
              <w:rPr>
                <w:sz w:val="24"/>
                <w:szCs w:val="24"/>
              </w:rPr>
            </w:pPr>
          </w:p>
        </w:tc>
        <w:tc>
          <w:tcPr>
            <w:tcW w:w="2666" w:type="dxa"/>
          </w:tcPr>
          <w:p w14:paraId="5EB3CA1D" w14:textId="77777777" w:rsidR="00CA0138" w:rsidRPr="00CA0138" w:rsidRDefault="00CA0138" w:rsidP="00D15391">
            <w:pPr>
              <w:rPr>
                <w:b/>
                <w:sz w:val="24"/>
                <w:szCs w:val="24"/>
              </w:rPr>
            </w:pPr>
            <w:r w:rsidRPr="00CA0138">
              <w:rPr>
                <w:sz w:val="24"/>
                <w:szCs w:val="24"/>
              </w:rPr>
              <w:t>Alt çalışma grubu toplantı tutanakları web sayfasında yayınlanıyor mu?</w:t>
            </w:r>
          </w:p>
        </w:tc>
        <w:tc>
          <w:tcPr>
            <w:tcW w:w="1559" w:type="dxa"/>
          </w:tcPr>
          <w:p w14:paraId="325D9919" w14:textId="77777777" w:rsidR="00CA0138" w:rsidRPr="00CA0138" w:rsidRDefault="00CA0138" w:rsidP="00D15391">
            <w:pPr>
              <w:rPr>
                <w:b/>
                <w:sz w:val="24"/>
                <w:szCs w:val="24"/>
              </w:rPr>
            </w:pPr>
            <w:r w:rsidRPr="00CA0138">
              <w:rPr>
                <w:b/>
                <w:sz w:val="24"/>
                <w:szCs w:val="24"/>
              </w:rPr>
              <w:t xml:space="preserve"> Kısmen</w:t>
            </w:r>
          </w:p>
        </w:tc>
        <w:tc>
          <w:tcPr>
            <w:tcW w:w="3577" w:type="dxa"/>
          </w:tcPr>
          <w:p w14:paraId="4BC71066" w14:textId="77777777" w:rsidR="00CA0138" w:rsidRPr="00CA0138" w:rsidRDefault="00CA0138" w:rsidP="00D15391">
            <w:pPr>
              <w:rPr>
                <w:sz w:val="24"/>
                <w:szCs w:val="24"/>
              </w:rPr>
            </w:pPr>
            <w:hyperlink r:id="rId285" w:history="1">
              <w:r w:rsidRPr="00CA0138">
                <w:rPr>
                  <w:rStyle w:val="Kpr"/>
                  <w:sz w:val="24"/>
                  <w:szCs w:val="24"/>
                </w:rPr>
                <w:t>https://gedizmyo.dpu.edu.tr/tr/index/sayfa/17303/akreditasyon-alt-komisyonu-toplanti-tutanaklari</w:t>
              </w:r>
            </w:hyperlink>
          </w:p>
          <w:p w14:paraId="2ECCFB5D" w14:textId="77777777" w:rsidR="00CA0138" w:rsidRPr="00CA0138" w:rsidRDefault="00CA0138" w:rsidP="00D15391">
            <w:pPr>
              <w:rPr>
                <w:b/>
                <w:sz w:val="24"/>
                <w:szCs w:val="24"/>
              </w:rPr>
            </w:pPr>
          </w:p>
        </w:tc>
      </w:tr>
      <w:tr w:rsidR="00CA0138" w:rsidRPr="00CA0138" w14:paraId="4452A223" w14:textId="77777777" w:rsidTr="00D15391">
        <w:trPr>
          <w:trHeight w:val="565"/>
        </w:trPr>
        <w:tc>
          <w:tcPr>
            <w:tcW w:w="1402" w:type="dxa"/>
            <w:vMerge/>
            <w:tcBorders>
              <w:top w:val="nil"/>
            </w:tcBorders>
            <w:textDirection w:val="btLr"/>
          </w:tcPr>
          <w:p w14:paraId="43021152" w14:textId="77777777" w:rsidR="00CA0138" w:rsidRPr="00CA0138" w:rsidRDefault="00CA0138" w:rsidP="00D15391">
            <w:pPr>
              <w:rPr>
                <w:sz w:val="24"/>
                <w:szCs w:val="24"/>
              </w:rPr>
            </w:pPr>
          </w:p>
        </w:tc>
        <w:tc>
          <w:tcPr>
            <w:tcW w:w="2666" w:type="dxa"/>
          </w:tcPr>
          <w:p w14:paraId="415F48FC" w14:textId="77777777" w:rsidR="00CA0138" w:rsidRPr="00CA0138" w:rsidRDefault="00CA0138" w:rsidP="00D15391">
            <w:pPr>
              <w:rPr>
                <w:b/>
                <w:sz w:val="24"/>
                <w:szCs w:val="24"/>
              </w:rPr>
            </w:pPr>
            <w:r w:rsidRPr="00CA0138">
              <w:rPr>
                <w:sz w:val="24"/>
                <w:szCs w:val="24"/>
              </w:rPr>
              <w:t xml:space="preserve">Toplantılarda Alınan Kararların Uygulama Örnekleri </w:t>
            </w:r>
            <w:proofErr w:type="spellStart"/>
            <w:r w:rsidRPr="00CA0138">
              <w:rPr>
                <w:sz w:val="24"/>
                <w:szCs w:val="24"/>
              </w:rPr>
              <w:t>Varmı</w:t>
            </w:r>
            <w:proofErr w:type="spellEnd"/>
            <w:r w:rsidRPr="00CA0138">
              <w:rPr>
                <w:sz w:val="24"/>
                <w:szCs w:val="24"/>
              </w:rPr>
              <w:t>?</w:t>
            </w:r>
          </w:p>
        </w:tc>
        <w:tc>
          <w:tcPr>
            <w:tcW w:w="1559" w:type="dxa"/>
          </w:tcPr>
          <w:p w14:paraId="7F7FCF59" w14:textId="77777777" w:rsidR="00CA0138" w:rsidRPr="00CA0138" w:rsidRDefault="00CA0138" w:rsidP="00D15391">
            <w:pPr>
              <w:rPr>
                <w:b/>
                <w:sz w:val="24"/>
                <w:szCs w:val="24"/>
              </w:rPr>
            </w:pPr>
            <w:r w:rsidRPr="00CA0138">
              <w:rPr>
                <w:b/>
                <w:sz w:val="24"/>
                <w:szCs w:val="24"/>
              </w:rPr>
              <w:t xml:space="preserve"> Hayır</w:t>
            </w:r>
          </w:p>
        </w:tc>
        <w:tc>
          <w:tcPr>
            <w:tcW w:w="3577" w:type="dxa"/>
          </w:tcPr>
          <w:p w14:paraId="6542876F" w14:textId="77777777" w:rsidR="00CA0138" w:rsidRPr="00CA0138" w:rsidRDefault="00CA0138" w:rsidP="00D15391">
            <w:pPr>
              <w:rPr>
                <w:sz w:val="24"/>
                <w:szCs w:val="24"/>
              </w:rPr>
            </w:pPr>
            <w:r w:rsidRPr="00CA0138">
              <w:rPr>
                <w:sz w:val="24"/>
                <w:szCs w:val="24"/>
              </w:rPr>
              <w:t xml:space="preserve">Bilgi </w:t>
            </w:r>
            <w:proofErr w:type="gramStart"/>
            <w:r w:rsidRPr="00CA0138">
              <w:rPr>
                <w:sz w:val="24"/>
                <w:szCs w:val="24"/>
              </w:rPr>
              <w:t>Yok</w:t>
            </w:r>
            <w:proofErr w:type="gramEnd"/>
            <w:r w:rsidRPr="00CA0138">
              <w:rPr>
                <w:sz w:val="24"/>
                <w:szCs w:val="24"/>
              </w:rPr>
              <w:t>.</w:t>
            </w:r>
          </w:p>
        </w:tc>
      </w:tr>
      <w:tr w:rsidR="00CA0138" w:rsidRPr="00CA0138" w14:paraId="1FEEC347" w14:textId="77777777" w:rsidTr="00D15391">
        <w:trPr>
          <w:trHeight w:val="551"/>
        </w:trPr>
        <w:tc>
          <w:tcPr>
            <w:tcW w:w="1402" w:type="dxa"/>
            <w:vMerge w:val="restart"/>
            <w:textDirection w:val="btLr"/>
          </w:tcPr>
          <w:p w14:paraId="3122F960" w14:textId="77777777" w:rsidR="00CA0138" w:rsidRPr="00CA0138" w:rsidRDefault="00CA0138" w:rsidP="00D15391">
            <w:pPr>
              <w:pStyle w:val="TableParagraph"/>
              <w:ind w:left="673"/>
              <w:rPr>
                <w:sz w:val="24"/>
                <w:szCs w:val="24"/>
              </w:rPr>
            </w:pPr>
            <w:r w:rsidRPr="00CA0138">
              <w:rPr>
                <w:sz w:val="24"/>
                <w:szCs w:val="24"/>
              </w:rPr>
              <w:t xml:space="preserve">        </w:t>
            </w:r>
          </w:p>
          <w:p w14:paraId="25C5977E" w14:textId="77777777" w:rsidR="00CA0138" w:rsidRPr="00CA0138" w:rsidRDefault="00CA0138" w:rsidP="00D15391">
            <w:pPr>
              <w:pStyle w:val="TableParagraph"/>
              <w:ind w:left="673"/>
              <w:rPr>
                <w:sz w:val="24"/>
                <w:szCs w:val="24"/>
              </w:rPr>
            </w:pPr>
            <w:r w:rsidRPr="00CA0138">
              <w:rPr>
                <w:sz w:val="24"/>
                <w:szCs w:val="24"/>
              </w:rPr>
              <w:t xml:space="preserve">  </w:t>
            </w:r>
          </w:p>
          <w:p w14:paraId="2851786B" w14:textId="77777777" w:rsidR="00CA0138" w:rsidRPr="00CA0138" w:rsidRDefault="00CA0138" w:rsidP="00D15391">
            <w:pPr>
              <w:pStyle w:val="TableParagraph"/>
              <w:ind w:left="673"/>
              <w:rPr>
                <w:sz w:val="24"/>
                <w:szCs w:val="24"/>
              </w:rPr>
            </w:pPr>
            <w:r w:rsidRPr="00CA0138">
              <w:rPr>
                <w:sz w:val="24"/>
                <w:szCs w:val="24"/>
              </w:rPr>
              <w:t xml:space="preserve">  </w:t>
            </w:r>
            <w:proofErr w:type="gramStart"/>
            <w:r w:rsidRPr="00CA0138">
              <w:rPr>
                <w:sz w:val="24"/>
                <w:szCs w:val="24"/>
              </w:rPr>
              <w:t>Ar -</w:t>
            </w:r>
            <w:proofErr w:type="gramEnd"/>
            <w:r w:rsidRPr="00CA0138">
              <w:rPr>
                <w:sz w:val="24"/>
                <w:szCs w:val="24"/>
              </w:rPr>
              <w:t xml:space="preserve"> </w:t>
            </w:r>
            <w:proofErr w:type="spellStart"/>
            <w:r w:rsidRPr="00CA0138">
              <w:rPr>
                <w:sz w:val="24"/>
                <w:szCs w:val="24"/>
              </w:rPr>
              <w:t>Ge</w:t>
            </w:r>
            <w:proofErr w:type="spellEnd"/>
            <w:r w:rsidRPr="00CA0138">
              <w:rPr>
                <w:sz w:val="24"/>
                <w:szCs w:val="24"/>
              </w:rPr>
              <w:t xml:space="preserve"> Raporu </w:t>
            </w:r>
          </w:p>
          <w:p w14:paraId="58856AD3" w14:textId="77777777" w:rsidR="00CA0138" w:rsidRPr="00CA0138" w:rsidRDefault="00CA0138" w:rsidP="00D15391">
            <w:pPr>
              <w:pStyle w:val="TableParagraph"/>
              <w:ind w:left="673"/>
              <w:rPr>
                <w:sz w:val="24"/>
                <w:szCs w:val="24"/>
              </w:rPr>
            </w:pPr>
          </w:p>
          <w:p w14:paraId="11600536" w14:textId="77777777" w:rsidR="00CA0138" w:rsidRPr="00CA0138" w:rsidRDefault="00CA0138" w:rsidP="00D15391">
            <w:pPr>
              <w:pStyle w:val="TableParagraph"/>
              <w:ind w:left="673"/>
              <w:rPr>
                <w:sz w:val="24"/>
                <w:szCs w:val="24"/>
              </w:rPr>
            </w:pPr>
          </w:p>
          <w:p w14:paraId="2BB492F4" w14:textId="77777777" w:rsidR="00CA0138" w:rsidRPr="00CA0138" w:rsidRDefault="00CA0138" w:rsidP="00D15391">
            <w:pPr>
              <w:pStyle w:val="TableParagraph"/>
              <w:ind w:left="673"/>
              <w:rPr>
                <w:sz w:val="24"/>
                <w:szCs w:val="24"/>
              </w:rPr>
            </w:pPr>
            <w:r w:rsidRPr="00CA0138">
              <w:rPr>
                <w:sz w:val="24"/>
                <w:szCs w:val="24"/>
              </w:rPr>
              <w:t xml:space="preserve">   </w:t>
            </w:r>
          </w:p>
        </w:tc>
        <w:tc>
          <w:tcPr>
            <w:tcW w:w="2666" w:type="dxa"/>
          </w:tcPr>
          <w:p w14:paraId="4976662B" w14:textId="77777777" w:rsidR="00CA0138" w:rsidRPr="00CA0138" w:rsidRDefault="00CA0138" w:rsidP="00D15391">
            <w:pPr>
              <w:pStyle w:val="TableParagraph"/>
              <w:tabs>
                <w:tab w:val="left" w:pos="823"/>
                <w:tab w:val="left" w:pos="2205"/>
              </w:tabs>
              <w:spacing w:line="270" w:lineRule="atLeast"/>
              <w:ind w:left="107" w:right="97"/>
              <w:rPr>
                <w:sz w:val="24"/>
                <w:szCs w:val="24"/>
              </w:rPr>
            </w:pPr>
            <w:r w:rsidRPr="00CA0138">
              <w:rPr>
                <w:sz w:val="24"/>
                <w:szCs w:val="24"/>
              </w:rPr>
              <w:t>Bulunuyor mu?</w:t>
            </w:r>
          </w:p>
        </w:tc>
        <w:tc>
          <w:tcPr>
            <w:tcW w:w="1559" w:type="dxa"/>
          </w:tcPr>
          <w:p w14:paraId="5E3A5D0E" w14:textId="77777777" w:rsidR="00CA0138" w:rsidRPr="00CA0138" w:rsidRDefault="00CA0138" w:rsidP="00D15391">
            <w:pPr>
              <w:pStyle w:val="TableParagraph"/>
              <w:rPr>
                <w:sz w:val="24"/>
                <w:szCs w:val="24"/>
              </w:rPr>
            </w:pPr>
            <w:r w:rsidRPr="00CA0138">
              <w:rPr>
                <w:b/>
                <w:spacing w:val="-4"/>
                <w:sz w:val="24"/>
                <w:szCs w:val="24"/>
              </w:rPr>
              <w:t xml:space="preserve"> Hayır</w:t>
            </w:r>
          </w:p>
        </w:tc>
        <w:tc>
          <w:tcPr>
            <w:tcW w:w="3577" w:type="dxa"/>
          </w:tcPr>
          <w:p w14:paraId="0010CF56" w14:textId="77777777" w:rsidR="00CA0138" w:rsidRPr="00CA0138" w:rsidRDefault="00CA0138" w:rsidP="00D15391">
            <w:pPr>
              <w:pStyle w:val="TableParagraph"/>
              <w:rPr>
                <w:sz w:val="24"/>
                <w:szCs w:val="24"/>
              </w:rPr>
            </w:pPr>
            <w:r w:rsidRPr="00CA0138">
              <w:rPr>
                <w:rFonts w:ascii="TimesNewRomanPSMT" w:hAnsi="TimesNewRomanPSMT" w:cs="TimesNewRomanPSMT"/>
                <w:sz w:val="24"/>
                <w:szCs w:val="24"/>
              </w:rPr>
              <w:t xml:space="preserve">Bilgi </w:t>
            </w:r>
            <w:proofErr w:type="gramStart"/>
            <w:r w:rsidRPr="00CA0138">
              <w:rPr>
                <w:rFonts w:ascii="TimesNewRomanPSMT" w:hAnsi="TimesNewRomanPSMT" w:cs="TimesNewRomanPSMT"/>
                <w:sz w:val="24"/>
                <w:szCs w:val="24"/>
              </w:rPr>
              <w:t>Yok</w:t>
            </w:r>
            <w:proofErr w:type="gramEnd"/>
            <w:r w:rsidRPr="00CA0138">
              <w:rPr>
                <w:rFonts w:ascii="TimesNewRomanPSMT" w:hAnsi="TimesNewRomanPSMT" w:cs="TimesNewRomanPSMT"/>
                <w:sz w:val="24"/>
                <w:szCs w:val="24"/>
              </w:rPr>
              <w:t>.</w:t>
            </w:r>
          </w:p>
        </w:tc>
      </w:tr>
      <w:tr w:rsidR="00CA0138" w:rsidRPr="00CA0138" w14:paraId="22865F4D" w14:textId="77777777" w:rsidTr="00D15391">
        <w:trPr>
          <w:trHeight w:val="696"/>
        </w:trPr>
        <w:tc>
          <w:tcPr>
            <w:tcW w:w="1402" w:type="dxa"/>
            <w:vMerge/>
            <w:tcBorders>
              <w:top w:val="nil"/>
            </w:tcBorders>
            <w:textDirection w:val="btLr"/>
          </w:tcPr>
          <w:p w14:paraId="25C634A4" w14:textId="77777777" w:rsidR="00CA0138" w:rsidRPr="00CA0138" w:rsidRDefault="00CA0138" w:rsidP="00D15391">
            <w:pPr>
              <w:rPr>
                <w:sz w:val="24"/>
                <w:szCs w:val="24"/>
              </w:rPr>
            </w:pPr>
          </w:p>
        </w:tc>
        <w:tc>
          <w:tcPr>
            <w:tcW w:w="2666" w:type="dxa"/>
          </w:tcPr>
          <w:p w14:paraId="3FDE4162" w14:textId="77777777" w:rsidR="00CA0138" w:rsidRPr="00CA0138" w:rsidRDefault="00CA0138" w:rsidP="00D15391">
            <w:pPr>
              <w:pStyle w:val="TableParagraph"/>
              <w:tabs>
                <w:tab w:val="left" w:pos="2139"/>
              </w:tabs>
              <w:spacing w:line="270" w:lineRule="atLeast"/>
              <w:ind w:left="107" w:right="97"/>
              <w:rPr>
                <w:sz w:val="24"/>
                <w:szCs w:val="24"/>
              </w:rPr>
            </w:pPr>
            <w:r w:rsidRPr="00CA0138">
              <w:rPr>
                <w:sz w:val="24"/>
                <w:szCs w:val="24"/>
              </w:rPr>
              <w:t>Ar-</w:t>
            </w:r>
            <w:proofErr w:type="spellStart"/>
            <w:r w:rsidRPr="00CA0138">
              <w:rPr>
                <w:sz w:val="24"/>
                <w:szCs w:val="24"/>
              </w:rPr>
              <w:t>Ge</w:t>
            </w:r>
            <w:proofErr w:type="spellEnd"/>
            <w:r w:rsidRPr="00CA0138">
              <w:rPr>
                <w:sz w:val="24"/>
                <w:szCs w:val="24"/>
              </w:rPr>
              <w:t xml:space="preserve"> raporları birim kalite web sayfalarında ilan ediliyor mu?</w:t>
            </w:r>
          </w:p>
        </w:tc>
        <w:tc>
          <w:tcPr>
            <w:tcW w:w="1559" w:type="dxa"/>
          </w:tcPr>
          <w:p w14:paraId="4C7F2338" w14:textId="77777777" w:rsidR="00CA0138" w:rsidRPr="00CA0138" w:rsidRDefault="00CA0138" w:rsidP="00D15391">
            <w:pPr>
              <w:pStyle w:val="TableParagraph"/>
              <w:rPr>
                <w:sz w:val="24"/>
                <w:szCs w:val="24"/>
              </w:rPr>
            </w:pPr>
            <w:r w:rsidRPr="00CA0138">
              <w:rPr>
                <w:b/>
                <w:spacing w:val="-4"/>
                <w:sz w:val="24"/>
                <w:szCs w:val="24"/>
              </w:rPr>
              <w:t xml:space="preserve"> Hayır</w:t>
            </w:r>
          </w:p>
        </w:tc>
        <w:tc>
          <w:tcPr>
            <w:tcW w:w="3577" w:type="dxa"/>
          </w:tcPr>
          <w:p w14:paraId="4476F449" w14:textId="77777777" w:rsidR="00CA0138" w:rsidRPr="00CA0138" w:rsidRDefault="00CA0138" w:rsidP="00D15391">
            <w:pPr>
              <w:pStyle w:val="TableParagraph"/>
              <w:rPr>
                <w:sz w:val="24"/>
                <w:szCs w:val="24"/>
              </w:rPr>
            </w:pPr>
            <w:r w:rsidRPr="00CA0138">
              <w:rPr>
                <w:rFonts w:ascii="TimesNewRomanPSMT" w:hAnsi="TimesNewRomanPSMT" w:cs="TimesNewRomanPSMT"/>
                <w:sz w:val="24"/>
                <w:szCs w:val="24"/>
              </w:rPr>
              <w:t xml:space="preserve">Bilgi </w:t>
            </w:r>
            <w:proofErr w:type="gramStart"/>
            <w:r w:rsidRPr="00CA0138">
              <w:rPr>
                <w:rFonts w:ascii="TimesNewRomanPSMT" w:hAnsi="TimesNewRomanPSMT" w:cs="TimesNewRomanPSMT"/>
                <w:sz w:val="24"/>
                <w:szCs w:val="24"/>
              </w:rPr>
              <w:t>Yok</w:t>
            </w:r>
            <w:proofErr w:type="gramEnd"/>
            <w:r w:rsidRPr="00CA0138">
              <w:rPr>
                <w:rFonts w:ascii="TimesNewRomanPSMT" w:hAnsi="TimesNewRomanPSMT" w:cs="TimesNewRomanPSMT"/>
                <w:sz w:val="24"/>
                <w:szCs w:val="24"/>
              </w:rPr>
              <w:t>.</w:t>
            </w:r>
          </w:p>
        </w:tc>
      </w:tr>
      <w:tr w:rsidR="00CA0138" w:rsidRPr="00CA0138" w14:paraId="131927FC" w14:textId="77777777" w:rsidTr="00D15391">
        <w:trPr>
          <w:trHeight w:val="856"/>
        </w:trPr>
        <w:tc>
          <w:tcPr>
            <w:tcW w:w="1402" w:type="dxa"/>
            <w:vMerge/>
            <w:tcBorders>
              <w:top w:val="nil"/>
            </w:tcBorders>
            <w:textDirection w:val="btLr"/>
          </w:tcPr>
          <w:p w14:paraId="1802CB17" w14:textId="77777777" w:rsidR="00CA0138" w:rsidRPr="00CA0138" w:rsidRDefault="00CA0138" w:rsidP="00D15391">
            <w:pPr>
              <w:rPr>
                <w:sz w:val="24"/>
                <w:szCs w:val="24"/>
              </w:rPr>
            </w:pPr>
          </w:p>
        </w:tc>
        <w:tc>
          <w:tcPr>
            <w:tcW w:w="2666" w:type="dxa"/>
          </w:tcPr>
          <w:p w14:paraId="3E35FB16" w14:textId="77777777" w:rsidR="00CA0138" w:rsidRPr="00CA0138" w:rsidRDefault="00CA0138" w:rsidP="00D15391">
            <w:pPr>
              <w:pStyle w:val="TableParagraph"/>
              <w:spacing w:line="270" w:lineRule="atLeast"/>
              <w:rPr>
                <w:sz w:val="24"/>
                <w:szCs w:val="24"/>
              </w:rPr>
            </w:pPr>
            <w:r w:rsidRPr="00CA0138">
              <w:rPr>
                <w:sz w:val="24"/>
                <w:szCs w:val="24"/>
              </w:rPr>
              <w:t>Birimde</w:t>
            </w:r>
            <w:r w:rsidRPr="00CA0138">
              <w:rPr>
                <w:spacing w:val="26"/>
                <w:sz w:val="24"/>
                <w:szCs w:val="24"/>
              </w:rPr>
              <w:t xml:space="preserve"> </w:t>
            </w:r>
            <w:r w:rsidRPr="00CA0138">
              <w:rPr>
                <w:sz w:val="24"/>
                <w:szCs w:val="24"/>
              </w:rPr>
              <w:t>buna</w:t>
            </w:r>
            <w:r w:rsidRPr="00CA0138">
              <w:rPr>
                <w:spacing w:val="26"/>
                <w:sz w:val="24"/>
                <w:szCs w:val="24"/>
              </w:rPr>
              <w:t xml:space="preserve"> </w:t>
            </w:r>
            <w:r w:rsidRPr="00CA0138">
              <w:rPr>
                <w:sz w:val="24"/>
                <w:szCs w:val="24"/>
              </w:rPr>
              <w:t>yönelik</w:t>
            </w:r>
            <w:r w:rsidRPr="00CA0138">
              <w:rPr>
                <w:spacing w:val="26"/>
                <w:sz w:val="24"/>
                <w:szCs w:val="24"/>
              </w:rPr>
              <w:t xml:space="preserve"> </w:t>
            </w:r>
            <w:r w:rsidRPr="00CA0138">
              <w:rPr>
                <w:sz w:val="24"/>
                <w:szCs w:val="24"/>
              </w:rPr>
              <w:t>raporlar var mı?</w:t>
            </w:r>
          </w:p>
        </w:tc>
        <w:tc>
          <w:tcPr>
            <w:tcW w:w="1559" w:type="dxa"/>
          </w:tcPr>
          <w:p w14:paraId="37EE4AA4" w14:textId="77777777" w:rsidR="00CA0138" w:rsidRPr="00CA0138" w:rsidRDefault="00CA0138" w:rsidP="00D15391">
            <w:pPr>
              <w:pStyle w:val="TableParagraph"/>
              <w:rPr>
                <w:sz w:val="24"/>
                <w:szCs w:val="24"/>
              </w:rPr>
            </w:pPr>
            <w:r w:rsidRPr="00CA0138">
              <w:rPr>
                <w:b/>
                <w:spacing w:val="-2"/>
                <w:sz w:val="24"/>
                <w:szCs w:val="24"/>
              </w:rPr>
              <w:t xml:space="preserve"> Hayır</w:t>
            </w:r>
          </w:p>
        </w:tc>
        <w:tc>
          <w:tcPr>
            <w:tcW w:w="3577" w:type="dxa"/>
          </w:tcPr>
          <w:p w14:paraId="4BB252A4" w14:textId="77777777" w:rsidR="00CA0138" w:rsidRPr="00CA0138" w:rsidRDefault="00CA0138" w:rsidP="00D15391">
            <w:pPr>
              <w:pStyle w:val="TableParagraph"/>
              <w:rPr>
                <w:sz w:val="24"/>
                <w:szCs w:val="24"/>
              </w:rPr>
            </w:pPr>
            <w:r w:rsidRPr="00CA0138">
              <w:rPr>
                <w:sz w:val="24"/>
                <w:szCs w:val="24"/>
              </w:rPr>
              <w:t>Herhangi bir rapora rastlanılmamıştır.</w:t>
            </w:r>
          </w:p>
        </w:tc>
      </w:tr>
      <w:tr w:rsidR="00CA0138" w:rsidRPr="00CA0138" w14:paraId="0A37A1C0" w14:textId="77777777" w:rsidTr="00D15391">
        <w:trPr>
          <w:trHeight w:val="2136"/>
        </w:trPr>
        <w:tc>
          <w:tcPr>
            <w:tcW w:w="1402" w:type="dxa"/>
            <w:vMerge/>
            <w:tcBorders>
              <w:top w:val="nil"/>
            </w:tcBorders>
            <w:textDirection w:val="btLr"/>
          </w:tcPr>
          <w:p w14:paraId="471FB02F" w14:textId="77777777" w:rsidR="00CA0138" w:rsidRPr="00CA0138" w:rsidRDefault="00CA0138" w:rsidP="00D15391">
            <w:pPr>
              <w:rPr>
                <w:sz w:val="24"/>
                <w:szCs w:val="24"/>
              </w:rPr>
            </w:pPr>
          </w:p>
        </w:tc>
        <w:tc>
          <w:tcPr>
            <w:tcW w:w="2666" w:type="dxa"/>
          </w:tcPr>
          <w:p w14:paraId="25B6D969" w14:textId="77777777" w:rsidR="00CA0138" w:rsidRPr="00CA0138" w:rsidRDefault="00CA0138" w:rsidP="00D15391">
            <w:pPr>
              <w:pStyle w:val="TableParagraph"/>
              <w:spacing w:line="270" w:lineRule="atLeast"/>
              <w:ind w:left="107" w:right="98"/>
              <w:jc w:val="both"/>
              <w:rPr>
                <w:sz w:val="24"/>
                <w:szCs w:val="24"/>
              </w:rPr>
            </w:pPr>
          </w:p>
          <w:p w14:paraId="72BF5EEB" w14:textId="77777777" w:rsidR="00CA0138" w:rsidRPr="00CA0138" w:rsidRDefault="00CA0138" w:rsidP="00D15391">
            <w:pPr>
              <w:pStyle w:val="TableParagraph"/>
              <w:spacing w:line="270" w:lineRule="atLeast"/>
              <w:ind w:left="107" w:right="98"/>
              <w:jc w:val="both"/>
              <w:rPr>
                <w:sz w:val="24"/>
                <w:szCs w:val="24"/>
              </w:rPr>
            </w:pPr>
            <w:r w:rsidRPr="00CA0138">
              <w:rPr>
                <w:sz w:val="24"/>
                <w:szCs w:val="24"/>
              </w:rPr>
              <w:t xml:space="preserve">Birim Ar- </w:t>
            </w:r>
            <w:proofErr w:type="spellStart"/>
            <w:r w:rsidRPr="00CA0138">
              <w:rPr>
                <w:sz w:val="24"/>
                <w:szCs w:val="24"/>
              </w:rPr>
              <w:t>Ge</w:t>
            </w:r>
            <w:proofErr w:type="spellEnd"/>
            <w:r w:rsidRPr="00CA0138">
              <w:rPr>
                <w:sz w:val="24"/>
                <w:szCs w:val="24"/>
              </w:rPr>
              <w:t xml:space="preserve"> raporu sonuçları ve araştırma geliştirme faaliyetleri kapsamında gerçekleştirilen iyileştirmeler bulunmakta mıdır?</w:t>
            </w:r>
          </w:p>
        </w:tc>
        <w:tc>
          <w:tcPr>
            <w:tcW w:w="1559" w:type="dxa"/>
          </w:tcPr>
          <w:p w14:paraId="32A94C0B" w14:textId="77777777" w:rsidR="00CA0138" w:rsidRPr="00CA0138" w:rsidRDefault="00CA0138" w:rsidP="00D15391">
            <w:pPr>
              <w:pStyle w:val="TableParagraph"/>
              <w:rPr>
                <w:sz w:val="24"/>
                <w:szCs w:val="24"/>
              </w:rPr>
            </w:pPr>
            <w:r w:rsidRPr="00CA0138">
              <w:rPr>
                <w:b/>
                <w:spacing w:val="-2"/>
                <w:sz w:val="24"/>
                <w:szCs w:val="24"/>
              </w:rPr>
              <w:t xml:space="preserve"> Hayır</w:t>
            </w:r>
          </w:p>
        </w:tc>
        <w:tc>
          <w:tcPr>
            <w:tcW w:w="3577" w:type="dxa"/>
          </w:tcPr>
          <w:p w14:paraId="23D7006A" w14:textId="77777777" w:rsidR="00CA0138" w:rsidRPr="00CA0138" w:rsidRDefault="00CA0138" w:rsidP="00D15391">
            <w:pPr>
              <w:pStyle w:val="TableParagraph"/>
              <w:rPr>
                <w:sz w:val="24"/>
                <w:szCs w:val="24"/>
              </w:rPr>
            </w:pPr>
            <w:r w:rsidRPr="00CA0138">
              <w:rPr>
                <w:rFonts w:ascii="TimesNewRomanPSMT" w:hAnsi="TimesNewRomanPSMT" w:cs="TimesNewRomanPSMT"/>
                <w:sz w:val="24"/>
                <w:szCs w:val="24"/>
              </w:rPr>
              <w:t xml:space="preserve">Bilgi </w:t>
            </w:r>
            <w:proofErr w:type="gramStart"/>
            <w:r w:rsidRPr="00CA0138">
              <w:rPr>
                <w:rFonts w:ascii="TimesNewRomanPSMT" w:hAnsi="TimesNewRomanPSMT" w:cs="TimesNewRomanPSMT"/>
                <w:sz w:val="24"/>
                <w:szCs w:val="24"/>
              </w:rPr>
              <w:t>Yok</w:t>
            </w:r>
            <w:proofErr w:type="gramEnd"/>
            <w:r w:rsidRPr="00CA0138">
              <w:rPr>
                <w:rFonts w:ascii="TimesNewRomanPSMT" w:hAnsi="TimesNewRomanPSMT" w:cs="TimesNewRomanPSMT"/>
                <w:sz w:val="24"/>
                <w:szCs w:val="24"/>
              </w:rPr>
              <w:t>.</w:t>
            </w:r>
          </w:p>
        </w:tc>
      </w:tr>
      <w:tr w:rsidR="00CA0138" w:rsidRPr="00CA0138" w14:paraId="117D6B26" w14:textId="77777777" w:rsidTr="00D15391">
        <w:trPr>
          <w:trHeight w:val="2848"/>
        </w:trPr>
        <w:tc>
          <w:tcPr>
            <w:tcW w:w="1402" w:type="dxa"/>
            <w:tcBorders>
              <w:top w:val="nil"/>
            </w:tcBorders>
            <w:textDirection w:val="btLr"/>
          </w:tcPr>
          <w:p w14:paraId="134501EB" w14:textId="77777777" w:rsidR="00CA0138" w:rsidRPr="00CA0138" w:rsidRDefault="00CA0138" w:rsidP="00D15391">
            <w:pPr>
              <w:pStyle w:val="TableParagraph"/>
              <w:rPr>
                <w:sz w:val="24"/>
                <w:szCs w:val="24"/>
              </w:rPr>
            </w:pPr>
            <w:r w:rsidRPr="00CA0138">
              <w:rPr>
                <w:sz w:val="24"/>
                <w:szCs w:val="24"/>
              </w:rPr>
              <w:lastRenderedPageBreak/>
              <w:t xml:space="preserve"> </w:t>
            </w:r>
          </w:p>
          <w:p w14:paraId="59674C91" w14:textId="77777777" w:rsidR="00CA0138" w:rsidRPr="00CA0138" w:rsidRDefault="00CA0138" w:rsidP="00D15391">
            <w:pPr>
              <w:pStyle w:val="TableParagraph"/>
              <w:rPr>
                <w:sz w:val="24"/>
                <w:szCs w:val="24"/>
              </w:rPr>
            </w:pPr>
          </w:p>
          <w:p w14:paraId="6AF1395B" w14:textId="77777777" w:rsidR="00CA0138" w:rsidRPr="00CA0138" w:rsidRDefault="00CA0138" w:rsidP="00D15391">
            <w:pPr>
              <w:rPr>
                <w:sz w:val="24"/>
                <w:szCs w:val="24"/>
              </w:rPr>
            </w:pPr>
            <w:r w:rsidRPr="00CA0138">
              <w:rPr>
                <w:sz w:val="24"/>
                <w:szCs w:val="24"/>
              </w:rPr>
              <w:t xml:space="preserve">        Proje Faaliyetler</w:t>
            </w:r>
          </w:p>
        </w:tc>
        <w:tc>
          <w:tcPr>
            <w:tcW w:w="2666" w:type="dxa"/>
          </w:tcPr>
          <w:p w14:paraId="43323A5D" w14:textId="77777777" w:rsidR="00CA0138" w:rsidRPr="00CA0138" w:rsidRDefault="00CA0138" w:rsidP="00D15391">
            <w:pPr>
              <w:pStyle w:val="TableParagraph"/>
              <w:spacing w:line="270" w:lineRule="atLeast"/>
              <w:ind w:left="107" w:right="98"/>
              <w:jc w:val="both"/>
              <w:rPr>
                <w:sz w:val="24"/>
                <w:szCs w:val="24"/>
              </w:rPr>
            </w:pPr>
            <w:r w:rsidRPr="00CA0138">
              <w:rPr>
                <w:sz w:val="24"/>
                <w:szCs w:val="24"/>
              </w:rPr>
              <w:t>Öğrencilerin araştırma faaliyetleri ve projelere katılımı konularında izleme ve iyileştirme yapılıyor mu?</w:t>
            </w:r>
          </w:p>
        </w:tc>
        <w:tc>
          <w:tcPr>
            <w:tcW w:w="1559" w:type="dxa"/>
          </w:tcPr>
          <w:p w14:paraId="78F5E79C" w14:textId="77777777" w:rsidR="00CA0138" w:rsidRPr="00CA0138" w:rsidRDefault="00CA0138" w:rsidP="00D15391">
            <w:pPr>
              <w:pStyle w:val="TableParagraph"/>
              <w:rPr>
                <w:b/>
                <w:spacing w:val="-2"/>
                <w:sz w:val="24"/>
                <w:szCs w:val="24"/>
              </w:rPr>
            </w:pPr>
            <w:r w:rsidRPr="00CA0138">
              <w:rPr>
                <w:b/>
                <w:sz w:val="24"/>
                <w:szCs w:val="24"/>
              </w:rPr>
              <w:t>Evet</w:t>
            </w:r>
          </w:p>
        </w:tc>
        <w:tc>
          <w:tcPr>
            <w:tcW w:w="3577" w:type="dxa"/>
          </w:tcPr>
          <w:p w14:paraId="0CC3461C" w14:textId="77777777" w:rsidR="00CA0138" w:rsidRPr="00CA0138" w:rsidRDefault="00CA0138" w:rsidP="00D15391">
            <w:pPr>
              <w:spacing w:after="160" w:line="259" w:lineRule="auto"/>
              <w:rPr>
                <w:sz w:val="24"/>
                <w:szCs w:val="24"/>
              </w:rPr>
            </w:pPr>
            <w:hyperlink r:id="rId286" w:history="1">
              <w:r w:rsidRPr="00CA0138">
                <w:rPr>
                  <w:rStyle w:val="Kpr"/>
                  <w:sz w:val="24"/>
                  <w:szCs w:val="24"/>
                </w:rPr>
                <w:t>https://gedizmyo.dpu.edu.tr/tr/index/slide/10352/gediz-meslek-yuksekokulundan-4006-tubitak-bilim-fuarina-katilim</w:t>
              </w:r>
            </w:hyperlink>
          </w:p>
          <w:p w14:paraId="3A654C28" w14:textId="77777777" w:rsidR="00CA0138" w:rsidRPr="00CA0138" w:rsidRDefault="00CA0138" w:rsidP="00D15391">
            <w:pPr>
              <w:pStyle w:val="TableParagraph"/>
              <w:rPr>
                <w:sz w:val="24"/>
                <w:szCs w:val="24"/>
              </w:rPr>
            </w:pPr>
            <w:hyperlink r:id="rId287" w:history="1">
              <w:r w:rsidRPr="00CA0138">
                <w:rPr>
                  <w:rStyle w:val="Kpr"/>
                  <w:sz w:val="24"/>
                  <w:szCs w:val="24"/>
                </w:rPr>
                <w:t>https://gedizmyo.dpu.edu.tr/tr/index/slide/10473/gediz-meslek-yuksekokulundan-kus-yuvasi-etkinligi</w:t>
              </w:r>
            </w:hyperlink>
          </w:p>
          <w:p w14:paraId="5B2765E8" w14:textId="77777777" w:rsidR="00CA0138" w:rsidRPr="00CA0138" w:rsidRDefault="00CA0138" w:rsidP="00D15391">
            <w:pPr>
              <w:pStyle w:val="TableParagraph"/>
              <w:rPr>
                <w:rFonts w:ascii="TimesNewRomanPSMT" w:hAnsi="TimesNewRomanPSMT" w:cs="TimesNewRomanPSMT"/>
                <w:sz w:val="24"/>
                <w:szCs w:val="24"/>
              </w:rPr>
            </w:pPr>
          </w:p>
        </w:tc>
      </w:tr>
    </w:tbl>
    <w:p w14:paraId="13843992" w14:textId="77777777" w:rsidR="00CA0138" w:rsidRPr="00CA0138" w:rsidRDefault="00CA0138" w:rsidP="00CA0138">
      <w:pPr>
        <w:ind w:left="-5"/>
        <w:rPr>
          <w:b/>
          <w:sz w:val="24"/>
          <w:szCs w:val="24"/>
        </w:rPr>
      </w:pPr>
    </w:p>
    <w:p w14:paraId="52A14252" w14:textId="77777777" w:rsidR="00CA0138" w:rsidRPr="00CA0138" w:rsidRDefault="00CA0138" w:rsidP="00CA0138">
      <w:pPr>
        <w:ind w:left="-5"/>
        <w:rPr>
          <w:b/>
          <w:sz w:val="24"/>
          <w:szCs w:val="24"/>
        </w:rPr>
      </w:pPr>
    </w:p>
    <w:p w14:paraId="42AAD4E0" w14:textId="77777777" w:rsidR="00CA0138" w:rsidRPr="00CA0138" w:rsidRDefault="00CA0138" w:rsidP="00B83D41">
      <w:pPr>
        <w:pStyle w:val="Balk3"/>
        <w:ind w:left="0"/>
        <w:rPr>
          <w:color w:val="EE0000"/>
        </w:rPr>
      </w:pPr>
    </w:p>
    <w:p w14:paraId="089C22A7" w14:textId="77777777" w:rsidR="00CA0138" w:rsidRDefault="00CA0138" w:rsidP="006D2E9A">
      <w:pPr>
        <w:pStyle w:val="Balk3"/>
        <w:ind w:left="-5"/>
        <w:rPr>
          <w:color w:val="EE0000"/>
        </w:rPr>
      </w:pPr>
    </w:p>
    <w:p w14:paraId="6F9CD45C" w14:textId="77777777" w:rsidR="00B83D41" w:rsidRDefault="00B83D41" w:rsidP="006D2E9A">
      <w:pPr>
        <w:pStyle w:val="Balk3"/>
        <w:ind w:left="-5"/>
        <w:rPr>
          <w:color w:val="EE0000"/>
        </w:rPr>
      </w:pPr>
    </w:p>
    <w:p w14:paraId="0462049E" w14:textId="77777777" w:rsidR="00B83D41" w:rsidRDefault="00B83D41" w:rsidP="006D2E9A">
      <w:pPr>
        <w:pStyle w:val="Balk3"/>
        <w:ind w:left="-5"/>
        <w:rPr>
          <w:color w:val="EE0000"/>
        </w:rPr>
      </w:pPr>
    </w:p>
    <w:p w14:paraId="274F29E5" w14:textId="77777777" w:rsidR="00B83D41" w:rsidRDefault="00B83D41" w:rsidP="006D2E9A">
      <w:pPr>
        <w:pStyle w:val="Balk3"/>
        <w:ind w:left="-5"/>
        <w:rPr>
          <w:color w:val="EE0000"/>
        </w:rPr>
      </w:pPr>
    </w:p>
    <w:p w14:paraId="5D447F83" w14:textId="77777777" w:rsidR="00B83D41" w:rsidRDefault="00B83D41" w:rsidP="006D2E9A">
      <w:pPr>
        <w:pStyle w:val="Balk3"/>
        <w:ind w:left="-5"/>
        <w:rPr>
          <w:color w:val="EE0000"/>
        </w:rPr>
      </w:pPr>
    </w:p>
    <w:p w14:paraId="5976C870" w14:textId="77777777" w:rsidR="00B83D41" w:rsidRDefault="00B83D41" w:rsidP="006D2E9A">
      <w:pPr>
        <w:pStyle w:val="Balk3"/>
        <w:ind w:left="-5"/>
        <w:rPr>
          <w:color w:val="EE0000"/>
        </w:rPr>
      </w:pPr>
    </w:p>
    <w:p w14:paraId="037CE77A" w14:textId="77777777" w:rsidR="00B83D41" w:rsidRDefault="00B83D41" w:rsidP="006D2E9A">
      <w:pPr>
        <w:pStyle w:val="Balk3"/>
        <w:ind w:left="-5"/>
        <w:rPr>
          <w:color w:val="EE0000"/>
        </w:rPr>
      </w:pPr>
    </w:p>
    <w:p w14:paraId="5B22B397" w14:textId="77777777" w:rsidR="00B83D41" w:rsidRDefault="00B83D41" w:rsidP="006D2E9A">
      <w:pPr>
        <w:pStyle w:val="Balk3"/>
        <w:ind w:left="-5"/>
        <w:rPr>
          <w:color w:val="EE0000"/>
        </w:rPr>
      </w:pPr>
    </w:p>
    <w:p w14:paraId="7760BABE" w14:textId="77777777" w:rsidR="00B83D41" w:rsidRPr="00CA0138" w:rsidRDefault="00B83D41" w:rsidP="006D2E9A">
      <w:pPr>
        <w:pStyle w:val="Balk3"/>
        <w:ind w:left="-5"/>
        <w:rPr>
          <w:color w:val="EE0000"/>
        </w:rPr>
      </w:pPr>
    </w:p>
    <w:p w14:paraId="416354FC" w14:textId="77777777" w:rsidR="00CA0138" w:rsidRPr="00CA0138" w:rsidRDefault="00CA0138" w:rsidP="006D2E9A">
      <w:pPr>
        <w:pStyle w:val="Balk3"/>
        <w:ind w:left="-5"/>
        <w:rPr>
          <w:color w:val="EE0000"/>
        </w:rPr>
      </w:pPr>
    </w:p>
    <w:p w14:paraId="15F82F86" w14:textId="77777777" w:rsidR="00CA0138" w:rsidRDefault="00CA0138" w:rsidP="00B83D41">
      <w:pPr>
        <w:pStyle w:val="Balk3"/>
        <w:ind w:left="0"/>
        <w:rPr>
          <w:color w:val="EE0000"/>
        </w:rPr>
      </w:pPr>
    </w:p>
    <w:p w14:paraId="459CCCEE" w14:textId="77777777" w:rsidR="006E1C7D" w:rsidRDefault="006E1C7D" w:rsidP="00B83D41">
      <w:pPr>
        <w:pStyle w:val="Balk3"/>
        <w:ind w:left="0"/>
        <w:rPr>
          <w:color w:val="EE0000"/>
        </w:rPr>
      </w:pPr>
    </w:p>
    <w:p w14:paraId="4F616C20" w14:textId="77777777" w:rsidR="006E1C7D" w:rsidRDefault="006E1C7D" w:rsidP="00B83D41">
      <w:pPr>
        <w:pStyle w:val="Balk3"/>
        <w:ind w:left="0"/>
        <w:rPr>
          <w:color w:val="EE0000"/>
        </w:rPr>
      </w:pPr>
    </w:p>
    <w:p w14:paraId="23672B53" w14:textId="77777777" w:rsidR="006E1C7D" w:rsidRDefault="006E1C7D" w:rsidP="00B83D41">
      <w:pPr>
        <w:pStyle w:val="Balk3"/>
        <w:ind w:left="0"/>
        <w:rPr>
          <w:color w:val="EE0000"/>
        </w:rPr>
      </w:pPr>
    </w:p>
    <w:p w14:paraId="42E2ED8B" w14:textId="77777777" w:rsidR="006E1C7D" w:rsidRDefault="006E1C7D" w:rsidP="00B83D41">
      <w:pPr>
        <w:pStyle w:val="Balk3"/>
        <w:ind w:left="0"/>
        <w:rPr>
          <w:color w:val="EE0000"/>
        </w:rPr>
      </w:pPr>
    </w:p>
    <w:p w14:paraId="66416BCA" w14:textId="77777777" w:rsidR="006E1C7D" w:rsidRDefault="006E1C7D" w:rsidP="00B83D41">
      <w:pPr>
        <w:pStyle w:val="Balk3"/>
        <w:ind w:left="0"/>
        <w:rPr>
          <w:color w:val="EE0000"/>
        </w:rPr>
      </w:pPr>
    </w:p>
    <w:p w14:paraId="0CECD3B7" w14:textId="77777777" w:rsidR="006E1C7D" w:rsidRDefault="006E1C7D" w:rsidP="00B83D41">
      <w:pPr>
        <w:pStyle w:val="Balk3"/>
        <w:ind w:left="0"/>
        <w:rPr>
          <w:color w:val="EE0000"/>
        </w:rPr>
      </w:pPr>
    </w:p>
    <w:p w14:paraId="31B7F56A" w14:textId="77777777" w:rsidR="006E1C7D" w:rsidRDefault="006E1C7D" w:rsidP="00B83D41">
      <w:pPr>
        <w:pStyle w:val="Balk3"/>
        <w:ind w:left="0"/>
        <w:rPr>
          <w:color w:val="EE0000"/>
        </w:rPr>
      </w:pPr>
    </w:p>
    <w:p w14:paraId="05304637" w14:textId="77777777" w:rsidR="006E1C7D" w:rsidRDefault="006E1C7D" w:rsidP="00B83D41">
      <w:pPr>
        <w:pStyle w:val="Balk3"/>
        <w:ind w:left="0"/>
        <w:rPr>
          <w:color w:val="EE0000"/>
        </w:rPr>
      </w:pPr>
    </w:p>
    <w:p w14:paraId="62F92E2D" w14:textId="77777777" w:rsidR="006E1C7D" w:rsidRDefault="006E1C7D" w:rsidP="00B83D41">
      <w:pPr>
        <w:pStyle w:val="Balk3"/>
        <w:ind w:left="0"/>
        <w:rPr>
          <w:color w:val="EE0000"/>
        </w:rPr>
      </w:pPr>
    </w:p>
    <w:p w14:paraId="3791A686" w14:textId="77777777" w:rsidR="006E1C7D" w:rsidRDefault="006E1C7D" w:rsidP="00B83D41">
      <w:pPr>
        <w:pStyle w:val="Balk3"/>
        <w:ind w:left="0"/>
        <w:rPr>
          <w:color w:val="EE0000"/>
        </w:rPr>
      </w:pPr>
    </w:p>
    <w:p w14:paraId="6167CA63" w14:textId="77777777" w:rsidR="006E1C7D" w:rsidRDefault="006E1C7D" w:rsidP="00B83D41">
      <w:pPr>
        <w:pStyle w:val="Balk3"/>
        <w:ind w:left="0"/>
        <w:rPr>
          <w:color w:val="EE0000"/>
        </w:rPr>
      </w:pPr>
    </w:p>
    <w:p w14:paraId="46415F27" w14:textId="77777777" w:rsidR="006E1C7D" w:rsidRDefault="006E1C7D" w:rsidP="00B83D41">
      <w:pPr>
        <w:pStyle w:val="Balk3"/>
        <w:ind w:left="0"/>
        <w:rPr>
          <w:color w:val="EE0000"/>
        </w:rPr>
      </w:pPr>
    </w:p>
    <w:p w14:paraId="47705AC6" w14:textId="77777777" w:rsidR="006E1C7D" w:rsidRDefault="006E1C7D" w:rsidP="00B83D41">
      <w:pPr>
        <w:pStyle w:val="Balk3"/>
        <w:ind w:left="0"/>
        <w:rPr>
          <w:color w:val="EE0000"/>
        </w:rPr>
      </w:pPr>
    </w:p>
    <w:p w14:paraId="0899FD42" w14:textId="77777777" w:rsidR="006E1C7D" w:rsidRDefault="006E1C7D" w:rsidP="00B83D41">
      <w:pPr>
        <w:pStyle w:val="Balk3"/>
        <w:ind w:left="0"/>
        <w:rPr>
          <w:color w:val="EE0000"/>
        </w:rPr>
      </w:pPr>
    </w:p>
    <w:p w14:paraId="29FFBF36" w14:textId="77777777" w:rsidR="006E1C7D" w:rsidRDefault="006E1C7D" w:rsidP="00B83D41">
      <w:pPr>
        <w:pStyle w:val="Balk3"/>
        <w:ind w:left="0"/>
        <w:rPr>
          <w:color w:val="EE0000"/>
        </w:rPr>
      </w:pPr>
    </w:p>
    <w:p w14:paraId="13C37B89" w14:textId="77777777" w:rsidR="006E1C7D" w:rsidRDefault="006E1C7D" w:rsidP="00B83D41">
      <w:pPr>
        <w:pStyle w:val="Balk3"/>
        <w:ind w:left="0"/>
        <w:rPr>
          <w:color w:val="EE0000"/>
        </w:rPr>
      </w:pPr>
    </w:p>
    <w:p w14:paraId="35019F86" w14:textId="77777777" w:rsidR="006E1C7D" w:rsidRDefault="006E1C7D" w:rsidP="00B83D41">
      <w:pPr>
        <w:pStyle w:val="Balk3"/>
        <w:ind w:left="0"/>
        <w:rPr>
          <w:color w:val="EE0000"/>
        </w:rPr>
      </w:pPr>
    </w:p>
    <w:p w14:paraId="5FC174B1" w14:textId="77777777" w:rsidR="006E1C7D" w:rsidRDefault="006E1C7D" w:rsidP="00B83D41">
      <w:pPr>
        <w:pStyle w:val="Balk3"/>
        <w:ind w:left="0"/>
        <w:rPr>
          <w:color w:val="EE0000"/>
        </w:rPr>
      </w:pPr>
    </w:p>
    <w:p w14:paraId="5826B721" w14:textId="77777777" w:rsidR="006E1C7D" w:rsidRDefault="006E1C7D" w:rsidP="00B83D41">
      <w:pPr>
        <w:pStyle w:val="Balk3"/>
        <w:ind w:left="0"/>
        <w:rPr>
          <w:color w:val="EE0000"/>
        </w:rPr>
      </w:pPr>
    </w:p>
    <w:p w14:paraId="6A6B7655" w14:textId="77777777" w:rsidR="006E1C7D" w:rsidRDefault="006E1C7D" w:rsidP="00B83D41">
      <w:pPr>
        <w:pStyle w:val="Balk3"/>
        <w:ind w:left="0"/>
        <w:rPr>
          <w:color w:val="EE0000"/>
        </w:rPr>
      </w:pPr>
    </w:p>
    <w:p w14:paraId="1E105FF9" w14:textId="77777777" w:rsidR="006E1C7D" w:rsidRDefault="006E1C7D" w:rsidP="00B83D41">
      <w:pPr>
        <w:pStyle w:val="Balk3"/>
        <w:ind w:left="0"/>
        <w:rPr>
          <w:color w:val="EE0000"/>
        </w:rPr>
      </w:pPr>
    </w:p>
    <w:p w14:paraId="0C9318A6" w14:textId="77777777" w:rsidR="006E1C7D" w:rsidRDefault="006E1C7D" w:rsidP="00B83D41">
      <w:pPr>
        <w:pStyle w:val="Balk3"/>
        <w:ind w:left="0"/>
        <w:rPr>
          <w:color w:val="EE0000"/>
        </w:rPr>
      </w:pPr>
    </w:p>
    <w:p w14:paraId="5D15DA7C" w14:textId="77777777" w:rsidR="006E1C7D" w:rsidRDefault="006E1C7D" w:rsidP="00B83D41">
      <w:pPr>
        <w:pStyle w:val="Balk3"/>
        <w:ind w:left="0"/>
        <w:rPr>
          <w:color w:val="EE0000"/>
        </w:rPr>
      </w:pPr>
    </w:p>
    <w:p w14:paraId="432C34FF" w14:textId="77777777" w:rsidR="006E1C7D" w:rsidRDefault="006E1C7D" w:rsidP="00B83D41">
      <w:pPr>
        <w:pStyle w:val="Balk3"/>
        <w:ind w:left="0"/>
        <w:rPr>
          <w:color w:val="EE0000"/>
        </w:rPr>
      </w:pPr>
    </w:p>
    <w:p w14:paraId="74ED8F91" w14:textId="77777777" w:rsidR="006E1C7D" w:rsidRDefault="006E1C7D" w:rsidP="00B83D41">
      <w:pPr>
        <w:pStyle w:val="Balk3"/>
        <w:ind w:left="0"/>
        <w:rPr>
          <w:color w:val="EE0000"/>
        </w:rPr>
      </w:pPr>
    </w:p>
    <w:p w14:paraId="56092C86" w14:textId="77777777" w:rsidR="006E1C7D" w:rsidRPr="00CA0138" w:rsidRDefault="006E1C7D" w:rsidP="00B83D41">
      <w:pPr>
        <w:pStyle w:val="Balk3"/>
        <w:ind w:left="0"/>
        <w:rPr>
          <w:color w:val="EE0000"/>
        </w:rPr>
      </w:pPr>
    </w:p>
    <w:p w14:paraId="6C3471A0" w14:textId="08FC618B" w:rsidR="00054DF2" w:rsidRPr="00CA0138" w:rsidRDefault="00054DF2" w:rsidP="00054DF2">
      <w:pPr>
        <w:tabs>
          <w:tab w:val="left" w:pos="372"/>
        </w:tabs>
        <w:spacing w:before="70"/>
        <w:ind w:left="141"/>
        <w:jc w:val="both"/>
        <w:rPr>
          <w:b/>
          <w:sz w:val="24"/>
          <w:szCs w:val="24"/>
        </w:rPr>
      </w:pPr>
      <w:bookmarkStart w:id="23" w:name="_Hlk212161972"/>
      <w:r w:rsidRPr="00CA0138">
        <w:rPr>
          <w:b/>
          <w:sz w:val="24"/>
          <w:szCs w:val="24"/>
        </w:rPr>
        <w:lastRenderedPageBreak/>
        <w:t>D.TOPLUMSAL</w:t>
      </w:r>
      <w:r w:rsidRPr="00CA0138">
        <w:rPr>
          <w:b/>
          <w:spacing w:val="-4"/>
          <w:sz w:val="24"/>
          <w:szCs w:val="24"/>
        </w:rPr>
        <w:t xml:space="preserve"> </w:t>
      </w:r>
      <w:r w:rsidRPr="00CA0138">
        <w:rPr>
          <w:b/>
          <w:spacing w:val="-2"/>
          <w:sz w:val="24"/>
          <w:szCs w:val="24"/>
        </w:rPr>
        <w:t>KATKI</w:t>
      </w:r>
    </w:p>
    <w:p w14:paraId="32F80A53" w14:textId="32F6BAD8" w:rsidR="00054DF2" w:rsidRPr="00CA0138" w:rsidRDefault="00054DF2" w:rsidP="00054DF2">
      <w:pPr>
        <w:tabs>
          <w:tab w:val="left" w:pos="636"/>
        </w:tabs>
        <w:ind w:right="287"/>
        <w:jc w:val="both"/>
        <w:rPr>
          <w:b/>
          <w:sz w:val="24"/>
          <w:szCs w:val="24"/>
        </w:rPr>
      </w:pPr>
      <w:r w:rsidRPr="00CA0138">
        <w:rPr>
          <w:b/>
          <w:sz w:val="24"/>
          <w:szCs w:val="24"/>
        </w:rPr>
        <w:t xml:space="preserve">D.1.TOPLUMSAL KATKI SÜREÇLERİNİN YÖNETİMİ VE TOPLUMSAL KATKI </w:t>
      </w:r>
      <w:r w:rsidRPr="00CA0138">
        <w:rPr>
          <w:b/>
          <w:spacing w:val="-2"/>
          <w:sz w:val="24"/>
          <w:szCs w:val="24"/>
        </w:rPr>
        <w:t>KAYNAKLARI</w:t>
      </w:r>
    </w:p>
    <w:p w14:paraId="70B0EE16" w14:textId="107D1693" w:rsidR="00054DF2" w:rsidRPr="00CA0138" w:rsidRDefault="00054DF2" w:rsidP="00054DF2">
      <w:pPr>
        <w:pStyle w:val="Balk3"/>
        <w:tabs>
          <w:tab w:val="left" w:pos="794"/>
        </w:tabs>
        <w:ind w:left="0"/>
        <w:jc w:val="both"/>
      </w:pPr>
      <w:r w:rsidRPr="00CA0138">
        <w:t>D.1.1.Toplumsal</w:t>
      </w:r>
      <w:r w:rsidRPr="00CA0138">
        <w:rPr>
          <w:spacing w:val="-6"/>
        </w:rPr>
        <w:t xml:space="preserve"> </w:t>
      </w:r>
      <w:r w:rsidRPr="00CA0138">
        <w:t>Katkı</w:t>
      </w:r>
      <w:r w:rsidRPr="00CA0138">
        <w:rPr>
          <w:spacing w:val="-6"/>
        </w:rPr>
        <w:t xml:space="preserve"> </w:t>
      </w:r>
      <w:r w:rsidRPr="00CA0138">
        <w:t>Süreçlerinin</w:t>
      </w:r>
      <w:r w:rsidRPr="00CA0138">
        <w:rPr>
          <w:spacing w:val="-6"/>
        </w:rPr>
        <w:t xml:space="preserve"> </w:t>
      </w:r>
      <w:r w:rsidRPr="00CA0138">
        <w:rPr>
          <w:spacing w:val="-2"/>
        </w:rPr>
        <w:t>Yönetimi</w:t>
      </w:r>
    </w:p>
    <w:p w14:paraId="4EAABD53" w14:textId="77777777" w:rsidR="00054DF2" w:rsidRPr="00CA0138" w:rsidRDefault="00054DF2" w:rsidP="00054DF2">
      <w:pPr>
        <w:pStyle w:val="GvdeMetni"/>
        <w:ind w:left="141" w:right="287"/>
        <w:jc w:val="both"/>
        <w:rPr>
          <w:spacing w:val="-2"/>
        </w:rPr>
      </w:pPr>
      <w:r w:rsidRPr="00CA0138">
        <w:rPr>
          <w:b/>
        </w:rPr>
        <w:t xml:space="preserve">Akran Değerlendirmesi: </w:t>
      </w:r>
      <w:r w:rsidRPr="00CA0138">
        <w:rPr>
          <w:spacing w:val="-2"/>
        </w:rPr>
        <w:t>Birimde toplumsal katkı süreçlerinin yönetimine yönelik planlama faaliyeti, uygulama faaliyeti, önlem alma faaliyeti, örnek gösterme ve kanıtlar yeterli sayıda gösterildiği tespit edilmiştir. Gösterilen kanıtların toplumsal katkı süreçlerinin yönetimi alt ölçütüne uygun olduğu görülmüştür.</w:t>
      </w:r>
    </w:p>
    <w:p w14:paraId="072DF265" w14:textId="77777777" w:rsidR="00054DF2" w:rsidRPr="00CA0138" w:rsidRDefault="00054DF2" w:rsidP="00054DF2">
      <w:pPr>
        <w:pStyle w:val="GvdeMetni"/>
        <w:ind w:left="141" w:right="287"/>
        <w:jc w:val="both"/>
      </w:pPr>
      <w:r w:rsidRPr="00CA0138">
        <w:t>Birimde toplumsal katkı süreçlerinin yönetimine yönelik kontrol faaliyeti             bulunmamaktadır.</w:t>
      </w:r>
    </w:p>
    <w:p w14:paraId="08B8CCFC" w14:textId="77777777" w:rsidR="00054DF2" w:rsidRPr="00CA0138" w:rsidRDefault="00054DF2" w:rsidP="00054DF2">
      <w:pPr>
        <w:pStyle w:val="GvdeMetni"/>
        <w:ind w:left="141" w:right="287"/>
        <w:jc w:val="both"/>
      </w:pPr>
      <w:r w:rsidRPr="00CA0138">
        <w:t>Birim öz değerlendirme puanlaması 4 (olarak) değerlendirilmiştir.</w:t>
      </w:r>
    </w:p>
    <w:p w14:paraId="349C8D2E" w14:textId="77777777" w:rsidR="00054DF2" w:rsidRPr="00CA0138" w:rsidRDefault="00054DF2" w:rsidP="00054DF2">
      <w:pPr>
        <w:pStyle w:val="GvdeMetni"/>
        <w:ind w:left="141" w:right="287"/>
        <w:jc w:val="both"/>
      </w:pPr>
    </w:p>
    <w:tbl>
      <w:tblPr>
        <w:tblStyle w:val="TableNormal"/>
        <w:tblW w:w="90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7"/>
        <w:gridCol w:w="1417"/>
        <w:gridCol w:w="2972"/>
      </w:tblGrid>
      <w:tr w:rsidR="00054DF2" w:rsidRPr="00CA0138" w14:paraId="021101C4" w14:textId="77777777" w:rsidTr="00082CA3">
        <w:trPr>
          <w:trHeight w:val="827"/>
        </w:trPr>
        <w:tc>
          <w:tcPr>
            <w:tcW w:w="4707" w:type="dxa"/>
          </w:tcPr>
          <w:p w14:paraId="74E0E8F0" w14:textId="77777777" w:rsidR="00054DF2" w:rsidRPr="00CA0138" w:rsidRDefault="00054DF2" w:rsidP="00082CA3">
            <w:pPr>
              <w:pStyle w:val="TableParagraph"/>
              <w:spacing w:before="5"/>
              <w:ind w:left="107"/>
              <w:jc w:val="both"/>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417" w:type="dxa"/>
          </w:tcPr>
          <w:p w14:paraId="7355271C" w14:textId="77777777" w:rsidR="00054DF2" w:rsidRPr="00CA0138" w:rsidRDefault="00054DF2" w:rsidP="00082CA3">
            <w:pPr>
              <w:pStyle w:val="TableParagraph"/>
              <w:spacing w:line="270" w:lineRule="atLeast"/>
              <w:ind w:left="315" w:right="303" w:firstLine="126"/>
              <w:jc w:val="both"/>
              <w:rPr>
                <w:b/>
                <w:sz w:val="24"/>
                <w:szCs w:val="24"/>
              </w:rPr>
            </w:pPr>
            <w:r w:rsidRPr="00CA0138">
              <w:rPr>
                <w:b/>
                <w:spacing w:val="-2"/>
                <w:sz w:val="24"/>
                <w:szCs w:val="24"/>
              </w:rPr>
              <w:t>Evet/ Hayır/ Kısmen</w:t>
            </w:r>
          </w:p>
        </w:tc>
        <w:tc>
          <w:tcPr>
            <w:tcW w:w="2972" w:type="dxa"/>
          </w:tcPr>
          <w:p w14:paraId="24CA5AFA" w14:textId="77777777" w:rsidR="00054DF2" w:rsidRPr="00CA0138" w:rsidRDefault="00054DF2" w:rsidP="00082CA3">
            <w:pPr>
              <w:pStyle w:val="TableParagraph"/>
              <w:spacing w:before="5"/>
              <w:ind w:left="9"/>
              <w:jc w:val="both"/>
              <w:rPr>
                <w:b/>
                <w:sz w:val="24"/>
                <w:szCs w:val="24"/>
              </w:rPr>
            </w:pPr>
            <w:r w:rsidRPr="00CA0138">
              <w:rPr>
                <w:b/>
                <w:spacing w:val="-2"/>
                <w:sz w:val="24"/>
                <w:szCs w:val="24"/>
              </w:rPr>
              <w:t>Kanıt</w:t>
            </w:r>
          </w:p>
        </w:tc>
      </w:tr>
      <w:tr w:rsidR="00054DF2" w:rsidRPr="00CA0138" w14:paraId="56936104" w14:textId="77777777" w:rsidTr="00082CA3">
        <w:trPr>
          <w:trHeight w:val="827"/>
        </w:trPr>
        <w:tc>
          <w:tcPr>
            <w:tcW w:w="4707" w:type="dxa"/>
          </w:tcPr>
          <w:p w14:paraId="617D609E" w14:textId="77777777" w:rsidR="00054DF2" w:rsidRPr="00CA0138" w:rsidRDefault="00054DF2" w:rsidP="00082CA3">
            <w:pPr>
              <w:pStyle w:val="TableParagraph"/>
              <w:spacing w:line="270" w:lineRule="atLeast"/>
              <w:ind w:left="107" w:right="99"/>
              <w:jc w:val="both"/>
              <w:rPr>
                <w:sz w:val="24"/>
                <w:szCs w:val="24"/>
              </w:rPr>
            </w:pPr>
            <w:r w:rsidRPr="00CA0138">
              <w:rPr>
                <w:sz w:val="24"/>
                <w:szCs w:val="24"/>
              </w:rPr>
              <w:t>Birimde toplumsal katkı süreçlerinin yönetimine yönelik planlama faaliyeti bulunuyor mu?</w:t>
            </w:r>
          </w:p>
        </w:tc>
        <w:tc>
          <w:tcPr>
            <w:tcW w:w="1417" w:type="dxa"/>
          </w:tcPr>
          <w:p w14:paraId="21F071E2" w14:textId="77777777" w:rsidR="00054DF2" w:rsidRPr="00CA0138" w:rsidRDefault="00054DF2" w:rsidP="00082CA3">
            <w:pPr>
              <w:pStyle w:val="TableParagraph"/>
              <w:jc w:val="both"/>
              <w:rPr>
                <w:sz w:val="24"/>
                <w:szCs w:val="24"/>
              </w:rPr>
            </w:pPr>
            <w:r w:rsidRPr="00CA0138">
              <w:rPr>
                <w:sz w:val="24"/>
                <w:szCs w:val="24"/>
              </w:rPr>
              <w:t xml:space="preserve"> EVET</w:t>
            </w:r>
          </w:p>
        </w:tc>
        <w:tc>
          <w:tcPr>
            <w:tcW w:w="2972" w:type="dxa"/>
          </w:tcPr>
          <w:p w14:paraId="204DA579" w14:textId="77777777" w:rsidR="00054DF2" w:rsidRPr="00CA0138" w:rsidRDefault="00054DF2" w:rsidP="00082CA3">
            <w:pPr>
              <w:pStyle w:val="TableParagraph"/>
              <w:tabs>
                <w:tab w:val="left" w:pos="1769"/>
              </w:tabs>
              <w:spacing w:line="270" w:lineRule="atLeast"/>
              <w:ind w:left="108" w:right="98"/>
              <w:jc w:val="both"/>
              <w:rPr>
                <w:spacing w:val="-2"/>
                <w:sz w:val="24"/>
                <w:szCs w:val="24"/>
              </w:rPr>
            </w:pPr>
            <w:hyperlink r:id="rId288" w:history="1">
              <w:r w:rsidRPr="00CA0138">
                <w:rPr>
                  <w:rStyle w:val="Kpr"/>
                  <w:spacing w:val="-2"/>
                  <w:sz w:val="24"/>
                  <w:szCs w:val="24"/>
                </w:rPr>
                <w:t>https://birimler.dpu.edu.tr/app/views/panel/ckfinder/userfiles/58/files/Birim_Ic_Degerlendirme_Raporu_(BIDR).pdf</w:t>
              </w:r>
            </w:hyperlink>
          </w:p>
          <w:p w14:paraId="5DD1D98A" w14:textId="77777777" w:rsidR="00054DF2" w:rsidRPr="00CA0138" w:rsidRDefault="00054DF2" w:rsidP="00082CA3">
            <w:pPr>
              <w:pStyle w:val="TableParagraph"/>
              <w:tabs>
                <w:tab w:val="left" w:pos="1769"/>
              </w:tabs>
              <w:spacing w:line="270" w:lineRule="atLeast"/>
              <w:ind w:left="108" w:right="98"/>
              <w:jc w:val="both"/>
              <w:rPr>
                <w:sz w:val="24"/>
                <w:szCs w:val="24"/>
              </w:rPr>
            </w:pPr>
          </w:p>
        </w:tc>
      </w:tr>
      <w:tr w:rsidR="00054DF2" w:rsidRPr="00CA0138" w14:paraId="5A266A5D" w14:textId="77777777" w:rsidTr="00082CA3">
        <w:trPr>
          <w:trHeight w:val="827"/>
        </w:trPr>
        <w:tc>
          <w:tcPr>
            <w:tcW w:w="4707" w:type="dxa"/>
          </w:tcPr>
          <w:p w14:paraId="6EFDC725" w14:textId="77777777" w:rsidR="00054DF2" w:rsidRPr="00CA0138" w:rsidRDefault="00054DF2" w:rsidP="00082CA3">
            <w:pPr>
              <w:pStyle w:val="TableParagraph"/>
              <w:spacing w:line="270" w:lineRule="atLeast"/>
              <w:ind w:left="107" w:right="99"/>
              <w:jc w:val="both"/>
              <w:rPr>
                <w:sz w:val="24"/>
                <w:szCs w:val="24"/>
              </w:rPr>
            </w:pPr>
            <w:r w:rsidRPr="00CA0138">
              <w:rPr>
                <w:sz w:val="24"/>
                <w:szCs w:val="24"/>
              </w:rPr>
              <w:t>Birimde toplumsal katkı süreçlerinin yönetimine yönelik uygulama faaliyeti bulunuyor mu?</w:t>
            </w:r>
          </w:p>
        </w:tc>
        <w:tc>
          <w:tcPr>
            <w:tcW w:w="1417" w:type="dxa"/>
          </w:tcPr>
          <w:p w14:paraId="18CDB77A" w14:textId="77777777" w:rsidR="00054DF2" w:rsidRPr="00CA0138" w:rsidRDefault="00054DF2" w:rsidP="00082CA3">
            <w:pPr>
              <w:pStyle w:val="TableParagraph"/>
              <w:jc w:val="both"/>
              <w:rPr>
                <w:sz w:val="24"/>
                <w:szCs w:val="24"/>
              </w:rPr>
            </w:pPr>
            <w:r w:rsidRPr="00CA0138">
              <w:rPr>
                <w:sz w:val="24"/>
                <w:szCs w:val="24"/>
              </w:rPr>
              <w:t xml:space="preserve"> EVET</w:t>
            </w:r>
          </w:p>
        </w:tc>
        <w:tc>
          <w:tcPr>
            <w:tcW w:w="2972" w:type="dxa"/>
          </w:tcPr>
          <w:p w14:paraId="27047F7D" w14:textId="77777777" w:rsidR="00054DF2" w:rsidRPr="00CA0138" w:rsidRDefault="00054DF2" w:rsidP="00082CA3">
            <w:pPr>
              <w:pStyle w:val="TableParagraph"/>
              <w:spacing w:line="270" w:lineRule="atLeast"/>
              <w:ind w:left="108" w:right="98"/>
              <w:jc w:val="both"/>
              <w:rPr>
                <w:sz w:val="24"/>
                <w:szCs w:val="24"/>
              </w:rPr>
            </w:pPr>
            <w:hyperlink r:id="rId289" w:history="1">
              <w:r w:rsidRPr="00CA0138">
                <w:rPr>
                  <w:rStyle w:val="Kpr"/>
                  <w:sz w:val="24"/>
                  <w:szCs w:val="24"/>
                </w:rPr>
                <w:t>https://birimler.dpu.edu.tr/app/views/panel/ckfinder/userfiles/58/files/Birim_Ic_Degerlendirme_Raporu_(BIDR).pdf</w:t>
              </w:r>
            </w:hyperlink>
          </w:p>
          <w:p w14:paraId="729BB2C7" w14:textId="77777777" w:rsidR="00054DF2" w:rsidRPr="00CA0138" w:rsidRDefault="00054DF2" w:rsidP="00082CA3">
            <w:pPr>
              <w:pStyle w:val="TableParagraph"/>
              <w:spacing w:line="270" w:lineRule="atLeast"/>
              <w:ind w:left="108" w:right="98"/>
              <w:jc w:val="both"/>
              <w:rPr>
                <w:sz w:val="24"/>
                <w:szCs w:val="24"/>
              </w:rPr>
            </w:pPr>
          </w:p>
        </w:tc>
      </w:tr>
      <w:tr w:rsidR="00054DF2" w:rsidRPr="00CA0138" w14:paraId="2C77C44A" w14:textId="77777777" w:rsidTr="00082CA3">
        <w:trPr>
          <w:trHeight w:val="827"/>
        </w:trPr>
        <w:tc>
          <w:tcPr>
            <w:tcW w:w="4707" w:type="dxa"/>
          </w:tcPr>
          <w:p w14:paraId="0ECB452F" w14:textId="77777777" w:rsidR="00054DF2" w:rsidRPr="00CA0138" w:rsidRDefault="00054DF2" w:rsidP="00082CA3">
            <w:pPr>
              <w:pStyle w:val="TableParagraph"/>
              <w:spacing w:line="270" w:lineRule="atLeast"/>
              <w:ind w:left="107" w:right="99"/>
              <w:jc w:val="both"/>
              <w:rPr>
                <w:sz w:val="24"/>
                <w:szCs w:val="24"/>
              </w:rPr>
            </w:pPr>
            <w:r w:rsidRPr="00CA0138">
              <w:rPr>
                <w:sz w:val="24"/>
                <w:szCs w:val="24"/>
              </w:rPr>
              <w:t>Birimde toplumsal katkı süreçlerinin yönetimine yönelik kontrol faaliyeti</w:t>
            </w:r>
            <w:r w:rsidRPr="00CA0138">
              <w:rPr>
                <w:spacing w:val="40"/>
                <w:sz w:val="24"/>
                <w:szCs w:val="24"/>
              </w:rPr>
              <w:t xml:space="preserve"> </w:t>
            </w:r>
            <w:r w:rsidRPr="00CA0138">
              <w:rPr>
                <w:sz w:val="24"/>
                <w:szCs w:val="24"/>
              </w:rPr>
              <w:t>bulunuyor mu?</w:t>
            </w:r>
          </w:p>
        </w:tc>
        <w:tc>
          <w:tcPr>
            <w:tcW w:w="1417" w:type="dxa"/>
          </w:tcPr>
          <w:p w14:paraId="2729D5EC" w14:textId="77777777" w:rsidR="00054DF2" w:rsidRPr="00CA0138" w:rsidRDefault="00054DF2" w:rsidP="00082CA3">
            <w:pPr>
              <w:pStyle w:val="TableParagraph"/>
              <w:jc w:val="both"/>
              <w:rPr>
                <w:sz w:val="24"/>
                <w:szCs w:val="24"/>
              </w:rPr>
            </w:pPr>
            <w:r w:rsidRPr="00CA0138">
              <w:rPr>
                <w:sz w:val="24"/>
                <w:szCs w:val="24"/>
              </w:rPr>
              <w:t>HAYIR</w:t>
            </w:r>
          </w:p>
        </w:tc>
        <w:tc>
          <w:tcPr>
            <w:tcW w:w="2972" w:type="dxa"/>
          </w:tcPr>
          <w:p w14:paraId="0B007AE8" w14:textId="77777777" w:rsidR="00054DF2" w:rsidRPr="00CA0138" w:rsidRDefault="00054DF2" w:rsidP="00082CA3">
            <w:pPr>
              <w:pStyle w:val="TableParagraph"/>
              <w:tabs>
                <w:tab w:val="left" w:pos="1769"/>
              </w:tabs>
              <w:spacing w:line="270" w:lineRule="atLeast"/>
              <w:ind w:left="108" w:right="98"/>
              <w:jc w:val="both"/>
              <w:rPr>
                <w:sz w:val="24"/>
                <w:szCs w:val="24"/>
              </w:rPr>
            </w:pPr>
          </w:p>
        </w:tc>
      </w:tr>
      <w:tr w:rsidR="00054DF2" w:rsidRPr="00CA0138" w14:paraId="3F1F2170" w14:textId="77777777" w:rsidTr="00082CA3">
        <w:trPr>
          <w:trHeight w:val="827"/>
        </w:trPr>
        <w:tc>
          <w:tcPr>
            <w:tcW w:w="4707" w:type="dxa"/>
          </w:tcPr>
          <w:p w14:paraId="09B21298" w14:textId="77777777" w:rsidR="00054DF2" w:rsidRPr="00CA0138" w:rsidRDefault="00054DF2" w:rsidP="00082CA3">
            <w:pPr>
              <w:pStyle w:val="TableParagraph"/>
              <w:spacing w:line="270" w:lineRule="atLeast"/>
              <w:ind w:left="107" w:right="99"/>
              <w:jc w:val="both"/>
              <w:rPr>
                <w:sz w:val="24"/>
                <w:szCs w:val="24"/>
              </w:rPr>
            </w:pPr>
            <w:r w:rsidRPr="00CA0138">
              <w:rPr>
                <w:sz w:val="24"/>
                <w:szCs w:val="24"/>
              </w:rPr>
              <w:t>Birimde toplumsal katkı süreçlerinin yönetimine yönelik önlem alma faaliyeti bulunuyor mu?</w:t>
            </w:r>
          </w:p>
        </w:tc>
        <w:tc>
          <w:tcPr>
            <w:tcW w:w="1417" w:type="dxa"/>
          </w:tcPr>
          <w:p w14:paraId="0F7FFE2E" w14:textId="77777777" w:rsidR="00054DF2" w:rsidRPr="00CA0138" w:rsidRDefault="00054DF2" w:rsidP="00082CA3">
            <w:pPr>
              <w:pStyle w:val="TableParagraph"/>
              <w:jc w:val="both"/>
              <w:rPr>
                <w:sz w:val="24"/>
                <w:szCs w:val="24"/>
              </w:rPr>
            </w:pPr>
            <w:r w:rsidRPr="00CA0138">
              <w:rPr>
                <w:sz w:val="24"/>
                <w:szCs w:val="24"/>
              </w:rPr>
              <w:t>EVET</w:t>
            </w:r>
          </w:p>
        </w:tc>
        <w:tc>
          <w:tcPr>
            <w:tcW w:w="2972" w:type="dxa"/>
          </w:tcPr>
          <w:p w14:paraId="3C46DD96" w14:textId="77777777" w:rsidR="00054DF2" w:rsidRPr="00CA0138" w:rsidRDefault="00054DF2" w:rsidP="00082CA3">
            <w:pPr>
              <w:pStyle w:val="TableParagraph"/>
              <w:spacing w:line="270" w:lineRule="atLeast"/>
              <w:ind w:left="108" w:right="98"/>
              <w:jc w:val="both"/>
              <w:rPr>
                <w:sz w:val="24"/>
                <w:szCs w:val="24"/>
              </w:rPr>
            </w:pPr>
            <w:r w:rsidRPr="00CA0138">
              <w:rPr>
                <w:sz w:val="24"/>
                <w:szCs w:val="24"/>
              </w:rPr>
              <w:t>(</w:t>
            </w:r>
            <w:hyperlink r:id="rId290" w:history="1">
              <w:r w:rsidRPr="00CA0138">
                <w:rPr>
                  <w:rStyle w:val="Kpr"/>
                  <w:sz w:val="24"/>
                  <w:szCs w:val="24"/>
                </w:rPr>
                <w:t>https://dpu.edu.tr/index/etkinlik/3967/narko-genclik-egitimi</w:t>
              </w:r>
            </w:hyperlink>
          </w:p>
          <w:p w14:paraId="05AFAA26" w14:textId="77777777" w:rsidR="00054DF2" w:rsidRPr="00CA0138" w:rsidRDefault="00054DF2" w:rsidP="00082CA3">
            <w:pPr>
              <w:pStyle w:val="TableParagraph"/>
              <w:spacing w:line="270" w:lineRule="atLeast"/>
              <w:ind w:left="108" w:right="98"/>
              <w:jc w:val="both"/>
              <w:rPr>
                <w:sz w:val="24"/>
                <w:szCs w:val="24"/>
              </w:rPr>
            </w:pPr>
          </w:p>
        </w:tc>
      </w:tr>
      <w:tr w:rsidR="00054DF2" w:rsidRPr="00CA0138" w14:paraId="19D3E6F7" w14:textId="77777777" w:rsidTr="00082CA3">
        <w:trPr>
          <w:trHeight w:val="827"/>
        </w:trPr>
        <w:tc>
          <w:tcPr>
            <w:tcW w:w="4707" w:type="dxa"/>
          </w:tcPr>
          <w:p w14:paraId="285290EB" w14:textId="77777777" w:rsidR="00054DF2" w:rsidRPr="00CA0138" w:rsidRDefault="00054DF2" w:rsidP="00082CA3">
            <w:pPr>
              <w:pStyle w:val="TableParagraph"/>
              <w:spacing w:line="270" w:lineRule="atLeast"/>
              <w:ind w:left="107" w:right="99"/>
              <w:jc w:val="both"/>
              <w:rPr>
                <w:sz w:val="24"/>
                <w:szCs w:val="24"/>
              </w:rPr>
            </w:pPr>
            <w:r w:rsidRPr="00CA0138">
              <w:rPr>
                <w:sz w:val="24"/>
                <w:szCs w:val="24"/>
              </w:rPr>
              <w:t>Birimde toplumsal katkı süreçlerinin yönetimine yönelik örnek gösterilebilir uygulamalar bulunuyor mu?</w:t>
            </w:r>
          </w:p>
        </w:tc>
        <w:tc>
          <w:tcPr>
            <w:tcW w:w="1417" w:type="dxa"/>
          </w:tcPr>
          <w:p w14:paraId="028E48F0" w14:textId="77777777" w:rsidR="00054DF2" w:rsidRPr="00CA0138" w:rsidRDefault="00054DF2" w:rsidP="00082CA3">
            <w:pPr>
              <w:pStyle w:val="TableParagraph"/>
              <w:jc w:val="both"/>
              <w:rPr>
                <w:sz w:val="24"/>
                <w:szCs w:val="24"/>
              </w:rPr>
            </w:pPr>
            <w:r w:rsidRPr="00CA0138">
              <w:rPr>
                <w:sz w:val="24"/>
                <w:szCs w:val="24"/>
              </w:rPr>
              <w:t>EVET</w:t>
            </w:r>
          </w:p>
        </w:tc>
        <w:tc>
          <w:tcPr>
            <w:tcW w:w="2972" w:type="dxa"/>
          </w:tcPr>
          <w:p w14:paraId="2790D031" w14:textId="77777777" w:rsidR="00054DF2" w:rsidRPr="00CA0138" w:rsidRDefault="00054DF2" w:rsidP="00082CA3">
            <w:pPr>
              <w:pStyle w:val="TableParagraph"/>
              <w:tabs>
                <w:tab w:val="left" w:pos="1636"/>
              </w:tabs>
              <w:spacing w:line="270" w:lineRule="atLeast"/>
              <w:ind w:left="108" w:right="98"/>
              <w:jc w:val="both"/>
              <w:rPr>
                <w:spacing w:val="-2"/>
                <w:sz w:val="24"/>
                <w:szCs w:val="24"/>
              </w:rPr>
            </w:pPr>
            <w:hyperlink r:id="rId291" w:history="1">
              <w:r w:rsidRPr="00CA0138">
                <w:rPr>
                  <w:rStyle w:val="Kpr"/>
                  <w:spacing w:val="-2"/>
                  <w:sz w:val="24"/>
                  <w:szCs w:val="24"/>
                </w:rPr>
                <w:t>https://gedizmyo.dpu.edu.tr/tr/index/slide/10473/gediz-meslek-yuksekokulundan-kus-yuvasi-etkinligi</w:t>
              </w:r>
            </w:hyperlink>
          </w:p>
          <w:p w14:paraId="798FB9B2" w14:textId="77777777" w:rsidR="00054DF2" w:rsidRPr="00CA0138" w:rsidRDefault="00054DF2" w:rsidP="00082CA3">
            <w:pPr>
              <w:pStyle w:val="TableParagraph"/>
              <w:tabs>
                <w:tab w:val="left" w:pos="1636"/>
              </w:tabs>
              <w:spacing w:line="270" w:lineRule="atLeast"/>
              <w:ind w:left="108" w:right="98"/>
              <w:jc w:val="both"/>
              <w:rPr>
                <w:sz w:val="24"/>
                <w:szCs w:val="24"/>
              </w:rPr>
            </w:pPr>
          </w:p>
        </w:tc>
      </w:tr>
      <w:tr w:rsidR="00054DF2" w:rsidRPr="00CA0138" w14:paraId="36FB4BFA" w14:textId="77777777" w:rsidTr="00082CA3">
        <w:trPr>
          <w:trHeight w:val="275"/>
        </w:trPr>
        <w:tc>
          <w:tcPr>
            <w:tcW w:w="4707" w:type="dxa"/>
          </w:tcPr>
          <w:p w14:paraId="71504A99" w14:textId="77777777" w:rsidR="00054DF2" w:rsidRPr="00CA0138" w:rsidRDefault="00054DF2" w:rsidP="00082CA3">
            <w:pPr>
              <w:pStyle w:val="TableParagraph"/>
              <w:spacing w:before="5" w:line="251" w:lineRule="exact"/>
              <w:ind w:left="107"/>
              <w:jc w:val="both"/>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417" w:type="dxa"/>
          </w:tcPr>
          <w:p w14:paraId="304ACA9E" w14:textId="77777777" w:rsidR="00054DF2" w:rsidRPr="00CA0138" w:rsidRDefault="00054DF2" w:rsidP="00082CA3">
            <w:pPr>
              <w:pStyle w:val="TableParagraph"/>
              <w:jc w:val="both"/>
              <w:rPr>
                <w:sz w:val="24"/>
                <w:szCs w:val="24"/>
              </w:rPr>
            </w:pPr>
            <w:r w:rsidRPr="00CA0138">
              <w:rPr>
                <w:sz w:val="24"/>
                <w:szCs w:val="24"/>
              </w:rPr>
              <w:t>EVET</w:t>
            </w:r>
          </w:p>
        </w:tc>
        <w:tc>
          <w:tcPr>
            <w:tcW w:w="2972" w:type="dxa"/>
          </w:tcPr>
          <w:p w14:paraId="404BCCC4" w14:textId="77777777" w:rsidR="00054DF2" w:rsidRPr="00CA0138" w:rsidRDefault="00054DF2" w:rsidP="00082CA3">
            <w:pPr>
              <w:pStyle w:val="TableParagraph"/>
              <w:spacing w:before="5" w:line="251" w:lineRule="exact"/>
              <w:ind w:left="108"/>
              <w:jc w:val="both"/>
              <w:rPr>
                <w:sz w:val="24"/>
                <w:szCs w:val="24"/>
              </w:rPr>
            </w:pPr>
            <w:r w:rsidRPr="00CA0138">
              <w:rPr>
                <w:sz w:val="24"/>
                <w:szCs w:val="24"/>
              </w:rPr>
              <w:t xml:space="preserve">  </w:t>
            </w:r>
            <w:proofErr w:type="gramStart"/>
            <w:r w:rsidRPr="00CA0138">
              <w:rPr>
                <w:sz w:val="24"/>
                <w:szCs w:val="24"/>
              </w:rPr>
              <w:t>Yaklaşık  8</w:t>
            </w:r>
            <w:proofErr w:type="gramEnd"/>
            <w:r w:rsidRPr="00CA0138">
              <w:rPr>
                <w:sz w:val="24"/>
                <w:szCs w:val="24"/>
              </w:rPr>
              <w:t xml:space="preserve"> adet</w:t>
            </w:r>
          </w:p>
        </w:tc>
      </w:tr>
      <w:tr w:rsidR="00054DF2" w:rsidRPr="00CA0138" w14:paraId="2F965E08" w14:textId="77777777" w:rsidTr="00082CA3">
        <w:trPr>
          <w:trHeight w:val="827"/>
        </w:trPr>
        <w:tc>
          <w:tcPr>
            <w:tcW w:w="4707" w:type="dxa"/>
          </w:tcPr>
          <w:p w14:paraId="619E8851" w14:textId="77777777" w:rsidR="00054DF2" w:rsidRPr="00CA0138" w:rsidRDefault="00054DF2" w:rsidP="00082CA3">
            <w:pPr>
              <w:pStyle w:val="TableParagraph"/>
              <w:spacing w:line="270" w:lineRule="atLeast"/>
              <w:ind w:left="107" w:right="99"/>
              <w:jc w:val="both"/>
              <w:rPr>
                <w:sz w:val="24"/>
                <w:szCs w:val="24"/>
              </w:rPr>
            </w:pPr>
            <w:r w:rsidRPr="00CA0138">
              <w:rPr>
                <w:sz w:val="24"/>
                <w:szCs w:val="24"/>
              </w:rPr>
              <w:t xml:space="preserve">Gösterilen kanıtlar toplumsal katkı süreçlerinin yönetimi alt ölçütüne uygun </w:t>
            </w:r>
            <w:r w:rsidRPr="00CA0138">
              <w:rPr>
                <w:spacing w:val="-2"/>
                <w:sz w:val="24"/>
                <w:szCs w:val="24"/>
              </w:rPr>
              <w:t>mudur?</w:t>
            </w:r>
          </w:p>
        </w:tc>
        <w:tc>
          <w:tcPr>
            <w:tcW w:w="1417" w:type="dxa"/>
          </w:tcPr>
          <w:p w14:paraId="19E064BE" w14:textId="77777777" w:rsidR="00054DF2" w:rsidRPr="00CA0138" w:rsidRDefault="00054DF2" w:rsidP="00082CA3">
            <w:pPr>
              <w:pStyle w:val="TableParagraph"/>
              <w:jc w:val="both"/>
              <w:rPr>
                <w:sz w:val="24"/>
                <w:szCs w:val="24"/>
              </w:rPr>
            </w:pPr>
            <w:r w:rsidRPr="00CA0138">
              <w:rPr>
                <w:sz w:val="24"/>
                <w:szCs w:val="24"/>
              </w:rPr>
              <w:t>EVET</w:t>
            </w:r>
          </w:p>
        </w:tc>
        <w:tc>
          <w:tcPr>
            <w:tcW w:w="2972" w:type="dxa"/>
          </w:tcPr>
          <w:p w14:paraId="50859448" w14:textId="77777777" w:rsidR="00054DF2" w:rsidRPr="00CA0138" w:rsidRDefault="00054DF2" w:rsidP="00082CA3">
            <w:pPr>
              <w:pStyle w:val="TableParagraph"/>
              <w:spacing w:line="270" w:lineRule="atLeast"/>
              <w:ind w:left="108" w:right="98"/>
              <w:jc w:val="both"/>
              <w:rPr>
                <w:sz w:val="24"/>
                <w:szCs w:val="24"/>
              </w:rPr>
            </w:pPr>
          </w:p>
        </w:tc>
      </w:tr>
      <w:tr w:rsidR="00054DF2" w:rsidRPr="00CA0138" w14:paraId="39E3D09D" w14:textId="77777777" w:rsidTr="00082CA3">
        <w:trPr>
          <w:trHeight w:val="551"/>
        </w:trPr>
        <w:tc>
          <w:tcPr>
            <w:tcW w:w="4707" w:type="dxa"/>
          </w:tcPr>
          <w:p w14:paraId="36A22483" w14:textId="12E2789B" w:rsidR="00054DF2" w:rsidRPr="00CA0138" w:rsidRDefault="00054DF2" w:rsidP="00082CA3">
            <w:pPr>
              <w:pStyle w:val="TableParagraph"/>
              <w:spacing w:line="270" w:lineRule="atLeast"/>
              <w:ind w:left="107" w:right="234"/>
              <w:jc w:val="both"/>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00082CA3" w:rsidRPr="00CA0138">
              <w:rPr>
                <w:sz w:val="24"/>
                <w:szCs w:val="24"/>
              </w:rPr>
              <w:t>:</w:t>
            </w:r>
            <w:r w:rsidR="002E207B" w:rsidRPr="00CA0138">
              <w:rPr>
                <w:sz w:val="24"/>
                <w:szCs w:val="24"/>
              </w:rPr>
              <w:t>4</w:t>
            </w:r>
          </w:p>
        </w:tc>
        <w:tc>
          <w:tcPr>
            <w:tcW w:w="4389" w:type="dxa"/>
            <w:gridSpan w:val="2"/>
          </w:tcPr>
          <w:p w14:paraId="055F73A2" w14:textId="59B7853D" w:rsidR="00054DF2" w:rsidRPr="00CA0138" w:rsidRDefault="00054DF2" w:rsidP="002E207B">
            <w:pPr>
              <w:pStyle w:val="TableParagraph"/>
              <w:spacing w:line="270" w:lineRule="atLeast"/>
              <w:ind w:left="107" w:right="202"/>
              <w:jc w:val="both"/>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00082CA3" w:rsidRPr="00CA0138">
              <w:rPr>
                <w:sz w:val="24"/>
                <w:szCs w:val="24"/>
              </w:rPr>
              <w:t xml:space="preserve">: </w:t>
            </w:r>
            <w:r w:rsidR="002E207B" w:rsidRPr="00CA0138">
              <w:rPr>
                <w:sz w:val="24"/>
                <w:szCs w:val="24"/>
              </w:rPr>
              <w:t>3</w:t>
            </w:r>
          </w:p>
        </w:tc>
      </w:tr>
    </w:tbl>
    <w:p w14:paraId="12B0ED79" w14:textId="5B3435E5" w:rsidR="00054DF2" w:rsidRPr="00B83D41" w:rsidRDefault="00082CA3" w:rsidP="00054DF2">
      <w:pPr>
        <w:pStyle w:val="GvdeMetni"/>
        <w:spacing w:before="6"/>
        <w:jc w:val="both"/>
        <w:rPr>
          <w:color w:val="EE0000"/>
        </w:rPr>
      </w:pPr>
      <w:bookmarkStart w:id="24" w:name="_Hlk212135055"/>
      <w:bookmarkStart w:id="25" w:name="_Hlk212131912"/>
      <w:r w:rsidRPr="00CA0138">
        <w:rPr>
          <w:noProof/>
          <w:lang w:eastAsia="tr-TR"/>
        </w:rPr>
        <w:drawing>
          <wp:anchor distT="0" distB="0" distL="0" distR="0" simplePos="0" relativeHeight="251659264" behindDoc="0" locked="0" layoutInCell="1" allowOverlap="1" wp14:anchorId="7C8DEEAA" wp14:editId="10982ED7">
            <wp:simplePos x="0" y="0"/>
            <wp:positionH relativeFrom="page">
              <wp:posOffset>73025</wp:posOffset>
            </wp:positionH>
            <wp:positionV relativeFrom="page">
              <wp:posOffset>72390</wp:posOffset>
            </wp:positionV>
            <wp:extent cx="845820" cy="84201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92" cstate="print"/>
                    <a:stretch>
                      <a:fillRect/>
                    </a:stretch>
                  </pic:blipFill>
                  <pic:spPr>
                    <a:xfrm>
                      <a:off x="0" y="0"/>
                      <a:ext cx="845820" cy="842010"/>
                    </a:xfrm>
                    <a:prstGeom prst="rect">
                      <a:avLst/>
                    </a:prstGeom>
                  </pic:spPr>
                </pic:pic>
              </a:graphicData>
            </a:graphic>
          </wp:anchor>
        </w:drawing>
      </w:r>
    </w:p>
    <w:bookmarkEnd w:id="24"/>
    <w:bookmarkEnd w:id="25"/>
    <w:p w14:paraId="2892FD7F" w14:textId="1ADCE9AD" w:rsidR="00054DF2" w:rsidRPr="00CA0138" w:rsidRDefault="00054DF2" w:rsidP="00054DF2">
      <w:pPr>
        <w:jc w:val="both"/>
        <w:rPr>
          <w:b/>
          <w:sz w:val="24"/>
          <w:szCs w:val="24"/>
        </w:rPr>
      </w:pPr>
      <w:r w:rsidRPr="00CA0138">
        <w:rPr>
          <w:b/>
          <w:sz w:val="24"/>
          <w:szCs w:val="24"/>
        </w:rPr>
        <w:t xml:space="preserve">D.1.2. </w:t>
      </w:r>
      <w:proofErr w:type="gramStart"/>
      <w:r w:rsidRPr="00CA0138">
        <w:rPr>
          <w:b/>
          <w:sz w:val="24"/>
          <w:szCs w:val="24"/>
        </w:rPr>
        <w:t>Kaynaklar</w:t>
      </w:r>
      <w:r w:rsidRPr="00CA0138">
        <w:rPr>
          <w:sz w:val="24"/>
          <w:szCs w:val="24"/>
        </w:rPr>
        <w:t xml:space="preserve"> :</w:t>
      </w:r>
      <w:proofErr w:type="gramEnd"/>
    </w:p>
    <w:p w14:paraId="2A13B001" w14:textId="3EB10163" w:rsidR="00054DF2" w:rsidRPr="00CA0138" w:rsidRDefault="00054DF2" w:rsidP="00054DF2">
      <w:pPr>
        <w:ind w:left="141"/>
        <w:jc w:val="both"/>
        <w:rPr>
          <w:b/>
          <w:sz w:val="24"/>
          <w:szCs w:val="24"/>
        </w:rPr>
      </w:pPr>
      <w:r w:rsidRPr="00CA0138">
        <w:rPr>
          <w:bCs/>
          <w:sz w:val="24"/>
          <w:szCs w:val="24"/>
        </w:rPr>
        <w:t xml:space="preserve">Birim bünyesinde yapılan toplumsal katkı amaçlı etkinliklerde etkinliğin maliyeti hesaplanmakta ve etkinliğin bütçesi oluşturulmuş, Etkinlik bütçeleri ve etkinliklerde kullanılacak malzeme temini yerel kaynaklarca karşılanmasının görüşmeleri etkinlik </w:t>
      </w:r>
      <w:r w:rsidRPr="00CA0138">
        <w:rPr>
          <w:bCs/>
          <w:sz w:val="24"/>
          <w:szCs w:val="24"/>
        </w:rPr>
        <w:lastRenderedPageBreak/>
        <w:t>planlamasında gerçekleştirilerek kişi veya kurumlara etkinlik için gerekli bütçe ve malzeme ihtiyacı bildirilmiştir. Toplumsal katkı çalışmalarında 2024 yılı için birimce bütçesinden harcama yapılmamış dış paydaşlarımızın maddi katkıları kullanılmıştır. Toplantılarda alınan kararlardan uygulanan örnekler bulunmaktadır. Toplumsal katkı kaynakları maddi imkânların yerine mekân ve imkânların kullanılması ile de çeşitlendirilmiştir. Dış Paydaşlarla ortak kaynaklar kullanıldığı görülmüştür.</w:t>
      </w:r>
      <w:r w:rsidR="00CD4D3B" w:rsidRPr="00CA0138">
        <w:rPr>
          <w:bCs/>
          <w:sz w:val="24"/>
          <w:szCs w:val="24"/>
        </w:rPr>
        <w:t xml:space="preserve"> Birimde</w:t>
      </w:r>
      <w:r w:rsidR="003901D8" w:rsidRPr="00CA0138">
        <w:rPr>
          <w:bCs/>
          <w:sz w:val="24"/>
          <w:szCs w:val="24"/>
        </w:rPr>
        <w:t xml:space="preserve"> Kaynaklara Yönelik</w:t>
      </w:r>
      <w:r w:rsidR="00CD4D3B" w:rsidRPr="00CA0138">
        <w:rPr>
          <w:bCs/>
          <w:sz w:val="24"/>
          <w:szCs w:val="24"/>
        </w:rPr>
        <w:t xml:space="preserve"> Önlem </w:t>
      </w:r>
      <w:r w:rsidR="003901D8" w:rsidRPr="00CA0138">
        <w:rPr>
          <w:bCs/>
          <w:sz w:val="24"/>
          <w:szCs w:val="24"/>
        </w:rPr>
        <w:t>Alma faaliyetine dair bir bilgiye rastlanmamıştır.</w:t>
      </w:r>
      <w:r w:rsidR="00AD17A9" w:rsidRPr="00CA0138">
        <w:rPr>
          <w:bCs/>
          <w:sz w:val="24"/>
          <w:szCs w:val="24"/>
        </w:rPr>
        <w:t xml:space="preserve"> Birimde Kanıtlardan</w:t>
      </w:r>
      <w:r w:rsidR="00F61A5F" w:rsidRPr="00CA0138">
        <w:rPr>
          <w:bCs/>
          <w:sz w:val="24"/>
          <w:szCs w:val="24"/>
        </w:rPr>
        <w:t xml:space="preserve"> anlaşıldığı üzere</w:t>
      </w:r>
      <w:r w:rsidR="00AD17A9" w:rsidRPr="00CA0138">
        <w:rPr>
          <w:bCs/>
          <w:sz w:val="24"/>
          <w:szCs w:val="24"/>
        </w:rPr>
        <w:t xml:space="preserve"> Kaynaklara yönelik yeterli sayıda planlama ve uygulama faaliyeti bulunmadığı görülmüş</w:t>
      </w:r>
      <w:r w:rsidR="00F61A5F" w:rsidRPr="00CA0138">
        <w:rPr>
          <w:bCs/>
          <w:sz w:val="24"/>
          <w:szCs w:val="24"/>
        </w:rPr>
        <w:t>tür.</w:t>
      </w:r>
      <w:r w:rsidR="00AD17A9" w:rsidRPr="00CA0138">
        <w:rPr>
          <w:bCs/>
          <w:sz w:val="24"/>
          <w:szCs w:val="24"/>
        </w:rPr>
        <w:t xml:space="preserve"> </w:t>
      </w:r>
    </w:p>
    <w:p w14:paraId="5053D90C" w14:textId="6DA0212D" w:rsidR="00054DF2" w:rsidRPr="00CA0138" w:rsidRDefault="00054DF2" w:rsidP="00054DF2">
      <w:pPr>
        <w:ind w:left="141"/>
        <w:jc w:val="both"/>
        <w:rPr>
          <w:b/>
          <w:sz w:val="24"/>
          <w:szCs w:val="24"/>
        </w:rPr>
      </w:pPr>
    </w:p>
    <w:tbl>
      <w:tblPr>
        <w:tblStyle w:val="TableNormal"/>
        <w:tblW w:w="90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9"/>
        <w:gridCol w:w="1510"/>
        <w:gridCol w:w="2947"/>
      </w:tblGrid>
      <w:tr w:rsidR="00082CA3" w:rsidRPr="00CA0138" w14:paraId="1830E4C7" w14:textId="77777777" w:rsidTr="00162980">
        <w:trPr>
          <w:trHeight w:val="827"/>
        </w:trPr>
        <w:tc>
          <w:tcPr>
            <w:tcW w:w="4639" w:type="dxa"/>
          </w:tcPr>
          <w:p w14:paraId="7C7B0FBC" w14:textId="77777777" w:rsidR="00082CA3" w:rsidRPr="00CA0138" w:rsidRDefault="00082CA3" w:rsidP="00082CA3">
            <w:pPr>
              <w:pStyle w:val="TableParagraph"/>
              <w:spacing w:before="5"/>
              <w:ind w:left="107"/>
              <w:jc w:val="both"/>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1510" w:type="dxa"/>
          </w:tcPr>
          <w:p w14:paraId="181799A8" w14:textId="77777777" w:rsidR="00082CA3" w:rsidRPr="00CA0138" w:rsidRDefault="00082CA3" w:rsidP="00082CA3">
            <w:pPr>
              <w:pStyle w:val="TableParagraph"/>
              <w:spacing w:line="270" w:lineRule="atLeast"/>
              <w:ind w:left="315" w:right="303" w:firstLine="126"/>
              <w:jc w:val="both"/>
              <w:rPr>
                <w:b/>
                <w:sz w:val="24"/>
                <w:szCs w:val="24"/>
              </w:rPr>
            </w:pPr>
            <w:r w:rsidRPr="00CA0138">
              <w:rPr>
                <w:b/>
                <w:spacing w:val="-2"/>
                <w:sz w:val="24"/>
                <w:szCs w:val="24"/>
              </w:rPr>
              <w:t>Evet/ Hayır/ Kısmen</w:t>
            </w:r>
          </w:p>
        </w:tc>
        <w:tc>
          <w:tcPr>
            <w:tcW w:w="2947" w:type="dxa"/>
          </w:tcPr>
          <w:p w14:paraId="5C6E8D55" w14:textId="77777777" w:rsidR="00082CA3" w:rsidRPr="00CA0138" w:rsidRDefault="00082CA3" w:rsidP="00082CA3">
            <w:pPr>
              <w:pStyle w:val="TableParagraph"/>
              <w:spacing w:before="5"/>
              <w:ind w:left="9"/>
              <w:jc w:val="both"/>
              <w:rPr>
                <w:b/>
                <w:sz w:val="24"/>
                <w:szCs w:val="24"/>
              </w:rPr>
            </w:pPr>
            <w:r w:rsidRPr="00CA0138">
              <w:rPr>
                <w:b/>
                <w:spacing w:val="-2"/>
                <w:sz w:val="24"/>
                <w:szCs w:val="24"/>
              </w:rPr>
              <w:t>Kanıt</w:t>
            </w:r>
          </w:p>
        </w:tc>
      </w:tr>
      <w:tr w:rsidR="00082CA3" w:rsidRPr="00CA0138" w14:paraId="7A69B2ED" w14:textId="77777777" w:rsidTr="00162980">
        <w:trPr>
          <w:trHeight w:val="827"/>
        </w:trPr>
        <w:tc>
          <w:tcPr>
            <w:tcW w:w="4639" w:type="dxa"/>
          </w:tcPr>
          <w:p w14:paraId="26C5532D" w14:textId="6AE8D1E1" w:rsidR="00082CA3" w:rsidRPr="00CA0138" w:rsidRDefault="00082CA3" w:rsidP="00082CA3">
            <w:pPr>
              <w:pStyle w:val="TableParagraph"/>
              <w:spacing w:line="270" w:lineRule="atLeast"/>
              <w:ind w:left="107" w:right="99"/>
              <w:jc w:val="both"/>
              <w:rPr>
                <w:sz w:val="24"/>
                <w:szCs w:val="24"/>
              </w:rPr>
            </w:pPr>
            <w:r w:rsidRPr="00CA0138">
              <w:rPr>
                <w:sz w:val="24"/>
                <w:szCs w:val="24"/>
              </w:rPr>
              <w:t>Birimde kaynaklara yönelik planlama faaliyeti bulunuyor mu?</w:t>
            </w:r>
          </w:p>
        </w:tc>
        <w:tc>
          <w:tcPr>
            <w:tcW w:w="1510" w:type="dxa"/>
          </w:tcPr>
          <w:p w14:paraId="7B14B79E" w14:textId="77777777" w:rsidR="00082CA3" w:rsidRPr="00CA0138" w:rsidRDefault="00082CA3" w:rsidP="00082CA3">
            <w:pPr>
              <w:pStyle w:val="TableParagraph"/>
              <w:jc w:val="both"/>
              <w:rPr>
                <w:sz w:val="24"/>
                <w:szCs w:val="24"/>
              </w:rPr>
            </w:pPr>
            <w:r w:rsidRPr="00CA0138">
              <w:rPr>
                <w:sz w:val="24"/>
                <w:szCs w:val="24"/>
              </w:rPr>
              <w:t xml:space="preserve"> EVET</w:t>
            </w:r>
          </w:p>
        </w:tc>
        <w:tc>
          <w:tcPr>
            <w:tcW w:w="2947" w:type="dxa"/>
          </w:tcPr>
          <w:p w14:paraId="5D4D52AE" w14:textId="6943B3E0" w:rsidR="00082CA3" w:rsidRPr="00CA0138" w:rsidRDefault="00AD17A9" w:rsidP="00AD17A9">
            <w:pPr>
              <w:pStyle w:val="TableParagraph"/>
              <w:tabs>
                <w:tab w:val="left" w:pos="1769"/>
              </w:tabs>
              <w:spacing w:line="270" w:lineRule="atLeast"/>
              <w:ind w:left="108" w:right="98"/>
              <w:jc w:val="both"/>
              <w:rPr>
                <w:sz w:val="24"/>
                <w:szCs w:val="24"/>
              </w:rPr>
            </w:pPr>
            <w:r w:rsidRPr="00CA0138">
              <w:rPr>
                <w:sz w:val="24"/>
                <w:szCs w:val="24"/>
              </w:rPr>
              <w:t>Bilgi yok</w:t>
            </w:r>
          </w:p>
        </w:tc>
      </w:tr>
      <w:tr w:rsidR="00082CA3" w:rsidRPr="00CA0138" w14:paraId="00D1E864" w14:textId="77777777" w:rsidTr="00162980">
        <w:trPr>
          <w:trHeight w:val="827"/>
        </w:trPr>
        <w:tc>
          <w:tcPr>
            <w:tcW w:w="4639" w:type="dxa"/>
          </w:tcPr>
          <w:p w14:paraId="44022682" w14:textId="20257B1A" w:rsidR="00082CA3" w:rsidRPr="00CA0138" w:rsidRDefault="00082CA3" w:rsidP="00162980">
            <w:pPr>
              <w:pStyle w:val="TableParagraph"/>
              <w:spacing w:line="270" w:lineRule="atLeast"/>
              <w:ind w:left="107" w:right="99"/>
              <w:jc w:val="both"/>
              <w:rPr>
                <w:sz w:val="24"/>
                <w:szCs w:val="24"/>
              </w:rPr>
            </w:pPr>
            <w:r w:rsidRPr="00CA0138">
              <w:rPr>
                <w:sz w:val="24"/>
                <w:szCs w:val="24"/>
              </w:rPr>
              <w:t>Birimde kaynaklara yönelik uygulama faaliyeti bulunuyor mu?</w:t>
            </w:r>
          </w:p>
        </w:tc>
        <w:tc>
          <w:tcPr>
            <w:tcW w:w="1510" w:type="dxa"/>
          </w:tcPr>
          <w:p w14:paraId="218C1F2C" w14:textId="77777777" w:rsidR="00082CA3" w:rsidRPr="00CA0138" w:rsidRDefault="00082CA3" w:rsidP="00082CA3">
            <w:pPr>
              <w:pStyle w:val="TableParagraph"/>
              <w:jc w:val="both"/>
              <w:rPr>
                <w:sz w:val="24"/>
                <w:szCs w:val="24"/>
              </w:rPr>
            </w:pPr>
            <w:r w:rsidRPr="00CA0138">
              <w:rPr>
                <w:sz w:val="24"/>
                <w:szCs w:val="24"/>
              </w:rPr>
              <w:t xml:space="preserve"> EVET</w:t>
            </w:r>
          </w:p>
        </w:tc>
        <w:tc>
          <w:tcPr>
            <w:tcW w:w="2947" w:type="dxa"/>
          </w:tcPr>
          <w:p w14:paraId="077020C4" w14:textId="77777777" w:rsidR="00AD17A9" w:rsidRPr="00CA0138" w:rsidRDefault="00AD17A9" w:rsidP="00AD17A9">
            <w:pPr>
              <w:widowControl/>
              <w:autoSpaceDE/>
              <w:autoSpaceDN/>
              <w:spacing w:after="117"/>
              <w:contextualSpacing/>
              <w:jc w:val="both"/>
              <w:rPr>
                <w:i/>
                <w:sz w:val="24"/>
                <w:szCs w:val="24"/>
              </w:rPr>
            </w:pPr>
            <w:r w:rsidRPr="00CA0138">
              <w:rPr>
                <w:i/>
                <w:color w:val="000000" w:themeColor="text1"/>
                <w:sz w:val="24"/>
                <w:szCs w:val="24"/>
              </w:rPr>
              <w:t>.</w:t>
            </w:r>
            <w:hyperlink r:id="rId293" w:history="1">
              <w:r w:rsidRPr="00CA0138">
                <w:rPr>
                  <w:rStyle w:val="Kpr"/>
                  <w:rFonts w:eastAsiaTheme="majorEastAsia"/>
                  <w:color w:val="000000" w:themeColor="text1"/>
                  <w:sz w:val="24"/>
                  <w:szCs w:val="24"/>
                </w:rPr>
                <w:t xml:space="preserve">yolcu_ </w:t>
              </w:r>
              <w:proofErr w:type="spellStart"/>
              <w:r w:rsidRPr="00CA0138">
                <w:rPr>
                  <w:rStyle w:val="Kpr"/>
                  <w:rFonts w:eastAsiaTheme="majorEastAsia"/>
                  <w:color w:val="000000" w:themeColor="text1"/>
                  <w:sz w:val="24"/>
                  <w:szCs w:val="24"/>
                </w:rPr>
                <w:t>indirmek_için</w:t>
              </w:r>
              <w:proofErr w:type="spellEnd"/>
              <w:r w:rsidRPr="00CA0138">
                <w:rPr>
                  <w:rStyle w:val="Kpr"/>
                  <w:rFonts w:eastAsiaTheme="majorEastAsia"/>
                  <w:color w:val="000000" w:themeColor="text1"/>
                  <w:sz w:val="24"/>
                  <w:szCs w:val="24"/>
                </w:rPr>
                <w:t xml:space="preserve"> _cep_ yapılması</w:t>
              </w:r>
            </w:hyperlink>
          </w:p>
          <w:p w14:paraId="64AE228B" w14:textId="77777777" w:rsidR="00AD17A9" w:rsidRPr="00CA0138" w:rsidRDefault="00AD17A9" w:rsidP="0065345B">
            <w:pPr>
              <w:pStyle w:val="TableParagraph"/>
              <w:spacing w:line="270" w:lineRule="atLeast"/>
              <w:ind w:left="108" w:right="98"/>
              <w:jc w:val="both"/>
              <w:rPr>
                <w:sz w:val="24"/>
                <w:szCs w:val="24"/>
              </w:rPr>
            </w:pPr>
          </w:p>
          <w:p w14:paraId="3B211FE8" w14:textId="35965E58" w:rsidR="00082CA3" w:rsidRPr="00CA0138" w:rsidRDefault="0065345B" w:rsidP="0065345B">
            <w:pPr>
              <w:pStyle w:val="TableParagraph"/>
              <w:spacing w:line="270" w:lineRule="atLeast"/>
              <w:ind w:left="108" w:right="98"/>
              <w:jc w:val="both"/>
              <w:rPr>
                <w:sz w:val="24"/>
                <w:szCs w:val="24"/>
              </w:rPr>
            </w:pPr>
            <w:hyperlink r:id="rId294" w:history="1">
              <w:proofErr w:type="spellStart"/>
              <w:proofErr w:type="gramStart"/>
              <w:r w:rsidRPr="00CA0138">
                <w:rPr>
                  <w:rStyle w:val="Kpr"/>
                  <w:rFonts w:eastAsiaTheme="majorEastAsia"/>
                  <w:color w:val="000000" w:themeColor="text1"/>
                  <w:sz w:val="24"/>
                  <w:szCs w:val="24"/>
                </w:rPr>
                <w:t>suavi</w:t>
              </w:r>
              <w:proofErr w:type="spellEnd"/>
              <w:proofErr w:type="gramEnd"/>
              <w:r w:rsidRPr="00CA0138">
                <w:rPr>
                  <w:rStyle w:val="Kpr"/>
                  <w:rFonts w:eastAsiaTheme="majorEastAsia"/>
                  <w:color w:val="000000" w:themeColor="text1"/>
                  <w:sz w:val="24"/>
                  <w:szCs w:val="24"/>
                </w:rPr>
                <w:t>_ sayının _koleksiyonundan_ fotoğraf _sergisi</w:t>
              </w:r>
            </w:hyperlink>
          </w:p>
        </w:tc>
      </w:tr>
      <w:tr w:rsidR="00082CA3" w:rsidRPr="00CA0138" w14:paraId="5D4B68FC" w14:textId="77777777" w:rsidTr="00162980">
        <w:trPr>
          <w:trHeight w:val="827"/>
        </w:trPr>
        <w:tc>
          <w:tcPr>
            <w:tcW w:w="4639" w:type="dxa"/>
          </w:tcPr>
          <w:p w14:paraId="0FCD0764" w14:textId="491D18E4" w:rsidR="00082CA3" w:rsidRPr="00CA0138" w:rsidRDefault="00082CA3" w:rsidP="00082CA3">
            <w:pPr>
              <w:pStyle w:val="TableParagraph"/>
              <w:spacing w:line="270" w:lineRule="atLeast"/>
              <w:ind w:left="107" w:right="99"/>
              <w:jc w:val="both"/>
              <w:rPr>
                <w:sz w:val="24"/>
                <w:szCs w:val="24"/>
              </w:rPr>
            </w:pPr>
            <w:r w:rsidRPr="00CA0138">
              <w:rPr>
                <w:sz w:val="24"/>
                <w:szCs w:val="24"/>
              </w:rPr>
              <w:t xml:space="preserve">Birimde </w:t>
            </w:r>
            <w:r w:rsidR="001D59A0" w:rsidRPr="00CA0138">
              <w:rPr>
                <w:sz w:val="24"/>
                <w:szCs w:val="24"/>
              </w:rPr>
              <w:t xml:space="preserve">kaynaklara </w:t>
            </w:r>
            <w:r w:rsidR="003A2499" w:rsidRPr="00CA0138">
              <w:rPr>
                <w:sz w:val="24"/>
                <w:szCs w:val="24"/>
              </w:rPr>
              <w:t xml:space="preserve">yönelik </w:t>
            </w:r>
            <w:r w:rsidRPr="00CA0138">
              <w:rPr>
                <w:sz w:val="24"/>
                <w:szCs w:val="24"/>
              </w:rPr>
              <w:t>kontrol faaliyeti</w:t>
            </w:r>
            <w:r w:rsidRPr="00CA0138">
              <w:rPr>
                <w:spacing w:val="40"/>
                <w:sz w:val="24"/>
                <w:szCs w:val="24"/>
              </w:rPr>
              <w:t xml:space="preserve"> </w:t>
            </w:r>
            <w:r w:rsidRPr="00CA0138">
              <w:rPr>
                <w:sz w:val="24"/>
                <w:szCs w:val="24"/>
              </w:rPr>
              <w:t>bulunuyor mu?</w:t>
            </w:r>
          </w:p>
        </w:tc>
        <w:tc>
          <w:tcPr>
            <w:tcW w:w="1510" w:type="dxa"/>
          </w:tcPr>
          <w:p w14:paraId="47A1509C" w14:textId="77777777" w:rsidR="00082CA3" w:rsidRPr="00CA0138" w:rsidRDefault="00082CA3" w:rsidP="00082CA3">
            <w:pPr>
              <w:pStyle w:val="TableParagraph"/>
              <w:jc w:val="both"/>
              <w:rPr>
                <w:sz w:val="24"/>
                <w:szCs w:val="24"/>
              </w:rPr>
            </w:pPr>
            <w:r w:rsidRPr="00CA0138">
              <w:rPr>
                <w:sz w:val="24"/>
                <w:szCs w:val="24"/>
              </w:rPr>
              <w:t>HAYIR</w:t>
            </w:r>
          </w:p>
        </w:tc>
        <w:tc>
          <w:tcPr>
            <w:tcW w:w="2947" w:type="dxa"/>
          </w:tcPr>
          <w:p w14:paraId="129E4861" w14:textId="722AF259" w:rsidR="00082CA3" w:rsidRPr="00CA0138" w:rsidRDefault="00351D78" w:rsidP="00082CA3">
            <w:pPr>
              <w:pStyle w:val="TableParagraph"/>
              <w:tabs>
                <w:tab w:val="left" w:pos="1769"/>
              </w:tabs>
              <w:spacing w:line="270" w:lineRule="atLeast"/>
              <w:ind w:left="108" w:right="98"/>
              <w:jc w:val="both"/>
              <w:rPr>
                <w:sz w:val="24"/>
                <w:szCs w:val="24"/>
              </w:rPr>
            </w:pPr>
            <w:r w:rsidRPr="00CA0138">
              <w:rPr>
                <w:sz w:val="24"/>
                <w:szCs w:val="24"/>
              </w:rPr>
              <w:t>Bilgi yok</w:t>
            </w:r>
          </w:p>
        </w:tc>
      </w:tr>
      <w:tr w:rsidR="00082CA3" w:rsidRPr="00CA0138" w14:paraId="24457C17" w14:textId="77777777" w:rsidTr="00162980">
        <w:trPr>
          <w:trHeight w:val="827"/>
        </w:trPr>
        <w:tc>
          <w:tcPr>
            <w:tcW w:w="4639" w:type="dxa"/>
          </w:tcPr>
          <w:p w14:paraId="31076AC8" w14:textId="42CEBF8E" w:rsidR="00082CA3" w:rsidRPr="00CA0138" w:rsidRDefault="00082CA3" w:rsidP="003A2499">
            <w:pPr>
              <w:pStyle w:val="TableParagraph"/>
              <w:spacing w:line="270" w:lineRule="atLeast"/>
              <w:ind w:left="107" w:right="99"/>
              <w:jc w:val="both"/>
              <w:rPr>
                <w:sz w:val="24"/>
                <w:szCs w:val="24"/>
              </w:rPr>
            </w:pPr>
            <w:r w:rsidRPr="00CA0138">
              <w:rPr>
                <w:sz w:val="24"/>
                <w:szCs w:val="24"/>
              </w:rPr>
              <w:t xml:space="preserve">Birimde </w:t>
            </w:r>
            <w:r w:rsidR="003A2499" w:rsidRPr="00CA0138">
              <w:rPr>
                <w:sz w:val="24"/>
                <w:szCs w:val="24"/>
              </w:rPr>
              <w:t>kaynaklara</w:t>
            </w:r>
            <w:r w:rsidRPr="00CA0138">
              <w:rPr>
                <w:sz w:val="24"/>
                <w:szCs w:val="24"/>
              </w:rPr>
              <w:t xml:space="preserve"> </w:t>
            </w:r>
            <w:r w:rsidR="003A2499" w:rsidRPr="00CA0138">
              <w:rPr>
                <w:sz w:val="24"/>
                <w:szCs w:val="24"/>
              </w:rPr>
              <w:t xml:space="preserve">yönelik </w:t>
            </w:r>
            <w:r w:rsidRPr="00CA0138">
              <w:rPr>
                <w:sz w:val="24"/>
                <w:szCs w:val="24"/>
              </w:rPr>
              <w:t>önlem alma faaliyeti bulunuyor mu?</w:t>
            </w:r>
          </w:p>
        </w:tc>
        <w:tc>
          <w:tcPr>
            <w:tcW w:w="1510" w:type="dxa"/>
          </w:tcPr>
          <w:p w14:paraId="04984F54" w14:textId="4049A2D9" w:rsidR="00082CA3" w:rsidRPr="00CA0138" w:rsidRDefault="00CB1D3B" w:rsidP="00082CA3">
            <w:pPr>
              <w:pStyle w:val="TableParagraph"/>
              <w:jc w:val="both"/>
              <w:rPr>
                <w:sz w:val="24"/>
                <w:szCs w:val="24"/>
              </w:rPr>
            </w:pPr>
            <w:r w:rsidRPr="00CA0138">
              <w:rPr>
                <w:sz w:val="24"/>
                <w:szCs w:val="24"/>
              </w:rPr>
              <w:t>HAYIR</w:t>
            </w:r>
          </w:p>
        </w:tc>
        <w:tc>
          <w:tcPr>
            <w:tcW w:w="2947" w:type="dxa"/>
          </w:tcPr>
          <w:p w14:paraId="34971D22" w14:textId="5DBF3FB3" w:rsidR="00082CA3" w:rsidRPr="00CA0138" w:rsidRDefault="00CB1D3B" w:rsidP="0065345B">
            <w:pPr>
              <w:pStyle w:val="TableParagraph"/>
              <w:spacing w:line="270" w:lineRule="atLeast"/>
              <w:ind w:left="108" w:right="98"/>
              <w:jc w:val="both"/>
              <w:rPr>
                <w:color w:val="FF0000"/>
                <w:sz w:val="24"/>
                <w:szCs w:val="24"/>
              </w:rPr>
            </w:pPr>
            <w:r w:rsidRPr="00CA0138">
              <w:rPr>
                <w:sz w:val="24"/>
                <w:szCs w:val="24"/>
              </w:rPr>
              <w:t>Bilgi yok</w:t>
            </w:r>
          </w:p>
        </w:tc>
      </w:tr>
      <w:tr w:rsidR="00162980" w:rsidRPr="00CA0138" w14:paraId="09402040" w14:textId="77777777" w:rsidTr="00162980">
        <w:trPr>
          <w:trHeight w:val="827"/>
        </w:trPr>
        <w:tc>
          <w:tcPr>
            <w:tcW w:w="4639" w:type="dxa"/>
          </w:tcPr>
          <w:p w14:paraId="18B656EC" w14:textId="3035EAEA" w:rsidR="00162980" w:rsidRPr="00CA0138" w:rsidRDefault="00162980" w:rsidP="00162980">
            <w:pPr>
              <w:pStyle w:val="TableParagraph"/>
              <w:spacing w:line="270" w:lineRule="atLeast"/>
              <w:ind w:left="107" w:right="99"/>
              <w:jc w:val="both"/>
              <w:rPr>
                <w:sz w:val="24"/>
                <w:szCs w:val="24"/>
              </w:rPr>
            </w:pPr>
            <w:r w:rsidRPr="00CA0138">
              <w:rPr>
                <w:sz w:val="24"/>
                <w:szCs w:val="24"/>
              </w:rPr>
              <w:t>Birimde kaynaklara yönelik örnek gösterilebilir uygulamalar bulunuyor mu?</w:t>
            </w:r>
          </w:p>
        </w:tc>
        <w:tc>
          <w:tcPr>
            <w:tcW w:w="1510" w:type="dxa"/>
          </w:tcPr>
          <w:p w14:paraId="26316A09" w14:textId="77777777" w:rsidR="00162980" w:rsidRPr="00CA0138" w:rsidRDefault="00162980" w:rsidP="00162980">
            <w:pPr>
              <w:pStyle w:val="TableParagraph"/>
              <w:jc w:val="both"/>
              <w:rPr>
                <w:sz w:val="24"/>
                <w:szCs w:val="24"/>
              </w:rPr>
            </w:pPr>
            <w:r w:rsidRPr="00CA0138">
              <w:rPr>
                <w:sz w:val="24"/>
                <w:szCs w:val="24"/>
              </w:rPr>
              <w:t>EVET</w:t>
            </w:r>
          </w:p>
        </w:tc>
        <w:tc>
          <w:tcPr>
            <w:tcW w:w="2947" w:type="dxa"/>
          </w:tcPr>
          <w:p w14:paraId="17A77C04" w14:textId="77777777" w:rsidR="00162980" w:rsidRPr="00CA0138" w:rsidRDefault="00162980" w:rsidP="00162980">
            <w:pPr>
              <w:pStyle w:val="TableParagraph"/>
              <w:tabs>
                <w:tab w:val="left" w:pos="1636"/>
              </w:tabs>
              <w:spacing w:line="270" w:lineRule="atLeast"/>
              <w:ind w:left="108" w:right="98"/>
              <w:jc w:val="both"/>
              <w:rPr>
                <w:sz w:val="24"/>
                <w:szCs w:val="24"/>
              </w:rPr>
            </w:pPr>
          </w:p>
          <w:p w14:paraId="6CE74580" w14:textId="77777777" w:rsidR="00162980" w:rsidRPr="00CA0138" w:rsidRDefault="00162980" w:rsidP="00162980">
            <w:pPr>
              <w:widowControl/>
              <w:autoSpaceDE/>
              <w:autoSpaceDN/>
              <w:spacing w:after="117"/>
              <w:contextualSpacing/>
              <w:jc w:val="both"/>
              <w:rPr>
                <w:i/>
                <w:sz w:val="24"/>
                <w:szCs w:val="24"/>
              </w:rPr>
            </w:pPr>
            <w:r w:rsidRPr="00CA0138">
              <w:rPr>
                <w:i/>
                <w:color w:val="000000" w:themeColor="text1"/>
                <w:sz w:val="24"/>
                <w:szCs w:val="24"/>
              </w:rPr>
              <w:t>.</w:t>
            </w:r>
            <w:hyperlink r:id="rId295" w:history="1">
              <w:r w:rsidRPr="00CA0138">
                <w:rPr>
                  <w:rStyle w:val="Kpr"/>
                  <w:rFonts w:eastAsiaTheme="majorEastAsia"/>
                  <w:color w:val="000000" w:themeColor="text1"/>
                  <w:sz w:val="24"/>
                  <w:szCs w:val="24"/>
                </w:rPr>
                <w:t xml:space="preserve">yolcu_ </w:t>
              </w:r>
              <w:proofErr w:type="spellStart"/>
              <w:r w:rsidRPr="00CA0138">
                <w:rPr>
                  <w:rStyle w:val="Kpr"/>
                  <w:rFonts w:eastAsiaTheme="majorEastAsia"/>
                  <w:color w:val="000000" w:themeColor="text1"/>
                  <w:sz w:val="24"/>
                  <w:szCs w:val="24"/>
                </w:rPr>
                <w:t>indirmek_için</w:t>
              </w:r>
              <w:proofErr w:type="spellEnd"/>
              <w:r w:rsidRPr="00CA0138">
                <w:rPr>
                  <w:rStyle w:val="Kpr"/>
                  <w:rFonts w:eastAsiaTheme="majorEastAsia"/>
                  <w:color w:val="000000" w:themeColor="text1"/>
                  <w:sz w:val="24"/>
                  <w:szCs w:val="24"/>
                </w:rPr>
                <w:t xml:space="preserve"> _cep_ yapılması</w:t>
              </w:r>
            </w:hyperlink>
          </w:p>
          <w:p w14:paraId="29A0A2DC" w14:textId="77777777" w:rsidR="00162980" w:rsidRPr="00CA0138" w:rsidRDefault="00162980" w:rsidP="00162980">
            <w:pPr>
              <w:pStyle w:val="TableParagraph"/>
              <w:tabs>
                <w:tab w:val="left" w:pos="1636"/>
              </w:tabs>
              <w:spacing w:line="270" w:lineRule="atLeast"/>
              <w:ind w:left="108" w:right="98"/>
              <w:jc w:val="both"/>
              <w:rPr>
                <w:sz w:val="24"/>
                <w:szCs w:val="24"/>
              </w:rPr>
            </w:pPr>
          </w:p>
          <w:p w14:paraId="17C8B122" w14:textId="0F4D757B" w:rsidR="00162980" w:rsidRPr="00CA0138" w:rsidRDefault="00162980" w:rsidP="00162980">
            <w:pPr>
              <w:pStyle w:val="TableParagraph"/>
              <w:tabs>
                <w:tab w:val="left" w:pos="1636"/>
              </w:tabs>
              <w:spacing w:line="270" w:lineRule="atLeast"/>
              <w:ind w:right="98"/>
              <w:jc w:val="both"/>
              <w:rPr>
                <w:sz w:val="24"/>
                <w:szCs w:val="24"/>
              </w:rPr>
            </w:pPr>
            <w:hyperlink r:id="rId296" w:history="1">
              <w:proofErr w:type="spellStart"/>
              <w:proofErr w:type="gramStart"/>
              <w:r w:rsidRPr="00CA0138">
                <w:rPr>
                  <w:rStyle w:val="Kpr"/>
                  <w:rFonts w:eastAsiaTheme="majorEastAsia"/>
                  <w:color w:val="000000" w:themeColor="text1"/>
                  <w:sz w:val="24"/>
                  <w:szCs w:val="24"/>
                </w:rPr>
                <w:t>suavi</w:t>
              </w:r>
              <w:proofErr w:type="spellEnd"/>
              <w:proofErr w:type="gramEnd"/>
              <w:r w:rsidRPr="00CA0138">
                <w:rPr>
                  <w:rStyle w:val="Kpr"/>
                  <w:rFonts w:eastAsiaTheme="majorEastAsia"/>
                  <w:color w:val="000000" w:themeColor="text1"/>
                  <w:sz w:val="24"/>
                  <w:szCs w:val="24"/>
                </w:rPr>
                <w:t>_ sayının _koleksiyonundan_ fotoğraf _sergisi</w:t>
              </w:r>
            </w:hyperlink>
          </w:p>
        </w:tc>
      </w:tr>
      <w:tr w:rsidR="00162980" w:rsidRPr="00CA0138" w14:paraId="6C59294E" w14:textId="77777777" w:rsidTr="00162980">
        <w:trPr>
          <w:trHeight w:val="275"/>
        </w:trPr>
        <w:tc>
          <w:tcPr>
            <w:tcW w:w="4639" w:type="dxa"/>
          </w:tcPr>
          <w:p w14:paraId="7C21E1E1" w14:textId="77777777" w:rsidR="00162980" w:rsidRPr="00CA0138" w:rsidRDefault="00162980" w:rsidP="00162980">
            <w:pPr>
              <w:pStyle w:val="TableParagraph"/>
              <w:spacing w:before="5" w:line="251" w:lineRule="exact"/>
              <w:ind w:left="107"/>
              <w:jc w:val="both"/>
              <w:rPr>
                <w:sz w:val="24"/>
                <w:szCs w:val="24"/>
              </w:rPr>
            </w:pPr>
            <w:r w:rsidRPr="00CA0138">
              <w:rPr>
                <w:sz w:val="24"/>
                <w:szCs w:val="24"/>
              </w:rPr>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1510" w:type="dxa"/>
          </w:tcPr>
          <w:p w14:paraId="3AE38281" w14:textId="5D89A7C2" w:rsidR="00162980" w:rsidRPr="00CA0138" w:rsidRDefault="00162980" w:rsidP="00162980">
            <w:pPr>
              <w:pStyle w:val="TableParagraph"/>
              <w:jc w:val="both"/>
              <w:rPr>
                <w:sz w:val="24"/>
                <w:szCs w:val="24"/>
              </w:rPr>
            </w:pPr>
            <w:r w:rsidRPr="00CA0138">
              <w:rPr>
                <w:sz w:val="24"/>
                <w:szCs w:val="24"/>
              </w:rPr>
              <w:t>KISMEN</w:t>
            </w:r>
          </w:p>
        </w:tc>
        <w:tc>
          <w:tcPr>
            <w:tcW w:w="2947" w:type="dxa"/>
          </w:tcPr>
          <w:p w14:paraId="45125BD1" w14:textId="714C9812" w:rsidR="00162980" w:rsidRPr="00CA0138" w:rsidRDefault="00162980" w:rsidP="00162980">
            <w:pPr>
              <w:pStyle w:val="TableParagraph"/>
              <w:spacing w:before="5" w:line="251" w:lineRule="exact"/>
              <w:ind w:left="108"/>
              <w:jc w:val="both"/>
              <w:rPr>
                <w:sz w:val="24"/>
                <w:szCs w:val="24"/>
              </w:rPr>
            </w:pPr>
            <w:r w:rsidRPr="00CA0138">
              <w:rPr>
                <w:sz w:val="24"/>
                <w:szCs w:val="24"/>
              </w:rPr>
              <w:t xml:space="preserve">2 adet kanıt bulunmaktadır   </w:t>
            </w:r>
          </w:p>
        </w:tc>
      </w:tr>
      <w:tr w:rsidR="00162980" w:rsidRPr="00CA0138" w14:paraId="7C3489A0" w14:textId="77777777" w:rsidTr="00162980">
        <w:trPr>
          <w:trHeight w:val="827"/>
        </w:trPr>
        <w:tc>
          <w:tcPr>
            <w:tcW w:w="4639" w:type="dxa"/>
          </w:tcPr>
          <w:p w14:paraId="33928102" w14:textId="472DC793" w:rsidR="00162980" w:rsidRPr="00CA0138" w:rsidRDefault="00162980" w:rsidP="00162980">
            <w:pPr>
              <w:pStyle w:val="TableParagraph"/>
              <w:spacing w:line="270" w:lineRule="atLeast"/>
              <w:ind w:left="107" w:right="99"/>
              <w:jc w:val="both"/>
              <w:rPr>
                <w:sz w:val="24"/>
                <w:szCs w:val="24"/>
              </w:rPr>
            </w:pPr>
            <w:r w:rsidRPr="00CA0138">
              <w:rPr>
                <w:sz w:val="24"/>
                <w:szCs w:val="24"/>
              </w:rPr>
              <w:t xml:space="preserve">Gösterilen kanıtlar kaynaklara yönelik alt ölçütüne uygun </w:t>
            </w:r>
            <w:r w:rsidRPr="00CA0138">
              <w:rPr>
                <w:spacing w:val="-2"/>
                <w:sz w:val="24"/>
                <w:szCs w:val="24"/>
              </w:rPr>
              <w:t>mudur?</w:t>
            </w:r>
          </w:p>
        </w:tc>
        <w:tc>
          <w:tcPr>
            <w:tcW w:w="1510" w:type="dxa"/>
          </w:tcPr>
          <w:p w14:paraId="166C0451" w14:textId="28C08D3A" w:rsidR="00162980" w:rsidRPr="00CA0138" w:rsidRDefault="00753349" w:rsidP="00162980">
            <w:pPr>
              <w:pStyle w:val="TableParagraph"/>
              <w:jc w:val="both"/>
              <w:rPr>
                <w:sz w:val="24"/>
                <w:szCs w:val="24"/>
              </w:rPr>
            </w:pPr>
            <w:r w:rsidRPr="00CA0138">
              <w:rPr>
                <w:sz w:val="24"/>
                <w:szCs w:val="24"/>
              </w:rPr>
              <w:t>EVET</w:t>
            </w:r>
          </w:p>
        </w:tc>
        <w:tc>
          <w:tcPr>
            <w:tcW w:w="2947" w:type="dxa"/>
          </w:tcPr>
          <w:p w14:paraId="48EE620E" w14:textId="3EC6E2BF" w:rsidR="00162980" w:rsidRPr="00CA0138" w:rsidRDefault="00753349" w:rsidP="00162980">
            <w:pPr>
              <w:pStyle w:val="TableParagraph"/>
              <w:spacing w:line="270" w:lineRule="atLeast"/>
              <w:ind w:left="108" w:right="98"/>
              <w:jc w:val="both"/>
              <w:rPr>
                <w:sz w:val="24"/>
                <w:szCs w:val="24"/>
              </w:rPr>
            </w:pPr>
            <w:r w:rsidRPr="00CA0138">
              <w:rPr>
                <w:sz w:val="24"/>
                <w:szCs w:val="24"/>
              </w:rPr>
              <w:t>-</w:t>
            </w:r>
          </w:p>
        </w:tc>
      </w:tr>
      <w:tr w:rsidR="00162980" w:rsidRPr="00CA0138" w14:paraId="038C1B0D" w14:textId="77777777" w:rsidTr="00162980">
        <w:trPr>
          <w:trHeight w:val="551"/>
        </w:trPr>
        <w:tc>
          <w:tcPr>
            <w:tcW w:w="4639" w:type="dxa"/>
          </w:tcPr>
          <w:p w14:paraId="0690B777" w14:textId="1635A2AD" w:rsidR="00162980" w:rsidRPr="00CA0138" w:rsidRDefault="00162980" w:rsidP="003901D8">
            <w:pPr>
              <w:pStyle w:val="TableParagraph"/>
              <w:spacing w:line="270" w:lineRule="atLeast"/>
              <w:ind w:left="107" w:right="234"/>
              <w:jc w:val="both"/>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w:t>
            </w:r>
            <w:r w:rsidR="00CD4D3B" w:rsidRPr="00CA0138">
              <w:rPr>
                <w:sz w:val="24"/>
                <w:szCs w:val="24"/>
              </w:rPr>
              <w:t xml:space="preserve"> </w:t>
            </w:r>
            <w:r w:rsidR="003901D8" w:rsidRPr="00CA0138">
              <w:rPr>
                <w:sz w:val="24"/>
                <w:szCs w:val="24"/>
              </w:rPr>
              <w:t>3</w:t>
            </w:r>
          </w:p>
        </w:tc>
        <w:tc>
          <w:tcPr>
            <w:tcW w:w="4457" w:type="dxa"/>
            <w:gridSpan w:val="2"/>
          </w:tcPr>
          <w:p w14:paraId="78DAF8EA" w14:textId="76006AA1" w:rsidR="00162980" w:rsidRPr="00CA0138" w:rsidRDefault="00162980" w:rsidP="00CD4D3B">
            <w:pPr>
              <w:pStyle w:val="TableParagraph"/>
              <w:spacing w:line="270" w:lineRule="atLeast"/>
              <w:ind w:left="107" w:right="202"/>
              <w:jc w:val="both"/>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xml:space="preserve">: </w:t>
            </w:r>
            <w:r w:rsidR="00CD4D3B" w:rsidRPr="00CA0138">
              <w:rPr>
                <w:sz w:val="24"/>
                <w:szCs w:val="24"/>
              </w:rPr>
              <w:t>2</w:t>
            </w:r>
          </w:p>
        </w:tc>
      </w:tr>
    </w:tbl>
    <w:p w14:paraId="7216C0CE" w14:textId="2EB569BF" w:rsidR="00351D78" w:rsidRPr="00CA0138" w:rsidRDefault="00351D78" w:rsidP="00054DF2">
      <w:pPr>
        <w:pStyle w:val="GvdeMetni"/>
        <w:spacing w:before="6"/>
        <w:jc w:val="both"/>
      </w:pPr>
      <w:r w:rsidRPr="00CA0138">
        <w:rPr>
          <w:b/>
          <w:bCs/>
          <w:noProof/>
          <w:lang w:eastAsia="tr-TR"/>
        </w:rPr>
        <w:drawing>
          <wp:anchor distT="0" distB="0" distL="0" distR="0" simplePos="0" relativeHeight="251660288" behindDoc="0" locked="0" layoutInCell="1" allowOverlap="1" wp14:anchorId="545BA148" wp14:editId="44EF1B3C">
            <wp:simplePos x="0" y="0"/>
            <wp:positionH relativeFrom="page">
              <wp:posOffset>301625</wp:posOffset>
            </wp:positionH>
            <wp:positionV relativeFrom="page">
              <wp:posOffset>120015</wp:posOffset>
            </wp:positionV>
            <wp:extent cx="845820" cy="842010"/>
            <wp:effectExtent l="0" t="0" r="0" b="0"/>
            <wp:wrapNone/>
            <wp:docPr id="548141916" name="Image 32" descr="metin, simge, sembol, bayrak, daire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8141916" name="Image 32" descr="metin, simge, sembol, bayrak, daire içeren bir resim&#10;&#10;Yapay zeka tarafından oluşturulmuş içerik yanlış olabilir."/>
                    <pic:cNvPicPr/>
                  </pic:nvPicPr>
                  <pic:blipFill>
                    <a:blip r:embed="rId292" cstate="print"/>
                    <a:stretch>
                      <a:fillRect/>
                    </a:stretch>
                  </pic:blipFill>
                  <pic:spPr>
                    <a:xfrm>
                      <a:off x="0" y="0"/>
                      <a:ext cx="845820" cy="842010"/>
                    </a:xfrm>
                    <a:prstGeom prst="rect">
                      <a:avLst/>
                    </a:prstGeom>
                  </pic:spPr>
                </pic:pic>
              </a:graphicData>
            </a:graphic>
          </wp:anchor>
        </w:drawing>
      </w:r>
    </w:p>
    <w:p w14:paraId="1D8E1AA8" w14:textId="77777777" w:rsidR="00351D78" w:rsidRPr="00CA0138" w:rsidRDefault="00351D78" w:rsidP="00054DF2">
      <w:pPr>
        <w:pStyle w:val="GvdeMetni"/>
        <w:spacing w:before="6"/>
        <w:jc w:val="both"/>
      </w:pPr>
    </w:p>
    <w:p w14:paraId="3D941907" w14:textId="1B7A42FE" w:rsidR="00054DF2" w:rsidRPr="00CA0138" w:rsidRDefault="00054DF2" w:rsidP="00054DF2">
      <w:pPr>
        <w:pStyle w:val="GvdeMetni"/>
        <w:spacing w:before="6"/>
        <w:jc w:val="both"/>
        <w:rPr>
          <w:b/>
          <w:bCs/>
        </w:rPr>
      </w:pPr>
      <w:r w:rsidRPr="00CA0138">
        <w:rPr>
          <w:b/>
          <w:bCs/>
        </w:rPr>
        <w:t>D.2. Toplumsal Katkı Performansı</w:t>
      </w:r>
    </w:p>
    <w:p w14:paraId="7590F54F" w14:textId="03863590" w:rsidR="00054DF2" w:rsidRPr="00CA0138" w:rsidRDefault="00054DF2" w:rsidP="00054DF2">
      <w:pPr>
        <w:ind w:left="141"/>
        <w:jc w:val="both"/>
        <w:rPr>
          <w:b/>
          <w:sz w:val="24"/>
          <w:szCs w:val="24"/>
        </w:rPr>
      </w:pPr>
      <w:r w:rsidRPr="00CA0138">
        <w:rPr>
          <w:b/>
          <w:sz w:val="24"/>
          <w:szCs w:val="24"/>
        </w:rPr>
        <w:t>D.2.1. Toplumsal Katkı Performansının İzlenmesi ve Değerlendirilmesi</w:t>
      </w:r>
    </w:p>
    <w:p w14:paraId="551FDABF" w14:textId="77777777" w:rsidR="00054DF2" w:rsidRPr="00CA0138" w:rsidRDefault="00054DF2" w:rsidP="00054DF2">
      <w:pPr>
        <w:ind w:left="141"/>
        <w:jc w:val="both"/>
        <w:rPr>
          <w:b/>
          <w:sz w:val="24"/>
          <w:szCs w:val="24"/>
        </w:rPr>
      </w:pPr>
    </w:p>
    <w:p w14:paraId="2E7CD3D0" w14:textId="3987E4C5" w:rsidR="00CA0138" w:rsidRPr="00B83D41" w:rsidRDefault="00054DF2" w:rsidP="00B83D41">
      <w:pPr>
        <w:ind w:left="141"/>
        <w:jc w:val="both"/>
        <w:rPr>
          <w:b/>
          <w:sz w:val="24"/>
          <w:szCs w:val="24"/>
        </w:rPr>
      </w:pPr>
      <w:r w:rsidRPr="00CA0138">
        <w:rPr>
          <w:sz w:val="24"/>
          <w:szCs w:val="24"/>
        </w:rPr>
        <w:t xml:space="preserve">Alt çalışma gurubu yönergeye uygun kurulmuştur. </w:t>
      </w:r>
      <w:r w:rsidR="009F56CC" w:rsidRPr="00CA0138">
        <w:rPr>
          <w:sz w:val="24"/>
          <w:szCs w:val="24"/>
        </w:rPr>
        <w:t>Alt</w:t>
      </w:r>
      <w:r w:rsidR="006E1FF0" w:rsidRPr="00CA0138">
        <w:rPr>
          <w:sz w:val="24"/>
          <w:szCs w:val="24"/>
        </w:rPr>
        <w:t xml:space="preserve"> </w:t>
      </w:r>
      <w:r w:rsidRPr="00CA0138">
        <w:rPr>
          <w:sz w:val="24"/>
          <w:szCs w:val="24"/>
        </w:rPr>
        <w:t xml:space="preserve">çalışma </w:t>
      </w:r>
      <w:r w:rsidR="006E1FF0" w:rsidRPr="00CA0138">
        <w:rPr>
          <w:sz w:val="24"/>
          <w:szCs w:val="24"/>
        </w:rPr>
        <w:t xml:space="preserve">grubu </w:t>
      </w:r>
      <w:r w:rsidRPr="00CA0138">
        <w:rPr>
          <w:sz w:val="24"/>
          <w:szCs w:val="24"/>
        </w:rPr>
        <w:t>toplantı</w:t>
      </w:r>
      <w:r w:rsidR="002C7000" w:rsidRPr="00CA0138">
        <w:rPr>
          <w:sz w:val="24"/>
          <w:szCs w:val="24"/>
        </w:rPr>
        <w:t xml:space="preserve">ları yapılmış ve </w:t>
      </w:r>
      <w:r w:rsidRPr="00CA0138">
        <w:rPr>
          <w:sz w:val="24"/>
          <w:szCs w:val="24"/>
        </w:rPr>
        <w:t xml:space="preserve">tutanakları web sayfasında </w:t>
      </w:r>
      <w:r w:rsidR="00614217" w:rsidRPr="00CA0138">
        <w:rPr>
          <w:sz w:val="24"/>
          <w:szCs w:val="24"/>
        </w:rPr>
        <w:t>yayınlan</w:t>
      </w:r>
      <w:r w:rsidRPr="00CA0138">
        <w:rPr>
          <w:sz w:val="24"/>
          <w:szCs w:val="24"/>
        </w:rPr>
        <w:t xml:space="preserve">mıştır. </w:t>
      </w:r>
      <w:r w:rsidR="000602D7" w:rsidRPr="00CA0138">
        <w:rPr>
          <w:sz w:val="24"/>
          <w:szCs w:val="24"/>
        </w:rPr>
        <w:t xml:space="preserve">Birim, Sürdürülebilir Kalkınma Amaçları ile uyumlu, dezavantajlı gruplar dahil toplumun ve çevrenin ihtiyaçlarına cevap verebilen ve değer yaratan toplumsal katkı faaliyetlerin yeterli sayıda olduğu ve kanıtla desteklendiği </w:t>
      </w:r>
      <w:r w:rsidR="000602D7" w:rsidRPr="00CA0138">
        <w:rPr>
          <w:sz w:val="24"/>
          <w:szCs w:val="24"/>
        </w:rPr>
        <w:lastRenderedPageBreak/>
        <w:t xml:space="preserve">görülmüştür. Ulusal ve uluslararası düzeyde kurumsal iş birlikleri, çeşitli kamu kurum ve kuruluşlarına yapılan görevlendirmeler ile birimin bünyesinde yer alan birimler aracılığıyla yürütülen eğitim, hizmet, araştırma, danışmanlık vb. toplumsal katkı faaliyetleri izlenmektedir. </w:t>
      </w:r>
      <w:r w:rsidRPr="00CA0138">
        <w:rPr>
          <w:sz w:val="24"/>
          <w:szCs w:val="24"/>
        </w:rPr>
        <w:t>Faaliy</w:t>
      </w:r>
      <w:r w:rsidR="000602D7" w:rsidRPr="00CA0138">
        <w:rPr>
          <w:sz w:val="24"/>
          <w:szCs w:val="24"/>
        </w:rPr>
        <w:t xml:space="preserve">etlerin </w:t>
      </w:r>
      <w:r w:rsidR="002C7000" w:rsidRPr="00CA0138">
        <w:rPr>
          <w:sz w:val="24"/>
          <w:szCs w:val="24"/>
        </w:rPr>
        <w:t xml:space="preserve">topluma </w:t>
      </w:r>
      <w:r w:rsidRPr="00CA0138">
        <w:rPr>
          <w:sz w:val="24"/>
          <w:szCs w:val="24"/>
        </w:rPr>
        <w:t>fayda sağlama düzeyi</w:t>
      </w:r>
      <w:r w:rsidR="00E75556" w:rsidRPr="00CA0138">
        <w:rPr>
          <w:sz w:val="24"/>
          <w:szCs w:val="24"/>
        </w:rPr>
        <w:t>nin</w:t>
      </w:r>
      <w:r w:rsidRPr="00CA0138">
        <w:rPr>
          <w:sz w:val="24"/>
          <w:szCs w:val="24"/>
        </w:rPr>
        <w:t xml:space="preserve"> yeterli olduğu görülmüştür. </w:t>
      </w:r>
      <w:r w:rsidR="002C7000" w:rsidRPr="00CA0138">
        <w:rPr>
          <w:sz w:val="24"/>
          <w:szCs w:val="24"/>
        </w:rPr>
        <w:t>Toplumsal Katkı Performansının İzlenmesi ve Değerlendirilmesi</w:t>
      </w:r>
      <w:r w:rsidR="000602D7" w:rsidRPr="00CA0138">
        <w:rPr>
          <w:sz w:val="24"/>
          <w:szCs w:val="24"/>
        </w:rPr>
        <w:t xml:space="preserve">ne </w:t>
      </w:r>
      <w:r w:rsidR="002C7000" w:rsidRPr="00CA0138">
        <w:rPr>
          <w:sz w:val="24"/>
          <w:szCs w:val="24"/>
        </w:rPr>
        <w:t xml:space="preserve">yönelik </w:t>
      </w:r>
      <w:r w:rsidR="00E75556" w:rsidRPr="00CA0138">
        <w:rPr>
          <w:sz w:val="24"/>
          <w:szCs w:val="24"/>
        </w:rPr>
        <w:t>planlama faaliyeti olarak kanıt gösterilenler</w:t>
      </w:r>
      <w:r w:rsidR="000602D7" w:rsidRPr="00CA0138">
        <w:rPr>
          <w:sz w:val="24"/>
          <w:szCs w:val="24"/>
        </w:rPr>
        <w:t xml:space="preserve"> yeterli sayıdadır. </w:t>
      </w:r>
    </w:p>
    <w:tbl>
      <w:tblPr>
        <w:tblStyle w:val="TableNormal"/>
        <w:tblpPr w:leftFromText="141" w:rightFromText="141" w:vertAnchor="text" w:horzAnchor="margin" w:tblpY="12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0"/>
        <w:gridCol w:w="1461"/>
        <w:gridCol w:w="5235"/>
      </w:tblGrid>
      <w:tr w:rsidR="002C7000" w:rsidRPr="00CA0138" w14:paraId="5BA27157" w14:textId="77777777" w:rsidTr="00B83D41">
        <w:trPr>
          <w:trHeight w:val="827"/>
        </w:trPr>
        <w:tc>
          <w:tcPr>
            <w:tcW w:w="0" w:type="auto"/>
          </w:tcPr>
          <w:p w14:paraId="44D8163A" w14:textId="77777777" w:rsidR="002C7000" w:rsidRPr="00CA0138" w:rsidRDefault="002C7000" w:rsidP="00B83D41">
            <w:pPr>
              <w:pStyle w:val="TableParagraph"/>
              <w:spacing w:before="5"/>
              <w:ind w:left="107"/>
              <w:jc w:val="both"/>
              <w:rPr>
                <w:b/>
                <w:sz w:val="24"/>
                <w:szCs w:val="24"/>
              </w:rPr>
            </w:pPr>
            <w:r w:rsidRPr="00CA0138">
              <w:rPr>
                <w:b/>
                <w:sz w:val="24"/>
                <w:szCs w:val="24"/>
              </w:rPr>
              <w:t>Akran</w:t>
            </w:r>
            <w:r w:rsidRPr="00CA0138">
              <w:rPr>
                <w:b/>
                <w:spacing w:val="-5"/>
                <w:sz w:val="24"/>
                <w:szCs w:val="24"/>
              </w:rPr>
              <w:t xml:space="preserve"> </w:t>
            </w:r>
            <w:r w:rsidRPr="00CA0138">
              <w:rPr>
                <w:b/>
                <w:sz w:val="24"/>
                <w:szCs w:val="24"/>
              </w:rPr>
              <w:t>Değerlendirme</w:t>
            </w:r>
            <w:r w:rsidRPr="00CA0138">
              <w:rPr>
                <w:b/>
                <w:spacing w:val="-5"/>
                <w:sz w:val="24"/>
                <w:szCs w:val="24"/>
              </w:rPr>
              <w:t xml:space="preserve"> </w:t>
            </w:r>
            <w:r w:rsidRPr="00CA0138">
              <w:rPr>
                <w:b/>
                <w:spacing w:val="-2"/>
                <w:sz w:val="24"/>
                <w:szCs w:val="24"/>
              </w:rPr>
              <w:t>Kriterleri</w:t>
            </w:r>
          </w:p>
        </w:tc>
        <w:tc>
          <w:tcPr>
            <w:tcW w:w="0" w:type="auto"/>
          </w:tcPr>
          <w:p w14:paraId="30D99A5E" w14:textId="77777777" w:rsidR="002C7000" w:rsidRPr="00CA0138" w:rsidRDefault="002C7000" w:rsidP="00B83D41">
            <w:pPr>
              <w:pStyle w:val="TableParagraph"/>
              <w:spacing w:line="270" w:lineRule="atLeast"/>
              <w:ind w:left="315" w:right="303" w:firstLine="126"/>
              <w:jc w:val="both"/>
              <w:rPr>
                <w:b/>
                <w:sz w:val="24"/>
                <w:szCs w:val="24"/>
              </w:rPr>
            </w:pPr>
            <w:r w:rsidRPr="00CA0138">
              <w:rPr>
                <w:b/>
                <w:spacing w:val="-2"/>
                <w:sz w:val="24"/>
                <w:szCs w:val="24"/>
              </w:rPr>
              <w:t>Evet/ Hayır/ Kısmen</w:t>
            </w:r>
          </w:p>
        </w:tc>
        <w:tc>
          <w:tcPr>
            <w:tcW w:w="0" w:type="auto"/>
          </w:tcPr>
          <w:p w14:paraId="2703E62F" w14:textId="77777777" w:rsidR="002C7000" w:rsidRPr="00CA0138" w:rsidRDefault="002C7000" w:rsidP="00B83D41">
            <w:pPr>
              <w:pStyle w:val="TableParagraph"/>
              <w:spacing w:before="5"/>
              <w:ind w:left="9"/>
              <w:jc w:val="both"/>
              <w:rPr>
                <w:b/>
                <w:sz w:val="24"/>
                <w:szCs w:val="24"/>
              </w:rPr>
            </w:pPr>
            <w:r w:rsidRPr="00CA0138">
              <w:rPr>
                <w:b/>
                <w:spacing w:val="-2"/>
                <w:sz w:val="24"/>
                <w:szCs w:val="24"/>
              </w:rPr>
              <w:t>Kanıt</w:t>
            </w:r>
          </w:p>
        </w:tc>
      </w:tr>
      <w:tr w:rsidR="002C7000" w:rsidRPr="00CA0138" w14:paraId="293B505C" w14:textId="77777777" w:rsidTr="00B83D41">
        <w:trPr>
          <w:trHeight w:val="827"/>
        </w:trPr>
        <w:tc>
          <w:tcPr>
            <w:tcW w:w="0" w:type="auto"/>
          </w:tcPr>
          <w:p w14:paraId="01E2EF66" w14:textId="77777777" w:rsidR="002C7000" w:rsidRPr="00CA0138" w:rsidRDefault="002C7000" w:rsidP="00B83D41">
            <w:pPr>
              <w:ind w:left="141"/>
              <w:jc w:val="both"/>
              <w:rPr>
                <w:b/>
                <w:sz w:val="24"/>
                <w:szCs w:val="24"/>
              </w:rPr>
            </w:pPr>
            <w:r w:rsidRPr="00CA0138">
              <w:rPr>
                <w:sz w:val="24"/>
                <w:szCs w:val="24"/>
              </w:rPr>
              <w:t>Birimde Toplumsal Katkı Performansının İzlenmesi ve Değerlendirilmesine</w:t>
            </w:r>
          </w:p>
          <w:p w14:paraId="7A06D8E5" w14:textId="77777777" w:rsidR="002C7000" w:rsidRPr="00CA0138" w:rsidRDefault="002C7000" w:rsidP="00B83D41">
            <w:pPr>
              <w:pStyle w:val="TableParagraph"/>
              <w:spacing w:line="270" w:lineRule="atLeast"/>
              <w:ind w:left="107" w:right="99"/>
              <w:jc w:val="both"/>
              <w:rPr>
                <w:sz w:val="24"/>
                <w:szCs w:val="24"/>
              </w:rPr>
            </w:pPr>
            <w:r w:rsidRPr="00CA0138">
              <w:rPr>
                <w:sz w:val="24"/>
                <w:szCs w:val="24"/>
              </w:rPr>
              <w:t xml:space="preserve"> </w:t>
            </w:r>
            <w:proofErr w:type="gramStart"/>
            <w:r w:rsidRPr="00CA0138">
              <w:rPr>
                <w:sz w:val="24"/>
                <w:szCs w:val="24"/>
              </w:rPr>
              <w:t>yönelik</w:t>
            </w:r>
            <w:proofErr w:type="gramEnd"/>
            <w:r w:rsidRPr="00CA0138">
              <w:rPr>
                <w:sz w:val="24"/>
                <w:szCs w:val="24"/>
              </w:rPr>
              <w:t xml:space="preserve"> planlama faaliyeti bulunuyor mu?</w:t>
            </w:r>
          </w:p>
        </w:tc>
        <w:tc>
          <w:tcPr>
            <w:tcW w:w="0" w:type="auto"/>
          </w:tcPr>
          <w:p w14:paraId="73BBB5E9" w14:textId="77777777" w:rsidR="002C7000" w:rsidRPr="00CA0138" w:rsidRDefault="002C7000" w:rsidP="00B83D41">
            <w:pPr>
              <w:pStyle w:val="TableParagraph"/>
              <w:jc w:val="both"/>
              <w:rPr>
                <w:sz w:val="24"/>
                <w:szCs w:val="24"/>
              </w:rPr>
            </w:pPr>
            <w:r w:rsidRPr="00CA0138">
              <w:rPr>
                <w:sz w:val="24"/>
                <w:szCs w:val="24"/>
              </w:rPr>
              <w:t xml:space="preserve"> EVET</w:t>
            </w:r>
          </w:p>
        </w:tc>
        <w:tc>
          <w:tcPr>
            <w:tcW w:w="0" w:type="auto"/>
          </w:tcPr>
          <w:p w14:paraId="033EB1FF" w14:textId="77777777" w:rsidR="002C7000" w:rsidRPr="00CA0138" w:rsidRDefault="002C7000" w:rsidP="00B83D41">
            <w:pPr>
              <w:widowControl/>
              <w:autoSpaceDE/>
              <w:autoSpaceDN/>
              <w:spacing w:after="117"/>
              <w:contextualSpacing/>
              <w:rPr>
                <w:i/>
                <w:color w:val="000000" w:themeColor="text1"/>
                <w:sz w:val="24"/>
                <w:szCs w:val="24"/>
              </w:rPr>
            </w:pPr>
            <w:hyperlink r:id="rId297" w:history="1">
              <w:proofErr w:type="spellStart"/>
              <w:proofErr w:type="gramStart"/>
              <w:r w:rsidRPr="00CA0138">
                <w:rPr>
                  <w:rStyle w:val="Kpr"/>
                  <w:rFonts w:eastAsiaTheme="majorEastAsia"/>
                  <w:color w:val="000000" w:themeColor="text1"/>
                  <w:sz w:val="24"/>
                  <w:szCs w:val="24"/>
                </w:rPr>
                <w:t>gediz</w:t>
              </w:r>
              <w:proofErr w:type="gramEnd"/>
              <w:r w:rsidRPr="00CA0138">
                <w:rPr>
                  <w:rStyle w:val="Kpr"/>
                  <w:rFonts w:eastAsiaTheme="majorEastAsia"/>
                  <w:color w:val="000000" w:themeColor="text1"/>
                  <w:sz w:val="24"/>
                  <w:szCs w:val="24"/>
                </w:rPr>
                <w:t>_tarih</w:t>
              </w:r>
              <w:proofErr w:type="spellEnd"/>
              <w:r w:rsidRPr="00CA0138">
                <w:rPr>
                  <w:rStyle w:val="Kpr"/>
                  <w:rFonts w:eastAsiaTheme="majorEastAsia"/>
                  <w:color w:val="000000" w:themeColor="text1"/>
                  <w:sz w:val="24"/>
                  <w:szCs w:val="24"/>
                </w:rPr>
                <w:t xml:space="preserve"> </w:t>
              </w:r>
              <w:proofErr w:type="spellStart"/>
              <w:r w:rsidRPr="00CA0138">
                <w:rPr>
                  <w:rStyle w:val="Kpr"/>
                  <w:rFonts w:eastAsiaTheme="majorEastAsia"/>
                  <w:color w:val="000000" w:themeColor="text1"/>
                  <w:sz w:val="24"/>
                  <w:szCs w:val="24"/>
                </w:rPr>
                <w:t>enstitüsü_kuruluyor</w:t>
              </w:r>
              <w:proofErr w:type="spellEnd"/>
            </w:hyperlink>
          </w:p>
          <w:p w14:paraId="173F2AFA" w14:textId="77777777" w:rsidR="002C7000" w:rsidRPr="00CA0138" w:rsidRDefault="002C7000" w:rsidP="00B83D41">
            <w:pPr>
              <w:widowControl/>
              <w:autoSpaceDE/>
              <w:autoSpaceDN/>
              <w:spacing w:after="117"/>
              <w:contextualSpacing/>
              <w:rPr>
                <w:i/>
                <w:color w:val="000000" w:themeColor="text1"/>
                <w:sz w:val="24"/>
                <w:szCs w:val="24"/>
              </w:rPr>
            </w:pPr>
            <w:hyperlink r:id="rId298" w:history="1">
              <w:proofErr w:type="spellStart"/>
              <w:proofErr w:type="gramStart"/>
              <w:r w:rsidRPr="00CA0138">
                <w:rPr>
                  <w:rStyle w:val="Kpr"/>
                  <w:rFonts w:eastAsiaTheme="majorEastAsia"/>
                  <w:color w:val="000000" w:themeColor="text1"/>
                  <w:sz w:val="24"/>
                  <w:szCs w:val="24"/>
                </w:rPr>
                <w:t>ösym</w:t>
              </w:r>
              <w:proofErr w:type="gramEnd"/>
              <w:r w:rsidRPr="00CA0138">
                <w:rPr>
                  <w:rStyle w:val="Kpr"/>
                  <w:rFonts w:eastAsiaTheme="majorEastAsia"/>
                  <w:color w:val="000000" w:themeColor="text1"/>
                  <w:sz w:val="24"/>
                  <w:szCs w:val="24"/>
                </w:rPr>
                <w:t>_sınavları_gediz’de_yapılabilecek</w:t>
              </w:r>
              <w:proofErr w:type="spellEnd"/>
              <w:r w:rsidRPr="00CA0138">
                <w:rPr>
                  <w:rStyle w:val="Kpr"/>
                  <w:rFonts w:eastAsiaTheme="majorEastAsia"/>
                  <w:color w:val="000000" w:themeColor="text1"/>
                  <w:sz w:val="24"/>
                  <w:szCs w:val="24"/>
                </w:rPr>
                <w:t>.</w:t>
              </w:r>
            </w:hyperlink>
          </w:p>
          <w:p w14:paraId="6D607A28" w14:textId="77777777" w:rsidR="002C7000" w:rsidRPr="00CA0138" w:rsidRDefault="002C7000" w:rsidP="00B83D41">
            <w:pPr>
              <w:pStyle w:val="TableParagraph"/>
              <w:tabs>
                <w:tab w:val="left" w:pos="1769"/>
              </w:tabs>
              <w:spacing w:line="270" w:lineRule="atLeast"/>
              <w:ind w:left="108" w:right="98"/>
              <w:jc w:val="both"/>
              <w:rPr>
                <w:sz w:val="24"/>
                <w:szCs w:val="24"/>
              </w:rPr>
            </w:pPr>
          </w:p>
        </w:tc>
      </w:tr>
      <w:tr w:rsidR="002C7000" w:rsidRPr="00CA0138" w14:paraId="5A220784" w14:textId="77777777" w:rsidTr="00B83D41">
        <w:trPr>
          <w:trHeight w:val="827"/>
        </w:trPr>
        <w:tc>
          <w:tcPr>
            <w:tcW w:w="0" w:type="auto"/>
          </w:tcPr>
          <w:p w14:paraId="6386AEC3" w14:textId="77777777" w:rsidR="002C7000" w:rsidRPr="00CA0138" w:rsidRDefault="002C7000" w:rsidP="00B83D41">
            <w:pPr>
              <w:ind w:left="141"/>
              <w:jc w:val="both"/>
              <w:rPr>
                <w:b/>
                <w:sz w:val="24"/>
                <w:szCs w:val="24"/>
              </w:rPr>
            </w:pPr>
            <w:r w:rsidRPr="00CA0138">
              <w:rPr>
                <w:sz w:val="24"/>
                <w:szCs w:val="24"/>
              </w:rPr>
              <w:t>Birimde Toplumsal Katkı Performansının İzlenmesi ve Değerlendirilmesine</w:t>
            </w:r>
          </w:p>
          <w:p w14:paraId="40EB6AC6" w14:textId="77777777" w:rsidR="002C7000" w:rsidRPr="00CA0138" w:rsidRDefault="002C7000" w:rsidP="00B83D41">
            <w:pPr>
              <w:pStyle w:val="TableParagraph"/>
              <w:spacing w:line="270" w:lineRule="atLeast"/>
              <w:ind w:left="107" w:right="99"/>
              <w:jc w:val="both"/>
              <w:rPr>
                <w:sz w:val="24"/>
                <w:szCs w:val="24"/>
              </w:rPr>
            </w:pPr>
            <w:r w:rsidRPr="00CA0138">
              <w:rPr>
                <w:sz w:val="24"/>
                <w:szCs w:val="24"/>
              </w:rPr>
              <w:t xml:space="preserve"> </w:t>
            </w:r>
            <w:proofErr w:type="gramStart"/>
            <w:r w:rsidRPr="00CA0138">
              <w:rPr>
                <w:sz w:val="24"/>
                <w:szCs w:val="24"/>
              </w:rPr>
              <w:t>yönelik</w:t>
            </w:r>
            <w:proofErr w:type="gramEnd"/>
            <w:r w:rsidRPr="00CA0138">
              <w:rPr>
                <w:sz w:val="24"/>
                <w:szCs w:val="24"/>
              </w:rPr>
              <w:t xml:space="preserve"> uygulama faaliyeti bulunuyor mu?</w:t>
            </w:r>
          </w:p>
        </w:tc>
        <w:tc>
          <w:tcPr>
            <w:tcW w:w="0" w:type="auto"/>
          </w:tcPr>
          <w:p w14:paraId="226BF20B" w14:textId="77777777" w:rsidR="002C7000" w:rsidRPr="00CA0138" w:rsidRDefault="002C7000" w:rsidP="00B83D41">
            <w:pPr>
              <w:pStyle w:val="TableParagraph"/>
              <w:jc w:val="both"/>
              <w:rPr>
                <w:sz w:val="24"/>
                <w:szCs w:val="24"/>
              </w:rPr>
            </w:pPr>
            <w:r w:rsidRPr="00CA0138">
              <w:rPr>
                <w:sz w:val="24"/>
                <w:szCs w:val="24"/>
              </w:rPr>
              <w:t xml:space="preserve"> EVET</w:t>
            </w:r>
          </w:p>
        </w:tc>
        <w:tc>
          <w:tcPr>
            <w:tcW w:w="0" w:type="auto"/>
          </w:tcPr>
          <w:p w14:paraId="223147BF" w14:textId="77777777" w:rsidR="002C7000" w:rsidRPr="00CA0138" w:rsidRDefault="002C7000" w:rsidP="00B83D41">
            <w:pPr>
              <w:widowControl/>
              <w:autoSpaceDE/>
              <w:autoSpaceDN/>
              <w:spacing w:after="117"/>
              <w:contextualSpacing/>
              <w:rPr>
                <w:rStyle w:val="Kpr"/>
                <w:i/>
                <w:color w:val="000000" w:themeColor="text1"/>
                <w:sz w:val="24"/>
                <w:szCs w:val="24"/>
                <w:u w:val="none"/>
              </w:rPr>
            </w:pPr>
            <w:r w:rsidRPr="00CA0138">
              <w:rPr>
                <w:sz w:val="24"/>
                <w:szCs w:val="24"/>
              </w:rPr>
              <w:t xml:space="preserve">  </w:t>
            </w:r>
            <w:hyperlink r:id="rId299" w:history="1">
              <w:proofErr w:type="spellStart"/>
              <w:proofErr w:type="gramStart"/>
              <w:r w:rsidRPr="00CA0138">
                <w:rPr>
                  <w:rStyle w:val="Kpr"/>
                  <w:rFonts w:eastAsiaTheme="majorEastAsia"/>
                  <w:color w:val="000000" w:themeColor="text1"/>
                  <w:sz w:val="24"/>
                  <w:szCs w:val="24"/>
                </w:rPr>
                <w:t>gençler</w:t>
              </w:r>
              <w:proofErr w:type="gramEnd"/>
              <w:r w:rsidRPr="00CA0138">
                <w:rPr>
                  <w:rStyle w:val="Kpr"/>
                  <w:rFonts w:eastAsiaTheme="majorEastAsia"/>
                  <w:color w:val="000000" w:themeColor="text1"/>
                  <w:sz w:val="24"/>
                  <w:szCs w:val="24"/>
                </w:rPr>
                <w:t>_çalışıyor_uşak_geleşiyor_projesi</w:t>
              </w:r>
              <w:proofErr w:type="spellEnd"/>
              <w:r w:rsidRPr="00CA0138">
                <w:rPr>
                  <w:rStyle w:val="Kpr"/>
                  <w:rFonts w:eastAsiaTheme="majorEastAsia"/>
                  <w:color w:val="000000" w:themeColor="text1"/>
                  <w:sz w:val="24"/>
                  <w:szCs w:val="24"/>
                </w:rPr>
                <w:t>_ görevlendirme</w:t>
              </w:r>
            </w:hyperlink>
          </w:p>
          <w:p w14:paraId="579A2342" w14:textId="77777777" w:rsidR="002C7000" w:rsidRPr="00CA0138" w:rsidRDefault="002C7000" w:rsidP="00B83D41">
            <w:pPr>
              <w:pStyle w:val="TableParagraph"/>
              <w:spacing w:line="270" w:lineRule="atLeast"/>
              <w:ind w:right="98"/>
              <w:jc w:val="both"/>
              <w:rPr>
                <w:rStyle w:val="Kpr"/>
                <w:rFonts w:eastAsiaTheme="majorEastAsia"/>
                <w:i/>
                <w:color w:val="000000" w:themeColor="text1"/>
                <w:sz w:val="24"/>
                <w:szCs w:val="24"/>
                <w:u w:val="none"/>
              </w:rPr>
            </w:pPr>
            <w:r w:rsidRPr="00CA0138">
              <w:rPr>
                <w:sz w:val="24"/>
                <w:szCs w:val="24"/>
              </w:rPr>
              <w:t xml:space="preserve">  </w:t>
            </w:r>
            <w:hyperlink r:id="rId300" w:history="1">
              <w:proofErr w:type="spellStart"/>
              <w:proofErr w:type="gramStart"/>
              <w:r w:rsidRPr="00CA0138">
                <w:rPr>
                  <w:rStyle w:val="Kpr"/>
                  <w:rFonts w:eastAsiaTheme="majorEastAsia"/>
                  <w:color w:val="000000" w:themeColor="text1"/>
                  <w:sz w:val="24"/>
                  <w:szCs w:val="24"/>
                </w:rPr>
                <w:t>gediz</w:t>
              </w:r>
              <w:proofErr w:type="spellEnd"/>
              <w:proofErr w:type="gramEnd"/>
              <w:r w:rsidRPr="00CA0138">
                <w:rPr>
                  <w:rStyle w:val="Kpr"/>
                  <w:rFonts w:eastAsiaTheme="majorEastAsia"/>
                  <w:color w:val="000000" w:themeColor="text1"/>
                  <w:sz w:val="24"/>
                  <w:szCs w:val="24"/>
                </w:rPr>
                <w:t xml:space="preserve"> </w:t>
              </w:r>
              <w:proofErr w:type="spellStart"/>
              <w:r w:rsidRPr="00CA0138">
                <w:rPr>
                  <w:rStyle w:val="Kpr"/>
                  <w:rFonts w:eastAsiaTheme="majorEastAsia"/>
                  <w:color w:val="000000" w:themeColor="text1"/>
                  <w:sz w:val="24"/>
                  <w:szCs w:val="24"/>
                </w:rPr>
                <w:t>fatih'i_umurbey'i</w:t>
              </w:r>
              <w:proofErr w:type="spellEnd"/>
              <w:r w:rsidRPr="00CA0138">
                <w:rPr>
                  <w:rStyle w:val="Kpr"/>
                  <w:rFonts w:eastAsiaTheme="majorEastAsia"/>
                  <w:color w:val="000000" w:themeColor="text1"/>
                  <w:sz w:val="24"/>
                  <w:szCs w:val="24"/>
                </w:rPr>
                <w:t xml:space="preserve"> </w:t>
              </w:r>
              <w:proofErr w:type="spellStart"/>
              <w:r w:rsidRPr="00CA0138">
                <w:rPr>
                  <w:rStyle w:val="Kpr"/>
                  <w:rFonts w:eastAsiaTheme="majorEastAsia"/>
                  <w:color w:val="000000" w:themeColor="text1"/>
                  <w:sz w:val="24"/>
                  <w:szCs w:val="24"/>
                </w:rPr>
                <w:t>anma_konferansı</w:t>
              </w:r>
              <w:proofErr w:type="spellEnd"/>
            </w:hyperlink>
          </w:p>
          <w:p w14:paraId="4F476FA5" w14:textId="77777777" w:rsidR="002C7000" w:rsidRPr="00CA0138" w:rsidRDefault="002C7000" w:rsidP="00B83D41">
            <w:pPr>
              <w:pStyle w:val="TableParagraph"/>
              <w:spacing w:line="270" w:lineRule="atLeast"/>
              <w:ind w:left="108" w:right="98"/>
              <w:jc w:val="both"/>
              <w:rPr>
                <w:rStyle w:val="Kpr"/>
                <w:rFonts w:eastAsiaTheme="majorEastAsia"/>
                <w:i/>
                <w:color w:val="000000" w:themeColor="text1"/>
                <w:sz w:val="24"/>
                <w:szCs w:val="24"/>
                <w:u w:val="none"/>
              </w:rPr>
            </w:pPr>
            <w:hyperlink r:id="rId301" w:history="1">
              <w:proofErr w:type="spellStart"/>
              <w:proofErr w:type="gramStart"/>
              <w:r w:rsidRPr="00CA0138">
                <w:rPr>
                  <w:rStyle w:val="Kpr"/>
                  <w:rFonts w:eastAsiaTheme="majorEastAsia"/>
                  <w:color w:val="000000" w:themeColor="text1"/>
                  <w:sz w:val="24"/>
                  <w:szCs w:val="24"/>
                </w:rPr>
                <w:t>gediz</w:t>
              </w:r>
              <w:proofErr w:type="gramEnd"/>
              <w:r w:rsidRPr="00CA0138">
                <w:rPr>
                  <w:rStyle w:val="Kpr"/>
                  <w:rFonts w:eastAsiaTheme="majorEastAsia"/>
                  <w:color w:val="000000" w:themeColor="text1"/>
                  <w:sz w:val="24"/>
                  <w:szCs w:val="24"/>
                </w:rPr>
                <w:t>_gümele_köyünde_ağaç_dikimi</w:t>
              </w:r>
              <w:proofErr w:type="spellEnd"/>
            </w:hyperlink>
          </w:p>
          <w:p w14:paraId="0292F086" w14:textId="77777777" w:rsidR="002C7000" w:rsidRPr="00CA0138" w:rsidRDefault="002C7000" w:rsidP="00B83D41">
            <w:pPr>
              <w:pStyle w:val="TableParagraph"/>
              <w:spacing w:line="270" w:lineRule="atLeast"/>
              <w:ind w:left="108" w:right="98"/>
              <w:jc w:val="both"/>
              <w:rPr>
                <w:sz w:val="24"/>
                <w:szCs w:val="24"/>
              </w:rPr>
            </w:pPr>
            <w:hyperlink r:id="rId302" w:history="1">
              <w:proofErr w:type="spellStart"/>
              <w:proofErr w:type="gramStart"/>
              <w:r w:rsidRPr="00CA0138">
                <w:rPr>
                  <w:rStyle w:val="Kpr"/>
                  <w:rFonts w:eastAsiaTheme="majorEastAsia"/>
                  <w:color w:val="000000" w:themeColor="text1"/>
                  <w:sz w:val="24"/>
                  <w:szCs w:val="24"/>
                </w:rPr>
                <w:t>gediz’in</w:t>
              </w:r>
              <w:proofErr w:type="gramEnd"/>
              <w:r w:rsidRPr="00CA0138">
                <w:rPr>
                  <w:rStyle w:val="Kpr"/>
                  <w:rFonts w:eastAsiaTheme="majorEastAsia"/>
                  <w:color w:val="000000" w:themeColor="text1"/>
                  <w:sz w:val="24"/>
                  <w:szCs w:val="24"/>
                </w:rPr>
                <w:t>_görsel_tarihi</w:t>
              </w:r>
              <w:proofErr w:type="spellEnd"/>
              <w:proofErr w:type="gramStart"/>
              <w:r w:rsidRPr="00CA0138">
                <w:rPr>
                  <w:rStyle w:val="Kpr"/>
                  <w:rFonts w:eastAsiaTheme="majorEastAsia"/>
                  <w:color w:val="000000" w:themeColor="text1"/>
                  <w:sz w:val="24"/>
                  <w:szCs w:val="24"/>
                </w:rPr>
                <w:t>_(</w:t>
              </w:r>
              <w:proofErr w:type="gramEnd"/>
              <w:r w:rsidRPr="00CA0138">
                <w:rPr>
                  <w:rStyle w:val="Kpr"/>
                  <w:rFonts w:eastAsiaTheme="majorEastAsia"/>
                  <w:color w:val="000000" w:themeColor="text1"/>
                  <w:sz w:val="24"/>
                  <w:szCs w:val="24"/>
                </w:rPr>
                <w:t>1920-</w:t>
              </w:r>
              <w:proofErr w:type="gramStart"/>
              <w:r w:rsidRPr="00CA0138">
                <w:rPr>
                  <w:rStyle w:val="Kpr"/>
                  <w:rFonts w:eastAsiaTheme="majorEastAsia"/>
                  <w:color w:val="000000" w:themeColor="text1"/>
                  <w:sz w:val="24"/>
                  <w:szCs w:val="24"/>
                </w:rPr>
                <w:t>1970)_</w:t>
              </w:r>
              <w:proofErr w:type="gramEnd"/>
              <w:r w:rsidRPr="00CA0138">
                <w:rPr>
                  <w:rStyle w:val="Kpr"/>
                  <w:rFonts w:eastAsiaTheme="majorEastAsia"/>
                  <w:color w:val="000000" w:themeColor="text1"/>
                  <w:sz w:val="24"/>
                  <w:szCs w:val="24"/>
                </w:rPr>
                <w:t>fotoğraf sergisi</w:t>
              </w:r>
            </w:hyperlink>
          </w:p>
        </w:tc>
      </w:tr>
      <w:tr w:rsidR="002C7000" w:rsidRPr="00CA0138" w14:paraId="02A3D41C" w14:textId="77777777" w:rsidTr="00B83D41">
        <w:trPr>
          <w:trHeight w:val="827"/>
        </w:trPr>
        <w:tc>
          <w:tcPr>
            <w:tcW w:w="0" w:type="auto"/>
          </w:tcPr>
          <w:p w14:paraId="66872DB1" w14:textId="77777777" w:rsidR="002C7000" w:rsidRPr="00CA0138" w:rsidRDefault="002C7000" w:rsidP="00B83D41">
            <w:pPr>
              <w:ind w:left="141"/>
              <w:jc w:val="both"/>
              <w:rPr>
                <w:b/>
                <w:sz w:val="24"/>
                <w:szCs w:val="24"/>
              </w:rPr>
            </w:pPr>
            <w:r w:rsidRPr="00CA0138">
              <w:rPr>
                <w:sz w:val="24"/>
                <w:szCs w:val="24"/>
              </w:rPr>
              <w:t>Birimde Toplumsal Katkı Performansının İzlenmesi ve Değerlendirilmesine</w:t>
            </w:r>
          </w:p>
          <w:p w14:paraId="6AF0CEDE" w14:textId="77777777" w:rsidR="002C7000" w:rsidRPr="00CA0138" w:rsidRDefault="002C7000" w:rsidP="00B83D41">
            <w:pPr>
              <w:pStyle w:val="TableParagraph"/>
              <w:spacing w:line="270" w:lineRule="atLeast"/>
              <w:ind w:left="107" w:right="99"/>
              <w:jc w:val="both"/>
              <w:rPr>
                <w:sz w:val="24"/>
                <w:szCs w:val="24"/>
              </w:rPr>
            </w:pPr>
            <w:r w:rsidRPr="00CA0138">
              <w:rPr>
                <w:sz w:val="24"/>
                <w:szCs w:val="24"/>
              </w:rPr>
              <w:t xml:space="preserve"> </w:t>
            </w:r>
            <w:proofErr w:type="gramStart"/>
            <w:r w:rsidRPr="00CA0138">
              <w:rPr>
                <w:sz w:val="24"/>
                <w:szCs w:val="24"/>
              </w:rPr>
              <w:t>yönelik</w:t>
            </w:r>
            <w:proofErr w:type="gramEnd"/>
            <w:r w:rsidRPr="00CA0138">
              <w:rPr>
                <w:sz w:val="24"/>
                <w:szCs w:val="24"/>
              </w:rPr>
              <w:t xml:space="preserve"> kontrol faaliyeti</w:t>
            </w:r>
            <w:r w:rsidRPr="00CA0138">
              <w:rPr>
                <w:spacing w:val="40"/>
                <w:sz w:val="24"/>
                <w:szCs w:val="24"/>
              </w:rPr>
              <w:t xml:space="preserve"> </w:t>
            </w:r>
            <w:r w:rsidRPr="00CA0138">
              <w:rPr>
                <w:sz w:val="24"/>
                <w:szCs w:val="24"/>
              </w:rPr>
              <w:t>bulunuyor mu?</w:t>
            </w:r>
          </w:p>
        </w:tc>
        <w:tc>
          <w:tcPr>
            <w:tcW w:w="0" w:type="auto"/>
          </w:tcPr>
          <w:p w14:paraId="333D063F" w14:textId="77777777" w:rsidR="002C7000" w:rsidRPr="00CA0138" w:rsidRDefault="002C7000" w:rsidP="00B83D41">
            <w:pPr>
              <w:pStyle w:val="TableParagraph"/>
              <w:jc w:val="both"/>
              <w:rPr>
                <w:sz w:val="24"/>
                <w:szCs w:val="24"/>
              </w:rPr>
            </w:pPr>
            <w:r w:rsidRPr="00CA0138">
              <w:rPr>
                <w:sz w:val="24"/>
                <w:szCs w:val="24"/>
              </w:rPr>
              <w:t>HAYIR</w:t>
            </w:r>
          </w:p>
        </w:tc>
        <w:tc>
          <w:tcPr>
            <w:tcW w:w="0" w:type="auto"/>
          </w:tcPr>
          <w:p w14:paraId="4725726F" w14:textId="77777777" w:rsidR="002C7000" w:rsidRPr="00CA0138" w:rsidRDefault="002C7000" w:rsidP="00B83D41">
            <w:pPr>
              <w:pStyle w:val="TableParagraph"/>
              <w:tabs>
                <w:tab w:val="left" w:pos="1769"/>
              </w:tabs>
              <w:spacing w:line="270" w:lineRule="atLeast"/>
              <w:ind w:left="108" w:right="98"/>
              <w:jc w:val="both"/>
              <w:rPr>
                <w:sz w:val="24"/>
                <w:szCs w:val="24"/>
              </w:rPr>
            </w:pPr>
            <w:r w:rsidRPr="00CA0138">
              <w:rPr>
                <w:sz w:val="24"/>
                <w:szCs w:val="24"/>
              </w:rPr>
              <w:t>Bilgi yok</w:t>
            </w:r>
          </w:p>
        </w:tc>
      </w:tr>
      <w:tr w:rsidR="002C7000" w:rsidRPr="00CA0138" w14:paraId="3AA3F6D6" w14:textId="77777777" w:rsidTr="00B83D41">
        <w:trPr>
          <w:trHeight w:val="827"/>
        </w:trPr>
        <w:tc>
          <w:tcPr>
            <w:tcW w:w="0" w:type="auto"/>
          </w:tcPr>
          <w:p w14:paraId="620CEA18" w14:textId="77777777" w:rsidR="002C7000" w:rsidRPr="00CA0138" w:rsidRDefault="002C7000" w:rsidP="00B83D41">
            <w:pPr>
              <w:ind w:left="141"/>
              <w:jc w:val="both"/>
              <w:rPr>
                <w:b/>
                <w:sz w:val="24"/>
                <w:szCs w:val="24"/>
              </w:rPr>
            </w:pPr>
            <w:r w:rsidRPr="00CA0138">
              <w:rPr>
                <w:sz w:val="24"/>
                <w:szCs w:val="24"/>
              </w:rPr>
              <w:t>Birimde Toplumsal Katkı Performansının İzlenmesi ve Değerlendirilmesine</w:t>
            </w:r>
          </w:p>
          <w:p w14:paraId="247D9634" w14:textId="77777777" w:rsidR="002C7000" w:rsidRPr="00CA0138" w:rsidRDefault="002C7000" w:rsidP="00B83D41">
            <w:pPr>
              <w:pStyle w:val="TableParagraph"/>
              <w:spacing w:line="270" w:lineRule="atLeast"/>
              <w:ind w:left="107" w:right="99"/>
              <w:jc w:val="both"/>
              <w:rPr>
                <w:sz w:val="24"/>
                <w:szCs w:val="24"/>
              </w:rPr>
            </w:pPr>
            <w:r w:rsidRPr="00CA0138">
              <w:rPr>
                <w:sz w:val="24"/>
                <w:szCs w:val="24"/>
              </w:rPr>
              <w:t xml:space="preserve"> </w:t>
            </w:r>
            <w:proofErr w:type="gramStart"/>
            <w:r w:rsidRPr="00CA0138">
              <w:rPr>
                <w:sz w:val="24"/>
                <w:szCs w:val="24"/>
              </w:rPr>
              <w:t>yönelik</w:t>
            </w:r>
            <w:proofErr w:type="gramEnd"/>
            <w:r w:rsidRPr="00CA0138">
              <w:rPr>
                <w:sz w:val="24"/>
                <w:szCs w:val="24"/>
              </w:rPr>
              <w:t xml:space="preserve"> önlem alma faaliyeti bulunuyor mu?</w:t>
            </w:r>
          </w:p>
        </w:tc>
        <w:tc>
          <w:tcPr>
            <w:tcW w:w="0" w:type="auto"/>
          </w:tcPr>
          <w:p w14:paraId="00F82090" w14:textId="77777777" w:rsidR="002C7000" w:rsidRPr="00CA0138" w:rsidRDefault="002C7000" w:rsidP="00B83D41">
            <w:pPr>
              <w:pStyle w:val="TableParagraph"/>
              <w:jc w:val="both"/>
              <w:rPr>
                <w:sz w:val="24"/>
                <w:szCs w:val="24"/>
              </w:rPr>
            </w:pPr>
            <w:r w:rsidRPr="00CA0138">
              <w:rPr>
                <w:sz w:val="24"/>
                <w:szCs w:val="24"/>
              </w:rPr>
              <w:t>EVET</w:t>
            </w:r>
          </w:p>
        </w:tc>
        <w:tc>
          <w:tcPr>
            <w:tcW w:w="0" w:type="auto"/>
          </w:tcPr>
          <w:p w14:paraId="4A05D55B" w14:textId="77777777" w:rsidR="002C7000" w:rsidRPr="00CA0138" w:rsidRDefault="002C7000" w:rsidP="00B83D41">
            <w:pPr>
              <w:pStyle w:val="TableParagraph"/>
              <w:spacing w:line="270" w:lineRule="atLeast"/>
              <w:ind w:left="108" w:right="98"/>
              <w:jc w:val="both"/>
              <w:rPr>
                <w:rStyle w:val="Kpr"/>
                <w:rFonts w:eastAsiaTheme="majorEastAsia"/>
                <w:i/>
                <w:iCs/>
                <w:color w:val="000000" w:themeColor="text1"/>
                <w:sz w:val="24"/>
                <w:szCs w:val="24"/>
                <w:u w:val="none"/>
              </w:rPr>
            </w:pPr>
            <w:hyperlink r:id="rId303" w:history="1">
              <w:proofErr w:type="spellStart"/>
              <w:proofErr w:type="gramStart"/>
              <w:r w:rsidRPr="00CA0138">
                <w:rPr>
                  <w:rStyle w:val="Kpr"/>
                  <w:rFonts w:eastAsiaTheme="majorEastAsia"/>
                  <w:color w:val="000000" w:themeColor="text1"/>
                  <w:sz w:val="24"/>
                  <w:szCs w:val="24"/>
                </w:rPr>
                <w:t>toplumsal</w:t>
              </w:r>
              <w:proofErr w:type="gramEnd"/>
              <w:r w:rsidRPr="00CA0138">
                <w:rPr>
                  <w:rStyle w:val="Kpr"/>
                  <w:rFonts w:eastAsiaTheme="majorEastAsia"/>
                  <w:color w:val="000000" w:themeColor="text1"/>
                  <w:sz w:val="24"/>
                  <w:szCs w:val="24"/>
                </w:rPr>
                <w:t>_katkı_süreçlerinde_öncelikli_alanlarımız</w:t>
              </w:r>
              <w:proofErr w:type="spellEnd"/>
            </w:hyperlink>
          </w:p>
          <w:p w14:paraId="5CD6E1DE" w14:textId="77777777" w:rsidR="002C7000" w:rsidRPr="00CA0138" w:rsidRDefault="002C7000" w:rsidP="00B83D41">
            <w:pPr>
              <w:pStyle w:val="TableParagraph"/>
              <w:spacing w:line="270" w:lineRule="atLeast"/>
              <w:ind w:left="108" w:right="98"/>
              <w:jc w:val="both"/>
              <w:rPr>
                <w:sz w:val="24"/>
                <w:szCs w:val="24"/>
              </w:rPr>
            </w:pPr>
            <w:hyperlink r:id="rId304" w:history="1">
              <w:proofErr w:type="spellStart"/>
              <w:proofErr w:type="gramStart"/>
              <w:r w:rsidRPr="00CA0138">
                <w:rPr>
                  <w:rStyle w:val="Kpr"/>
                  <w:rFonts w:eastAsiaTheme="majorEastAsia"/>
                  <w:color w:val="000000" w:themeColor="text1"/>
                  <w:sz w:val="24"/>
                  <w:szCs w:val="24"/>
                </w:rPr>
                <w:t>toplumsal</w:t>
              </w:r>
              <w:proofErr w:type="gramEnd"/>
              <w:r w:rsidRPr="00CA0138">
                <w:rPr>
                  <w:rStyle w:val="Kpr"/>
                  <w:rFonts w:eastAsiaTheme="majorEastAsia"/>
                  <w:color w:val="000000" w:themeColor="text1"/>
                  <w:sz w:val="24"/>
                  <w:szCs w:val="24"/>
                </w:rPr>
                <w:t>_katkı_politika_belgesi</w:t>
              </w:r>
              <w:proofErr w:type="spellEnd"/>
            </w:hyperlink>
          </w:p>
        </w:tc>
      </w:tr>
      <w:tr w:rsidR="002C7000" w:rsidRPr="00CA0138" w14:paraId="22015895" w14:textId="77777777" w:rsidTr="00B83D41">
        <w:trPr>
          <w:trHeight w:val="827"/>
        </w:trPr>
        <w:tc>
          <w:tcPr>
            <w:tcW w:w="0" w:type="auto"/>
          </w:tcPr>
          <w:p w14:paraId="3F414CE1" w14:textId="77777777" w:rsidR="002C7000" w:rsidRPr="00CA0138" w:rsidRDefault="002C7000" w:rsidP="00B83D41">
            <w:pPr>
              <w:ind w:left="141"/>
              <w:jc w:val="both"/>
              <w:rPr>
                <w:b/>
                <w:sz w:val="24"/>
                <w:szCs w:val="24"/>
              </w:rPr>
            </w:pPr>
            <w:r w:rsidRPr="00CA0138">
              <w:rPr>
                <w:sz w:val="24"/>
                <w:szCs w:val="24"/>
              </w:rPr>
              <w:t>Birimde Toplumsal Katkı Performansının İzlenmesi ve Değerlendirilmesine</w:t>
            </w:r>
          </w:p>
          <w:p w14:paraId="472F251C" w14:textId="77777777" w:rsidR="002C7000" w:rsidRPr="00CA0138" w:rsidRDefault="002C7000" w:rsidP="00B83D41">
            <w:pPr>
              <w:pStyle w:val="TableParagraph"/>
              <w:spacing w:line="270" w:lineRule="atLeast"/>
              <w:ind w:left="107" w:right="99"/>
              <w:jc w:val="both"/>
              <w:rPr>
                <w:sz w:val="24"/>
                <w:szCs w:val="24"/>
              </w:rPr>
            </w:pPr>
            <w:r w:rsidRPr="00CA0138">
              <w:rPr>
                <w:sz w:val="24"/>
                <w:szCs w:val="24"/>
              </w:rPr>
              <w:t xml:space="preserve"> </w:t>
            </w:r>
            <w:proofErr w:type="gramStart"/>
            <w:r w:rsidRPr="00CA0138">
              <w:rPr>
                <w:sz w:val="24"/>
                <w:szCs w:val="24"/>
              </w:rPr>
              <w:t>yönelik</w:t>
            </w:r>
            <w:proofErr w:type="gramEnd"/>
            <w:r w:rsidRPr="00CA0138">
              <w:rPr>
                <w:sz w:val="24"/>
                <w:szCs w:val="24"/>
              </w:rPr>
              <w:t xml:space="preserve"> örnek gösterilebilir uygulamalar bulunuyor mu?</w:t>
            </w:r>
          </w:p>
        </w:tc>
        <w:tc>
          <w:tcPr>
            <w:tcW w:w="0" w:type="auto"/>
          </w:tcPr>
          <w:p w14:paraId="76AF870C" w14:textId="77777777" w:rsidR="002C7000" w:rsidRPr="00CA0138" w:rsidRDefault="002C7000" w:rsidP="00B83D41">
            <w:pPr>
              <w:pStyle w:val="TableParagraph"/>
              <w:jc w:val="both"/>
              <w:rPr>
                <w:sz w:val="24"/>
                <w:szCs w:val="24"/>
              </w:rPr>
            </w:pPr>
            <w:r w:rsidRPr="00CA0138">
              <w:rPr>
                <w:sz w:val="24"/>
                <w:szCs w:val="24"/>
              </w:rPr>
              <w:t>EVET</w:t>
            </w:r>
          </w:p>
        </w:tc>
        <w:tc>
          <w:tcPr>
            <w:tcW w:w="0" w:type="auto"/>
          </w:tcPr>
          <w:p w14:paraId="46DCDC6F" w14:textId="77777777" w:rsidR="002C7000" w:rsidRPr="00CA0138" w:rsidRDefault="002C7000" w:rsidP="00B83D41">
            <w:pPr>
              <w:pStyle w:val="TableParagraph"/>
              <w:tabs>
                <w:tab w:val="left" w:pos="1636"/>
              </w:tabs>
              <w:spacing w:line="270" w:lineRule="atLeast"/>
              <w:ind w:right="98"/>
              <w:jc w:val="both"/>
              <w:rPr>
                <w:sz w:val="24"/>
                <w:szCs w:val="24"/>
              </w:rPr>
            </w:pPr>
            <w:r w:rsidRPr="00CA0138">
              <w:rPr>
                <w:sz w:val="24"/>
                <w:szCs w:val="24"/>
              </w:rPr>
              <w:t xml:space="preserve">Tüm kanıtlar </w:t>
            </w:r>
          </w:p>
        </w:tc>
      </w:tr>
      <w:tr w:rsidR="002C7000" w:rsidRPr="00CA0138" w14:paraId="1BF4423E" w14:textId="77777777" w:rsidTr="00B83D41">
        <w:trPr>
          <w:trHeight w:val="275"/>
        </w:trPr>
        <w:tc>
          <w:tcPr>
            <w:tcW w:w="0" w:type="auto"/>
          </w:tcPr>
          <w:p w14:paraId="28AFFFD5" w14:textId="77777777" w:rsidR="002C7000" w:rsidRPr="00CA0138" w:rsidRDefault="002C7000" w:rsidP="00B83D41">
            <w:pPr>
              <w:pStyle w:val="TableParagraph"/>
              <w:spacing w:before="5" w:line="251" w:lineRule="exact"/>
              <w:ind w:left="107"/>
              <w:jc w:val="both"/>
              <w:rPr>
                <w:sz w:val="24"/>
                <w:szCs w:val="24"/>
              </w:rPr>
            </w:pPr>
            <w:r w:rsidRPr="00CA0138">
              <w:rPr>
                <w:sz w:val="24"/>
                <w:szCs w:val="24"/>
              </w:rPr>
              <w:lastRenderedPageBreak/>
              <w:t>Kanıtlar</w:t>
            </w:r>
            <w:r w:rsidRPr="00CA0138">
              <w:rPr>
                <w:spacing w:val="-6"/>
                <w:sz w:val="24"/>
                <w:szCs w:val="24"/>
              </w:rPr>
              <w:t xml:space="preserve"> </w:t>
            </w:r>
            <w:r w:rsidRPr="00CA0138">
              <w:rPr>
                <w:sz w:val="24"/>
                <w:szCs w:val="24"/>
              </w:rPr>
              <w:t>yeterli</w:t>
            </w:r>
            <w:r w:rsidRPr="00CA0138">
              <w:rPr>
                <w:spacing w:val="-5"/>
                <w:sz w:val="24"/>
                <w:szCs w:val="24"/>
              </w:rPr>
              <w:t xml:space="preserve"> </w:t>
            </w:r>
            <w:r w:rsidRPr="00CA0138">
              <w:rPr>
                <w:sz w:val="24"/>
                <w:szCs w:val="24"/>
              </w:rPr>
              <w:t>sayıda</w:t>
            </w:r>
            <w:r w:rsidRPr="00CA0138">
              <w:rPr>
                <w:spacing w:val="-6"/>
                <w:sz w:val="24"/>
                <w:szCs w:val="24"/>
              </w:rPr>
              <w:t xml:space="preserve"> </w:t>
            </w:r>
            <w:r w:rsidRPr="00CA0138">
              <w:rPr>
                <w:sz w:val="24"/>
                <w:szCs w:val="24"/>
              </w:rPr>
              <w:t>gösterilmiş</w:t>
            </w:r>
            <w:r w:rsidRPr="00CA0138">
              <w:rPr>
                <w:spacing w:val="-5"/>
                <w:sz w:val="24"/>
                <w:szCs w:val="24"/>
              </w:rPr>
              <w:t xml:space="preserve"> </w:t>
            </w:r>
            <w:r w:rsidRPr="00CA0138">
              <w:rPr>
                <w:spacing w:val="-2"/>
                <w:sz w:val="24"/>
                <w:szCs w:val="24"/>
              </w:rPr>
              <w:t>midir?</w:t>
            </w:r>
          </w:p>
        </w:tc>
        <w:tc>
          <w:tcPr>
            <w:tcW w:w="0" w:type="auto"/>
          </w:tcPr>
          <w:p w14:paraId="02F64E99" w14:textId="77777777" w:rsidR="002C7000" w:rsidRPr="00CA0138" w:rsidRDefault="002C7000" w:rsidP="00B83D41">
            <w:pPr>
              <w:pStyle w:val="TableParagraph"/>
              <w:jc w:val="both"/>
              <w:rPr>
                <w:sz w:val="24"/>
                <w:szCs w:val="24"/>
              </w:rPr>
            </w:pPr>
            <w:r w:rsidRPr="00CA0138">
              <w:rPr>
                <w:sz w:val="24"/>
                <w:szCs w:val="24"/>
              </w:rPr>
              <w:t>EVET</w:t>
            </w:r>
          </w:p>
        </w:tc>
        <w:tc>
          <w:tcPr>
            <w:tcW w:w="0" w:type="auto"/>
          </w:tcPr>
          <w:p w14:paraId="3E31EA3F" w14:textId="77777777" w:rsidR="002C7000" w:rsidRPr="00CA0138" w:rsidRDefault="002C7000" w:rsidP="00B83D41">
            <w:pPr>
              <w:pStyle w:val="TableParagraph"/>
              <w:spacing w:before="5" w:line="251" w:lineRule="exact"/>
              <w:ind w:left="108"/>
              <w:jc w:val="both"/>
              <w:rPr>
                <w:sz w:val="24"/>
                <w:szCs w:val="24"/>
              </w:rPr>
            </w:pPr>
            <w:r w:rsidRPr="00CA0138">
              <w:rPr>
                <w:sz w:val="24"/>
                <w:szCs w:val="24"/>
              </w:rPr>
              <w:t xml:space="preserve"> 8 kanıt bulunmaktadır</w:t>
            </w:r>
          </w:p>
        </w:tc>
      </w:tr>
      <w:tr w:rsidR="002C7000" w:rsidRPr="00CA0138" w14:paraId="62414494" w14:textId="77777777" w:rsidTr="00B83D41">
        <w:trPr>
          <w:trHeight w:val="827"/>
        </w:trPr>
        <w:tc>
          <w:tcPr>
            <w:tcW w:w="0" w:type="auto"/>
          </w:tcPr>
          <w:p w14:paraId="049DF65B" w14:textId="77777777" w:rsidR="002C7000" w:rsidRPr="00CA0138" w:rsidRDefault="002C7000" w:rsidP="00B83D41">
            <w:pPr>
              <w:ind w:left="141"/>
              <w:jc w:val="both"/>
              <w:rPr>
                <w:b/>
                <w:sz w:val="24"/>
                <w:szCs w:val="24"/>
              </w:rPr>
            </w:pPr>
            <w:r w:rsidRPr="00CA0138">
              <w:rPr>
                <w:sz w:val="24"/>
                <w:szCs w:val="24"/>
              </w:rPr>
              <w:t>Gösterilen kanıtlar Toplumsal Katkı Performansının İzlenmesi ve Değerlendirilmesine</w:t>
            </w:r>
          </w:p>
          <w:p w14:paraId="3B00AC85" w14:textId="77777777" w:rsidR="002C7000" w:rsidRPr="00CA0138" w:rsidRDefault="002C7000" w:rsidP="00B83D41">
            <w:pPr>
              <w:pStyle w:val="TableParagraph"/>
              <w:spacing w:line="270" w:lineRule="atLeast"/>
              <w:ind w:left="107" w:right="99"/>
              <w:jc w:val="both"/>
              <w:rPr>
                <w:sz w:val="24"/>
                <w:szCs w:val="24"/>
              </w:rPr>
            </w:pPr>
            <w:r w:rsidRPr="00CA0138">
              <w:rPr>
                <w:sz w:val="24"/>
                <w:szCs w:val="24"/>
              </w:rPr>
              <w:t xml:space="preserve"> </w:t>
            </w:r>
            <w:proofErr w:type="gramStart"/>
            <w:r w:rsidRPr="00CA0138">
              <w:rPr>
                <w:sz w:val="24"/>
                <w:szCs w:val="24"/>
              </w:rPr>
              <w:t>yönelik</w:t>
            </w:r>
            <w:proofErr w:type="gramEnd"/>
            <w:r w:rsidRPr="00CA0138">
              <w:rPr>
                <w:sz w:val="24"/>
                <w:szCs w:val="24"/>
              </w:rPr>
              <w:t xml:space="preserve"> alt ölçütüne uygun </w:t>
            </w:r>
            <w:r w:rsidRPr="00CA0138">
              <w:rPr>
                <w:spacing w:val="-2"/>
                <w:sz w:val="24"/>
                <w:szCs w:val="24"/>
              </w:rPr>
              <w:t>mudur?</w:t>
            </w:r>
          </w:p>
        </w:tc>
        <w:tc>
          <w:tcPr>
            <w:tcW w:w="0" w:type="auto"/>
          </w:tcPr>
          <w:p w14:paraId="23E72B48" w14:textId="77777777" w:rsidR="002C7000" w:rsidRPr="00CA0138" w:rsidRDefault="002C7000" w:rsidP="00B83D41">
            <w:pPr>
              <w:pStyle w:val="TableParagraph"/>
              <w:jc w:val="both"/>
              <w:rPr>
                <w:sz w:val="24"/>
                <w:szCs w:val="24"/>
              </w:rPr>
            </w:pPr>
            <w:r w:rsidRPr="00CA0138">
              <w:rPr>
                <w:sz w:val="24"/>
                <w:szCs w:val="24"/>
              </w:rPr>
              <w:t>EVET</w:t>
            </w:r>
          </w:p>
        </w:tc>
        <w:tc>
          <w:tcPr>
            <w:tcW w:w="0" w:type="auto"/>
          </w:tcPr>
          <w:p w14:paraId="76742F23" w14:textId="77777777" w:rsidR="002C7000" w:rsidRPr="00CA0138" w:rsidRDefault="002C7000" w:rsidP="00B83D41">
            <w:pPr>
              <w:pStyle w:val="TableParagraph"/>
              <w:spacing w:line="270" w:lineRule="atLeast"/>
              <w:ind w:left="108" w:right="98"/>
              <w:jc w:val="both"/>
              <w:rPr>
                <w:sz w:val="24"/>
                <w:szCs w:val="24"/>
              </w:rPr>
            </w:pPr>
            <w:r w:rsidRPr="00CA0138">
              <w:rPr>
                <w:sz w:val="24"/>
                <w:szCs w:val="24"/>
              </w:rPr>
              <w:t>-</w:t>
            </w:r>
          </w:p>
        </w:tc>
      </w:tr>
      <w:tr w:rsidR="002C7000" w:rsidRPr="00CA0138" w14:paraId="755B12FC" w14:textId="77777777" w:rsidTr="00B83D41">
        <w:trPr>
          <w:trHeight w:val="551"/>
        </w:trPr>
        <w:tc>
          <w:tcPr>
            <w:tcW w:w="0" w:type="auto"/>
          </w:tcPr>
          <w:p w14:paraId="7CF0CD22" w14:textId="77777777" w:rsidR="002C7000" w:rsidRPr="00CA0138" w:rsidRDefault="002C7000" w:rsidP="00B83D41">
            <w:pPr>
              <w:pStyle w:val="TableParagraph"/>
              <w:spacing w:line="270" w:lineRule="atLeast"/>
              <w:ind w:left="107" w:right="234"/>
              <w:jc w:val="both"/>
              <w:rPr>
                <w:sz w:val="24"/>
                <w:szCs w:val="24"/>
              </w:rPr>
            </w:pPr>
            <w:r w:rsidRPr="00CA0138">
              <w:rPr>
                <w:b/>
                <w:sz w:val="24"/>
                <w:szCs w:val="24"/>
              </w:rPr>
              <w:t>Birim</w:t>
            </w:r>
            <w:r w:rsidRPr="00CA0138">
              <w:rPr>
                <w:b/>
                <w:spacing w:val="-13"/>
                <w:sz w:val="24"/>
                <w:szCs w:val="24"/>
              </w:rPr>
              <w:t xml:space="preserve"> </w:t>
            </w:r>
            <w:r w:rsidRPr="00CA0138">
              <w:rPr>
                <w:b/>
                <w:sz w:val="24"/>
                <w:szCs w:val="24"/>
              </w:rPr>
              <w:t>Öz</w:t>
            </w:r>
            <w:r w:rsidRPr="00CA0138">
              <w:rPr>
                <w:b/>
                <w:spacing w:val="-13"/>
                <w:sz w:val="24"/>
                <w:szCs w:val="24"/>
              </w:rPr>
              <w:t xml:space="preserve"> </w:t>
            </w:r>
            <w:r w:rsidRPr="00CA0138">
              <w:rPr>
                <w:b/>
                <w:sz w:val="24"/>
                <w:szCs w:val="24"/>
              </w:rPr>
              <w:t>Değerlendirme</w:t>
            </w:r>
            <w:r w:rsidRPr="00CA0138">
              <w:rPr>
                <w:b/>
                <w:spacing w:val="-13"/>
                <w:sz w:val="24"/>
                <w:szCs w:val="24"/>
              </w:rPr>
              <w:t xml:space="preserve"> </w:t>
            </w:r>
            <w:r w:rsidRPr="00CA0138">
              <w:rPr>
                <w:b/>
                <w:sz w:val="24"/>
                <w:szCs w:val="24"/>
              </w:rPr>
              <w:t>Puanlaması</w:t>
            </w:r>
            <w:r w:rsidRPr="00CA0138">
              <w:rPr>
                <w:sz w:val="24"/>
                <w:szCs w:val="24"/>
              </w:rPr>
              <w:t>:4</w:t>
            </w:r>
          </w:p>
        </w:tc>
        <w:tc>
          <w:tcPr>
            <w:tcW w:w="0" w:type="auto"/>
            <w:gridSpan w:val="2"/>
          </w:tcPr>
          <w:p w14:paraId="3CFA9CB8" w14:textId="77777777" w:rsidR="002C7000" w:rsidRPr="00CA0138" w:rsidRDefault="002C7000" w:rsidP="00B83D41">
            <w:pPr>
              <w:pStyle w:val="TableParagraph"/>
              <w:spacing w:line="270" w:lineRule="atLeast"/>
              <w:ind w:left="107" w:right="202"/>
              <w:jc w:val="both"/>
              <w:rPr>
                <w:sz w:val="24"/>
                <w:szCs w:val="24"/>
              </w:rPr>
            </w:pPr>
            <w:r w:rsidRPr="00CA0138">
              <w:rPr>
                <w:b/>
                <w:sz w:val="24"/>
                <w:szCs w:val="24"/>
              </w:rPr>
              <w:t>Akran</w:t>
            </w:r>
            <w:r w:rsidRPr="00CA0138">
              <w:rPr>
                <w:b/>
                <w:spacing w:val="-15"/>
                <w:sz w:val="24"/>
                <w:szCs w:val="24"/>
              </w:rPr>
              <w:t xml:space="preserve"> </w:t>
            </w:r>
            <w:r w:rsidRPr="00CA0138">
              <w:rPr>
                <w:b/>
                <w:sz w:val="24"/>
                <w:szCs w:val="24"/>
              </w:rPr>
              <w:t>Değerlendirme</w:t>
            </w:r>
            <w:r w:rsidRPr="00CA0138">
              <w:rPr>
                <w:b/>
                <w:spacing w:val="-15"/>
                <w:sz w:val="24"/>
                <w:szCs w:val="24"/>
              </w:rPr>
              <w:t xml:space="preserve"> </w:t>
            </w:r>
            <w:r w:rsidRPr="00CA0138">
              <w:rPr>
                <w:b/>
                <w:sz w:val="24"/>
                <w:szCs w:val="24"/>
              </w:rPr>
              <w:t>Puanlaması</w:t>
            </w:r>
            <w:r w:rsidRPr="00CA0138">
              <w:rPr>
                <w:sz w:val="24"/>
                <w:szCs w:val="24"/>
              </w:rPr>
              <w:t>: 3</w:t>
            </w:r>
          </w:p>
        </w:tc>
      </w:tr>
    </w:tbl>
    <w:p w14:paraId="5AD4F59C" w14:textId="77777777" w:rsidR="00E75556" w:rsidRPr="00CA0138" w:rsidRDefault="00E75556" w:rsidP="00E75556">
      <w:pPr>
        <w:pStyle w:val="GvdeMetni"/>
        <w:ind w:left="141"/>
        <w:jc w:val="both"/>
      </w:pPr>
    </w:p>
    <w:p w14:paraId="31507058" w14:textId="77777777" w:rsidR="00E75556" w:rsidRPr="00CA0138" w:rsidRDefault="00E75556" w:rsidP="00E75556">
      <w:pPr>
        <w:pStyle w:val="GvdeMetni"/>
        <w:ind w:left="141"/>
        <w:jc w:val="both"/>
      </w:pPr>
    </w:p>
    <w:p w14:paraId="7911AB6C" w14:textId="77777777" w:rsidR="00E75556" w:rsidRPr="00CA0138" w:rsidRDefault="00E75556" w:rsidP="00E75556">
      <w:pPr>
        <w:pStyle w:val="GvdeMetni"/>
        <w:ind w:left="141"/>
        <w:jc w:val="both"/>
      </w:pPr>
    </w:p>
    <w:p w14:paraId="7329373B" w14:textId="75F2A786" w:rsidR="00E75556" w:rsidRPr="00CA0138" w:rsidRDefault="00E75556" w:rsidP="00E75556">
      <w:pPr>
        <w:pStyle w:val="GvdeMetni"/>
        <w:ind w:left="141"/>
        <w:jc w:val="both"/>
      </w:pPr>
      <w:r w:rsidRPr="00CA0138">
        <w:t>Toplumsal</w:t>
      </w:r>
      <w:r w:rsidRPr="00CA0138">
        <w:rPr>
          <w:spacing w:val="-5"/>
        </w:rPr>
        <w:t xml:space="preserve"> </w:t>
      </w:r>
      <w:r w:rsidRPr="00CA0138">
        <w:t>Katkı</w:t>
      </w:r>
      <w:r w:rsidRPr="00CA0138">
        <w:rPr>
          <w:spacing w:val="-5"/>
        </w:rPr>
        <w:t xml:space="preserve"> </w:t>
      </w:r>
      <w:r w:rsidRPr="00CA0138">
        <w:t>Genel</w:t>
      </w:r>
      <w:r w:rsidRPr="00CA0138">
        <w:rPr>
          <w:spacing w:val="-5"/>
        </w:rPr>
        <w:t xml:space="preserve"> </w:t>
      </w:r>
      <w:r w:rsidRPr="00CA0138">
        <w:t>Değerlendirme</w:t>
      </w:r>
      <w:r w:rsidRPr="00CA0138">
        <w:rPr>
          <w:spacing w:val="-5"/>
        </w:rPr>
        <w:t xml:space="preserve"> </w:t>
      </w:r>
      <w:r w:rsidRPr="00CA0138">
        <w:rPr>
          <w:spacing w:val="-2"/>
        </w:rPr>
        <w:t>Tablosu</w:t>
      </w:r>
    </w:p>
    <w:p w14:paraId="0F38C3BA" w14:textId="77777777" w:rsidR="00E75556" w:rsidRPr="00CA0138" w:rsidRDefault="00E75556" w:rsidP="00E75556">
      <w:pPr>
        <w:pStyle w:val="GvdeMetni"/>
        <w:spacing w:before="6"/>
        <w:jc w:val="both"/>
      </w:pPr>
    </w:p>
    <w:p w14:paraId="33CD5960" w14:textId="77777777" w:rsidR="002C7000" w:rsidRPr="00CA0138" w:rsidRDefault="002C7000" w:rsidP="00054DF2">
      <w:pPr>
        <w:jc w:val="both"/>
        <w:rPr>
          <w:bCs/>
          <w:spacing w:val="-2"/>
          <w:sz w:val="24"/>
          <w:szCs w:val="24"/>
        </w:rPr>
      </w:pPr>
    </w:p>
    <w:tbl>
      <w:tblPr>
        <w:tblStyle w:val="TableNormal"/>
        <w:tblW w:w="9204"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3481"/>
        <w:gridCol w:w="1055"/>
        <w:gridCol w:w="3539"/>
      </w:tblGrid>
      <w:tr w:rsidR="002C7000" w:rsidRPr="00CA0138" w14:paraId="63DD8D4A" w14:textId="77777777" w:rsidTr="00495B62">
        <w:trPr>
          <w:trHeight w:val="551"/>
        </w:trPr>
        <w:tc>
          <w:tcPr>
            <w:tcW w:w="1129" w:type="dxa"/>
          </w:tcPr>
          <w:p w14:paraId="2B880316" w14:textId="77777777" w:rsidR="002C7000" w:rsidRPr="00CA0138" w:rsidRDefault="002C7000" w:rsidP="00495B62">
            <w:pPr>
              <w:pStyle w:val="TableParagraph"/>
              <w:jc w:val="both"/>
              <w:rPr>
                <w:sz w:val="24"/>
                <w:szCs w:val="24"/>
              </w:rPr>
            </w:pPr>
          </w:p>
        </w:tc>
        <w:tc>
          <w:tcPr>
            <w:tcW w:w="3481" w:type="dxa"/>
          </w:tcPr>
          <w:p w14:paraId="1BEB405B" w14:textId="77777777" w:rsidR="002C7000" w:rsidRPr="00CA0138" w:rsidRDefault="002C7000" w:rsidP="00495B62">
            <w:pPr>
              <w:pStyle w:val="TableParagraph"/>
              <w:ind w:left="108"/>
              <w:jc w:val="both"/>
              <w:rPr>
                <w:b/>
                <w:sz w:val="24"/>
                <w:szCs w:val="24"/>
              </w:rPr>
            </w:pPr>
            <w:r w:rsidRPr="00CA0138">
              <w:rPr>
                <w:b/>
                <w:sz w:val="24"/>
                <w:szCs w:val="24"/>
              </w:rPr>
              <w:t>Değerlendirme</w:t>
            </w:r>
            <w:r w:rsidRPr="00CA0138">
              <w:rPr>
                <w:b/>
                <w:spacing w:val="-7"/>
                <w:sz w:val="24"/>
                <w:szCs w:val="24"/>
              </w:rPr>
              <w:t xml:space="preserve"> </w:t>
            </w:r>
            <w:r w:rsidRPr="00CA0138">
              <w:rPr>
                <w:b/>
                <w:spacing w:val="-2"/>
                <w:sz w:val="24"/>
                <w:szCs w:val="24"/>
              </w:rPr>
              <w:t>Kriteri</w:t>
            </w:r>
          </w:p>
        </w:tc>
        <w:tc>
          <w:tcPr>
            <w:tcW w:w="1055" w:type="dxa"/>
          </w:tcPr>
          <w:p w14:paraId="2B10A2F9" w14:textId="77777777" w:rsidR="002C7000" w:rsidRPr="00CA0138" w:rsidRDefault="002C7000" w:rsidP="00495B62">
            <w:pPr>
              <w:pStyle w:val="TableParagraph"/>
              <w:spacing w:line="270" w:lineRule="atLeast"/>
              <w:ind w:left="108" w:right="327"/>
              <w:jc w:val="both"/>
              <w:rPr>
                <w:b/>
                <w:sz w:val="24"/>
                <w:szCs w:val="24"/>
              </w:rPr>
            </w:pPr>
            <w:r w:rsidRPr="00CA0138">
              <w:rPr>
                <w:b/>
                <w:spacing w:val="-4"/>
                <w:sz w:val="24"/>
                <w:szCs w:val="24"/>
              </w:rPr>
              <w:t xml:space="preserve">Evet/ </w:t>
            </w:r>
            <w:r w:rsidRPr="00CA0138">
              <w:rPr>
                <w:b/>
                <w:spacing w:val="-2"/>
                <w:sz w:val="24"/>
                <w:szCs w:val="24"/>
              </w:rPr>
              <w:t>Hayır</w:t>
            </w:r>
          </w:p>
        </w:tc>
        <w:tc>
          <w:tcPr>
            <w:tcW w:w="3539" w:type="dxa"/>
          </w:tcPr>
          <w:p w14:paraId="384901F9" w14:textId="77777777" w:rsidR="002C7000" w:rsidRPr="00CA0138" w:rsidRDefault="002C7000" w:rsidP="00495B62">
            <w:pPr>
              <w:pStyle w:val="TableParagraph"/>
              <w:tabs>
                <w:tab w:val="left" w:pos="1422"/>
                <w:tab w:val="left" w:pos="2417"/>
              </w:tabs>
              <w:spacing w:line="270" w:lineRule="atLeast"/>
              <w:ind w:left="108" w:right="97"/>
              <w:jc w:val="both"/>
              <w:rPr>
                <w:b/>
                <w:sz w:val="24"/>
                <w:szCs w:val="24"/>
              </w:rPr>
            </w:pPr>
            <w:r w:rsidRPr="00CA0138">
              <w:rPr>
                <w:b/>
                <w:spacing w:val="-2"/>
                <w:sz w:val="24"/>
                <w:szCs w:val="24"/>
              </w:rPr>
              <w:t>Açıklama</w:t>
            </w:r>
            <w:r w:rsidRPr="00CA0138">
              <w:rPr>
                <w:b/>
                <w:sz w:val="24"/>
                <w:szCs w:val="24"/>
              </w:rPr>
              <w:tab/>
            </w:r>
            <w:r w:rsidRPr="00CA0138">
              <w:rPr>
                <w:b/>
                <w:spacing w:val="-2"/>
                <w:sz w:val="24"/>
                <w:szCs w:val="24"/>
              </w:rPr>
              <w:t>(Kanıt</w:t>
            </w:r>
            <w:r w:rsidRPr="00CA0138">
              <w:rPr>
                <w:b/>
                <w:sz w:val="24"/>
                <w:szCs w:val="24"/>
              </w:rPr>
              <w:tab/>
            </w:r>
            <w:r w:rsidRPr="00CA0138">
              <w:rPr>
                <w:b/>
                <w:spacing w:val="-2"/>
                <w:sz w:val="24"/>
                <w:szCs w:val="24"/>
              </w:rPr>
              <w:t xml:space="preserve">belirterek </w:t>
            </w:r>
            <w:r w:rsidRPr="00CA0138">
              <w:rPr>
                <w:b/>
                <w:sz w:val="24"/>
                <w:szCs w:val="24"/>
              </w:rPr>
              <w:t>açıklama yapmak zorunludur)</w:t>
            </w:r>
          </w:p>
        </w:tc>
      </w:tr>
      <w:tr w:rsidR="002C7000" w:rsidRPr="00CA0138" w14:paraId="368D39BA" w14:textId="77777777" w:rsidTr="00495B62">
        <w:trPr>
          <w:trHeight w:val="1389"/>
        </w:trPr>
        <w:tc>
          <w:tcPr>
            <w:tcW w:w="1129" w:type="dxa"/>
            <w:vMerge w:val="restart"/>
            <w:textDirection w:val="btLr"/>
          </w:tcPr>
          <w:p w14:paraId="458235EF" w14:textId="77777777" w:rsidR="002C7000" w:rsidRPr="00CA0138" w:rsidRDefault="002C7000" w:rsidP="00495B62">
            <w:pPr>
              <w:pStyle w:val="TableParagraph"/>
              <w:spacing w:before="12"/>
              <w:jc w:val="both"/>
              <w:rPr>
                <w:sz w:val="24"/>
                <w:szCs w:val="24"/>
              </w:rPr>
            </w:pPr>
          </w:p>
          <w:p w14:paraId="2F5BFACD" w14:textId="77777777" w:rsidR="002C7000" w:rsidRPr="00CA0138" w:rsidRDefault="002C7000" w:rsidP="00495B62">
            <w:pPr>
              <w:pStyle w:val="TableParagraph"/>
              <w:spacing w:before="12"/>
              <w:jc w:val="both"/>
              <w:rPr>
                <w:sz w:val="24"/>
                <w:szCs w:val="24"/>
              </w:rPr>
            </w:pPr>
          </w:p>
          <w:p w14:paraId="76B1504E" w14:textId="77777777" w:rsidR="002C7000" w:rsidRPr="00CA0138" w:rsidRDefault="002C7000" w:rsidP="00495B62">
            <w:pPr>
              <w:pStyle w:val="TableParagraph"/>
              <w:spacing w:before="12"/>
              <w:jc w:val="both"/>
              <w:rPr>
                <w:sz w:val="24"/>
                <w:szCs w:val="24"/>
              </w:rPr>
            </w:pPr>
          </w:p>
          <w:p w14:paraId="0B62A545" w14:textId="77777777" w:rsidR="002C7000" w:rsidRPr="00CA0138" w:rsidRDefault="002C7000" w:rsidP="00495B62">
            <w:pPr>
              <w:pStyle w:val="TableParagraph"/>
              <w:spacing w:before="12"/>
              <w:jc w:val="both"/>
              <w:rPr>
                <w:sz w:val="24"/>
                <w:szCs w:val="24"/>
              </w:rPr>
            </w:pPr>
          </w:p>
          <w:p w14:paraId="626AEEF4" w14:textId="77777777" w:rsidR="002C7000" w:rsidRPr="00CA0138" w:rsidRDefault="002C7000" w:rsidP="00495B62">
            <w:pPr>
              <w:pStyle w:val="TableParagraph"/>
              <w:spacing w:before="12"/>
              <w:jc w:val="both"/>
              <w:rPr>
                <w:sz w:val="24"/>
                <w:szCs w:val="24"/>
              </w:rPr>
            </w:pPr>
          </w:p>
          <w:p w14:paraId="3B5DEAE5" w14:textId="77777777" w:rsidR="002C7000" w:rsidRPr="00CA0138" w:rsidRDefault="002C7000" w:rsidP="00495B62">
            <w:pPr>
              <w:pStyle w:val="TableParagraph"/>
              <w:spacing w:before="12"/>
              <w:jc w:val="both"/>
              <w:rPr>
                <w:sz w:val="24"/>
                <w:szCs w:val="24"/>
              </w:rPr>
            </w:pPr>
          </w:p>
          <w:p w14:paraId="1D092E62" w14:textId="77777777" w:rsidR="002C7000" w:rsidRPr="00CA0138" w:rsidRDefault="002C7000" w:rsidP="00495B62">
            <w:pPr>
              <w:pStyle w:val="TableParagraph"/>
              <w:ind w:left="570" w:right="324" w:hanging="247"/>
              <w:jc w:val="both"/>
              <w:rPr>
                <w:sz w:val="24"/>
                <w:szCs w:val="24"/>
              </w:rPr>
            </w:pPr>
            <w:r w:rsidRPr="00CA0138">
              <w:rPr>
                <w:spacing w:val="-2"/>
                <w:sz w:val="24"/>
                <w:szCs w:val="24"/>
              </w:rPr>
              <w:t>Toplumsal Katkı</w:t>
            </w:r>
          </w:p>
        </w:tc>
        <w:tc>
          <w:tcPr>
            <w:tcW w:w="3481" w:type="dxa"/>
          </w:tcPr>
          <w:p w14:paraId="04451B41" w14:textId="77777777" w:rsidR="002C7000" w:rsidRPr="00CA0138" w:rsidRDefault="002C7000" w:rsidP="00495B62">
            <w:pPr>
              <w:pStyle w:val="TableParagraph"/>
              <w:spacing w:line="270" w:lineRule="atLeast"/>
              <w:ind w:left="108"/>
              <w:jc w:val="both"/>
              <w:rPr>
                <w:sz w:val="24"/>
                <w:szCs w:val="24"/>
              </w:rPr>
            </w:pPr>
            <w:r w:rsidRPr="00CA0138">
              <w:rPr>
                <w:sz w:val="24"/>
                <w:szCs w:val="24"/>
              </w:rPr>
              <w:t>Alt</w:t>
            </w:r>
            <w:r w:rsidRPr="00CA0138">
              <w:rPr>
                <w:spacing w:val="80"/>
                <w:sz w:val="24"/>
                <w:szCs w:val="24"/>
              </w:rPr>
              <w:t xml:space="preserve"> </w:t>
            </w:r>
            <w:r w:rsidRPr="00CA0138">
              <w:rPr>
                <w:sz w:val="24"/>
                <w:szCs w:val="24"/>
              </w:rPr>
              <w:t>çalışma</w:t>
            </w:r>
            <w:r w:rsidRPr="00CA0138">
              <w:rPr>
                <w:spacing w:val="80"/>
                <w:sz w:val="24"/>
                <w:szCs w:val="24"/>
              </w:rPr>
              <w:t xml:space="preserve"> </w:t>
            </w:r>
            <w:r w:rsidRPr="00CA0138">
              <w:rPr>
                <w:sz w:val="24"/>
                <w:szCs w:val="24"/>
              </w:rPr>
              <w:t>gurubu</w:t>
            </w:r>
            <w:r w:rsidRPr="00CA0138">
              <w:rPr>
                <w:spacing w:val="80"/>
                <w:sz w:val="24"/>
                <w:szCs w:val="24"/>
              </w:rPr>
              <w:t xml:space="preserve"> </w:t>
            </w:r>
            <w:r w:rsidRPr="00CA0138">
              <w:rPr>
                <w:sz w:val="24"/>
                <w:szCs w:val="24"/>
              </w:rPr>
              <w:t>yönergeye uygun kurulmuş mu?</w:t>
            </w:r>
          </w:p>
        </w:tc>
        <w:tc>
          <w:tcPr>
            <w:tcW w:w="1055" w:type="dxa"/>
          </w:tcPr>
          <w:p w14:paraId="6A33422F" w14:textId="77777777" w:rsidR="002C7000" w:rsidRPr="00CA0138" w:rsidRDefault="002C7000" w:rsidP="00495B62">
            <w:pPr>
              <w:pStyle w:val="TableParagraph"/>
              <w:jc w:val="both"/>
              <w:rPr>
                <w:sz w:val="24"/>
                <w:szCs w:val="24"/>
              </w:rPr>
            </w:pPr>
            <w:r w:rsidRPr="00CA0138">
              <w:rPr>
                <w:sz w:val="24"/>
                <w:szCs w:val="24"/>
              </w:rPr>
              <w:t>EVET</w:t>
            </w:r>
          </w:p>
        </w:tc>
        <w:tc>
          <w:tcPr>
            <w:tcW w:w="3539" w:type="dxa"/>
          </w:tcPr>
          <w:p w14:paraId="4B7F0068" w14:textId="77777777" w:rsidR="002C7000" w:rsidRPr="00CA0138" w:rsidRDefault="002C7000" w:rsidP="00495B62">
            <w:pPr>
              <w:pStyle w:val="TableParagraph"/>
              <w:tabs>
                <w:tab w:val="left" w:pos="1235"/>
                <w:tab w:val="left" w:pos="2907"/>
              </w:tabs>
              <w:spacing w:line="270" w:lineRule="atLeast"/>
              <w:ind w:left="108" w:right="100" w:firstLine="708"/>
              <w:jc w:val="both"/>
              <w:rPr>
                <w:sz w:val="24"/>
                <w:szCs w:val="24"/>
              </w:rPr>
            </w:pPr>
            <w:hyperlink r:id="rId305" w:history="1">
              <w:r w:rsidRPr="00CA0138">
                <w:rPr>
                  <w:rStyle w:val="Kpr"/>
                  <w:color w:val="auto"/>
                  <w:sz w:val="24"/>
                  <w:szCs w:val="24"/>
                </w:rPr>
                <w:t>https://gedizmyo.dpu.edu.tr/tr/index/sayfa/8869/grup-uyeleri</w:t>
              </w:r>
            </w:hyperlink>
          </w:p>
          <w:p w14:paraId="623F6EDF" w14:textId="77777777" w:rsidR="002C7000" w:rsidRPr="00CA0138" w:rsidRDefault="002C7000" w:rsidP="00495B62">
            <w:pPr>
              <w:pStyle w:val="TableParagraph"/>
              <w:tabs>
                <w:tab w:val="left" w:pos="1235"/>
                <w:tab w:val="left" w:pos="2907"/>
              </w:tabs>
              <w:spacing w:line="270" w:lineRule="atLeast"/>
              <w:ind w:left="108" w:right="100" w:firstLine="708"/>
              <w:jc w:val="both"/>
              <w:rPr>
                <w:sz w:val="24"/>
                <w:szCs w:val="24"/>
              </w:rPr>
            </w:pPr>
          </w:p>
        </w:tc>
      </w:tr>
      <w:tr w:rsidR="002C7000" w:rsidRPr="00CA0138" w14:paraId="31819D3B" w14:textId="77777777" w:rsidTr="00495B62">
        <w:trPr>
          <w:trHeight w:val="827"/>
        </w:trPr>
        <w:tc>
          <w:tcPr>
            <w:tcW w:w="1129" w:type="dxa"/>
            <w:vMerge/>
            <w:textDirection w:val="btLr"/>
          </w:tcPr>
          <w:p w14:paraId="62EC70CE" w14:textId="77777777" w:rsidR="002C7000" w:rsidRPr="00CA0138" w:rsidRDefault="002C7000" w:rsidP="00495B62">
            <w:pPr>
              <w:jc w:val="both"/>
              <w:rPr>
                <w:sz w:val="24"/>
                <w:szCs w:val="24"/>
              </w:rPr>
            </w:pPr>
          </w:p>
        </w:tc>
        <w:tc>
          <w:tcPr>
            <w:tcW w:w="3481" w:type="dxa"/>
          </w:tcPr>
          <w:p w14:paraId="23B07FAE" w14:textId="77777777" w:rsidR="002C7000" w:rsidRPr="00CA0138" w:rsidRDefault="002C7000" w:rsidP="00495B62">
            <w:pPr>
              <w:pStyle w:val="TableParagraph"/>
              <w:spacing w:line="270" w:lineRule="atLeast"/>
              <w:ind w:left="108" w:right="98"/>
              <w:jc w:val="both"/>
              <w:rPr>
                <w:sz w:val="24"/>
                <w:szCs w:val="24"/>
              </w:rPr>
            </w:pPr>
            <w:r w:rsidRPr="00CA0138">
              <w:rPr>
                <w:sz w:val="24"/>
                <w:szCs w:val="24"/>
              </w:rPr>
              <w:t>Alt çalışma grubu kalite toplantılarını düzenli olarak yapıyor mu?</w:t>
            </w:r>
          </w:p>
        </w:tc>
        <w:tc>
          <w:tcPr>
            <w:tcW w:w="1055" w:type="dxa"/>
          </w:tcPr>
          <w:p w14:paraId="451EFED1" w14:textId="77777777" w:rsidR="002C7000" w:rsidRPr="00CA0138" w:rsidRDefault="002C7000" w:rsidP="00495B62">
            <w:pPr>
              <w:pStyle w:val="TableParagraph"/>
              <w:jc w:val="both"/>
              <w:rPr>
                <w:sz w:val="24"/>
                <w:szCs w:val="24"/>
              </w:rPr>
            </w:pPr>
            <w:r w:rsidRPr="00CA0138">
              <w:rPr>
                <w:sz w:val="24"/>
                <w:szCs w:val="24"/>
              </w:rPr>
              <w:t>HAYIR</w:t>
            </w:r>
          </w:p>
        </w:tc>
        <w:tc>
          <w:tcPr>
            <w:tcW w:w="3539" w:type="dxa"/>
          </w:tcPr>
          <w:p w14:paraId="51227224" w14:textId="77777777" w:rsidR="002C7000" w:rsidRPr="00CA0138" w:rsidRDefault="002C7000" w:rsidP="00495B62">
            <w:pPr>
              <w:pStyle w:val="TableParagraph"/>
              <w:jc w:val="both"/>
              <w:rPr>
                <w:sz w:val="24"/>
                <w:szCs w:val="24"/>
              </w:rPr>
            </w:pPr>
            <w:r w:rsidRPr="00CA0138">
              <w:rPr>
                <w:sz w:val="24"/>
                <w:szCs w:val="24"/>
              </w:rPr>
              <w:t xml:space="preserve"> Bilgi yok</w:t>
            </w:r>
          </w:p>
        </w:tc>
      </w:tr>
      <w:tr w:rsidR="002C7000" w:rsidRPr="00CA0138" w14:paraId="23666744" w14:textId="77777777" w:rsidTr="00495B62">
        <w:trPr>
          <w:trHeight w:val="1304"/>
        </w:trPr>
        <w:tc>
          <w:tcPr>
            <w:tcW w:w="1129" w:type="dxa"/>
            <w:vMerge/>
            <w:textDirection w:val="btLr"/>
          </w:tcPr>
          <w:p w14:paraId="5479A538" w14:textId="77777777" w:rsidR="002C7000" w:rsidRPr="00CA0138" w:rsidRDefault="002C7000" w:rsidP="00495B62">
            <w:pPr>
              <w:jc w:val="both"/>
              <w:rPr>
                <w:sz w:val="24"/>
                <w:szCs w:val="24"/>
              </w:rPr>
            </w:pPr>
          </w:p>
        </w:tc>
        <w:tc>
          <w:tcPr>
            <w:tcW w:w="3481" w:type="dxa"/>
          </w:tcPr>
          <w:p w14:paraId="59C42571" w14:textId="77777777" w:rsidR="002C7000" w:rsidRPr="00CA0138" w:rsidRDefault="002C7000" w:rsidP="00495B62">
            <w:pPr>
              <w:pStyle w:val="TableParagraph"/>
              <w:tabs>
                <w:tab w:val="left" w:pos="724"/>
                <w:tab w:val="left" w:pos="1767"/>
                <w:tab w:val="left" w:pos="2638"/>
              </w:tabs>
              <w:spacing w:line="256" w:lineRule="exact"/>
              <w:ind w:left="108"/>
              <w:jc w:val="both"/>
              <w:rPr>
                <w:sz w:val="24"/>
                <w:szCs w:val="24"/>
              </w:rPr>
            </w:pPr>
            <w:r w:rsidRPr="00CA0138">
              <w:rPr>
                <w:spacing w:val="-5"/>
                <w:sz w:val="24"/>
                <w:szCs w:val="24"/>
              </w:rPr>
              <w:t>Alt</w:t>
            </w:r>
            <w:r w:rsidRPr="00CA0138">
              <w:rPr>
                <w:sz w:val="24"/>
                <w:szCs w:val="24"/>
              </w:rPr>
              <w:tab/>
            </w:r>
            <w:r w:rsidRPr="00CA0138">
              <w:rPr>
                <w:spacing w:val="-2"/>
                <w:sz w:val="24"/>
                <w:szCs w:val="24"/>
              </w:rPr>
              <w:t>çalışma</w:t>
            </w:r>
            <w:r w:rsidRPr="00CA0138">
              <w:rPr>
                <w:sz w:val="24"/>
                <w:szCs w:val="24"/>
              </w:rPr>
              <w:tab/>
            </w:r>
            <w:r w:rsidRPr="00CA0138">
              <w:rPr>
                <w:spacing w:val="-2"/>
                <w:sz w:val="24"/>
                <w:szCs w:val="24"/>
              </w:rPr>
              <w:t>grubu</w:t>
            </w:r>
            <w:r w:rsidRPr="00CA0138">
              <w:rPr>
                <w:sz w:val="24"/>
                <w:szCs w:val="24"/>
              </w:rPr>
              <w:tab/>
            </w:r>
            <w:r w:rsidRPr="00CA0138">
              <w:rPr>
                <w:spacing w:val="-2"/>
                <w:sz w:val="24"/>
                <w:szCs w:val="24"/>
              </w:rPr>
              <w:t>toplantı</w:t>
            </w:r>
          </w:p>
          <w:p w14:paraId="54DD408F" w14:textId="77777777" w:rsidR="002C7000" w:rsidRPr="00CA0138" w:rsidRDefault="002C7000" w:rsidP="00495B62">
            <w:pPr>
              <w:pStyle w:val="TableParagraph"/>
              <w:tabs>
                <w:tab w:val="left" w:pos="1545"/>
                <w:tab w:val="left" w:pos="2358"/>
              </w:tabs>
              <w:spacing w:line="191" w:lineRule="exact"/>
              <w:ind w:left="108"/>
              <w:jc w:val="both"/>
              <w:rPr>
                <w:sz w:val="24"/>
                <w:szCs w:val="24"/>
              </w:rPr>
            </w:pPr>
            <w:proofErr w:type="gramStart"/>
            <w:r w:rsidRPr="00CA0138">
              <w:rPr>
                <w:spacing w:val="-2"/>
                <w:sz w:val="24"/>
                <w:szCs w:val="24"/>
              </w:rPr>
              <w:t>tutanakları</w:t>
            </w:r>
            <w:proofErr w:type="gramEnd"/>
            <w:r w:rsidRPr="00CA0138">
              <w:rPr>
                <w:sz w:val="24"/>
                <w:szCs w:val="24"/>
              </w:rPr>
              <w:tab/>
            </w:r>
            <w:r w:rsidRPr="00CA0138">
              <w:rPr>
                <w:spacing w:val="-5"/>
                <w:sz w:val="24"/>
                <w:szCs w:val="24"/>
              </w:rPr>
              <w:t>web</w:t>
            </w:r>
            <w:r w:rsidRPr="00CA0138">
              <w:rPr>
                <w:sz w:val="24"/>
                <w:szCs w:val="24"/>
              </w:rPr>
              <w:tab/>
            </w:r>
            <w:r w:rsidRPr="00CA0138">
              <w:rPr>
                <w:spacing w:val="-2"/>
                <w:sz w:val="24"/>
                <w:szCs w:val="24"/>
              </w:rPr>
              <w:t>sayfasında</w:t>
            </w:r>
          </w:p>
          <w:p w14:paraId="470285FD" w14:textId="77777777" w:rsidR="002C7000" w:rsidRPr="00CA0138" w:rsidRDefault="002C7000" w:rsidP="00495B62">
            <w:pPr>
              <w:pStyle w:val="TableParagraph"/>
              <w:spacing w:line="256" w:lineRule="exact"/>
              <w:ind w:left="108"/>
              <w:jc w:val="both"/>
              <w:rPr>
                <w:sz w:val="24"/>
                <w:szCs w:val="24"/>
              </w:rPr>
            </w:pPr>
            <w:proofErr w:type="gramStart"/>
            <w:r w:rsidRPr="00CA0138">
              <w:rPr>
                <w:sz w:val="24"/>
                <w:szCs w:val="24"/>
              </w:rPr>
              <w:t>yayınlanıyor</w:t>
            </w:r>
            <w:proofErr w:type="gramEnd"/>
            <w:r w:rsidRPr="00CA0138">
              <w:rPr>
                <w:spacing w:val="-5"/>
                <w:sz w:val="24"/>
                <w:szCs w:val="24"/>
              </w:rPr>
              <w:t xml:space="preserve"> mu?</w:t>
            </w:r>
          </w:p>
        </w:tc>
        <w:tc>
          <w:tcPr>
            <w:tcW w:w="1055" w:type="dxa"/>
          </w:tcPr>
          <w:p w14:paraId="46DB2529" w14:textId="77777777" w:rsidR="002C7000" w:rsidRPr="00CA0138" w:rsidRDefault="002C7000" w:rsidP="00495B62">
            <w:pPr>
              <w:pStyle w:val="TableParagraph"/>
              <w:jc w:val="both"/>
              <w:rPr>
                <w:sz w:val="24"/>
                <w:szCs w:val="24"/>
              </w:rPr>
            </w:pPr>
            <w:r w:rsidRPr="00CA0138">
              <w:rPr>
                <w:sz w:val="24"/>
                <w:szCs w:val="24"/>
              </w:rPr>
              <w:t>HAYIR</w:t>
            </w:r>
          </w:p>
          <w:p w14:paraId="602D5F19" w14:textId="77777777" w:rsidR="002C7000" w:rsidRPr="00CA0138" w:rsidRDefault="002C7000" w:rsidP="00495B62">
            <w:pPr>
              <w:pStyle w:val="TableParagraph"/>
              <w:jc w:val="both"/>
              <w:rPr>
                <w:sz w:val="24"/>
                <w:szCs w:val="24"/>
              </w:rPr>
            </w:pPr>
          </w:p>
        </w:tc>
        <w:tc>
          <w:tcPr>
            <w:tcW w:w="3539" w:type="dxa"/>
          </w:tcPr>
          <w:p w14:paraId="47A62DAE" w14:textId="77777777" w:rsidR="002C7000" w:rsidRPr="00CA0138" w:rsidRDefault="002C7000" w:rsidP="00495B62">
            <w:pPr>
              <w:pStyle w:val="TableParagraph"/>
              <w:jc w:val="both"/>
              <w:rPr>
                <w:sz w:val="24"/>
                <w:szCs w:val="24"/>
              </w:rPr>
            </w:pPr>
          </w:p>
          <w:p w14:paraId="4D333FC1" w14:textId="77777777" w:rsidR="002C7000" w:rsidRPr="00CA0138" w:rsidRDefault="002C7000" w:rsidP="00495B62">
            <w:pPr>
              <w:jc w:val="both"/>
              <w:rPr>
                <w:sz w:val="24"/>
                <w:szCs w:val="24"/>
              </w:rPr>
            </w:pPr>
            <w:r w:rsidRPr="00CA0138">
              <w:rPr>
                <w:sz w:val="24"/>
                <w:szCs w:val="24"/>
              </w:rPr>
              <w:t>Bilgi yok</w:t>
            </w:r>
          </w:p>
          <w:p w14:paraId="4221BD42" w14:textId="77777777" w:rsidR="002C7000" w:rsidRPr="00CA0138" w:rsidRDefault="002C7000" w:rsidP="00495B62">
            <w:pPr>
              <w:pStyle w:val="TableParagraph"/>
              <w:jc w:val="both"/>
              <w:rPr>
                <w:sz w:val="24"/>
                <w:szCs w:val="24"/>
              </w:rPr>
            </w:pPr>
          </w:p>
        </w:tc>
      </w:tr>
      <w:tr w:rsidR="002C7000" w:rsidRPr="00CA0138" w14:paraId="2D6E6395" w14:textId="77777777" w:rsidTr="00495B62">
        <w:trPr>
          <w:trHeight w:val="551"/>
        </w:trPr>
        <w:tc>
          <w:tcPr>
            <w:tcW w:w="1129" w:type="dxa"/>
            <w:vMerge/>
          </w:tcPr>
          <w:p w14:paraId="2A9470D3" w14:textId="77777777" w:rsidR="002C7000" w:rsidRPr="00CA0138" w:rsidRDefault="002C7000" w:rsidP="00495B62">
            <w:pPr>
              <w:jc w:val="both"/>
              <w:rPr>
                <w:sz w:val="24"/>
                <w:szCs w:val="24"/>
              </w:rPr>
            </w:pPr>
          </w:p>
        </w:tc>
        <w:tc>
          <w:tcPr>
            <w:tcW w:w="3481" w:type="dxa"/>
          </w:tcPr>
          <w:p w14:paraId="1BB90F51" w14:textId="77777777" w:rsidR="002C7000" w:rsidRPr="00CA0138" w:rsidRDefault="002C7000" w:rsidP="00495B62">
            <w:pPr>
              <w:pStyle w:val="TableParagraph"/>
              <w:spacing w:line="270" w:lineRule="atLeast"/>
              <w:ind w:left="108"/>
              <w:jc w:val="both"/>
              <w:rPr>
                <w:sz w:val="24"/>
                <w:szCs w:val="24"/>
              </w:rPr>
            </w:pPr>
            <w:r w:rsidRPr="00CA0138">
              <w:rPr>
                <w:sz w:val="24"/>
                <w:szCs w:val="24"/>
              </w:rPr>
              <w:t>Toplantılarda</w:t>
            </w:r>
            <w:r w:rsidRPr="00CA0138">
              <w:rPr>
                <w:spacing w:val="40"/>
                <w:sz w:val="24"/>
                <w:szCs w:val="24"/>
              </w:rPr>
              <w:t xml:space="preserve"> </w:t>
            </w:r>
            <w:r w:rsidRPr="00CA0138">
              <w:rPr>
                <w:sz w:val="24"/>
                <w:szCs w:val="24"/>
              </w:rPr>
              <w:t>alınan</w:t>
            </w:r>
            <w:r w:rsidRPr="00CA0138">
              <w:rPr>
                <w:spacing w:val="40"/>
                <w:sz w:val="24"/>
                <w:szCs w:val="24"/>
              </w:rPr>
              <w:t xml:space="preserve"> </w:t>
            </w:r>
            <w:r w:rsidRPr="00CA0138">
              <w:rPr>
                <w:sz w:val="24"/>
                <w:szCs w:val="24"/>
              </w:rPr>
              <w:t>kararlardan uygulanan örnekler var mı?</w:t>
            </w:r>
          </w:p>
        </w:tc>
        <w:tc>
          <w:tcPr>
            <w:tcW w:w="1055" w:type="dxa"/>
          </w:tcPr>
          <w:p w14:paraId="258D66E7" w14:textId="77777777" w:rsidR="002C7000" w:rsidRPr="00CA0138" w:rsidRDefault="002C7000" w:rsidP="00495B62">
            <w:pPr>
              <w:pStyle w:val="TableParagraph"/>
              <w:jc w:val="both"/>
              <w:rPr>
                <w:sz w:val="24"/>
                <w:szCs w:val="24"/>
              </w:rPr>
            </w:pPr>
            <w:r w:rsidRPr="00CA0138">
              <w:rPr>
                <w:sz w:val="24"/>
                <w:szCs w:val="24"/>
              </w:rPr>
              <w:t>EVET</w:t>
            </w:r>
          </w:p>
        </w:tc>
        <w:tc>
          <w:tcPr>
            <w:tcW w:w="3539" w:type="dxa"/>
          </w:tcPr>
          <w:p w14:paraId="3CB1628B" w14:textId="77777777" w:rsidR="002C7000" w:rsidRPr="00CA0138" w:rsidRDefault="002C7000" w:rsidP="00495B62">
            <w:pPr>
              <w:pStyle w:val="TableParagraph"/>
              <w:jc w:val="both"/>
              <w:rPr>
                <w:sz w:val="24"/>
                <w:szCs w:val="24"/>
              </w:rPr>
            </w:pPr>
            <w:hyperlink r:id="rId306" w:history="1">
              <w:r w:rsidRPr="00CA0138">
                <w:rPr>
                  <w:rStyle w:val="Kpr"/>
                  <w:color w:val="auto"/>
                  <w:sz w:val="24"/>
                  <w:szCs w:val="24"/>
                </w:rPr>
                <w:t>https://gedizmyo.dpu.edu.tr/tr</w:t>
              </w:r>
            </w:hyperlink>
          </w:p>
          <w:p w14:paraId="7C1E31EE" w14:textId="77777777" w:rsidR="002C7000" w:rsidRPr="00CA0138" w:rsidRDefault="002C7000" w:rsidP="00495B62">
            <w:pPr>
              <w:pStyle w:val="TableParagraph"/>
              <w:jc w:val="both"/>
              <w:rPr>
                <w:sz w:val="24"/>
                <w:szCs w:val="24"/>
              </w:rPr>
            </w:pPr>
          </w:p>
        </w:tc>
      </w:tr>
      <w:tr w:rsidR="002C7000" w:rsidRPr="00CA0138" w14:paraId="2DDDBBB9" w14:textId="77777777" w:rsidTr="00495B62">
        <w:trPr>
          <w:trHeight w:val="551"/>
        </w:trPr>
        <w:tc>
          <w:tcPr>
            <w:tcW w:w="1129" w:type="dxa"/>
            <w:vMerge w:val="restart"/>
            <w:textDirection w:val="btLr"/>
          </w:tcPr>
          <w:p w14:paraId="7EEF2929" w14:textId="77777777" w:rsidR="002C7000" w:rsidRPr="00CA0138" w:rsidRDefault="002C7000" w:rsidP="00495B62">
            <w:pPr>
              <w:pStyle w:val="TableParagraph"/>
              <w:spacing w:before="12"/>
              <w:jc w:val="both"/>
              <w:rPr>
                <w:sz w:val="24"/>
                <w:szCs w:val="24"/>
              </w:rPr>
            </w:pPr>
          </w:p>
          <w:p w14:paraId="380B0886" w14:textId="77777777" w:rsidR="002C7000" w:rsidRPr="00CA0138" w:rsidRDefault="002C7000" w:rsidP="00495B62">
            <w:pPr>
              <w:pStyle w:val="TableParagraph"/>
              <w:ind w:left="853" w:right="590" w:hanging="264"/>
              <w:jc w:val="both"/>
              <w:rPr>
                <w:sz w:val="24"/>
                <w:szCs w:val="24"/>
              </w:rPr>
            </w:pPr>
            <w:r w:rsidRPr="00CA0138">
              <w:rPr>
                <w:sz w:val="24"/>
                <w:szCs w:val="24"/>
              </w:rPr>
              <w:t>Toplumsal</w:t>
            </w:r>
            <w:r w:rsidRPr="00CA0138">
              <w:rPr>
                <w:spacing w:val="-15"/>
                <w:sz w:val="24"/>
                <w:szCs w:val="24"/>
              </w:rPr>
              <w:t xml:space="preserve"> </w:t>
            </w:r>
            <w:r w:rsidRPr="00CA0138">
              <w:rPr>
                <w:sz w:val="24"/>
                <w:szCs w:val="24"/>
              </w:rPr>
              <w:t xml:space="preserve">Katkı </w:t>
            </w:r>
            <w:r w:rsidRPr="00CA0138">
              <w:rPr>
                <w:spacing w:val="-2"/>
                <w:sz w:val="24"/>
                <w:szCs w:val="24"/>
              </w:rPr>
              <w:t>Faaliyetleri</w:t>
            </w:r>
          </w:p>
        </w:tc>
        <w:tc>
          <w:tcPr>
            <w:tcW w:w="3481" w:type="dxa"/>
          </w:tcPr>
          <w:p w14:paraId="1A52D59F" w14:textId="77777777" w:rsidR="002C7000" w:rsidRPr="00CA0138" w:rsidRDefault="002C7000" w:rsidP="00495B62">
            <w:pPr>
              <w:pStyle w:val="TableParagraph"/>
              <w:tabs>
                <w:tab w:val="left" w:pos="1313"/>
                <w:tab w:val="left" w:pos="2359"/>
              </w:tabs>
              <w:spacing w:line="270" w:lineRule="atLeast"/>
              <w:ind w:left="108" w:right="98"/>
              <w:jc w:val="both"/>
              <w:rPr>
                <w:sz w:val="24"/>
                <w:szCs w:val="24"/>
              </w:rPr>
            </w:pPr>
            <w:r w:rsidRPr="00CA0138">
              <w:rPr>
                <w:spacing w:val="-2"/>
                <w:sz w:val="24"/>
                <w:szCs w:val="24"/>
              </w:rPr>
              <w:t>Birim</w:t>
            </w:r>
            <w:r w:rsidRPr="00CA0138">
              <w:rPr>
                <w:sz w:val="24"/>
                <w:szCs w:val="24"/>
              </w:rPr>
              <w:tab/>
            </w:r>
            <w:r w:rsidRPr="00CA0138">
              <w:rPr>
                <w:spacing w:val="-4"/>
                <w:sz w:val="24"/>
                <w:szCs w:val="24"/>
              </w:rPr>
              <w:t>web</w:t>
            </w:r>
            <w:r w:rsidRPr="00CA0138">
              <w:rPr>
                <w:sz w:val="24"/>
                <w:szCs w:val="24"/>
              </w:rPr>
              <w:tab/>
            </w:r>
            <w:r w:rsidRPr="00CA0138">
              <w:rPr>
                <w:spacing w:val="-2"/>
                <w:sz w:val="24"/>
                <w:szCs w:val="24"/>
              </w:rPr>
              <w:t xml:space="preserve">sayfasında </w:t>
            </w:r>
            <w:r w:rsidRPr="00CA0138">
              <w:rPr>
                <w:sz w:val="24"/>
                <w:szCs w:val="24"/>
              </w:rPr>
              <w:t>yayınlanıyor mu?</w:t>
            </w:r>
          </w:p>
        </w:tc>
        <w:tc>
          <w:tcPr>
            <w:tcW w:w="1055" w:type="dxa"/>
          </w:tcPr>
          <w:p w14:paraId="76D9FF8A" w14:textId="77777777" w:rsidR="002C7000" w:rsidRPr="00CA0138" w:rsidRDefault="002C7000" w:rsidP="00495B62">
            <w:pPr>
              <w:pStyle w:val="TableParagraph"/>
              <w:jc w:val="both"/>
              <w:rPr>
                <w:sz w:val="24"/>
                <w:szCs w:val="24"/>
              </w:rPr>
            </w:pPr>
            <w:r w:rsidRPr="00CA0138">
              <w:rPr>
                <w:sz w:val="24"/>
                <w:szCs w:val="24"/>
              </w:rPr>
              <w:t>EVET</w:t>
            </w:r>
          </w:p>
        </w:tc>
        <w:tc>
          <w:tcPr>
            <w:tcW w:w="3539" w:type="dxa"/>
          </w:tcPr>
          <w:p w14:paraId="242D359D" w14:textId="77777777" w:rsidR="002C7000" w:rsidRPr="00CA0138" w:rsidRDefault="002C7000" w:rsidP="00495B62">
            <w:pPr>
              <w:pStyle w:val="TableParagraph"/>
              <w:jc w:val="both"/>
              <w:rPr>
                <w:sz w:val="24"/>
                <w:szCs w:val="24"/>
              </w:rPr>
            </w:pPr>
            <w:hyperlink r:id="rId307" w:history="1">
              <w:r w:rsidRPr="00CA0138">
                <w:rPr>
                  <w:rStyle w:val="Kpr"/>
                  <w:color w:val="auto"/>
                  <w:sz w:val="24"/>
                  <w:szCs w:val="24"/>
                </w:rPr>
                <w:t>https://gedizmyo.dpu.edu.tr/tr</w:t>
              </w:r>
            </w:hyperlink>
          </w:p>
          <w:p w14:paraId="756E91D6" w14:textId="77777777" w:rsidR="002C7000" w:rsidRPr="00CA0138" w:rsidRDefault="002C7000" w:rsidP="00495B62">
            <w:pPr>
              <w:pStyle w:val="TableParagraph"/>
              <w:jc w:val="both"/>
              <w:rPr>
                <w:sz w:val="24"/>
                <w:szCs w:val="24"/>
              </w:rPr>
            </w:pPr>
          </w:p>
        </w:tc>
      </w:tr>
      <w:tr w:rsidR="002C7000" w:rsidRPr="00CA0138" w14:paraId="30DD073D" w14:textId="77777777" w:rsidTr="00495B62">
        <w:trPr>
          <w:trHeight w:val="827"/>
        </w:trPr>
        <w:tc>
          <w:tcPr>
            <w:tcW w:w="1129" w:type="dxa"/>
            <w:vMerge/>
            <w:tcBorders>
              <w:top w:val="nil"/>
            </w:tcBorders>
            <w:textDirection w:val="btLr"/>
          </w:tcPr>
          <w:p w14:paraId="2E778126" w14:textId="77777777" w:rsidR="002C7000" w:rsidRPr="00CA0138" w:rsidRDefault="002C7000" w:rsidP="00495B62">
            <w:pPr>
              <w:jc w:val="both"/>
              <w:rPr>
                <w:sz w:val="24"/>
                <w:szCs w:val="24"/>
              </w:rPr>
            </w:pPr>
          </w:p>
        </w:tc>
        <w:tc>
          <w:tcPr>
            <w:tcW w:w="3481" w:type="dxa"/>
          </w:tcPr>
          <w:p w14:paraId="39A25995" w14:textId="77777777" w:rsidR="002C7000" w:rsidRPr="00CA0138" w:rsidRDefault="002C7000" w:rsidP="00495B62">
            <w:pPr>
              <w:pStyle w:val="TableParagraph"/>
              <w:spacing w:line="270" w:lineRule="atLeast"/>
              <w:ind w:left="108" w:right="99"/>
              <w:jc w:val="both"/>
              <w:rPr>
                <w:sz w:val="24"/>
                <w:szCs w:val="24"/>
              </w:rPr>
            </w:pPr>
            <w:r w:rsidRPr="00CA0138">
              <w:rPr>
                <w:sz w:val="24"/>
                <w:szCs w:val="24"/>
              </w:rPr>
              <w:t xml:space="preserve">Toplumsal katkı faaliyetleri düzenli aralıklarla tekrarlanıyor </w:t>
            </w:r>
            <w:r w:rsidRPr="00CA0138">
              <w:rPr>
                <w:spacing w:val="-4"/>
                <w:sz w:val="24"/>
                <w:szCs w:val="24"/>
              </w:rPr>
              <w:t>mu?</w:t>
            </w:r>
          </w:p>
        </w:tc>
        <w:tc>
          <w:tcPr>
            <w:tcW w:w="1055" w:type="dxa"/>
          </w:tcPr>
          <w:p w14:paraId="24538D9C" w14:textId="77777777" w:rsidR="002C7000" w:rsidRPr="00CA0138" w:rsidRDefault="002C7000" w:rsidP="00495B62">
            <w:pPr>
              <w:pStyle w:val="TableParagraph"/>
              <w:jc w:val="both"/>
              <w:rPr>
                <w:sz w:val="24"/>
                <w:szCs w:val="24"/>
              </w:rPr>
            </w:pPr>
            <w:r w:rsidRPr="00CA0138">
              <w:rPr>
                <w:sz w:val="24"/>
                <w:szCs w:val="24"/>
              </w:rPr>
              <w:t>EVET</w:t>
            </w:r>
          </w:p>
        </w:tc>
        <w:tc>
          <w:tcPr>
            <w:tcW w:w="3539" w:type="dxa"/>
          </w:tcPr>
          <w:p w14:paraId="346C6367" w14:textId="77777777" w:rsidR="002C7000" w:rsidRPr="00CA0138" w:rsidRDefault="002C7000" w:rsidP="00495B62">
            <w:pPr>
              <w:pStyle w:val="TableParagraph"/>
              <w:jc w:val="both"/>
              <w:rPr>
                <w:sz w:val="24"/>
                <w:szCs w:val="24"/>
              </w:rPr>
            </w:pPr>
            <w:hyperlink r:id="rId308" w:history="1">
              <w:r w:rsidRPr="00CA0138">
                <w:rPr>
                  <w:rStyle w:val="Kpr"/>
                  <w:color w:val="auto"/>
                  <w:sz w:val="24"/>
                  <w:szCs w:val="24"/>
                </w:rPr>
                <w:t>https://gedizmyo.dpu.edu.tr/tr</w:t>
              </w:r>
            </w:hyperlink>
          </w:p>
          <w:p w14:paraId="3D2E3611" w14:textId="77777777" w:rsidR="002C7000" w:rsidRPr="00CA0138" w:rsidRDefault="002C7000" w:rsidP="00495B62">
            <w:pPr>
              <w:pStyle w:val="TableParagraph"/>
              <w:jc w:val="both"/>
              <w:rPr>
                <w:sz w:val="24"/>
                <w:szCs w:val="24"/>
              </w:rPr>
            </w:pPr>
          </w:p>
        </w:tc>
      </w:tr>
      <w:tr w:rsidR="002C7000" w:rsidRPr="00CA0138" w14:paraId="50D3B98F" w14:textId="77777777" w:rsidTr="00495B62">
        <w:trPr>
          <w:trHeight w:val="551"/>
        </w:trPr>
        <w:tc>
          <w:tcPr>
            <w:tcW w:w="1129" w:type="dxa"/>
            <w:vMerge/>
            <w:tcBorders>
              <w:top w:val="nil"/>
            </w:tcBorders>
            <w:textDirection w:val="btLr"/>
          </w:tcPr>
          <w:p w14:paraId="2A6B7991" w14:textId="77777777" w:rsidR="002C7000" w:rsidRPr="00CA0138" w:rsidRDefault="002C7000" w:rsidP="00495B62">
            <w:pPr>
              <w:jc w:val="both"/>
              <w:rPr>
                <w:sz w:val="24"/>
                <w:szCs w:val="24"/>
              </w:rPr>
            </w:pPr>
          </w:p>
        </w:tc>
        <w:tc>
          <w:tcPr>
            <w:tcW w:w="3481" w:type="dxa"/>
          </w:tcPr>
          <w:p w14:paraId="7823714F" w14:textId="77777777" w:rsidR="002C7000" w:rsidRPr="00CA0138" w:rsidRDefault="002C7000" w:rsidP="00495B62">
            <w:pPr>
              <w:pStyle w:val="TableParagraph"/>
              <w:tabs>
                <w:tab w:val="left" w:pos="1685"/>
                <w:tab w:val="left" w:pos="2837"/>
              </w:tabs>
              <w:spacing w:line="270" w:lineRule="atLeast"/>
              <w:ind w:left="108" w:right="99"/>
              <w:jc w:val="both"/>
              <w:rPr>
                <w:sz w:val="24"/>
                <w:szCs w:val="24"/>
              </w:rPr>
            </w:pPr>
            <w:r w:rsidRPr="00CA0138">
              <w:rPr>
                <w:spacing w:val="-2"/>
                <w:sz w:val="24"/>
                <w:szCs w:val="24"/>
              </w:rPr>
              <w:t>Faaliyetlerin</w:t>
            </w:r>
            <w:r w:rsidRPr="00CA0138">
              <w:rPr>
                <w:sz w:val="24"/>
                <w:szCs w:val="24"/>
              </w:rPr>
              <w:tab/>
            </w:r>
            <w:r w:rsidRPr="00CA0138">
              <w:rPr>
                <w:spacing w:val="-2"/>
                <w:sz w:val="24"/>
                <w:szCs w:val="24"/>
              </w:rPr>
              <w:t>topluma</w:t>
            </w:r>
            <w:r w:rsidRPr="00CA0138">
              <w:rPr>
                <w:sz w:val="24"/>
                <w:szCs w:val="24"/>
              </w:rPr>
              <w:tab/>
            </w:r>
            <w:r w:rsidRPr="00CA0138">
              <w:rPr>
                <w:spacing w:val="-4"/>
                <w:sz w:val="24"/>
                <w:szCs w:val="24"/>
              </w:rPr>
              <w:t xml:space="preserve">fayda </w:t>
            </w:r>
            <w:r w:rsidRPr="00CA0138">
              <w:rPr>
                <w:sz w:val="24"/>
                <w:szCs w:val="24"/>
              </w:rPr>
              <w:t>sağlama düzeyi yeterli midir?</w:t>
            </w:r>
          </w:p>
        </w:tc>
        <w:tc>
          <w:tcPr>
            <w:tcW w:w="1055" w:type="dxa"/>
          </w:tcPr>
          <w:p w14:paraId="02BEE867" w14:textId="77777777" w:rsidR="002C7000" w:rsidRPr="00CA0138" w:rsidRDefault="002C7000" w:rsidP="00495B62">
            <w:pPr>
              <w:pStyle w:val="TableParagraph"/>
              <w:jc w:val="both"/>
              <w:rPr>
                <w:sz w:val="24"/>
                <w:szCs w:val="24"/>
              </w:rPr>
            </w:pPr>
            <w:r w:rsidRPr="00CA0138">
              <w:rPr>
                <w:sz w:val="24"/>
                <w:szCs w:val="24"/>
              </w:rPr>
              <w:t>EVET</w:t>
            </w:r>
          </w:p>
        </w:tc>
        <w:tc>
          <w:tcPr>
            <w:tcW w:w="3539" w:type="dxa"/>
          </w:tcPr>
          <w:p w14:paraId="70E65EE7" w14:textId="77777777" w:rsidR="002C7000" w:rsidRPr="00CA0138" w:rsidRDefault="002C7000" w:rsidP="00495B62">
            <w:pPr>
              <w:pStyle w:val="TableParagraph"/>
              <w:jc w:val="both"/>
              <w:rPr>
                <w:sz w:val="24"/>
                <w:szCs w:val="24"/>
              </w:rPr>
            </w:pPr>
          </w:p>
        </w:tc>
      </w:tr>
      <w:tr w:rsidR="002C7000" w:rsidRPr="00CA0138" w14:paraId="7AB18D8B" w14:textId="77777777" w:rsidTr="00495B62">
        <w:trPr>
          <w:trHeight w:val="275"/>
        </w:trPr>
        <w:tc>
          <w:tcPr>
            <w:tcW w:w="1129" w:type="dxa"/>
            <w:vMerge/>
            <w:tcBorders>
              <w:top w:val="nil"/>
            </w:tcBorders>
            <w:textDirection w:val="btLr"/>
          </w:tcPr>
          <w:p w14:paraId="6582743F" w14:textId="77777777" w:rsidR="002C7000" w:rsidRPr="00CA0138" w:rsidRDefault="002C7000" w:rsidP="00495B62">
            <w:pPr>
              <w:jc w:val="both"/>
              <w:rPr>
                <w:sz w:val="24"/>
                <w:szCs w:val="24"/>
              </w:rPr>
            </w:pPr>
          </w:p>
        </w:tc>
        <w:tc>
          <w:tcPr>
            <w:tcW w:w="3481" w:type="dxa"/>
          </w:tcPr>
          <w:p w14:paraId="58B271CC" w14:textId="77777777" w:rsidR="002C7000" w:rsidRPr="00CA0138" w:rsidRDefault="002C7000" w:rsidP="00495B62">
            <w:pPr>
              <w:pStyle w:val="TableParagraph"/>
              <w:spacing w:line="256" w:lineRule="exact"/>
              <w:ind w:left="108"/>
              <w:jc w:val="both"/>
              <w:rPr>
                <w:sz w:val="24"/>
                <w:szCs w:val="24"/>
              </w:rPr>
            </w:pPr>
            <w:r w:rsidRPr="00CA0138">
              <w:rPr>
                <w:sz w:val="24"/>
                <w:szCs w:val="24"/>
              </w:rPr>
              <w:t>Yaygın</w:t>
            </w:r>
            <w:r w:rsidRPr="00CA0138">
              <w:rPr>
                <w:spacing w:val="-3"/>
                <w:sz w:val="24"/>
                <w:szCs w:val="24"/>
              </w:rPr>
              <w:t xml:space="preserve"> </w:t>
            </w:r>
            <w:r w:rsidRPr="00CA0138">
              <w:rPr>
                <w:sz w:val="24"/>
                <w:szCs w:val="24"/>
              </w:rPr>
              <w:t>etkileri</w:t>
            </w:r>
            <w:r w:rsidRPr="00CA0138">
              <w:rPr>
                <w:spacing w:val="-3"/>
                <w:sz w:val="24"/>
                <w:szCs w:val="24"/>
              </w:rPr>
              <w:t xml:space="preserve"> </w:t>
            </w:r>
            <w:r w:rsidRPr="00CA0138">
              <w:rPr>
                <w:sz w:val="24"/>
                <w:szCs w:val="24"/>
              </w:rPr>
              <w:t>ölçülüyor</w:t>
            </w:r>
            <w:r w:rsidRPr="00CA0138">
              <w:rPr>
                <w:spacing w:val="-2"/>
                <w:sz w:val="24"/>
                <w:szCs w:val="24"/>
              </w:rPr>
              <w:t xml:space="preserve"> </w:t>
            </w:r>
            <w:r w:rsidRPr="00CA0138">
              <w:rPr>
                <w:spacing w:val="-5"/>
                <w:sz w:val="24"/>
                <w:szCs w:val="24"/>
              </w:rPr>
              <w:t>mu?</w:t>
            </w:r>
          </w:p>
        </w:tc>
        <w:tc>
          <w:tcPr>
            <w:tcW w:w="1055" w:type="dxa"/>
          </w:tcPr>
          <w:p w14:paraId="50C481F0" w14:textId="77777777" w:rsidR="002C7000" w:rsidRPr="00CA0138" w:rsidRDefault="002C7000" w:rsidP="00495B62">
            <w:pPr>
              <w:pStyle w:val="TableParagraph"/>
              <w:jc w:val="both"/>
              <w:rPr>
                <w:sz w:val="24"/>
                <w:szCs w:val="24"/>
              </w:rPr>
            </w:pPr>
            <w:r w:rsidRPr="00CA0138">
              <w:rPr>
                <w:sz w:val="24"/>
                <w:szCs w:val="24"/>
              </w:rPr>
              <w:t>HAYIR</w:t>
            </w:r>
          </w:p>
        </w:tc>
        <w:tc>
          <w:tcPr>
            <w:tcW w:w="3539" w:type="dxa"/>
          </w:tcPr>
          <w:p w14:paraId="1DB9C46F" w14:textId="77777777" w:rsidR="002C7000" w:rsidRPr="00CA0138" w:rsidRDefault="002C7000" w:rsidP="00495B62">
            <w:pPr>
              <w:pStyle w:val="TableParagraph"/>
              <w:jc w:val="both"/>
              <w:rPr>
                <w:sz w:val="24"/>
                <w:szCs w:val="24"/>
              </w:rPr>
            </w:pPr>
            <w:r w:rsidRPr="00CA0138">
              <w:rPr>
                <w:sz w:val="24"/>
                <w:szCs w:val="24"/>
              </w:rPr>
              <w:t>Bilgi yok</w:t>
            </w:r>
          </w:p>
        </w:tc>
      </w:tr>
      <w:tr w:rsidR="002C7000" w:rsidRPr="00CA0138" w14:paraId="2F3A251D" w14:textId="77777777" w:rsidTr="00495B62">
        <w:trPr>
          <w:trHeight w:val="551"/>
        </w:trPr>
        <w:tc>
          <w:tcPr>
            <w:tcW w:w="1129" w:type="dxa"/>
            <w:vMerge/>
            <w:tcBorders>
              <w:top w:val="nil"/>
            </w:tcBorders>
            <w:textDirection w:val="btLr"/>
          </w:tcPr>
          <w:p w14:paraId="089008AF" w14:textId="77777777" w:rsidR="002C7000" w:rsidRPr="00CA0138" w:rsidRDefault="002C7000" w:rsidP="00495B62">
            <w:pPr>
              <w:jc w:val="both"/>
              <w:rPr>
                <w:sz w:val="24"/>
                <w:szCs w:val="24"/>
              </w:rPr>
            </w:pPr>
          </w:p>
        </w:tc>
        <w:tc>
          <w:tcPr>
            <w:tcW w:w="3481" w:type="dxa"/>
          </w:tcPr>
          <w:p w14:paraId="18A9C65E" w14:textId="77777777" w:rsidR="002C7000" w:rsidRPr="00CA0138" w:rsidRDefault="002C7000" w:rsidP="00495B62">
            <w:pPr>
              <w:pStyle w:val="TableParagraph"/>
              <w:tabs>
                <w:tab w:val="left" w:pos="1111"/>
                <w:tab w:val="left" w:pos="2208"/>
                <w:tab w:val="left" w:pos="3144"/>
              </w:tabs>
              <w:spacing w:line="270" w:lineRule="atLeast"/>
              <w:ind w:left="108" w:right="98"/>
              <w:jc w:val="both"/>
              <w:rPr>
                <w:sz w:val="24"/>
                <w:szCs w:val="24"/>
              </w:rPr>
            </w:pPr>
            <w:r w:rsidRPr="00CA0138">
              <w:rPr>
                <w:spacing w:val="-2"/>
                <w:sz w:val="24"/>
                <w:szCs w:val="24"/>
              </w:rPr>
              <w:t>Yaygın</w:t>
            </w:r>
            <w:r w:rsidRPr="00CA0138">
              <w:rPr>
                <w:sz w:val="24"/>
                <w:szCs w:val="24"/>
              </w:rPr>
              <w:tab/>
            </w:r>
            <w:r w:rsidRPr="00CA0138">
              <w:rPr>
                <w:spacing w:val="-2"/>
                <w:sz w:val="24"/>
                <w:szCs w:val="24"/>
              </w:rPr>
              <w:t>etkilerin</w:t>
            </w:r>
            <w:r w:rsidRPr="00CA0138">
              <w:rPr>
                <w:sz w:val="24"/>
                <w:szCs w:val="24"/>
              </w:rPr>
              <w:tab/>
            </w:r>
            <w:r w:rsidRPr="00CA0138">
              <w:rPr>
                <w:spacing w:val="-2"/>
                <w:sz w:val="24"/>
                <w:szCs w:val="24"/>
              </w:rPr>
              <w:t xml:space="preserve">izleme </w:t>
            </w:r>
            <w:r w:rsidRPr="00CA0138">
              <w:rPr>
                <w:sz w:val="24"/>
                <w:szCs w:val="24"/>
              </w:rPr>
              <w:tab/>
            </w:r>
            <w:r w:rsidRPr="00CA0138">
              <w:rPr>
                <w:spacing w:val="-6"/>
                <w:sz w:val="24"/>
                <w:szCs w:val="24"/>
              </w:rPr>
              <w:t xml:space="preserve">ve </w:t>
            </w:r>
            <w:r w:rsidRPr="00CA0138">
              <w:rPr>
                <w:sz w:val="24"/>
                <w:szCs w:val="24"/>
              </w:rPr>
              <w:t>değerlendirmesi yapılıyor mu?</w:t>
            </w:r>
          </w:p>
        </w:tc>
        <w:tc>
          <w:tcPr>
            <w:tcW w:w="1055" w:type="dxa"/>
          </w:tcPr>
          <w:p w14:paraId="442BBEBE" w14:textId="77777777" w:rsidR="002C7000" w:rsidRPr="00CA0138" w:rsidRDefault="002C7000" w:rsidP="00495B62">
            <w:pPr>
              <w:pStyle w:val="TableParagraph"/>
              <w:jc w:val="both"/>
              <w:rPr>
                <w:sz w:val="24"/>
                <w:szCs w:val="24"/>
              </w:rPr>
            </w:pPr>
            <w:r w:rsidRPr="00CA0138">
              <w:rPr>
                <w:sz w:val="24"/>
                <w:szCs w:val="24"/>
              </w:rPr>
              <w:t>HAYIR</w:t>
            </w:r>
          </w:p>
        </w:tc>
        <w:tc>
          <w:tcPr>
            <w:tcW w:w="3539" w:type="dxa"/>
          </w:tcPr>
          <w:p w14:paraId="5D415A82" w14:textId="77777777" w:rsidR="002C7000" w:rsidRPr="00CA0138" w:rsidRDefault="002C7000" w:rsidP="00495B62">
            <w:pPr>
              <w:pStyle w:val="TableParagraph"/>
              <w:jc w:val="both"/>
              <w:rPr>
                <w:sz w:val="24"/>
                <w:szCs w:val="24"/>
              </w:rPr>
            </w:pPr>
            <w:r w:rsidRPr="00CA0138">
              <w:rPr>
                <w:sz w:val="24"/>
                <w:szCs w:val="24"/>
              </w:rPr>
              <w:t>Bilgi yok</w:t>
            </w:r>
          </w:p>
        </w:tc>
      </w:tr>
    </w:tbl>
    <w:p w14:paraId="2E26DCAB" w14:textId="77777777" w:rsidR="002C7000" w:rsidRPr="00CA0138" w:rsidRDefault="002C7000" w:rsidP="00054DF2">
      <w:pPr>
        <w:jc w:val="both"/>
        <w:rPr>
          <w:bCs/>
          <w:spacing w:val="-2"/>
          <w:sz w:val="24"/>
          <w:szCs w:val="24"/>
        </w:rPr>
      </w:pPr>
    </w:p>
    <w:p w14:paraId="3ED122E2" w14:textId="77777777" w:rsidR="002C7000" w:rsidRPr="00CA0138" w:rsidRDefault="002C7000" w:rsidP="00054DF2">
      <w:pPr>
        <w:jc w:val="both"/>
        <w:rPr>
          <w:bCs/>
          <w:spacing w:val="-2"/>
          <w:sz w:val="24"/>
          <w:szCs w:val="24"/>
        </w:rPr>
      </w:pPr>
    </w:p>
    <w:p w14:paraId="02A684F3" w14:textId="77777777" w:rsidR="002C7000" w:rsidRPr="00CA0138" w:rsidRDefault="002C7000" w:rsidP="00054DF2">
      <w:pPr>
        <w:jc w:val="both"/>
        <w:rPr>
          <w:bCs/>
          <w:spacing w:val="-2"/>
          <w:sz w:val="24"/>
          <w:szCs w:val="24"/>
        </w:rPr>
      </w:pPr>
    </w:p>
    <w:p w14:paraId="377DB0FB" w14:textId="64AE94FC" w:rsidR="002C7000" w:rsidRPr="00CA0138" w:rsidRDefault="002C7000" w:rsidP="00054DF2">
      <w:pPr>
        <w:jc w:val="both"/>
        <w:rPr>
          <w:bCs/>
          <w:spacing w:val="-2"/>
          <w:sz w:val="24"/>
          <w:szCs w:val="24"/>
        </w:rPr>
      </w:pPr>
    </w:p>
    <w:p w14:paraId="25954F66" w14:textId="77777777" w:rsidR="002C7000" w:rsidRPr="00CA0138" w:rsidRDefault="002C7000" w:rsidP="00054DF2">
      <w:pPr>
        <w:jc w:val="both"/>
        <w:rPr>
          <w:bCs/>
          <w:spacing w:val="-2"/>
          <w:sz w:val="24"/>
          <w:szCs w:val="24"/>
        </w:rPr>
      </w:pPr>
    </w:p>
    <w:p w14:paraId="38D91F2E" w14:textId="6BFB5FC1" w:rsidR="00054DF2" w:rsidRPr="00CA0138" w:rsidRDefault="00054DF2" w:rsidP="00054DF2">
      <w:pPr>
        <w:jc w:val="both"/>
        <w:rPr>
          <w:bCs/>
          <w:spacing w:val="-2"/>
          <w:sz w:val="24"/>
          <w:szCs w:val="24"/>
        </w:rPr>
      </w:pPr>
      <w:r w:rsidRPr="00CA0138">
        <w:rPr>
          <w:bCs/>
          <w:spacing w:val="-2"/>
          <w:sz w:val="24"/>
          <w:szCs w:val="24"/>
        </w:rPr>
        <w:lastRenderedPageBreak/>
        <w:t>Etkinlikler, sürdürülebilir ve kurumsallaşmış yapılarla desteklenerek geleneksel hale getirilebilir. Öğrencilerin gönüllü katılımı sağlanarak ve öğrencilerin toplumsal katkı projelerine daha aktif katılımı dahil edilebilir. Toplumsal katkı faaliyetlerinin ders içerikleriyle bağlantısı daha net biçimde ortaya konabilir.</w:t>
      </w:r>
      <w:bookmarkEnd w:id="23"/>
    </w:p>
    <w:p w14:paraId="6DE05F1C" w14:textId="77777777" w:rsidR="00CB106A" w:rsidRPr="00CA0138" w:rsidRDefault="00CB106A" w:rsidP="00D15317">
      <w:pPr>
        <w:ind w:left="141"/>
        <w:jc w:val="both"/>
        <w:rPr>
          <w:b/>
          <w:sz w:val="24"/>
          <w:szCs w:val="24"/>
        </w:rPr>
      </w:pPr>
    </w:p>
    <w:p w14:paraId="48310B59" w14:textId="77777777" w:rsidR="00CB106A" w:rsidRPr="00CA0138" w:rsidRDefault="00CB106A" w:rsidP="00D15317">
      <w:pPr>
        <w:ind w:left="141"/>
        <w:jc w:val="both"/>
        <w:rPr>
          <w:b/>
          <w:sz w:val="24"/>
          <w:szCs w:val="24"/>
        </w:rPr>
      </w:pPr>
    </w:p>
    <w:p w14:paraId="70968E4C" w14:textId="77777777" w:rsidR="00CB106A" w:rsidRPr="00CA0138" w:rsidRDefault="00CB106A" w:rsidP="00D15317">
      <w:pPr>
        <w:ind w:left="141"/>
        <w:jc w:val="both"/>
        <w:rPr>
          <w:b/>
          <w:sz w:val="24"/>
          <w:szCs w:val="24"/>
        </w:rPr>
      </w:pPr>
    </w:p>
    <w:p w14:paraId="11244DF8" w14:textId="58129ECA" w:rsidR="00CB106A" w:rsidRPr="00CA0138" w:rsidRDefault="004262EB" w:rsidP="00D15317">
      <w:pPr>
        <w:ind w:left="141"/>
        <w:jc w:val="both"/>
        <w:rPr>
          <w:b/>
          <w:sz w:val="24"/>
          <w:szCs w:val="24"/>
        </w:rPr>
      </w:pPr>
      <w:r w:rsidRPr="00CA0138">
        <w:rPr>
          <w:noProof/>
          <w:color w:val="FF0000"/>
          <w:sz w:val="24"/>
          <w:szCs w:val="24"/>
          <w:lang w:eastAsia="tr-TR"/>
        </w:rPr>
        <w:drawing>
          <wp:anchor distT="0" distB="0" distL="0" distR="0" simplePos="0" relativeHeight="251661312" behindDoc="0" locked="0" layoutInCell="1" allowOverlap="1" wp14:anchorId="793F0079" wp14:editId="2B9FDF36">
            <wp:simplePos x="0" y="0"/>
            <wp:positionH relativeFrom="page">
              <wp:posOffset>165735</wp:posOffset>
            </wp:positionH>
            <wp:positionV relativeFrom="page">
              <wp:posOffset>40005</wp:posOffset>
            </wp:positionV>
            <wp:extent cx="845820" cy="842010"/>
            <wp:effectExtent l="0" t="0" r="0" b="0"/>
            <wp:wrapNone/>
            <wp:docPr id="1468844093" name="Image 32" descr="metin, simge, sembol, bayrak, daire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8844093" name="Image 32" descr="metin, simge, sembol, bayrak, daire içeren bir resim&#10;&#10;Yapay zeka tarafından oluşturulmuş içerik yanlış olabilir."/>
                    <pic:cNvPicPr/>
                  </pic:nvPicPr>
                  <pic:blipFill>
                    <a:blip r:embed="rId292" cstate="print"/>
                    <a:stretch>
                      <a:fillRect/>
                    </a:stretch>
                  </pic:blipFill>
                  <pic:spPr>
                    <a:xfrm>
                      <a:off x="0" y="0"/>
                      <a:ext cx="845820" cy="842010"/>
                    </a:xfrm>
                    <a:prstGeom prst="rect">
                      <a:avLst/>
                    </a:prstGeom>
                  </pic:spPr>
                </pic:pic>
              </a:graphicData>
            </a:graphic>
          </wp:anchor>
        </w:drawing>
      </w:r>
    </w:p>
    <w:p w14:paraId="2E4C4607" w14:textId="77777777" w:rsidR="00867462" w:rsidRPr="00CA0138" w:rsidRDefault="00867462" w:rsidP="00D15317">
      <w:pPr>
        <w:ind w:left="141"/>
        <w:jc w:val="both"/>
        <w:rPr>
          <w:b/>
          <w:sz w:val="24"/>
          <w:szCs w:val="24"/>
        </w:rPr>
      </w:pPr>
    </w:p>
    <w:p w14:paraId="5E119C7E" w14:textId="77777777" w:rsidR="00867462" w:rsidRPr="00CA0138" w:rsidRDefault="00867462" w:rsidP="00D15317">
      <w:pPr>
        <w:ind w:left="141"/>
        <w:jc w:val="both"/>
        <w:rPr>
          <w:b/>
          <w:sz w:val="24"/>
          <w:szCs w:val="24"/>
        </w:rPr>
      </w:pPr>
    </w:p>
    <w:p w14:paraId="705AAAEE" w14:textId="77777777" w:rsidR="00867462" w:rsidRPr="00CA0138" w:rsidRDefault="00867462" w:rsidP="00D15317">
      <w:pPr>
        <w:ind w:left="141"/>
        <w:jc w:val="both"/>
        <w:rPr>
          <w:b/>
          <w:sz w:val="24"/>
          <w:szCs w:val="24"/>
        </w:rPr>
      </w:pPr>
    </w:p>
    <w:p w14:paraId="30C772AF" w14:textId="77777777" w:rsidR="00867462" w:rsidRPr="00CA0138" w:rsidRDefault="00867462" w:rsidP="00D15317">
      <w:pPr>
        <w:ind w:left="141"/>
        <w:jc w:val="both"/>
        <w:rPr>
          <w:b/>
          <w:sz w:val="24"/>
          <w:szCs w:val="24"/>
        </w:rPr>
      </w:pPr>
    </w:p>
    <w:p w14:paraId="5B0EE947" w14:textId="77777777" w:rsidR="00867462" w:rsidRPr="00CA0138" w:rsidRDefault="00867462" w:rsidP="00D15317">
      <w:pPr>
        <w:ind w:left="141"/>
        <w:jc w:val="both"/>
        <w:rPr>
          <w:b/>
          <w:sz w:val="24"/>
          <w:szCs w:val="24"/>
        </w:rPr>
      </w:pPr>
    </w:p>
    <w:p w14:paraId="4A878966" w14:textId="77777777" w:rsidR="00867462" w:rsidRPr="00CA0138" w:rsidRDefault="00867462" w:rsidP="00D15317">
      <w:pPr>
        <w:ind w:left="141"/>
        <w:jc w:val="both"/>
        <w:rPr>
          <w:b/>
          <w:sz w:val="24"/>
          <w:szCs w:val="24"/>
        </w:rPr>
      </w:pPr>
    </w:p>
    <w:p w14:paraId="6C06193E" w14:textId="77777777" w:rsidR="00867462" w:rsidRPr="00CA0138" w:rsidRDefault="00867462" w:rsidP="00D15317">
      <w:pPr>
        <w:ind w:left="141"/>
        <w:jc w:val="both"/>
        <w:rPr>
          <w:b/>
          <w:sz w:val="24"/>
          <w:szCs w:val="24"/>
        </w:rPr>
      </w:pPr>
    </w:p>
    <w:p w14:paraId="3646194E" w14:textId="77777777" w:rsidR="00867462" w:rsidRPr="00CA0138" w:rsidRDefault="00867462" w:rsidP="00D15317">
      <w:pPr>
        <w:ind w:left="141"/>
        <w:jc w:val="both"/>
        <w:rPr>
          <w:b/>
          <w:sz w:val="24"/>
          <w:szCs w:val="24"/>
        </w:rPr>
      </w:pPr>
    </w:p>
    <w:p w14:paraId="1B5A3A23" w14:textId="77777777" w:rsidR="00867462" w:rsidRPr="00CA0138" w:rsidRDefault="00867462" w:rsidP="00D15317">
      <w:pPr>
        <w:ind w:left="141"/>
        <w:jc w:val="both"/>
        <w:rPr>
          <w:b/>
          <w:sz w:val="24"/>
          <w:szCs w:val="24"/>
        </w:rPr>
      </w:pPr>
    </w:p>
    <w:p w14:paraId="76964453" w14:textId="77777777" w:rsidR="00867462" w:rsidRPr="00CA0138" w:rsidRDefault="00867462" w:rsidP="00D15317">
      <w:pPr>
        <w:ind w:left="141"/>
        <w:jc w:val="both"/>
        <w:rPr>
          <w:b/>
          <w:sz w:val="24"/>
          <w:szCs w:val="24"/>
        </w:rPr>
      </w:pPr>
    </w:p>
    <w:p w14:paraId="0055DDC3" w14:textId="77777777" w:rsidR="00867462" w:rsidRPr="00CA0138" w:rsidRDefault="00867462" w:rsidP="00D15317">
      <w:pPr>
        <w:ind w:left="141"/>
        <w:jc w:val="both"/>
        <w:rPr>
          <w:b/>
          <w:sz w:val="24"/>
          <w:szCs w:val="24"/>
        </w:rPr>
      </w:pPr>
    </w:p>
    <w:p w14:paraId="3A7C924B" w14:textId="77777777" w:rsidR="00867462" w:rsidRPr="00CA0138" w:rsidRDefault="00867462" w:rsidP="00D15317">
      <w:pPr>
        <w:ind w:left="141"/>
        <w:jc w:val="both"/>
        <w:rPr>
          <w:b/>
          <w:sz w:val="24"/>
          <w:szCs w:val="24"/>
        </w:rPr>
      </w:pPr>
    </w:p>
    <w:p w14:paraId="56912926" w14:textId="77777777" w:rsidR="00867462" w:rsidRPr="00CA0138" w:rsidRDefault="00867462" w:rsidP="00D15317">
      <w:pPr>
        <w:ind w:left="141"/>
        <w:jc w:val="both"/>
        <w:rPr>
          <w:b/>
          <w:sz w:val="24"/>
          <w:szCs w:val="24"/>
        </w:rPr>
      </w:pPr>
    </w:p>
    <w:p w14:paraId="6BDEFA51" w14:textId="77777777" w:rsidR="00867462" w:rsidRPr="00CA0138" w:rsidRDefault="00867462" w:rsidP="00D15317">
      <w:pPr>
        <w:ind w:left="141"/>
        <w:jc w:val="both"/>
        <w:rPr>
          <w:b/>
          <w:sz w:val="24"/>
          <w:szCs w:val="24"/>
        </w:rPr>
      </w:pPr>
    </w:p>
    <w:p w14:paraId="1AF3F35B" w14:textId="77777777" w:rsidR="00CB106A" w:rsidRPr="00CA0138" w:rsidRDefault="00CB106A" w:rsidP="00D15317">
      <w:pPr>
        <w:ind w:left="141"/>
        <w:jc w:val="both"/>
        <w:rPr>
          <w:b/>
          <w:sz w:val="24"/>
          <w:szCs w:val="24"/>
        </w:rPr>
      </w:pPr>
    </w:p>
    <w:p w14:paraId="70DF9A7A" w14:textId="77777777" w:rsidR="00CB106A" w:rsidRPr="00CA0138" w:rsidRDefault="00CB106A" w:rsidP="00D15317">
      <w:pPr>
        <w:ind w:left="141"/>
        <w:jc w:val="both"/>
        <w:rPr>
          <w:b/>
          <w:sz w:val="24"/>
          <w:szCs w:val="24"/>
        </w:rPr>
      </w:pPr>
    </w:p>
    <w:p w14:paraId="33422615" w14:textId="77777777" w:rsidR="00CB106A" w:rsidRPr="00CA0138" w:rsidRDefault="00CB106A" w:rsidP="00D15317">
      <w:pPr>
        <w:ind w:left="141"/>
        <w:jc w:val="both"/>
        <w:rPr>
          <w:b/>
          <w:sz w:val="24"/>
          <w:szCs w:val="24"/>
        </w:rPr>
      </w:pPr>
    </w:p>
    <w:p w14:paraId="3CA6FEB5" w14:textId="77777777" w:rsidR="00CB106A" w:rsidRDefault="00CB106A" w:rsidP="00D15317">
      <w:pPr>
        <w:ind w:left="141"/>
        <w:jc w:val="both"/>
        <w:rPr>
          <w:b/>
          <w:sz w:val="24"/>
          <w:szCs w:val="24"/>
        </w:rPr>
      </w:pPr>
    </w:p>
    <w:p w14:paraId="199B52FC" w14:textId="77777777" w:rsidR="006E1C7D" w:rsidRDefault="006E1C7D" w:rsidP="00D15317">
      <w:pPr>
        <w:ind w:left="141"/>
        <w:jc w:val="both"/>
        <w:rPr>
          <w:b/>
          <w:sz w:val="24"/>
          <w:szCs w:val="24"/>
        </w:rPr>
      </w:pPr>
    </w:p>
    <w:p w14:paraId="49985F19" w14:textId="77777777" w:rsidR="006E1C7D" w:rsidRDefault="006E1C7D" w:rsidP="00D15317">
      <w:pPr>
        <w:ind w:left="141"/>
        <w:jc w:val="both"/>
        <w:rPr>
          <w:b/>
          <w:sz w:val="24"/>
          <w:szCs w:val="24"/>
        </w:rPr>
      </w:pPr>
    </w:p>
    <w:p w14:paraId="0FAF5159" w14:textId="77777777" w:rsidR="006E1C7D" w:rsidRDefault="006E1C7D" w:rsidP="00D15317">
      <w:pPr>
        <w:ind w:left="141"/>
        <w:jc w:val="both"/>
        <w:rPr>
          <w:b/>
          <w:sz w:val="24"/>
          <w:szCs w:val="24"/>
        </w:rPr>
      </w:pPr>
    </w:p>
    <w:p w14:paraId="0039AB90" w14:textId="77777777" w:rsidR="006E1C7D" w:rsidRDefault="006E1C7D" w:rsidP="00D15317">
      <w:pPr>
        <w:ind w:left="141"/>
        <w:jc w:val="both"/>
        <w:rPr>
          <w:b/>
          <w:sz w:val="24"/>
          <w:szCs w:val="24"/>
        </w:rPr>
      </w:pPr>
    </w:p>
    <w:p w14:paraId="6424D43E" w14:textId="77777777" w:rsidR="006E1C7D" w:rsidRDefault="006E1C7D" w:rsidP="00D15317">
      <w:pPr>
        <w:ind w:left="141"/>
        <w:jc w:val="both"/>
        <w:rPr>
          <w:b/>
          <w:sz w:val="24"/>
          <w:szCs w:val="24"/>
        </w:rPr>
      </w:pPr>
    </w:p>
    <w:p w14:paraId="3B36AF13" w14:textId="77777777" w:rsidR="006E1C7D" w:rsidRDefault="006E1C7D" w:rsidP="00D15317">
      <w:pPr>
        <w:ind w:left="141"/>
        <w:jc w:val="both"/>
        <w:rPr>
          <w:b/>
          <w:sz w:val="24"/>
          <w:szCs w:val="24"/>
        </w:rPr>
      </w:pPr>
    </w:p>
    <w:p w14:paraId="32DE5686" w14:textId="77777777" w:rsidR="006E1C7D" w:rsidRDefault="006E1C7D" w:rsidP="00D15317">
      <w:pPr>
        <w:ind w:left="141"/>
        <w:jc w:val="both"/>
        <w:rPr>
          <w:b/>
          <w:sz w:val="24"/>
          <w:szCs w:val="24"/>
        </w:rPr>
      </w:pPr>
    </w:p>
    <w:p w14:paraId="17B4906D" w14:textId="77777777" w:rsidR="006E1C7D" w:rsidRDefault="006E1C7D" w:rsidP="00D15317">
      <w:pPr>
        <w:ind w:left="141"/>
        <w:jc w:val="both"/>
        <w:rPr>
          <w:b/>
          <w:sz w:val="24"/>
          <w:szCs w:val="24"/>
        </w:rPr>
      </w:pPr>
    </w:p>
    <w:p w14:paraId="1ECD822A" w14:textId="77777777" w:rsidR="006E1C7D" w:rsidRDefault="006E1C7D" w:rsidP="00D15317">
      <w:pPr>
        <w:ind w:left="141"/>
        <w:jc w:val="both"/>
        <w:rPr>
          <w:b/>
          <w:sz w:val="24"/>
          <w:szCs w:val="24"/>
        </w:rPr>
      </w:pPr>
    </w:p>
    <w:p w14:paraId="29E18CEB" w14:textId="77777777" w:rsidR="006E1C7D" w:rsidRDefault="006E1C7D" w:rsidP="00D15317">
      <w:pPr>
        <w:ind w:left="141"/>
        <w:jc w:val="both"/>
        <w:rPr>
          <w:b/>
          <w:sz w:val="24"/>
          <w:szCs w:val="24"/>
        </w:rPr>
      </w:pPr>
    </w:p>
    <w:p w14:paraId="75762576" w14:textId="77777777" w:rsidR="006E1C7D" w:rsidRDefault="006E1C7D" w:rsidP="00D15317">
      <w:pPr>
        <w:ind w:left="141"/>
        <w:jc w:val="both"/>
        <w:rPr>
          <w:b/>
          <w:sz w:val="24"/>
          <w:szCs w:val="24"/>
        </w:rPr>
      </w:pPr>
    </w:p>
    <w:p w14:paraId="1273D695" w14:textId="77777777" w:rsidR="006E1C7D" w:rsidRDefault="006E1C7D" w:rsidP="00D15317">
      <w:pPr>
        <w:ind w:left="141"/>
        <w:jc w:val="both"/>
        <w:rPr>
          <w:b/>
          <w:sz w:val="24"/>
          <w:szCs w:val="24"/>
        </w:rPr>
      </w:pPr>
    </w:p>
    <w:p w14:paraId="54998B56" w14:textId="77777777" w:rsidR="006E1C7D" w:rsidRDefault="006E1C7D" w:rsidP="00D15317">
      <w:pPr>
        <w:ind w:left="141"/>
        <w:jc w:val="both"/>
        <w:rPr>
          <w:b/>
          <w:sz w:val="24"/>
          <w:szCs w:val="24"/>
        </w:rPr>
      </w:pPr>
    </w:p>
    <w:p w14:paraId="42237496" w14:textId="77777777" w:rsidR="006E1C7D" w:rsidRDefault="006E1C7D" w:rsidP="00D15317">
      <w:pPr>
        <w:ind w:left="141"/>
        <w:jc w:val="both"/>
        <w:rPr>
          <w:b/>
          <w:sz w:val="24"/>
          <w:szCs w:val="24"/>
        </w:rPr>
      </w:pPr>
    </w:p>
    <w:p w14:paraId="59A80028" w14:textId="77777777" w:rsidR="006E1C7D" w:rsidRDefault="006E1C7D" w:rsidP="00D15317">
      <w:pPr>
        <w:ind w:left="141"/>
        <w:jc w:val="both"/>
        <w:rPr>
          <w:b/>
          <w:sz w:val="24"/>
          <w:szCs w:val="24"/>
        </w:rPr>
      </w:pPr>
    </w:p>
    <w:p w14:paraId="2B66F51D" w14:textId="77777777" w:rsidR="006E1C7D" w:rsidRDefault="006E1C7D" w:rsidP="00D15317">
      <w:pPr>
        <w:ind w:left="141"/>
        <w:jc w:val="both"/>
        <w:rPr>
          <w:b/>
          <w:sz w:val="24"/>
          <w:szCs w:val="24"/>
        </w:rPr>
      </w:pPr>
    </w:p>
    <w:p w14:paraId="5E640838" w14:textId="77777777" w:rsidR="006E1C7D" w:rsidRDefault="006E1C7D" w:rsidP="00D15317">
      <w:pPr>
        <w:ind w:left="141"/>
        <w:jc w:val="both"/>
        <w:rPr>
          <w:b/>
          <w:sz w:val="24"/>
          <w:szCs w:val="24"/>
        </w:rPr>
      </w:pPr>
    </w:p>
    <w:p w14:paraId="0A68889C" w14:textId="77777777" w:rsidR="006E1C7D" w:rsidRDefault="006E1C7D" w:rsidP="00D15317">
      <w:pPr>
        <w:ind w:left="141"/>
        <w:jc w:val="both"/>
        <w:rPr>
          <w:b/>
          <w:sz w:val="24"/>
          <w:szCs w:val="24"/>
        </w:rPr>
      </w:pPr>
    </w:p>
    <w:p w14:paraId="207E680D" w14:textId="77777777" w:rsidR="006E1C7D" w:rsidRDefault="006E1C7D" w:rsidP="00D15317">
      <w:pPr>
        <w:ind w:left="141"/>
        <w:jc w:val="both"/>
        <w:rPr>
          <w:b/>
          <w:sz w:val="24"/>
          <w:szCs w:val="24"/>
        </w:rPr>
      </w:pPr>
    </w:p>
    <w:p w14:paraId="0C5CD1D2" w14:textId="77777777" w:rsidR="006E1C7D" w:rsidRDefault="006E1C7D" w:rsidP="00D15317">
      <w:pPr>
        <w:ind w:left="141"/>
        <w:jc w:val="both"/>
        <w:rPr>
          <w:b/>
          <w:sz w:val="24"/>
          <w:szCs w:val="24"/>
        </w:rPr>
      </w:pPr>
    </w:p>
    <w:p w14:paraId="333223F6" w14:textId="77777777" w:rsidR="006E1C7D" w:rsidRPr="00CA0138" w:rsidRDefault="006E1C7D" w:rsidP="00D15317">
      <w:pPr>
        <w:ind w:left="141"/>
        <w:jc w:val="both"/>
        <w:rPr>
          <w:b/>
          <w:sz w:val="24"/>
          <w:szCs w:val="24"/>
        </w:rPr>
      </w:pPr>
    </w:p>
    <w:p w14:paraId="53EEC89F" w14:textId="77777777" w:rsidR="00CB106A" w:rsidRPr="00CA0138" w:rsidRDefault="00CB106A" w:rsidP="00D15317">
      <w:pPr>
        <w:ind w:left="141"/>
        <w:jc w:val="both"/>
        <w:rPr>
          <w:b/>
          <w:sz w:val="24"/>
          <w:szCs w:val="24"/>
        </w:rPr>
      </w:pPr>
    </w:p>
    <w:p w14:paraId="7558B24D" w14:textId="77777777" w:rsidR="00E530D9" w:rsidRPr="00CA0138" w:rsidRDefault="00E530D9" w:rsidP="004E497E">
      <w:pPr>
        <w:jc w:val="both"/>
        <w:rPr>
          <w:b/>
          <w:sz w:val="24"/>
          <w:szCs w:val="24"/>
        </w:rPr>
      </w:pPr>
    </w:p>
    <w:p w14:paraId="027EFFFF" w14:textId="77777777" w:rsidR="00E530D9" w:rsidRPr="00CA0138" w:rsidRDefault="00E530D9" w:rsidP="00D15317">
      <w:pPr>
        <w:ind w:left="141"/>
        <w:jc w:val="both"/>
        <w:rPr>
          <w:b/>
          <w:sz w:val="24"/>
          <w:szCs w:val="24"/>
        </w:rPr>
      </w:pPr>
    </w:p>
    <w:p w14:paraId="42033633" w14:textId="3D27CCF4" w:rsidR="00D15317" w:rsidRPr="00CA0138" w:rsidRDefault="00D15317" w:rsidP="00D15317">
      <w:pPr>
        <w:ind w:left="141"/>
        <w:jc w:val="both"/>
        <w:rPr>
          <w:b/>
          <w:sz w:val="24"/>
          <w:szCs w:val="24"/>
        </w:rPr>
      </w:pPr>
      <w:r w:rsidRPr="00CA0138">
        <w:rPr>
          <w:b/>
          <w:sz w:val="24"/>
          <w:szCs w:val="24"/>
        </w:rPr>
        <w:lastRenderedPageBreak/>
        <w:t>SONUÇ</w:t>
      </w:r>
      <w:r w:rsidRPr="00CA0138">
        <w:rPr>
          <w:b/>
          <w:spacing w:val="-3"/>
          <w:sz w:val="24"/>
          <w:szCs w:val="24"/>
        </w:rPr>
        <w:t xml:space="preserve"> </w:t>
      </w:r>
      <w:r w:rsidRPr="00CA0138">
        <w:rPr>
          <w:b/>
          <w:sz w:val="24"/>
          <w:szCs w:val="24"/>
        </w:rPr>
        <w:t>VE</w:t>
      </w:r>
      <w:r w:rsidRPr="00CA0138">
        <w:rPr>
          <w:b/>
          <w:spacing w:val="-2"/>
          <w:sz w:val="24"/>
          <w:szCs w:val="24"/>
        </w:rPr>
        <w:t xml:space="preserve"> DEĞERLENDİRME</w:t>
      </w:r>
    </w:p>
    <w:p w14:paraId="19BE0AC6" w14:textId="77777777" w:rsidR="009468A4" w:rsidRPr="00CA0138" w:rsidRDefault="009468A4" w:rsidP="00D15317">
      <w:pPr>
        <w:pStyle w:val="GvdeMetni"/>
        <w:ind w:left="141" w:right="288"/>
        <w:jc w:val="both"/>
      </w:pPr>
    </w:p>
    <w:p w14:paraId="0D377F87" w14:textId="77777777" w:rsidR="009468A4" w:rsidRPr="00CA0138" w:rsidRDefault="009468A4" w:rsidP="00524756">
      <w:pPr>
        <w:pStyle w:val="GvdeMetni"/>
        <w:ind w:left="141" w:right="288" w:firstLine="579"/>
        <w:jc w:val="both"/>
      </w:pPr>
      <w:r w:rsidRPr="00CA0138">
        <w:t>2024 yılı Birim Akran Değerlendirme süreci kapsamında yürütülen analizler neticesinde, Gediz Meslek Yüksekokulu’nun kalite güvence sistemine ilişkin faaliyetlerinin büyük ölçüde planlı, sistematik ve kanıta dayalı bir yaklaşımla sürdürüldüğü tespit edilmiştir. Özellikle liderlik, yönetişim, kalite yönetimi, eğitim-öğretim süreçleri ile bilgi yönetim sistemleri alanlarında, stratejik düzeyde yapılandırılmış planlama ve uygulama örüntülerinin kurumsal yapıya entegre edildiği gözlemlenmiştir. Bu kapsamda, izleme, değerlendirme, kontrol ve önlem alma süreçlerinin çeşitli düzeylerde işlerlik kazandığı anlaşılmaktadır.</w:t>
      </w:r>
    </w:p>
    <w:p w14:paraId="7A5C0B8A" w14:textId="77777777" w:rsidR="00D15317" w:rsidRPr="00CA0138" w:rsidRDefault="00D15317" w:rsidP="00E04C3B">
      <w:pPr>
        <w:pStyle w:val="Balk2"/>
        <w:spacing w:before="117"/>
        <w:ind w:left="0" w:firstLine="141"/>
        <w:jc w:val="both"/>
      </w:pPr>
      <w:r w:rsidRPr="00CA0138">
        <w:t>Akran</w:t>
      </w:r>
      <w:r w:rsidRPr="00CA0138">
        <w:rPr>
          <w:spacing w:val="-3"/>
        </w:rPr>
        <w:t xml:space="preserve"> </w:t>
      </w:r>
      <w:r w:rsidRPr="00CA0138">
        <w:rPr>
          <w:spacing w:val="-2"/>
        </w:rPr>
        <w:t xml:space="preserve">Değerlendirmesi:    </w:t>
      </w:r>
    </w:p>
    <w:p w14:paraId="3234467D" w14:textId="77777777" w:rsidR="00D15317" w:rsidRPr="00CA0138" w:rsidRDefault="00D15317" w:rsidP="00D15317">
      <w:pPr>
        <w:pStyle w:val="Balk2"/>
      </w:pPr>
      <w:r w:rsidRPr="00CA0138">
        <w:t>Birimin</w:t>
      </w:r>
      <w:r w:rsidRPr="00CA0138">
        <w:rPr>
          <w:spacing w:val="-4"/>
        </w:rPr>
        <w:t xml:space="preserve"> </w:t>
      </w:r>
      <w:r w:rsidRPr="00CA0138">
        <w:t>Güçlü</w:t>
      </w:r>
      <w:r w:rsidRPr="00CA0138">
        <w:rPr>
          <w:spacing w:val="-3"/>
        </w:rPr>
        <w:t xml:space="preserve"> </w:t>
      </w:r>
      <w:r w:rsidRPr="00CA0138">
        <w:rPr>
          <w:spacing w:val="-2"/>
        </w:rPr>
        <w:t>Yönleri</w:t>
      </w:r>
    </w:p>
    <w:p w14:paraId="1A8100EE" w14:textId="77777777" w:rsidR="00D15317" w:rsidRPr="00CA0138" w:rsidRDefault="00D15317" w:rsidP="00D15317">
      <w:pPr>
        <w:pStyle w:val="Balk3"/>
      </w:pPr>
      <w:r w:rsidRPr="00CA0138">
        <w:t>Liderlik,</w:t>
      </w:r>
      <w:r w:rsidRPr="00CA0138">
        <w:rPr>
          <w:spacing w:val="-3"/>
        </w:rPr>
        <w:t xml:space="preserve"> </w:t>
      </w:r>
      <w:r w:rsidRPr="00CA0138">
        <w:t>Yönetişim</w:t>
      </w:r>
      <w:r w:rsidRPr="00CA0138">
        <w:rPr>
          <w:spacing w:val="-3"/>
        </w:rPr>
        <w:t xml:space="preserve"> </w:t>
      </w:r>
      <w:r w:rsidRPr="00CA0138">
        <w:t>ve</w:t>
      </w:r>
      <w:r w:rsidRPr="00CA0138">
        <w:rPr>
          <w:spacing w:val="-2"/>
        </w:rPr>
        <w:t xml:space="preserve"> Kalite</w:t>
      </w:r>
    </w:p>
    <w:p w14:paraId="0C114141" w14:textId="1B9E52F7" w:rsidR="00E04C3B" w:rsidRPr="00CA0138" w:rsidRDefault="00E04C3B" w:rsidP="00457AB5">
      <w:pPr>
        <w:pStyle w:val="Balk3"/>
        <w:numPr>
          <w:ilvl w:val="0"/>
          <w:numId w:val="26"/>
        </w:numPr>
        <w:jc w:val="both"/>
        <w:rPr>
          <w:b w:val="0"/>
          <w:bCs w:val="0"/>
          <w:i w:val="0"/>
          <w:iCs w:val="0"/>
        </w:rPr>
      </w:pPr>
      <w:r w:rsidRPr="00CA0138">
        <w:rPr>
          <w:b w:val="0"/>
          <w:bCs w:val="0"/>
          <w:i w:val="0"/>
          <w:iCs w:val="0"/>
        </w:rPr>
        <w:t>Birimin, kurumsal dönüşüm süreçlerini destekleyen ve stratejik yönetimi temel alan bir yönetişim modeline sahip olması, kurumsal kapasitenin gelişmişliğine işaret etmektedir.</w:t>
      </w:r>
    </w:p>
    <w:p w14:paraId="0D0119EE" w14:textId="23E1809C" w:rsidR="00E04C3B" w:rsidRPr="00CA0138" w:rsidRDefault="00E04C3B" w:rsidP="00457AB5">
      <w:pPr>
        <w:pStyle w:val="Balk3"/>
        <w:numPr>
          <w:ilvl w:val="0"/>
          <w:numId w:val="26"/>
        </w:numPr>
        <w:jc w:val="both"/>
        <w:rPr>
          <w:b w:val="0"/>
          <w:bCs w:val="0"/>
          <w:i w:val="0"/>
          <w:iCs w:val="0"/>
        </w:rPr>
      </w:pPr>
      <w:r w:rsidRPr="00CA0138">
        <w:rPr>
          <w:b w:val="0"/>
          <w:bCs w:val="0"/>
          <w:i w:val="0"/>
          <w:iCs w:val="0"/>
        </w:rPr>
        <w:t>Birimin liderlik anlayışını benimsemesi ve iç kalite güvence mekanizmalarının kurulmasına öncülük etmesi, kalite kültürünün kurum geneline yayılmasını sağlamaktadır.</w:t>
      </w:r>
    </w:p>
    <w:p w14:paraId="7E4C8597" w14:textId="1D0FAC77" w:rsidR="00E04C3B" w:rsidRPr="00CA0138" w:rsidRDefault="00E04C3B" w:rsidP="00457AB5">
      <w:pPr>
        <w:pStyle w:val="Balk3"/>
        <w:numPr>
          <w:ilvl w:val="0"/>
          <w:numId w:val="26"/>
        </w:numPr>
        <w:jc w:val="both"/>
        <w:rPr>
          <w:b w:val="0"/>
          <w:bCs w:val="0"/>
          <w:i w:val="0"/>
          <w:iCs w:val="0"/>
        </w:rPr>
      </w:pPr>
      <w:r w:rsidRPr="00CA0138">
        <w:rPr>
          <w:b w:val="0"/>
          <w:bCs w:val="0"/>
          <w:i w:val="0"/>
          <w:iCs w:val="0"/>
        </w:rPr>
        <w:t>Liderlik, Yönetim ve Kalite Alt Komisyonu’nun oluşturulması, liderlik ve kalite süreçlerinin sistematik bir şekilde ele alındığını göstermektedir.</w:t>
      </w:r>
    </w:p>
    <w:p w14:paraId="58ADF2A8" w14:textId="7D580D82" w:rsidR="00E04C3B" w:rsidRPr="00CA0138" w:rsidRDefault="00E04C3B" w:rsidP="00457AB5">
      <w:pPr>
        <w:pStyle w:val="Balk3"/>
        <w:numPr>
          <w:ilvl w:val="0"/>
          <w:numId w:val="26"/>
        </w:numPr>
        <w:jc w:val="both"/>
        <w:rPr>
          <w:b w:val="0"/>
          <w:bCs w:val="0"/>
          <w:i w:val="0"/>
          <w:iCs w:val="0"/>
        </w:rPr>
      </w:pPr>
      <w:r w:rsidRPr="00CA0138">
        <w:rPr>
          <w:b w:val="0"/>
          <w:bCs w:val="0"/>
          <w:i w:val="0"/>
          <w:iCs w:val="0"/>
        </w:rPr>
        <w:t>Kaynakların etkin, etkili ve hesap verebilir biçimde yönetilmesini hedefleyen liderlik ve yönetim politikalarının belirlenmiş olması, kurumsal sürdürülebilirliğe katkı sağlamaktadır.</w:t>
      </w:r>
    </w:p>
    <w:p w14:paraId="2442FA2A" w14:textId="360B263B" w:rsidR="00E04C3B" w:rsidRPr="00CA0138" w:rsidRDefault="00E04C3B" w:rsidP="00457AB5">
      <w:pPr>
        <w:pStyle w:val="Balk3"/>
        <w:numPr>
          <w:ilvl w:val="0"/>
          <w:numId w:val="26"/>
        </w:numPr>
        <w:jc w:val="both"/>
        <w:rPr>
          <w:b w:val="0"/>
          <w:bCs w:val="0"/>
          <w:i w:val="0"/>
          <w:iCs w:val="0"/>
        </w:rPr>
      </w:pPr>
      <w:r w:rsidRPr="00CA0138">
        <w:rPr>
          <w:b w:val="0"/>
          <w:bCs w:val="0"/>
          <w:i w:val="0"/>
          <w:iCs w:val="0"/>
        </w:rPr>
        <w:t>2547 sayılı Yükseköğretim Kanunu ve diğer ilgili mevzuatlara (657, 2914, 5018 Sayılı Kanunlar) uygun olarak akademik ve idari teşkilat yapısının oluşturulmuş olması, yasal çerçevede uyumlu bir yönetişim yapısının varlığına işaret etmektedir.</w:t>
      </w:r>
    </w:p>
    <w:p w14:paraId="3883DCA6" w14:textId="64C67A2D" w:rsidR="00E04C3B" w:rsidRPr="00CA0138" w:rsidRDefault="00E04C3B" w:rsidP="00457AB5">
      <w:pPr>
        <w:pStyle w:val="Balk3"/>
        <w:numPr>
          <w:ilvl w:val="0"/>
          <w:numId w:val="26"/>
        </w:numPr>
        <w:jc w:val="both"/>
        <w:rPr>
          <w:b w:val="0"/>
          <w:bCs w:val="0"/>
          <w:i w:val="0"/>
          <w:iCs w:val="0"/>
        </w:rPr>
      </w:pPr>
      <w:r w:rsidRPr="00CA0138">
        <w:rPr>
          <w:b w:val="0"/>
          <w:bCs w:val="0"/>
          <w:i w:val="0"/>
          <w:iCs w:val="0"/>
        </w:rPr>
        <w:t>Stratejik amaç ve hedeflerin açık biçimde tanımlanması, bunların birim düzeyine indirgenerek görev ve sorumlulukların dağıtılması, planlama süreçlerinde olgunlaşma düzeyinin yüksek olduğunu göstermektedir.</w:t>
      </w:r>
    </w:p>
    <w:p w14:paraId="35B49968" w14:textId="2D49FAE6" w:rsidR="00E04C3B" w:rsidRPr="00CA0138" w:rsidRDefault="00E04C3B" w:rsidP="00457AB5">
      <w:pPr>
        <w:pStyle w:val="Balk3"/>
        <w:numPr>
          <w:ilvl w:val="0"/>
          <w:numId w:val="26"/>
        </w:numPr>
        <w:jc w:val="both"/>
        <w:rPr>
          <w:b w:val="0"/>
          <w:bCs w:val="0"/>
          <w:i w:val="0"/>
          <w:iCs w:val="0"/>
        </w:rPr>
      </w:pPr>
      <w:r w:rsidRPr="00CA0138">
        <w:rPr>
          <w:b w:val="0"/>
          <w:bCs w:val="0"/>
          <w:i w:val="0"/>
          <w:iCs w:val="0"/>
        </w:rPr>
        <w:t>Birim Kalite Komisyonu ve Birim Kalite Danışma Kurulu gibi alt yapılarla süreç odaklı bir kalite yönetimi sisteminin oluşturulmuş olması, kalite güvence sisteminin yapısal derinliğini yansıtmaktadır.</w:t>
      </w:r>
    </w:p>
    <w:p w14:paraId="6C6E0119" w14:textId="0A2B0846" w:rsidR="00E04C3B" w:rsidRPr="00CA0138" w:rsidRDefault="00E04C3B" w:rsidP="00457AB5">
      <w:pPr>
        <w:pStyle w:val="Balk3"/>
        <w:numPr>
          <w:ilvl w:val="0"/>
          <w:numId w:val="26"/>
        </w:numPr>
        <w:jc w:val="both"/>
        <w:rPr>
          <w:b w:val="0"/>
          <w:bCs w:val="0"/>
          <w:i w:val="0"/>
          <w:iCs w:val="0"/>
        </w:rPr>
      </w:pPr>
      <w:r w:rsidRPr="00CA0138">
        <w:rPr>
          <w:b w:val="0"/>
          <w:bCs w:val="0"/>
          <w:i w:val="0"/>
          <w:iCs w:val="0"/>
        </w:rPr>
        <w:t>Faaliyet raporları, iç değerlendirme raporları ve yönetim kurulu kararlarının izleme aracı olarak düzenli kullanılması, karar alma süreçlerinde veri temelli yaklaşımın benimsendiğini göstermektedir.</w:t>
      </w:r>
    </w:p>
    <w:p w14:paraId="36BF8784" w14:textId="77777777" w:rsidR="00D15317" w:rsidRPr="00CA0138" w:rsidRDefault="00D15317" w:rsidP="00E04C3B">
      <w:pPr>
        <w:pStyle w:val="Balk3"/>
        <w:ind w:left="360"/>
      </w:pPr>
      <w:r w:rsidRPr="00CA0138">
        <w:t>Eğitim</w:t>
      </w:r>
      <w:r w:rsidRPr="00CA0138">
        <w:rPr>
          <w:spacing w:val="-2"/>
        </w:rPr>
        <w:t xml:space="preserve"> </w:t>
      </w:r>
      <w:r w:rsidRPr="00CA0138">
        <w:t>ve</w:t>
      </w:r>
      <w:r w:rsidRPr="00CA0138">
        <w:rPr>
          <w:spacing w:val="-2"/>
        </w:rPr>
        <w:t xml:space="preserve"> Öğretim</w:t>
      </w:r>
    </w:p>
    <w:p w14:paraId="4F2891E2" w14:textId="4E7DEAD6" w:rsidR="004F4AD2" w:rsidRPr="00CA0138" w:rsidRDefault="004F4AD2" w:rsidP="00457AB5">
      <w:pPr>
        <w:pStyle w:val="Balk3"/>
        <w:numPr>
          <w:ilvl w:val="0"/>
          <w:numId w:val="28"/>
        </w:numPr>
        <w:jc w:val="both"/>
        <w:rPr>
          <w:b w:val="0"/>
          <w:bCs w:val="0"/>
          <w:i w:val="0"/>
          <w:iCs w:val="0"/>
        </w:rPr>
      </w:pPr>
      <w:r w:rsidRPr="00CA0138">
        <w:rPr>
          <w:b w:val="0"/>
          <w:bCs w:val="0"/>
          <w:i w:val="0"/>
          <w:iCs w:val="0"/>
        </w:rPr>
        <w:t xml:space="preserve">Program amaçları ve öğrenme çıktıları, Türkiye Yükseköğretim Yeterlilikleri </w:t>
      </w:r>
      <w:proofErr w:type="spellStart"/>
      <w:r w:rsidRPr="00CA0138">
        <w:rPr>
          <w:b w:val="0"/>
          <w:bCs w:val="0"/>
          <w:i w:val="0"/>
          <w:iCs w:val="0"/>
        </w:rPr>
        <w:t>Çerçevesi’ne</w:t>
      </w:r>
      <w:proofErr w:type="spellEnd"/>
      <w:r w:rsidRPr="00CA0138">
        <w:rPr>
          <w:b w:val="0"/>
          <w:bCs w:val="0"/>
          <w:i w:val="0"/>
          <w:iCs w:val="0"/>
        </w:rPr>
        <w:t xml:space="preserve"> (TYYÇ) uygun olarak tasarlanmakta; müfredat ve program çıktılarının bu çerçeve ile uyumu temel alın</w:t>
      </w:r>
      <w:r w:rsidR="00FC57B7" w:rsidRPr="00CA0138">
        <w:rPr>
          <w:b w:val="0"/>
          <w:bCs w:val="0"/>
          <w:i w:val="0"/>
          <w:iCs w:val="0"/>
        </w:rPr>
        <w:t>dığı görülmektedir.</w:t>
      </w:r>
    </w:p>
    <w:p w14:paraId="6271744D" w14:textId="629FF045" w:rsidR="004F4AD2" w:rsidRPr="00CA0138" w:rsidRDefault="004F4AD2" w:rsidP="00457AB5">
      <w:pPr>
        <w:pStyle w:val="Balk3"/>
        <w:numPr>
          <w:ilvl w:val="0"/>
          <w:numId w:val="28"/>
        </w:numPr>
        <w:jc w:val="both"/>
        <w:rPr>
          <w:b w:val="0"/>
          <w:bCs w:val="0"/>
          <w:i w:val="0"/>
          <w:iCs w:val="0"/>
        </w:rPr>
      </w:pPr>
      <w:r w:rsidRPr="00CA0138">
        <w:rPr>
          <w:b w:val="0"/>
          <w:bCs w:val="0"/>
          <w:i w:val="0"/>
          <w:iCs w:val="0"/>
        </w:rPr>
        <w:t>Programlar, öğrencilerin ve toplumun ihtiyaçlarına yanıt verebilmek amacıyla periyodik değerlendirmelere tabi tutulmakta ve gerektiğinde güncellen</w:t>
      </w:r>
      <w:r w:rsidR="00FC57B7" w:rsidRPr="00CA0138">
        <w:rPr>
          <w:b w:val="0"/>
          <w:bCs w:val="0"/>
          <w:i w:val="0"/>
          <w:iCs w:val="0"/>
        </w:rPr>
        <w:t>diği görülmektedir.</w:t>
      </w:r>
    </w:p>
    <w:p w14:paraId="2B9486AF" w14:textId="7169CB10" w:rsidR="004F4AD2" w:rsidRPr="00CA0138" w:rsidRDefault="004F4AD2" w:rsidP="00457AB5">
      <w:pPr>
        <w:pStyle w:val="Balk3"/>
        <w:numPr>
          <w:ilvl w:val="0"/>
          <w:numId w:val="28"/>
        </w:numPr>
        <w:jc w:val="both"/>
        <w:rPr>
          <w:b w:val="0"/>
          <w:bCs w:val="0"/>
          <w:i w:val="0"/>
          <w:iCs w:val="0"/>
        </w:rPr>
      </w:pPr>
      <w:r w:rsidRPr="00CA0138">
        <w:rPr>
          <w:b w:val="0"/>
          <w:bCs w:val="0"/>
          <w:i w:val="0"/>
          <w:iCs w:val="0"/>
        </w:rPr>
        <w:t xml:space="preserve">Bölüm başkanları, programla ilgili öğretim </w:t>
      </w:r>
      <w:r w:rsidR="00FC57B7" w:rsidRPr="00CA0138">
        <w:rPr>
          <w:b w:val="0"/>
          <w:bCs w:val="0"/>
          <w:i w:val="0"/>
          <w:iCs w:val="0"/>
        </w:rPr>
        <w:t>elemanları</w:t>
      </w:r>
      <w:r w:rsidRPr="00CA0138">
        <w:rPr>
          <w:b w:val="0"/>
          <w:bCs w:val="0"/>
          <w:i w:val="0"/>
          <w:iCs w:val="0"/>
        </w:rPr>
        <w:t xml:space="preserve"> ve birim yönetimi birlikte çalışarak program teklif formu, gerekçelendirme, senato ve YÖK süreçlerini içeren dikkatli bir planlama yapmaktadır.</w:t>
      </w:r>
    </w:p>
    <w:p w14:paraId="7BFFB5DF" w14:textId="638FB6A6" w:rsidR="004F4AD2" w:rsidRPr="00CA0138" w:rsidRDefault="004F4AD2" w:rsidP="00457AB5">
      <w:pPr>
        <w:pStyle w:val="Balk3"/>
        <w:numPr>
          <w:ilvl w:val="0"/>
          <w:numId w:val="28"/>
        </w:numPr>
        <w:jc w:val="both"/>
        <w:rPr>
          <w:b w:val="0"/>
          <w:bCs w:val="0"/>
          <w:i w:val="0"/>
          <w:iCs w:val="0"/>
        </w:rPr>
      </w:pPr>
      <w:r w:rsidRPr="00CA0138">
        <w:rPr>
          <w:b w:val="0"/>
          <w:bCs w:val="0"/>
          <w:i w:val="0"/>
          <w:iCs w:val="0"/>
        </w:rPr>
        <w:t>Moda Tasarımı ve Mahkeme Büro Hizmetleri gibi yeni programların açılması sürecinde gerekli akademik personel görevlendirmesi yapılmış, program teklifleri hazırlanmış ve onay süreçleri başarıyla tamamlanmıştır.</w:t>
      </w:r>
    </w:p>
    <w:p w14:paraId="1BF12519" w14:textId="5953DE87" w:rsidR="004F4AD2" w:rsidRPr="00CA0138" w:rsidRDefault="004F4AD2" w:rsidP="00457AB5">
      <w:pPr>
        <w:pStyle w:val="Balk3"/>
        <w:numPr>
          <w:ilvl w:val="0"/>
          <w:numId w:val="28"/>
        </w:numPr>
        <w:jc w:val="both"/>
        <w:rPr>
          <w:b w:val="0"/>
          <w:bCs w:val="0"/>
          <w:i w:val="0"/>
          <w:iCs w:val="0"/>
        </w:rPr>
      </w:pPr>
      <w:r w:rsidRPr="00CA0138">
        <w:rPr>
          <w:b w:val="0"/>
          <w:bCs w:val="0"/>
          <w:i w:val="0"/>
          <w:iCs w:val="0"/>
        </w:rPr>
        <w:t xml:space="preserve">Program yeterliliklerinin belirlenmesinde birimin </w:t>
      </w:r>
      <w:r w:rsidR="00FC57B7" w:rsidRPr="00CA0138">
        <w:rPr>
          <w:b w:val="0"/>
          <w:bCs w:val="0"/>
          <w:i w:val="0"/>
          <w:iCs w:val="0"/>
        </w:rPr>
        <w:t>misyon</w:t>
      </w:r>
      <w:r w:rsidRPr="00CA0138">
        <w:rPr>
          <w:b w:val="0"/>
          <w:bCs w:val="0"/>
          <w:i w:val="0"/>
          <w:iCs w:val="0"/>
        </w:rPr>
        <w:t xml:space="preserve"> ve vi</w:t>
      </w:r>
      <w:r w:rsidR="00FC57B7" w:rsidRPr="00CA0138">
        <w:rPr>
          <w:b w:val="0"/>
          <w:bCs w:val="0"/>
          <w:i w:val="0"/>
          <w:iCs w:val="0"/>
        </w:rPr>
        <w:t>zyon</w:t>
      </w:r>
      <w:r w:rsidRPr="00CA0138">
        <w:rPr>
          <w:b w:val="0"/>
          <w:bCs w:val="0"/>
          <w:i w:val="0"/>
          <w:iCs w:val="0"/>
        </w:rPr>
        <w:t xml:space="preserve"> ilkeleri referans alınmış; bu bağlamda belirlenen amaç ve çıktılar bütüncül bir perspektif sunmaktadır.</w:t>
      </w:r>
    </w:p>
    <w:p w14:paraId="0D28F7F1" w14:textId="24C05094" w:rsidR="004F4AD2" w:rsidRPr="00CA0138" w:rsidRDefault="004F4AD2" w:rsidP="00457AB5">
      <w:pPr>
        <w:pStyle w:val="Balk3"/>
        <w:numPr>
          <w:ilvl w:val="0"/>
          <w:numId w:val="28"/>
        </w:numPr>
        <w:jc w:val="both"/>
        <w:rPr>
          <w:b w:val="0"/>
          <w:bCs w:val="0"/>
          <w:i w:val="0"/>
          <w:iCs w:val="0"/>
        </w:rPr>
      </w:pPr>
      <w:r w:rsidRPr="00CA0138">
        <w:rPr>
          <w:b w:val="0"/>
          <w:bCs w:val="0"/>
          <w:i w:val="0"/>
          <w:iCs w:val="0"/>
        </w:rPr>
        <w:t xml:space="preserve">Program açılışında ve tasarımında dış paydaşlarla protokol anlaşmaları yapılması; </w:t>
      </w:r>
      <w:r w:rsidRPr="00CA0138">
        <w:rPr>
          <w:b w:val="0"/>
          <w:bCs w:val="0"/>
          <w:i w:val="0"/>
          <w:iCs w:val="0"/>
        </w:rPr>
        <w:lastRenderedPageBreak/>
        <w:t>sektör paydaşlarının görüşlerinin alınması gibi uygulamalar mevcuttur.</w:t>
      </w:r>
    </w:p>
    <w:p w14:paraId="77BC9371" w14:textId="00E014C3" w:rsidR="004F4AD2" w:rsidRPr="00CA0138" w:rsidRDefault="004F4AD2" w:rsidP="00457AB5">
      <w:pPr>
        <w:pStyle w:val="Balk3"/>
        <w:numPr>
          <w:ilvl w:val="0"/>
          <w:numId w:val="28"/>
        </w:numPr>
        <w:jc w:val="both"/>
        <w:rPr>
          <w:b w:val="0"/>
          <w:bCs w:val="0"/>
          <w:i w:val="0"/>
          <w:iCs w:val="0"/>
        </w:rPr>
      </w:pPr>
      <w:r w:rsidRPr="00CA0138">
        <w:rPr>
          <w:b w:val="0"/>
          <w:bCs w:val="0"/>
          <w:i w:val="0"/>
          <w:iCs w:val="0"/>
        </w:rPr>
        <w:t>Öğrenci iş yüküne dayalı tasarım, 3+1 uygulamalı öğrenme modelleri, aktif öğretim metotları ve ders dışı destekleyici etkinlikler gibi öğrenci odaklı yöntemler kullanılmaktadır.</w:t>
      </w:r>
    </w:p>
    <w:p w14:paraId="18714D6A" w14:textId="3C65CCBB" w:rsidR="004F4AD2" w:rsidRPr="00CA0138" w:rsidRDefault="004F4AD2" w:rsidP="00457AB5">
      <w:pPr>
        <w:pStyle w:val="Balk3"/>
        <w:numPr>
          <w:ilvl w:val="0"/>
          <w:numId w:val="28"/>
        </w:numPr>
        <w:jc w:val="both"/>
        <w:rPr>
          <w:b w:val="0"/>
          <w:bCs w:val="0"/>
          <w:i w:val="0"/>
          <w:iCs w:val="0"/>
        </w:rPr>
      </w:pPr>
      <w:r w:rsidRPr="00CA0138">
        <w:rPr>
          <w:b w:val="0"/>
          <w:bCs w:val="0"/>
          <w:i w:val="0"/>
          <w:iCs w:val="0"/>
        </w:rPr>
        <w:t>Ders kazanımları ile program çıktıları arasında ilişki kurulması; çeşitli ölçme değerlendirme yöntemlerinin kullanılması (ara sınav, final, proje, portfolyo vb.) ve sınav yönetmeliklerine uygunluk.</w:t>
      </w:r>
    </w:p>
    <w:p w14:paraId="4DB39C9F" w14:textId="508A6C46" w:rsidR="004F4AD2" w:rsidRPr="00CA0138" w:rsidRDefault="004F4AD2" w:rsidP="00457AB5">
      <w:pPr>
        <w:pStyle w:val="Balk3"/>
        <w:numPr>
          <w:ilvl w:val="0"/>
          <w:numId w:val="28"/>
        </w:numPr>
        <w:jc w:val="both"/>
        <w:rPr>
          <w:b w:val="0"/>
          <w:bCs w:val="0"/>
          <w:i w:val="0"/>
          <w:iCs w:val="0"/>
        </w:rPr>
      </w:pPr>
      <w:r w:rsidRPr="00CA0138">
        <w:rPr>
          <w:b w:val="0"/>
          <w:bCs w:val="0"/>
          <w:i w:val="0"/>
          <w:iCs w:val="0"/>
        </w:rPr>
        <w:t>Fiziksel ortamlar (derslik, laboratuvar, atölye), kütüphane, çevrimiçi ders materyalleri ve teknolojik altyapı; öğrenci ve öğretim elemanının erişimine açık ve yeterli ol</w:t>
      </w:r>
      <w:r w:rsidR="00E07479" w:rsidRPr="00CA0138">
        <w:rPr>
          <w:b w:val="0"/>
          <w:bCs w:val="0"/>
          <w:i w:val="0"/>
          <w:iCs w:val="0"/>
        </w:rPr>
        <w:t>duğu belirtilmektedir.</w:t>
      </w:r>
    </w:p>
    <w:p w14:paraId="7E8C53AE" w14:textId="4F803554" w:rsidR="004F4AD2" w:rsidRPr="00CA0138" w:rsidRDefault="004F4AD2" w:rsidP="00457AB5">
      <w:pPr>
        <w:pStyle w:val="Balk3"/>
        <w:numPr>
          <w:ilvl w:val="0"/>
          <w:numId w:val="28"/>
        </w:numPr>
        <w:jc w:val="both"/>
        <w:rPr>
          <w:b w:val="0"/>
          <w:bCs w:val="0"/>
          <w:i w:val="0"/>
          <w:iCs w:val="0"/>
        </w:rPr>
      </w:pPr>
      <w:r w:rsidRPr="00CA0138">
        <w:rPr>
          <w:b w:val="0"/>
          <w:bCs w:val="0"/>
          <w:i w:val="0"/>
          <w:iCs w:val="0"/>
        </w:rPr>
        <w:t>Öğrenci kabulü, mezuniyet koşulları, yeterlilik tanınması gibi süreçler açık kriterlerle belirlenmiş, ilan edilmiş ve uygulanmaktadır.</w:t>
      </w:r>
    </w:p>
    <w:p w14:paraId="687324D5" w14:textId="048AC357" w:rsidR="004F4AD2" w:rsidRPr="00CA0138" w:rsidRDefault="004F4AD2" w:rsidP="00457AB5">
      <w:pPr>
        <w:pStyle w:val="Balk3"/>
        <w:numPr>
          <w:ilvl w:val="0"/>
          <w:numId w:val="28"/>
        </w:numPr>
        <w:jc w:val="both"/>
        <w:rPr>
          <w:b w:val="0"/>
          <w:bCs w:val="0"/>
          <w:i w:val="0"/>
          <w:iCs w:val="0"/>
        </w:rPr>
      </w:pPr>
      <w:r w:rsidRPr="00CA0138">
        <w:rPr>
          <w:b w:val="0"/>
          <w:bCs w:val="0"/>
          <w:i w:val="0"/>
          <w:iCs w:val="0"/>
        </w:rPr>
        <w:t>Pedagojik ve teknolojik becerilerin geliştirilmesine yönelik çalıştay, seminer, kurs gibi etkinliklerle öğretim elemanlarının yetkinliklerinin düzenli olarak artırılması gözetilmektedir.</w:t>
      </w:r>
    </w:p>
    <w:p w14:paraId="667CA182" w14:textId="77777777" w:rsidR="00D15317" w:rsidRPr="00CA0138" w:rsidRDefault="00D15317" w:rsidP="00D15317">
      <w:pPr>
        <w:pStyle w:val="Balk3"/>
      </w:pPr>
      <w:r w:rsidRPr="00CA0138">
        <w:t xml:space="preserve">Araştırma ve </w:t>
      </w:r>
      <w:r w:rsidRPr="00CA0138">
        <w:rPr>
          <w:spacing w:val="-2"/>
        </w:rPr>
        <w:t>Geliştirme</w:t>
      </w:r>
    </w:p>
    <w:p w14:paraId="174A06D1" w14:textId="77777777" w:rsidR="00457AB5" w:rsidRPr="00CA0138" w:rsidRDefault="00457AB5" w:rsidP="00457AB5">
      <w:pPr>
        <w:pStyle w:val="Balk3"/>
        <w:numPr>
          <w:ilvl w:val="0"/>
          <w:numId w:val="29"/>
        </w:numPr>
        <w:jc w:val="both"/>
        <w:rPr>
          <w:b w:val="0"/>
          <w:bCs w:val="0"/>
          <w:i w:val="0"/>
          <w:iCs w:val="0"/>
        </w:rPr>
      </w:pPr>
      <w:r w:rsidRPr="00CA0138">
        <w:rPr>
          <w:b w:val="0"/>
          <w:bCs w:val="0"/>
          <w:i w:val="0"/>
          <w:iCs w:val="0"/>
        </w:rPr>
        <w:t>Akademik personelin bilimsel araştırma projelerine yönelik destek talepleri Kütahya Dumlupınar Üniversitesi Bilimsel Araştırma Projeleri Koordinatörlüğü (DPÜ BAP) üzerinden çevrimiçi EBAP sistemi aracılığıyla yürütülmekte; bu süreç zaman ve maliyet açısından verimlilik sağlamaktadır.</w:t>
      </w:r>
    </w:p>
    <w:p w14:paraId="4F543729" w14:textId="77777777" w:rsidR="00457AB5" w:rsidRPr="00CA0138" w:rsidRDefault="00457AB5" w:rsidP="00457AB5">
      <w:pPr>
        <w:pStyle w:val="Balk3"/>
        <w:numPr>
          <w:ilvl w:val="0"/>
          <w:numId w:val="29"/>
        </w:numPr>
        <w:jc w:val="both"/>
        <w:rPr>
          <w:b w:val="0"/>
          <w:bCs w:val="0"/>
          <w:i w:val="0"/>
          <w:iCs w:val="0"/>
        </w:rPr>
      </w:pPr>
      <w:r w:rsidRPr="00CA0138">
        <w:rPr>
          <w:b w:val="0"/>
          <w:bCs w:val="0"/>
          <w:i w:val="0"/>
          <w:iCs w:val="0"/>
        </w:rPr>
        <w:t>Yüksekokulda görev yapan akademik personelin dış fon ve destek programlarına yönlendirilmesi teşvik edilmekte; bu durum araştırma kapasitesinin artırılmasına katkı sunmaktadır.</w:t>
      </w:r>
    </w:p>
    <w:p w14:paraId="6A817B85" w14:textId="77777777" w:rsidR="00457AB5" w:rsidRPr="00CA0138" w:rsidRDefault="00457AB5" w:rsidP="00457AB5">
      <w:pPr>
        <w:pStyle w:val="Balk3"/>
        <w:numPr>
          <w:ilvl w:val="0"/>
          <w:numId w:val="29"/>
        </w:numPr>
        <w:jc w:val="both"/>
        <w:rPr>
          <w:b w:val="0"/>
          <w:bCs w:val="0"/>
          <w:i w:val="0"/>
          <w:iCs w:val="0"/>
        </w:rPr>
      </w:pPr>
      <w:r w:rsidRPr="00CA0138">
        <w:rPr>
          <w:b w:val="0"/>
          <w:bCs w:val="0"/>
          <w:i w:val="0"/>
          <w:iCs w:val="0"/>
        </w:rPr>
        <w:t>Alanında uzman konuşmacıların davet edildiği konferanslar, seminerler ve etkinliklerle akademik personel ile öğrencilerin araştırma ve geliştirme becerileri desteklenmektedir.</w:t>
      </w:r>
    </w:p>
    <w:p w14:paraId="42EF6344" w14:textId="77777777" w:rsidR="00457AB5" w:rsidRPr="00CA0138" w:rsidRDefault="00457AB5" w:rsidP="00457AB5">
      <w:pPr>
        <w:pStyle w:val="Balk3"/>
        <w:numPr>
          <w:ilvl w:val="0"/>
          <w:numId w:val="29"/>
        </w:numPr>
        <w:jc w:val="both"/>
        <w:rPr>
          <w:b w:val="0"/>
          <w:bCs w:val="0"/>
          <w:i w:val="0"/>
          <w:iCs w:val="0"/>
        </w:rPr>
      </w:pPr>
      <w:r w:rsidRPr="00CA0138">
        <w:rPr>
          <w:b w:val="0"/>
          <w:bCs w:val="0"/>
          <w:i w:val="0"/>
          <w:iCs w:val="0"/>
        </w:rPr>
        <w:t>Meslek Yüksekokulu bünyesinde araştırma yetkinliğini geliştirmeye yönelik özel mekanizmalar bulunmamakla birlikte; üniversitenin sunduğu mevcut olanaklara (laboratuvar, doktora programları, ortak projeler vb.) erişim mümkündür.</w:t>
      </w:r>
    </w:p>
    <w:p w14:paraId="5070050A" w14:textId="77777777" w:rsidR="00457AB5" w:rsidRPr="00CA0138" w:rsidRDefault="00457AB5" w:rsidP="00457AB5">
      <w:pPr>
        <w:pStyle w:val="Balk3"/>
        <w:numPr>
          <w:ilvl w:val="0"/>
          <w:numId w:val="29"/>
        </w:numPr>
        <w:jc w:val="both"/>
        <w:rPr>
          <w:b w:val="0"/>
          <w:bCs w:val="0"/>
          <w:i w:val="0"/>
          <w:iCs w:val="0"/>
        </w:rPr>
      </w:pPr>
      <w:r w:rsidRPr="00CA0138">
        <w:rPr>
          <w:b w:val="0"/>
          <w:bCs w:val="0"/>
          <w:i w:val="0"/>
          <w:iCs w:val="0"/>
        </w:rPr>
        <w:t>Akademik kadronun %28’i doktora derecesine sahiptir. Ayrıca %20’si doktora eğitimine devam etmektedir. İki öğretim üyesi ise Doçent unvanına sahiptir. Bu oranlar MYO düzeyinde nitelikli bir araştırma kapasitesini işaret etmektedir.</w:t>
      </w:r>
    </w:p>
    <w:p w14:paraId="424173F1" w14:textId="77777777" w:rsidR="00457AB5" w:rsidRPr="00CA0138" w:rsidRDefault="00457AB5" w:rsidP="00457AB5">
      <w:pPr>
        <w:pStyle w:val="Balk3"/>
        <w:numPr>
          <w:ilvl w:val="0"/>
          <w:numId w:val="29"/>
        </w:numPr>
        <w:jc w:val="both"/>
        <w:rPr>
          <w:b w:val="0"/>
          <w:bCs w:val="0"/>
          <w:i w:val="0"/>
          <w:iCs w:val="0"/>
        </w:rPr>
      </w:pPr>
      <w:r w:rsidRPr="00CA0138">
        <w:rPr>
          <w:b w:val="0"/>
          <w:bCs w:val="0"/>
          <w:i w:val="0"/>
          <w:iCs w:val="0"/>
        </w:rPr>
        <w:t>Erasmus programı kapsamında akademik personelin hareketliliği teşvik edilmekte, bu sayede uluslararası iş birlikleri ve araştırma yetkinlikleri geliştirilmektedir.</w:t>
      </w:r>
    </w:p>
    <w:p w14:paraId="1F6D8D18" w14:textId="77777777" w:rsidR="00457AB5" w:rsidRPr="00CA0138" w:rsidRDefault="00457AB5" w:rsidP="00457AB5">
      <w:pPr>
        <w:pStyle w:val="Balk3"/>
        <w:numPr>
          <w:ilvl w:val="0"/>
          <w:numId w:val="29"/>
        </w:numPr>
        <w:jc w:val="both"/>
        <w:rPr>
          <w:b w:val="0"/>
          <w:bCs w:val="0"/>
          <w:i w:val="0"/>
          <w:iCs w:val="0"/>
        </w:rPr>
      </w:pPr>
      <w:r w:rsidRPr="00CA0138">
        <w:rPr>
          <w:b w:val="0"/>
          <w:bCs w:val="0"/>
          <w:i w:val="0"/>
          <w:iCs w:val="0"/>
        </w:rPr>
        <w:t>Akademik teşvik sistemi sayesinde öğretim elemanlarının bilimsel performansları puanlanmakta ve teşvik ödemesi ile ödüllendirilmektedir. Ayrıca her yıl sonunda akademik performans göstergeleri (proje, yayın, bildiri vb.) sistematik olarak raporlanmaktadır.</w:t>
      </w:r>
    </w:p>
    <w:p w14:paraId="7EB4216E" w14:textId="77777777" w:rsidR="00457AB5" w:rsidRPr="00CA0138" w:rsidRDefault="00457AB5" w:rsidP="00457AB5">
      <w:pPr>
        <w:pStyle w:val="Balk3"/>
        <w:numPr>
          <w:ilvl w:val="0"/>
          <w:numId w:val="29"/>
        </w:numPr>
        <w:jc w:val="both"/>
        <w:rPr>
          <w:b w:val="0"/>
          <w:bCs w:val="0"/>
          <w:i w:val="0"/>
          <w:iCs w:val="0"/>
        </w:rPr>
      </w:pPr>
      <w:r w:rsidRPr="00CA0138">
        <w:rPr>
          <w:b w:val="0"/>
          <w:bCs w:val="0"/>
          <w:i w:val="0"/>
          <w:iCs w:val="0"/>
        </w:rPr>
        <w:t>Ders bilgileri ve akademik faaliyetler DPÜ Portal üzerinden yayınlanarak kurumsal görünürlük sağlanmakta ve performans izleme mekanizması işletilmektedir.</w:t>
      </w:r>
    </w:p>
    <w:p w14:paraId="6DF5FB3E" w14:textId="77777777" w:rsidR="00457AB5" w:rsidRPr="00CA0138" w:rsidRDefault="00457AB5" w:rsidP="00457AB5">
      <w:pPr>
        <w:pStyle w:val="Balk3"/>
        <w:rPr>
          <w:b w:val="0"/>
          <w:bCs w:val="0"/>
          <w:i w:val="0"/>
          <w:iCs w:val="0"/>
        </w:rPr>
      </w:pPr>
    </w:p>
    <w:p w14:paraId="5DCD14B5" w14:textId="5F738659" w:rsidR="00D15317" w:rsidRPr="00CA0138" w:rsidRDefault="00D15317" w:rsidP="00457AB5">
      <w:pPr>
        <w:pStyle w:val="Balk3"/>
        <w:rPr>
          <w:spacing w:val="-2"/>
        </w:rPr>
      </w:pPr>
      <w:r w:rsidRPr="00CA0138">
        <w:t>Toplumsal</w:t>
      </w:r>
      <w:r w:rsidRPr="00CA0138">
        <w:rPr>
          <w:spacing w:val="-7"/>
        </w:rPr>
        <w:t xml:space="preserve"> </w:t>
      </w:r>
      <w:r w:rsidRPr="00CA0138">
        <w:rPr>
          <w:spacing w:val="-2"/>
        </w:rPr>
        <w:t>Katkı</w:t>
      </w:r>
    </w:p>
    <w:p w14:paraId="7E0E81F2" w14:textId="77777777" w:rsidR="00E860CA" w:rsidRPr="00CA0138" w:rsidRDefault="00E860CA" w:rsidP="00E860CA">
      <w:pPr>
        <w:pStyle w:val="Balk2"/>
        <w:numPr>
          <w:ilvl w:val="0"/>
          <w:numId w:val="30"/>
        </w:numPr>
        <w:jc w:val="both"/>
        <w:rPr>
          <w:b w:val="0"/>
          <w:bCs w:val="0"/>
        </w:rPr>
      </w:pPr>
      <w:r w:rsidRPr="00CA0138">
        <w:rPr>
          <w:b w:val="0"/>
          <w:bCs w:val="0"/>
        </w:rPr>
        <w:t>Toplumsal katkı faaliyetleri, hazırlanan ve kamuoyuna ilan edilen Toplumsal Katkı Politika Belgesi doğrultusunda sistematik biçimde yürütülmektedir. Bu belge, tüm akademik ve idari birimler tarafından benimsenmiş ve rehber olarak kullanılmaktadır.</w:t>
      </w:r>
    </w:p>
    <w:p w14:paraId="38F755EC" w14:textId="77777777" w:rsidR="00E860CA" w:rsidRPr="00CA0138" w:rsidRDefault="00E860CA" w:rsidP="00E860CA">
      <w:pPr>
        <w:pStyle w:val="Balk2"/>
        <w:numPr>
          <w:ilvl w:val="0"/>
          <w:numId w:val="30"/>
        </w:numPr>
        <w:jc w:val="both"/>
        <w:rPr>
          <w:b w:val="0"/>
          <w:bCs w:val="0"/>
        </w:rPr>
      </w:pPr>
      <w:r w:rsidRPr="00CA0138">
        <w:rPr>
          <w:b w:val="0"/>
          <w:bCs w:val="0"/>
        </w:rPr>
        <w:t>Öğretim elemanları ve idari personelin katılımı ile oluşturulan Toplumsal Katkı Alt Çalışma Grubu, etkinliklerin koordinasyonunu sağlayarak faaliyetleri planlamakta ve yürütmektedir.</w:t>
      </w:r>
    </w:p>
    <w:p w14:paraId="6305AE19" w14:textId="77777777" w:rsidR="00E860CA" w:rsidRPr="00CA0138" w:rsidRDefault="00E860CA" w:rsidP="00E860CA">
      <w:pPr>
        <w:pStyle w:val="Balk2"/>
        <w:numPr>
          <w:ilvl w:val="0"/>
          <w:numId w:val="30"/>
        </w:numPr>
        <w:jc w:val="both"/>
        <w:rPr>
          <w:b w:val="0"/>
          <w:bCs w:val="0"/>
        </w:rPr>
      </w:pPr>
      <w:r w:rsidRPr="00CA0138">
        <w:rPr>
          <w:b w:val="0"/>
          <w:bCs w:val="0"/>
        </w:rPr>
        <w:t xml:space="preserve">Gediz’in tarihi, kültürel ve doğal değerlerine yönelik sergi, konferans, gezi gibi faaliyetler düzenlenerek yerel hafızanın güçlendirilmesine ve kültürel mirasın </w:t>
      </w:r>
      <w:r w:rsidRPr="00CA0138">
        <w:rPr>
          <w:b w:val="0"/>
          <w:bCs w:val="0"/>
        </w:rPr>
        <w:lastRenderedPageBreak/>
        <w:t xml:space="preserve">korunmasına katkı sunulmaktadır (örneğin Suavi Sayın Fotoğraf Sergisi, Gediz’in Fethi Konferansı, </w:t>
      </w:r>
      <w:proofErr w:type="spellStart"/>
      <w:r w:rsidRPr="00CA0138">
        <w:rPr>
          <w:b w:val="0"/>
          <w:bCs w:val="0"/>
        </w:rPr>
        <w:t>Aizonai</w:t>
      </w:r>
      <w:proofErr w:type="spellEnd"/>
      <w:r w:rsidRPr="00CA0138">
        <w:rPr>
          <w:b w:val="0"/>
          <w:bCs w:val="0"/>
        </w:rPr>
        <w:t xml:space="preserve"> gezisi).</w:t>
      </w:r>
    </w:p>
    <w:p w14:paraId="2CACC323" w14:textId="77777777" w:rsidR="00E860CA" w:rsidRPr="00CA0138" w:rsidRDefault="00E860CA" w:rsidP="00641A1A">
      <w:pPr>
        <w:pStyle w:val="Balk2"/>
        <w:numPr>
          <w:ilvl w:val="0"/>
          <w:numId w:val="30"/>
        </w:numPr>
        <w:jc w:val="both"/>
        <w:rPr>
          <w:b w:val="0"/>
          <w:bCs w:val="0"/>
        </w:rPr>
      </w:pPr>
      <w:r w:rsidRPr="00CA0138">
        <w:rPr>
          <w:b w:val="0"/>
          <w:bCs w:val="0"/>
        </w:rPr>
        <w:t>“Geleceğe Nefes” gibi ulusal ağaçlandırma kampanyalarına katılım sağlanmakta ve öğrenci-toplum ilişkisi bu tür çevresel faaliyetlerle güçlendirilmektedir.</w:t>
      </w:r>
    </w:p>
    <w:p w14:paraId="3A238BD0" w14:textId="77777777" w:rsidR="00E860CA" w:rsidRPr="00CA0138" w:rsidRDefault="00E860CA" w:rsidP="00641A1A">
      <w:pPr>
        <w:pStyle w:val="Balk2"/>
        <w:numPr>
          <w:ilvl w:val="0"/>
          <w:numId w:val="30"/>
        </w:numPr>
        <w:jc w:val="both"/>
        <w:rPr>
          <w:b w:val="0"/>
          <w:bCs w:val="0"/>
        </w:rPr>
      </w:pPr>
      <w:r w:rsidRPr="00CA0138">
        <w:rPr>
          <w:b w:val="0"/>
          <w:bCs w:val="0"/>
        </w:rPr>
        <w:t>Grafik Tasarımı öğrencilerinin kamu kurumlarında sanat çalışmaları gerçekleştirmesi gibi etkinliklerle, sanat yoluyla topluma estetik katkı sağlanmakta ve öğrencilerin yetenekleri toplumsal faydaya dönüştürülmektedir.</w:t>
      </w:r>
    </w:p>
    <w:p w14:paraId="1C8A27A4" w14:textId="77777777" w:rsidR="00E860CA" w:rsidRPr="00CA0138" w:rsidRDefault="00E860CA" w:rsidP="00641A1A">
      <w:pPr>
        <w:pStyle w:val="Balk2"/>
        <w:numPr>
          <w:ilvl w:val="0"/>
          <w:numId w:val="30"/>
        </w:numPr>
        <w:jc w:val="both"/>
        <w:rPr>
          <w:b w:val="0"/>
          <w:bCs w:val="0"/>
        </w:rPr>
      </w:pPr>
      <w:r w:rsidRPr="00CA0138">
        <w:rPr>
          <w:b w:val="0"/>
          <w:bCs w:val="0"/>
        </w:rPr>
        <w:t>Etkinlikler sırasında Gediz protokolü, halk eğitim müdürlüğü, karayolları gibi yerel paydaşlarla iş birliği yapılmakta; maddi kaynak yetersizliği, ayni katkılar ve yerel desteklerle telafi edilmektedir.</w:t>
      </w:r>
    </w:p>
    <w:p w14:paraId="0518EA34" w14:textId="77777777" w:rsidR="00E860CA" w:rsidRPr="00CA0138" w:rsidRDefault="00E860CA" w:rsidP="00641A1A">
      <w:pPr>
        <w:pStyle w:val="Balk2"/>
        <w:numPr>
          <w:ilvl w:val="0"/>
          <w:numId w:val="30"/>
        </w:numPr>
        <w:jc w:val="both"/>
        <w:rPr>
          <w:b w:val="0"/>
          <w:bCs w:val="0"/>
        </w:rPr>
      </w:pPr>
      <w:r w:rsidRPr="00CA0138">
        <w:rPr>
          <w:b w:val="0"/>
          <w:bCs w:val="0"/>
        </w:rPr>
        <w:t>Öğretim üyeleri farklı illerdeki liselere yönelik konferanslar vererek bilgi ve birikimlerini gençlerle paylaşmakta, toplumla birebir etkileşim kurmaktadır.</w:t>
      </w:r>
    </w:p>
    <w:p w14:paraId="7A4448C7" w14:textId="314181B2" w:rsidR="00E860CA" w:rsidRPr="00CA0138" w:rsidRDefault="00E860CA" w:rsidP="00641A1A">
      <w:pPr>
        <w:pStyle w:val="Balk2"/>
        <w:numPr>
          <w:ilvl w:val="0"/>
          <w:numId w:val="30"/>
        </w:numPr>
        <w:jc w:val="both"/>
        <w:rPr>
          <w:b w:val="0"/>
          <w:bCs w:val="0"/>
        </w:rPr>
      </w:pPr>
      <w:r w:rsidRPr="00CA0138">
        <w:rPr>
          <w:b w:val="0"/>
          <w:bCs w:val="0"/>
        </w:rPr>
        <w:t>Dezavantajlı gruplar</w:t>
      </w:r>
      <w:r w:rsidR="001444B0" w:rsidRPr="00CA0138">
        <w:rPr>
          <w:b w:val="0"/>
          <w:bCs w:val="0"/>
        </w:rPr>
        <w:t>a yönelik</w:t>
      </w:r>
      <w:r w:rsidRPr="00CA0138">
        <w:rPr>
          <w:b w:val="0"/>
          <w:bCs w:val="0"/>
        </w:rPr>
        <w:t xml:space="preserve"> çevre ve eğitim gibi faaliyetler yürütülmekte; bu da birimin sosyal sorumluluk bilincini göstermektedir.</w:t>
      </w:r>
    </w:p>
    <w:p w14:paraId="76CF5E2C" w14:textId="77777777" w:rsidR="00E860CA" w:rsidRPr="00CA0138" w:rsidRDefault="00E860CA" w:rsidP="00641A1A">
      <w:pPr>
        <w:pStyle w:val="Balk2"/>
        <w:numPr>
          <w:ilvl w:val="0"/>
          <w:numId w:val="30"/>
        </w:numPr>
        <w:jc w:val="both"/>
        <w:rPr>
          <w:b w:val="0"/>
          <w:bCs w:val="0"/>
        </w:rPr>
      </w:pPr>
      <w:r w:rsidRPr="00CA0138">
        <w:rPr>
          <w:b w:val="0"/>
          <w:bCs w:val="0"/>
        </w:rPr>
        <w:t>Yüksekokul müdürlüğünün girişimleriyle 2025 itibarıyla Gediz ilçesinde YKS ve KPSS gibi sınavların yapılması sağlanarak yerel halk için önemli bir hizmet sunulmuştur.</w:t>
      </w:r>
    </w:p>
    <w:p w14:paraId="5BB9F777" w14:textId="77777777" w:rsidR="00E860CA" w:rsidRPr="00CA0138" w:rsidRDefault="00E860CA" w:rsidP="00641A1A">
      <w:pPr>
        <w:pStyle w:val="Balk2"/>
        <w:numPr>
          <w:ilvl w:val="0"/>
          <w:numId w:val="30"/>
        </w:numPr>
        <w:jc w:val="both"/>
        <w:rPr>
          <w:b w:val="0"/>
          <w:bCs w:val="0"/>
        </w:rPr>
      </w:pPr>
      <w:r w:rsidRPr="00CA0138">
        <w:rPr>
          <w:b w:val="0"/>
          <w:bCs w:val="0"/>
        </w:rPr>
        <w:t>Vizyon, misyon ve hedef belgelerinde toplumsal katkıya yer verilmiş; bu hedeflere ulaşmak üzere birim içi farkındalık ve yönetişim yapısı oluşturulmuştur.</w:t>
      </w:r>
    </w:p>
    <w:p w14:paraId="26A0F4A1" w14:textId="77777777" w:rsidR="00BF513A" w:rsidRPr="00CA0138" w:rsidRDefault="00BF513A" w:rsidP="00BF513A">
      <w:pPr>
        <w:pStyle w:val="Balk2"/>
        <w:jc w:val="both"/>
        <w:rPr>
          <w:b w:val="0"/>
          <w:bCs w:val="0"/>
        </w:rPr>
      </w:pPr>
    </w:p>
    <w:p w14:paraId="206B98E6" w14:textId="77777777" w:rsidR="00D15317" w:rsidRPr="00CA0138" w:rsidRDefault="00D15317" w:rsidP="00E860CA">
      <w:pPr>
        <w:pStyle w:val="Balk2"/>
        <w:ind w:left="360"/>
      </w:pPr>
      <w:r w:rsidRPr="00CA0138">
        <w:t>Birimin</w:t>
      </w:r>
      <w:r w:rsidRPr="00CA0138">
        <w:rPr>
          <w:spacing w:val="-4"/>
        </w:rPr>
        <w:t xml:space="preserve"> </w:t>
      </w:r>
      <w:r w:rsidRPr="00CA0138">
        <w:t>Gelişmeye</w:t>
      </w:r>
      <w:r w:rsidRPr="00CA0138">
        <w:rPr>
          <w:spacing w:val="-4"/>
        </w:rPr>
        <w:t xml:space="preserve"> </w:t>
      </w:r>
      <w:r w:rsidRPr="00CA0138">
        <w:t>Açık</w:t>
      </w:r>
      <w:r w:rsidRPr="00CA0138">
        <w:rPr>
          <w:spacing w:val="-4"/>
        </w:rPr>
        <w:t xml:space="preserve"> </w:t>
      </w:r>
      <w:r w:rsidRPr="00CA0138">
        <w:rPr>
          <w:spacing w:val="-2"/>
        </w:rPr>
        <w:t>Yönleri</w:t>
      </w:r>
    </w:p>
    <w:p w14:paraId="5AD572C4" w14:textId="77777777" w:rsidR="00D15317" w:rsidRPr="00CA0138" w:rsidRDefault="00D15317" w:rsidP="00D15317">
      <w:pPr>
        <w:pStyle w:val="Balk3"/>
      </w:pPr>
      <w:r w:rsidRPr="00CA0138">
        <w:t>Liderlik,</w:t>
      </w:r>
      <w:r w:rsidRPr="00CA0138">
        <w:rPr>
          <w:spacing w:val="-3"/>
        </w:rPr>
        <w:t xml:space="preserve"> </w:t>
      </w:r>
      <w:r w:rsidRPr="00CA0138">
        <w:t>Yönetişim</w:t>
      </w:r>
      <w:r w:rsidRPr="00CA0138">
        <w:rPr>
          <w:spacing w:val="-3"/>
        </w:rPr>
        <w:t xml:space="preserve"> </w:t>
      </w:r>
      <w:r w:rsidRPr="00CA0138">
        <w:t>ve</w:t>
      </w:r>
      <w:r w:rsidRPr="00CA0138">
        <w:rPr>
          <w:spacing w:val="-2"/>
        </w:rPr>
        <w:t xml:space="preserve"> Kalite</w:t>
      </w:r>
    </w:p>
    <w:p w14:paraId="57500FA7" w14:textId="5648D4CA" w:rsidR="00BF513A" w:rsidRPr="00CA0138" w:rsidRDefault="00BF513A" w:rsidP="00BF513A">
      <w:pPr>
        <w:pStyle w:val="Balk3"/>
        <w:numPr>
          <w:ilvl w:val="0"/>
          <w:numId w:val="34"/>
        </w:numPr>
        <w:jc w:val="both"/>
        <w:rPr>
          <w:b w:val="0"/>
          <w:bCs w:val="0"/>
          <w:i w:val="0"/>
          <w:iCs w:val="0"/>
        </w:rPr>
      </w:pPr>
      <w:r w:rsidRPr="00CA0138">
        <w:rPr>
          <w:b w:val="0"/>
          <w:bCs w:val="0"/>
          <w:i w:val="0"/>
          <w:iCs w:val="0"/>
        </w:rPr>
        <w:t>Alt gruplarda çalışan akademik/idari personelin motivasyonunun sürdürülebilirliği için daha fazla teşvik ve takdir mekanizmaları oluşturulabilir.</w:t>
      </w:r>
    </w:p>
    <w:p w14:paraId="2E87331B" w14:textId="15944B4B" w:rsidR="00BF513A" w:rsidRPr="00CA0138" w:rsidRDefault="00BF513A" w:rsidP="00BF513A">
      <w:pPr>
        <w:pStyle w:val="Balk3"/>
        <w:numPr>
          <w:ilvl w:val="0"/>
          <w:numId w:val="34"/>
        </w:numPr>
        <w:jc w:val="both"/>
        <w:rPr>
          <w:b w:val="0"/>
          <w:bCs w:val="0"/>
          <w:i w:val="0"/>
          <w:iCs w:val="0"/>
        </w:rPr>
      </w:pPr>
      <w:r w:rsidRPr="00CA0138">
        <w:rPr>
          <w:b w:val="0"/>
          <w:bCs w:val="0"/>
          <w:i w:val="0"/>
          <w:iCs w:val="0"/>
        </w:rPr>
        <w:t>Anket uygulamaları var ancak katılım oranlarının ve sonuçların analizine ulaşılabilirliği sağlanabilir.</w:t>
      </w:r>
    </w:p>
    <w:p w14:paraId="4FA49A32" w14:textId="637313A2" w:rsidR="00BF513A" w:rsidRPr="00CA0138" w:rsidRDefault="00BF513A" w:rsidP="00BF513A">
      <w:pPr>
        <w:pStyle w:val="Balk3"/>
        <w:numPr>
          <w:ilvl w:val="0"/>
          <w:numId w:val="34"/>
        </w:numPr>
        <w:jc w:val="both"/>
        <w:rPr>
          <w:b w:val="0"/>
          <w:bCs w:val="0"/>
          <w:i w:val="0"/>
          <w:iCs w:val="0"/>
        </w:rPr>
      </w:pPr>
      <w:r w:rsidRPr="00CA0138">
        <w:rPr>
          <w:b w:val="0"/>
          <w:bCs w:val="0"/>
          <w:i w:val="0"/>
          <w:iCs w:val="0"/>
        </w:rPr>
        <w:t>Alt çalışma gruplarının çalışma raporları ve etki analizleri düzenli olarak arşivlenerek, izlenebilir hale getirilebilir.</w:t>
      </w:r>
    </w:p>
    <w:p w14:paraId="32AB2F8A" w14:textId="77777777" w:rsidR="00BF513A" w:rsidRPr="00CA0138" w:rsidRDefault="00BF513A" w:rsidP="00BF513A">
      <w:pPr>
        <w:pStyle w:val="Balk3"/>
        <w:numPr>
          <w:ilvl w:val="0"/>
          <w:numId w:val="34"/>
        </w:numPr>
        <w:jc w:val="both"/>
        <w:rPr>
          <w:b w:val="0"/>
          <w:bCs w:val="0"/>
          <w:i w:val="0"/>
          <w:iCs w:val="0"/>
        </w:rPr>
      </w:pPr>
      <w:r w:rsidRPr="00CA0138">
        <w:rPr>
          <w:b w:val="0"/>
          <w:bCs w:val="0"/>
          <w:i w:val="0"/>
          <w:iCs w:val="0"/>
        </w:rPr>
        <w:t>Mezunlarla ilişkilerin sürdürülebilirliği için düzenli faaliyet ve etkinlik planı oluşturulabilir.</w:t>
      </w:r>
    </w:p>
    <w:p w14:paraId="491BE095" w14:textId="626075BE" w:rsidR="00BF513A" w:rsidRPr="00CA0138" w:rsidRDefault="00BF513A" w:rsidP="00BF513A">
      <w:pPr>
        <w:pStyle w:val="Balk3"/>
        <w:numPr>
          <w:ilvl w:val="0"/>
          <w:numId w:val="34"/>
        </w:numPr>
        <w:jc w:val="both"/>
        <w:rPr>
          <w:b w:val="0"/>
          <w:bCs w:val="0"/>
          <w:i w:val="0"/>
          <w:iCs w:val="0"/>
        </w:rPr>
      </w:pPr>
      <w:r w:rsidRPr="00CA0138">
        <w:rPr>
          <w:b w:val="0"/>
          <w:bCs w:val="0"/>
          <w:i w:val="0"/>
          <w:iCs w:val="0"/>
        </w:rPr>
        <w:t>Yeni açılan programların (Moda Tasarımı, İME kapsamı vs.) etki analizleri yapılarak, öğrenci ve sektörel geri bildirimlerle değerlendirmeler yapılabilir.</w:t>
      </w:r>
    </w:p>
    <w:p w14:paraId="4BFE285A" w14:textId="77777777" w:rsidR="00BF513A" w:rsidRPr="00CA0138" w:rsidRDefault="00BF513A" w:rsidP="00BF513A">
      <w:pPr>
        <w:pStyle w:val="Balk3"/>
        <w:numPr>
          <w:ilvl w:val="0"/>
          <w:numId w:val="34"/>
        </w:numPr>
        <w:jc w:val="both"/>
        <w:rPr>
          <w:b w:val="0"/>
          <w:bCs w:val="0"/>
          <w:i w:val="0"/>
          <w:iCs w:val="0"/>
        </w:rPr>
      </w:pPr>
      <w:r w:rsidRPr="00CA0138">
        <w:rPr>
          <w:b w:val="0"/>
          <w:bCs w:val="0"/>
          <w:i w:val="0"/>
          <w:iCs w:val="0"/>
        </w:rPr>
        <w:t>Kurumsal dönüşüm çalışmalarında dijitalleşme ve yapay zeka temelli süreçlerin entegrasyonu artırılabilir.</w:t>
      </w:r>
    </w:p>
    <w:p w14:paraId="2A22FF95" w14:textId="77777777" w:rsidR="00BF513A" w:rsidRPr="00CA0138" w:rsidRDefault="00BF513A" w:rsidP="00BF513A">
      <w:pPr>
        <w:pStyle w:val="Balk3"/>
        <w:numPr>
          <w:ilvl w:val="0"/>
          <w:numId w:val="34"/>
        </w:numPr>
        <w:jc w:val="both"/>
        <w:rPr>
          <w:b w:val="0"/>
          <w:bCs w:val="0"/>
          <w:i w:val="0"/>
          <w:iCs w:val="0"/>
        </w:rPr>
      </w:pPr>
      <w:r w:rsidRPr="00CA0138">
        <w:rPr>
          <w:b w:val="0"/>
          <w:bCs w:val="0"/>
          <w:i w:val="0"/>
          <w:iCs w:val="0"/>
        </w:rPr>
        <w:t>Öğrenci ve akademik personel geri bildirimlerinin OBS/OYS sistemlerine entegre anketlerle toplanması sağlanabilir.</w:t>
      </w:r>
    </w:p>
    <w:p w14:paraId="5B488DA5" w14:textId="77777777" w:rsidR="00BF513A" w:rsidRPr="00CA0138" w:rsidRDefault="00BF513A" w:rsidP="00BF513A">
      <w:pPr>
        <w:pStyle w:val="Balk3"/>
        <w:rPr>
          <w:b w:val="0"/>
          <w:bCs w:val="0"/>
          <w:i w:val="0"/>
          <w:iCs w:val="0"/>
        </w:rPr>
      </w:pPr>
    </w:p>
    <w:p w14:paraId="32371332" w14:textId="45458B30" w:rsidR="00D15317" w:rsidRPr="00CA0138" w:rsidRDefault="00D15317" w:rsidP="00BF513A">
      <w:pPr>
        <w:pStyle w:val="Balk3"/>
      </w:pPr>
      <w:r w:rsidRPr="00CA0138">
        <w:t>Eğitim</w:t>
      </w:r>
      <w:r w:rsidRPr="00CA0138">
        <w:rPr>
          <w:spacing w:val="-2"/>
        </w:rPr>
        <w:t xml:space="preserve"> </w:t>
      </w:r>
      <w:r w:rsidRPr="00CA0138">
        <w:t>ve</w:t>
      </w:r>
      <w:r w:rsidRPr="00CA0138">
        <w:rPr>
          <w:spacing w:val="-2"/>
        </w:rPr>
        <w:t xml:space="preserve"> Öğretim</w:t>
      </w:r>
    </w:p>
    <w:p w14:paraId="40390281" w14:textId="2B8EB20A" w:rsidR="00F377F6" w:rsidRPr="00CA0138" w:rsidRDefault="00F377F6" w:rsidP="00641A1A">
      <w:pPr>
        <w:pStyle w:val="Balk3"/>
        <w:numPr>
          <w:ilvl w:val="0"/>
          <w:numId w:val="33"/>
        </w:numPr>
        <w:jc w:val="both"/>
        <w:rPr>
          <w:b w:val="0"/>
          <w:bCs w:val="0"/>
          <w:i w:val="0"/>
          <w:iCs w:val="0"/>
        </w:rPr>
      </w:pPr>
      <w:r w:rsidRPr="00CA0138">
        <w:rPr>
          <w:b w:val="0"/>
          <w:bCs w:val="0"/>
          <w:i w:val="0"/>
          <w:iCs w:val="0"/>
        </w:rPr>
        <w:t xml:space="preserve">Mezun ve işveren geri bildirimlerinin düzenli ve sistematik </w:t>
      </w:r>
      <w:r w:rsidR="00641A1A" w:rsidRPr="00CA0138">
        <w:rPr>
          <w:b w:val="0"/>
          <w:bCs w:val="0"/>
          <w:i w:val="0"/>
          <w:iCs w:val="0"/>
        </w:rPr>
        <w:t>olarak geri dönüş alınabilir.</w:t>
      </w:r>
    </w:p>
    <w:p w14:paraId="3D7BD7FA" w14:textId="6A02D471" w:rsidR="00F377F6" w:rsidRPr="00CA0138" w:rsidRDefault="00F377F6" w:rsidP="00641A1A">
      <w:pPr>
        <w:pStyle w:val="Balk3"/>
        <w:numPr>
          <w:ilvl w:val="0"/>
          <w:numId w:val="33"/>
        </w:numPr>
        <w:jc w:val="both"/>
        <w:rPr>
          <w:b w:val="0"/>
          <w:bCs w:val="0"/>
          <w:i w:val="0"/>
          <w:iCs w:val="0"/>
        </w:rPr>
      </w:pPr>
      <w:r w:rsidRPr="00CA0138">
        <w:rPr>
          <w:b w:val="0"/>
          <w:bCs w:val="0"/>
          <w:i w:val="0"/>
          <w:iCs w:val="0"/>
        </w:rPr>
        <w:t>Dış paydaş katılımının tüm programlara yaygınlaştırıl</w:t>
      </w:r>
      <w:r w:rsidR="00641A1A" w:rsidRPr="00CA0138">
        <w:rPr>
          <w:b w:val="0"/>
          <w:bCs w:val="0"/>
          <w:i w:val="0"/>
          <w:iCs w:val="0"/>
        </w:rPr>
        <w:t>abilir.</w:t>
      </w:r>
    </w:p>
    <w:p w14:paraId="6539E464" w14:textId="1EC3ECDC" w:rsidR="00F377F6" w:rsidRPr="00CA0138" w:rsidRDefault="00F377F6" w:rsidP="00641A1A">
      <w:pPr>
        <w:pStyle w:val="Balk3"/>
        <w:numPr>
          <w:ilvl w:val="0"/>
          <w:numId w:val="33"/>
        </w:numPr>
        <w:jc w:val="both"/>
        <w:rPr>
          <w:b w:val="0"/>
          <w:bCs w:val="0"/>
          <w:i w:val="0"/>
          <w:iCs w:val="0"/>
        </w:rPr>
      </w:pPr>
      <w:r w:rsidRPr="00CA0138">
        <w:rPr>
          <w:b w:val="0"/>
          <w:bCs w:val="0"/>
          <w:i w:val="0"/>
          <w:iCs w:val="0"/>
        </w:rPr>
        <w:t xml:space="preserve">Uygulamalı eğitim için protokol </w:t>
      </w:r>
      <w:r w:rsidR="00641A1A" w:rsidRPr="00CA0138">
        <w:rPr>
          <w:b w:val="0"/>
          <w:bCs w:val="0"/>
          <w:i w:val="0"/>
          <w:iCs w:val="0"/>
        </w:rPr>
        <w:t>çeşitliliği arttırılabilir.</w:t>
      </w:r>
    </w:p>
    <w:p w14:paraId="4A2834C3" w14:textId="77777777" w:rsidR="00641A1A" w:rsidRPr="00CA0138" w:rsidRDefault="00641A1A" w:rsidP="00F377F6">
      <w:pPr>
        <w:pStyle w:val="Balk3"/>
        <w:rPr>
          <w:b w:val="0"/>
          <w:bCs w:val="0"/>
          <w:i w:val="0"/>
          <w:iCs w:val="0"/>
        </w:rPr>
      </w:pPr>
    </w:p>
    <w:p w14:paraId="38530BB8" w14:textId="73A3F08B" w:rsidR="00D15317" w:rsidRPr="00CA0138" w:rsidRDefault="00D15317" w:rsidP="00F377F6">
      <w:pPr>
        <w:pStyle w:val="Balk3"/>
      </w:pPr>
      <w:r w:rsidRPr="00CA0138">
        <w:t xml:space="preserve">Araştırma ve </w:t>
      </w:r>
      <w:r w:rsidRPr="00CA0138">
        <w:rPr>
          <w:spacing w:val="-2"/>
        </w:rPr>
        <w:t>Geliştirme</w:t>
      </w:r>
    </w:p>
    <w:p w14:paraId="5F3BBBAB" w14:textId="11A708F5" w:rsidR="00F377F6" w:rsidRPr="00CA0138" w:rsidRDefault="00F377F6" w:rsidP="00F377F6">
      <w:pPr>
        <w:pStyle w:val="Balk3"/>
        <w:numPr>
          <w:ilvl w:val="0"/>
          <w:numId w:val="32"/>
        </w:numPr>
        <w:rPr>
          <w:b w:val="0"/>
          <w:bCs w:val="0"/>
          <w:i w:val="0"/>
          <w:iCs w:val="0"/>
        </w:rPr>
      </w:pPr>
      <w:r w:rsidRPr="00CA0138">
        <w:rPr>
          <w:b w:val="0"/>
          <w:bCs w:val="0"/>
          <w:i w:val="0"/>
          <w:iCs w:val="0"/>
        </w:rPr>
        <w:t>Öğrencilerin araştırma projelerine daha aktif katılımcı olmaları sağlanabilir.</w:t>
      </w:r>
    </w:p>
    <w:p w14:paraId="4D76977B" w14:textId="500F60F1" w:rsidR="00F377F6" w:rsidRPr="00CA0138" w:rsidRDefault="00F377F6" w:rsidP="00F377F6">
      <w:pPr>
        <w:pStyle w:val="Balk3"/>
        <w:numPr>
          <w:ilvl w:val="0"/>
          <w:numId w:val="32"/>
        </w:numPr>
        <w:rPr>
          <w:b w:val="0"/>
          <w:bCs w:val="0"/>
          <w:i w:val="0"/>
          <w:iCs w:val="0"/>
        </w:rPr>
      </w:pPr>
      <w:r w:rsidRPr="00CA0138">
        <w:rPr>
          <w:b w:val="0"/>
          <w:bCs w:val="0"/>
          <w:i w:val="0"/>
          <w:iCs w:val="0"/>
        </w:rPr>
        <w:t>Farklı programlar arasında ortak araştırma projeleri yürütülebilir.</w:t>
      </w:r>
    </w:p>
    <w:p w14:paraId="22BFDD9D" w14:textId="673259AC" w:rsidR="00F377F6" w:rsidRPr="00CA0138" w:rsidRDefault="00F377F6" w:rsidP="00F377F6">
      <w:pPr>
        <w:pStyle w:val="Balk3"/>
        <w:numPr>
          <w:ilvl w:val="0"/>
          <w:numId w:val="32"/>
        </w:numPr>
        <w:rPr>
          <w:b w:val="0"/>
          <w:bCs w:val="0"/>
          <w:i w:val="0"/>
          <w:iCs w:val="0"/>
        </w:rPr>
      </w:pPr>
      <w:r w:rsidRPr="00CA0138">
        <w:rPr>
          <w:b w:val="0"/>
          <w:bCs w:val="0"/>
          <w:i w:val="0"/>
          <w:iCs w:val="0"/>
        </w:rPr>
        <w:t>Akademik gelişimi ve fikir alışverişini teşvik edecek iç seminerler, çalıştaylar veya araştırma günleri düzenli olarak yapılabilir.</w:t>
      </w:r>
    </w:p>
    <w:p w14:paraId="35A58B4E" w14:textId="77777777" w:rsidR="00F377F6" w:rsidRPr="00CA0138" w:rsidRDefault="00F377F6" w:rsidP="00F377F6">
      <w:pPr>
        <w:pStyle w:val="Balk3"/>
        <w:rPr>
          <w:b w:val="0"/>
          <w:bCs w:val="0"/>
          <w:i w:val="0"/>
          <w:iCs w:val="0"/>
        </w:rPr>
      </w:pPr>
    </w:p>
    <w:p w14:paraId="354DD477" w14:textId="58729ED0" w:rsidR="00D15317" w:rsidRPr="00CA0138" w:rsidRDefault="00D15317" w:rsidP="00F377F6">
      <w:pPr>
        <w:pStyle w:val="Balk3"/>
      </w:pPr>
      <w:r w:rsidRPr="00CA0138">
        <w:t>Toplumsal</w:t>
      </w:r>
      <w:r w:rsidRPr="00CA0138">
        <w:rPr>
          <w:spacing w:val="-7"/>
        </w:rPr>
        <w:t xml:space="preserve"> </w:t>
      </w:r>
      <w:r w:rsidRPr="00CA0138">
        <w:rPr>
          <w:spacing w:val="-2"/>
        </w:rPr>
        <w:t>Katkı</w:t>
      </w:r>
    </w:p>
    <w:p w14:paraId="36082535" w14:textId="580AB69B" w:rsidR="001E6A32" w:rsidRPr="00CA0138" w:rsidRDefault="001E6A32" w:rsidP="001E6A32">
      <w:pPr>
        <w:pStyle w:val="GvdeMetni"/>
        <w:numPr>
          <w:ilvl w:val="0"/>
          <w:numId w:val="31"/>
        </w:numPr>
      </w:pPr>
      <w:r w:rsidRPr="00CA0138">
        <w:t xml:space="preserve">Etkinlikler, sürdürülebilir ve kurumsallaşmış yapılarla desteklenerek </w:t>
      </w:r>
      <w:r w:rsidRPr="00CA0138">
        <w:lastRenderedPageBreak/>
        <w:t>gelenekselleştirilebilir.</w:t>
      </w:r>
    </w:p>
    <w:p w14:paraId="733C022A" w14:textId="08AF5C90" w:rsidR="001E6A32" w:rsidRPr="00CA0138" w:rsidRDefault="001E6A32" w:rsidP="001E6A32">
      <w:pPr>
        <w:pStyle w:val="GvdeMetni"/>
        <w:numPr>
          <w:ilvl w:val="0"/>
          <w:numId w:val="31"/>
        </w:numPr>
      </w:pPr>
      <w:r w:rsidRPr="00CA0138">
        <w:t>Öğrencilerin gönüllü katılımı ve toplumsal katkı projelerine daha aktif dahil edilebilir.</w:t>
      </w:r>
    </w:p>
    <w:p w14:paraId="63D6EB9C" w14:textId="40BF0A52" w:rsidR="000D78BF" w:rsidRPr="00CA0138" w:rsidRDefault="001E6A32" w:rsidP="001E6A32">
      <w:pPr>
        <w:pStyle w:val="GvdeMetni"/>
        <w:numPr>
          <w:ilvl w:val="0"/>
          <w:numId w:val="31"/>
        </w:numPr>
      </w:pPr>
      <w:r w:rsidRPr="00CA0138">
        <w:t>Toplumsal katkı faaliyetlerinin ders içerikleriyle bağlantısı daha net biçimde ortaya konabilir.</w:t>
      </w:r>
    </w:p>
    <w:sectPr w:rsidR="000D78BF" w:rsidRPr="00CA0138" w:rsidSect="00867462">
      <w:headerReference w:type="default" r:id="rId309"/>
      <w:footerReference w:type="default" r:id="rId310"/>
      <w:pgSz w:w="11910" w:h="16840"/>
      <w:pgMar w:top="1417" w:right="1417" w:bottom="1417" w:left="1417" w:header="0" w:footer="72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1E9A" w14:textId="77777777" w:rsidR="00801E03" w:rsidRDefault="00801E03">
      <w:r>
        <w:separator/>
      </w:r>
    </w:p>
  </w:endnote>
  <w:endnote w:type="continuationSeparator" w:id="0">
    <w:p w14:paraId="6179719E" w14:textId="77777777" w:rsidR="00801E03" w:rsidRDefault="0080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TimesNewRomanPS-BoldItalicMT">
    <w:altName w:val="Times New Roman"/>
    <w:panose1 w:val="00000000000000000000"/>
    <w:charset w:val="A2"/>
    <w:family w:val="auto"/>
    <w:notTrueType/>
    <w:pitch w:val="default"/>
    <w:sig w:usb0="00000005" w:usb1="00000000" w:usb2="00000000" w:usb3="00000000" w:csb0="00000010" w:csb1="00000000"/>
  </w:font>
  <w:font w:name="TimesNewRomanPS-ItalicMT">
    <w:altName w:val="Times New Roman"/>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89425"/>
      <w:docPartObj>
        <w:docPartGallery w:val="Page Numbers (Bottom of Page)"/>
        <w:docPartUnique/>
      </w:docPartObj>
    </w:sdtPr>
    <w:sdtContent>
      <w:p w14:paraId="0958B7B9" w14:textId="36C67EB3" w:rsidR="00082CA3" w:rsidRDefault="00082CA3">
        <w:pPr>
          <w:pStyle w:val="AltBilgi"/>
          <w:jc w:val="right"/>
        </w:pPr>
        <w:r>
          <w:fldChar w:fldCharType="begin"/>
        </w:r>
        <w:r>
          <w:instrText>PAGE   \* MERGEFORMAT</w:instrText>
        </w:r>
        <w:r>
          <w:fldChar w:fldCharType="separate"/>
        </w:r>
        <w:r>
          <w:rPr>
            <w:noProof/>
          </w:rPr>
          <w:t>1</w:t>
        </w:r>
        <w:r>
          <w:fldChar w:fldCharType="end"/>
        </w:r>
      </w:p>
    </w:sdtContent>
  </w:sdt>
  <w:p w14:paraId="26EB64E5" w14:textId="558B4C29" w:rsidR="00082CA3" w:rsidRPr="00A24C59" w:rsidRDefault="00082CA3" w:rsidP="00A24C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C2A0" w14:textId="77777777" w:rsidR="00082CA3" w:rsidRDefault="00082CA3">
    <w:pPr>
      <w:pStyle w:val="GvdeMetni"/>
      <w:spacing w:line="14" w:lineRule="auto"/>
      <w:rPr>
        <w:sz w:val="20"/>
      </w:rPr>
    </w:pPr>
    <w:r>
      <w:rPr>
        <w:noProof/>
        <w:sz w:val="20"/>
        <w:lang w:eastAsia="tr-TR"/>
      </w:rPr>
      <mc:AlternateContent>
        <mc:Choice Requires="wps">
          <w:drawing>
            <wp:anchor distT="0" distB="0" distL="0" distR="0" simplePos="0" relativeHeight="251662336" behindDoc="1" locked="0" layoutInCell="1" allowOverlap="1" wp14:anchorId="27B0764A" wp14:editId="37B6AA02">
              <wp:simplePos x="0" y="0"/>
              <wp:positionH relativeFrom="page">
                <wp:posOffset>887094</wp:posOffset>
              </wp:positionH>
              <wp:positionV relativeFrom="page">
                <wp:posOffset>10094703</wp:posOffset>
              </wp:positionV>
              <wp:extent cx="451484" cy="3079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07975"/>
                      </a:xfrm>
                      <a:prstGeom prst="rect">
                        <a:avLst/>
                      </a:prstGeom>
                    </wps:spPr>
                    <wps:txbx>
                      <w:txbxContent>
                        <w:p w14:paraId="62527F8B" w14:textId="6F04E539" w:rsidR="00082CA3" w:rsidRDefault="00082CA3">
                          <w:pPr>
                            <w:spacing w:line="225" w:lineRule="auto"/>
                            <w:ind w:left="20" w:right="12"/>
                            <w:rPr>
                              <w:rFonts w:ascii="Calibri" w:hAnsi="Calibri"/>
                              <w:sz w:val="20"/>
                            </w:rPr>
                          </w:pPr>
                          <w:r>
                            <w:rPr>
                              <w:rFonts w:ascii="Calibri" w:hAnsi="Calibri"/>
                              <w:color w:val="1F4E79"/>
                              <w:spacing w:val="-105"/>
                              <w:position w:val="1"/>
                              <w:sz w:val="20"/>
                            </w:rPr>
                            <w:t>K</w:t>
                          </w:r>
                          <w:r>
                            <w:rPr>
                              <w:rFonts w:ascii="Calibri" w:hAnsi="Calibri"/>
                              <w:spacing w:val="-4"/>
                              <w:sz w:val="21"/>
                            </w:rPr>
                            <w:t>2</w:t>
                          </w:r>
                          <w:r>
                            <w:rPr>
                              <w:rFonts w:ascii="Calibri" w:hAnsi="Calibri"/>
                              <w:color w:val="1F4E79"/>
                              <w:spacing w:val="-104"/>
                              <w:position w:val="1"/>
                              <w:sz w:val="20"/>
                            </w:rPr>
                            <w:t>ü</w:t>
                          </w:r>
                          <w:r>
                            <w:rPr>
                              <w:rFonts w:ascii="Calibri" w:hAnsi="Calibri"/>
                              <w:spacing w:val="-1"/>
                              <w:sz w:val="21"/>
                            </w:rPr>
                            <w:fldChar w:fldCharType="begin"/>
                          </w:r>
                          <w:r>
                            <w:rPr>
                              <w:rFonts w:ascii="Calibri" w:hAnsi="Calibri"/>
                              <w:spacing w:val="-1"/>
                              <w:sz w:val="21"/>
                            </w:rPr>
                            <w:instrText xml:space="preserve"> PAGE </w:instrText>
                          </w:r>
                          <w:r>
                            <w:rPr>
                              <w:rFonts w:ascii="Calibri" w:hAnsi="Calibri"/>
                              <w:spacing w:val="-1"/>
                              <w:sz w:val="21"/>
                            </w:rPr>
                            <w:fldChar w:fldCharType="separate"/>
                          </w:r>
                          <w:r>
                            <w:rPr>
                              <w:rFonts w:ascii="Calibri" w:hAnsi="Calibri"/>
                              <w:noProof/>
                              <w:spacing w:val="-1"/>
                              <w:sz w:val="21"/>
                            </w:rPr>
                            <w:t>14</w:t>
                          </w:r>
                          <w:r>
                            <w:rPr>
                              <w:rFonts w:ascii="Calibri" w:hAnsi="Calibri"/>
                              <w:spacing w:val="-1"/>
                              <w:sz w:val="21"/>
                            </w:rPr>
                            <w:fldChar w:fldCharType="end"/>
                          </w:r>
                          <w:proofErr w:type="spellStart"/>
                          <w:r>
                            <w:rPr>
                              <w:rFonts w:ascii="Calibri" w:hAnsi="Calibri"/>
                              <w:color w:val="1F4E79"/>
                              <w:spacing w:val="-1"/>
                              <w:position w:val="1"/>
                              <w:sz w:val="20"/>
                            </w:rPr>
                            <w:t>tahya</w:t>
                          </w:r>
                          <w:proofErr w:type="spellEnd"/>
                          <w:r>
                            <w:rPr>
                              <w:rFonts w:ascii="Calibri" w:hAnsi="Calibri"/>
                              <w:color w:val="1F4E79"/>
                              <w:spacing w:val="-2"/>
                              <w:position w:val="1"/>
                              <w:sz w:val="20"/>
                            </w:rPr>
                            <w:t xml:space="preserve"> </w:t>
                          </w:r>
                          <w:r>
                            <w:rPr>
                              <w:rFonts w:ascii="Calibri" w:hAnsi="Calibri"/>
                              <w:color w:val="1F4E79"/>
                              <w:spacing w:val="-2"/>
                              <w:sz w:val="20"/>
                            </w:rPr>
                            <w:t>Kılavuzu</w:t>
                          </w:r>
                        </w:p>
                      </w:txbxContent>
                    </wps:txbx>
                    <wps:bodyPr wrap="square" lIns="0" tIns="0" rIns="0" bIns="0" rtlCol="0">
                      <a:noAutofit/>
                    </wps:bodyPr>
                  </wps:wsp>
                </a:graphicData>
              </a:graphic>
            </wp:anchor>
          </w:drawing>
        </mc:Choice>
        <mc:Fallback>
          <w:pict>
            <v:shapetype w14:anchorId="27B0764A" id="_x0000_t202" coordsize="21600,21600" o:spt="202" path="m,l,21600r21600,l21600,xe">
              <v:stroke joinstyle="miter"/>
              <v:path gradientshapeok="t" o:connecttype="rect"/>
            </v:shapetype>
            <v:shape id="Textbox 37" o:spid="_x0000_s1026" type="#_x0000_t202" style="position:absolute;margin-left:69.85pt;margin-top:794.85pt;width:35.55pt;height:2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" filled="f" stroked="f">
              <v:textbox inset="0,0,0,0">
                <w:txbxContent>
                  <w:p w14:paraId="62527F8B" w14:textId="6F04E539" w:rsidR="00082CA3" w:rsidRDefault="00082CA3">
                    <w:pPr>
                      <w:spacing w:line="225" w:lineRule="auto"/>
                      <w:ind w:left="20" w:right="12"/>
                      <w:rPr>
                        <w:rFonts w:ascii="Calibri" w:hAnsi="Calibri"/>
                        <w:sz w:val="20"/>
                      </w:rPr>
                    </w:pPr>
                    <w:r>
                      <w:rPr>
                        <w:rFonts w:ascii="Calibri" w:hAnsi="Calibri"/>
                        <w:color w:val="1F4E79"/>
                        <w:spacing w:val="-105"/>
                        <w:position w:val="1"/>
                        <w:sz w:val="20"/>
                      </w:rPr>
                      <w:t>K</w:t>
                    </w:r>
                    <w:r>
                      <w:rPr>
                        <w:rFonts w:ascii="Calibri" w:hAnsi="Calibri"/>
                        <w:spacing w:val="-4"/>
                        <w:sz w:val="21"/>
                      </w:rPr>
                      <w:t>2</w:t>
                    </w:r>
                    <w:r>
                      <w:rPr>
                        <w:rFonts w:ascii="Calibri" w:hAnsi="Calibri"/>
                        <w:color w:val="1F4E79"/>
                        <w:spacing w:val="-104"/>
                        <w:position w:val="1"/>
                        <w:sz w:val="20"/>
                      </w:rPr>
                      <w:t>ü</w:t>
                    </w:r>
                    <w:r>
                      <w:rPr>
                        <w:rFonts w:ascii="Calibri" w:hAnsi="Calibri"/>
                        <w:spacing w:val="-1"/>
                        <w:sz w:val="21"/>
                      </w:rPr>
                      <w:fldChar w:fldCharType="begin"/>
                    </w:r>
                    <w:r>
                      <w:rPr>
                        <w:rFonts w:ascii="Calibri" w:hAnsi="Calibri"/>
                        <w:spacing w:val="-1"/>
                        <w:sz w:val="21"/>
                      </w:rPr>
                      <w:instrText xml:space="preserve"> PAGE </w:instrText>
                    </w:r>
                    <w:r>
                      <w:rPr>
                        <w:rFonts w:ascii="Calibri" w:hAnsi="Calibri"/>
                        <w:spacing w:val="-1"/>
                        <w:sz w:val="21"/>
                      </w:rPr>
                      <w:fldChar w:fldCharType="separate"/>
                    </w:r>
                    <w:r>
                      <w:rPr>
                        <w:rFonts w:ascii="Calibri" w:hAnsi="Calibri"/>
                        <w:noProof/>
                        <w:spacing w:val="-1"/>
                        <w:sz w:val="21"/>
                      </w:rPr>
                      <w:t>14</w:t>
                    </w:r>
                    <w:r>
                      <w:rPr>
                        <w:rFonts w:ascii="Calibri" w:hAnsi="Calibri"/>
                        <w:spacing w:val="-1"/>
                        <w:sz w:val="21"/>
                      </w:rPr>
                      <w:fldChar w:fldCharType="end"/>
                    </w:r>
                    <w:proofErr w:type="spellStart"/>
                    <w:r>
                      <w:rPr>
                        <w:rFonts w:ascii="Calibri" w:hAnsi="Calibri"/>
                        <w:color w:val="1F4E79"/>
                        <w:spacing w:val="-1"/>
                        <w:position w:val="1"/>
                        <w:sz w:val="20"/>
                      </w:rPr>
                      <w:t>tahya</w:t>
                    </w:r>
                    <w:proofErr w:type="spellEnd"/>
                    <w:r>
                      <w:rPr>
                        <w:rFonts w:ascii="Calibri" w:hAnsi="Calibri"/>
                        <w:color w:val="1F4E79"/>
                        <w:spacing w:val="-2"/>
                        <w:position w:val="1"/>
                        <w:sz w:val="20"/>
                      </w:rPr>
                      <w:t xml:space="preserve"> </w:t>
                    </w:r>
                    <w:r>
                      <w:rPr>
                        <w:rFonts w:ascii="Calibri" w:hAnsi="Calibri"/>
                        <w:color w:val="1F4E79"/>
                        <w:spacing w:val="-2"/>
                        <w:sz w:val="20"/>
                      </w:rPr>
                      <w:t>Kılavuzu</w:t>
                    </w:r>
                  </w:p>
                </w:txbxContent>
              </v:textbox>
              <w10:wrap anchorx="page" anchory="page"/>
            </v:shape>
          </w:pict>
        </mc:Fallback>
      </mc:AlternateContent>
    </w:r>
    <w:r>
      <w:rPr>
        <w:noProof/>
        <w:sz w:val="20"/>
        <w:lang w:eastAsia="tr-TR"/>
      </w:rPr>
      <mc:AlternateContent>
        <mc:Choice Requires="wps">
          <w:drawing>
            <wp:anchor distT="0" distB="0" distL="0" distR="0" simplePos="0" relativeHeight="251663360" behindDoc="1" locked="0" layoutInCell="1" allowOverlap="1" wp14:anchorId="75A4E03F" wp14:editId="513BC2B4">
              <wp:simplePos x="0" y="0"/>
              <wp:positionH relativeFrom="page">
                <wp:posOffset>1361907</wp:posOffset>
              </wp:positionH>
              <wp:positionV relativeFrom="page">
                <wp:posOffset>10094703</wp:posOffset>
              </wp:positionV>
              <wp:extent cx="5079365"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9365" cy="152400"/>
                      </a:xfrm>
                      <a:prstGeom prst="rect">
                        <a:avLst/>
                      </a:prstGeom>
                    </wps:spPr>
                    <wps:txbx>
                      <w:txbxContent>
                        <w:p w14:paraId="544AA40A" w14:textId="77777777" w:rsidR="00082CA3" w:rsidRDefault="00082CA3">
                          <w:pPr>
                            <w:spacing w:line="224" w:lineRule="exact"/>
                            <w:ind w:left="20"/>
                            <w:rPr>
                              <w:rFonts w:ascii="Calibri" w:hAnsi="Calibri"/>
                              <w:sz w:val="20"/>
                            </w:rPr>
                          </w:pPr>
                          <w:r>
                            <w:rPr>
                              <w:rFonts w:ascii="Calibri" w:hAnsi="Calibri"/>
                              <w:color w:val="1F4E79"/>
                              <w:sz w:val="20"/>
                            </w:rPr>
                            <w:t>Dumlupınar</w:t>
                          </w:r>
                          <w:r>
                            <w:rPr>
                              <w:rFonts w:ascii="Calibri" w:hAnsi="Calibri"/>
                              <w:color w:val="1F4E79"/>
                              <w:spacing w:val="30"/>
                              <w:sz w:val="20"/>
                            </w:rPr>
                            <w:t xml:space="preserve"> </w:t>
                          </w:r>
                          <w:r>
                            <w:rPr>
                              <w:rFonts w:ascii="Calibri" w:hAnsi="Calibri"/>
                              <w:color w:val="1F4E79"/>
                              <w:sz w:val="20"/>
                            </w:rPr>
                            <w:t>Üniversitesi</w:t>
                          </w:r>
                          <w:r>
                            <w:rPr>
                              <w:rFonts w:ascii="Calibri" w:hAnsi="Calibri"/>
                              <w:color w:val="1F4E79"/>
                              <w:spacing w:val="31"/>
                              <w:sz w:val="20"/>
                            </w:rPr>
                            <w:t xml:space="preserve"> </w:t>
                          </w:r>
                          <w:r>
                            <w:rPr>
                              <w:rFonts w:ascii="Calibri" w:hAnsi="Calibri"/>
                              <w:color w:val="1F4E79"/>
                              <w:sz w:val="20"/>
                            </w:rPr>
                            <w:t>Kalite</w:t>
                          </w:r>
                          <w:r>
                            <w:rPr>
                              <w:rFonts w:ascii="Calibri" w:hAnsi="Calibri"/>
                              <w:color w:val="1F4E79"/>
                              <w:spacing w:val="31"/>
                              <w:sz w:val="20"/>
                            </w:rPr>
                            <w:t xml:space="preserve"> </w:t>
                          </w:r>
                          <w:r>
                            <w:rPr>
                              <w:rFonts w:ascii="Calibri" w:hAnsi="Calibri"/>
                              <w:color w:val="1F4E79"/>
                              <w:sz w:val="20"/>
                            </w:rPr>
                            <w:t>Koordinatörlüğü-</w:t>
                          </w:r>
                          <w:r>
                            <w:rPr>
                              <w:rFonts w:ascii="Calibri" w:hAnsi="Calibri"/>
                              <w:color w:val="1F4E79"/>
                              <w:spacing w:val="31"/>
                              <w:sz w:val="20"/>
                            </w:rPr>
                            <w:t xml:space="preserve"> </w:t>
                          </w:r>
                          <w:r>
                            <w:rPr>
                              <w:rFonts w:ascii="Calibri" w:hAnsi="Calibri"/>
                              <w:color w:val="1F4E79"/>
                              <w:sz w:val="20"/>
                            </w:rPr>
                            <w:t>Birim</w:t>
                          </w:r>
                          <w:r>
                            <w:rPr>
                              <w:rFonts w:ascii="Calibri" w:hAnsi="Calibri"/>
                              <w:color w:val="1F4E79"/>
                              <w:spacing w:val="31"/>
                              <w:sz w:val="20"/>
                            </w:rPr>
                            <w:t xml:space="preserve"> </w:t>
                          </w:r>
                          <w:r>
                            <w:rPr>
                              <w:rFonts w:ascii="Calibri" w:hAnsi="Calibri"/>
                              <w:color w:val="1F4E79"/>
                              <w:sz w:val="20"/>
                            </w:rPr>
                            <w:t>Akran</w:t>
                          </w:r>
                          <w:r>
                            <w:rPr>
                              <w:rFonts w:ascii="Calibri" w:hAnsi="Calibri"/>
                              <w:color w:val="1F4E79"/>
                              <w:spacing w:val="31"/>
                              <w:sz w:val="20"/>
                            </w:rPr>
                            <w:t xml:space="preserve"> </w:t>
                          </w:r>
                          <w:r>
                            <w:rPr>
                              <w:rFonts w:ascii="Calibri" w:hAnsi="Calibri"/>
                              <w:color w:val="1F4E79"/>
                              <w:sz w:val="20"/>
                            </w:rPr>
                            <w:t>Değerlendirme</w:t>
                          </w:r>
                          <w:r>
                            <w:rPr>
                              <w:rFonts w:ascii="Calibri" w:hAnsi="Calibri"/>
                              <w:color w:val="1F4E79"/>
                              <w:spacing w:val="31"/>
                              <w:sz w:val="20"/>
                            </w:rPr>
                            <w:t xml:space="preserve"> </w:t>
                          </w:r>
                          <w:r>
                            <w:rPr>
                              <w:rFonts w:ascii="Calibri" w:hAnsi="Calibri"/>
                              <w:color w:val="1F4E79"/>
                              <w:sz w:val="20"/>
                            </w:rPr>
                            <w:t>Raporu</w:t>
                          </w:r>
                          <w:r>
                            <w:rPr>
                              <w:rFonts w:ascii="Calibri" w:hAnsi="Calibri"/>
                              <w:color w:val="1F4E79"/>
                              <w:spacing w:val="31"/>
                              <w:sz w:val="20"/>
                            </w:rPr>
                            <w:t xml:space="preserve"> </w:t>
                          </w:r>
                          <w:r>
                            <w:rPr>
                              <w:rFonts w:ascii="Calibri" w:hAnsi="Calibri"/>
                              <w:color w:val="1F4E79"/>
                              <w:spacing w:val="-2"/>
                              <w:sz w:val="20"/>
                            </w:rPr>
                            <w:t>Hazırlama</w:t>
                          </w:r>
                        </w:p>
                      </w:txbxContent>
                    </wps:txbx>
                    <wps:bodyPr wrap="square" lIns="0" tIns="0" rIns="0" bIns="0" rtlCol="0">
                      <a:noAutofit/>
                    </wps:bodyPr>
                  </wps:wsp>
                </a:graphicData>
              </a:graphic>
            </wp:anchor>
          </w:drawing>
        </mc:Choice>
        <mc:Fallback>
          <w:pict>
            <v:shape w14:anchorId="75A4E03F" id="Textbox 38" o:spid="_x0000_s1027" type="#_x0000_t202" style="position:absolute;margin-left:107.25pt;margin-top:794.85pt;width:399.9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" filled="f" stroked="f">
              <v:textbox inset="0,0,0,0">
                <w:txbxContent>
                  <w:p w14:paraId="544AA40A" w14:textId="77777777" w:rsidR="00082CA3" w:rsidRDefault="00082CA3">
                    <w:pPr>
                      <w:spacing w:line="224" w:lineRule="exact"/>
                      <w:ind w:left="20"/>
                      <w:rPr>
                        <w:rFonts w:ascii="Calibri" w:hAnsi="Calibri"/>
                        <w:sz w:val="20"/>
                      </w:rPr>
                    </w:pPr>
                    <w:r>
                      <w:rPr>
                        <w:rFonts w:ascii="Calibri" w:hAnsi="Calibri"/>
                        <w:color w:val="1F4E79"/>
                        <w:sz w:val="20"/>
                      </w:rPr>
                      <w:t>Dumlupınar</w:t>
                    </w:r>
                    <w:r>
                      <w:rPr>
                        <w:rFonts w:ascii="Calibri" w:hAnsi="Calibri"/>
                        <w:color w:val="1F4E79"/>
                        <w:spacing w:val="30"/>
                        <w:sz w:val="20"/>
                      </w:rPr>
                      <w:t xml:space="preserve"> </w:t>
                    </w:r>
                    <w:r>
                      <w:rPr>
                        <w:rFonts w:ascii="Calibri" w:hAnsi="Calibri"/>
                        <w:color w:val="1F4E79"/>
                        <w:sz w:val="20"/>
                      </w:rPr>
                      <w:t>Üniversitesi</w:t>
                    </w:r>
                    <w:r>
                      <w:rPr>
                        <w:rFonts w:ascii="Calibri" w:hAnsi="Calibri"/>
                        <w:color w:val="1F4E79"/>
                        <w:spacing w:val="31"/>
                        <w:sz w:val="20"/>
                      </w:rPr>
                      <w:t xml:space="preserve"> </w:t>
                    </w:r>
                    <w:r>
                      <w:rPr>
                        <w:rFonts w:ascii="Calibri" w:hAnsi="Calibri"/>
                        <w:color w:val="1F4E79"/>
                        <w:sz w:val="20"/>
                      </w:rPr>
                      <w:t>Kalite</w:t>
                    </w:r>
                    <w:r>
                      <w:rPr>
                        <w:rFonts w:ascii="Calibri" w:hAnsi="Calibri"/>
                        <w:color w:val="1F4E79"/>
                        <w:spacing w:val="31"/>
                        <w:sz w:val="20"/>
                      </w:rPr>
                      <w:t xml:space="preserve"> </w:t>
                    </w:r>
                    <w:r>
                      <w:rPr>
                        <w:rFonts w:ascii="Calibri" w:hAnsi="Calibri"/>
                        <w:color w:val="1F4E79"/>
                        <w:sz w:val="20"/>
                      </w:rPr>
                      <w:t>Koordinatörlüğü-</w:t>
                    </w:r>
                    <w:r>
                      <w:rPr>
                        <w:rFonts w:ascii="Calibri" w:hAnsi="Calibri"/>
                        <w:color w:val="1F4E79"/>
                        <w:spacing w:val="31"/>
                        <w:sz w:val="20"/>
                      </w:rPr>
                      <w:t xml:space="preserve"> </w:t>
                    </w:r>
                    <w:r>
                      <w:rPr>
                        <w:rFonts w:ascii="Calibri" w:hAnsi="Calibri"/>
                        <w:color w:val="1F4E79"/>
                        <w:sz w:val="20"/>
                      </w:rPr>
                      <w:t>Birim</w:t>
                    </w:r>
                    <w:r>
                      <w:rPr>
                        <w:rFonts w:ascii="Calibri" w:hAnsi="Calibri"/>
                        <w:color w:val="1F4E79"/>
                        <w:spacing w:val="31"/>
                        <w:sz w:val="20"/>
                      </w:rPr>
                      <w:t xml:space="preserve"> </w:t>
                    </w:r>
                    <w:r>
                      <w:rPr>
                        <w:rFonts w:ascii="Calibri" w:hAnsi="Calibri"/>
                        <w:color w:val="1F4E79"/>
                        <w:sz w:val="20"/>
                      </w:rPr>
                      <w:t>Akran</w:t>
                    </w:r>
                    <w:r>
                      <w:rPr>
                        <w:rFonts w:ascii="Calibri" w:hAnsi="Calibri"/>
                        <w:color w:val="1F4E79"/>
                        <w:spacing w:val="31"/>
                        <w:sz w:val="20"/>
                      </w:rPr>
                      <w:t xml:space="preserve"> </w:t>
                    </w:r>
                    <w:r>
                      <w:rPr>
                        <w:rFonts w:ascii="Calibri" w:hAnsi="Calibri"/>
                        <w:color w:val="1F4E79"/>
                        <w:sz w:val="20"/>
                      </w:rPr>
                      <w:t>Değerlendirme</w:t>
                    </w:r>
                    <w:r>
                      <w:rPr>
                        <w:rFonts w:ascii="Calibri" w:hAnsi="Calibri"/>
                        <w:color w:val="1F4E79"/>
                        <w:spacing w:val="31"/>
                        <w:sz w:val="20"/>
                      </w:rPr>
                      <w:t xml:space="preserve"> </w:t>
                    </w:r>
                    <w:r>
                      <w:rPr>
                        <w:rFonts w:ascii="Calibri" w:hAnsi="Calibri"/>
                        <w:color w:val="1F4E79"/>
                        <w:sz w:val="20"/>
                      </w:rPr>
                      <w:t>Raporu</w:t>
                    </w:r>
                    <w:r>
                      <w:rPr>
                        <w:rFonts w:ascii="Calibri" w:hAnsi="Calibri"/>
                        <w:color w:val="1F4E79"/>
                        <w:spacing w:val="31"/>
                        <w:sz w:val="20"/>
                      </w:rPr>
                      <w:t xml:space="preserve"> </w:t>
                    </w:r>
                    <w:r>
                      <w:rPr>
                        <w:rFonts w:ascii="Calibri" w:hAnsi="Calibri"/>
                        <w:color w:val="1F4E79"/>
                        <w:spacing w:val="-2"/>
                        <w:sz w:val="20"/>
                      </w:rPr>
                      <w:t>Hazırlama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99A9" w14:textId="77777777" w:rsidR="00801E03" w:rsidRDefault="00801E03">
      <w:r>
        <w:separator/>
      </w:r>
    </w:p>
  </w:footnote>
  <w:footnote w:type="continuationSeparator" w:id="0">
    <w:p w14:paraId="22700D4B" w14:textId="77777777" w:rsidR="00801E03" w:rsidRDefault="0080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EE7C" w14:textId="77777777" w:rsidR="00082CA3" w:rsidRDefault="00082CA3">
    <w:pPr>
      <w:pStyle w:val="GvdeMetni"/>
      <w:spacing w:line="14" w:lineRule="auto"/>
      <w:rPr>
        <w:sz w:val="20"/>
      </w:rPr>
    </w:pPr>
    <w:r>
      <w:rPr>
        <w:noProof/>
        <w:sz w:val="20"/>
        <w:lang w:eastAsia="tr-TR"/>
      </w:rPr>
      <w:drawing>
        <wp:anchor distT="0" distB="0" distL="0" distR="0" simplePos="0" relativeHeight="486811648" behindDoc="1" locked="0" layoutInCell="1" allowOverlap="1" wp14:anchorId="2A263541" wp14:editId="16D5B949">
          <wp:simplePos x="0" y="0"/>
          <wp:positionH relativeFrom="page">
            <wp:posOffset>5532698</wp:posOffset>
          </wp:positionH>
          <wp:positionV relativeFrom="page">
            <wp:posOffset>0</wp:posOffset>
          </wp:positionV>
          <wp:extent cx="1169669" cy="1030146"/>
          <wp:effectExtent l="0" t="0" r="0" b="0"/>
          <wp:wrapNone/>
          <wp:docPr id="1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169669" cy="1030146"/>
                  </a:xfrm>
                  <a:prstGeom prst="rect">
                    <a:avLst/>
                  </a:prstGeom>
                </pic:spPr>
              </pic:pic>
            </a:graphicData>
          </a:graphic>
        </wp:anchor>
      </w:drawing>
    </w:r>
    <w:r>
      <w:rPr>
        <w:noProof/>
        <w:sz w:val="20"/>
        <w:lang w:eastAsia="tr-TR"/>
      </w:rPr>
      <w:drawing>
        <wp:anchor distT="0" distB="0" distL="0" distR="0" simplePos="0" relativeHeight="486812160" behindDoc="1" locked="0" layoutInCell="1" allowOverlap="1" wp14:anchorId="2031E19D" wp14:editId="34A91170">
          <wp:simplePos x="0" y="0"/>
          <wp:positionH relativeFrom="page">
            <wp:posOffset>936837</wp:posOffset>
          </wp:positionH>
          <wp:positionV relativeFrom="page">
            <wp:posOffset>111471</wp:posOffset>
          </wp:positionV>
          <wp:extent cx="845999" cy="842399"/>
          <wp:effectExtent l="0" t="0" r="0" b="0"/>
          <wp:wrapNone/>
          <wp:docPr id="1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845999" cy="8423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899E" w14:textId="77777777" w:rsidR="00082CA3" w:rsidRDefault="00082CA3">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C10"/>
    <w:multiLevelType w:val="multilevel"/>
    <w:tmpl w:val="A1C6D81C"/>
    <w:lvl w:ilvl="0">
      <w:start w:val="1"/>
      <w:numFmt w:val="upperLetter"/>
      <w:lvlText w:val="%1."/>
      <w:lvlJc w:val="left"/>
      <w:pPr>
        <w:ind w:left="435"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615"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82"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620" w:hanging="641"/>
      </w:pPr>
      <w:rPr>
        <w:rFonts w:hint="default"/>
        <w:lang w:val="tr-TR" w:eastAsia="en-US" w:bidi="ar-SA"/>
      </w:rPr>
    </w:lvl>
    <w:lvl w:ilvl="4">
      <w:numFmt w:val="bullet"/>
      <w:lvlText w:val="•"/>
      <w:lvlJc w:val="left"/>
      <w:pPr>
        <w:ind w:left="780" w:hanging="641"/>
      </w:pPr>
      <w:rPr>
        <w:rFonts w:hint="default"/>
        <w:lang w:val="tr-TR" w:eastAsia="en-US" w:bidi="ar-SA"/>
      </w:rPr>
    </w:lvl>
    <w:lvl w:ilvl="5">
      <w:numFmt w:val="bullet"/>
      <w:lvlText w:val="•"/>
      <w:lvlJc w:val="left"/>
      <w:pPr>
        <w:ind w:left="800" w:hanging="641"/>
      </w:pPr>
      <w:rPr>
        <w:rFonts w:hint="default"/>
        <w:lang w:val="tr-TR" w:eastAsia="en-US" w:bidi="ar-SA"/>
      </w:rPr>
    </w:lvl>
    <w:lvl w:ilvl="6">
      <w:numFmt w:val="bullet"/>
      <w:lvlText w:val="•"/>
      <w:lvlJc w:val="left"/>
      <w:pPr>
        <w:ind w:left="2539" w:hanging="641"/>
      </w:pPr>
      <w:rPr>
        <w:rFonts w:hint="default"/>
        <w:lang w:val="tr-TR" w:eastAsia="en-US" w:bidi="ar-SA"/>
      </w:rPr>
    </w:lvl>
    <w:lvl w:ilvl="7">
      <w:numFmt w:val="bullet"/>
      <w:lvlText w:val="•"/>
      <w:lvlJc w:val="left"/>
      <w:pPr>
        <w:ind w:left="4279" w:hanging="641"/>
      </w:pPr>
      <w:rPr>
        <w:rFonts w:hint="default"/>
        <w:lang w:val="tr-TR" w:eastAsia="en-US" w:bidi="ar-SA"/>
      </w:rPr>
    </w:lvl>
    <w:lvl w:ilvl="8">
      <w:numFmt w:val="bullet"/>
      <w:lvlText w:val="•"/>
      <w:lvlJc w:val="left"/>
      <w:pPr>
        <w:ind w:left="6018" w:hanging="641"/>
      </w:pPr>
      <w:rPr>
        <w:rFonts w:hint="default"/>
        <w:lang w:val="tr-TR" w:eastAsia="en-US" w:bidi="ar-SA"/>
      </w:rPr>
    </w:lvl>
  </w:abstractNum>
  <w:abstractNum w:abstractNumId="1" w15:restartNumberingAfterBreak="0">
    <w:nsid w:val="04881122"/>
    <w:multiLevelType w:val="hybridMultilevel"/>
    <w:tmpl w:val="D460DDEE"/>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2" w15:restartNumberingAfterBreak="0">
    <w:nsid w:val="071570F4"/>
    <w:multiLevelType w:val="hybridMultilevel"/>
    <w:tmpl w:val="30EA1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CF2981"/>
    <w:multiLevelType w:val="multilevel"/>
    <w:tmpl w:val="1E4CD1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973B9"/>
    <w:multiLevelType w:val="multilevel"/>
    <w:tmpl w:val="DCA8AEEA"/>
    <w:lvl w:ilvl="0">
      <w:start w:val="1"/>
      <w:numFmt w:val="upperLetter"/>
      <w:lvlText w:val="%1."/>
      <w:lvlJc w:val="left"/>
      <w:pPr>
        <w:ind w:left="360" w:hanging="360"/>
      </w:pPr>
      <w:rPr>
        <w:rFonts w:hint="default"/>
        <w:b w:val="0"/>
        <w:i/>
        <w:color w:val="0000FF" w:themeColor="hyperlink"/>
        <w:u w:val="single"/>
      </w:rPr>
    </w:lvl>
    <w:lvl w:ilvl="1">
      <w:start w:val="3"/>
      <w:numFmt w:val="decimal"/>
      <w:lvlText w:val="%1.%2."/>
      <w:lvlJc w:val="left"/>
      <w:pPr>
        <w:ind w:left="360" w:hanging="360"/>
      </w:pPr>
      <w:rPr>
        <w:rFonts w:hint="default"/>
        <w:b w:val="0"/>
        <w:i/>
        <w:color w:val="0000FF" w:themeColor="hyperlink"/>
        <w:u w:val="single"/>
      </w:rPr>
    </w:lvl>
    <w:lvl w:ilvl="2">
      <w:start w:val="1"/>
      <w:numFmt w:val="decimal"/>
      <w:lvlText w:val="%1.%2.%3."/>
      <w:lvlJc w:val="left"/>
      <w:pPr>
        <w:ind w:left="720" w:hanging="720"/>
      </w:pPr>
      <w:rPr>
        <w:rFonts w:hint="default"/>
        <w:b/>
        <w:bCs w:val="0"/>
        <w:i w:val="0"/>
        <w:iCs/>
        <w:color w:val="auto"/>
        <w:u w:val="none"/>
      </w:rPr>
    </w:lvl>
    <w:lvl w:ilvl="3">
      <w:start w:val="1"/>
      <w:numFmt w:val="decimal"/>
      <w:lvlText w:val="%1.%2.%3.%4."/>
      <w:lvlJc w:val="left"/>
      <w:pPr>
        <w:ind w:left="720" w:hanging="720"/>
      </w:pPr>
      <w:rPr>
        <w:rFonts w:hint="default"/>
        <w:b w:val="0"/>
        <w:i/>
        <w:color w:val="0000FF" w:themeColor="hyperlink"/>
        <w:u w:val="single"/>
      </w:rPr>
    </w:lvl>
    <w:lvl w:ilvl="4">
      <w:start w:val="1"/>
      <w:numFmt w:val="decimal"/>
      <w:lvlText w:val="%1.%2.%3.%4.%5."/>
      <w:lvlJc w:val="left"/>
      <w:pPr>
        <w:ind w:left="1080" w:hanging="1080"/>
      </w:pPr>
      <w:rPr>
        <w:rFonts w:hint="default"/>
        <w:b w:val="0"/>
        <w:i/>
        <w:color w:val="0000FF" w:themeColor="hyperlink"/>
        <w:u w:val="single"/>
      </w:rPr>
    </w:lvl>
    <w:lvl w:ilvl="5">
      <w:start w:val="1"/>
      <w:numFmt w:val="decimal"/>
      <w:lvlText w:val="%1.%2.%3.%4.%5.%6."/>
      <w:lvlJc w:val="left"/>
      <w:pPr>
        <w:ind w:left="1080" w:hanging="1080"/>
      </w:pPr>
      <w:rPr>
        <w:rFonts w:hint="default"/>
        <w:b w:val="0"/>
        <w:i/>
        <w:color w:val="0000FF" w:themeColor="hyperlink"/>
        <w:u w:val="single"/>
      </w:rPr>
    </w:lvl>
    <w:lvl w:ilvl="6">
      <w:start w:val="1"/>
      <w:numFmt w:val="decimal"/>
      <w:lvlText w:val="%1.%2.%3.%4.%5.%6.%7."/>
      <w:lvlJc w:val="left"/>
      <w:pPr>
        <w:ind w:left="1440" w:hanging="1440"/>
      </w:pPr>
      <w:rPr>
        <w:rFonts w:hint="default"/>
        <w:b w:val="0"/>
        <w:i/>
        <w:color w:val="0000FF" w:themeColor="hyperlink"/>
        <w:u w:val="single"/>
      </w:rPr>
    </w:lvl>
    <w:lvl w:ilvl="7">
      <w:start w:val="1"/>
      <w:numFmt w:val="decimal"/>
      <w:lvlText w:val="%1.%2.%3.%4.%5.%6.%7.%8."/>
      <w:lvlJc w:val="left"/>
      <w:pPr>
        <w:ind w:left="1440" w:hanging="1440"/>
      </w:pPr>
      <w:rPr>
        <w:rFonts w:hint="default"/>
        <w:b w:val="0"/>
        <w:i/>
        <w:color w:val="0000FF" w:themeColor="hyperlink"/>
        <w:u w:val="single"/>
      </w:rPr>
    </w:lvl>
    <w:lvl w:ilvl="8">
      <w:start w:val="1"/>
      <w:numFmt w:val="decimal"/>
      <w:lvlText w:val="%1.%2.%3.%4.%5.%6.%7.%8.%9."/>
      <w:lvlJc w:val="left"/>
      <w:pPr>
        <w:ind w:left="1800" w:hanging="1800"/>
      </w:pPr>
      <w:rPr>
        <w:rFonts w:hint="default"/>
        <w:b w:val="0"/>
        <w:i/>
        <w:color w:val="0000FF" w:themeColor="hyperlink"/>
        <w:u w:val="single"/>
      </w:rPr>
    </w:lvl>
  </w:abstractNum>
  <w:abstractNum w:abstractNumId="5" w15:restartNumberingAfterBreak="0">
    <w:nsid w:val="0E381E41"/>
    <w:multiLevelType w:val="hybridMultilevel"/>
    <w:tmpl w:val="D8FE0100"/>
    <w:lvl w:ilvl="0" w:tplc="93F22876">
      <w:numFmt w:val="bullet"/>
      <w:lvlText w:val="•"/>
      <w:lvlJc w:val="left"/>
      <w:pPr>
        <w:ind w:left="1003" w:hanging="360"/>
      </w:pPr>
      <w:rPr>
        <w:rFonts w:ascii="Arial" w:eastAsia="Arial" w:hAnsi="Arial" w:cs="Arial" w:hint="default"/>
        <w:b w:val="0"/>
        <w:bCs w:val="0"/>
        <w:i w:val="0"/>
        <w:iCs w:val="0"/>
        <w:spacing w:val="0"/>
        <w:w w:val="117"/>
        <w:sz w:val="24"/>
        <w:szCs w:val="24"/>
        <w:lang w:val="tr-TR" w:eastAsia="en-US" w:bidi="ar-SA"/>
      </w:rPr>
    </w:lvl>
    <w:lvl w:ilvl="1" w:tplc="C1349D60">
      <w:numFmt w:val="bullet"/>
      <w:lvlText w:val="•"/>
      <w:lvlJc w:val="left"/>
      <w:pPr>
        <w:ind w:left="1849" w:hanging="360"/>
      </w:pPr>
      <w:rPr>
        <w:rFonts w:hint="default"/>
        <w:lang w:val="tr-TR" w:eastAsia="en-US" w:bidi="ar-SA"/>
      </w:rPr>
    </w:lvl>
    <w:lvl w:ilvl="2" w:tplc="FD52D874">
      <w:numFmt w:val="bullet"/>
      <w:lvlText w:val="•"/>
      <w:lvlJc w:val="left"/>
      <w:pPr>
        <w:ind w:left="2699" w:hanging="360"/>
      </w:pPr>
      <w:rPr>
        <w:rFonts w:hint="default"/>
        <w:lang w:val="tr-TR" w:eastAsia="en-US" w:bidi="ar-SA"/>
      </w:rPr>
    </w:lvl>
    <w:lvl w:ilvl="3" w:tplc="8E20C350">
      <w:numFmt w:val="bullet"/>
      <w:lvlText w:val="•"/>
      <w:lvlJc w:val="left"/>
      <w:pPr>
        <w:ind w:left="3549" w:hanging="360"/>
      </w:pPr>
      <w:rPr>
        <w:rFonts w:hint="default"/>
        <w:lang w:val="tr-TR" w:eastAsia="en-US" w:bidi="ar-SA"/>
      </w:rPr>
    </w:lvl>
    <w:lvl w:ilvl="4" w:tplc="63ECEBF0">
      <w:numFmt w:val="bullet"/>
      <w:lvlText w:val="•"/>
      <w:lvlJc w:val="left"/>
      <w:pPr>
        <w:ind w:left="4399" w:hanging="360"/>
      </w:pPr>
      <w:rPr>
        <w:rFonts w:hint="default"/>
        <w:lang w:val="tr-TR" w:eastAsia="en-US" w:bidi="ar-SA"/>
      </w:rPr>
    </w:lvl>
    <w:lvl w:ilvl="5" w:tplc="E028E782">
      <w:numFmt w:val="bullet"/>
      <w:lvlText w:val="•"/>
      <w:lvlJc w:val="left"/>
      <w:pPr>
        <w:ind w:left="5249" w:hanging="360"/>
      </w:pPr>
      <w:rPr>
        <w:rFonts w:hint="default"/>
        <w:lang w:val="tr-TR" w:eastAsia="en-US" w:bidi="ar-SA"/>
      </w:rPr>
    </w:lvl>
    <w:lvl w:ilvl="6" w:tplc="144AE202">
      <w:numFmt w:val="bullet"/>
      <w:lvlText w:val="•"/>
      <w:lvlJc w:val="left"/>
      <w:pPr>
        <w:ind w:left="6098" w:hanging="360"/>
      </w:pPr>
      <w:rPr>
        <w:rFonts w:hint="default"/>
        <w:lang w:val="tr-TR" w:eastAsia="en-US" w:bidi="ar-SA"/>
      </w:rPr>
    </w:lvl>
    <w:lvl w:ilvl="7" w:tplc="F3B06BD6">
      <w:numFmt w:val="bullet"/>
      <w:lvlText w:val="•"/>
      <w:lvlJc w:val="left"/>
      <w:pPr>
        <w:ind w:left="6948" w:hanging="360"/>
      </w:pPr>
      <w:rPr>
        <w:rFonts w:hint="default"/>
        <w:lang w:val="tr-TR" w:eastAsia="en-US" w:bidi="ar-SA"/>
      </w:rPr>
    </w:lvl>
    <w:lvl w:ilvl="8" w:tplc="6CAA4F98">
      <w:numFmt w:val="bullet"/>
      <w:lvlText w:val="•"/>
      <w:lvlJc w:val="left"/>
      <w:pPr>
        <w:ind w:left="7798" w:hanging="360"/>
      </w:pPr>
      <w:rPr>
        <w:rFonts w:hint="default"/>
        <w:lang w:val="tr-TR" w:eastAsia="en-US" w:bidi="ar-SA"/>
      </w:rPr>
    </w:lvl>
  </w:abstractNum>
  <w:abstractNum w:abstractNumId="6" w15:restartNumberingAfterBreak="0">
    <w:nsid w:val="10F37C86"/>
    <w:multiLevelType w:val="hybridMultilevel"/>
    <w:tmpl w:val="E15AE078"/>
    <w:lvl w:ilvl="0" w:tplc="D9A646B2">
      <w:numFmt w:val="bullet"/>
      <w:lvlText w:val="•"/>
      <w:lvlJc w:val="left"/>
      <w:pPr>
        <w:ind w:left="1003" w:hanging="360"/>
      </w:pPr>
      <w:rPr>
        <w:rFonts w:ascii="Arial" w:eastAsia="Arial" w:hAnsi="Arial" w:cs="Arial" w:hint="default"/>
        <w:b w:val="0"/>
        <w:bCs w:val="0"/>
        <w:i w:val="0"/>
        <w:iCs w:val="0"/>
        <w:spacing w:val="0"/>
        <w:w w:val="117"/>
        <w:sz w:val="24"/>
        <w:szCs w:val="24"/>
        <w:lang w:val="tr-TR" w:eastAsia="en-US" w:bidi="ar-SA"/>
      </w:rPr>
    </w:lvl>
    <w:lvl w:ilvl="1" w:tplc="A86CB14C">
      <w:numFmt w:val="bullet"/>
      <w:lvlText w:val="•"/>
      <w:lvlJc w:val="left"/>
      <w:pPr>
        <w:ind w:left="1849" w:hanging="360"/>
      </w:pPr>
      <w:rPr>
        <w:rFonts w:hint="default"/>
        <w:lang w:val="tr-TR" w:eastAsia="en-US" w:bidi="ar-SA"/>
      </w:rPr>
    </w:lvl>
    <w:lvl w:ilvl="2" w:tplc="53622850">
      <w:numFmt w:val="bullet"/>
      <w:lvlText w:val="•"/>
      <w:lvlJc w:val="left"/>
      <w:pPr>
        <w:ind w:left="2699" w:hanging="360"/>
      </w:pPr>
      <w:rPr>
        <w:rFonts w:hint="default"/>
        <w:lang w:val="tr-TR" w:eastAsia="en-US" w:bidi="ar-SA"/>
      </w:rPr>
    </w:lvl>
    <w:lvl w:ilvl="3" w:tplc="1326E912">
      <w:numFmt w:val="bullet"/>
      <w:lvlText w:val="•"/>
      <w:lvlJc w:val="left"/>
      <w:pPr>
        <w:ind w:left="3549" w:hanging="360"/>
      </w:pPr>
      <w:rPr>
        <w:rFonts w:hint="default"/>
        <w:lang w:val="tr-TR" w:eastAsia="en-US" w:bidi="ar-SA"/>
      </w:rPr>
    </w:lvl>
    <w:lvl w:ilvl="4" w:tplc="F65A5F5A">
      <w:numFmt w:val="bullet"/>
      <w:lvlText w:val="•"/>
      <w:lvlJc w:val="left"/>
      <w:pPr>
        <w:ind w:left="4399" w:hanging="360"/>
      </w:pPr>
      <w:rPr>
        <w:rFonts w:hint="default"/>
        <w:lang w:val="tr-TR" w:eastAsia="en-US" w:bidi="ar-SA"/>
      </w:rPr>
    </w:lvl>
    <w:lvl w:ilvl="5" w:tplc="625A7176">
      <w:numFmt w:val="bullet"/>
      <w:lvlText w:val="•"/>
      <w:lvlJc w:val="left"/>
      <w:pPr>
        <w:ind w:left="5249" w:hanging="360"/>
      </w:pPr>
      <w:rPr>
        <w:rFonts w:hint="default"/>
        <w:lang w:val="tr-TR" w:eastAsia="en-US" w:bidi="ar-SA"/>
      </w:rPr>
    </w:lvl>
    <w:lvl w:ilvl="6" w:tplc="26A840FA">
      <w:numFmt w:val="bullet"/>
      <w:lvlText w:val="•"/>
      <w:lvlJc w:val="left"/>
      <w:pPr>
        <w:ind w:left="6098" w:hanging="360"/>
      </w:pPr>
      <w:rPr>
        <w:rFonts w:hint="default"/>
        <w:lang w:val="tr-TR" w:eastAsia="en-US" w:bidi="ar-SA"/>
      </w:rPr>
    </w:lvl>
    <w:lvl w:ilvl="7" w:tplc="44AE45D2">
      <w:numFmt w:val="bullet"/>
      <w:lvlText w:val="•"/>
      <w:lvlJc w:val="left"/>
      <w:pPr>
        <w:ind w:left="6948" w:hanging="360"/>
      </w:pPr>
      <w:rPr>
        <w:rFonts w:hint="default"/>
        <w:lang w:val="tr-TR" w:eastAsia="en-US" w:bidi="ar-SA"/>
      </w:rPr>
    </w:lvl>
    <w:lvl w:ilvl="8" w:tplc="EF701A3E">
      <w:numFmt w:val="bullet"/>
      <w:lvlText w:val="•"/>
      <w:lvlJc w:val="left"/>
      <w:pPr>
        <w:ind w:left="7798" w:hanging="360"/>
      </w:pPr>
      <w:rPr>
        <w:rFonts w:hint="default"/>
        <w:lang w:val="tr-TR" w:eastAsia="en-US" w:bidi="ar-SA"/>
      </w:rPr>
    </w:lvl>
  </w:abstractNum>
  <w:abstractNum w:abstractNumId="7" w15:restartNumberingAfterBreak="0">
    <w:nsid w:val="1D736F88"/>
    <w:multiLevelType w:val="hybridMultilevel"/>
    <w:tmpl w:val="2BD6F58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8" w15:restartNumberingAfterBreak="0">
    <w:nsid w:val="23C61FE6"/>
    <w:multiLevelType w:val="multilevel"/>
    <w:tmpl w:val="1E4CD1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26705"/>
    <w:multiLevelType w:val="multilevel"/>
    <w:tmpl w:val="A1C6D81C"/>
    <w:lvl w:ilvl="0">
      <w:start w:val="1"/>
      <w:numFmt w:val="upperLetter"/>
      <w:lvlText w:val="%1."/>
      <w:lvlJc w:val="left"/>
      <w:pPr>
        <w:ind w:left="435"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615"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82"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620" w:hanging="641"/>
      </w:pPr>
      <w:rPr>
        <w:rFonts w:hint="default"/>
        <w:lang w:val="tr-TR" w:eastAsia="en-US" w:bidi="ar-SA"/>
      </w:rPr>
    </w:lvl>
    <w:lvl w:ilvl="4">
      <w:numFmt w:val="bullet"/>
      <w:lvlText w:val="•"/>
      <w:lvlJc w:val="left"/>
      <w:pPr>
        <w:ind w:left="780" w:hanging="641"/>
      </w:pPr>
      <w:rPr>
        <w:rFonts w:hint="default"/>
        <w:lang w:val="tr-TR" w:eastAsia="en-US" w:bidi="ar-SA"/>
      </w:rPr>
    </w:lvl>
    <w:lvl w:ilvl="5">
      <w:numFmt w:val="bullet"/>
      <w:lvlText w:val="•"/>
      <w:lvlJc w:val="left"/>
      <w:pPr>
        <w:ind w:left="800" w:hanging="641"/>
      </w:pPr>
      <w:rPr>
        <w:rFonts w:hint="default"/>
        <w:lang w:val="tr-TR" w:eastAsia="en-US" w:bidi="ar-SA"/>
      </w:rPr>
    </w:lvl>
    <w:lvl w:ilvl="6">
      <w:numFmt w:val="bullet"/>
      <w:lvlText w:val="•"/>
      <w:lvlJc w:val="left"/>
      <w:pPr>
        <w:ind w:left="2539" w:hanging="641"/>
      </w:pPr>
      <w:rPr>
        <w:rFonts w:hint="default"/>
        <w:lang w:val="tr-TR" w:eastAsia="en-US" w:bidi="ar-SA"/>
      </w:rPr>
    </w:lvl>
    <w:lvl w:ilvl="7">
      <w:numFmt w:val="bullet"/>
      <w:lvlText w:val="•"/>
      <w:lvlJc w:val="left"/>
      <w:pPr>
        <w:ind w:left="4279" w:hanging="641"/>
      </w:pPr>
      <w:rPr>
        <w:rFonts w:hint="default"/>
        <w:lang w:val="tr-TR" w:eastAsia="en-US" w:bidi="ar-SA"/>
      </w:rPr>
    </w:lvl>
    <w:lvl w:ilvl="8">
      <w:numFmt w:val="bullet"/>
      <w:lvlText w:val="•"/>
      <w:lvlJc w:val="left"/>
      <w:pPr>
        <w:ind w:left="6018" w:hanging="641"/>
      </w:pPr>
      <w:rPr>
        <w:rFonts w:hint="default"/>
        <w:lang w:val="tr-TR" w:eastAsia="en-US" w:bidi="ar-SA"/>
      </w:rPr>
    </w:lvl>
  </w:abstractNum>
  <w:abstractNum w:abstractNumId="10" w15:restartNumberingAfterBreak="0">
    <w:nsid w:val="25770C59"/>
    <w:multiLevelType w:val="multilevel"/>
    <w:tmpl w:val="1E4CD1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85832"/>
    <w:multiLevelType w:val="multilevel"/>
    <w:tmpl w:val="275A1DC2"/>
    <w:lvl w:ilvl="0">
      <w:start w:val="1"/>
      <w:numFmt w:val="upperLetter"/>
      <w:lvlText w:val="%1."/>
      <w:lvlJc w:val="left"/>
      <w:pPr>
        <w:ind w:left="0" w:firstLine="0"/>
      </w:pPr>
      <w:rPr>
        <w:rFonts w:hint="default"/>
        <w:b w:val="0"/>
        <w:i/>
        <w:color w:val="0000FF" w:themeColor="hyperlink"/>
        <w:sz w:val="22"/>
        <w:u w:val="single"/>
      </w:rPr>
    </w:lvl>
    <w:lvl w:ilvl="1">
      <w:start w:val="5"/>
      <w:numFmt w:val="decimal"/>
      <w:lvlText w:val="%1.%2."/>
      <w:lvlJc w:val="left"/>
      <w:pPr>
        <w:ind w:left="0" w:firstLine="0"/>
      </w:pPr>
      <w:rPr>
        <w:rFonts w:hint="default"/>
        <w:b/>
        <w:bCs w:val="0"/>
        <w:i/>
        <w:color w:val="auto"/>
        <w:sz w:val="22"/>
        <w:u w:val="none"/>
      </w:rPr>
    </w:lvl>
    <w:lvl w:ilvl="2">
      <w:start w:val="1"/>
      <w:numFmt w:val="decimal"/>
      <w:lvlText w:val="%1.%2.%3."/>
      <w:lvlJc w:val="left"/>
      <w:pPr>
        <w:ind w:left="360" w:hanging="360"/>
      </w:pPr>
      <w:rPr>
        <w:rFonts w:hint="default"/>
        <w:b/>
        <w:bCs w:val="0"/>
        <w:i/>
        <w:iCs w:val="0"/>
        <w:color w:val="auto"/>
        <w:sz w:val="22"/>
        <w:u w:val="none"/>
      </w:rPr>
    </w:lvl>
    <w:lvl w:ilvl="3">
      <w:start w:val="1"/>
      <w:numFmt w:val="decimal"/>
      <w:lvlText w:val="%1.%2.%3.%4."/>
      <w:lvlJc w:val="left"/>
      <w:pPr>
        <w:ind w:left="360" w:hanging="360"/>
      </w:pPr>
      <w:rPr>
        <w:rFonts w:hint="default"/>
        <w:b w:val="0"/>
        <w:i/>
        <w:color w:val="0000FF" w:themeColor="hyperlink"/>
        <w:sz w:val="22"/>
        <w:u w:val="single"/>
      </w:rPr>
    </w:lvl>
    <w:lvl w:ilvl="4">
      <w:start w:val="1"/>
      <w:numFmt w:val="decimal"/>
      <w:lvlText w:val="%1.%2.%3.%4.%5."/>
      <w:lvlJc w:val="left"/>
      <w:pPr>
        <w:ind w:left="720" w:hanging="720"/>
      </w:pPr>
      <w:rPr>
        <w:rFonts w:hint="default"/>
        <w:b w:val="0"/>
        <w:i/>
        <w:color w:val="0000FF" w:themeColor="hyperlink"/>
        <w:sz w:val="22"/>
        <w:u w:val="single"/>
      </w:rPr>
    </w:lvl>
    <w:lvl w:ilvl="5">
      <w:start w:val="1"/>
      <w:numFmt w:val="decimal"/>
      <w:lvlText w:val="%1.%2.%3.%4.%5.%6."/>
      <w:lvlJc w:val="left"/>
      <w:pPr>
        <w:ind w:left="720" w:hanging="720"/>
      </w:pPr>
      <w:rPr>
        <w:rFonts w:hint="default"/>
        <w:b w:val="0"/>
        <w:i/>
        <w:color w:val="0000FF" w:themeColor="hyperlink"/>
        <w:sz w:val="22"/>
        <w:u w:val="single"/>
      </w:rPr>
    </w:lvl>
    <w:lvl w:ilvl="6">
      <w:start w:val="1"/>
      <w:numFmt w:val="decimal"/>
      <w:lvlText w:val="%1.%2.%3.%4.%5.%6.%7."/>
      <w:lvlJc w:val="left"/>
      <w:pPr>
        <w:ind w:left="1080" w:hanging="1080"/>
      </w:pPr>
      <w:rPr>
        <w:rFonts w:hint="default"/>
        <w:b w:val="0"/>
        <w:i/>
        <w:color w:val="0000FF" w:themeColor="hyperlink"/>
        <w:sz w:val="22"/>
        <w:u w:val="single"/>
      </w:rPr>
    </w:lvl>
    <w:lvl w:ilvl="7">
      <w:start w:val="1"/>
      <w:numFmt w:val="decimal"/>
      <w:lvlText w:val="%1.%2.%3.%4.%5.%6.%7.%8."/>
      <w:lvlJc w:val="left"/>
      <w:pPr>
        <w:ind w:left="1080" w:hanging="1080"/>
      </w:pPr>
      <w:rPr>
        <w:rFonts w:hint="default"/>
        <w:b w:val="0"/>
        <w:i/>
        <w:color w:val="0000FF" w:themeColor="hyperlink"/>
        <w:sz w:val="22"/>
        <w:u w:val="single"/>
      </w:rPr>
    </w:lvl>
    <w:lvl w:ilvl="8">
      <w:start w:val="1"/>
      <w:numFmt w:val="decimal"/>
      <w:lvlText w:val="%1.%2.%3.%4.%5.%6.%7.%8.%9."/>
      <w:lvlJc w:val="left"/>
      <w:pPr>
        <w:ind w:left="1440" w:hanging="1440"/>
      </w:pPr>
      <w:rPr>
        <w:rFonts w:hint="default"/>
        <w:b w:val="0"/>
        <w:i/>
        <w:color w:val="0000FF" w:themeColor="hyperlink"/>
        <w:sz w:val="22"/>
        <w:u w:val="single"/>
      </w:rPr>
    </w:lvl>
  </w:abstractNum>
  <w:abstractNum w:abstractNumId="12" w15:restartNumberingAfterBreak="0">
    <w:nsid w:val="2CE63087"/>
    <w:multiLevelType w:val="multilevel"/>
    <w:tmpl w:val="A1C6D81C"/>
    <w:lvl w:ilvl="0">
      <w:start w:val="1"/>
      <w:numFmt w:val="upperLetter"/>
      <w:lvlText w:val="%1."/>
      <w:lvlJc w:val="left"/>
      <w:pPr>
        <w:ind w:left="435"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474"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41"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620" w:hanging="641"/>
      </w:pPr>
      <w:rPr>
        <w:rFonts w:hint="default"/>
        <w:lang w:val="tr-TR" w:eastAsia="en-US" w:bidi="ar-SA"/>
      </w:rPr>
    </w:lvl>
    <w:lvl w:ilvl="4">
      <w:numFmt w:val="bullet"/>
      <w:lvlText w:val="•"/>
      <w:lvlJc w:val="left"/>
      <w:pPr>
        <w:ind w:left="780" w:hanging="641"/>
      </w:pPr>
      <w:rPr>
        <w:rFonts w:hint="default"/>
        <w:lang w:val="tr-TR" w:eastAsia="en-US" w:bidi="ar-SA"/>
      </w:rPr>
    </w:lvl>
    <w:lvl w:ilvl="5">
      <w:numFmt w:val="bullet"/>
      <w:lvlText w:val="•"/>
      <w:lvlJc w:val="left"/>
      <w:pPr>
        <w:ind w:left="800" w:hanging="641"/>
      </w:pPr>
      <w:rPr>
        <w:rFonts w:hint="default"/>
        <w:lang w:val="tr-TR" w:eastAsia="en-US" w:bidi="ar-SA"/>
      </w:rPr>
    </w:lvl>
    <w:lvl w:ilvl="6">
      <w:numFmt w:val="bullet"/>
      <w:lvlText w:val="•"/>
      <w:lvlJc w:val="left"/>
      <w:pPr>
        <w:ind w:left="2539" w:hanging="641"/>
      </w:pPr>
      <w:rPr>
        <w:rFonts w:hint="default"/>
        <w:lang w:val="tr-TR" w:eastAsia="en-US" w:bidi="ar-SA"/>
      </w:rPr>
    </w:lvl>
    <w:lvl w:ilvl="7">
      <w:numFmt w:val="bullet"/>
      <w:lvlText w:val="•"/>
      <w:lvlJc w:val="left"/>
      <w:pPr>
        <w:ind w:left="4279" w:hanging="641"/>
      </w:pPr>
      <w:rPr>
        <w:rFonts w:hint="default"/>
        <w:lang w:val="tr-TR" w:eastAsia="en-US" w:bidi="ar-SA"/>
      </w:rPr>
    </w:lvl>
    <w:lvl w:ilvl="8">
      <w:numFmt w:val="bullet"/>
      <w:lvlText w:val="•"/>
      <w:lvlJc w:val="left"/>
      <w:pPr>
        <w:ind w:left="6018" w:hanging="641"/>
      </w:pPr>
      <w:rPr>
        <w:rFonts w:hint="default"/>
        <w:lang w:val="tr-TR" w:eastAsia="en-US" w:bidi="ar-SA"/>
      </w:rPr>
    </w:lvl>
  </w:abstractNum>
  <w:abstractNum w:abstractNumId="13" w15:restartNumberingAfterBreak="0">
    <w:nsid w:val="2F57600E"/>
    <w:multiLevelType w:val="hybridMultilevel"/>
    <w:tmpl w:val="900E14EA"/>
    <w:lvl w:ilvl="0" w:tplc="D55820C8">
      <w:numFmt w:val="bullet"/>
      <w:lvlText w:val="•"/>
      <w:lvlJc w:val="left"/>
      <w:pPr>
        <w:ind w:left="862" w:hanging="360"/>
      </w:pPr>
      <w:rPr>
        <w:rFonts w:ascii="Arial" w:eastAsia="Arial" w:hAnsi="Arial" w:cs="Arial" w:hint="default"/>
        <w:b w:val="0"/>
        <w:bCs w:val="0"/>
        <w:i w:val="0"/>
        <w:iCs w:val="0"/>
        <w:spacing w:val="0"/>
        <w:w w:val="117"/>
        <w:sz w:val="24"/>
        <w:szCs w:val="24"/>
        <w:lang w:val="tr-TR" w:eastAsia="en-US" w:bidi="ar-SA"/>
      </w:rPr>
    </w:lvl>
    <w:lvl w:ilvl="1" w:tplc="20407ACE">
      <w:numFmt w:val="bullet"/>
      <w:lvlText w:val="•"/>
      <w:lvlJc w:val="left"/>
      <w:pPr>
        <w:ind w:left="1003" w:hanging="360"/>
      </w:pPr>
      <w:rPr>
        <w:rFonts w:ascii="Arial" w:eastAsia="Arial" w:hAnsi="Arial" w:cs="Arial" w:hint="default"/>
        <w:b w:val="0"/>
        <w:bCs w:val="0"/>
        <w:i w:val="0"/>
        <w:iCs w:val="0"/>
        <w:spacing w:val="0"/>
        <w:w w:val="117"/>
        <w:sz w:val="24"/>
        <w:szCs w:val="24"/>
        <w:lang w:val="tr-TR" w:eastAsia="en-US" w:bidi="ar-SA"/>
      </w:rPr>
    </w:lvl>
    <w:lvl w:ilvl="2" w:tplc="B9A218A4">
      <w:numFmt w:val="bullet"/>
      <w:lvlText w:val="•"/>
      <w:lvlJc w:val="left"/>
      <w:pPr>
        <w:ind w:left="1944" w:hanging="360"/>
      </w:pPr>
      <w:rPr>
        <w:rFonts w:hint="default"/>
        <w:lang w:val="tr-TR" w:eastAsia="en-US" w:bidi="ar-SA"/>
      </w:rPr>
    </w:lvl>
    <w:lvl w:ilvl="3" w:tplc="CFBA8BC4">
      <w:numFmt w:val="bullet"/>
      <w:lvlText w:val="•"/>
      <w:lvlJc w:val="left"/>
      <w:pPr>
        <w:ind w:left="2888" w:hanging="360"/>
      </w:pPr>
      <w:rPr>
        <w:rFonts w:hint="default"/>
        <w:lang w:val="tr-TR" w:eastAsia="en-US" w:bidi="ar-SA"/>
      </w:rPr>
    </w:lvl>
    <w:lvl w:ilvl="4" w:tplc="8A14C022">
      <w:numFmt w:val="bullet"/>
      <w:lvlText w:val="•"/>
      <w:lvlJc w:val="left"/>
      <w:pPr>
        <w:ind w:left="3832" w:hanging="360"/>
      </w:pPr>
      <w:rPr>
        <w:rFonts w:hint="default"/>
        <w:lang w:val="tr-TR" w:eastAsia="en-US" w:bidi="ar-SA"/>
      </w:rPr>
    </w:lvl>
    <w:lvl w:ilvl="5" w:tplc="481E141E">
      <w:numFmt w:val="bullet"/>
      <w:lvlText w:val="•"/>
      <w:lvlJc w:val="left"/>
      <w:pPr>
        <w:ind w:left="4776" w:hanging="360"/>
      </w:pPr>
      <w:rPr>
        <w:rFonts w:hint="default"/>
        <w:lang w:val="tr-TR" w:eastAsia="en-US" w:bidi="ar-SA"/>
      </w:rPr>
    </w:lvl>
    <w:lvl w:ilvl="6" w:tplc="19B815F0">
      <w:numFmt w:val="bullet"/>
      <w:lvlText w:val="•"/>
      <w:lvlJc w:val="left"/>
      <w:pPr>
        <w:ind w:left="5721" w:hanging="360"/>
      </w:pPr>
      <w:rPr>
        <w:rFonts w:hint="default"/>
        <w:lang w:val="tr-TR" w:eastAsia="en-US" w:bidi="ar-SA"/>
      </w:rPr>
    </w:lvl>
    <w:lvl w:ilvl="7" w:tplc="E2382426">
      <w:numFmt w:val="bullet"/>
      <w:lvlText w:val="•"/>
      <w:lvlJc w:val="left"/>
      <w:pPr>
        <w:ind w:left="6665" w:hanging="360"/>
      </w:pPr>
      <w:rPr>
        <w:rFonts w:hint="default"/>
        <w:lang w:val="tr-TR" w:eastAsia="en-US" w:bidi="ar-SA"/>
      </w:rPr>
    </w:lvl>
    <w:lvl w:ilvl="8" w:tplc="0C183B8A">
      <w:numFmt w:val="bullet"/>
      <w:lvlText w:val="•"/>
      <w:lvlJc w:val="left"/>
      <w:pPr>
        <w:ind w:left="7609" w:hanging="360"/>
      </w:pPr>
      <w:rPr>
        <w:rFonts w:hint="default"/>
        <w:lang w:val="tr-TR" w:eastAsia="en-US" w:bidi="ar-SA"/>
      </w:rPr>
    </w:lvl>
  </w:abstractNum>
  <w:abstractNum w:abstractNumId="14" w15:restartNumberingAfterBreak="0">
    <w:nsid w:val="31321241"/>
    <w:multiLevelType w:val="multilevel"/>
    <w:tmpl w:val="1E4CD1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E0AFA"/>
    <w:multiLevelType w:val="hybridMultilevel"/>
    <w:tmpl w:val="A3C08D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9757DB2"/>
    <w:multiLevelType w:val="multilevel"/>
    <w:tmpl w:val="DCA8AEEA"/>
    <w:lvl w:ilvl="0">
      <w:start w:val="1"/>
      <w:numFmt w:val="upperLetter"/>
      <w:lvlText w:val="%1."/>
      <w:lvlJc w:val="left"/>
      <w:pPr>
        <w:ind w:left="360" w:hanging="360"/>
      </w:pPr>
      <w:rPr>
        <w:rFonts w:hint="default"/>
        <w:b w:val="0"/>
        <w:i/>
        <w:color w:val="0000FF" w:themeColor="hyperlink"/>
        <w:u w:val="single"/>
      </w:rPr>
    </w:lvl>
    <w:lvl w:ilvl="1">
      <w:start w:val="3"/>
      <w:numFmt w:val="decimal"/>
      <w:lvlText w:val="%1.%2."/>
      <w:lvlJc w:val="left"/>
      <w:pPr>
        <w:ind w:left="360" w:hanging="360"/>
      </w:pPr>
      <w:rPr>
        <w:rFonts w:hint="default"/>
        <w:b w:val="0"/>
        <w:i/>
        <w:color w:val="0000FF" w:themeColor="hyperlink"/>
        <w:u w:val="single"/>
      </w:rPr>
    </w:lvl>
    <w:lvl w:ilvl="2">
      <w:start w:val="1"/>
      <w:numFmt w:val="decimal"/>
      <w:lvlText w:val="%1.%2.%3."/>
      <w:lvlJc w:val="left"/>
      <w:pPr>
        <w:ind w:left="720" w:hanging="720"/>
      </w:pPr>
      <w:rPr>
        <w:rFonts w:hint="default"/>
        <w:b/>
        <w:bCs w:val="0"/>
        <w:i w:val="0"/>
        <w:iCs/>
        <w:color w:val="auto"/>
        <w:u w:val="none"/>
      </w:rPr>
    </w:lvl>
    <w:lvl w:ilvl="3">
      <w:start w:val="1"/>
      <w:numFmt w:val="decimal"/>
      <w:lvlText w:val="%1.%2.%3.%4."/>
      <w:lvlJc w:val="left"/>
      <w:pPr>
        <w:ind w:left="720" w:hanging="720"/>
      </w:pPr>
      <w:rPr>
        <w:rFonts w:hint="default"/>
        <w:b w:val="0"/>
        <w:i/>
        <w:color w:val="0000FF" w:themeColor="hyperlink"/>
        <w:u w:val="single"/>
      </w:rPr>
    </w:lvl>
    <w:lvl w:ilvl="4">
      <w:start w:val="1"/>
      <w:numFmt w:val="decimal"/>
      <w:lvlText w:val="%1.%2.%3.%4.%5."/>
      <w:lvlJc w:val="left"/>
      <w:pPr>
        <w:ind w:left="1080" w:hanging="1080"/>
      </w:pPr>
      <w:rPr>
        <w:rFonts w:hint="default"/>
        <w:b w:val="0"/>
        <w:i/>
        <w:color w:val="0000FF" w:themeColor="hyperlink"/>
        <w:u w:val="single"/>
      </w:rPr>
    </w:lvl>
    <w:lvl w:ilvl="5">
      <w:start w:val="1"/>
      <w:numFmt w:val="decimal"/>
      <w:lvlText w:val="%1.%2.%3.%4.%5.%6."/>
      <w:lvlJc w:val="left"/>
      <w:pPr>
        <w:ind w:left="1080" w:hanging="1080"/>
      </w:pPr>
      <w:rPr>
        <w:rFonts w:hint="default"/>
        <w:b w:val="0"/>
        <w:i/>
        <w:color w:val="0000FF" w:themeColor="hyperlink"/>
        <w:u w:val="single"/>
      </w:rPr>
    </w:lvl>
    <w:lvl w:ilvl="6">
      <w:start w:val="1"/>
      <w:numFmt w:val="decimal"/>
      <w:lvlText w:val="%1.%2.%3.%4.%5.%6.%7."/>
      <w:lvlJc w:val="left"/>
      <w:pPr>
        <w:ind w:left="1440" w:hanging="1440"/>
      </w:pPr>
      <w:rPr>
        <w:rFonts w:hint="default"/>
        <w:b w:val="0"/>
        <w:i/>
        <w:color w:val="0000FF" w:themeColor="hyperlink"/>
        <w:u w:val="single"/>
      </w:rPr>
    </w:lvl>
    <w:lvl w:ilvl="7">
      <w:start w:val="1"/>
      <w:numFmt w:val="decimal"/>
      <w:lvlText w:val="%1.%2.%3.%4.%5.%6.%7.%8."/>
      <w:lvlJc w:val="left"/>
      <w:pPr>
        <w:ind w:left="1440" w:hanging="1440"/>
      </w:pPr>
      <w:rPr>
        <w:rFonts w:hint="default"/>
        <w:b w:val="0"/>
        <w:i/>
        <w:color w:val="0000FF" w:themeColor="hyperlink"/>
        <w:u w:val="single"/>
      </w:rPr>
    </w:lvl>
    <w:lvl w:ilvl="8">
      <w:start w:val="1"/>
      <w:numFmt w:val="decimal"/>
      <w:lvlText w:val="%1.%2.%3.%4.%5.%6.%7.%8.%9."/>
      <w:lvlJc w:val="left"/>
      <w:pPr>
        <w:ind w:left="1800" w:hanging="1800"/>
      </w:pPr>
      <w:rPr>
        <w:rFonts w:hint="default"/>
        <w:b w:val="0"/>
        <w:i/>
        <w:color w:val="0000FF" w:themeColor="hyperlink"/>
        <w:u w:val="single"/>
      </w:rPr>
    </w:lvl>
  </w:abstractNum>
  <w:abstractNum w:abstractNumId="17" w15:restartNumberingAfterBreak="0">
    <w:nsid w:val="3B5D197A"/>
    <w:multiLevelType w:val="multilevel"/>
    <w:tmpl w:val="1E4CD1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AD672F"/>
    <w:multiLevelType w:val="hybridMultilevel"/>
    <w:tmpl w:val="0C36B3BC"/>
    <w:lvl w:ilvl="0" w:tplc="04C44F20">
      <w:start w:val="1"/>
      <w:numFmt w:val="bullet"/>
      <w:lvlText w:val=""/>
      <w:lvlJc w:val="left"/>
      <w:pPr>
        <w:ind w:left="720" w:hanging="360"/>
      </w:pPr>
      <w:rPr>
        <w:rFonts w:ascii="Wingdings" w:hAnsi="Wingdings" w:hint="default"/>
        <w:color w:val="000000" w:themeColor="text1"/>
        <w:sz w:val="24"/>
        <w:szCs w:val="2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3DD71EC6"/>
    <w:multiLevelType w:val="multilevel"/>
    <w:tmpl w:val="B52E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0A4612"/>
    <w:multiLevelType w:val="hybridMultilevel"/>
    <w:tmpl w:val="B9F6C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2D10C5"/>
    <w:multiLevelType w:val="hybridMultilevel"/>
    <w:tmpl w:val="208CF6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6C2E9A"/>
    <w:multiLevelType w:val="multilevel"/>
    <w:tmpl w:val="A1C6D81C"/>
    <w:lvl w:ilvl="0">
      <w:start w:val="1"/>
      <w:numFmt w:val="upperLetter"/>
      <w:lvlText w:val="%1."/>
      <w:lvlJc w:val="left"/>
      <w:pPr>
        <w:ind w:left="435"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615"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82"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620" w:hanging="641"/>
      </w:pPr>
      <w:rPr>
        <w:rFonts w:hint="default"/>
        <w:lang w:val="tr-TR" w:eastAsia="en-US" w:bidi="ar-SA"/>
      </w:rPr>
    </w:lvl>
    <w:lvl w:ilvl="4">
      <w:numFmt w:val="bullet"/>
      <w:lvlText w:val="•"/>
      <w:lvlJc w:val="left"/>
      <w:pPr>
        <w:ind w:left="780" w:hanging="641"/>
      </w:pPr>
      <w:rPr>
        <w:rFonts w:hint="default"/>
        <w:lang w:val="tr-TR" w:eastAsia="en-US" w:bidi="ar-SA"/>
      </w:rPr>
    </w:lvl>
    <w:lvl w:ilvl="5">
      <w:numFmt w:val="bullet"/>
      <w:lvlText w:val="•"/>
      <w:lvlJc w:val="left"/>
      <w:pPr>
        <w:ind w:left="800" w:hanging="641"/>
      </w:pPr>
      <w:rPr>
        <w:rFonts w:hint="default"/>
        <w:lang w:val="tr-TR" w:eastAsia="en-US" w:bidi="ar-SA"/>
      </w:rPr>
    </w:lvl>
    <w:lvl w:ilvl="6">
      <w:numFmt w:val="bullet"/>
      <w:lvlText w:val="•"/>
      <w:lvlJc w:val="left"/>
      <w:pPr>
        <w:ind w:left="2539" w:hanging="641"/>
      </w:pPr>
      <w:rPr>
        <w:rFonts w:hint="default"/>
        <w:lang w:val="tr-TR" w:eastAsia="en-US" w:bidi="ar-SA"/>
      </w:rPr>
    </w:lvl>
    <w:lvl w:ilvl="7">
      <w:numFmt w:val="bullet"/>
      <w:lvlText w:val="•"/>
      <w:lvlJc w:val="left"/>
      <w:pPr>
        <w:ind w:left="4279" w:hanging="641"/>
      </w:pPr>
      <w:rPr>
        <w:rFonts w:hint="default"/>
        <w:lang w:val="tr-TR" w:eastAsia="en-US" w:bidi="ar-SA"/>
      </w:rPr>
    </w:lvl>
    <w:lvl w:ilvl="8">
      <w:numFmt w:val="bullet"/>
      <w:lvlText w:val="•"/>
      <w:lvlJc w:val="left"/>
      <w:pPr>
        <w:ind w:left="6018" w:hanging="641"/>
      </w:pPr>
      <w:rPr>
        <w:rFonts w:hint="default"/>
        <w:lang w:val="tr-TR" w:eastAsia="en-US" w:bidi="ar-SA"/>
      </w:rPr>
    </w:lvl>
  </w:abstractNum>
  <w:abstractNum w:abstractNumId="23" w15:restartNumberingAfterBreak="0">
    <w:nsid w:val="4F6B73F3"/>
    <w:multiLevelType w:val="hybridMultilevel"/>
    <w:tmpl w:val="EE4EDE12"/>
    <w:lvl w:ilvl="0" w:tplc="041F0001">
      <w:start w:val="1"/>
      <w:numFmt w:val="bullet"/>
      <w:lvlText w:val=""/>
      <w:lvlJc w:val="left"/>
      <w:pPr>
        <w:ind w:left="1077" w:hanging="360"/>
      </w:pPr>
      <w:rPr>
        <w:rFonts w:ascii="Symbol" w:hAnsi="Symbol" w:hint="default"/>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4" w15:restartNumberingAfterBreak="0">
    <w:nsid w:val="4FC16D74"/>
    <w:multiLevelType w:val="hybridMultilevel"/>
    <w:tmpl w:val="B7D6087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5" w15:restartNumberingAfterBreak="0">
    <w:nsid w:val="53FD64FF"/>
    <w:multiLevelType w:val="multilevel"/>
    <w:tmpl w:val="1E4CD1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DF1361"/>
    <w:multiLevelType w:val="hybridMultilevel"/>
    <w:tmpl w:val="54FA54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B41044B"/>
    <w:multiLevelType w:val="hybridMultilevel"/>
    <w:tmpl w:val="B290BDFA"/>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8" w15:restartNumberingAfterBreak="0">
    <w:nsid w:val="5E6052AD"/>
    <w:multiLevelType w:val="multilevel"/>
    <w:tmpl w:val="1E4CD1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340C5"/>
    <w:multiLevelType w:val="multilevel"/>
    <w:tmpl w:val="A1C6D81C"/>
    <w:lvl w:ilvl="0">
      <w:start w:val="1"/>
      <w:numFmt w:val="upperLetter"/>
      <w:lvlText w:val="%1."/>
      <w:lvlJc w:val="left"/>
      <w:pPr>
        <w:ind w:left="435"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615"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82"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620" w:hanging="641"/>
      </w:pPr>
      <w:rPr>
        <w:rFonts w:hint="default"/>
        <w:lang w:val="tr-TR" w:eastAsia="en-US" w:bidi="ar-SA"/>
      </w:rPr>
    </w:lvl>
    <w:lvl w:ilvl="4">
      <w:numFmt w:val="bullet"/>
      <w:lvlText w:val="•"/>
      <w:lvlJc w:val="left"/>
      <w:pPr>
        <w:ind w:left="780" w:hanging="641"/>
      </w:pPr>
      <w:rPr>
        <w:rFonts w:hint="default"/>
        <w:lang w:val="tr-TR" w:eastAsia="en-US" w:bidi="ar-SA"/>
      </w:rPr>
    </w:lvl>
    <w:lvl w:ilvl="5">
      <w:numFmt w:val="bullet"/>
      <w:lvlText w:val="•"/>
      <w:lvlJc w:val="left"/>
      <w:pPr>
        <w:ind w:left="800" w:hanging="641"/>
      </w:pPr>
      <w:rPr>
        <w:rFonts w:hint="default"/>
        <w:lang w:val="tr-TR" w:eastAsia="en-US" w:bidi="ar-SA"/>
      </w:rPr>
    </w:lvl>
    <w:lvl w:ilvl="6">
      <w:numFmt w:val="bullet"/>
      <w:lvlText w:val="•"/>
      <w:lvlJc w:val="left"/>
      <w:pPr>
        <w:ind w:left="2539" w:hanging="641"/>
      </w:pPr>
      <w:rPr>
        <w:rFonts w:hint="default"/>
        <w:lang w:val="tr-TR" w:eastAsia="en-US" w:bidi="ar-SA"/>
      </w:rPr>
    </w:lvl>
    <w:lvl w:ilvl="7">
      <w:numFmt w:val="bullet"/>
      <w:lvlText w:val="•"/>
      <w:lvlJc w:val="left"/>
      <w:pPr>
        <w:ind w:left="4279" w:hanging="641"/>
      </w:pPr>
      <w:rPr>
        <w:rFonts w:hint="default"/>
        <w:lang w:val="tr-TR" w:eastAsia="en-US" w:bidi="ar-SA"/>
      </w:rPr>
    </w:lvl>
    <w:lvl w:ilvl="8">
      <w:numFmt w:val="bullet"/>
      <w:lvlText w:val="•"/>
      <w:lvlJc w:val="left"/>
      <w:pPr>
        <w:ind w:left="6018" w:hanging="641"/>
      </w:pPr>
      <w:rPr>
        <w:rFonts w:hint="default"/>
        <w:lang w:val="tr-TR" w:eastAsia="en-US" w:bidi="ar-SA"/>
      </w:rPr>
    </w:lvl>
  </w:abstractNum>
  <w:abstractNum w:abstractNumId="30" w15:restartNumberingAfterBreak="0">
    <w:nsid w:val="6CA712E0"/>
    <w:multiLevelType w:val="multilevel"/>
    <w:tmpl w:val="513E371C"/>
    <w:lvl w:ilvl="0">
      <w:start w:val="1"/>
      <w:numFmt w:val="upperLetter"/>
      <w:lvlText w:val="%1."/>
      <w:lvlJc w:val="left"/>
      <w:pPr>
        <w:ind w:left="435"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615"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82"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620" w:hanging="641"/>
      </w:pPr>
      <w:rPr>
        <w:rFonts w:hint="default"/>
        <w:lang w:val="tr-TR" w:eastAsia="en-US" w:bidi="ar-SA"/>
      </w:rPr>
    </w:lvl>
    <w:lvl w:ilvl="4">
      <w:numFmt w:val="bullet"/>
      <w:lvlText w:val="•"/>
      <w:lvlJc w:val="left"/>
      <w:pPr>
        <w:ind w:left="780" w:hanging="641"/>
      </w:pPr>
      <w:rPr>
        <w:rFonts w:hint="default"/>
        <w:lang w:val="tr-TR" w:eastAsia="en-US" w:bidi="ar-SA"/>
      </w:rPr>
    </w:lvl>
    <w:lvl w:ilvl="5">
      <w:numFmt w:val="bullet"/>
      <w:lvlText w:val="•"/>
      <w:lvlJc w:val="left"/>
      <w:pPr>
        <w:ind w:left="800" w:hanging="641"/>
      </w:pPr>
      <w:rPr>
        <w:rFonts w:hint="default"/>
        <w:lang w:val="tr-TR" w:eastAsia="en-US" w:bidi="ar-SA"/>
      </w:rPr>
    </w:lvl>
    <w:lvl w:ilvl="6">
      <w:numFmt w:val="bullet"/>
      <w:lvlText w:val="•"/>
      <w:lvlJc w:val="left"/>
      <w:pPr>
        <w:ind w:left="2539" w:hanging="641"/>
      </w:pPr>
      <w:rPr>
        <w:rFonts w:hint="default"/>
        <w:lang w:val="tr-TR" w:eastAsia="en-US" w:bidi="ar-SA"/>
      </w:rPr>
    </w:lvl>
    <w:lvl w:ilvl="7">
      <w:numFmt w:val="bullet"/>
      <w:lvlText w:val="•"/>
      <w:lvlJc w:val="left"/>
      <w:pPr>
        <w:ind w:left="4279" w:hanging="641"/>
      </w:pPr>
      <w:rPr>
        <w:rFonts w:hint="default"/>
        <w:lang w:val="tr-TR" w:eastAsia="en-US" w:bidi="ar-SA"/>
      </w:rPr>
    </w:lvl>
    <w:lvl w:ilvl="8">
      <w:numFmt w:val="bullet"/>
      <w:lvlText w:val="•"/>
      <w:lvlJc w:val="left"/>
      <w:pPr>
        <w:ind w:left="6018" w:hanging="641"/>
      </w:pPr>
      <w:rPr>
        <w:rFonts w:hint="default"/>
        <w:lang w:val="tr-TR" w:eastAsia="en-US" w:bidi="ar-SA"/>
      </w:rPr>
    </w:lvl>
  </w:abstractNum>
  <w:abstractNum w:abstractNumId="31" w15:restartNumberingAfterBreak="0">
    <w:nsid w:val="6CDF6DC5"/>
    <w:multiLevelType w:val="hybridMultilevel"/>
    <w:tmpl w:val="D8780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F55FF4"/>
    <w:multiLevelType w:val="hybridMultilevel"/>
    <w:tmpl w:val="7F7C2FFA"/>
    <w:lvl w:ilvl="0" w:tplc="041F0001">
      <w:start w:val="1"/>
      <w:numFmt w:val="bullet"/>
      <w:lvlText w:val=""/>
      <w:lvlJc w:val="left"/>
      <w:pPr>
        <w:ind w:left="1225" w:hanging="360"/>
      </w:pPr>
      <w:rPr>
        <w:rFonts w:ascii="Symbol" w:hAnsi="Symbol" w:hint="default"/>
      </w:rPr>
    </w:lvl>
    <w:lvl w:ilvl="1" w:tplc="041F0003" w:tentative="1">
      <w:start w:val="1"/>
      <w:numFmt w:val="bullet"/>
      <w:lvlText w:val="o"/>
      <w:lvlJc w:val="left"/>
      <w:pPr>
        <w:ind w:left="1945" w:hanging="360"/>
      </w:pPr>
      <w:rPr>
        <w:rFonts w:ascii="Courier New" w:hAnsi="Courier New" w:cs="Courier New" w:hint="default"/>
      </w:rPr>
    </w:lvl>
    <w:lvl w:ilvl="2" w:tplc="041F0005" w:tentative="1">
      <w:start w:val="1"/>
      <w:numFmt w:val="bullet"/>
      <w:lvlText w:val=""/>
      <w:lvlJc w:val="left"/>
      <w:pPr>
        <w:ind w:left="2665" w:hanging="360"/>
      </w:pPr>
      <w:rPr>
        <w:rFonts w:ascii="Wingdings" w:hAnsi="Wingdings" w:hint="default"/>
      </w:rPr>
    </w:lvl>
    <w:lvl w:ilvl="3" w:tplc="041F0001" w:tentative="1">
      <w:start w:val="1"/>
      <w:numFmt w:val="bullet"/>
      <w:lvlText w:val=""/>
      <w:lvlJc w:val="left"/>
      <w:pPr>
        <w:ind w:left="3385" w:hanging="360"/>
      </w:pPr>
      <w:rPr>
        <w:rFonts w:ascii="Symbol" w:hAnsi="Symbol" w:hint="default"/>
      </w:rPr>
    </w:lvl>
    <w:lvl w:ilvl="4" w:tplc="041F0003" w:tentative="1">
      <w:start w:val="1"/>
      <w:numFmt w:val="bullet"/>
      <w:lvlText w:val="o"/>
      <w:lvlJc w:val="left"/>
      <w:pPr>
        <w:ind w:left="4105" w:hanging="360"/>
      </w:pPr>
      <w:rPr>
        <w:rFonts w:ascii="Courier New" w:hAnsi="Courier New" w:cs="Courier New" w:hint="default"/>
      </w:rPr>
    </w:lvl>
    <w:lvl w:ilvl="5" w:tplc="041F0005" w:tentative="1">
      <w:start w:val="1"/>
      <w:numFmt w:val="bullet"/>
      <w:lvlText w:val=""/>
      <w:lvlJc w:val="left"/>
      <w:pPr>
        <w:ind w:left="4825" w:hanging="360"/>
      </w:pPr>
      <w:rPr>
        <w:rFonts w:ascii="Wingdings" w:hAnsi="Wingdings" w:hint="default"/>
      </w:rPr>
    </w:lvl>
    <w:lvl w:ilvl="6" w:tplc="041F0001" w:tentative="1">
      <w:start w:val="1"/>
      <w:numFmt w:val="bullet"/>
      <w:lvlText w:val=""/>
      <w:lvlJc w:val="left"/>
      <w:pPr>
        <w:ind w:left="5545" w:hanging="360"/>
      </w:pPr>
      <w:rPr>
        <w:rFonts w:ascii="Symbol" w:hAnsi="Symbol" w:hint="default"/>
      </w:rPr>
    </w:lvl>
    <w:lvl w:ilvl="7" w:tplc="041F0003" w:tentative="1">
      <w:start w:val="1"/>
      <w:numFmt w:val="bullet"/>
      <w:lvlText w:val="o"/>
      <w:lvlJc w:val="left"/>
      <w:pPr>
        <w:ind w:left="6265" w:hanging="360"/>
      </w:pPr>
      <w:rPr>
        <w:rFonts w:ascii="Courier New" w:hAnsi="Courier New" w:cs="Courier New" w:hint="default"/>
      </w:rPr>
    </w:lvl>
    <w:lvl w:ilvl="8" w:tplc="041F0005" w:tentative="1">
      <w:start w:val="1"/>
      <w:numFmt w:val="bullet"/>
      <w:lvlText w:val=""/>
      <w:lvlJc w:val="left"/>
      <w:pPr>
        <w:ind w:left="6985" w:hanging="360"/>
      </w:pPr>
      <w:rPr>
        <w:rFonts w:ascii="Wingdings" w:hAnsi="Wingdings" w:hint="default"/>
      </w:rPr>
    </w:lvl>
  </w:abstractNum>
  <w:abstractNum w:abstractNumId="33" w15:restartNumberingAfterBreak="0">
    <w:nsid w:val="746812F2"/>
    <w:multiLevelType w:val="hybridMultilevel"/>
    <w:tmpl w:val="F08A872C"/>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4" w15:restartNumberingAfterBreak="0">
    <w:nsid w:val="751A4121"/>
    <w:multiLevelType w:val="multilevel"/>
    <w:tmpl w:val="1E4CD1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AF55BF"/>
    <w:multiLevelType w:val="hybridMultilevel"/>
    <w:tmpl w:val="AF2A6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1E3A98"/>
    <w:multiLevelType w:val="hybridMultilevel"/>
    <w:tmpl w:val="3828E466"/>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7" w15:restartNumberingAfterBreak="0">
    <w:nsid w:val="7DFC0469"/>
    <w:multiLevelType w:val="hybridMultilevel"/>
    <w:tmpl w:val="DB782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FA06FBC"/>
    <w:multiLevelType w:val="hybridMultilevel"/>
    <w:tmpl w:val="C4520482"/>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num w:numId="1" w16cid:durableId="1459104225">
    <w:abstractNumId w:val="5"/>
  </w:num>
  <w:num w:numId="2" w16cid:durableId="940724167">
    <w:abstractNumId w:val="30"/>
  </w:num>
  <w:num w:numId="3" w16cid:durableId="875123551">
    <w:abstractNumId w:val="13"/>
  </w:num>
  <w:num w:numId="4" w16cid:durableId="1906717285">
    <w:abstractNumId w:val="6"/>
  </w:num>
  <w:num w:numId="5" w16cid:durableId="1194608699">
    <w:abstractNumId w:val="25"/>
  </w:num>
  <w:num w:numId="6" w16cid:durableId="594359972">
    <w:abstractNumId w:val="16"/>
  </w:num>
  <w:num w:numId="7" w16cid:durableId="1066103825">
    <w:abstractNumId w:val="4"/>
  </w:num>
  <w:num w:numId="8" w16cid:durableId="1766807180">
    <w:abstractNumId w:val="11"/>
  </w:num>
  <w:num w:numId="9" w16cid:durableId="1514492119">
    <w:abstractNumId w:val="7"/>
  </w:num>
  <w:num w:numId="10" w16cid:durableId="1298029922">
    <w:abstractNumId w:val="9"/>
  </w:num>
  <w:num w:numId="11" w16cid:durableId="552228901">
    <w:abstractNumId w:val="2"/>
  </w:num>
  <w:num w:numId="12" w16cid:durableId="1863323213">
    <w:abstractNumId w:val="24"/>
  </w:num>
  <w:num w:numId="13" w16cid:durableId="582304352">
    <w:abstractNumId w:val="18"/>
  </w:num>
  <w:num w:numId="14" w16cid:durableId="655231382">
    <w:abstractNumId w:val="21"/>
  </w:num>
  <w:num w:numId="15" w16cid:durableId="1117719062">
    <w:abstractNumId w:val="38"/>
  </w:num>
  <w:num w:numId="16" w16cid:durableId="1265335475">
    <w:abstractNumId w:val="23"/>
  </w:num>
  <w:num w:numId="17" w16cid:durableId="1068695613">
    <w:abstractNumId w:val="33"/>
  </w:num>
  <w:num w:numId="18" w16cid:durableId="259025406">
    <w:abstractNumId w:val="36"/>
  </w:num>
  <w:num w:numId="19" w16cid:durableId="57018930">
    <w:abstractNumId w:val="15"/>
  </w:num>
  <w:num w:numId="20" w16cid:durableId="1077362276">
    <w:abstractNumId w:val="37"/>
  </w:num>
  <w:num w:numId="21" w16cid:durableId="1214082554">
    <w:abstractNumId w:val="31"/>
  </w:num>
  <w:num w:numId="22" w16cid:durableId="1124688203">
    <w:abstractNumId w:val="35"/>
  </w:num>
  <w:num w:numId="23" w16cid:durableId="1805081801">
    <w:abstractNumId w:val="26"/>
  </w:num>
  <w:num w:numId="24" w16cid:durableId="1189642044">
    <w:abstractNumId w:val="1"/>
  </w:num>
  <w:num w:numId="25" w16cid:durableId="1561558717">
    <w:abstractNumId w:val="20"/>
  </w:num>
  <w:num w:numId="26" w16cid:durableId="969282576">
    <w:abstractNumId w:val="27"/>
  </w:num>
  <w:num w:numId="27" w16cid:durableId="935014363">
    <w:abstractNumId w:val="19"/>
  </w:num>
  <w:num w:numId="28" w16cid:durableId="649478206">
    <w:abstractNumId w:val="34"/>
  </w:num>
  <w:num w:numId="29" w16cid:durableId="41903228">
    <w:abstractNumId w:val="17"/>
  </w:num>
  <w:num w:numId="30" w16cid:durableId="710348738">
    <w:abstractNumId w:val="3"/>
  </w:num>
  <w:num w:numId="31" w16cid:durableId="466971942">
    <w:abstractNumId w:val="8"/>
  </w:num>
  <w:num w:numId="32" w16cid:durableId="653490294">
    <w:abstractNumId w:val="14"/>
  </w:num>
  <w:num w:numId="33" w16cid:durableId="569967662">
    <w:abstractNumId w:val="10"/>
  </w:num>
  <w:num w:numId="34" w16cid:durableId="650183405">
    <w:abstractNumId w:val="28"/>
  </w:num>
  <w:num w:numId="35" w16cid:durableId="1436560731">
    <w:abstractNumId w:val="0"/>
  </w:num>
  <w:num w:numId="36" w16cid:durableId="185481871">
    <w:abstractNumId w:val="22"/>
  </w:num>
  <w:num w:numId="37" w16cid:durableId="250361459">
    <w:abstractNumId w:val="29"/>
  </w:num>
  <w:num w:numId="38" w16cid:durableId="48463060">
    <w:abstractNumId w:val="12"/>
  </w:num>
  <w:num w:numId="39" w16cid:durableId="19791391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14"/>
    <w:rsid w:val="0000749D"/>
    <w:rsid w:val="00017DDD"/>
    <w:rsid w:val="00054DF2"/>
    <w:rsid w:val="000602D7"/>
    <w:rsid w:val="00082CA3"/>
    <w:rsid w:val="0008303E"/>
    <w:rsid w:val="000878CC"/>
    <w:rsid w:val="000D78BF"/>
    <w:rsid w:val="000F58BB"/>
    <w:rsid w:val="0012324E"/>
    <w:rsid w:val="001444B0"/>
    <w:rsid w:val="001475AD"/>
    <w:rsid w:val="00162980"/>
    <w:rsid w:val="001D59A0"/>
    <w:rsid w:val="001E15E7"/>
    <w:rsid w:val="001E6A32"/>
    <w:rsid w:val="00224074"/>
    <w:rsid w:val="002475D6"/>
    <w:rsid w:val="00260474"/>
    <w:rsid w:val="00265706"/>
    <w:rsid w:val="00293ABB"/>
    <w:rsid w:val="002978CA"/>
    <w:rsid w:val="002B08DE"/>
    <w:rsid w:val="002B3606"/>
    <w:rsid w:val="002C7000"/>
    <w:rsid w:val="002D4A12"/>
    <w:rsid w:val="002E207B"/>
    <w:rsid w:val="00351D78"/>
    <w:rsid w:val="00362683"/>
    <w:rsid w:val="00371A8C"/>
    <w:rsid w:val="003901D8"/>
    <w:rsid w:val="003A0270"/>
    <w:rsid w:val="003A2499"/>
    <w:rsid w:val="003B36AE"/>
    <w:rsid w:val="003D676C"/>
    <w:rsid w:val="00413999"/>
    <w:rsid w:val="00416D65"/>
    <w:rsid w:val="004262EB"/>
    <w:rsid w:val="00457AB5"/>
    <w:rsid w:val="00490C86"/>
    <w:rsid w:val="004B5A73"/>
    <w:rsid w:val="004E497E"/>
    <w:rsid w:val="004F4AD2"/>
    <w:rsid w:val="00524756"/>
    <w:rsid w:val="005C10E1"/>
    <w:rsid w:val="005C45C7"/>
    <w:rsid w:val="00614217"/>
    <w:rsid w:val="006364E0"/>
    <w:rsid w:val="00636E4D"/>
    <w:rsid w:val="00641A1A"/>
    <w:rsid w:val="0065345B"/>
    <w:rsid w:val="00654209"/>
    <w:rsid w:val="00672431"/>
    <w:rsid w:val="006D2E9A"/>
    <w:rsid w:val="006E1C7D"/>
    <w:rsid w:val="006E1FF0"/>
    <w:rsid w:val="00720114"/>
    <w:rsid w:val="00753349"/>
    <w:rsid w:val="00766DA9"/>
    <w:rsid w:val="007A551A"/>
    <w:rsid w:val="00800BC5"/>
    <w:rsid w:val="00801E03"/>
    <w:rsid w:val="00844CF7"/>
    <w:rsid w:val="00867462"/>
    <w:rsid w:val="008832FF"/>
    <w:rsid w:val="008A7256"/>
    <w:rsid w:val="009468A4"/>
    <w:rsid w:val="009F56CC"/>
    <w:rsid w:val="00A24C59"/>
    <w:rsid w:val="00A66B29"/>
    <w:rsid w:val="00A913EC"/>
    <w:rsid w:val="00AD17A9"/>
    <w:rsid w:val="00AF5A9F"/>
    <w:rsid w:val="00B83D41"/>
    <w:rsid w:val="00BA1837"/>
    <w:rsid w:val="00BE6E3C"/>
    <w:rsid w:val="00BF513A"/>
    <w:rsid w:val="00BF77D1"/>
    <w:rsid w:val="00C01B64"/>
    <w:rsid w:val="00C24667"/>
    <w:rsid w:val="00C36F07"/>
    <w:rsid w:val="00C85D18"/>
    <w:rsid w:val="00CA0138"/>
    <w:rsid w:val="00CB106A"/>
    <w:rsid w:val="00CB1D3B"/>
    <w:rsid w:val="00CD2752"/>
    <w:rsid w:val="00CD4D3B"/>
    <w:rsid w:val="00CF3120"/>
    <w:rsid w:val="00CF667F"/>
    <w:rsid w:val="00D15317"/>
    <w:rsid w:val="00D26F2D"/>
    <w:rsid w:val="00D45A88"/>
    <w:rsid w:val="00D57215"/>
    <w:rsid w:val="00D90EBD"/>
    <w:rsid w:val="00DA3AC7"/>
    <w:rsid w:val="00E04C3B"/>
    <w:rsid w:val="00E07479"/>
    <w:rsid w:val="00E530D9"/>
    <w:rsid w:val="00E75556"/>
    <w:rsid w:val="00E860CA"/>
    <w:rsid w:val="00EB2FE8"/>
    <w:rsid w:val="00F16620"/>
    <w:rsid w:val="00F31006"/>
    <w:rsid w:val="00F35107"/>
    <w:rsid w:val="00F377F6"/>
    <w:rsid w:val="00F56AF7"/>
    <w:rsid w:val="00F61A5F"/>
    <w:rsid w:val="00F82057"/>
    <w:rsid w:val="00FC57B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4902"/>
  <w15:docId w15:val="{E5CBAF40-D4DA-4EE3-AE73-03186F2B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rPr>
  </w:style>
  <w:style w:type="paragraph" w:styleId="Balk2">
    <w:name w:val="heading 2"/>
    <w:basedOn w:val="Normal"/>
    <w:link w:val="Balk2Char"/>
    <w:uiPriority w:val="9"/>
    <w:unhideWhenUsed/>
    <w:qFormat/>
    <w:pPr>
      <w:ind w:left="141"/>
      <w:outlineLvl w:val="1"/>
    </w:pPr>
    <w:rPr>
      <w:b/>
      <w:bCs/>
      <w:sz w:val="24"/>
      <w:szCs w:val="24"/>
    </w:rPr>
  </w:style>
  <w:style w:type="paragraph" w:styleId="Balk3">
    <w:name w:val="heading 3"/>
    <w:basedOn w:val="Normal"/>
    <w:link w:val="Balk3Char"/>
    <w:uiPriority w:val="9"/>
    <w:unhideWhenUsed/>
    <w:qFormat/>
    <w:pPr>
      <w:ind w:left="141"/>
      <w:outlineLvl w:val="2"/>
    </w:pPr>
    <w:rPr>
      <w:b/>
      <w:bCs/>
      <w:i/>
      <w:iCs/>
      <w:sz w:val="24"/>
      <w:szCs w:val="24"/>
    </w:rPr>
  </w:style>
  <w:style w:type="paragraph" w:styleId="Balk4">
    <w:name w:val="heading 4"/>
    <w:basedOn w:val="Normal"/>
    <w:next w:val="Normal"/>
    <w:link w:val="Balk4Char"/>
    <w:uiPriority w:val="9"/>
    <w:unhideWhenUsed/>
    <w:qFormat/>
    <w:rsid w:val="006D2E9A"/>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5C45C7"/>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5"/>
      <w:ind w:left="298"/>
    </w:pPr>
    <w:rPr>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1002"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24C59"/>
    <w:pPr>
      <w:tabs>
        <w:tab w:val="center" w:pos="4536"/>
        <w:tab w:val="right" w:pos="9072"/>
      </w:tabs>
    </w:pPr>
  </w:style>
  <w:style w:type="character" w:customStyle="1" w:styleId="stBilgiChar">
    <w:name w:val="Üst Bilgi Char"/>
    <w:basedOn w:val="VarsaylanParagrafYazTipi"/>
    <w:link w:val="stBilgi"/>
    <w:uiPriority w:val="99"/>
    <w:rsid w:val="00A24C59"/>
    <w:rPr>
      <w:rFonts w:ascii="Times New Roman" w:eastAsia="Times New Roman" w:hAnsi="Times New Roman" w:cs="Times New Roman"/>
      <w:lang w:val="tr-TR"/>
    </w:rPr>
  </w:style>
  <w:style w:type="paragraph" w:styleId="AltBilgi">
    <w:name w:val="footer"/>
    <w:basedOn w:val="Normal"/>
    <w:link w:val="AltBilgiChar"/>
    <w:uiPriority w:val="99"/>
    <w:unhideWhenUsed/>
    <w:rsid w:val="00A24C59"/>
    <w:pPr>
      <w:tabs>
        <w:tab w:val="center" w:pos="4536"/>
        <w:tab w:val="right" w:pos="9072"/>
      </w:tabs>
    </w:pPr>
  </w:style>
  <w:style w:type="character" w:customStyle="1" w:styleId="AltBilgiChar">
    <w:name w:val="Alt Bilgi Char"/>
    <w:basedOn w:val="VarsaylanParagrafYazTipi"/>
    <w:link w:val="AltBilgi"/>
    <w:uiPriority w:val="99"/>
    <w:rsid w:val="00A24C59"/>
    <w:rPr>
      <w:rFonts w:ascii="Times New Roman" w:eastAsia="Times New Roman" w:hAnsi="Times New Roman" w:cs="Times New Roman"/>
      <w:lang w:val="tr-TR"/>
    </w:rPr>
  </w:style>
  <w:style w:type="character" w:styleId="Kpr">
    <w:name w:val="Hyperlink"/>
    <w:basedOn w:val="VarsaylanParagrafYazTipi"/>
    <w:uiPriority w:val="99"/>
    <w:unhideWhenUsed/>
    <w:rsid w:val="00416D65"/>
    <w:rPr>
      <w:color w:val="0000FF" w:themeColor="hyperlink"/>
      <w:u w:val="single"/>
    </w:rPr>
  </w:style>
  <w:style w:type="character" w:customStyle="1" w:styleId="zmlenmeyenBahsetme1">
    <w:name w:val="Çözümlenmeyen Bahsetme1"/>
    <w:basedOn w:val="VarsaylanParagrafYazTipi"/>
    <w:uiPriority w:val="99"/>
    <w:semiHidden/>
    <w:unhideWhenUsed/>
    <w:rsid w:val="00416D65"/>
    <w:rPr>
      <w:color w:val="605E5C"/>
      <w:shd w:val="clear" w:color="auto" w:fill="E1DFDD"/>
    </w:rPr>
  </w:style>
  <w:style w:type="paragraph" w:styleId="NormalWeb">
    <w:name w:val="Normal (Web)"/>
    <w:basedOn w:val="Normal"/>
    <w:uiPriority w:val="99"/>
    <w:unhideWhenUsed/>
    <w:rsid w:val="00636E4D"/>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2D4A12"/>
    <w:rPr>
      <w:b/>
      <w:bCs/>
    </w:rPr>
  </w:style>
  <w:style w:type="character" w:customStyle="1" w:styleId="Balk2Char">
    <w:name w:val="Başlık 2 Char"/>
    <w:basedOn w:val="VarsaylanParagrafYazTipi"/>
    <w:link w:val="Balk2"/>
    <w:uiPriority w:val="9"/>
    <w:rsid w:val="00D15317"/>
    <w:rPr>
      <w:rFonts w:ascii="Times New Roman" w:eastAsia="Times New Roman" w:hAnsi="Times New Roman" w:cs="Times New Roman"/>
      <w:b/>
      <w:bCs/>
      <w:sz w:val="24"/>
      <w:szCs w:val="24"/>
      <w:lang w:val="tr-TR"/>
    </w:rPr>
  </w:style>
  <w:style w:type="character" w:customStyle="1" w:styleId="Balk3Char">
    <w:name w:val="Başlık 3 Char"/>
    <w:basedOn w:val="VarsaylanParagrafYazTipi"/>
    <w:link w:val="Balk3"/>
    <w:uiPriority w:val="9"/>
    <w:rsid w:val="00D15317"/>
    <w:rPr>
      <w:rFonts w:ascii="Times New Roman" w:eastAsia="Times New Roman" w:hAnsi="Times New Roman" w:cs="Times New Roman"/>
      <w:b/>
      <w:bCs/>
      <w:i/>
      <w:iCs/>
      <w:sz w:val="24"/>
      <w:szCs w:val="24"/>
      <w:lang w:val="tr-TR"/>
    </w:rPr>
  </w:style>
  <w:style w:type="character" w:customStyle="1" w:styleId="GvdeMetniChar">
    <w:name w:val="Gövde Metni Char"/>
    <w:basedOn w:val="VarsaylanParagrafYazTipi"/>
    <w:link w:val="GvdeMetni"/>
    <w:uiPriority w:val="1"/>
    <w:rsid w:val="00D15317"/>
    <w:rPr>
      <w:rFonts w:ascii="Times New Roman" w:eastAsia="Times New Roman" w:hAnsi="Times New Roman" w:cs="Times New Roman"/>
      <w:sz w:val="24"/>
      <w:szCs w:val="24"/>
      <w:lang w:val="tr-TR"/>
    </w:rPr>
  </w:style>
  <w:style w:type="character" w:styleId="zlenenKpr">
    <w:name w:val="FollowedHyperlink"/>
    <w:basedOn w:val="VarsaylanParagrafYazTipi"/>
    <w:uiPriority w:val="99"/>
    <w:semiHidden/>
    <w:unhideWhenUsed/>
    <w:rsid w:val="005C45C7"/>
    <w:rPr>
      <w:color w:val="800080" w:themeColor="followedHyperlink"/>
      <w:u w:val="single"/>
    </w:rPr>
  </w:style>
  <w:style w:type="character" w:customStyle="1" w:styleId="Balk5Char">
    <w:name w:val="Başlık 5 Char"/>
    <w:basedOn w:val="VarsaylanParagrafYazTipi"/>
    <w:link w:val="Balk5"/>
    <w:uiPriority w:val="9"/>
    <w:semiHidden/>
    <w:rsid w:val="005C45C7"/>
    <w:rPr>
      <w:rFonts w:asciiTheme="majorHAnsi" w:eastAsiaTheme="majorEastAsia" w:hAnsiTheme="majorHAnsi" w:cstheme="majorBidi"/>
      <w:color w:val="365F91" w:themeColor="accent1" w:themeShade="BF"/>
      <w:lang w:val="tr-TR"/>
    </w:rPr>
  </w:style>
  <w:style w:type="character" w:customStyle="1" w:styleId="zmlenmeyenBahsetme2">
    <w:name w:val="Çözümlenmeyen Bahsetme2"/>
    <w:basedOn w:val="VarsaylanParagrafYazTipi"/>
    <w:uiPriority w:val="99"/>
    <w:semiHidden/>
    <w:unhideWhenUsed/>
    <w:rsid w:val="005C45C7"/>
    <w:rPr>
      <w:color w:val="605E5C"/>
      <w:shd w:val="clear" w:color="auto" w:fill="E1DFDD"/>
    </w:rPr>
  </w:style>
  <w:style w:type="paragraph" w:styleId="T3">
    <w:name w:val="toc 3"/>
    <w:basedOn w:val="Normal"/>
    <w:next w:val="Normal"/>
    <w:autoRedefine/>
    <w:uiPriority w:val="39"/>
    <w:semiHidden/>
    <w:unhideWhenUsed/>
    <w:rsid w:val="005C45C7"/>
    <w:pPr>
      <w:spacing w:after="100"/>
      <w:ind w:left="440"/>
    </w:pPr>
  </w:style>
  <w:style w:type="paragraph" w:customStyle="1" w:styleId="Style32">
    <w:name w:val="Style32"/>
    <w:basedOn w:val="Normal"/>
    <w:uiPriority w:val="99"/>
    <w:rsid w:val="005C45C7"/>
    <w:pPr>
      <w:adjustRightInd w:val="0"/>
    </w:pPr>
    <w:rPr>
      <w:rFonts w:ascii="Calibri" w:eastAsiaTheme="minorEastAsia" w:hAnsi="Calibri" w:cstheme="minorBidi"/>
      <w:sz w:val="24"/>
      <w:szCs w:val="24"/>
      <w:lang w:eastAsia="tr-TR"/>
    </w:rPr>
  </w:style>
  <w:style w:type="paragraph" w:customStyle="1" w:styleId="ds-markdown-paragraph">
    <w:name w:val="ds-markdown-paragraph"/>
    <w:basedOn w:val="Normal"/>
    <w:rsid w:val="005C45C7"/>
    <w:pPr>
      <w:widowControl/>
      <w:autoSpaceDE/>
      <w:autoSpaceDN/>
      <w:spacing w:before="100" w:beforeAutospacing="1" w:after="100" w:afterAutospacing="1"/>
    </w:pPr>
    <w:rPr>
      <w:sz w:val="24"/>
      <w:szCs w:val="24"/>
      <w:lang w:eastAsia="tr-TR"/>
    </w:rPr>
  </w:style>
  <w:style w:type="character" w:customStyle="1" w:styleId="Balk4Char">
    <w:name w:val="Başlık 4 Char"/>
    <w:basedOn w:val="VarsaylanParagrafYazTipi"/>
    <w:link w:val="Balk4"/>
    <w:uiPriority w:val="9"/>
    <w:rsid w:val="006D2E9A"/>
    <w:rPr>
      <w:rFonts w:asciiTheme="majorHAnsi" w:eastAsiaTheme="majorEastAsia" w:hAnsiTheme="majorHAnsi" w:cstheme="majorBidi"/>
      <w:i/>
      <w:iCs/>
      <w:color w:val="365F91" w:themeColor="accent1" w:themeShade="BF"/>
      <w:lang w:val="tr-TR"/>
    </w:rPr>
  </w:style>
  <w:style w:type="table" w:customStyle="1" w:styleId="TableGrid">
    <w:name w:val="TableGrid"/>
    <w:rsid w:val="006D2E9A"/>
    <w:pPr>
      <w:widowControl/>
      <w:autoSpaceDE/>
      <w:autoSpaceDN/>
    </w:pPr>
    <w:rPr>
      <w:rFonts w:eastAsiaTheme="minorEastAsia"/>
      <w:lang w:val="tr-TR"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9717">
      <w:bodyDiv w:val="1"/>
      <w:marLeft w:val="0"/>
      <w:marRight w:val="0"/>
      <w:marTop w:val="0"/>
      <w:marBottom w:val="0"/>
      <w:divBdr>
        <w:top w:val="none" w:sz="0" w:space="0" w:color="auto"/>
        <w:left w:val="none" w:sz="0" w:space="0" w:color="auto"/>
        <w:bottom w:val="none" w:sz="0" w:space="0" w:color="auto"/>
        <w:right w:val="none" w:sz="0" w:space="0" w:color="auto"/>
      </w:divBdr>
    </w:div>
    <w:div w:id="273829186">
      <w:bodyDiv w:val="1"/>
      <w:marLeft w:val="0"/>
      <w:marRight w:val="0"/>
      <w:marTop w:val="0"/>
      <w:marBottom w:val="0"/>
      <w:divBdr>
        <w:top w:val="none" w:sz="0" w:space="0" w:color="auto"/>
        <w:left w:val="none" w:sz="0" w:space="0" w:color="auto"/>
        <w:bottom w:val="none" w:sz="0" w:space="0" w:color="auto"/>
        <w:right w:val="none" w:sz="0" w:space="0" w:color="auto"/>
      </w:divBdr>
    </w:div>
    <w:div w:id="638651835">
      <w:bodyDiv w:val="1"/>
      <w:marLeft w:val="0"/>
      <w:marRight w:val="0"/>
      <w:marTop w:val="0"/>
      <w:marBottom w:val="0"/>
      <w:divBdr>
        <w:top w:val="none" w:sz="0" w:space="0" w:color="auto"/>
        <w:left w:val="none" w:sz="0" w:space="0" w:color="auto"/>
        <w:bottom w:val="none" w:sz="0" w:space="0" w:color="auto"/>
        <w:right w:val="none" w:sz="0" w:space="0" w:color="auto"/>
      </w:divBdr>
    </w:div>
    <w:div w:id="2099713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tomer.dpu.edu.tr/" TargetMode="External"/><Relationship Id="rId299" Type="http://schemas.openxmlformats.org/officeDocument/2006/relationships/hyperlink" Target="https://drive.google.com/file/d/1uR3US9YrUhRqw0ORkcOqpFnau7zAgHyS/view?usp=sharing" TargetMode="External"/><Relationship Id="rId21" Type="http://schemas.openxmlformats.org/officeDocument/2006/relationships/hyperlink" Target="https://akademiktesvik.dpu.edu.tr/" TargetMode="External"/><Relationship Id="rId63" Type="http://schemas.openxmlformats.org/officeDocument/2006/relationships/hyperlink" Target="https://gedizmyo.dpu.edu.tr/tr/index/sayfa/9050/swot-analizimiz" TargetMode="External"/><Relationship Id="rId159" Type="http://schemas.openxmlformats.org/officeDocument/2006/relationships/hyperlink" Target="https://drive.google.com/file/d/1RmjC_veo1Iy6u51s4LvlcxHetOfcPfYF/view?usp=sharing" TargetMode="External"/><Relationship Id="rId170" Type="http://schemas.openxmlformats.org/officeDocument/2006/relationships/hyperlink" Target="https://birimler.dpu.edu.tr/app/views/panel/ckfinder/userfiles/27/files/_sletmede_Mesleki_Egitim_Yoenergesi(3).pdf" TargetMode="External"/><Relationship Id="rId226" Type="http://schemas.openxmlformats.org/officeDocument/2006/relationships/hyperlink" Target="https://oys.dpu.edu.tr/Account/LoginBefore" TargetMode="External"/><Relationship Id="rId268" Type="http://schemas.openxmlformats.org/officeDocument/2006/relationships/hyperlink" Target="file:///C:\Users\acer\Desktop\akran\C.1.1.1.%20BAP_i&#351;_ak&#305;&#351;_&#351;emas&#305;" TargetMode="External"/><Relationship Id="rId32" Type="http://schemas.openxmlformats.org/officeDocument/2006/relationships/hyperlink" Target="https://gedizmyo.dpu.edu.tr/tr/index/sayfa/15708/ime" TargetMode="External"/><Relationship Id="rId74" Type="http://schemas.openxmlformats.org/officeDocument/2006/relationships/hyperlink" Target="https://obs.dpu.edu.tr/oibs/ogrenci/login.aspx" TargetMode="External"/><Relationship Id="rId128" Type="http://schemas.openxmlformats.org/officeDocument/2006/relationships/hyperlink" Target="https://erasmus.dpu.edu.tr/tr/index/duyuru/17150/2021-proje-yili-erasmus-ka131-personel-hareketlilikleri-sonuclari-ek-hibe-sonrasi-guncellenmistir" TargetMode="External"/><Relationship Id="rId5" Type="http://schemas.openxmlformats.org/officeDocument/2006/relationships/footnotes" Target="footnotes.xml"/><Relationship Id="rId181" Type="http://schemas.openxmlformats.org/officeDocument/2006/relationships/hyperlink" Target="https://drive.google.com/file/d/1HWhSTn0x99V2fSR0GyFVpJ8WdCvr1JNz/view?usp=sharing" TargetMode="External"/><Relationship Id="rId237" Type="http://schemas.openxmlformats.org/officeDocument/2006/relationships/hyperlink" Target="https://drive.google.com/drive/folders/1yLtvxsEfEevRlR1iAxkjiRxQJljranad?usp=sharing" TargetMode="External"/><Relationship Id="rId279" Type="http://schemas.openxmlformats.org/officeDocument/2006/relationships/hyperlink" Target="https://gedizmyo.dpu.edu.tr/tr/index/slide/10919/gediz-ticaret-ve-sanayi-odasi-ile-gediz-myo-arasinda-egitim-isbirligi-protokolu-gorusuldu" TargetMode="External"/><Relationship Id="rId43" Type="http://schemas.openxmlformats.org/officeDocument/2006/relationships/hyperlink" Target="https://gedizmyo.dpu.edu.tr/tr/index/sayfa/13373/meslek-yuksekokulumuz-kalite-politika-belgeleri" TargetMode="External"/><Relationship Id="rId139" Type="http://schemas.openxmlformats.org/officeDocument/2006/relationships/hyperlink" Target="https://gedizmyo.dpu.edu.tr/tr/index/sayfa/9887/anketler" TargetMode="External"/><Relationship Id="rId290" Type="http://schemas.openxmlformats.org/officeDocument/2006/relationships/hyperlink" Target="https://dpu.edu.tr/index/etkinlik/3967/narko-genclik-egitimi" TargetMode="External"/><Relationship Id="rId304" Type="http://schemas.openxmlformats.org/officeDocument/2006/relationships/hyperlink" Target="https://drive.google.com/file/d/1KM9Pz3gJ5sYr_kqFbyORC5mS2i38t0rd/view?usp=sharing" TargetMode="External"/><Relationship Id="rId85" Type="http://schemas.openxmlformats.org/officeDocument/2006/relationships/hyperlink" Target="https://uzaktanegitimkapisi.cbiko.gov.tr/Giris" TargetMode="External"/><Relationship Id="rId150" Type="http://schemas.openxmlformats.org/officeDocument/2006/relationships/hyperlink" Target="https://gedizmyo.dpu.edu.tr/tr/index/sayfa/11509/bolum-ve-programlar" TargetMode="External"/><Relationship Id="rId192" Type="http://schemas.openxmlformats.org/officeDocument/2006/relationships/hyperlink" Target="http://gedizmyo.dpu.edu.tr/index/sayfa/9082/ogrenci-isleri" TargetMode="External"/><Relationship Id="rId206" Type="http://schemas.openxmlformats.org/officeDocument/2006/relationships/hyperlink" Target="https://obs.dpu.edu.tr/oibs/bologna/index.aspx?lang=tr&amp;curOp=showPac&amp;curUnit=32&amp;curSunit=90906813" TargetMode="External"/><Relationship Id="rId248" Type="http://schemas.openxmlformats.org/officeDocument/2006/relationships/hyperlink" Target="https://drive.google.com/file/d/1HOVpWyDKRIbgyfDrj6KET1UDEJG5od02/view?usp=sharing" TargetMode="External"/><Relationship Id="rId12" Type="http://schemas.openxmlformats.org/officeDocument/2006/relationships/hyperlink" Target="https://gedizmyo.dpu.edu.tr/tr/index/sayfa/8650/birim-kalite-komisyonu-alt-calisma-gruplari" TargetMode="External"/><Relationship Id="rId108" Type="http://schemas.openxmlformats.org/officeDocument/2006/relationships/hyperlink" Target="https://kamer.dpu.edu.tr/" TargetMode="External"/><Relationship Id="rId54" Type="http://schemas.openxmlformats.org/officeDocument/2006/relationships/hyperlink" Target="https://gedizmyo.dpu.edu.tr/tr/index/sayfa/6528/sosyal-medya-hesaplarimiz" TargetMode="External"/><Relationship Id="rId96" Type="http://schemas.openxmlformats.org/officeDocument/2006/relationships/hyperlink" Target="https://gedizmyo.dpu.edu.tr/tr/index/sayfa/15708/ime" TargetMode="External"/><Relationship Id="rId161" Type="http://schemas.openxmlformats.org/officeDocument/2006/relationships/hyperlink" Target="https://birimler.dpu.edu.tr/app/views/panel/ckfinder/userfiles/27/files/_sletmede_Mesleki_Egitim_Yoenergesi(3).pdf" TargetMode="External"/><Relationship Id="rId217" Type="http://schemas.openxmlformats.org/officeDocument/2006/relationships/hyperlink" Target="https://birimler.dpu.edu.tr/app/views/panel/ckfinder/userfiles/66/files/DPU-KYS-DD-22_DPU_Yatay_Gecis_Yoenergesi.pdf" TargetMode="External"/><Relationship Id="rId259" Type="http://schemas.openxmlformats.org/officeDocument/2006/relationships/hyperlink" Target="https://birimler.dpu.edu.tr/app/views/panel/ckfinder/userfiles/28/files/Yonergeler/Tam_Hali_2024-2.pdf" TargetMode="External"/><Relationship Id="rId23" Type="http://schemas.openxmlformats.org/officeDocument/2006/relationships/hyperlink" Target="https://gedizmyo.dpu.edu.tr/tr/index/sayfa/1384/misyon-vizyon-slogan-ve-hedeflerimiz,%20https:/gedizmyo.dpu.edu.tr/tr/index/sayfa/8648/birim-kalite-komisyonu" TargetMode="External"/><Relationship Id="rId119" Type="http://schemas.openxmlformats.org/officeDocument/2006/relationships/hyperlink" Target="https://gedizmyo.dpu.edu.tr/tr/index/sayfa/11418/diploma-sorgulama" TargetMode="External"/><Relationship Id="rId270" Type="http://schemas.openxmlformats.org/officeDocument/2006/relationships/hyperlink" Target="https://gedizmyo.dpu.edu.tr/tr/index/sayfa/17300/arastirma-faaliyetleri-alt-komisyonu-toplanti-tutanaklari" TargetMode="External"/><Relationship Id="rId44" Type="http://schemas.openxmlformats.org/officeDocument/2006/relationships/hyperlink" Target="https://gedizmyo.dpu.edu.tr/tr/index/sayfa/8845/bilgi-paketi-web-sayfasi-guncelleme-ekibi" TargetMode="External"/><Relationship Id="rId65" Type="http://schemas.openxmlformats.org/officeDocument/2006/relationships/hyperlink" Target="https://gedizmyo.dpu.edu.tr/tr/index/sayfa/9887/anketler" TargetMode="External"/><Relationship Id="rId86" Type="http://schemas.openxmlformats.org/officeDocument/2006/relationships/hyperlink" Target="https://strateji.dpu.edu.tr/tr/index/sayfa/3004/kurumsal-mevzuat" TargetMode="External"/><Relationship Id="rId130" Type="http://schemas.openxmlformats.org/officeDocument/2006/relationships/hyperlink" Target="https://obs.dpu.edu.tr/oibs/bologna/index.aspx" TargetMode="External"/><Relationship Id="rId151" Type="http://schemas.openxmlformats.org/officeDocument/2006/relationships/hyperlink" Target="https://gedizmyo.dpu.edu.tr/index/sayfa/8695/amaclari" TargetMode="External"/><Relationship Id="rId172" Type="http://schemas.openxmlformats.org/officeDocument/2006/relationships/hyperlink" Target="https://obs.dpu.edu.tr/oibs/bologna/progCourseMatrix.aspx?lang=tr&amp;curSunit=32721" TargetMode="External"/><Relationship Id="rId193" Type="http://schemas.openxmlformats.org/officeDocument/2006/relationships/hyperlink" Target="https://birimler.dpu.edu.tr/app/views/panel/ckfinder/userfiles/27/files/2024-2025_GENEL_AKADEMIK_TAKVIM_TASLAGI_(Senatoya_sunulan)_SON_HAL__24_10_2024_tarihli_ve_22_say_l__senato_karar_(1).pdf" TargetMode="External"/><Relationship Id="rId207" Type="http://schemas.openxmlformats.org/officeDocument/2006/relationships/hyperlink" Target="https://drive.google.com/file/d/1OzWljhSCVkmjNkaATp5fLqaGoXhz6NCk/view" TargetMode="External"/><Relationship Id="rId228" Type="http://schemas.openxmlformats.org/officeDocument/2006/relationships/hyperlink" Target="https://kutuphane.dpu.edu.tr/" TargetMode="External"/><Relationship Id="rId249" Type="http://schemas.openxmlformats.org/officeDocument/2006/relationships/hyperlink" Target="https://drive.google.com/file/d/1HOVpWyDKRIbgyfDrj6KET1UDEJG5od02/view?usp=sharing" TargetMode="External"/><Relationship Id="rId13" Type="http://schemas.openxmlformats.org/officeDocument/2006/relationships/hyperlink" Target="https://gedizmyo.dpu.edu.tr/tr/index/sayfa/1384/misyon-vizyon-slogan-ve-hedeflerimiz" TargetMode="External"/><Relationship Id="rId109" Type="http://schemas.openxmlformats.org/officeDocument/2006/relationships/hyperlink" Target="https://gedizmyo.dpu.edu.tr/tr/index/sayfa/11181/mezunlarimiz" TargetMode="External"/><Relationship Id="rId260" Type="http://schemas.openxmlformats.org/officeDocument/2006/relationships/hyperlink" Target="https://akademiktesvik.dpu.edu.tr/tr/index/sayfa/10973/yonetmelik" TargetMode="External"/><Relationship Id="rId281" Type="http://schemas.openxmlformats.org/officeDocument/2006/relationships/hyperlink" Target="https://gedizmyo.dpu.edu.tr/tr/index/slide/10604/gediz-meslek-yuksekokulu-mezuniyet-toreni-coskulu-bir-sekilde-gerceklestirildi" TargetMode="External"/><Relationship Id="rId34" Type="http://schemas.openxmlformats.org/officeDocument/2006/relationships/hyperlink" Target="https://gedizmyo.dpu.edu.tr/tr/index/sayfa/9050/swot-analizimiz" TargetMode="External"/><Relationship Id="rId55" Type="http://schemas.openxmlformats.org/officeDocument/2006/relationships/hyperlink" Target="https://gedizmyo.dpu.edu.tr/tr/index/slide/9829/kutahya-karayolu-145-sube-sefi-ahmet-alatekin-ve-emet-karayollari-148-sube-sef-vekili-alperen-bal-meslek-yuksekokulu-mudurumuz-prof-dr-muhammed-said-gokalpi-makaminda-ziyaret-etti" TargetMode="External"/><Relationship Id="rId76" Type="http://schemas.openxmlformats.org/officeDocument/2006/relationships/hyperlink" Target="https://ebys.dpu.edu.tr/enVision/Login.aspx" TargetMode="External"/><Relationship Id="rId97" Type="http://schemas.openxmlformats.org/officeDocument/2006/relationships/hyperlink" Target="https://bidb.dpu.edu.tr/tr/index/sayfa/4547/elektronik-belge-yonetim-sistemi-ebys-birimi" TargetMode="External"/><Relationship Id="rId120" Type="http://schemas.openxmlformats.org/officeDocument/2006/relationships/hyperlink" Target="https://gedizmyo.dpu.edu.tr/tr/index/sayfa/11418/diploma-sorgulama" TargetMode="External"/><Relationship Id="rId141" Type="http://schemas.openxmlformats.org/officeDocument/2006/relationships/hyperlink" Target="https://gedizmyo.dpu.edu.tr/tr/index/sayfa/9887/anketler" TargetMode="External"/><Relationship Id="rId7" Type="http://schemas.openxmlformats.org/officeDocument/2006/relationships/header" Target="header1.xml"/><Relationship Id="rId162" Type="http://schemas.openxmlformats.org/officeDocument/2006/relationships/hyperlink" Target="https://drive.google.com/file/d/1HWhSTn0x99V2fSR0GyFVpJ8WdCvr1JNz/view?usp=sharing" TargetMode="External"/><Relationship Id="rId183" Type="http://schemas.openxmlformats.org/officeDocument/2006/relationships/hyperlink" Target="https://drive.google.com/file/d/1Y5lNYyqxcex6P2YBp_cKSGzRgNkvq4mE/view?usp=sharing" TargetMode="External"/><Relationship Id="rId218" Type="http://schemas.openxmlformats.org/officeDocument/2006/relationships/hyperlink" Target="https://birimler.dpu.edu.tr/app/views/panel/ckfinder/userfiles/27/files/yurtdisindan_ogrenci_kabulune_iliskin_yonerge1.pdf" TargetMode="External"/><Relationship Id="rId239" Type="http://schemas.openxmlformats.org/officeDocument/2006/relationships/hyperlink" Target="https://drive.google.com/drive/folders/1nY4iHquJJgk5ibvEF5yiQ1j4bOOBcFsS?usp=sharing" TargetMode="External"/><Relationship Id="rId250" Type="http://schemas.openxmlformats.org/officeDocument/2006/relationships/hyperlink" Target="https://gedizmyo.dpu.edu.tr/" TargetMode="External"/><Relationship Id="rId271" Type="http://schemas.openxmlformats.org/officeDocument/2006/relationships/hyperlink" Target="https://gedizmyo.dpu.edu.tr/tr/index/sayfa/9006/grup-uyeleri" TargetMode="External"/><Relationship Id="rId292" Type="http://schemas.openxmlformats.org/officeDocument/2006/relationships/image" Target="media/image3.png"/><Relationship Id="rId306" Type="http://schemas.openxmlformats.org/officeDocument/2006/relationships/hyperlink" Target="https://gedizmyo.dpu.edu.tr/tr" TargetMode="External"/><Relationship Id="rId24" Type="http://schemas.openxmlformats.org/officeDocument/2006/relationships/hyperlink" Target="https://gedizmyo.dpu.edu.tr/tr/index/sayfa/8868/calisma-esaslari,%20https:/gedizmyo.dpu.edu.tr/tr/index/sayfa/8865/toplanti-tutanaklari" TargetMode="External"/><Relationship Id="rId45" Type="http://schemas.openxmlformats.org/officeDocument/2006/relationships/hyperlink" Target="https://gedizmyo.dpu.edu.tr/" TargetMode="External"/><Relationship Id="rId66" Type="http://schemas.openxmlformats.org/officeDocument/2006/relationships/hyperlink" Target="https://form.dpu.edu.tr/index/oturum" TargetMode="External"/><Relationship Id="rId87" Type="http://schemas.openxmlformats.org/officeDocument/2006/relationships/hyperlink" Target="https://www.mevzuat.gov.tr/mevzuatmetin/1.5.5018.pdf" TargetMode="External"/><Relationship Id="rId110" Type="http://schemas.openxmlformats.org/officeDocument/2006/relationships/hyperlink" Target="https://kamer.dpu.edu.tr/" TargetMode="External"/><Relationship Id="rId131" Type="http://schemas.openxmlformats.org/officeDocument/2006/relationships/hyperlink" Target="https://erasmus.dpu.edu.tr/tr/index/duyuru/17150/2021-proje-yili-erasmus-ka131-personel-hareketlilikleri-sonuclari-ek-hibe-sonrasi-guncellenmistir" TargetMode="External"/><Relationship Id="rId152" Type="http://schemas.openxmlformats.org/officeDocument/2006/relationships/hyperlink" Target="https://gedizmyo.dpu.edu.tr/index/sayfa/8698/ogrenme-ciktilari" TargetMode="External"/><Relationship Id="rId173" Type="http://schemas.openxmlformats.org/officeDocument/2006/relationships/hyperlink" Target="https://obs.dpu.edu.tr/oibs/bologna/progCourseDetails.aspx?curCourse=123655007&amp;lang=tr" TargetMode="External"/><Relationship Id="rId194" Type="http://schemas.openxmlformats.org/officeDocument/2006/relationships/hyperlink" Target="https://drive.google.com/file/d/1o3HSLvA06W359_uEpVy0LtPO4IjEX1jk/view" TargetMode="External"/><Relationship Id="rId208" Type="http://schemas.openxmlformats.org/officeDocument/2006/relationships/hyperlink" Target="https://gedizmyo.dpu.edu.tr/index/sayfa/6321/ders-icerikleri" TargetMode="External"/><Relationship Id="rId229" Type="http://schemas.openxmlformats.org/officeDocument/2006/relationships/hyperlink" Target="https://drive.google.com/drive/folders/1yLtvxsEfEevRlR1iAxkjiRxQJljranad" TargetMode="External"/><Relationship Id="rId240" Type="http://schemas.openxmlformats.org/officeDocument/2006/relationships/hyperlink" Target="https://drive.google.com/file/d/1uxJeURyxEwi8d3zMZ5L1yB2fJdcAZvjx/view?usp=sharing" TargetMode="External"/><Relationship Id="rId261" Type="http://schemas.openxmlformats.org/officeDocument/2006/relationships/hyperlink" Target="https://gedizmyo.dpu.edu.tr/tr/index/sayfa/8650/birim-kalite-komisyonu-alt-calisma-gruplari" TargetMode="External"/><Relationship Id="rId14" Type="http://schemas.openxmlformats.org/officeDocument/2006/relationships/hyperlink" Target="https://gedizmyo.dpu.edu.tr/tr/index/sayfa/1367/akademik-personel,%20https:/gedizmyo.dpu.edu.tr/tr/index/sayfa/1373/idari-personel" TargetMode="External"/><Relationship Id="rId35" Type="http://schemas.openxmlformats.org/officeDocument/2006/relationships/hyperlink" Target="https://gedizmyo.dpu.edu.tr/tr/index/sayfa/9887/anketler" TargetMode="External"/><Relationship Id="rId56" Type="http://schemas.openxmlformats.org/officeDocument/2006/relationships/hyperlink" Target="https://gedizmyo.dpu.edu.tr/tr/index/sayfa/1384/misyon-vizyon-slogan-ve-hedeflerimiz" TargetMode="External"/><Relationship Id="rId77" Type="http://schemas.openxmlformats.org/officeDocument/2006/relationships/hyperlink" Target="https://teyd.dpu.edu.tr/" TargetMode="External"/><Relationship Id="rId100" Type="http://schemas.openxmlformats.org/officeDocument/2006/relationships/hyperlink" Target="https://gedizmyo.dpu.edu.tr/tr/index/sayfa/6528/sosyal-medya-hesaplarimiz" TargetMode="External"/><Relationship Id="rId282" Type="http://schemas.openxmlformats.org/officeDocument/2006/relationships/hyperlink" Target="https://gedizmyo.dpu.edu.tr/tr/index/sayfa/8648/birim-kalite-komisyonu" TargetMode="External"/><Relationship Id="rId8" Type="http://schemas.openxmlformats.org/officeDocument/2006/relationships/footer" Target="footer1.xml"/><Relationship Id="rId98" Type="http://schemas.openxmlformats.org/officeDocument/2006/relationships/hyperlink" Target="https://gedizmyo.dpu.edu.tr/tr/index/sayfa/1371/yonetim-kurulu" TargetMode="External"/><Relationship Id="rId121" Type="http://schemas.openxmlformats.org/officeDocument/2006/relationships/hyperlink" Target="https://obs.dpu.edu.tr/oibs/bologna/index.aspx" TargetMode="External"/><Relationship Id="rId142" Type="http://schemas.openxmlformats.org/officeDocument/2006/relationships/hyperlink" Target="https://strateji.dpu.edu.tr/tr/index/sayfa/3007/stratejik-plan" TargetMode="External"/><Relationship Id="rId163" Type="http://schemas.openxmlformats.org/officeDocument/2006/relationships/hyperlink" Target="https://drive.google.com/file/d/1w7Vk94TGXkbIPRaMTsYjejbJDJi0WfPI/view?usp=sharing" TargetMode="External"/><Relationship Id="rId184" Type="http://schemas.openxmlformats.org/officeDocument/2006/relationships/hyperlink" Target="https://drive.google.com/file/d/1KLoFUeb2t_k3H-XJRorOkns6Ufxe_iti/view?usp=sharing" TargetMode="External"/><Relationship Id="rId219" Type="http://schemas.openxmlformats.org/officeDocument/2006/relationships/hyperlink" Target="https://birimler.dpu.edu.tr/app/views/panel/ckfinder/userfiles/66/files/DPU-KYS-DD-23_DPU_Cift_Ana_Dal_Program__Yoenergesi.pdf" TargetMode="External"/><Relationship Id="rId230" Type="http://schemas.openxmlformats.org/officeDocument/2006/relationships/hyperlink" Target="https://drive.google.com/file/d/1kkL1-Wx4ARVGahLGQvebHqK05tkYbbuP/view?usp=sharing" TargetMode="External"/><Relationship Id="rId251" Type="http://schemas.openxmlformats.org/officeDocument/2006/relationships/hyperlink" Target="https://pdb.dpu.edu.tr/tr/index/sayfa/3134/yonergeler" TargetMode="External"/><Relationship Id="rId25" Type="http://schemas.openxmlformats.org/officeDocument/2006/relationships/hyperlink" Target="https://gedizmyo.dpu.edu.tr/tr/index/sayfa/15717/birim-ici-degerlendirme-raporu" TargetMode="External"/><Relationship Id="rId46" Type="http://schemas.openxmlformats.org/officeDocument/2006/relationships/hyperlink" Target="https://obs.dpu.edu.tr/oibs/bologna/index.aspx" TargetMode="External"/><Relationship Id="rId67" Type="http://schemas.openxmlformats.org/officeDocument/2006/relationships/hyperlink" Target="https://obs.dpu.edu.tr/oibs/ogrenci/login.aspx" TargetMode="External"/><Relationship Id="rId272" Type="http://schemas.openxmlformats.org/officeDocument/2006/relationships/hyperlink" Target="file:///C:\Users\acer\Desktop\akran\C.1.2.2.%20Aile_i&#231;i_&#351;iddet_ve_aile_hukuku_konulu_konferans" TargetMode="External"/><Relationship Id="rId293" Type="http://schemas.openxmlformats.org/officeDocument/2006/relationships/hyperlink" Target="https://gedizmyo.dpu.edu.tr/tr/index/slide/9829/kutahya-karayolu-145-sube-sefi-ahmet-alatekin-ve-emet-karayollari-148-sube-sef-vekili-alperen-bal-meslek-yuksekokulu-mudurumuz-prof-dr-muhammed-said-gokalpi-makaminda-ziyaret-etti" TargetMode="External"/><Relationship Id="rId307" Type="http://schemas.openxmlformats.org/officeDocument/2006/relationships/hyperlink" Target="https://gedizmyo.dpu.edu.tr/tr" TargetMode="External"/><Relationship Id="rId88" Type="http://schemas.openxmlformats.org/officeDocument/2006/relationships/hyperlink" Target="https://www.mevzuat.gov.tr/mevzuatmetin/1.5.5018.pdf" TargetMode="External"/><Relationship Id="rId111" Type="http://schemas.openxmlformats.org/officeDocument/2006/relationships/hyperlink" Target="https://gedizmyo.dpu.edu.tr/tr/index/sayfa/11181/mezunlarimiz" TargetMode="External"/><Relationship Id="rId132" Type="http://schemas.openxmlformats.org/officeDocument/2006/relationships/hyperlink" Target="https://gedizmyo.dpu.edu.tr/tr/index/sayfa/8650/birim-kalite-komisyonu-alt-calisma-gruplari" TargetMode="External"/><Relationship Id="rId153" Type="http://schemas.openxmlformats.org/officeDocument/2006/relationships/hyperlink" Target="https://obs.dpu.edu.tr/oibs/bologna/progTYYCMatrix.aspx?lang=tr&amp;curSunit=32721" TargetMode="External"/><Relationship Id="rId174" Type="http://schemas.openxmlformats.org/officeDocument/2006/relationships/hyperlink" Target="https://obs.dpu.edu.tr/oibs/bologna/progCourseDetails.aspx?curCourse=123655007&amp;lang=tr" TargetMode="External"/><Relationship Id="rId195" Type="http://schemas.openxmlformats.org/officeDocument/2006/relationships/hyperlink" Target="https://oidb.dpu.edu.tr/tr/index/sayfa/1844/dpu-mevzuati-ogrenci" TargetMode="External"/><Relationship Id="rId209" Type="http://schemas.openxmlformats.org/officeDocument/2006/relationships/hyperlink" Target="https://gedizmyo.dpu.edu.tr/index/sayfa/6321/ders-icerikleri" TargetMode="External"/><Relationship Id="rId220" Type="http://schemas.openxmlformats.org/officeDocument/2006/relationships/hyperlink" Target="https://obs.dpu.edu.tr/oibs/bologna/unitSelection.aspx?type=myo&amp;lang=tr" TargetMode="External"/><Relationship Id="rId241" Type="http://schemas.openxmlformats.org/officeDocument/2006/relationships/hyperlink" Target="https://drive.google.com/file/d/1JoESp3pOzlUMB1QQnZ96PN8Wkjot4CQa/view?usp=sharing" TargetMode="External"/><Relationship Id="rId15" Type="http://schemas.openxmlformats.org/officeDocument/2006/relationships/hyperlink" Target="https://gedizmyo.dpu.edu.tr/tr/index/sayfa/15718/birim-faaliyet-raporu" TargetMode="External"/><Relationship Id="rId36" Type="http://schemas.openxmlformats.org/officeDocument/2006/relationships/hyperlink" Target="https://gedizmyo.dpu.edu.tr/tr/index/sayfa/9050/swot-analizimiz" TargetMode="External"/><Relationship Id="rId57" Type="http://schemas.openxmlformats.org/officeDocument/2006/relationships/hyperlink" Target="https://gedizmyo.dpu.edu.tr/tr/index/sayfa/1384/misyon-vizyon-slogan-ve-hedeflerimiz" TargetMode="External"/><Relationship Id="rId262" Type="http://schemas.openxmlformats.org/officeDocument/2006/relationships/hyperlink" Target="https://gedizmyo.dpu.edu.tr/tr/index/slide/10335/gediz-myoda-kalite-guvencesi-sureclerine-yonelik-bilgilendirme-toplantisi-gerceklestirildi" TargetMode="External"/><Relationship Id="rId283" Type="http://schemas.openxmlformats.org/officeDocument/2006/relationships/hyperlink" Target="https://gedizmyo.dpu.edu.tr/tr/index/sayfa/8650/birim-kalite-komisyonu-alt-calisma-gruplari" TargetMode="External"/><Relationship Id="rId78" Type="http://schemas.openxmlformats.org/officeDocument/2006/relationships/hyperlink" Target="https://form.dpu.edu.tr/index/oturum" TargetMode="External"/><Relationship Id="rId99" Type="http://schemas.openxmlformats.org/officeDocument/2006/relationships/hyperlink" Target="https://gedizmyo.dpu.edu.tr/tr/index/sayfa/9049/istek-oneri-ve-sikayet-formu" TargetMode="External"/><Relationship Id="rId101" Type="http://schemas.openxmlformats.org/officeDocument/2006/relationships/hyperlink" Target="https://gedizmyo.dpu.edu.tr/tr/index/sayfa/15475/dilekceler" TargetMode="External"/><Relationship Id="rId122" Type="http://schemas.openxmlformats.org/officeDocument/2006/relationships/hyperlink" Target="https://yos.dpu.edu.tr/" TargetMode="External"/><Relationship Id="rId143" Type="http://schemas.openxmlformats.org/officeDocument/2006/relationships/hyperlink" Target="https://gedizmyo.dpu.edu.tr/tr/index/sayfa/1384/misyon-vizyon-slogan-ve-hedeflerimiz" TargetMode="External"/><Relationship Id="rId164" Type="http://schemas.openxmlformats.org/officeDocument/2006/relationships/hyperlink" Target="https://gedizmyo.dpu.edu.tr/tr/index/slide/10745/gediz-myo-ile-saglik-hizmetleri-myo-arasinda-is-birligi-protokolu-imzalandi" TargetMode="External"/><Relationship Id="rId185" Type="http://schemas.openxmlformats.org/officeDocument/2006/relationships/hyperlink" Target="https://drive.google.com/file/d/1wqrCHE9ugOH-JzSOCS7sci6YNvbwzDnv/view?usp=sharing" TargetMode="External"/><Relationship Id="rId9" Type="http://schemas.openxmlformats.org/officeDocument/2006/relationships/hyperlink" Target="https://gedizmyo.dpu.edu.tr/tr/index/sayfa/8648/birim-kalite-komisyonu" TargetMode="External"/><Relationship Id="rId210" Type="http://schemas.openxmlformats.org/officeDocument/2006/relationships/hyperlink" Target="https://drive.google.com/open?id=1mexFBEoEaEYP-NpO5aaXDtpmMn0sKc7w" TargetMode="External"/><Relationship Id="rId26" Type="http://schemas.openxmlformats.org/officeDocument/2006/relationships/hyperlink" Target="https://haber.dpu.edu.tr/tr/haber_oku/65c0fade98ac2/dpude-yuksekogretimde-kalite-konferansi" TargetMode="External"/><Relationship Id="rId231" Type="http://schemas.openxmlformats.org/officeDocument/2006/relationships/hyperlink" Target="https://www.youtube.com/channel/UC4rKnYh_5ZAobAakplugIEw" TargetMode="External"/><Relationship Id="rId252" Type="http://schemas.openxmlformats.org/officeDocument/2006/relationships/hyperlink" Target="https://pdb.dpu.edu.tr/tr/index/sayfa/3134/yonergeler" TargetMode="External"/><Relationship Id="rId273" Type="http://schemas.openxmlformats.org/officeDocument/2006/relationships/hyperlink" Target="file:///C:\Users\acer\Desktop\akran\C.1.2.3.%20Organ_ba&#287;&#305;&#351;&#305;_konulu_konferans" TargetMode="External"/><Relationship Id="rId294" Type="http://schemas.openxmlformats.org/officeDocument/2006/relationships/hyperlink" Target="https://gedizmyo.dpu.edu.tr/tr/index/slide/9741/suavi-sayinin-koleksiyonundan-gedizin-gorsel-tarihi-1920-1970-fotograf-sergisi-acildi" TargetMode="External"/><Relationship Id="rId308" Type="http://schemas.openxmlformats.org/officeDocument/2006/relationships/hyperlink" Target="https://gedizmyo.dpu.edu.tr/tr" TargetMode="External"/><Relationship Id="rId47" Type="http://schemas.openxmlformats.org/officeDocument/2006/relationships/hyperlink" Target="https://gedizmyo.dpu.edu.tr/tr/index/sayfa/6528/sosyal-medya-hesaplarimiz" TargetMode="External"/><Relationship Id="rId68" Type="http://schemas.openxmlformats.org/officeDocument/2006/relationships/hyperlink" Target="https://oys.dpu.edu.tr/almsp" TargetMode="External"/><Relationship Id="rId89" Type="http://schemas.openxmlformats.org/officeDocument/2006/relationships/hyperlink" Target="https://gedizmyo.dpu.edu.tr/tr/index/sayfa/8958/is-akis-semasi" TargetMode="External"/><Relationship Id="rId112" Type="http://schemas.openxmlformats.org/officeDocument/2006/relationships/hyperlink" Target="https://gedizmyo.dpu.edu.tr/tr/index/sayfa/13197/koordinatorlukler" TargetMode="External"/><Relationship Id="rId133" Type="http://schemas.openxmlformats.org/officeDocument/2006/relationships/hyperlink" Target="https://gedizmyo.dpu.edu.tr/tr/index/sayfa/17298/liderlik-yonetim-ve-kalite-alt-komisyonu-toplanti-tutanaklari" TargetMode="External"/><Relationship Id="rId154" Type="http://schemas.openxmlformats.org/officeDocument/2006/relationships/hyperlink" Target="https://gedizmyo.dpu.edu.tr/tr/index/sayfa/1384/misyon-vizyon-slogan-ve-hedeflerimiz" TargetMode="External"/><Relationship Id="rId175" Type="http://schemas.openxmlformats.org/officeDocument/2006/relationships/hyperlink" Target="https://obs.dpu.edu.tr/oibs/bologna/progCourseDetails.aspx?curCourse=123655007&amp;lang=tr" TargetMode="External"/><Relationship Id="rId196" Type="http://schemas.openxmlformats.org/officeDocument/2006/relationships/hyperlink" Target="https://gedizmyo.dpu.edu.tr/tr/index/slide/9695/meslek-yuksekokulu-ogrencilerinden-gediz-osbye-teknik-gezi" TargetMode="External"/><Relationship Id="rId200" Type="http://schemas.openxmlformats.org/officeDocument/2006/relationships/hyperlink" Target="https://oys.dpu.edu.tr/almsp" TargetMode="External"/><Relationship Id="rId16" Type="http://schemas.openxmlformats.org/officeDocument/2006/relationships/hyperlink" Target="https://gedizmyo.dpu.edu.tr/tr/index/sayfa/1384/misyon-vizyon-slogan-ve-hedeflerimiz" TargetMode="External"/><Relationship Id="rId221" Type="http://schemas.openxmlformats.org/officeDocument/2006/relationships/hyperlink" Target="https://obs.dpu.edu.tr/oibs/bologna/unitSelection.aspx?type=myo&amp;lang=tr" TargetMode="External"/><Relationship Id="rId242" Type="http://schemas.openxmlformats.org/officeDocument/2006/relationships/hyperlink" Target="https://drive.google.com/drive/folders/1nY4iHquJJgk5ibvEF5yiQ1j4bOOBcFsS?usp=sharing" TargetMode="External"/><Relationship Id="rId263" Type="http://schemas.openxmlformats.org/officeDocument/2006/relationships/hyperlink" Target="https://docs.google.com/forms/d/e/1FAIpQLSe7kj2CcLkY5VNa1CGuQKUGbCw90jTsUOg-GeM7ihk2p4XERw/viewform?pli=1" TargetMode="External"/><Relationship Id="rId284" Type="http://schemas.openxmlformats.org/officeDocument/2006/relationships/hyperlink" Target="https://gedizmyo.dpu.edu.tr/tr/index/slide/10335/gediz-myoda-kalite-guvencesi-sureclerine-yonelik-bilgilendirme-toplantisi-gerceklestirildi" TargetMode="External"/><Relationship Id="rId37" Type="http://schemas.openxmlformats.org/officeDocument/2006/relationships/hyperlink" Target="https://www.youtube.com/watch?v=Sa3a9bGmmlc" TargetMode="External"/><Relationship Id="rId58" Type="http://schemas.openxmlformats.org/officeDocument/2006/relationships/hyperlink" Target="https://gedizmyo.dpu.edu.tr/tr/index/sayfa/1384/misyon-vizyon-slogan-ve-hedeflerimiz" TargetMode="External"/><Relationship Id="rId79" Type="http://schemas.openxmlformats.org/officeDocument/2006/relationships/hyperlink" Target="https://pdb.dpu.edu.tr/tr/index/sayfa/3130/kanunlar" TargetMode="External"/><Relationship Id="rId102" Type="http://schemas.openxmlformats.org/officeDocument/2006/relationships/hyperlink" Target="https://gedizmyo.dpu.edu.tr/tr/index/sayfa/9887/anketler" TargetMode="External"/><Relationship Id="rId123" Type="http://schemas.openxmlformats.org/officeDocument/2006/relationships/hyperlink" Target="https://ulmer.dpu.edu.tr/" TargetMode="External"/><Relationship Id="rId144" Type="http://schemas.openxmlformats.org/officeDocument/2006/relationships/hyperlink" Target="https://gedizmyo.dpu.edu.tr/tr/index/sayfa/1371/yonetim-" TargetMode="External"/><Relationship Id="rId90" Type="http://schemas.openxmlformats.org/officeDocument/2006/relationships/hyperlink" Target="https://gedizmyo.dpu.edu.tr/tr/index/sayfa/8958/is-akis-semasi" TargetMode="External"/><Relationship Id="rId165" Type="http://schemas.openxmlformats.org/officeDocument/2006/relationships/hyperlink" Target="https://drive.google.com/file/d/1mgL8JzygIPQb8BqHwSmIVdoNAf_HJpy7/view?usp=sharing" TargetMode="External"/><Relationship Id="rId186" Type="http://schemas.openxmlformats.org/officeDocument/2006/relationships/hyperlink" Target="https://drive.google.com/file/d/1nmbZdt5ABZdBnEKtJemQCzzmnShsLmYj/view?usp=sharing" TargetMode="External"/><Relationship Id="rId211" Type="http://schemas.openxmlformats.org/officeDocument/2006/relationships/hyperlink" Target="https://drive.google.com/file/d/1nHPH888KWlU_JwSwZ0O5IPBNd_8CVeNT/view?usp=sharing" TargetMode="External"/><Relationship Id="rId232" Type="http://schemas.openxmlformats.org/officeDocument/2006/relationships/hyperlink" Target="https://kamer.dpu.edu.tr/" TargetMode="External"/><Relationship Id="rId253" Type="http://schemas.openxmlformats.org/officeDocument/2006/relationships/hyperlink" Target="https://pdb.dpu.edu.tr/tr/index/sayfa/3134/yonergeler" TargetMode="External"/><Relationship Id="rId274" Type="http://schemas.openxmlformats.org/officeDocument/2006/relationships/hyperlink" Target="https://gedizmyo.dpu.edu.tr/tr/index/sayfa/15717/birim-ici-degerlendirme-raporu" TargetMode="External"/><Relationship Id="rId295" Type="http://schemas.openxmlformats.org/officeDocument/2006/relationships/hyperlink" Target="https://gedizmyo.dpu.edu.tr/tr/index/slide/9829/kutahya-karayolu-145-sube-sefi-ahmet-alatekin-ve-emet-karayollari-148-sube-sef-vekili-alperen-bal-meslek-yuksekokulu-mudurumuz-prof-dr-muhammed-said-gokalpi-makaminda-ziyaret-etti" TargetMode="External"/><Relationship Id="rId309" Type="http://schemas.openxmlformats.org/officeDocument/2006/relationships/header" Target="header2.xml"/><Relationship Id="rId27" Type="http://schemas.openxmlformats.org/officeDocument/2006/relationships/hyperlink" Target="https://kalite.dpu.edu.tr/tr/index/slide/8634/kalite-koordinatorlugu-tarafindan-bidr-hazirlama-egitimi-gerceklestirildi" TargetMode="External"/><Relationship Id="rId48" Type="http://schemas.openxmlformats.org/officeDocument/2006/relationships/hyperlink" Target="https://gedizmyo.dpu.edu.tr/tr/index/slide/9829/kutahya-karayolu-145-sube-sefi-ahmet-alatekin-ve-emet-karayollari-148-sube-sef-vekili-alperen-bal-meslek-yuksekokulu-mudurumuz-prof-dr-muhammed-said-gokalpi-makaminda-ziyaret-etti" TargetMode="External"/><Relationship Id="rId69" Type="http://schemas.openxmlformats.org/officeDocument/2006/relationships/hyperlink" Target="https://ebys.dpu.edu.tr/enVision/Login.aspx" TargetMode="External"/><Relationship Id="rId113" Type="http://schemas.openxmlformats.org/officeDocument/2006/relationships/hyperlink" Target="https://iso.dpu.edu.tr/" TargetMode="External"/><Relationship Id="rId134" Type="http://schemas.openxmlformats.org/officeDocument/2006/relationships/hyperlink" Target="https://gedizmyo.dpu.edu.tr/tr/index/sayfa/17298/liderlik-yonetim-ve-kalite-alt-komisyonu-toplanti-tutanaklari" TargetMode="External"/><Relationship Id="rId80" Type="http://schemas.openxmlformats.org/officeDocument/2006/relationships/hyperlink" Target="https://pdb.dpu.edu.tr/tr/index/sayfa/3134/yonergeler" TargetMode="External"/><Relationship Id="rId155" Type="http://schemas.openxmlformats.org/officeDocument/2006/relationships/hyperlink" Target="https://obs.dpu.edu.tr/oibs/bologna/progLearnOutcomes.aspx?lang=tr&amp;curSunit=32721" TargetMode="External"/><Relationship Id="rId176" Type="http://schemas.openxmlformats.org/officeDocument/2006/relationships/hyperlink" Target="https://obs.dpu.edu.tr/oibs/bologna/progCourseDetails.aspx?curCourse=123655007&amp;lang=tr" TargetMode="External"/><Relationship Id="rId197" Type="http://schemas.openxmlformats.org/officeDocument/2006/relationships/hyperlink" Target="https://gedizmyo.dpu.edu.tr/tr/index/slide/9749/mekatronik-programi-ogrencilerimizden-merkez-kampus-ziyareti" TargetMode="External"/><Relationship Id="rId201" Type="http://schemas.openxmlformats.org/officeDocument/2006/relationships/hyperlink" Target="https://obs.dpu.edu.tr/oibs/bologna/index.aspx?lang=tr&amp;curOp=showPac&amp;curUnit=32&amp;curSunit=32611" TargetMode="External"/><Relationship Id="rId222" Type="http://schemas.openxmlformats.org/officeDocument/2006/relationships/hyperlink" Target="https://katalog.dpu.edu.tr/yordam/" TargetMode="External"/><Relationship Id="rId243" Type="http://schemas.openxmlformats.org/officeDocument/2006/relationships/hyperlink" Target="https://drive.google.com/file/d/1JoESp3pOzlUMB1QQnZ96PN8Wkjot4CQa/view?usp=sharing" TargetMode="External"/><Relationship Id="rId264" Type="http://schemas.openxmlformats.org/officeDocument/2006/relationships/hyperlink" Target="https://gedizmyo.dpu.edu.tr/tr/index/slide/10745/gediz-myo-ile-saglik-hizmetleri-myo-arasinda-is-birligi-protokolu-imzalandi" TargetMode="External"/><Relationship Id="rId285" Type="http://schemas.openxmlformats.org/officeDocument/2006/relationships/hyperlink" Target="https://gedizmyo.dpu.edu.tr/tr/index/sayfa/17303/akreditasyon-alt-komisyonu-toplanti-tutanaklari" TargetMode="External"/><Relationship Id="rId17" Type="http://schemas.openxmlformats.org/officeDocument/2006/relationships/hyperlink" Target="https://gedizmyo.dpu.edu.tr/tr/index/sayfa/9058/komisyonlar" TargetMode="External"/><Relationship Id="rId38" Type="http://schemas.openxmlformats.org/officeDocument/2006/relationships/hyperlink" Target="https://gedizmyo.dpu.edu.tr/tr/index/sayfa/8958/is-akis-semasi" TargetMode="External"/><Relationship Id="rId59" Type="http://schemas.openxmlformats.org/officeDocument/2006/relationships/hyperlink" Target="https://strateji.dpu.edu.tr/tr/index/sayfa/3007/stratejik-plan" TargetMode="External"/><Relationship Id="rId103" Type="http://schemas.openxmlformats.org/officeDocument/2006/relationships/hyperlink" Target="https://gedizmyo.dpu.edu.tr/tr/index/sayfa/9049/istek-oneri-ve-sikayet-formu" TargetMode="External"/><Relationship Id="rId124" Type="http://schemas.openxmlformats.org/officeDocument/2006/relationships/hyperlink" Target="https://tomer.dpu.edu.tr/" TargetMode="External"/><Relationship Id="rId310" Type="http://schemas.openxmlformats.org/officeDocument/2006/relationships/footer" Target="footer2.xml"/><Relationship Id="rId70" Type="http://schemas.openxmlformats.org/officeDocument/2006/relationships/hyperlink" Target="https://teyd.dpu.edu.tr/" TargetMode="External"/><Relationship Id="rId91" Type="http://schemas.openxmlformats.org/officeDocument/2006/relationships/hyperlink" Target="https://gedizmyo.dpu.edu.tr/tr/index/sayfa/11764/staj-islemleri" TargetMode="External"/><Relationship Id="rId145" Type="http://schemas.openxmlformats.org/officeDocument/2006/relationships/hyperlink" Target="https://gedizmyo.dpu.edu.tr/tr/index/sayfa/1367/akademik-personel" TargetMode="External"/><Relationship Id="rId166" Type="http://schemas.openxmlformats.org/officeDocument/2006/relationships/hyperlink" Target="https://gedizmyo.dpu.edu.tr/index/sayfa/9064/mufredat-inceleme-degerlendirme-komisyonu" TargetMode="External"/><Relationship Id="rId187" Type="http://schemas.openxmlformats.org/officeDocument/2006/relationships/hyperlink" Target="https://drive.google.com/file/d/1OqxnmMqAEnLXGBFc8NTnKTVeL2StCBLK/view?usp=sharing" TargetMode="External"/><Relationship Id="rId1" Type="http://schemas.openxmlformats.org/officeDocument/2006/relationships/numbering" Target="numbering.xml"/><Relationship Id="rId212" Type="http://schemas.openxmlformats.org/officeDocument/2006/relationships/hyperlink" Target="https://gedizmyo.dpu.edu.tr/" TargetMode="External"/><Relationship Id="rId233" Type="http://schemas.openxmlformats.org/officeDocument/2006/relationships/hyperlink" Target="https://www.youtube.com/channel/UC4rKnYh_5ZAobAakplugIEw" TargetMode="External"/><Relationship Id="rId254" Type="http://schemas.openxmlformats.org/officeDocument/2006/relationships/hyperlink" Target="https://pdb.dpu.edu.tr/tr/index/sayfa/3134/yonergeler" TargetMode="External"/><Relationship Id="rId28" Type="http://schemas.openxmlformats.org/officeDocument/2006/relationships/hyperlink" Target="https://gedizmyo.dpu.edu.tr/tr/index/sayfa/15717/birim-ici-degerlendirme-raporu" TargetMode="External"/><Relationship Id="rId49" Type="http://schemas.openxmlformats.org/officeDocument/2006/relationships/hyperlink" Target="https://gedizmyo.dpu.edu.tr/tr/index/sayfa/8845/bilgi-paketi-web-sayfasi-guncelleme-ekibi" TargetMode="External"/><Relationship Id="rId114" Type="http://schemas.openxmlformats.org/officeDocument/2006/relationships/hyperlink" Target="https://obs.dpu.edu.tr/oibs/bologna/index.aspx" TargetMode="External"/><Relationship Id="rId275" Type="http://schemas.openxmlformats.org/officeDocument/2006/relationships/hyperlink" Target="file:///C:\Users\acer\Desktop\akran\C.1.2.4.%20Akademik_personelin_erasmus_faaliyeti" TargetMode="External"/><Relationship Id="rId296" Type="http://schemas.openxmlformats.org/officeDocument/2006/relationships/hyperlink" Target="https://gedizmyo.dpu.edu.tr/tr/index/slide/9741/suavi-sayinin-koleksiyonundan-gedizin-gorsel-tarihi-1920-1970-fotograf-sergisi-acildi" TargetMode="External"/><Relationship Id="rId300" Type="http://schemas.openxmlformats.org/officeDocument/2006/relationships/hyperlink" Target="https://gedizmyo.dpu.edu.tr/tr/index/slide/9728/gedizin-fethi-ve-fethin-sembolu-tas-kitabe-gediz-fatihi-umurbeyi-anma-baslikli-konferans-gerceklestirildi" TargetMode="External"/><Relationship Id="rId60" Type="http://schemas.openxmlformats.org/officeDocument/2006/relationships/hyperlink" Target="https://gedizmyo.dpu.edu.tr/tr/index/sayfa/1384/misyon-vizyon-slogan-ve-hedeflerimiz" TargetMode="External"/><Relationship Id="rId81" Type="http://schemas.openxmlformats.org/officeDocument/2006/relationships/hyperlink" Target="https://uzaktanegitimkapisi.cbiko.gov.tr/Giris" TargetMode="External"/><Relationship Id="rId135" Type="http://schemas.openxmlformats.org/officeDocument/2006/relationships/hyperlink" Target="https://gedizmyo.dpu.edu.tr/tr/index/sayfa/8651/faaliyetlerimiz" TargetMode="External"/><Relationship Id="rId156" Type="http://schemas.openxmlformats.org/officeDocument/2006/relationships/hyperlink" Target="https://drive.google.com/file/d/1w7Vk94TGXkbIPRaMTsYjejbJDJi0WfPI/view?usp=sharing" TargetMode="External"/><Relationship Id="rId177" Type="http://schemas.openxmlformats.org/officeDocument/2006/relationships/hyperlink" Target="https://obs.dpu.edu.tr/oibs/bologna/progCourses.aspx?lang=tr&amp;curSunit=32721" TargetMode="External"/><Relationship Id="rId198" Type="http://schemas.openxmlformats.org/officeDocument/2006/relationships/hyperlink" Target="https://gedizmyo.dpu.edu.tr/tr/index/slide/9761/moda-tasarimi-programi-ogrencilerinden-aytug-corap-fabrikasina-teknik-gezi" TargetMode="External"/><Relationship Id="rId202" Type="http://schemas.openxmlformats.org/officeDocument/2006/relationships/hyperlink" Target="https://drive.google.com/file/d/1OzWljhSCVkmjNkaATp5fLqaGoXhz6NCk/view" TargetMode="External"/><Relationship Id="rId223" Type="http://schemas.openxmlformats.org/officeDocument/2006/relationships/hyperlink" Target="https://drive.google.com/file/d/1kkL1-Wx4ARVGahLGQvebHqK05tkYbbuP/view?usp=sharing" TargetMode="External"/><Relationship Id="rId244" Type="http://schemas.openxmlformats.org/officeDocument/2006/relationships/hyperlink" Target="https://drive.google.com/drive/folders/1nY4iHquJJgk5ibvEF5yiQ1j4bOOBcFsS?usp=sharing" TargetMode="External"/><Relationship Id="rId18" Type="http://schemas.openxmlformats.org/officeDocument/2006/relationships/hyperlink" Target="https://gedizmyo.dpu.edu.tr/tr/index/sayfa/8958/is-akis-semasi" TargetMode="External"/><Relationship Id="rId39" Type="http://schemas.openxmlformats.org/officeDocument/2006/relationships/hyperlink" Target="https://gedizmyo.dpu.edu.tr/tr/index/sayfa/11764/staj-islemleri" TargetMode="External"/><Relationship Id="rId265" Type="http://schemas.openxmlformats.org/officeDocument/2006/relationships/hyperlink" Target="https://gedizmyo.dpu.edu.tr/tr/index/sayfa/9006/grup-uyeleri" TargetMode="External"/><Relationship Id="rId286" Type="http://schemas.openxmlformats.org/officeDocument/2006/relationships/hyperlink" Target="https://gedizmyo.dpu.edu.tr/tr/index/slide/10352/gediz-meslek-yuksekokulundan-4006-tubitak-bilim-fuarina-katilim" TargetMode="External"/><Relationship Id="rId50" Type="http://schemas.openxmlformats.org/officeDocument/2006/relationships/hyperlink" Target="https://gedizmyo.dpu.edu.tr/tr/index/sayfa/12612/birim-basin-yayin-sorumlulari" TargetMode="External"/><Relationship Id="rId104" Type="http://schemas.openxmlformats.org/officeDocument/2006/relationships/hyperlink" Target="https://gedizmyo.dpu.edu.tr/tr/index/sayfa/15475/dilekceler" TargetMode="External"/><Relationship Id="rId125" Type="http://schemas.openxmlformats.org/officeDocument/2006/relationships/hyperlink" Target="https://gedizmyo.dpu.edu.tr/tr/index/sayfa/15718/birim-faaliyet-raporu" TargetMode="External"/><Relationship Id="rId146" Type="http://schemas.openxmlformats.org/officeDocument/2006/relationships/hyperlink" Target="https://gedizmyo.dpu.edu.tr/tr/index/sayfa/1438/yuksekokul-kurulu" TargetMode="External"/><Relationship Id="rId167" Type="http://schemas.openxmlformats.org/officeDocument/2006/relationships/hyperlink" Target="https://obs.dpu.edu.tr/oibs/bologna/unitSelection.aspx?type=myo&amp;lang=tr" TargetMode="External"/><Relationship Id="rId188" Type="http://schemas.openxmlformats.org/officeDocument/2006/relationships/hyperlink" Target="https://drive.google.com/file/d/1nnaUC_kIgTMm7QlE13YwiEkTE4gojFth/view?usp=sharing" TargetMode="External"/><Relationship Id="rId311" Type="http://schemas.openxmlformats.org/officeDocument/2006/relationships/fontTable" Target="fontTable.xml"/><Relationship Id="rId71" Type="http://schemas.openxmlformats.org/officeDocument/2006/relationships/hyperlink" Target="https://form.dpu.edu.tr/index/oturum" TargetMode="External"/><Relationship Id="rId92" Type="http://schemas.openxmlformats.org/officeDocument/2006/relationships/hyperlink" Target="https://gedizmyo.dpu.edu.tr/tr/index/sayfa/15708/ime" TargetMode="External"/><Relationship Id="rId213" Type="http://schemas.openxmlformats.org/officeDocument/2006/relationships/hyperlink" Target="https://drive.google.com/file/d/17EC5XXz16JuW6UlSUmRhpysje8lj8_zm/view?usp=sharing" TargetMode="External"/><Relationship Id="rId234" Type="http://schemas.openxmlformats.org/officeDocument/2006/relationships/hyperlink" Target="https://gedizmyo.dpu.edu.tr/" TargetMode="External"/><Relationship Id="rId2" Type="http://schemas.openxmlformats.org/officeDocument/2006/relationships/styles" Target="styles.xml"/><Relationship Id="rId29" Type="http://schemas.openxmlformats.org/officeDocument/2006/relationships/hyperlink" Target="https://gedizmyo.dpu.edu.tr/tr/index/sayfa/15717/birim-ici-degerlendirme-raporu" TargetMode="External"/><Relationship Id="rId255" Type="http://schemas.openxmlformats.org/officeDocument/2006/relationships/hyperlink" Target="https://pdb.dpu.edu.tr/tr/index/sayfa/3134/yonergeler" TargetMode="External"/><Relationship Id="rId276" Type="http://schemas.openxmlformats.org/officeDocument/2006/relationships/hyperlink" Target="https://gedizmyo.dpu.edu.tr/tr/index/sayfa/1367/akademik-personel" TargetMode="External"/><Relationship Id="rId297" Type="http://schemas.openxmlformats.org/officeDocument/2006/relationships/hyperlink" Target="https://www.kutahyaninsesi.com/haber/22867726/gedizde-tarih-enstitusu-kuruluyor" TargetMode="External"/><Relationship Id="rId40" Type="http://schemas.openxmlformats.org/officeDocument/2006/relationships/hyperlink" Target="https://gedizmyo.dpu.edu.tr/tr/index/sayfa/8648/birim-kalite-komisyonu" TargetMode="External"/><Relationship Id="rId115" Type="http://schemas.openxmlformats.org/officeDocument/2006/relationships/hyperlink" Target="https://yos.dpu.edu.tr/" TargetMode="External"/><Relationship Id="rId136" Type="http://schemas.openxmlformats.org/officeDocument/2006/relationships/hyperlink" Target="https://birimler.dpu.edu.tr/app/views/panel/ckfinder/userfiles/27/files/_sletmede_Mesleki_Egitim_Yoenergesi(3).pdf" TargetMode="External"/><Relationship Id="rId157" Type="http://schemas.openxmlformats.org/officeDocument/2006/relationships/hyperlink" Target="https://drive.google.com/file/d/1wQhpUS08lMbEyQunvqkIOzkektnb__PW/view?usp=sharing" TargetMode="External"/><Relationship Id="rId178" Type="http://schemas.openxmlformats.org/officeDocument/2006/relationships/hyperlink" Target="https://gedizmyo.dpu.edu.tr/tr/index/sayfa/11764/staj-islemleri" TargetMode="External"/><Relationship Id="rId301" Type="http://schemas.openxmlformats.org/officeDocument/2006/relationships/hyperlink" Target="https://gedizmyo.dpu.edu.tr/tr/index/slide/9592/gediz-gumele-koyunde-agac-dikimi-gerceklestirildi" TargetMode="External"/><Relationship Id="rId61" Type="http://schemas.openxmlformats.org/officeDocument/2006/relationships/hyperlink" Target="https://gedizmyo.dpu.edu.tr/tr/index/sayfa/1384/misyon-vizyon-slogan-ve-hedeflerimiz" TargetMode="External"/><Relationship Id="rId82" Type="http://schemas.openxmlformats.org/officeDocument/2006/relationships/hyperlink" Target="https://akademiktesvik.dpu.edu.tr/" TargetMode="External"/><Relationship Id="rId199" Type="http://schemas.openxmlformats.org/officeDocument/2006/relationships/hyperlink" Target="https://obs.dpu.edu.tr/oibs/bologna/index.aspx?lang=tr&amp;curOp=showPac&amp;curUnit=32&amp;curSunit=90906814" TargetMode="External"/><Relationship Id="rId203" Type="http://schemas.openxmlformats.org/officeDocument/2006/relationships/hyperlink" Target="https://drive.google.com/file/d/1OzWljhSCVkmjNkaATp5fLqaGoXhz6NCk/view" TargetMode="External"/><Relationship Id="rId19" Type="http://schemas.openxmlformats.org/officeDocument/2006/relationships/hyperlink" Target="https://gedizmyo.dpu.edu.tr/tr/index/sayfa/1384/misyon-vizyon-slogan-ve-hedeflerimiz,%20https:/gedizmyo.dpu.edu.tr/tr/index/sayfa/8648/birim-kalite-komisyonu" TargetMode="External"/><Relationship Id="rId224" Type="http://schemas.openxmlformats.org/officeDocument/2006/relationships/hyperlink" Target="https://obs.dpu.edu.tr/oibs/bologna/start.aspx?gkm=0010366303777037700388083112022922197355753889632240" TargetMode="External"/><Relationship Id="rId245" Type="http://schemas.openxmlformats.org/officeDocument/2006/relationships/hyperlink" Target="https://drive.google.com/drive/folders/1nY4iHquJJgk5ibvEF5yiQ1j4bOOBcFsS?usp=sharing" TargetMode="External"/><Relationship Id="rId266" Type="http://schemas.openxmlformats.org/officeDocument/2006/relationships/hyperlink" Target="file:///C:\Users\acer\Desktop\akran\C.1.1.%20Birim_akademik_personelimizin_BAP_ba&#351;vuru_formu" TargetMode="External"/><Relationship Id="rId287" Type="http://schemas.openxmlformats.org/officeDocument/2006/relationships/hyperlink" Target="https://gedizmyo.dpu.edu.tr/tr/index/slide/10473/gediz-meslek-yuksekokulundan-kus-yuvasi-etkinligi" TargetMode="External"/><Relationship Id="rId30" Type="http://schemas.openxmlformats.org/officeDocument/2006/relationships/hyperlink" Target="https://dergipark.org.tr/tr/pub/teyd" TargetMode="External"/><Relationship Id="rId105" Type="http://schemas.openxmlformats.org/officeDocument/2006/relationships/hyperlink" Target="https://gedizmyo.dpu.edu.tr/tr/index/sayfa/9049/istek-oneri-ve-sikayet-formu" TargetMode="External"/><Relationship Id="rId126" Type="http://schemas.openxmlformats.org/officeDocument/2006/relationships/hyperlink" Target="https://gedizmyo.dpu.edu.tr/tr/index/sayfa/15718/birim-faaliyet-raporu" TargetMode="External"/><Relationship Id="rId147" Type="http://schemas.openxmlformats.org/officeDocument/2006/relationships/hyperlink" Target="https://www.yok.gov.tr/kurumsal/idari-birimler/egitim-ogretim-dairesi/meslek" TargetMode="External"/><Relationship Id="rId168" Type="http://schemas.openxmlformats.org/officeDocument/2006/relationships/hyperlink" Target="https://drive.google.com/file/d/1RmjC_veo1Iy6u51s4LvlcxHetOfcPfYF/view?usp=sharing" TargetMode="External"/><Relationship Id="rId312" Type="http://schemas.openxmlformats.org/officeDocument/2006/relationships/theme" Target="theme/theme1.xml"/><Relationship Id="rId51" Type="http://schemas.openxmlformats.org/officeDocument/2006/relationships/hyperlink" Target="https://gedizmyo.dpu.edu.tr/tr/index/sayfa/15717/birim-ici-degerlendirme-raporu" TargetMode="External"/><Relationship Id="rId72" Type="http://schemas.openxmlformats.org/officeDocument/2006/relationships/hyperlink" Target="https://form.dpu.edu.tr/index/oturum" TargetMode="External"/><Relationship Id="rId93" Type="http://schemas.openxmlformats.org/officeDocument/2006/relationships/hyperlink" Target="https://gedizmyo.dpu.edu.tr/tr/index/sayfa/9049/istek-oneri-ve-sikayet-formu" TargetMode="External"/><Relationship Id="rId189" Type="http://schemas.openxmlformats.org/officeDocument/2006/relationships/hyperlink" Target="https://docs.google.com/forms/d/e/1FAIpQLSe7kj2CcLkY5VNa1CGuQKUGbCw90jTsUOg-GeM7ihk2p4XERw/viewform" TargetMode="External"/><Relationship Id="rId3" Type="http://schemas.openxmlformats.org/officeDocument/2006/relationships/settings" Target="settings.xml"/><Relationship Id="rId214" Type="http://schemas.openxmlformats.org/officeDocument/2006/relationships/hyperlink" Target="https://www.mevzuat.gov.tr/File/GeneratePdf?mevzuatNo=23978&amp;mevzuatTur=UniversiteYonetmeligi&amp;mevzuatTertip=5" TargetMode="External"/><Relationship Id="rId235" Type="http://schemas.openxmlformats.org/officeDocument/2006/relationships/hyperlink" Target="https://drive.google.com/drive/folders/1yLtvxsEfEevRlR1iAxkjiRxQJljranad?usp=sharing" TargetMode="External"/><Relationship Id="rId256" Type="http://schemas.openxmlformats.org/officeDocument/2006/relationships/hyperlink" Target="https://birimler.dpu.edu.tr/app/views/panel/ckfinder/userfiles/28/files/Yonergeler/Tam_Hali_2024-2.pdf" TargetMode="External"/><Relationship Id="rId277" Type="http://schemas.openxmlformats.org/officeDocument/2006/relationships/hyperlink" Target="https://gedizmyo.dpu.edu.tr/tr/index/sayfa/11509/bolum-ve-programlar" TargetMode="External"/><Relationship Id="rId298" Type="http://schemas.openxmlformats.org/officeDocument/2006/relationships/hyperlink" Target="https://www.kutahyaninsesi.com/haber/22867950/osym-sinavlari-artik-gedizde-yapilabilecek" TargetMode="External"/><Relationship Id="rId116" Type="http://schemas.openxmlformats.org/officeDocument/2006/relationships/hyperlink" Target="https://ulmer.dpu.edu.tr/" TargetMode="External"/><Relationship Id="rId137" Type="http://schemas.openxmlformats.org/officeDocument/2006/relationships/hyperlink" Target="https://gedizmyo.dpu.edu.tr/index/sayfa/9888/secmeli-ders-anketleri" TargetMode="External"/><Relationship Id="rId158" Type="http://schemas.openxmlformats.org/officeDocument/2006/relationships/hyperlink" Target="https://obs.dpu.edu.tr/oibs/bologna/unitSelection.aspx?type=myo&amp;lang=tr" TargetMode="External"/><Relationship Id="rId302" Type="http://schemas.openxmlformats.org/officeDocument/2006/relationships/hyperlink" Target="https://gedizmyo.dpu.edu.tr/tr/index/slide/9741/suavi-sayinin-koleksiyonundan-gedizin-gorsel-tarihi-1920-1970-fotograf-sergisi-acildi" TargetMode="External"/><Relationship Id="rId20" Type="http://schemas.openxmlformats.org/officeDocument/2006/relationships/hyperlink" Target="https://gedizmyo.dpu.edu.tr/tr/index/sayfa/1384/misyon-vizyon-slogan-ve-hedeflerimiz,%20https:/gedizmyo.dpu.edu.tr/tr/index/sayfa/8648/birim-kalite-komisyonu" TargetMode="External"/><Relationship Id="rId41" Type="http://schemas.openxmlformats.org/officeDocument/2006/relationships/hyperlink" Target="https://gedizmyo.dpu.edu.tr/tr/index/sayfa/8648/birim-kalite-komisyonu" TargetMode="External"/><Relationship Id="rId62" Type="http://schemas.openxmlformats.org/officeDocument/2006/relationships/hyperlink" Target="https://gedizmyo.dpu.edu.tr/tr/index/sayfa/9887/anketler" TargetMode="External"/><Relationship Id="rId83" Type="http://schemas.openxmlformats.org/officeDocument/2006/relationships/hyperlink" Target="https://akademiktesvik.dpu.edu.tr/" TargetMode="External"/><Relationship Id="rId179" Type="http://schemas.openxmlformats.org/officeDocument/2006/relationships/hyperlink" Target="https://birimler.dpu.edu.tr/app/views/panel/ckfinder/userfiles/27/files/_sletmede_Mesleki_Egitim_Yoenergesi(3).pdf" TargetMode="External"/><Relationship Id="rId190" Type="http://schemas.openxmlformats.org/officeDocument/2006/relationships/hyperlink" Target="https://drive.google.com/file/d/1Lhu02QHgKSSiNf514N0pZ_0rlOAmmwc_/view?usp=sharing" TargetMode="External"/><Relationship Id="rId204" Type="http://schemas.openxmlformats.org/officeDocument/2006/relationships/hyperlink" Target="https://drive.google.com/file/d/1OoMYxxT51w4myuKHpbcKTQa3TH_jBaYN/view" TargetMode="External"/><Relationship Id="rId225" Type="http://schemas.openxmlformats.org/officeDocument/2006/relationships/hyperlink" Target="https://gedizmyo.dpu.edu.tr/" TargetMode="External"/><Relationship Id="rId246" Type="http://schemas.openxmlformats.org/officeDocument/2006/relationships/hyperlink" Target="https://drive.google.com/file/d/1z2coKT9AnMZoSSTijH55YX3uE35IkBnh/view?usp=sharing" TargetMode="External"/><Relationship Id="rId267" Type="http://schemas.openxmlformats.org/officeDocument/2006/relationships/hyperlink" Target="https://gedizmyo.dpu.edu.tr/tr/index/sayfa/8651/faaliyetlerimiz" TargetMode="External"/><Relationship Id="rId288" Type="http://schemas.openxmlformats.org/officeDocument/2006/relationships/hyperlink" Target="https://birimler.dpu.edu.tr/app/views/panel/ckfinder/userfiles/58/files/Birim_Ic_Degerlendirme_Raporu_(BIDR).pdf" TargetMode="External"/><Relationship Id="rId106" Type="http://schemas.openxmlformats.org/officeDocument/2006/relationships/hyperlink" Target="https://gedizmyo.dpu.edu.tr/tr/index/sayfa/15475/dilekceler" TargetMode="External"/><Relationship Id="rId127" Type="http://schemas.openxmlformats.org/officeDocument/2006/relationships/hyperlink" Target="https://gedizmyo.dpu.edu.tr/en" TargetMode="External"/><Relationship Id="rId10" Type="http://schemas.openxmlformats.org/officeDocument/2006/relationships/hyperlink" Target="https://gedizmyo.dpu.edu.tr/tr/index/sayfa/17298/liderlik-yonetim-ve-kalite-alt-komisyonu-toplanti-tutanaklari" TargetMode="External"/><Relationship Id="rId31" Type="http://schemas.openxmlformats.org/officeDocument/2006/relationships/hyperlink" Target="https://gedizmyo.dpu.edu.tr/tr/index/sayfa/1513/moda-tasarimi" TargetMode="External"/><Relationship Id="rId52" Type="http://schemas.openxmlformats.org/officeDocument/2006/relationships/hyperlink" Target="https://gedizmyo.dpu.edu.tr/" TargetMode="External"/><Relationship Id="rId73" Type="http://schemas.openxmlformats.org/officeDocument/2006/relationships/hyperlink" Target="https://form.dpu.edu.tr/index/oturum" TargetMode="External"/><Relationship Id="rId94" Type="http://schemas.openxmlformats.org/officeDocument/2006/relationships/hyperlink" Target="https://gedizmyo.dpu.edu.tr/tr/index/sayfa/9049/istek-oneri-ve-sikayet-formu" TargetMode="External"/><Relationship Id="rId148" Type="http://schemas.openxmlformats.org/officeDocument/2006/relationships/hyperlink" Target="https://drive.google.com/file/d/1hoaWxUkfRqHgA9cWu37U199Iz8jmVaoQ/view?usp=sharing" TargetMode="External"/><Relationship Id="rId169" Type="http://schemas.openxmlformats.org/officeDocument/2006/relationships/hyperlink" Target="https://birimler.dpu.edu.tr/app/views/panel/ckfinder/userfiles/58/files/GedizMYO_STAJ_Yoenergesi.pdf" TargetMode="External"/><Relationship Id="rId4" Type="http://schemas.openxmlformats.org/officeDocument/2006/relationships/webSettings" Target="webSettings.xml"/><Relationship Id="rId180" Type="http://schemas.openxmlformats.org/officeDocument/2006/relationships/hyperlink" Target="https://drive.google.com/file/d/1w7Vk94TGXkbIPRaMTsYjejbJDJi0WfPI/view?usp=sharing" TargetMode="External"/><Relationship Id="rId215" Type="http://schemas.openxmlformats.org/officeDocument/2006/relationships/hyperlink" Target="https://drive.google.com/file/d/1DYvzR-W9vSueK9Xf5IucXkWfM3BZ4Ed8/view?usp=drive_link" TargetMode="External"/><Relationship Id="rId236" Type="http://schemas.openxmlformats.org/officeDocument/2006/relationships/hyperlink" Target="https://drive.google.com/file/d/13MjMUGQBFsRtv9LXRCgFNv5IACceE_YK/view?usp=sharing" TargetMode="External"/><Relationship Id="rId257" Type="http://schemas.openxmlformats.org/officeDocument/2006/relationships/hyperlink" Target="https://akademiktesvik.dpu.edu.tr/tr/index/sayfa/10973/yonetmelik" TargetMode="External"/><Relationship Id="rId278" Type="http://schemas.openxmlformats.org/officeDocument/2006/relationships/hyperlink" Target="https://gedizmyo.dpu.edu.tr/tr/index/slide/10575/gediz-myo-muduru-dr-ogr-uyesi-gokhan-dagilgan-teknogediz-etkinligine-katildi" TargetMode="External"/><Relationship Id="rId303" Type="http://schemas.openxmlformats.org/officeDocument/2006/relationships/hyperlink" Target="https://gedizmyo.dpu.edu.tr/tr/index/sayfa/1384/misyon-vizyon-slogan-ve-hedeflerimiz" TargetMode="External"/><Relationship Id="rId42" Type="http://schemas.openxmlformats.org/officeDocument/2006/relationships/hyperlink" Target="https://bidb.dpu.edu.tr/tr/index/sayfa/4547/elektronik-belge-yonetim-sistemi-ebys-birimi" TargetMode="External"/><Relationship Id="rId84" Type="http://schemas.openxmlformats.org/officeDocument/2006/relationships/hyperlink" Target="https://pdb.dpu.edu.tr/tr/index/sayfa/3134/yonergeler" TargetMode="External"/><Relationship Id="rId138" Type="http://schemas.openxmlformats.org/officeDocument/2006/relationships/hyperlink" Target="https://gedizmyo.dpu.edu.tr/tr/index/sayfa/15708/ime" TargetMode="External"/><Relationship Id="rId191" Type="http://schemas.openxmlformats.org/officeDocument/2006/relationships/hyperlink" Target="https://drive.google.com/file/d/1Lhu02QHgKSSiNf514N0pZ_0rlOAmmwc_/view?usp=sharing" TargetMode="External"/><Relationship Id="rId205" Type="http://schemas.openxmlformats.org/officeDocument/2006/relationships/hyperlink" Target="https://drive.google.com/file/d/1OoMYxxT51w4myuKHpbcKTQa3TH_jBaYN/view" TargetMode="External"/><Relationship Id="rId247" Type="http://schemas.openxmlformats.org/officeDocument/2006/relationships/hyperlink" Target="https://drive.google.com/file/d/1HOVpWyDKRIbgyfDrj6KET1UDEJG5od02/view?usp=sharing" TargetMode="External"/><Relationship Id="rId107" Type="http://schemas.openxmlformats.org/officeDocument/2006/relationships/hyperlink" Target="https://gedizmyo.dpu.edu.tr/tr/index/sayfa/9049/istek-oneri-ve-sikayet-formu" TargetMode="External"/><Relationship Id="rId289" Type="http://schemas.openxmlformats.org/officeDocument/2006/relationships/hyperlink" Target="https://birimler.dpu.edu.tr/app/views/panel/ckfinder/userfiles/58/files/Birim_Ic_Degerlendirme_Raporu_(BIDR).pdf" TargetMode="External"/><Relationship Id="rId11" Type="http://schemas.openxmlformats.org/officeDocument/2006/relationships/hyperlink" Target="https://gedizmyo.dpu.edu.tr/tr/index/sayfa/17298/liderlik-yonetim-ve-kalite-alt-komisyonu-toplanti-tutanaklari" TargetMode="External"/><Relationship Id="rId53" Type="http://schemas.openxmlformats.org/officeDocument/2006/relationships/hyperlink" Target="https://obs.dpu.edu.tr/oibs/bologna/index.aspx" TargetMode="External"/><Relationship Id="rId149" Type="http://schemas.openxmlformats.org/officeDocument/2006/relationships/hyperlink" Target="https://obs.dpu.edu.tr/oibs/bologna/unitSelection.aspx?type=myo&amp;lang=tr" TargetMode="External"/><Relationship Id="rId95" Type="http://schemas.openxmlformats.org/officeDocument/2006/relationships/hyperlink" Target="https://gedizmyo.dpu.edu.tr/tr/index/sayfa/11764/staj-islemleri" TargetMode="External"/><Relationship Id="rId160" Type="http://schemas.openxmlformats.org/officeDocument/2006/relationships/hyperlink" Target="https://birimler.dpu.edu.tr/app/views/panel/ckfinder/userfiles/58/files/GedizMYO_STAJ_Yoenergesi.pdf" TargetMode="External"/><Relationship Id="rId216" Type="http://schemas.openxmlformats.org/officeDocument/2006/relationships/hyperlink" Target="https://drive.google.com/file/d/11zInvffmdRkFnZSy7gVNJbLWcqmg_fCw/view?usp=drive_link" TargetMode="External"/><Relationship Id="rId258" Type="http://schemas.openxmlformats.org/officeDocument/2006/relationships/hyperlink" Target="https://birimler.dpu.edu.tr/app/views/panel/ckfinder/userfiles/28/files/Yonergeler/Tam_Hali_2024-2.pdf" TargetMode="External"/><Relationship Id="rId22" Type="http://schemas.openxmlformats.org/officeDocument/2006/relationships/hyperlink" Target="https://gedizmyo.dpu.edu.tr/tr/index/sayfa/8958/is-akis-semasi" TargetMode="External"/><Relationship Id="rId64" Type="http://schemas.openxmlformats.org/officeDocument/2006/relationships/hyperlink" Target="https://gedizmyo.dpu.edu.tr/tr/index/sayfa/9050/swot-analizimiz" TargetMode="External"/><Relationship Id="rId118" Type="http://schemas.openxmlformats.org/officeDocument/2006/relationships/hyperlink" Target="https://yos.dpu.edu.tr/" TargetMode="External"/><Relationship Id="rId171" Type="http://schemas.openxmlformats.org/officeDocument/2006/relationships/hyperlink" Target="https://drive.google.com/file/d/1HWhSTn0x99V2fSR0GyFVpJ8WdCvr1JNz/view?usp=sharing" TargetMode="External"/><Relationship Id="rId227" Type="http://schemas.openxmlformats.org/officeDocument/2006/relationships/hyperlink" Target="https://yokdersleri.yok.gov.tr/" TargetMode="External"/><Relationship Id="rId269" Type="http://schemas.openxmlformats.org/officeDocument/2006/relationships/hyperlink" Target="https://gedizmyo.dpu.edu.tr/tr/index/sayfa/15717/birim-ici-degerlendirme-raporu" TargetMode="External"/><Relationship Id="rId33" Type="http://schemas.openxmlformats.org/officeDocument/2006/relationships/hyperlink" Target="https://gedizmyo.dpu.edu.tr/tr/index/sayfa/9887/anketler" TargetMode="External"/><Relationship Id="rId129" Type="http://schemas.openxmlformats.org/officeDocument/2006/relationships/hyperlink" Target="https://obs.dpu.edu.tr/oibs/bologna/index.aspx" TargetMode="External"/><Relationship Id="rId280" Type="http://schemas.openxmlformats.org/officeDocument/2006/relationships/hyperlink" Target="https://gedizmyo.dpu.edu.tr/tr/index/slide/10745/gediz-myo-ile-saglik-hizmetleri-myo-arasinda-is-birligi-protokolu-imzalandi" TargetMode="External"/><Relationship Id="rId75" Type="http://schemas.openxmlformats.org/officeDocument/2006/relationships/hyperlink" Target="https://oys.dpu.edu.tr/almsp" TargetMode="External"/><Relationship Id="rId140" Type="http://schemas.openxmlformats.org/officeDocument/2006/relationships/hyperlink" Target="https://gedizmyo.dpu.edu.tr/tr/index/sayfa/9050/swot-analizimiz" TargetMode="External"/><Relationship Id="rId182" Type="http://schemas.openxmlformats.org/officeDocument/2006/relationships/hyperlink" Target="https://drive.google.com/file/d/1DYvzR-W9vSueK9Xf5IucXkWfM3BZ4Ed8/view?usp=sharing" TargetMode="External"/><Relationship Id="rId6" Type="http://schemas.openxmlformats.org/officeDocument/2006/relationships/endnotes" Target="endnotes.xml"/><Relationship Id="rId238" Type="http://schemas.openxmlformats.org/officeDocument/2006/relationships/hyperlink" Target="https://drive.google.com/drive/folders/1nY4iHquJJgk5ibvEF5yiQ1j4bOOBcFsS?usp=sharing" TargetMode="External"/><Relationship Id="rId291" Type="http://schemas.openxmlformats.org/officeDocument/2006/relationships/hyperlink" Target="https://gedizmyo.dpu.edu.tr/tr/index/slide/10473/gediz-meslek-yuksekokulundan-kus-yuvasi-etkinligi" TargetMode="External"/><Relationship Id="rId305" Type="http://schemas.openxmlformats.org/officeDocument/2006/relationships/hyperlink" Target="https://gedizmyo.dpu.edu.tr/tr/index/sayfa/8869/grup-uyeler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59</Pages>
  <Words>13364</Words>
  <Characters>119749</Characters>
  <Application>Microsoft Office Word</Application>
  <DocSecurity>0</DocSecurity>
  <Lines>7044</Lines>
  <Paragraphs>2465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Sevcan Silek</cp:lastModifiedBy>
  <cp:revision>4</cp:revision>
  <dcterms:created xsi:type="dcterms:W3CDTF">2025-10-24T14:09:00Z</dcterms:created>
  <dcterms:modified xsi:type="dcterms:W3CDTF">2025-10-24T14:38:00Z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Aspose Pty Ltd.</vt:lpwstr>
  </property>
  <property fmtid="{D5CDD505-2E9C-101B-9397-08002B2CF9AE}" pid="4" name="LastSaved">
    <vt:filetime>2025-09-09T00:00:00Z</vt:filetime>
  </property>
  <property fmtid="{D5CDD505-2E9C-101B-9397-08002B2CF9AE}" pid="5" name="Producer">
    <vt:lpwstr>Aspose.PDF for .NET 22.8.0</vt:lpwstr>
  </property>
</Properties>
</file>