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6D0102" w:rsidRPr="006D0102" w14:paraId="4602CFFC" w14:textId="77777777" w:rsidTr="001B268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8C7C27B" w14:textId="780E5709" w:rsidR="00A549A7" w:rsidRPr="006D0102" w:rsidRDefault="00A549A7" w:rsidP="00A549A7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İş Sağlığı ve Güvenliği Koordinatörlüğü</w:t>
            </w:r>
          </w:p>
          <w:p w14:paraId="5908E9EB" w14:textId="77777777" w:rsidR="006D0102" w:rsidRPr="006D0102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1B268D" w:rsidRPr="006D0102" w14:paraId="64A64118" w14:textId="77777777" w:rsidTr="001B268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1B268D" w:rsidRPr="006D0102" w:rsidRDefault="001B268D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08A9AE0" w:rsidR="001B268D" w:rsidRPr="006D0102" w:rsidRDefault="001B268D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6D0102" w:rsidRPr="006D0102" w14:paraId="75E9FB03" w14:textId="77777777" w:rsidTr="001B268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6D0102" w:rsidRPr="006D0102" w14:paraId="2EF97237" w14:textId="77777777" w:rsidTr="001B268D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1B268D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670F2AF0" w14:textId="77777777" w:rsidR="001A43A0" w:rsidRDefault="001A43A0" w:rsidP="00EE3A46">
      <w:pPr>
        <w:jc w:val="both"/>
      </w:pPr>
    </w:p>
    <w:tbl>
      <w:tblPr>
        <w:tblStyle w:val="TabloKlavuzu9"/>
        <w:tblpPr w:leftFromText="141" w:rightFromText="141" w:vertAnchor="text" w:horzAnchor="margin" w:tblpY="10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5211CE" w:rsidRPr="00EF012D" w14:paraId="4EB07D8F" w14:textId="77777777" w:rsidTr="007D6076">
        <w:trPr>
          <w:trHeight w:val="532"/>
        </w:trPr>
        <w:tc>
          <w:tcPr>
            <w:tcW w:w="2972" w:type="dxa"/>
            <w:vAlign w:val="center"/>
          </w:tcPr>
          <w:p w14:paraId="2DA9A17B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5FA4C1ED" w14:textId="1B92A5FF" w:rsidR="005211CE" w:rsidRPr="002145DF" w:rsidRDefault="002145DF" w:rsidP="007D6076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45DF">
              <w:rPr>
                <w:rFonts w:ascii="Times New Roman" w:hAnsi="Times New Roman" w:cs="Times New Roman"/>
              </w:rPr>
              <w:t>İş Sağlığı ve Güvenliği Koordinatörlüğü</w:t>
            </w:r>
          </w:p>
        </w:tc>
      </w:tr>
      <w:tr w:rsidR="005211CE" w:rsidRPr="00EF012D" w14:paraId="46EA1962" w14:textId="77777777" w:rsidTr="007D6076">
        <w:trPr>
          <w:trHeight w:val="498"/>
        </w:trPr>
        <w:tc>
          <w:tcPr>
            <w:tcW w:w="2972" w:type="dxa"/>
            <w:vAlign w:val="center"/>
          </w:tcPr>
          <w:p w14:paraId="63CDB655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65D8BD7C" w14:textId="5067656D" w:rsidR="005211CE" w:rsidRPr="002145DF" w:rsidRDefault="0080650D" w:rsidP="007D6076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2145DF" w:rsidRPr="002145DF">
              <w:rPr>
                <w:rFonts w:ascii="Times New Roman" w:hAnsi="Times New Roman" w:cs="Times New Roman"/>
              </w:rPr>
              <w:t>İşyeri Risk Analizleri</w:t>
            </w:r>
            <w:r w:rsidR="002145DF" w:rsidRPr="002145DF">
              <w:rPr>
                <w:rFonts w:ascii="Times New Roman" w:hAnsi="Times New Roman" w:cs="Times New Roman"/>
              </w:rPr>
              <w:br/>
              <w:t>2- Acil Durum Planlarının Hazırlanması</w:t>
            </w:r>
            <w:r w:rsidR="002145DF" w:rsidRPr="002145DF">
              <w:rPr>
                <w:rFonts w:ascii="Times New Roman" w:hAnsi="Times New Roman" w:cs="Times New Roman"/>
              </w:rPr>
              <w:br/>
              <w:t>3- Çalışanlara Temel İSG Eğitimlerinin Verilmesi</w:t>
            </w:r>
            <w:r w:rsidR="002145DF" w:rsidRPr="002145DF">
              <w:rPr>
                <w:rFonts w:ascii="Times New Roman" w:hAnsi="Times New Roman" w:cs="Times New Roman"/>
              </w:rPr>
              <w:br/>
              <w:t>4- Çalışanların Sağlık Gözetimlerinin Yapılması</w:t>
            </w:r>
            <w:r w:rsidR="002145DF" w:rsidRPr="002145DF">
              <w:rPr>
                <w:rFonts w:ascii="Times New Roman" w:hAnsi="Times New Roman" w:cs="Times New Roman"/>
              </w:rPr>
              <w:br/>
              <w:t>5- 50 ve Üzeri Çalışanı Olan Birimlerde İSG Kurullarının Oluşturulması ve Toplantılarının Düzenlenmesi</w:t>
            </w:r>
          </w:p>
        </w:tc>
      </w:tr>
      <w:tr w:rsidR="005211CE" w:rsidRPr="00EF012D" w14:paraId="31784F17" w14:textId="77777777" w:rsidTr="007D6076">
        <w:trPr>
          <w:trHeight w:val="325"/>
        </w:trPr>
        <w:tc>
          <w:tcPr>
            <w:tcW w:w="2972" w:type="dxa"/>
            <w:vAlign w:val="center"/>
          </w:tcPr>
          <w:p w14:paraId="1DDCAE8D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Riskler (Görevin Yerine Getirilmemesinin Sonuçları</w:t>
            </w:r>
          </w:p>
        </w:tc>
        <w:tc>
          <w:tcPr>
            <w:tcW w:w="7796" w:type="dxa"/>
            <w:vAlign w:val="center"/>
          </w:tcPr>
          <w:p w14:paraId="36212AEB" w14:textId="13A12AEF" w:rsidR="005211CE" w:rsidRPr="002145DF" w:rsidRDefault="0080650D" w:rsidP="007D6076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="002145DF" w:rsidRPr="002145DF">
              <w:rPr>
                <w:rFonts w:ascii="Times New Roman" w:hAnsi="Times New Roman" w:cs="Times New Roman"/>
              </w:rPr>
              <w:t xml:space="preserve"> İş kazaları, meslek </w:t>
            </w:r>
            <w:r>
              <w:rPr>
                <w:rFonts w:ascii="Times New Roman" w:hAnsi="Times New Roman" w:cs="Times New Roman"/>
              </w:rPr>
              <w:t>hastalıkları</w:t>
            </w:r>
            <w:r>
              <w:rPr>
                <w:rFonts w:ascii="Times New Roman" w:hAnsi="Times New Roman" w:cs="Times New Roman"/>
              </w:rPr>
              <w:br/>
              <w:t>2-</w:t>
            </w:r>
            <w:r w:rsidR="002145DF" w:rsidRPr="002145DF">
              <w:rPr>
                <w:rFonts w:ascii="Times New Roman" w:hAnsi="Times New Roman" w:cs="Times New Roman"/>
              </w:rPr>
              <w:t xml:space="preserve"> Ac</w:t>
            </w:r>
            <w:r>
              <w:rPr>
                <w:rFonts w:ascii="Times New Roman" w:hAnsi="Times New Roman" w:cs="Times New Roman"/>
              </w:rPr>
              <w:t>il durumlarda can ve mal kaybı</w:t>
            </w:r>
            <w:r>
              <w:rPr>
                <w:rFonts w:ascii="Times New Roman" w:hAnsi="Times New Roman" w:cs="Times New Roman"/>
              </w:rPr>
              <w:br/>
              <w:t>3-</w:t>
            </w:r>
            <w:r w:rsidR="002145DF" w:rsidRPr="002145DF">
              <w:rPr>
                <w:rFonts w:ascii="Times New Roman" w:hAnsi="Times New Roman" w:cs="Times New Roman"/>
              </w:rPr>
              <w:t xml:space="preserve"> Eğitim verilmemesi</w:t>
            </w:r>
            <w:r>
              <w:rPr>
                <w:rFonts w:ascii="Times New Roman" w:hAnsi="Times New Roman" w:cs="Times New Roman"/>
              </w:rPr>
              <w:t xml:space="preserve"> halinde farkındalık eksikliği</w:t>
            </w:r>
            <w:r>
              <w:rPr>
                <w:rFonts w:ascii="Times New Roman" w:hAnsi="Times New Roman" w:cs="Times New Roman"/>
              </w:rPr>
              <w:br/>
              <w:t>4-</w:t>
            </w:r>
            <w:r w:rsidR="002145DF" w:rsidRPr="002145DF">
              <w:rPr>
                <w:rFonts w:ascii="Times New Roman" w:hAnsi="Times New Roman" w:cs="Times New Roman"/>
              </w:rPr>
              <w:t xml:space="preserve"> Sağlık gözetimlerinin </w:t>
            </w:r>
            <w:r>
              <w:rPr>
                <w:rFonts w:ascii="Times New Roman" w:hAnsi="Times New Roman" w:cs="Times New Roman"/>
              </w:rPr>
              <w:t>yapılmamasıyla sağlık riskleri</w:t>
            </w:r>
            <w:r>
              <w:rPr>
                <w:rFonts w:ascii="Times New Roman" w:hAnsi="Times New Roman" w:cs="Times New Roman"/>
              </w:rPr>
              <w:br/>
              <w:t>5-</w:t>
            </w:r>
            <w:r w:rsidR="002145DF" w:rsidRPr="002145DF">
              <w:rPr>
                <w:rFonts w:ascii="Times New Roman" w:hAnsi="Times New Roman" w:cs="Times New Roman"/>
              </w:rPr>
              <w:t xml:space="preserve"> Kurul toplantılarının yapılmamasıyla mevzuata aykırılık ve idari yaptırımlar</w:t>
            </w:r>
          </w:p>
        </w:tc>
      </w:tr>
      <w:tr w:rsidR="005211CE" w:rsidRPr="00EF012D" w14:paraId="36A5D0A7" w14:textId="77777777" w:rsidTr="007D6076">
        <w:trPr>
          <w:trHeight w:val="844"/>
        </w:trPr>
        <w:tc>
          <w:tcPr>
            <w:tcW w:w="2972" w:type="dxa"/>
            <w:vAlign w:val="center"/>
          </w:tcPr>
          <w:p w14:paraId="6F7EF766" w14:textId="77777777" w:rsidR="005211CE" w:rsidRPr="00EF012D" w:rsidRDefault="005211CE" w:rsidP="007D607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 xml:space="preserve">Risk Düzeyi </w:t>
            </w:r>
            <w:r w:rsidRPr="00EF012D">
              <w:rPr>
                <w:rFonts w:eastAsia="Times New Roman"/>
                <w:bCs/>
                <w:sz w:val="20"/>
                <w:szCs w:val="20"/>
              </w:rPr>
              <w:t>(</w:t>
            </w:r>
            <w:r w:rsidRPr="00EF012D">
              <w:rPr>
                <w:sz w:val="20"/>
                <w:szCs w:val="20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74E60048" w14:textId="3A75BC50" w:rsidR="005211CE" w:rsidRPr="002145DF" w:rsidRDefault="002145DF" w:rsidP="007D6076">
            <w:pPr>
              <w:ind w:right="-29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45DF">
              <w:rPr>
                <w:rFonts w:ascii="Times New Roman" w:hAnsi="Times New Roman" w:cs="Times New Roman"/>
              </w:rPr>
              <w:t>Yüksek</w:t>
            </w:r>
          </w:p>
        </w:tc>
      </w:tr>
      <w:tr w:rsidR="005211CE" w:rsidRPr="00EF012D" w14:paraId="0AA6CA53" w14:textId="77777777" w:rsidTr="007D6076">
        <w:trPr>
          <w:trHeight w:val="1067"/>
        </w:trPr>
        <w:tc>
          <w:tcPr>
            <w:tcW w:w="2972" w:type="dxa"/>
            <w:vAlign w:val="center"/>
          </w:tcPr>
          <w:p w14:paraId="1242724F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1552461D" w14:textId="77777777" w:rsidR="005211CE" w:rsidRPr="002145DF" w:rsidRDefault="005211CE" w:rsidP="007D6076">
            <w:pPr>
              <w:ind w:right="-29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D9293A9" w14:textId="684D42EA" w:rsidR="005211CE" w:rsidRPr="002145DF" w:rsidRDefault="0080650D" w:rsidP="007D6076">
            <w:pPr>
              <w:ind w:right="-29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="002145DF" w:rsidRPr="002145DF">
              <w:rPr>
                <w:rFonts w:ascii="Times New Roman" w:hAnsi="Times New Roman" w:cs="Times New Roman"/>
              </w:rPr>
              <w:t xml:space="preserve"> Pe</w:t>
            </w:r>
            <w:r>
              <w:rPr>
                <w:rFonts w:ascii="Times New Roman" w:hAnsi="Times New Roman" w:cs="Times New Roman"/>
              </w:rPr>
              <w:t>riyodik risk değerlendirmeleri</w:t>
            </w:r>
            <w:r>
              <w:rPr>
                <w:rFonts w:ascii="Times New Roman" w:hAnsi="Times New Roman" w:cs="Times New Roman"/>
              </w:rPr>
              <w:br/>
              <w:t>2- Acil durum tatbikatları</w:t>
            </w:r>
            <w:r>
              <w:rPr>
                <w:rFonts w:ascii="Times New Roman" w:hAnsi="Times New Roman" w:cs="Times New Roman"/>
              </w:rPr>
              <w:br/>
              <w:t>3- Düzenli İSG eğitimleri</w:t>
            </w:r>
            <w:r>
              <w:rPr>
                <w:rFonts w:ascii="Times New Roman" w:hAnsi="Times New Roman" w:cs="Times New Roman"/>
              </w:rPr>
              <w:br/>
              <w:t>4-</w:t>
            </w:r>
            <w:r w:rsidR="002145DF" w:rsidRPr="002145DF">
              <w:rPr>
                <w:rFonts w:ascii="Times New Roman" w:hAnsi="Times New Roman" w:cs="Times New Roman"/>
              </w:rPr>
              <w:t xml:space="preserve"> Sağlık kontrollerinin </w:t>
            </w:r>
            <w:r w:rsidR="002145DF">
              <w:rPr>
                <w:rFonts w:ascii="Times New Roman" w:hAnsi="Times New Roman" w:cs="Times New Roman"/>
              </w:rPr>
              <w:t>düzenli olarak yapılması</w:t>
            </w:r>
            <w:r>
              <w:rPr>
                <w:rFonts w:ascii="Times New Roman" w:hAnsi="Times New Roman" w:cs="Times New Roman"/>
              </w:rPr>
              <w:br/>
              <w:t>5-</w:t>
            </w:r>
            <w:bookmarkStart w:id="0" w:name="_GoBack"/>
            <w:bookmarkEnd w:id="0"/>
            <w:r w:rsidR="002145DF" w:rsidRPr="002145DF">
              <w:rPr>
                <w:rFonts w:ascii="Times New Roman" w:hAnsi="Times New Roman" w:cs="Times New Roman"/>
              </w:rPr>
              <w:t xml:space="preserve"> Kurul toplantılarının kayıt altına alınması, kararların uygulanması, üst yönetime raporlanması</w:t>
            </w:r>
          </w:p>
          <w:p w14:paraId="4ADA7A86" w14:textId="77777777" w:rsidR="005211CE" w:rsidRPr="002145DF" w:rsidRDefault="005211CE" w:rsidP="007D6076">
            <w:pPr>
              <w:ind w:right="-29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A27F9CC" w14:textId="77777777" w:rsidR="005211CE" w:rsidRPr="002145DF" w:rsidRDefault="005211CE" w:rsidP="007D6076">
            <w:pPr>
              <w:ind w:right="-29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211CE" w:rsidRPr="00EF012D" w14:paraId="536FDB1C" w14:textId="77777777" w:rsidTr="007D6076">
        <w:trPr>
          <w:trHeight w:val="814"/>
        </w:trPr>
        <w:tc>
          <w:tcPr>
            <w:tcW w:w="2972" w:type="dxa"/>
            <w:vAlign w:val="center"/>
          </w:tcPr>
          <w:p w14:paraId="3BAC8302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7796" w:type="dxa"/>
            <w:vAlign w:val="center"/>
          </w:tcPr>
          <w:p w14:paraId="31E35A7D" w14:textId="77777777" w:rsidR="005211CE" w:rsidRPr="002145DF" w:rsidRDefault="005211CE" w:rsidP="007D6076">
            <w:pPr>
              <w:ind w:right="-29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EAFEA4B" w14:textId="261E9534" w:rsidR="005211CE" w:rsidRPr="002145DF" w:rsidRDefault="002145DF" w:rsidP="007D6076">
            <w:pPr>
              <w:ind w:right="-290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145DF">
              <w:rPr>
                <w:rFonts w:ascii="Times New Roman" w:eastAsia="Times New Roman" w:hAnsi="Times New Roman" w:cs="Times New Roman"/>
              </w:rPr>
              <w:t>Prof.Dr.Önder</w:t>
            </w:r>
            <w:proofErr w:type="spellEnd"/>
            <w:proofErr w:type="gramEnd"/>
            <w:r w:rsidRPr="002145DF">
              <w:rPr>
                <w:rFonts w:ascii="Times New Roman" w:eastAsia="Times New Roman" w:hAnsi="Times New Roman" w:cs="Times New Roman"/>
              </w:rPr>
              <w:t xml:space="preserve"> UYSAL-İSG Koordinatörü</w:t>
            </w:r>
          </w:p>
          <w:p w14:paraId="642AA7AF" w14:textId="77777777" w:rsidR="005211CE" w:rsidRPr="002145DF" w:rsidRDefault="005211CE" w:rsidP="007D6076">
            <w:pPr>
              <w:ind w:right="-29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3E9CAB65" w14:textId="77777777" w:rsidR="005211CE" w:rsidRPr="006D0102" w:rsidRDefault="005211CE" w:rsidP="00EE3A46">
      <w:pPr>
        <w:jc w:val="both"/>
      </w:pPr>
    </w:p>
    <w:sectPr w:rsidR="005211CE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116C42"/>
    <w:rsid w:val="001722DC"/>
    <w:rsid w:val="001A28E9"/>
    <w:rsid w:val="001A43A0"/>
    <w:rsid w:val="001B268D"/>
    <w:rsid w:val="002145DF"/>
    <w:rsid w:val="002B020D"/>
    <w:rsid w:val="00375D06"/>
    <w:rsid w:val="00397B11"/>
    <w:rsid w:val="004F0F89"/>
    <w:rsid w:val="005211CE"/>
    <w:rsid w:val="006D0102"/>
    <w:rsid w:val="006D171E"/>
    <w:rsid w:val="007D6076"/>
    <w:rsid w:val="0080650D"/>
    <w:rsid w:val="00856DCA"/>
    <w:rsid w:val="00A549A7"/>
    <w:rsid w:val="00AB2B4D"/>
    <w:rsid w:val="00D2197F"/>
    <w:rsid w:val="00EE3A46"/>
    <w:rsid w:val="00F5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HP</cp:lastModifiedBy>
  <cp:revision>9</cp:revision>
  <dcterms:created xsi:type="dcterms:W3CDTF">2025-05-07T07:58:00Z</dcterms:created>
  <dcterms:modified xsi:type="dcterms:W3CDTF">2025-09-29T06:36:00Z</dcterms:modified>
</cp:coreProperties>
</file>