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516"/>
        <w:gridCol w:w="3635"/>
        <w:gridCol w:w="1966"/>
        <w:gridCol w:w="4339"/>
      </w:tblGrid>
      <w:tr w:rsidR="00CF4414" w:rsidRPr="002E4D63" w14:paraId="32047E87" w14:textId="77777777" w:rsidTr="003D2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3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940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2075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CF4414" w:rsidRPr="002E4D63" w14:paraId="6F7A5E7E" w14:textId="77777777" w:rsidTr="003D2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73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0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75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F4414" w:rsidRPr="002E4D63" w14:paraId="3EC43E73" w14:textId="77777777" w:rsidTr="003D2A9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738" w:type="pct"/>
            <w:noWrap/>
          </w:tcPr>
          <w:p w14:paraId="2FBB499C" w14:textId="4257D91A" w:rsidR="002E4D63" w:rsidRPr="002E4D63" w:rsidRDefault="00CF441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İşyeri Risk Analizlerinin Yapılması</w:t>
            </w:r>
          </w:p>
        </w:tc>
        <w:tc>
          <w:tcPr>
            <w:tcW w:w="940" w:type="pct"/>
          </w:tcPr>
          <w:p w14:paraId="3F03A6DC" w14:textId="61F18AA2" w:rsidR="002E4D63" w:rsidRPr="002E4D63" w:rsidRDefault="00CF4414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İlgili birimden resmi talep yazısı, risk analizi ekibi, bina bilgileri</w:t>
            </w:r>
          </w:p>
        </w:tc>
        <w:tc>
          <w:tcPr>
            <w:tcW w:w="2075" w:type="pct"/>
            <w:shd w:val="clear" w:color="auto" w:fill="FFFF00"/>
            <w:vAlign w:val="center"/>
          </w:tcPr>
          <w:p w14:paraId="0A2520D0" w14:textId="27390E6C" w:rsidR="002E4D63" w:rsidRPr="00CF4414" w:rsidRDefault="00CF4414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441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 iş günü</w:t>
            </w:r>
          </w:p>
        </w:tc>
      </w:tr>
      <w:tr w:rsidR="00CF4414" w:rsidRPr="002E4D63" w14:paraId="1F0FD762" w14:textId="77777777" w:rsidTr="003D2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99C9540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738" w:type="pct"/>
            <w:noWrap/>
          </w:tcPr>
          <w:p w14:paraId="57167910" w14:textId="5803E16C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Acil Durum Planlarının Hazırlanması</w:t>
            </w:r>
          </w:p>
        </w:tc>
        <w:tc>
          <w:tcPr>
            <w:tcW w:w="940" w:type="pct"/>
          </w:tcPr>
          <w:p w14:paraId="142F393A" w14:textId="28D246BD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Talep yazısı, bina</w:t>
            </w:r>
            <w:r w:rsidR="001D2FA0">
              <w:t xml:space="preserve"> bilgileri</w:t>
            </w:r>
            <w:r>
              <w:t>, mevcut ekipman bilgileri</w:t>
            </w:r>
          </w:p>
        </w:tc>
        <w:tc>
          <w:tcPr>
            <w:tcW w:w="2075" w:type="pct"/>
            <w:shd w:val="clear" w:color="auto" w:fill="FFFF00"/>
            <w:vAlign w:val="center"/>
          </w:tcPr>
          <w:p w14:paraId="72B31473" w14:textId="1E7F45D8" w:rsidR="00CF4414" w:rsidRPr="00CF4414" w:rsidRDefault="00CF4414" w:rsidP="00CF4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CF441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 iş günü</w:t>
            </w:r>
          </w:p>
        </w:tc>
      </w:tr>
      <w:tr w:rsidR="00CF4414" w:rsidRPr="002E4D63" w14:paraId="01646B88" w14:textId="77777777" w:rsidTr="003D2A9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3DC68D4A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738" w:type="pct"/>
          </w:tcPr>
          <w:p w14:paraId="05271CB0" w14:textId="74ED3273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Çalışanlara Temel İSG Eğitimlerinin Verilmesi</w:t>
            </w:r>
          </w:p>
        </w:tc>
        <w:tc>
          <w:tcPr>
            <w:tcW w:w="940" w:type="pct"/>
          </w:tcPr>
          <w:p w14:paraId="48844662" w14:textId="52436FB8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Katılımcı listesi, kimlik bilgileri</w:t>
            </w:r>
          </w:p>
        </w:tc>
        <w:tc>
          <w:tcPr>
            <w:tcW w:w="2075" w:type="pct"/>
            <w:shd w:val="clear" w:color="auto" w:fill="FFFF00"/>
            <w:vAlign w:val="center"/>
          </w:tcPr>
          <w:p w14:paraId="158CEB28" w14:textId="376A25C7" w:rsidR="00CF4414" w:rsidRPr="002E4D63" w:rsidRDefault="00CF4414" w:rsidP="00CF4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5 iş günü (eğitim süresince)</w:t>
            </w:r>
          </w:p>
        </w:tc>
      </w:tr>
      <w:tr w:rsidR="00CF4414" w:rsidRPr="002E4D63" w14:paraId="7AC2D6D9" w14:textId="77777777" w:rsidTr="003D2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47DF78F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738" w:type="pct"/>
          </w:tcPr>
          <w:p w14:paraId="6F8ED06F" w14:textId="2E997FA7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Çalışanların Sağlık Gözetimlerinin Yapılması</w:t>
            </w:r>
          </w:p>
        </w:tc>
        <w:tc>
          <w:tcPr>
            <w:tcW w:w="940" w:type="pct"/>
          </w:tcPr>
          <w:p w14:paraId="54DF3375" w14:textId="36A02148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Çalışan listesi, önceki sağlık kayıtları (varsa)</w:t>
            </w:r>
          </w:p>
        </w:tc>
        <w:tc>
          <w:tcPr>
            <w:tcW w:w="2075" w:type="pct"/>
            <w:shd w:val="clear" w:color="auto" w:fill="FFFF00"/>
            <w:noWrap/>
            <w:vAlign w:val="center"/>
          </w:tcPr>
          <w:p w14:paraId="11C5F722" w14:textId="3BF35A13" w:rsidR="00CF4414" w:rsidRPr="002E4D63" w:rsidRDefault="00CF4414" w:rsidP="00CF4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90 iş günü</w:t>
            </w:r>
          </w:p>
        </w:tc>
      </w:tr>
      <w:tr w:rsidR="00CF4414" w:rsidRPr="002E4D63" w14:paraId="31C909FF" w14:textId="77777777" w:rsidTr="003D2A91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1FB92FB5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738" w:type="pct"/>
          </w:tcPr>
          <w:p w14:paraId="1E67E362" w14:textId="1E446F8B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50 ve Üzeri Çalışanı Olan Birimlerde İSG Kurullarının Oluşturulması ve Toplantılarının Yapılması</w:t>
            </w:r>
          </w:p>
        </w:tc>
        <w:tc>
          <w:tcPr>
            <w:tcW w:w="940" w:type="pct"/>
          </w:tcPr>
          <w:p w14:paraId="128AFC06" w14:textId="0AA68346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Çalışan listesi, birim yöneticisinin görevlendirme yazısı</w:t>
            </w:r>
          </w:p>
        </w:tc>
        <w:tc>
          <w:tcPr>
            <w:tcW w:w="2075" w:type="pct"/>
            <w:shd w:val="clear" w:color="auto" w:fill="FFFF00"/>
            <w:noWrap/>
            <w:vAlign w:val="center"/>
          </w:tcPr>
          <w:p w14:paraId="7AFDFBBF" w14:textId="77777777" w:rsidR="00CF4414" w:rsidRDefault="00CF4414" w:rsidP="00CF4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Kurul Oluşturma: 15 İş günü, </w:t>
            </w:r>
          </w:p>
          <w:p w14:paraId="78F3285A" w14:textId="42C0D6D2" w:rsidR="00CF4414" w:rsidRPr="002E4D63" w:rsidRDefault="00CF4414" w:rsidP="00CF4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Toplantılar Düzenli (3 Ayda bir)</w:t>
            </w:r>
          </w:p>
        </w:tc>
      </w:tr>
      <w:tr w:rsidR="00CF4414" w:rsidRPr="002E4D63" w14:paraId="3D50540A" w14:textId="77777777" w:rsidTr="003D2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FCFBBBB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738" w:type="pct"/>
          </w:tcPr>
          <w:p w14:paraId="2F619CF2" w14:textId="6312AFB9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40" w:type="pct"/>
          </w:tcPr>
          <w:p w14:paraId="4ECEC99A" w14:textId="4DE4FD94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075" w:type="pct"/>
            <w:shd w:val="clear" w:color="auto" w:fill="FFFF00"/>
            <w:noWrap/>
            <w:vAlign w:val="center"/>
          </w:tcPr>
          <w:p w14:paraId="6E19030B" w14:textId="54C2B132" w:rsidR="00CF4414" w:rsidRPr="002E4D63" w:rsidRDefault="00CF4414" w:rsidP="00CF4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CF4414" w:rsidRPr="002E4D63" w14:paraId="1949971F" w14:textId="77777777" w:rsidTr="003D2A91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4DB4DD65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738" w:type="pct"/>
          </w:tcPr>
          <w:p w14:paraId="2E9E5CC2" w14:textId="5EEC2F56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40" w:type="pct"/>
          </w:tcPr>
          <w:p w14:paraId="0C595BFE" w14:textId="64E108A8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075" w:type="pct"/>
            <w:shd w:val="clear" w:color="auto" w:fill="FFFF00"/>
            <w:noWrap/>
            <w:vAlign w:val="center"/>
          </w:tcPr>
          <w:p w14:paraId="5B2AC6C2" w14:textId="4C14AA3F" w:rsidR="00CF4414" w:rsidRPr="002E4D63" w:rsidRDefault="00CF4414" w:rsidP="00CF4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CF4414" w:rsidRPr="002E4D63" w14:paraId="307E8F78" w14:textId="77777777" w:rsidTr="003D2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373738E9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738" w:type="pct"/>
          </w:tcPr>
          <w:p w14:paraId="5C8F0268" w14:textId="25E0DBFF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40" w:type="pct"/>
          </w:tcPr>
          <w:p w14:paraId="755C3FB9" w14:textId="281600DB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075" w:type="pct"/>
            <w:shd w:val="clear" w:color="auto" w:fill="FFFF00"/>
            <w:noWrap/>
            <w:vAlign w:val="center"/>
          </w:tcPr>
          <w:p w14:paraId="6F058448" w14:textId="4FD41FFB" w:rsidR="00CF4414" w:rsidRPr="002E4D63" w:rsidRDefault="00CF4414" w:rsidP="00CF4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CF4414" w:rsidRPr="002E4D63" w14:paraId="73C81924" w14:textId="77777777" w:rsidTr="003D2A9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252BA20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738" w:type="pct"/>
          </w:tcPr>
          <w:p w14:paraId="3ABB14B3" w14:textId="3E6492BD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40" w:type="pct"/>
          </w:tcPr>
          <w:p w14:paraId="3615DDEA" w14:textId="6F2B93A5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075" w:type="pct"/>
            <w:shd w:val="clear" w:color="auto" w:fill="FFFF00"/>
            <w:noWrap/>
            <w:vAlign w:val="center"/>
          </w:tcPr>
          <w:p w14:paraId="7FEF1E0A" w14:textId="17DBCC02" w:rsidR="00CF4414" w:rsidRPr="002E4D63" w:rsidRDefault="00CF4414" w:rsidP="00CF4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CF4414" w:rsidRPr="002E4D63" w14:paraId="190EF13A" w14:textId="77777777" w:rsidTr="003D2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2B69AFE8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738" w:type="pct"/>
          </w:tcPr>
          <w:p w14:paraId="108E1D44" w14:textId="335E32FB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40" w:type="pct"/>
          </w:tcPr>
          <w:p w14:paraId="37058635" w14:textId="75CC02B8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075" w:type="pct"/>
            <w:shd w:val="clear" w:color="auto" w:fill="FFFF00"/>
            <w:noWrap/>
            <w:vAlign w:val="center"/>
          </w:tcPr>
          <w:p w14:paraId="69FA6430" w14:textId="662E2AD0" w:rsidR="00CF4414" w:rsidRPr="002E4D63" w:rsidRDefault="00CF4414" w:rsidP="00CF4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CF4414" w:rsidRPr="002E4D63" w14:paraId="5ED6BAFF" w14:textId="77777777" w:rsidTr="003D2A9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6D48F07F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738" w:type="pct"/>
          </w:tcPr>
          <w:p w14:paraId="223F1B58" w14:textId="3FD68440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40" w:type="pct"/>
          </w:tcPr>
          <w:p w14:paraId="6A08C553" w14:textId="2E914EB2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075" w:type="pct"/>
            <w:shd w:val="clear" w:color="auto" w:fill="FFFF00"/>
            <w:noWrap/>
            <w:vAlign w:val="center"/>
          </w:tcPr>
          <w:p w14:paraId="6D86F07E" w14:textId="142D4F59" w:rsidR="00CF4414" w:rsidRPr="002E4D63" w:rsidRDefault="00CF4414" w:rsidP="00CF4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CF4414" w:rsidRPr="002E4D63" w14:paraId="108F7135" w14:textId="77777777" w:rsidTr="003D2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6ED0BCB3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738" w:type="pct"/>
          </w:tcPr>
          <w:p w14:paraId="58E406BA" w14:textId="239C6684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40" w:type="pct"/>
          </w:tcPr>
          <w:p w14:paraId="3EE2F665" w14:textId="1784D444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075" w:type="pct"/>
            <w:shd w:val="clear" w:color="auto" w:fill="FFFF00"/>
            <w:vAlign w:val="center"/>
          </w:tcPr>
          <w:p w14:paraId="24135EF4" w14:textId="2949BE62" w:rsidR="00CF4414" w:rsidRPr="002E4D63" w:rsidRDefault="00CF4414" w:rsidP="00CF4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CF4414" w:rsidRPr="002E4D63" w14:paraId="014A6A08" w14:textId="77777777" w:rsidTr="003D2A9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69F6BC38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738" w:type="pct"/>
          </w:tcPr>
          <w:p w14:paraId="399F9280" w14:textId="42159292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40" w:type="pct"/>
          </w:tcPr>
          <w:p w14:paraId="39C41064" w14:textId="4830F298" w:rsidR="00CF4414" w:rsidRPr="002E4D63" w:rsidRDefault="00CF4414" w:rsidP="00CF4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075" w:type="pct"/>
            <w:shd w:val="clear" w:color="auto" w:fill="FFFF00"/>
            <w:noWrap/>
            <w:vAlign w:val="center"/>
          </w:tcPr>
          <w:p w14:paraId="31B5A8A4" w14:textId="0D198029" w:rsidR="00CF4414" w:rsidRPr="002E4D63" w:rsidRDefault="00CF4414" w:rsidP="00CF4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CF4414" w:rsidRPr="002E4D63" w14:paraId="4DACB3DB" w14:textId="77777777" w:rsidTr="003D2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1ED26922" w14:textId="77777777" w:rsidR="00CF4414" w:rsidRPr="002E4D63" w:rsidRDefault="00CF4414" w:rsidP="00CF4414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738" w:type="pct"/>
          </w:tcPr>
          <w:p w14:paraId="091807FC" w14:textId="50A4C2DB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940" w:type="pct"/>
          </w:tcPr>
          <w:p w14:paraId="79F70A39" w14:textId="18D77F99" w:rsidR="00CF4414" w:rsidRPr="002E4D63" w:rsidRDefault="00CF4414" w:rsidP="00CF4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075" w:type="pct"/>
            <w:shd w:val="clear" w:color="auto" w:fill="FFFF00"/>
            <w:vAlign w:val="center"/>
          </w:tcPr>
          <w:p w14:paraId="155033B1" w14:textId="26564E1B" w:rsidR="00CF4414" w:rsidRPr="002E4D63" w:rsidRDefault="00CF4414" w:rsidP="00CF44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3476AB20" w:rsidR="005A1C94" w:rsidRPr="00CF4414" w:rsidRDefault="00CF4414" w:rsidP="00B12B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414">
              <w:rPr>
                <w:rFonts w:ascii="Times New Roman" w:hAnsi="Times New Roman" w:cs="Times New Roman"/>
              </w:rPr>
              <w:t>İSG Koordinatör</w:t>
            </w:r>
            <w:r>
              <w:rPr>
                <w:rFonts w:ascii="Times New Roman" w:hAnsi="Times New Roman" w:cs="Times New Roman"/>
              </w:rPr>
              <w:t>lüğü</w:t>
            </w:r>
          </w:p>
        </w:tc>
        <w:tc>
          <w:tcPr>
            <w:tcW w:w="993" w:type="dxa"/>
          </w:tcPr>
          <w:p w14:paraId="73B229E5" w14:textId="469AC17E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5CB93913" w:rsidR="005A1C94" w:rsidRPr="00313831" w:rsidRDefault="00313831" w:rsidP="00B12B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831">
              <w:rPr>
                <w:rFonts w:ascii="Times New Roman" w:hAnsi="Times New Roman" w:cs="Times New Roman"/>
              </w:rPr>
              <w:t xml:space="preserve">Genel Sekreterlik 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777C674F" w:rsidR="005A1C94" w:rsidRPr="00CF4414" w:rsidRDefault="00CF4414" w:rsidP="00B12B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414">
              <w:rPr>
                <w:rFonts w:ascii="Times New Roman" w:hAnsi="Times New Roman" w:cs="Times New Roman"/>
              </w:rPr>
              <w:t>Koordinatör</w:t>
            </w:r>
          </w:p>
        </w:tc>
        <w:tc>
          <w:tcPr>
            <w:tcW w:w="993" w:type="dxa"/>
          </w:tcPr>
          <w:p w14:paraId="2B43385B" w14:textId="5F96701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7FA262EF" w:rsidR="005A1C94" w:rsidRPr="00313831" w:rsidRDefault="00313831" w:rsidP="00B12B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831">
              <w:rPr>
                <w:rFonts w:ascii="Times New Roman" w:hAnsi="Times New Roman" w:cs="Times New Roman"/>
              </w:rPr>
              <w:t>Genel Sekreter</w:t>
            </w:r>
          </w:p>
        </w:tc>
      </w:tr>
      <w:tr w:rsidR="005A1C94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5EDE24A4" w:rsidR="005A1C94" w:rsidRPr="00CF4414" w:rsidRDefault="00CF4414" w:rsidP="005A1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414">
              <w:rPr>
                <w:rFonts w:ascii="Times New Roman" w:hAnsi="Times New Roman" w:cs="Times New Roman"/>
              </w:rPr>
              <w:t>Kütahya Dumlupınar Üniversitesi Rektörlüğü, Kütahya</w:t>
            </w:r>
          </w:p>
        </w:tc>
        <w:tc>
          <w:tcPr>
            <w:tcW w:w="993" w:type="dxa"/>
          </w:tcPr>
          <w:p w14:paraId="596D37FB" w14:textId="74A909C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56EB52CF" w:rsidR="005A1C94" w:rsidRPr="00313831" w:rsidRDefault="00313831" w:rsidP="005A1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831">
              <w:rPr>
                <w:rFonts w:ascii="Times New Roman" w:hAnsi="Times New Roman" w:cs="Times New Roman"/>
              </w:rPr>
              <w:t>Kütahya Dumlupınar Üniversitesi Rektörlüğü, Kütahya</w:t>
            </w:r>
          </w:p>
        </w:tc>
      </w:tr>
      <w:tr w:rsidR="005A1C94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0D22526C" w:rsidR="005A1C94" w:rsidRPr="001D2FA0" w:rsidRDefault="00CF4414" w:rsidP="005A1C94">
            <w:pPr>
              <w:jc w:val="both"/>
              <w:rPr>
                <w:rFonts w:ascii="Times New Roman" w:hAnsi="Times New Roman" w:cs="Times New Roman"/>
              </w:rPr>
            </w:pPr>
            <w:r w:rsidRPr="001D2FA0"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993" w:type="dxa"/>
          </w:tcPr>
          <w:p w14:paraId="787CD54F" w14:textId="13E89041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52DC9D8B" w:rsidR="005A1C94" w:rsidRPr="005A1C94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C94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5E2064A6" w:rsidR="005A1C94" w:rsidRPr="005A1C94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754E877" w14:textId="5BF2BE6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7494C904" w:rsidR="005A1C94" w:rsidRPr="005A1C94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1BC22B85" w:rsidR="005A1C94" w:rsidRPr="005A1C94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41DE4E0" w14:textId="0A7EE5B0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0AF09166" w:rsidR="005A1C94" w:rsidRPr="005A1C94" w:rsidRDefault="005A1C94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B5B6" w14:textId="77777777" w:rsidR="0024309F" w:rsidRDefault="0024309F" w:rsidP="00EC4BD1">
      <w:pPr>
        <w:spacing w:after="0" w:line="240" w:lineRule="auto"/>
      </w:pPr>
      <w:r>
        <w:separator/>
      </w:r>
    </w:p>
  </w:endnote>
  <w:endnote w:type="continuationSeparator" w:id="0">
    <w:p w14:paraId="0D368F89" w14:textId="77777777" w:rsidR="0024309F" w:rsidRDefault="0024309F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8582" w14:textId="77777777" w:rsidR="0024309F" w:rsidRDefault="0024309F" w:rsidP="00EC4BD1">
      <w:pPr>
        <w:spacing w:after="0" w:line="240" w:lineRule="auto"/>
      </w:pPr>
      <w:r>
        <w:separator/>
      </w:r>
    </w:p>
  </w:footnote>
  <w:footnote w:type="continuationSeparator" w:id="0">
    <w:p w14:paraId="585BF242" w14:textId="77777777" w:rsidR="0024309F" w:rsidRDefault="0024309F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3F74C418" w:rsidR="0046387A" w:rsidRPr="004171B3" w:rsidRDefault="0044227B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İş Sağlığı ve Güvenliği Koordinatörlüğü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9661">
    <w:abstractNumId w:val="2"/>
  </w:num>
  <w:num w:numId="2" w16cid:durableId="723599058">
    <w:abstractNumId w:val="1"/>
  </w:num>
  <w:num w:numId="3" w16cid:durableId="1595549982">
    <w:abstractNumId w:val="0"/>
  </w:num>
  <w:num w:numId="4" w16cid:durableId="206806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D1"/>
    <w:rsid w:val="00063002"/>
    <w:rsid w:val="000A35AB"/>
    <w:rsid w:val="0013285F"/>
    <w:rsid w:val="001A43A0"/>
    <w:rsid w:val="001D2FA0"/>
    <w:rsid w:val="0024309F"/>
    <w:rsid w:val="00292EB8"/>
    <w:rsid w:val="002B72FA"/>
    <w:rsid w:val="002E4D63"/>
    <w:rsid w:val="00313831"/>
    <w:rsid w:val="003D2A91"/>
    <w:rsid w:val="004038CB"/>
    <w:rsid w:val="004171B3"/>
    <w:rsid w:val="00437D70"/>
    <w:rsid w:val="0044227B"/>
    <w:rsid w:val="004575FF"/>
    <w:rsid w:val="0046387A"/>
    <w:rsid w:val="00481F69"/>
    <w:rsid w:val="005A1C94"/>
    <w:rsid w:val="00A10763"/>
    <w:rsid w:val="00B12B89"/>
    <w:rsid w:val="00BE0D4F"/>
    <w:rsid w:val="00CB5209"/>
    <w:rsid w:val="00CD67C8"/>
    <w:rsid w:val="00CF4414"/>
    <w:rsid w:val="00D07713"/>
    <w:rsid w:val="00D5655F"/>
    <w:rsid w:val="00EC4BD1"/>
    <w:rsid w:val="00F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Engin Barut</cp:lastModifiedBy>
  <cp:revision>7</cp:revision>
  <dcterms:created xsi:type="dcterms:W3CDTF">2025-05-15T13:26:00Z</dcterms:created>
  <dcterms:modified xsi:type="dcterms:W3CDTF">2025-09-28T10:39:00Z</dcterms:modified>
</cp:coreProperties>
</file>