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99" w:rsidRPr="001D36A4" w:rsidRDefault="00667DAD" w:rsidP="001D3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Kütahya Dumlupınar </w:t>
      </w:r>
      <w:r w:rsidR="009A6A20">
        <w:rPr>
          <w:rFonts w:ascii="Times New Roman" w:hAnsi="Times New Roman" w:cs="Times New Roman"/>
          <w:b/>
        </w:rPr>
        <w:t xml:space="preserve">Üniversitesi </w:t>
      </w:r>
      <w:r>
        <w:rPr>
          <w:rFonts w:ascii="Times New Roman" w:hAnsi="Times New Roman" w:cs="Times New Roman"/>
          <w:b/>
        </w:rPr>
        <w:t>Çavdarhisar Meslek Yüksekokulu</w:t>
      </w:r>
    </w:p>
    <w:p w:rsidR="00105C88" w:rsidRDefault="00667DAD" w:rsidP="009A6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C405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C405DC">
        <w:rPr>
          <w:rFonts w:ascii="Times New Roman" w:hAnsi="Times New Roman" w:cs="Times New Roman"/>
          <w:b/>
        </w:rPr>
        <w:t>3</w:t>
      </w:r>
      <w:r w:rsidR="00907A06">
        <w:rPr>
          <w:rFonts w:ascii="Times New Roman" w:hAnsi="Times New Roman" w:cs="Times New Roman"/>
          <w:b/>
        </w:rPr>
        <w:t xml:space="preserve"> Akademik </w:t>
      </w:r>
      <w:r w:rsidR="00A67930">
        <w:rPr>
          <w:rFonts w:ascii="Times New Roman" w:hAnsi="Times New Roman" w:cs="Times New Roman"/>
          <w:b/>
        </w:rPr>
        <w:t xml:space="preserve">Yılı Güz Dönemi </w:t>
      </w:r>
    </w:p>
    <w:p w:rsidR="001D36A4" w:rsidRDefault="00105C88" w:rsidP="009A6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Turist Rehberliği</w:t>
      </w:r>
      <w:r w:rsidRPr="001D36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1D36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D36A4">
        <w:rPr>
          <w:rFonts w:ascii="Times New Roman" w:hAnsi="Times New Roman" w:cs="Times New Roman"/>
          <w:b/>
        </w:rPr>
        <w:t xml:space="preserve">Sınıf </w:t>
      </w:r>
      <w:r w:rsidR="001D36A4" w:rsidRPr="001D36A4">
        <w:rPr>
          <w:rFonts w:ascii="Times New Roman" w:hAnsi="Times New Roman" w:cs="Times New Roman"/>
          <w:b/>
        </w:rPr>
        <w:t>Ders Programı</w:t>
      </w:r>
    </w:p>
    <w:p w:rsidR="001D36A4" w:rsidRPr="001D36A4" w:rsidRDefault="001D36A4" w:rsidP="001D3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XSpec="center" w:tblpY="1"/>
        <w:tblW w:w="16044" w:type="dxa"/>
        <w:tblLook w:val="04A0" w:firstRow="1" w:lastRow="0" w:firstColumn="1" w:lastColumn="0" w:noHBand="0" w:noVBand="1"/>
      </w:tblPr>
      <w:tblGrid>
        <w:gridCol w:w="1304"/>
        <w:gridCol w:w="2948"/>
        <w:gridCol w:w="2948"/>
        <w:gridCol w:w="2948"/>
        <w:gridCol w:w="2948"/>
        <w:gridCol w:w="2948"/>
      </w:tblGrid>
      <w:tr w:rsidR="00907A06" w:rsidRPr="00907A06" w:rsidTr="00907A06">
        <w:trPr>
          <w:trHeight w:val="59"/>
        </w:trPr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36A4" w:rsidRPr="00907A06" w:rsidRDefault="001D36A4" w:rsidP="008C1C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08.00 - 09.00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Rehberliği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ve Mesleki İletişim Becerileri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09.00 - 10.00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Turizm Bilgisi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Rehberliği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ve Mesleki İletişim Becerileri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10.00 - 11.00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Turizm Bilgisi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Rehberliği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İngilizce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ve Mesleki İletişim Becerileri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11.00 - 12.00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Turizm Bilgisi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Sosyal Sorumluluk ve Meslek Etiği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İngilizce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12.00 - 13.00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Turizm Bilgisi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Sosyal Sorumluluk ve Meslek Etiği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İngilizce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13.00 - 14.00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Anadolu Tarihi ve Uygarlıkları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Sosyal Sorumluluk ve Meslek Etiği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Türk Dili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Mehmet Ali DİNÇAY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14.00 - 15.00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Anadolu Tarihi ve Uygarlıkları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Mitoloji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Türk Dili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Mehmet Ali DİNÇAY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Sanat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15.00 - 16.00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Anadolu Tarihi ve Uygarlıkları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Mitoloji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tabs>
                <w:tab w:val="center" w:pos="1204"/>
                <w:tab w:val="right" w:pos="24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Fatma TOKYAY ÜSTÜN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Sanat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16.00 - 17.00</w:t>
            </w:r>
          </w:p>
        </w:tc>
        <w:tc>
          <w:tcPr>
            <w:tcW w:w="29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Anadolu Tarihi ve Uygarlıkları 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Mitoloji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tabs>
                <w:tab w:val="center" w:pos="1204"/>
                <w:tab w:val="right" w:pos="240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Atatürk İlkeleri ve İnkılap Tarihi 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Fatma TOKYAY ÜSTÜN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  <w:tc>
          <w:tcPr>
            <w:tcW w:w="29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Sanat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D1</w:t>
            </w:r>
          </w:p>
        </w:tc>
      </w:tr>
    </w:tbl>
    <w:p w:rsidR="009C49C9" w:rsidRDefault="009C49C9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4B58" w:rsidRDefault="00814B58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49C9" w:rsidRDefault="009C49C9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A06" w:rsidRDefault="00907A06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C88" w:rsidRDefault="00105C88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5C88" w:rsidRPr="001D36A4" w:rsidRDefault="00105C88" w:rsidP="00105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Kütahya Dumlupınar Üniversitesi Çavdarhisar Meslek Yüksekokulu</w:t>
      </w:r>
    </w:p>
    <w:p w:rsidR="00105C88" w:rsidRDefault="00105C88" w:rsidP="00105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C405D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C405D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907A06">
        <w:rPr>
          <w:rFonts w:ascii="Times New Roman" w:hAnsi="Times New Roman" w:cs="Times New Roman"/>
          <w:b/>
        </w:rPr>
        <w:t>Akademik</w:t>
      </w:r>
      <w:r>
        <w:rPr>
          <w:rFonts w:ascii="Times New Roman" w:hAnsi="Times New Roman" w:cs="Times New Roman"/>
          <w:b/>
        </w:rPr>
        <w:t xml:space="preserve"> Yılı Güz Dönemi </w:t>
      </w:r>
    </w:p>
    <w:p w:rsidR="00105C88" w:rsidRDefault="00105C88" w:rsidP="00105C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Turist Rehberliği</w:t>
      </w:r>
      <w:r w:rsidRPr="001D36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1D36A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D36A4">
        <w:rPr>
          <w:rFonts w:ascii="Times New Roman" w:hAnsi="Times New Roman" w:cs="Times New Roman"/>
          <w:b/>
        </w:rPr>
        <w:t>Sınıf Ders Programı</w:t>
      </w:r>
    </w:p>
    <w:p w:rsidR="009C49C9" w:rsidRPr="001D36A4" w:rsidRDefault="009C49C9" w:rsidP="009C49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XSpec="center" w:tblpY="1"/>
        <w:tblW w:w="16044" w:type="dxa"/>
        <w:tblLook w:val="04A0" w:firstRow="1" w:lastRow="0" w:firstColumn="1" w:lastColumn="0" w:noHBand="0" w:noVBand="1"/>
      </w:tblPr>
      <w:tblGrid>
        <w:gridCol w:w="1304"/>
        <w:gridCol w:w="2948"/>
        <w:gridCol w:w="2948"/>
        <w:gridCol w:w="2948"/>
        <w:gridCol w:w="2948"/>
        <w:gridCol w:w="2948"/>
      </w:tblGrid>
      <w:tr w:rsidR="00105C88" w:rsidRPr="00907A06" w:rsidTr="00907A06">
        <w:trPr>
          <w:trHeight w:val="59"/>
        </w:trPr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C88" w:rsidRPr="00907A06" w:rsidRDefault="00105C88" w:rsidP="008075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08.00 - 09.00</w:t>
            </w:r>
          </w:p>
        </w:tc>
        <w:tc>
          <w:tcPr>
            <w:tcW w:w="29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Türk Tarihi ve Kültürü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Dinler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09.00 - 10.00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Türk Tarihi ve Kültürü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Dinler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10.00 - 11.00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Genel Türk Tarihi ve Kültürü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Dinler Tarihi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11.00 - 12.00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Turizm Politikası ve Planlaması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Mevzuatı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 Yönetimi ve Planlama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12.00 - 13.00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Turizm Politikası ve Planlaması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Mevzuatı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 Yönetimi ve Planlama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13.00 - 14.00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Turizm Politikası ve Planlaması </w:t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Mevzuatı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Mesleki 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 Yönetimi ve Planlama</w:t>
            </w:r>
            <w:r w:rsidRPr="00907A06">
              <w:rPr>
                <w:rFonts w:ascii="Arial" w:hAnsi="Arial" w:cs="Arial"/>
                <w:b/>
                <w:bCs/>
                <w:sz w:val="18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Serkan AK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14.00 - 15.00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ve Çevre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Arkeoloji ve Müzecilik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Mesleki 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15.00 - 16.00</w:t>
            </w:r>
          </w:p>
        </w:tc>
        <w:tc>
          <w:tcPr>
            <w:tcW w:w="2948" w:type="dxa"/>
            <w:tcBorders>
              <w:lef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ve Çevre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Arkeoloji ve Müzecilik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Mesleki 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48" w:type="dxa"/>
            <w:tcBorders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A13169" w:rsidRPr="00907A06" w:rsidTr="00907A06">
        <w:trPr>
          <w:trHeight w:val="863"/>
        </w:trPr>
        <w:tc>
          <w:tcPr>
            <w:tcW w:w="13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16.00 - 17.00</w:t>
            </w:r>
          </w:p>
        </w:tc>
        <w:tc>
          <w:tcPr>
            <w:tcW w:w="29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Turizm ve Çevre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Necip ÖZDEMİR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Arkeoloji ve Müzecilik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. Gör.  Yeşim ARABOĞA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Mesleki 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t>Yabancı Dil III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(Uzaktan Öğretim)</w:t>
            </w:r>
            <w:r w:rsidRPr="00907A06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proofErr w:type="spellStart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907A06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Yıldırım ÇİÇEK</w:t>
            </w:r>
          </w:p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D2</w:t>
            </w:r>
          </w:p>
        </w:tc>
        <w:tc>
          <w:tcPr>
            <w:tcW w:w="2948" w:type="dxa"/>
            <w:tcBorders>
              <w:bottom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3169" w:rsidRPr="00907A06" w:rsidRDefault="00A13169" w:rsidP="00A1316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696A11" w:rsidRDefault="00696A11" w:rsidP="00105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FF5" w:rsidRDefault="00110FF5" w:rsidP="00105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FF5" w:rsidRDefault="00110FF5" w:rsidP="00105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FF5" w:rsidRDefault="00110FF5" w:rsidP="00105C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0FF5" w:rsidRPr="00E5000F" w:rsidRDefault="00110FF5" w:rsidP="00105C8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10FF5" w:rsidRPr="00E5000F" w:rsidSect="00696A11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1"/>
    <w:rsid w:val="000C1687"/>
    <w:rsid w:val="00104CFA"/>
    <w:rsid w:val="00105C88"/>
    <w:rsid w:val="00110FF5"/>
    <w:rsid w:val="00190A7F"/>
    <w:rsid w:val="001B06A6"/>
    <w:rsid w:val="001B1E7F"/>
    <w:rsid w:val="001D36A4"/>
    <w:rsid w:val="001E17A5"/>
    <w:rsid w:val="001E18D1"/>
    <w:rsid w:val="001E3556"/>
    <w:rsid w:val="001F37AF"/>
    <w:rsid w:val="00216E3C"/>
    <w:rsid w:val="002B6D79"/>
    <w:rsid w:val="002D3079"/>
    <w:rsid w:val="002E0318"/>
    <w:rsid w:val="002F295A"/>
    <w:rsid w:val="0030795B"/>
    <w:rsid w:val="00312602"/>
    <w:rsid w:val="003275E7"/>
    <w:rsid w:val="00336D99"/>
    <w:rsid w:val="00356A34"/>
    <w:rsid w:val="00390701"/>
    <w:rsid w:val="003A359C"/>
    <w:rsid w:val="003A545A"/>
    <w:rsid w:val="0041714D"/>
    <w:rsid w:val="004372C1"/>
    <w:rsid w:val="00463350"/>
    <w:rsid w:val="00495920"/>
    <w:rsid w:val="004E67E5"/>
    <w:rsid w:val="00535998"/>
    <w:rsid w:val="00555852"/>
    <w:rsid w:val="00574F3B"/>
    <w:rsid w:val="0057540A"/>
    <w:rsid w:val="00644903"/>
    <w:rsid w:val="00666D0F"/>
    <w:rsid w:val="00667DAD"/>
    <w:rsid w:val="0068515C"/>
    <w:rsid w:val="00696A11"/>
    <w:rsid w:val="006D17EA"/>
    <w:rsid w:val="006E17FC"/>
    <w:rsid w:val="006E26BB"/>
    <w:rsid w:val="00740E0A"/>
    <w:rsid w:val="00742793"/>
    <w:rsid w:val="00756923"/>
    <w:rsid w:val="00762151"/>
    <w:rsid w:val="007B5E62"/>
    <w:rsid w:val="007B6070"/>
    <w:rsid w:val="007C7D2F"/>
    <w:rsid w:val="007E6380"/>
    <w:rsid w:val="00814B58"/>
    <w:rsid w:val="00820689"/>
    <w:rsid w:val="00822795"/>
    <w:rsid w:val="0083069A"/>
    <w:rsid w:val="008C1C8C"/>
    <w:rsid w:val="00907A06"/>
    <w:rsid w:val="00942F78"/>
    <w:rsid w:val="0098562F"/>
    <w:rsid w:val="009A6A20"/>
    <w:rsid w:val="009C49C9"/>
    <w:rsid w:val="00A13169"/>
    <w:rsid w:val="00A27219"/>
    <w:rsid w:val="00A67930"/>
    <w:rsid w:val="00A77B0B"/>
    <w:rsid w:val="00A8376E"/>
    <w:rsid w:val="00AA4065"/>
    <w:rsid w:val="00AC7DFD"/>
    <w:rsid w:val="00B012D4"/>
    <w:rsid w:val="00B10251"/>
    <w:rsid w:val="00B822AE"/>
    <w:rsid w:val="00B91146"/>
    <w:rsid w:val="00B971C3"/>
    <w:rsid w:val="00C22967"/>
    <w:rsid w:val="00C405DC"/>
    <w:rsid w:val="00CA636A"/>
    <w:rsid w:val="00CE568E"/>
    <w:rsid w:val="00D054CE"/>
    <w:rsid w:val="00D60A16"/>
    <w:rsid w:val="00D6419E"/>
    <w:rsid w:val="00D74E3C"/>
    <w:rsid w:val="00DA20EA"/>
    <w:rsid w:val="00DA7585"/>
    <w:rsid w:val="00DF44D3"/>
    <w:rsid w:val="00E15E2D"/>
    <w:rsid w:val="00E3777E"/>
    <w:rsid w:val="00E5000F"/>
    <w:rsid w:val="00E57619"/>
    <w:rsid w:val="00E864CC"/>
    <w:rsid w:val="00E91203"/>
    <w:rsid w:val="00EA7C3A"/>
    <w:rsid w:val="00EC256C"/>
    <w:rsid w:val="00EE4BA4"/>
    <w:rsid w:val="00F06435"/>
    <w:rsid w:val="00F503B4"/>
    <w:rsid w:val="00F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1DD9-A948-4161-9305-72CEF46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380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8C1C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Reviewer</cp:lastModifiedBy>
  <cp:revision>5</cp:revision>
  <cp:lastPrinted>2017-08-22T09:26:00Z</cp:lastPrinted>
  <dcterms:created xsi:type="dcterms:W3CDTF">2022-09-12T20:07:00Z</dcterms:created>
  <dcterms:modified xsi:type="dcterms:W3CDTF">2022-09-21T08:40:00Z</dcterms:modified>
</cp:coreProperties>
</file>