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pBdr>
          <w:top w:space="0" w:sz="0" w:val="nil"/>
          <w:left w:space="0" w:sz="0" w:val="nil"/>
          <w:bottom w:space="0" w:sz="0" w:val="nil"/>
          <w:right w:space="0" w:sz="0" w:val="nil"/>
          <w:between w:space="0" w:sz="0" w:val="nil"/>
        </w:pBdr>
        <w:spacing w:after="3971" w:line="259" w:lineRule="auto"/>
        <w:ind w:left="0" w:right="2410" w:firstLine="0"/>
        <w:jc w:val="right"/>
        <w:rPr>
          <w:b w:val="1"/>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keepNext w:val="1"/>
        <w:keepLines w:val="1"/>
        <w:pBdr>
          <w:top w:space="0" w:sz="0" w:val="nil"/>
          <w:left w:space="0" w:sz="0" w:val="nil"/>
          <w:bottom w:space="0" w:sz="0" w:val="nil"/>
          <w:right w:space="0" w:sz="0" w:val="nil"/>
          <w:between w:space="0" w:sz="0" w:val="nil"/>
        </w:pBdr>
        <w:spacing w:after="3971" w:line="259" w:lineRule="auto"/>
        <w:ind w:left="0" w:right="2410" w:firstLine="0"/>
        <w:jc w:val="right"/>
        <w:rPr>
          <w:b w:val="1"/>
          <w:sz w:val="28"/>
          <w:szCs w:val="28"/>
        </w:rPr>
      </w:pPr>
      <w:r w:rsidDel="00000000" w:rsidR="00000000" w:rsidRPr="00000000">
        <w:rPr>
          <w:b w:val="1"/>
          <w:rtl w:val="0"/>
        </w:rPr>
        <w:t xml:space="preserve">BİRİM İÇ DEĞERLENDİRME RAPORU</w:t>
      </w:r>
      <w:r w:rsidDel="00000000" w:rsidR="00000000" w:rsidRPr="00000000">
        <w:rPr>
          <w:rtl w:val="0"/>
        </w:rPr>
      </w:r>
    </w:p>
    <w:p w:rsidR="00000000" w:rsidDel="00000000" w:rsidP="00000000" w:rsidRDefault="00000000" w:rsidRPr="00000000" w14:paraId="00000003">
      <w:pPr>
        <w:spacing w:after="762" w:line="265" w:lineRule="auto"/>
        <w:ind w:left="11" w:firstLine="142"/>
        <w:jc w:val="center"/>
        <w:rPr/>
      </w:pPr>
      <w:r w:rsidDel="00000000" w:rsidR="00000000" w:rsidRPr="00000000">
        <w:rPr>
          <w:b w:val="1"/>
          <w:rtl w:val="0"/>
        </w:rPr>
        <w:t xml:space="preserve">LİSANSÜSTÜ EĞİTİM ENSTİTÜSÜ</w:t>
      </w:r>
      <w:r w:rsidDel="00000000" w:rsidR="00000000" w:rsidRPr="00000000">
        <w:rPr>
          <w:rtl w:val="0"/>
        </w:rPr>
      </w:r>
    </w:p>
    <w:p w:rsidR="00000000" w:rsidDel="00000000" w:rsidP="00000000" w:rsidRDefault="00000000" w:rsidRPr="00000000" w14:paraId="00000004">
      <w:pPr>
        <w:spacing w:after="762" w:line="265" w:lineRule="auto"/>
        <w:ind w:left="11" w:firstLine="142"/>
        <w:jc w:val="center"/>
        <w:rPr>
          <w:b w:val="1"/>
        </w:rPr>
      </w:pPr>
      <w:r w:rsidDel="00000000" w:rsidR="00000000" w:rsidRPr="00000000">
        <w:rPr>
          <w:b w:val="1"/>
          <w:rtl w:val="0"/>
        </w:rPr>
        <w:t xml:space="preserve">2024</w:t>
      </w:r>
    </w:p>
    <w:p w:rsidR="00000000" w:rsidDel="00000000" w:rsidP="00000000" w:rsidRDefault="00000000" w:rsidRPr="00000000" w14:paraId="00000005">
      <w:pPr>
        <w:spacing w:after="2729" w:line="265" w:lineRule="auto"/>
        <w:jc w:val="center"/>
        <w:rPr>
          <w:b w:val="1"/>
          <w:sz w:val="40"/>
          <w:szCs w:val="40"/>
        </w:rPr>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792" w:top="2385" w:left="1276" w:right="1416" w:header="709" w:footer="80"/>
          <w:pgNumType w:start="1"/>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006">
      <w:pPr>
        <w:keepNext w:val="1"/>
        <w:keepLines w:val="1"/>
        <w:pBdr>
          <w:top w:space="0" w:sz="0" w:val="nil"/>
          <w:left w:space="0" w:sz="0" w:val="nil"/>
          <w:bottom w:space="0" w:sz="0" w:val="nil"/>
          <w:right w:space="0" w:sz="0" w:val="nil"/>
          <w:between w:space="0" w:sz="0" w:val="nil"/>
        </w:pBdr>
        <w:spacing w:after="234" w:line="259" w:lineRule="auto"/>
        <w:jc w:val="left"/>
        <w:rPr>
          <w:b w:val="1"/>
          <w:sz w:val="28"/>
          <w:szCs w:val="28"/>
        </w:rPr>
      </w:pPr>
      <w:bookmarkStart w:colFirst="0" w:colLast="0" w:name="_heading=h.30j0zll" w:id="1"/>
      <w:bookmarkEnd w:id="1"/>
      <w:r w:rsidDel="00000000" w:rsidR="00000000" w:rsidRPr="00000000">
        <w:rPr>
          <w:b w:val="1"/>
          <w:sz w:val="28"/>
          <w:szCs w:val="28"/>
          <w:rtl w:val="0"/>
        </w:rPr>
        <w:t xml:space="preserve">İÇİNDEKİLER</w:t>
      </w:r>
    </w:p>
    <w:sdt>
      <w:sdtPr>
        <w:docPartObj>
          <w:docPartGallery w:val="Table of Contents"/>
          <w:docPartUnique w:val="1"/>
        </w:docPartObj>
      </w:sdtPr>
      <w:sdtContent>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right" w:leader="none" w:pos="9204"/>
            </w:tabs>
            <w:spacing w:after="5" w:lineRule="auto"/>
            <w:ind w:left="167" w:right="20" w:firstLine="142"/>
            <w:rPr>
              <w:sz w:val="22"/>
              <w:szCs w:val="22"/>
            </w:rPr>
          </w:pPr>
          <w:r w:rsidDel="00000000" w:rsidR="00000000" w:rsidRPr="00000000">
            <w:fldChar w:fldCharType="begin"/>
            <w:instrText xml:space="preserve"> TOC \h \u \z \t "Heading 1,1,Heading 2,2,Heading 3,3,"</w:instrText>
            <w:fldChar w:fldCharType="separate"/>
          </w:r>
          <w:hyperlink w:anchor="_heading=h.30j0zll">
            <w:r w:rsidDel="00000000" w:rsidR="00000000" w:rsidRPr="00000000">
              <w:rPr>
                <w:rtl w:val="0"/>
              </w:rPr>
              <w:t xml:space="preserve">İÇİNDEKİLER</w:t>
              <w:tab/>
              <w:t xml:space="preserve">1</w:t>
            </w:r>
          </w:hyperlink>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right" w:leader="none" w:pos="9204"/>
            </w:tabs>
            <w:spacing w:after="5" w:lineRule="auto"/>
            <w:ind w:left="157" w:right="20" w:firstLine="0"/>
            <w:rPr/>
          </w:pPr>
          <w:hyperlink w:anchor="_heading=h.gjdgxs">
            <w:r w:rsidDel="00000000" w:rsidR="00000000" w:rsidRPr="00000000">
              <w:rPr>
                <w:rtl w:val="0"/>
              </w:rPr>
              <w:t xml:space="preserve">BİRİM İÇ DEĞERLENDİRME RAPORU</w:t>
              <w:tab/>
            </w:r>
          </w:hyperlink>
          <w:r w:rsidDel="00000000" w:rsidR="00000000" w:rsidRPr="00000000">
            <w:rPr>
              <w:rtl w:val="0"/>
            </w:rPr>
            <w:t xml:space="preserve">3</w:t>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right" w:leader="none" w:pos="9194"/>
            </w:tabs>
            <w:spacing w:after="5" w:lineRule="auto"/>
            <w:ind w:left="167" w:right="20" w:firstLine="142"/>
            <w:rPr>
              <w:sz w:val="22"/>
              <w:szCs w:val="22"/>
            </w:rPr>
          </w:pPr>
          <w:hyperlink w:anchor="_heading=h.44sinio">
            <w:r w:rsidDel="00000000" w:rsidR="00000000" w:rsidRPr="00000000">
              <w:rPr>
                <w:rtl w:val="0"/>
              </w:rPr>
              <w:t xml:space="preserve">A. LİDERLİK, YÖNETİŞİM VE KALİTE</w:t>
              <w:tab/>
            </w:r>
          </w:hyperlink>
          <w:r w:rsidDel="00000000" w:rsidR="00000000" w:rsidRPr="00000000">
            <w:rPr>
              <w:sz w:val="22"/>
              <w:szCs w:val="22"/>
              <w:rtl w:val="0"/>
            </w:rPr>
            <w:t xml:space="preserve">5</w:t>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right" w:leader="none" w:pos="9204"/>
            </w:tabs>
            <w:spacing w:after="11" w:lineRule="auto"/>
            <w:ind w:left="387" w:right="19" w:firstLine="142.00000000000003"/>
            <w:rPr>
              <w:sz w:val="22"/>
              <w:szCs w:val="22"/>
            </w:rPr>
          </w:pPr>
          <w:hyperlink w:anchor="_heading=h.2jxsxqh">
            <w:r w:rsidDel="00000000" w:rsidR="00000000" w:rsidRPr="00000000">
              <w:rPr>
                <w:rtl w:val="0"/>
              </w:rPr>
              <w:t xml:space="preserve">A.1. LİDERLİK VE KALİTE</w:t>
              <w:tab/>
            </w:r>
          </w:hyperlink>
          <w:r w:rsidDel="00000000" w:rsidR="00000000" w:rsidRPr="00000000">
            <w:rPr>
              <w:sz w:val="22"/>
              <w:szCs w:val="22"/>
              <w:rtl w:val="0"/>
            </w:rPr>
            <w:t xml:space="preserve">5</w:t>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right" w:leader="none" w:pos="9204"/>
            </w:tabs>
            <w:spacing w:after="0" w:lineRule="auto"/>
            <w:ind w:left="607" w:right="25" w:firstLine="142.00000000000003"/>
            <w:rPr>
              <w:sz w:val="22"/>
              <w:szCs w:val="22"/>
            </w:rPr>
          </w:pPr>
          <w:hyperlink w:anchor="_heading=h.z337ya">
            <w:r w:rsidDel="00000000" w:rsidR="00000000" w:rsidRPr="00000000">
              <w:rPr>
                <w:rtl w:val="0"/>
              </w:rPr>
              <w:t xml:space="preserve">A.1.1. Yönetişim Modeli ve İdari Yapı</w:t>
              <w:tab/>
            </w:r>
          </w:hyperlink>
          <w:r w:rsidDel="00000000" w:rsidR="00000000" w:rsidRPr="00000000">
            <w:rPr>
              <w:sz w:val="22"/>
              <w:szCs w:val="22"/>
              <w:rtl w:val="0"/>
            </w:rPr>
            <w:t xml:space="preserve">5</w:t>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right" w:leader="none" w:pos="9204"/>
            </w:tabs>
            <w:spacing w:after="0" w:lineRule="auto"/>
            <w:ind w:left="607" w:right="25" w:firstLine="142.00000000000003"/>
            <w:rPr>
              <w:sz w:val="22"/>
              <w:szCs w:val="22"/>
            </w:rPr>
          </w:pPr>
          <w:hyperlink w:anchor="_heading=h.3j2qqm3">
            <w:r w:rsidDel="00000000" w:rsidR="00000000" w:rsidRPr="00000000">
              <w:rPr>
                <w:rtl w:val="0"/>
              </w:rPr>
              <w:t xml:space="preserve">A.1.2. Liderlik</w:t>
              <w:tab/>
            </w:r>
          </w:hyperlink>
          <w:r w:rsidDel="00000000" w:rsidR="00000000" w:rsidRPr="00000000">
            <w:rPr>
              <w:sz w:val="22"/>
              <w:szCs w:val="22"/>
              <w:rtl w:val="0"/>
            </w:rPr>
            <w:t xml:space="preserve">5</w:t>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right" w:leader="none" w:pos="9204"/>
            </w:tabs>
            <w:spacing w:after="0" w:lineRule="auto"/>
            <w:ind w:left="607" w:right="25" w:firstLine="142.00000000000003"/>
            <w:rPr>
              <w:sz w:val="22"/>
              <w:szCs w:val="22"/>
            </w:rPr>
          </w:pPr>
          <w:hyperlink w:anchor="_heading=h.1ci93xb">
            <w:r w:rsidDel="00000000" w:rsidR="00000000" w:rsidRPr="00000000">
              <w:rPr>
                <w:rtl w:val="0"/>
              </w:rPr>
              <w:t xml:space="preserve">A.1.3. Kurumsal Dönüşüm Kapasitesi</w:t>
              <w:tab/>
            </w:r>
          </w:hyperlink>
          <w:r w:rsidDel="00000000" w:rsidR="00000000" w:rsidRPr="00000000">
            <w:rPr>
              <w:sz w:val="22"/>
              <w:szCs w:val="22"/>
              <w:rtl w:val="0"/>
            </w:rPr>
            <w:t xml:space="preserve">6</w:t>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right" w:leader="none" w:pos="9204"/>
            </w:tabs>
            <w:spacing w:after="0" w:lineRule="auto"/>
            <w:ind w:left="607" w:right="25" w:firstLine="142.00000000000003"/>
            <w:rPr>
              <w:sz w:val="22"/>
              <w:szCs w:val="22"/>
            </w:rPr>
          </w:pPr>
          <w:hyperlink w:anchor="_heading=h.3whwml4">
            <w:r w:rsidDel="00000000" w:rsidR="00000000" w:rsidRPr="00000000">
              <w:rPr>
                <w:rtl w:val="0"/>
              </w:rPr>
              <w:t xml:space="preserve">A.1.4. İç Kalite Güvencesi Mekanizmaları</w:t>
              <w:tab/>
            </w:r>
          </w:hyperlink>
          <w:r w:rsidDel="00000000" w:rsidR="00000000" w:rsidRPr="00000000">
            <w:rPr>
              <w:sz w:val="22"/>
              <w:szCs w:val="22"/>
              <w:rtl w:val="0"/>
            </w:rPr>
            <w:t xml:space="preserve">6</w:t>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right" w:leader="none" w:pos="9204"/>
            </w:tabs>
            <w:spacing w:after="0" w:lineRule="auto"/>
            <w:ind w:left="607" w:right="25" w:firstLine="142.00000000000003"/>
            <w:rPr>
              <w:sz w:val="22"/>
              <w:szCs w:val="22"/>
            </w:rPr>
          </w:pPr>
          <w:hyperlink w:anchor="_heading=h.3o7alnk">
            <w:r w:rsidDel="00000000" w:rsidR="00000000" w:rsidRPr="00000000">
              <w:rPr>
                <w:rtl w:val="0"/>
              </w:rPr>
              <w:t xml:space="preserve">A.1.5. Kamuoyunu Bilgilendirme ve Hesap Verebilirlik</w:t>
              <w:tab/>
            </w:r>
          </w:hyperlink>
          <w:r w:rsidDel="00000000" w:rsidR="00000000" w:rsidRPr="00000000">
            <w:rPr>
              <w:sz w:val="22"/>
              <w:szCs w:val="22"/>
              <w:rtl w:val="0"/>
            </w:rPr>
            <w:t xml:space="preserve">8</w:t>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right" w:leader="none" w:pos="9204"/>
            </w:tabs>
            <w:spacing w:after="11" w:lineRule="auto"/>
            <w:ind w:left="387" w:right="19" w:firstLine="142.00000000000003"/>
            <w:rPr>
              <w:sz w:val="22"/>
              <w:szCs w:val="22"/>
            </w:rPr>
          </w:pPr>
          <w:hyperlink w:anchor="_heading=h.23ckvvd">
            <w:r w:rsidDel="00000000" w:rsidR="00000000" w:rsidRPr="00000000">
              <w:rPr>
                <w:rtl w:val="0"/>
              </w:rPr>
              <w:t xml:space="preserve">A.2. MİSYON VE STRATEJİK AMAÇLAR</w:t>
              <w:tab/>
            </w:r>
          </w:hyperlink>
          <w:r w:rsidDel="00000000" w:rsidR="00000000" w:rsidRPr="00000000">
            <w:rPr>
              <w:sz w:val="22"/>
              <w:szCs w:val="22"/>
              <w:rtl w:val="0"/>
            </w:rPr>
            <w:t xml:space="preserve">8</w:t>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right" w:leader="none" w:pos="9204"/>
            </w:tabs>
            <w:spacing w:after="0" w:lineRule="auto"/>
            <w:ind w:left="607" w:right="25" w:firstLine="142.00000000000003"/>
            <w:rPr>
              <w:sz w:val="22"/>
              <w:szCs w:val="22"/>
            </w:rPr>
          </w:pPr>
          <w:hyperlink w:anchor="_heading=h.ihv636">
            <w:r w:rsidDel="00000000" w:rsidR="00000000" w:rsidRPr="00000000">
              <w:rPr>
                <w:rtl w:val="0"/>
              </w:rPr>
              <w:t xml:space="preserve">A.2.1. Misyon, Vizyon ve Politikalar</w:t>
              <w:tab/>
            </w:r>
          </w:hyperlink>
          <w:r w:rsidDel="00000000" w:rsidR="00000000" w:rsidRPr="00000000">
            <w:rPr>
              <w:sz w:val="22"/>
              <w:szCs w:val="22"/>
              <w:rtl w:val="0"/>
            </w:rPr>
            <w:t xml:space="preserve">8</w:t>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right" w:leader="none" w:pos="9204"/>
            </w:tabs>
            <w:spacing w:after="0" w:lineRule="auto"/>
            <w:ind w:left="607" w:right="25" w:firstLine="142.00000000000003"/>
            <w:rPr>
              <w:sz w:val="22"/>
              <w:szCs w:val="22"/>
            </w:rPr>
          </w:pPr>
          <w:hyperlink w:anchor="_heading=h.1v1yuxt">
            <w:r w:rsidDel="00000000" w:rsidR="00000000" w:rsidRPr="00000000">
              <w:rPr>
                <w:rtl w:val="0"/>
              </w:rPr>
              <w:t xml:space="preserve">A.2.2. Stratejik Amaç ve Hedefler</w:t>
              <w:tab/>
              <w:t xml:space="preserve">1</w:t>
            </w:r>
          </w:hyperlink>
          <w:r w:rsidDel="00000000" w:rsidR="00000000" w:rsidRPr="00000000">
            <w:rPr>
              <w:sz w:val="22"/>
              <w:szCs w:val="22"/>
              <w:rtl w:val="0"/>
            </w:rPr>
            <w:t xml:space="preserve">0</w:t>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right" w:leader="none" w:pos="9204"/>
            </w:tabs>
            <w:spacing w:after="0" w:lineRule="auto"/>
            <w:ind w:left="607" w:right="25" w:firstLine="142.00000000000003"/>
            <w:rPr>
              <w:sz w:val="22"/>
              <w:szCs w:val="22"/>
            </w:rPr>
          </w:pPr>
          <w:hyperlink w:anchor="_heading=h.19c6y18">
            <w:r w:rsidDel="00000000" w:rsidR="00000000" w:rsidRPr="00000000">
              <w:rPr>
                <w:rtl w:val="0"/>
              </w:rPr>
              <w:t xml:space="preserve">A.2.3. Performans Yönetimi</w:t>
              <w:tab/>
              <w:t xml:space="preserve">1</w:t>
            </w:r>
          </w:hyperlink>
          <w:r w:rsidDel="00000000" w:rsidR="00000000" w:rsidRPr="00000000">
            <w:rPr>
              <w:sz w:val="22"/>
              <w:szCs w:val="22"/>
              <w:rtl w:val="0"/>
            </w:rPr>
            <w:t xml:space="preserve">0</w:t>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right" w:leader="none" w:pos="9204"/>
            </w:tabs>
            <w:spacing w:after="11" w:lineRule="auto"/>
            <w:ind w:left="387" w:right="19" w:firstLine="142.00000000000003"/>
            <w:rPr>
              <w:sz w:val="22"/>
              <w:szCs w:val="22"/>
            </w:rPr>
          </w:pPr>
          <w:hyperlink w:anchor="_heading=h.28h4qwu">
            <w:r w:rsidDel="00000000" w:rsidR="00000000" w:rsidRPr="00000000">
              <w:rPr>
                <w:rtl w:val="0"/>
              </w:rPr>
              <w:t xml:space="preserve">A.3. YÖNETİM SİSTEMLERİ</w:t>
              <w:tab/>
              <w:t xml:space="preserve">1</w:t>
            </w:r>
          </w:hyperlink>
          <w:r w:rsidDel="00000000" w:rsidR="00000000" w:rsidRPr="00000000">
            <w:rPr>
              <w:sz w:val="22"/>
              <w:szCs w:val="22"/>
              <w:rtl w:val="0"/>
            </w:rPr>
            <w:t xml:space="preserve">0</w:t>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right" w:leader="none" w:pos="9204"/>
            </w:tabs>
            <w:spacing w:after="0" w:lineRule="auto"/>
            <w:ind w:left="607" w:right="25" w:firstLine="142.00000000000003"/>
            <w:rPr>
              <w:sz w:val="22"/>
              <w:szCs w:val="22"/>
            </w:rPr>
          </w:pPr>
          <w:hyperlink w:anchor="_heading=h.nmf14n">
            <w:r w:rsidDel="00000000" w:rsidR="00000000" w:rsidRPr="00000000">
              <w:rPr>
                <w:rtl w:val="0"/>
              </w:rPr>
              <w:t xml:space="preserve">A.3.1. Bilgi Yönetim Sistemi</w:t>
              <w:tab/>
              <w:t xml:space="preserve">1</w:t>
            </w:r>
          </w:hyperlink>
          <w:r w:rsidDel="00000000" w:rsidR="00000000" w:rsidRPr="00000000">
            <w:rPr>
              <w:sz w:val="22"/>
              <w:szCs w:val="22"/>
              <w:rtl w:val="0"/>
            </w:rPr>
            <w:t xml:space="preserve">0</w:t>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right" w:leader="none" w:pos="9204"/>
            </w:tabs>
            <w:spacing w:after="0" w:lineRule="auto"/>
            <w:ind w:left="607" w:right="25" w:firstLine="142.00000000000003"/>
            <w:rPr>
              <w:sz w:val="22"/>
              <w:szCs w:val="22"/>
            </w:rPr>
          </w:pPr>
          <w:hyperlink w:anchor="_heading=h.37m2jsg">
            <w:r w:rsidDel="00000000" w:rsidR="00000000" w:rsidRPr="00000000">
              <w:rPr>
                <w:rtl w:val="0"/>
              </w:rPr>
              <w:t xml:space="preserve">A.3.2. İnsan Kaynakları Yönetimi</w:t>
              <w:tab/>
              <w:t xml:space="preserve">1</w:t>
            </w:r>
          </w:hyperlink>
          <w:r w:rsidDel="00000000" w:rsidR="00000000" w:rsidRPr="00000000">
            <w:rPr>
              <w:sz w:val="22"/>
              <w:szCs w:val="22"/>
              <w:rtl w:val="0"/>
            </w:rPr>
            <w:t xml:space="preserve">0</w:t>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right" w:leader="none" w:pos="9204"/>
            </w:tabs>
            <w:spacing w:after="0" w:lineRule="auto"/>
            <w:ind w:left="607" w:right="25" w:firstLine="142.00000000000003"/>
            <w:rPr>
              <w:sz w:val="22"/>
              <w:szCs w:val="22"/>
            </w:rPr>
          </w:pPr>
          <w:hyperlink w:anchor="_heading=h.3l18frh">
            <w:r w:rsidDel="00000000" w:rsidR="00000000" w:rsidRPr="00000000">
              <w:rPr>
                <w:rtl w:val="0"/>
              </w:rPr>
              <w:t xml:space="preserve">A.3.3. Finansal Yönetim</w:t>
              <w:tab/>
              <w:t xml:space="preserve">1</w:t>
            </w:r>
          </w:hyperlink>
          <w:r w:rsidDel="00000000" w:rsidR="00000000" w:rsidRPr="00000000">
            <w:rPr>
              <w:sz w:val="22"/>
              <w:szCs w:val="22"/>
              <w:rtl w:val="0"/>
            </w:rPr>
            <w:t xml:space="preserve">0</w:t>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right" w:leader="none" w:pos="9204"/>
            </w:tabs>
            <w:spacing w:after="0" w:lineRule="auto"/>
            <w:ind w:left="607" w:right="25" w:firstLine="142.00000000000003"/>
            <w:rPr>
              <w:sz w:val="22"/>
              <w:szCs w:val="22"/>
            </w:rPr>
          </w:pPr>
          <w:hyperlink w:anchor="_heading=h.206ipza">
            <w:r w:rsidDel="00000000" w:rsidR="00000000" w:rsidRPr="00000000">
              <w:rPr>
                <w:rtl w:val="0"/>
              </w:rPr>
              <w:t xml:space="preserve">A.3.4. Süreç Yönetimi</w:t>
              <w:tab/>
              <w:t xml:space="preserve">1</w:t>
            </w:r>
          </w:hyperlink>
          <w:r w:rsidDel="00000000" w:rsidR="00000000" w:rsidRPr="00000000">
            <w:rPr>
              <w:sz w:val="22"/>
              <w:szCs w:val="22"/>
              <w:rtl w:val="0"/>
            </w:rPr>
            <w:t xml:space="preserve">0</w:t>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right" w:leader="none" w:pos="9204"/>
            </w:tabs>
            <w:spacing w:after="11" w:lineRule="auto"/>
            <w:ind w:left="387" w:right="19" w:firstLine="142.00000000000003"/>
            <w:rPr>
              <w:sz w:val="22"/>
              <w:szCs w:val="22"/>
            </w:rPr>
          </w:pPr>
          <w:hyperlink w:anchor="_heading=h.3ygebqi">
            <w:r w:rsidDel="00000000" w:rsidR="00000000" w:rsidRPr="00000000">
              <w:rPr>
                <w:rtl w:val="0"/>
              </w:rPr>
              <w:t xml:space="preserve">A.4. PAYDAŞ KATILIMI</w:t>
              <w:tab/>
              <w:t xml:space="preserve">1</w:t>
            </w:r>
          </w:hyperlink>
          <w:r w:rsidDel="00000000" w:rsidR="00000000" w:rsidRPr="00000000">
            <w:rPr>
              <w:sz w:val="22"/>
              <w:szCs w:val="22"/>
              <w:rtl w:val="0"/>
            </w:rPr>
            <w:t xml:space="preserve">1</w:t>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right" w:leader="none" w:pos="9204"/>
            </w:tabs>
            <w:spacing w:after="0" w:lineRule="auto"/>
            <w:ind w:left="607" w:right="25" w:firstLine="142.00000000000003"/>
            <w:rPr>
              <w:sz w:val="22"/>
              <w:szCs w:val="22"/>
            </w:rPr>
          </w:pPr>
          <w:hyperlink w:anchor="_heading=h.sqyw64">
            <w:r w:rsidDel="00000000" w:rsidR="00000000" w:rsidRPr="00000000">
              <w:rPr>
                <w:rtl w:val="0"/>
              </w:rPr>
              <w:t xml:space="preserve">A.4.1. İç ve Dış Paydaş Katılımı</w:t>
              <w:tab/>
              <w:t xml:space="preserve">1</w:t>
            </w:r>
          </w:hyperlink>
          <w:r w:rsidDel="00000000" w:rsidR="00000000" w:rsidRPr="00000000">
            <w:rPr>
              <w:sz w:val="22"/>
              <w:szCs w:val="22"/>
              <w:rtl w:val="0"/>
            </w:rPr>
            <w:t xml:space="preserve">1</w: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right" w:leader="none" w:pos="9204"/>
            </w:tabs>
            <w:spacing w:after="0" w:lineRule="auto"/>
            <w:ind w:left="607" w:right="25" w:firstLine="142.00000000000003"/>
            <w:rPr>
              <w:sz w:val="22"/>
              <w:szCs w:val="22"/>
            </w:rPr>
          </w:pPr>
          <w:hyperlink w:anchor="_heading=h.2r0uhxc">
            <w:r w:rsidDel="00000000" w:rsidR="00000000" w:rsidRPr="00000000">
              <w:rPr>
                <w:rtl w:val="0"/>
              </w:rPr>
              <w:t xml:space="preserve">A.4.2. Öğrenci Geri Bildirimleri</w:t>
              <w:tab/>
              <w:t xml:space="preserve">1</w:t>
            </w:r>
          </w:hyperlink>
          <w:r w:rsidDel="00000000" w:rsidR="00000000" w:rsidRPr="00000000">
            <w:rPr>
              <w:sz w:val="22"/>
              <w:szCs w:val="22"/>
              <w:rtl w:val="0"/>
            </w:rPr>
            <w:t xml:space="preserve">1</w:t>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right" w:leader="none" w:pos="9204"/>
            </w:tabs>
            <w:spacing w:after="0" w:lineRule="auto"/>
            <w:ind w:left="607" w:right="25" w:firstLine="142.00000000000003"/>
            <w:rPr>
              <w:sz w:val="22"/>
              <w:szCs w:val="22"/>
            </w:rPr>
          </w:pPr>
          <w:hyperlink w:anchor="_heading=h.1664s55">
            <w:r w:rsidDel="00000000" w:rsidR="00000000" w:rsidRPr="00000000">
              <w:rPr>
                <w:rtl w:val="0"/>
              </w:rPr>
              <w:t xml:space="preserve">A.4.3. Mezun İlişkileri Yönetimi</w:t>
              <w:tab/>
              <w:t xml:space="preserve">1</w:t>
            </w:r>
          </w:hyperlink>
          <w:r w:rsidDel="00000000" w:rsidR="00000000" w:rsidRPr="00000000">
            <w:rPr>
              <w:sz w:val="22"/>
              <w:szCs w:val="22"/>
              <w:rtl w:val="0"/>
            </w:rPr>
            <w:t xml:space="preserve">1</w: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right" w:leader="none" w:pos="9204"/>
            </w:tabs>
            <w:spacing w:after="11" w:lineRule="auto"/>
            <w:ind w:left="387" w:right="19" w:firstLine="142.00000000000003"/>
            <w:rPr>
              <w:sz w:val="22"/>
              <w:szCs w:val="22"/>
            </w:rPr>
          </w:pPr>
          <w:hyperlink w:anchor="_heading=h.3q5sasy">
            <w:r w:rsidDel="00000000" w:rsidR="00000000" w:rsidRPr="00000000">
              <w:rPr>
                <w:rtl w:val="0"/>
              </w:rPr>
              <w:t xml:space="preserve">A.5. ULUSLARARASILAŞMA</w:t>
              <w:tab/>
              <w:t xml:space="preserve">1</w:t>
            </w:r>
          </w:hyperlink>
          <w:r w:rsidDel="00000000" w:rsidR="00000000" w:rsidRPr="00000000">
            <w:rPr>
              <w:sz w:val="22"/>
              <w:szCs w:val="22"/>
              <w:rtl w:val="0"/>
            </w:rPr>
            <w:t xml:space="preserve">2</w:t>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right" w:leader="none" w:pos="9204"/>
            </w:tabs>
            <w:spacing w:after="0" w:lineRule="auto"/>
            <w:ind w:left="607" w:right="25" w:firstLine="142.00000000000003"/>
            <w:rPr>
              <w:sz w:val="22"/>
              <w:szCs w:val="22"/>
            </w:rPr>
          </w:pPr>
          <w:hyperlink w:anchor="_heading=h.25b2l0r">
            <w:r w:rsidDel="00000000" w:rsidR="00000000" w:rsidRPr="00000000">
              <w:rPr>
                <w:rtl w:val="0"/>
              </w:rPr>
              <w:t xml:space="preserve">A.5.1. Uluslararasılaşma Süreçlerinin Yönetimi</w:t>
              <w:tab/>
              <w:t xml:space="preserve">1</w:t>
            </w:r>
          </w:hyperlink>
          <w:r w:rsidDel="00000000" w:rsidR="00000000" w:rsidRPr="00000000">
            <w:rPr>
              <w:sz w:val="22"/>
              <w:szCs w:val="22"/>
              <w:rtl w:val="0"/>
            </w:rPr>
            <w:t xml:space="preserve">2</w:t>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right" w:leader="none" w:pos="9204"/>
            </w:tabs>
            <w:spacing w:after="0" w:lineRule="auto"/>
            <w:ind w:left="607" w:right="25" w:firstLine="142.00000000000003"/>
            <w:rPr>
              <w:sz w:val="22"/>
              <w:szCs w:val="22"/>
            </w:rPr>
          </w:pPr>
          <w:hyperlink w:anchor="_heading=h.kgcv8k">
            <w:r w:rsidDel="00000000" w:rsidR="00000000" w:rsidRPr="00000000">
              <w:rPr>
                <w:rtl w:val="0"/>
              </w:rPr>
              <w:t xml:space="preserve">A.5.2. Uluslararasılaşma Kaynakları</w:t>
              <w:tab/>
            </w:r>
          </w:hyperlink>
          <w:r w:rsidDel="00000000" w:rsidR="00000000" w:rsidRPr="00000000">
            <w:rPr>
              <w:sz w:val="22"/>
              <w:szCs w:val="22"/>
              <w:rtl w:val="0"/>
            </w:rPr>
            <w:t xml:space="preserve">13</w:t>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right" w:leader="none" w:pos="9204"/>
            </w:tabs>
            <w:spacing w:after="0" w:lineRule="auto"/>
            <w:ind w:left="607" w:right="25" w:firstLine="142.00000000000003"/>
            <w:rPr>
              <w:sz w:val="22"/>
              <w:szCs w:val="22"/>
            </w:rPr>
          </w:pPr>
          <w:hyperlink w:anchor="_heading=h.34g0dwd">
            <w:r w:rsidDel="00000000" w:rsidR="00000000" w:rsidRPr="00000000">
              <w:rPr>
                <w:rtl w:val="0"/>
              </w:rPr>
              <w:t xml:space="preserve">A.5.3. Uluslararasılaşma Performansı</w:t>
              <w:tab/>
            </w:r>
          </w:hyperlink>
          <w:r w:rsidDel="00000000" w:rsidR="00000000" w:rsidRPr="00000000">
            <w:rPr>
              <w:sz w:val="22"/>
              <w:szCs w:val="22"/>
              <w:rtl w:val="0"/>
            </w:rPr>
            <w:t xml:space="preserve">13</w:t>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right" w:leader="none" w:pos="9204"/>
            </w:tabs>
            <w:spacing w:after="5" w:lineRule="auto"/>
            <w:ind w:left="167" w:right="20" w:firstLine="142"/>
            <w:rPr>
              <w:sz w:val="22"/>
              <w:szCs w:val="22"/>
            </w:rPr>
          </w:pPr>
          <w:hyperlink w:anchor="_heading=h.1jlao46">
            <w:r w:rsidDel="00000000" w:rsidR="00000000" w:rsidRPr="00000000">
              <w:rPr>
                <w:rtl w:val="0"/>
              </w:rPr>
              <w:t xml:space="preserve">B.EĞİTİM VE ÖĞRETİM</w:t>
              <w:tab/>
            </w:r>
          </w:hyperlink>
          <w:r w:rsidDel="00000000" w:rsidR="00000000" w:rsidRPr="00000000">
            <w:rPr>
              <w:sz w:val="22"/>
              <w:szCs w:val="22"/>
              <w:rtl w:val="0"/>
            </w:rPr>
            <w:t xml:space="preserve">15</w:t>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right" w:leader="none" w:pos="9204"/>
            </w:tabs>
            <w:spacing w:after="11" w:lineRule="auto"/>
            <w:ind w:left="387" w:right="19" w:firstLine="142.00000000000003"/>
            <w:rPr>
              <w:sz w:val="22"/>
              <w:szCs w:val="22"/>
            </w:rPr>
          </w:pPr>
          <w:hyperlink w:anchor="_heading=h.43ky6rz">
            <w:r w:rsidDel="00000000" w:rsidR="00000000" w:rsidRPr="00000000">
              <w:rPr>
                <w:rtl w:val="0"/>
              </w:rPr>
              <w:t xml:space="preserve">B.1. Program Tasarımı, Değerlendirmesi ve Güncellenmesi</w:t>
              <w:tab/>
            </w:r>
          </w:hyperlink>
          <w:r w:rsidDel="00000000" w:rsidR="00000000" w:rsidRPr="00000000">
            <w:rPr>
              <w:sz w:val="22"/>
              <w:szCs w:val="22"/>
              <w:rtl w:val="0"/>
            </w:rPr>
            <w:t xml:space="preserve">15</w:t>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right" w:leader="none" w:pos="9204"/>
            </w:tabs>
            <w:spacing w:after="0" w:lineRule="auto"/>
            <w:ind w:left="607" w:right="25" w:firstLine="142.00000000000003"/>
            <w:rPr>
              <w:sz w:val="22"/>
              <w:szCs w:val="22"/>
            </w:rPr>
          </w:pPr>
          <w:hyperlink w:anchor="_heading=h.2iq8gzs">
            <w:r w:rsidDel="00000000" w:rsidR="00000000" w:rsidRPr="00000000">
              <w:rPr>
                <w:rtl w:val="0"/>
              </w:rPr>
              <w:t xml:space="preserve">B.1.1. Programların Tasarımı ve Onayı</w:t>
              <w:tab/>
            </w:r>
          </w:hyperlink>
          <w:r w:rsidDel="00000000" w:rsidR="00000000" w:rsidRPr="00000000">
            <w:rPr>
              <w:sz w:val="22"/>
              <w:szCs w:val="22"/>
              <w:rtl w:val="0"/>
            </w:rPr>
            <w:t xml:space="preserve">15</w:t>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right" w:leader="none" w:pos="9204"/>
            </w:tabs>
            <w:spacing w:after="0" w:lineRule="auto"/>
            <w:ind w:left="607" w:right="25" w:firstLine="142.00000000000003"/>
            <w:rPr>
              <w:sz w:val="22"/>
              <w:szCs w:val="22"/>
            </w:rPr>
          </w:pPr>
          <w:hyperlink w:anchor="_heading=h.xvir7l">
            <w:r w:rsidDel="00000000" w:rsidR="00000000" w:rsidRPr="00000000">
              <w:rPr>
                <w:rtl w:val="0"/>
              </w:rPr>
              <w:t xml:space="preserve">B.1.2 Programın Ders Dağılım Dengesi</w:t>
              <w:tab/>
            </w:r>
          </w:hyperlink>
          <w:r w:rsidDel="00000000" w:rsidR="00000000" w:rsidRPr="00000000">
            <w:rPr>
              <w:sz w:val="22"/>
              <w:szCs w:val="22"/>
              <w:rtl w:val="0"/>
            </w:rPr>
            <w:t xml:space="preserve">15</w:t>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right" w:leader="none" w:pos="9204"/>
            </w:tabs>
            <w:spacing w:after="0" w:lineRule="auto"/>
            <w:ind w:left="607" w:right="25" w:firstLine="142.00000000000003"/>
            <w:rPr>
              <w:sz w:val="22"/>
              <w:szCs w:val="22"/>
            </w:rPr>
          </w:pPr>
          <w:hyperlink w:anchor="_heading=h.3vac5uf">
            <w:r w:rsidDel="00000000" w:rsidR="00000000" w:rsidRPr="00000000">
              <w:rPr>
                <w:rtl w:val="0"/>
              </w:rPr>
              <w:t xml:space="preserve">B.1.3. Ders Kazanımlarının Program Çıktılarıyla Uyumu</w:t>
              <w:tab/>
            </w:r>
          </w:hyperlink>
          <w:r w:rsidDel="00000000" w:rsidR="00000000" w:rsidRPr="00000000">
            <w:rPr>
              <w:sz w:val="22"/>
              <w:szCs w:val="22"/>
              <w:rtl w:val="0"/>
            </w:rPr>
            <w:t xml:space="preserve">16</w:t>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right" w:leader="none" w:pos="9204"/>
            </w:tabs>
            <w:spacing w:after="0" w:lineRule="auto"/>
            <w:ind w:left="607" w:right="25" w:firstLine="142.00000000000003"/>
            <w:rPr>
              <w:sz w:val="22"/>
              <w:szCs w:val="22"/>
            </w:rPr>
          </w:pPr>
          <w:hyperlink w:anchor="_heading=h.48pi1tg">
            <w:r w:rsidDel="00000000" w:rsidR="00000000" w:rsidRPr="00000000">
              <w:rPr>
                <w:rtl w:val="0"/>
              </w:rPr>
              <w:t xml:space="preserve">B.1.4. Öğrenci İş Yüküne Dayalı Ders Tasarımı</w:t>
              <w:tab/>
            </w:r>
          </w:hyperlink>
          <w:r w:rsidDel="00000000" w:rsidR="00000000" w:rsidRPr="00000000">
            <w:rPr>
              <w:sz w:val="22"/>
              <w:szCs w:val="22"/>
              <w:rtl w:val="0"/>
            </w:rPr>
            <w:t xml:space="preserve">16</w:t>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right" w:leader="none" w:pos="9204"/>
            </w:tabs>
            <w:spacing w:after="0" w:lineRule="auto"/>
            <w:ind w:left="607" w:right="25" w:firstLine="142.00000000000003"/>
            <w:rPr>
              <w:sz w:val="22"/>
              <w:szCs w:val="22"/>
            </w:rPr>
          </w:pPr>
          <w:hyperlink w:anchor="_heading=h.40ew0vw">
            <w:r w:rsidDel="00000000" w:rsidR="00000000" w:rsidRPr="00000000">
              <w:rPr>
                <w:rtl w:val="0"/>
              </w:rPr>
              <w:t xml:space="preserve">B.1.5. Programların İzlenmesi ve Güncellenmesi</w:t>
              <w:tab/>
            </w:r>
          </w:hyperlink>
          <w:r w:rsidDel="00000000" w:rsidR="00000000" w:rsidRPr="00000000">
            <w:rPr>
              <w:sz w:val="22"/>
              <w:szCs w:val="22"/>
              <w:rtl w:val="0"/>
            </w:rPr>
            <w:t xml:space="preserve">16</w:t>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right" w:leader="none" w:pos="9204"/>
            </w:tabs>
            <w:spacing w:after="0" w:lineRule="auto"/>
            <w:ind w:left="607" w:right="25" w:firstLine="142.00000000000003"/>
            <w:rPr>
              <w:sz w:val="22"/>
              <w:szCs w:val="22"/>
            </w:rPr>
          </w:pPr>
          <w:hyperlink w:anchor="_heading=h.2fk6b3p">
            <w:r w:rsidDel="00000000" w:rsidR="00000000" w:rsidRPr="00000000">
              <w:rPr>
                <w:rtl w:val="0"/>
              </w:rPr>
              <w:t xml:space="preserve">B.1.6. Eğitim ve Öğretim Süreçlerinin Yönetimi</w:t>
              <w:tab/>
            </w:r>
          </w:hyperlink>
          <w:r w:rsidDel="00000000" w:rsidR="00000000" w:rsidRPr="00000000">
            <w:rPr>
              <w:sz w:val="22"/>
              <w:szCs w:val="22"/>
              <w:rtl w:val="0"/>
            </w:rPr>
            <w:t xml:space="preserve">16</w:t>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right" w:leader="none" w:pos="9204"/>
            </w:tabs>
            <w:spacing w:after="11" w:lineRule="auto"/>
            <w:ind w:left="387" w:right="19" w:firstLine="142.00000000000003"/>
            <w:rPr/>
          </w:pPr>
          <w:hyperlink w:anchor="_heading=h.184mhaj">
            <w:r w:rsidDel="00000000" w:rsidR="00000000" w:rsidRPr="00000000">
              <w:rPr>
                <w:rtl w:val="0"/>
              </w:rPr>
              <w:t xml:space="preserve">B.2.Programların Yürütülmesi (Öğrenci Merkezli Öğrenme, Öğretme ve Değerlendirme)</w:t>
              <w:tab/>
            </w:r>
          </w:hyperlink>
          <w:r w:rsidDel="00000000" w:rsidR="00000000" w:rsidRPr="00000000">
            <w:rPr>
              <w:rtl w:val="0"/>
            </w:rPr>
            <w:t xml:space="preserve">16 </w:t>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right" w:leader="none" w:pos="9204"/>
            </w:tabs>
            <w:spacing w:after="11" w:lineRule="auto"/>
            <w:ind w:left="387" w:right="19" w:firstLine="142.00000000000003"/>
            <w:rPr>
              <w:sz w:val="22"/>
              <w:szCs w:val="22"/>
            </w:rPr>
          </w:pPr>
          <w:hyperlink w:anchor="_heading=h.3s49zyc">
            <w:r w:rsidDel="00000000" w:rsidR="00000000" w:rsidRPr="00000000">
              <w:rPr>
                <w:rtl w:val="0"/>
              </w:rPr>
              <w:t xml:space="preserve">B.2.1. Öğretim Yöntem ve Teknikleri</w:t>
              <w:tab/>
            </w:r>
          </w:hyperlink>
          <w:r w:rsidDel="00000000" w:rsidR="00000000" w:rsidRPr="00000000">
            <w:rPr>
              <w:sz w:val="22"/>
              <w:szCs w:val="22"/>
              <w:rtl w:val="0"/>
            </w:rPr>
            <w:t xml:space="preserve">17</w:t>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right" w:leader="none" w:pos="9204"/>
            </w:tabs>
            <w:spacing w:after="0" w:lineRule="auto"/>
            <w:ind w:left="607" w:right="25" w:firstLine="142.00000000000003"/>
            <w:rPr>
              <w:sz w:val="22"/>
              <w:szCs w:val="22"/>
            </w:rPr>
          </w:pPr>
          <w:hyperlink w:anchor="_heading=h.2koq656">
            <w:r w:rsidDel="00000000" w:rsidR="00000000" w:rsidRPr="00000000">
              <w:rPr>
                <w:rtl w:val="0"/>
              </w:rPr>
              <w:t xml:space="preserve">B.2.2. Ölçme ve Değerlendirme</w:t>
              <w:tab/>
            </w:r>
          </w:hyperlink>
          <w:r w:rsidDel="00000000" w:rsidR="00000000" w:rsidRPr="00000000">
            <w:rPr>
              <w:sz w:val="22"/>
              <w:szCs w:val="22"/>
              <w:rtl w:val="0"/>
            </w:rPr>
            <w:t xml:space="preserve">17</w:t>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right" w:leader="none" w:pos="9204"/>
            </w:tabs>
            <w:spacing w:after="0" w:lineRule="auto"/>
            <w:ind w:left="607" w:right="25" w:firstLine="142.00000000000003"/>
            <w:rPr>
              <w:sz w:val="22"/>
              <w:szCs w:val="22"/>
            </w:rPr>
          </w:pPr>
          <w:hyperlink w:anchor="_heading=h.2ce457m">
            <w:r w:rsidDel="00000000" w:rsidR="00000000" w:rsidRPr="00000000">
              <w:rPr>
                <w:rtl w:val="0"/>
              </w:rPr>
              <w:t xml:space="preserve">B.2.3. Öğrenci Kabulü, Önceki Öğrenmenin Tanınması ve Kredilendirilmesi</w:t>
              <w:tab/>
              <w:t xml:space="preserve">17</w:t>
            </w:r>
          </w:hyperlink>
          <w:r w:rsidDel="00000000" w:rsidR="00000000" w:rsidRPr="00000000">
            <w:fldChar w:fldCharType="begin"/>
            <w:instrText xml:space="preserve"> HYPERLINK \l "_heading=h.2ce457m" </w:instrText>
            <w:fldChar w:fldCharType="separate"/>
          </w: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right" w:leader="none" w:pos="9204"/>
            </w:tabs>
            <w:spacing w:after="0" w:lineRule="auto"/>
            <w:ind w:left="607" w:right="25" w:firstLine="142.00000000000003"/>
            <w:rPr>
              <w:sz w:val="22"/>
              <w:szCs w:val="22"/>
            </w:rPr>
          </w:pPr>
          <w:r w:rsidDel="00000000" w:rsidR="00000000" w:rsidRPr="00000000">
            <w:fldChar w:fldCharType="end"/>
          </w:r>
          <w:hyperlink w:anchor="_heading=h.14ykbeg">
            <w:r w:rsidDel="00000000" w:rsidR="00000000" w:rsidRPr="00000000">
              <w:rPr>
                <w:rtl w:val="0"/>
              </w:rPr>
              <w:t xml:space="preserve">B.2.4. Yeterliliklerin Sertifikalandırılması ve Diploma</w:t>
              <w:tab/>
              <w:t xml:space="preserve">18</w:t>
            </w:r>
          </w:hyperlink>
          <w:r w:rsidDel="00000000" w:rsidR="00000000" w:rsidRPr="00000000">
            <w:fldChar w:fldCharType="begin"/>
            <w:instrText xml:space="preserve"> HYPERLINK \l "_heading=h.14ykbeg" </w:instrText>
            <w:fldChar w:fldCharType="separate"/>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right" w:leader="none" w:pos="9204"/>
            </w:tabs>
            <w:spacing w:after="11" w:lineRule="auto"/>
            <w:ind w:left="387" w:right="19" w:firstLine="142.00000000000003"/>
            <w:rPr>
              <w:sz w:val="22"/>
              <w:szCs w:val="22"/>
            </w:rPr>
          </w:pPr>
          <w:r w:rsidDel="00000000" w:rsidR="00000000" w:rsidRPr="00000000">
            <w:fldChar w:fldCharType="end"/>
          </w:r>
          <w:hyperlink w:anchor="_heading=h.1idq7dh">
            <w:r w:rsidDel="00000000" w:rsidR="00000000" w:rsidRPr="00000000">
              <w:rPr>
                <w:rtl w:val="0"/>
              </w:rPr>
              <w:t xml:space="preserve">B.3. Öğrenme Kaynakları ve Akademik Destek Hizmetleri</w:t>
              <w:tab/>
              <w:t xml:space="preserve">18</w:t>
            </w:r>
          </w:hyperlink>
          <w:r w:rsidDel="00000000" w:rsidR="00000000" w:rsidRPr="00000000">
            <w:fldChar w:fldCharType="begin"/>
            <w:instrText xml:space="preserve"> HYPERLINK \l "_heading=h.1idq7dh" </w:instrText>
            <w:fldChar w:fldCharType="separate"/>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right" w:leader="none" w:pos="9204"/>
            </w:tabs>
            <w:spacing w:after="0" w:lineRule="auto"/>
            <w:ind w:left="607" w:right="25" w:firstLine="142.00000000000003"/>
            <w:rPr>
              <w:sz w:val="22"/>
              <w:szCs w:val="22"/>
            </w:rPr>
          </w:pPr>
          <w:r w:rsidDel="00000000" w:rsidR="00000000" w:rsidRPr="00000000">
            <w:fldChar w:fldCharType="end"/>
          </w:r>
          <w:hyperlink w:anchor="_heading=h.2hio093">
            <w:r w:rsidDel="00000000" w:rsidR="00000000" w:rsidRPr="00000000">
              <w:rPr>
                <w:rtl w:val="0"/>
              </w:rPr>
              <w:t xml:space="preserve">B.3.1. Öğrenme Ortam ve Kaynakları</w:t>
              <w:tab/>
              <w:t xml:space="preserve">19</w:t>
            </w:r>
          </w:hyperlink>
          <w:r w:rsidDel="00000000" w:rsidR="00000000" w:rsidRPr="00000000">
            <w:fldChar w:fldCharType="begin"/>
            <w:instrText xml:space="preserve"> HYPERLINK \l "_heading=h.2hio093" </w:instrText>
            <w:fldChar w:fldCharType="separate"/>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right" w:leader="none" w:pos="9204"/>
            </w:tabs>
            <w:spacing w:after="0" w:lineRule="auto"/>
            <w:ind w:left="607" w:right="25" w:firstLine="142.00000000000003"/>
            <w:rPr>
              <w:sz w:val="22"/>
              <w:szCs w:val="22"/>
            </w:rPr>
          </w:pPr>
          <w:r w:rsidDel="00000000" w:rsidR="00000000" w:rsidRPr="00000000">
            <w:fldChar w:fldCharType="end"/>
          </w:r>
          <w:hyperlink w:anchor="_heading=h.3u2rp3q">
            <w:r w:rsidDel="00000000" w:rsidR="00000000" w:rsidRPr="00000000">
              <w:rPr>
                <w:rtl w:val="0"/>
              </w:rPr>
              <w:t xml:space="preserve">B.3.2. Akademik Destek Hizmetleri</w:t>
              <w:tab/>
              <w:t xml:space="preserve">19</w:t>
            </w:r>
          </w:hyperlink>
          <w:r w:rsidDel="00000000" w:rsidR="00000000" w:rsidRPr="00000000">
            <w:fldChar w:fldCharType="begin"/>
            <w:instrText xml:space="preserve"> HYPERLINK \l "_heading=h.3u2rp3q" </w:instrText>
            <w:fldChar w:fldCharType="separate"/>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right" w:leader="none" w:pos="9204"/>
            </w:tabs>
            <w:spacing w:after="0" w:lineRule="auto"/>
            <w:ind w:left="607" w:right="25" w:firstLine="142.00000000000003"/>
            <w:rPr>
              <w:sz w:val="22"/>
              <w:szCs w:val="22"/>
            </w:rPr>
          </w:pPr>
          <w:r w:rsidDel="00000000" w:rsidR="00000000" w:rsidRPr="00000000">
            <w:fldChar w:fldCharType="end"/>
          </w:r>
          <w:hyperlink w:anchor="_heading=h.odc9jc">
            <w:r w:rsidDel="00000000" w:rsidR="00000000" w:rsidRPr="00000000">
              <w:rPr>
                <w:rtl w:val="0"/>
              </w:rPr>
              <w:t xml:space="preserve">B.3.3. Tesis ve Altyapılar</w:t>
              <w:tab/>
              <w:t xml:space="preserve">20</w:t>
            </w:r>
          </w:hyperlink>
          <w:r w:rsidDel="00000000" w:rsidR="00000000" w:rsidRPr="00000000">
            <w:fldChar w:fldCharType="begin"/>
            <w:instrText xml:space="preserve"> HYPERLINK \l "_heading=h.odc9jc" </w:instrText>
            <w:fldChar w:fldCharType="separate"/>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right" w:leader="none" w:pos="9204"/>
            </w:tabs>
            <w:spacing w:after="0" w:lineRule="auto"/>
            <w:ind w:left="607" w:right="25" w:firstLine="142.00000000000003"/>
            <w:rPr>
              <w:sz w:val="22"/>
              <w:szCs w:val="22"/>
            </w:rPr>
          </w:pPr>
          <w:r w:rsidDel="00000000" w:rsidR="00000000" w:rsidRPr="00000000">
            <w:fldChar w:fldCharType="end"/>
          </w:r>
          <w:hyperlink w:anchor="_heading=h.38czs75">
            <w:r w:rsidDel="00000000" w:rsidR="00000000" w:rsidRPr="00000000">
              <w:rPr>
                <w:rtl w:val="0"/>
              </w:rPr>
              <w:t xml:space="preserve">B.3.4. Dezavantajlı Gruplar</w:t>
              <w:tab/>
              <w:t xml:space="preserve">20</w:t>
            </w:r>
          </w:hyperlink>
          <w:r w:rsidDel="00000000" w:rsidR="00000000" w:rsidRPr="00000000">
            <w:fldChar w:fldCharType="begin"/>
            <w:instrText xml:space="preserve"> HYPERLINK \l "_heading=h.38czs75" </w:instrText>
            <w:fldChar w:fldCharType="separate"/>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right" w:leader="none" w:pos="9204"/>
            </w:tabs>
            <w:spacing w:after="0" w:lineRule="auto"/>
            <w:ind w:left="607" w:right="25" w:firstLine="142.00000000000003"/>
            <w:rPr>
              <w:sz w:val="22"/>
              <w:szCs w:val="22"/>
            </w:rPr>
          </w:pPr>
          <w:r w:rsidDel="00000000" w:rsidR="00000000" w:rsidRPr="00000000">
            <w:fldChar w:fldCharType="end"/>
          </w:r>
          <w:hyperlink w:anchor="_heading=h.1nia2ey">
            <w:r w:rsidDel="00000000" w:rsidR="00000000" w:rsidRPr="00000000">
              <w:rPr>
                <w:rtl w:val="0"/>
              </w:rPr>
              <w:t xml:space="preserve">B.3.5. Sosyal, Kültürel, Sportif Faaliyetler</w:t>
              <w:tab/>
              <w:t xml:space="preserve">2</w:t>
            </w:r>
          </w:hyperlink>
          <w:r w:rsidDel="00000000" w:rsidR="00000000" w:rsidRPr="00000000">
            <w:rPr>
              <w:sz w:val="22"/>
              <w:szCs w:val="22"/>
              <w:rtl w:val="0"/>
            </w:rPr>
            <w:t xml:space="preserve">0</w:t>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right" w:leader="none" w:pos="9204"/>
            </w:tabs>
            <w:spacing w:after="11" w:lineRule="auto"/>
            <w:ind w:left="387" w:right="19" w:firstLine="142.00000000000003"/>
            <w:rPr>
              <w:sz w:val="22"/>
              <w:szCs w:val="22"/>
            </w:rPr>
          </w:pPr>
          <w:hyperlink w:anchor="_heading=h.47hxl2r">
            <w:r w:rsidDel="00000000" w:rsidR="00000000" w:rsidRPr="00000000">
              <w:rPr>
                <w:rtl w:val="0"/>
              </w:rPr>
              <w:t xml:space="preserve">B.4. Öğretim Kadrosu</w:t>
              <w:tab/>
            </w:r>
          </w:hyperlink>
          <w:r w:rsidDel="00000000" w:rsidR="00000000" w:rsidRPr="00000000">
            <w:rPr>
              <w:sz w:val="22"/>
              <w:szCs w:val="22"/>
              <w:rtl w:val="0"/>
            </w:rPr>
            <w:t xml:space="preserve">20</w:t>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right" w:leader="none" w:pos="9204"/>
            </w:tabs>
            <w:spacing w:after="0" w:lineRule="auto"/>
            <w:ind w:left="607" w:right="25" w:firstLine="142.00000000000003"/>
            <w:rPr>
              <w:sz w:val="22"/>
              <w:szCs w:val="22"/>
            </w:rPr>
          </w:pPr>
          <w:hyperlink w:anchor="_heading=h.2mn7vak">
            <w:r w:rsidDel="00000000" w:rsidR="00000000" w:rsidRPr="00000000">
              <w:rPr>
                <w:rtl w:val="0"/>
              </w:rPr>
              <w:t xml:space="preserve">B.4.1. Atama, Yükseltme ve Görevlendirme Kriterleri</w:t>
              <w:tab/>
            </w:r>
          </w:hyperlink>
          <w:r w:rsidDel="00000000" w:rsidR="00000000" w:rsidRPr="00000000">
            <w:rPr>
              <w:sz w:val="22"/>
              <w:szCs w:val="22"/>
              <w:rtl w:val="0"/>
            </w:rPr>
            <w:t xml:space="preserve">20</w:t>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right" w:leader="none" w:pos="9204"/>
            </w:tabs>
            <w:spacing w:after="0" w:lineRule="auto"/>
            <w:ind w:left="607" w:right="25" w:firstLine="142.00000000000003"/>
            <w:rPr>
              <w:sz w:val="22"/>
              <w:szCs w:val="22"/>
            </w:rPr>
          </w:pPr>
          <w:hyperlink w:anchor="_heading=h.11si5id">
            <w:r w:rsidDel="00000000" w:rsidR="00000000" w:rsidRPr="00000000">
              <w:rPr>
                <w:rtl w:val="0"/>
              </w:rPr>
              <w:t xml:space="preserve">B.4.2. Öğretim Yetkinlikleri ve Gelişimi</w:t>
              <w:tab/>
            </w:r>
          </w:hyperlink>
          <w:r w:rsidDel="00000000" w:rsidR="00000000" w:rsidRPr="00000000">
            <w:rPr>
              <w:sz w:val="22"/>
              <w:szCs w:val="22"/>
              <w:rtl w:val="0"/>
            </w:rPr>
            <w:t xml:space="preserve">20</w:t>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right" w:leader="none" w:pos="9204"/>
            </w:tabs>
            <w:spacing w:after="5" w:lineRule="auto"/>
            <w:ind w:left="167" w:right="20" w:firstLine="142"/>
            <w:rPr>
              <w:sz w:val="22"/>
              <w:szCs w:val="22"/>
            </w:rPr>
          </w:pPr>
          <w:hyperlink w:anchor="_heading=h.20xfydz">
            <w:r w:rsidDel="00000000" w:rsidR="00000000" w:rsidRPr="00000000">
              <w:rPr>
                <w:rtl w:val="0"/>
              </w:rPr>
              <w:t xml:space="preserve">C.ARAŞTIRMA VE GELİŞTİRME</w:t>
              <w:tab/>
            </w:r>
          </w:hyperlink>
          <w:r w:rsidDel="00000000" w:rsidR="00000000" w:rsidRPr="00000000">
            <w:rPr>
              <w:sz w:val="22"/>
              <w:szCs w:val="22"/>
              <w:rtl w:val="0"/>
            </w:rPr>
            <w:t xml:space="preserve">21</w:t>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right" w:leader="none" w:pos="9204"/>
            </w:tabs>
            <w:spacing w:after="11" w:lineRule="auto"/>
            <w:ind w:left="387" w:right="19" w:firstLine="142.00000000000003"/>
            <w:rPr>
              <w:sz w:val="22"/>
              <w:szCs w:val="22"/>
            </w:rPr>
          </w:pPr>
          <w:hyperlink w:anchor="_heading=h.4kx3h1s">
            <w:r w:rsidDel="00000000" w:rsidR="00000000" w:rsidRPr="00000000">
              <w:rPr>
                <w:rtl w:val="0"/>
              </w:rPr>
              <w:t xml:space="preserve">C.1. Araştırma Süreçlerinin Yönetimi ve Araştırma Kaynakları</w:t>
              <w:tab/>
            </w:r>
          </w:hyperlink>
          <w:r w:rsidDel="00000000" w:rsidR="00000000" w:rsidRPr="00000000">
            <w:rPr>
              <w:sz w:val="22"/>
              <w:szCs w:val="22"/>
              <w:rtl w:val="0"/>
            </w:rPr>
            <w:t xml:space="preserve">21</w:t>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right" w:leader="none" w:pos="9204"/>
            </w:tabs>
            <w:spacing w:after="0" w:lineRule="auto"/>
            <w:ind w:left="607" w:right="25" w:firstLine="142.00000000000003"/>
            <w:rPr>
              <w:sz w:val="22"/>
              <w:szCs w:val="22"/>
            </w:rPr>
          </w:pPr>
          <w:hyperlink w:anchor="_heading=h.302dr9l">
            <w:r w:rsidDel="00000000" w:rsidR="00000000" w:rsidRPr="00000000">
              <w:rPr>
                <w:rtl w:val="0"/>
              </w:rPr>
              <w:t xml:space="preserve">C.1.1. Araştırma Süreçlerinin Yönetimi</w:t>
              <w:tab/>
            </w:r>
          </w:hyperlink>
          <w:r w:rsidDel="00000000" w:rsidR="00000000" w:rsidRPr="00000000">
            <w:rPr>
              <w:sz w:val="22"/>
              <w:szCs w:val="22"/>
              <w:rtl w:val="0"/>
            </w:rPr>
            <w:t xml:space="preserve">22</w:t>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right" w:leader="none" w:pos="9204"/>
            </w:tabs>
            <w:spacing w:after="0" w:lineRule="auto"/>
            <w:ind w:left="607" w:right="25" w:firstLine="142.00000000000003"/>
            <w:rPr>
              <w:sz w:val="22"/>
              <w:szCs w:val="22"/>
            </w:rPr>
          </w:pPr>
          <w:hyperlink w:anchor="_heading=h.3dhjn8m">
            <w:r w:rsidDel="00000000" w:rsidR="00000000" w:rsidRPr="00000000">
              <w:rPr>
                <w:rtl w:val="0"/>
              </w:rPr>
              <w:t xml:space="preserve">C.1.2. İç ve Dış Kaynaklar</w:t>
              <w:tab/>
            </w:r>
          </w:hyperlink>
          <w:r w:rsidDel="00000000" w:rsidR="00000000" w:rsidRPr="00000000">
            <w:rPr>
              <w:sz w:val="22"/>
              <w:szCs w:val="22"/>
              <w:rtl w:val="0"/>
            </w:rPr>
            <w:t xml:space="preserve">22</w:t>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right" w:leader="none" w:pos="9204"/>
            </w:tabs>
            <w:spacing w:after="0" w:lineRule="auto"/>
            <w:ind w:left="607" w:right="25" w:firstLine="142.00000000000003"/>
            <w:rPr>
              <w:sz w:val="22"/>
              <w:szCs w:val="22"/>
            </w:rPr>
          </w:pPr>
          <w:hyperlink w:anchor="_heading=h.2jh5peh">
            <w:r w:rsidDel="00000000" w:rsidR="00000000" w:rsidRPr="00000000">
              <w:rPr>
                <w:rtl w:val="0"/>
              </w:rPr>
              <w:t xml:space="preserve">C.1.3. Doktora Programları ve Doktora Sonrası İmkanlar</w:t>
              <w:tab/>
            </w:r>
          </w:hyperlink>
          <w:r w:rsidDel="00000000" w:rsidR="00000000" w:rsidRPr="00000000">
            <w:rPr>
              <w:sz w:val="22"/>
              <w:szCs w:val="22"/>
              <w:rtl w:val="0"/>
            </w:rPr>
            <w:t xml:space="preserve">22</w:t>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right" w:leader="none" w:pos="9204"/>
            </w:tabs>
            <w:spacing w:after="11" w:lineRule="auto"/>
            <w:ind w:left="387" w:right="19" w:firstLine="142.00000000000003"/>
            <w:rPr>
              <w:sz w:val="22"/>
              <w:szCs w:val="22"/>
            </w:rPr>
          </w:pPr>
          <w:hyperlink w:anchor="_heading=h.ymfzma">
            <w:r w:rsidDel="00000000" w:rsidR="00000000" w:rsidRPr="00000000">
              <w:rPr>
                <w:rtl w:val="0"/>
              </w:rPr>
              <w:t xml:space="preserve">C.2. Araştırma Yetkinliği, İş birlikleri ve Destekler</w:t>
              <w:tab/>
            </w:r>
          </w:hyperlink>
          <w:r w:rsidDel="00000000" w:rsidR="00000000" w:rsidRPr="00000000">
            <w:rPr>
              <w:sz w:val="22"/>
              <w:szCs w:val="22"/>
              <w:rtl w:val="0"/>
            </w:rPr>
            <w:t xml:space="preserve">23</w:t>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right" w:leader="none" w:pos="9204"/>
            </w:tabs>
            <w:spacing w:after="0" w:lineRule="auto"/>
            <w:ind w:left="607" w:right="25" w:firstLine="142.00000000000003"/>
            <w:rPr>
              <w:sz w:val="22"/>
              <w:szCs w:val="22"/>
            </w:rPr>
          </w:pPr>
          <w:hyperlink w:anchor="_heading=h.3im3ia3">
            <w:r w:rsidDel="00000000" w:rsidR="00000000" w:rsidRPr="00000000">
              <w:rPr>
                <w:rtl w:val="0"/>
              </w:rPr>
              <w:t xml:space="preserve">C.2.1. Araştırma Yetkinlikleri ve Gelişimi</w:t>
              <w:tab/>
            </w:r>
          </w:hyperlink>
          <w:r w:rsidDel="00000000" w:rsidR="00000000" w:rsidRPr="00000000">
            <w:rPr>
              <w:sz w:val="22"/>
              <w:szCs w:val="22"/>
              <w:rtl w:val="0"/>
            </w:rPr>
            <w:t xml:space="preserve">23</w:t>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right" w:leader="none" w:pos="9204"/>
            </w:tabs>
            <w:spacing w:after="0" w:lineRule="auto"/>
            <w:ind w:left="607" w:right="25" w:firstLine="142.00000000000003"/>
            <w:rPr>
              <w:sz w:val="22"/>
              <w:szCs w:val="22"/>
            </w:rPr>
          </w:pPr>
          <w:hyperlink w:anchor="_heading=h.1xrdshw">
            <w:r w:rsidDel="00000000" w:rsidR="00000000" w:rsidRPr="00000000">
              <w:rPr>
                <w:rtl w:val="0"/>
              </w:rPr>
              <w:t xml:space="preserve">C.2.2. Ulusal Ve Uluslararası Ortak Programlar ve Ortak Araştırma Birimleri</w:t>
              <w:tab/>
            </w:r>
          </w:hyperlink>
          <w:r w:rsidDel="00000000" w:rsidR="00000000" w:rsidRPr="00000000">
            <w:rPr>
              <w:sz w:val="22"/>
              <w:szCs w:val="22"/>
              <w:rtl w:val="0"/>
            </w:rPr>
            <w:t xml:space="preserve">23</w:t>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right" w:leader="none" w:pos="9204"/>
            </w:tabs>
            <w:spacing w:after="11" w:lineRule="auto"/>
            <w:ind w:left="387" w:right="19" w:firstLine="142.00000000000003"/>
            <w:rPr>
              <w:sz w:val="22"/>
              <w:szCs w:val="22"/>
            </w:rPr>
          </w:pPr>
          <w:hyperlink w:anchor="_heading=h.4hr1b5p">
            <w:r w:rsidDel="00000000" w:rsidR="00000000" w:rsidRPr="00000000">
              <w:rPr>
                <w:rtl w:val="0"/>
              </w:rPr>
              <w:t xml:space="preserve">C.3. Araştırma Performansı</w:t>
              <w:tab/>
            </w:r>
          </w:hyperlink>
          <w:r w:rsidDel="00000000" w:rsidR="00000000" w:rsidRPr="00000000">
            <w:rPr>
              <w:sz w:val="22"/>
              <w:szCs w:val="22"/>
              <w:rtl w:val="0"/>
            </w:rPr>
            <w:t xml:space="preserve">23</w:t>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right" w:leader="none" w:pos="9204"/>
            </w:tabs>
            <w:spacing w:after="0" w:lineRule="auto"/>
            <w:ind w:left="607" w:right="25" w:firstLine="142.00000000000003"/>
            <w:rPr>
              <w:sz w:val="22"/>
              <w:szCs w:val="22"/>
            </w:rPr>
          </w:pPr>
          <w:hyperlink w:anchor="_heading=h.2wwbldi">
            <w:r w:rsidDel="00000000" w:rsidR="00000000" w:rsidRPr="00000000">
              <w:rPr>
                <w:rtl w:val="0"/>
              </w:rPr>
              <w:t xml:space="preserve">C.3.1. Araştırma Performansının İzlenmesi ve Değerlendirilmesi</w:t>
              <w:tab/>
            </w:r>
          </w:hyperlink>
          <w:r w:rsidDel="00000000" w:rsidR="00000000" w:rsidRPr="00000000">
            <w:rPr>
              <w:sz w:val="22"/>
              <w:szCs w:val="22"/>
              <w:rtl w:val="0"/>
            </w:rPr>
            <w:t xml:space="preserve">23</w:t>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right" w:leader="none" w:pos="9204"/>
            </w:tabs>
            <w:spacing w:after="0" w:lineRule="auto"/>
            <w:ind w:left="607" w:right="25" w:firstLine="142.00000000000003"/>
            <w:rPr>
              <w:sz w:val="22"/>
              <w:szCs w:val="22"/>
            </w:rPr>
          </w:pPr>
          <w:hyperlink w:anchor="_heading=h.1c1lvlb">
            <w:r w:rsidDel="00000000" w:rsidR="00000000" w:rsidRPr="00000000">
              <w:rPr>
                <w:rtl w:val="0"/>
              </w:rPr>
              <w:t xml:space="preserve">C.3.2. Öğretim Elemanı/Araştırmacı Performansının Değerlendirilmesi</w:t>
              <w:tab/>
            </w:r>
          </w:hyperlink>
          <w:r w:rsidDel="00000000" w:rsidR="00000000" w:rsidRPr="00000000">
            <w:rPr>
              <w:sz w:val="22"/>
              <w:szCs w:val="22"/>
              <w:rtl w:val="0"/>
            </w:rPr>
            <w:t xml:space="preserve">24</w:t>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right" w:leader="none" w:pos="9204"/>
            </w:tabs>
            <w:spacing w:after="5" w:lineRule="auto"/>
            <w:ind w:left="167" w:right="20" w:firstLine="142"/>
            <w:rPr>
              <w:sz w:val="22"/>
              <w:szCs w:val="22"/>
            </w:rPr>
          </w:pPr>
          <w:hyperlink w:anchor="_heading=h.3w19e94">
            <w:r w:rsidDel="00000000" w:rsidR="00000000" w:rsidRPr="00000000">
              <w:rPr>
                <w:rtl w:val="0"/>
              </w:rPr>
              <w:t xml:space="preserve">D.TOPLUMSAL KATKI</w:t>
              <w:tab/>
            </w:r>
          </w:hyperlink>
          <w:r w:rsidDel="00000000" w:rsidR="00000000" w:rsidRPr="00000000">
            <w:rPr>
              <w:sz w:val="22"/>
              <w:szCs w:val="22"/>
              <w:rtl w:val="0"/>
            </w:rPr>
            <w:t xml:space="preserve">24</w:t>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right" w:leader="none" w:pos="9204"/>
            </w:tabs>
            <w:spacing w:after="11" w:lineRule="auto"/>
            <w:ind w:left="387" w:right="19" w:firstLine="142.00000000000003"/>
            <w:rPr>
              <w:sz w:val="22"/>
              <w:szCs w:val="22"/>
            </w:rPr>
          </w:pPr>
          <w:hyperlink w:anchor="_heading=h.2b6jogx">
            <w:r w:rsidDel="00000000" w:rsidR="00000000" w:rsidRPr="00000000">
              <w:rPr>
                <w:rtl w:val="0"/>
              </w:rPr>
              <w:t xml:space="preserve">D.1. Toplumsal Katkı Süreçlerinin Yönetimi ve Toplumsal Katkı Kaynakları</w:t>
              <w:tab/>
            </w:r>
          </w:hyperlink>
          <w:r w:rsidDel="00000000" w:rsidR="00000000" w:rsidRPr="00000000">
            <w:rPr>
              <w:sz w:val="22"/>
              <w:szCs w:val="22"/>
              <w:rtl w:val="0"/>
            </w:rPr>
            <w:t xml:space="preserve">24</w:t>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right" w:leader="none" w:pos="9204"/>
            </w:tabs>
            <w:spacing w:after="0" w:lineRule="auto"/>
            <w:ind w:left="607" w:right="25" w:firstLine="142.00000000000003"/>
            <w:rPr>
              <w:sz w:val="22"/>
              <w:szCs w:val="22"/>
            </w:rPr>
          </w:pPr>
          <w:hyperlink w:anchor="_heading=h.qbtyoq">
            <w:r w:rsidDel="00000000" w:rsidR="00000000" w:rsidRPr="00000000">
              <w:rPr>
                <w:rtl w:val="0"/>
              </w:rPr>
              <w:t xml:space="preserve">D.1.1. Toplumsal Katkı Süreçlerinin Yönetimi</w:t>
              <w:tab/>
            </w:r>
          </w:hyperlink>
          <w:r w:rsidDel="00000000" w:rsidR="00000000" w:rsidRPr="00000000">
            <w:rPr>
              <w:sz w:val="22"/>
              <w:szCs w:val="22"/>
              <w:rtl w:val="0"/>
            </w:rPr>
            <w:t xml:space="preserve">24</w:t>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right" w:leader="none" w:pos="9204"/>
            </w:tabs>
            <w:spacing w:after="0" w:lineRule="auto"/>
            <w:ind w:left="607" w:right="25" w:firstLine="142.00000000000003"/>
            <w:rPr>
              <w:sz w:val="22"/>
              <w:szCs w:val="22"/>
            </w:rPr>
          </w:pPr>
          <w:hyperlink w:anchor="_heading=h.3abhhcj">
            <w:r w:rsidDel="00000000" w:rsidR="00000000" w:rsidRPr="00000000">
              <w:rPr>
                <w:rtl w:val="0"/>
              </w:rPr>
              <w:t xml:space="preserve">D.1.2. Kaynaklar</w:t>
              <w:tab/>
            </w:r>
          </w:hyperlink>
          <w:r w:rsidDel="00000000" w:rsidR="00000000" w:rsidRPr="00000000">
            <w:rPr>
              <w:sz w:val="22"/>
              <w:szCs w:val="22"/>
              <w:rtl w:val="0"/>
            </w:rPr>
            <w:t xml:space="preserve">25</w:t>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right" w:leader="none" w:pos="9204"/>
            </w:tabs>
            <w:spacing w:after="11" w:lineRule="auto"/>
            <w:ind w:left="387" w:right="19" w:firstLine="142.00000000000003"/>
            <w:rPr>
              <w:sz w:val="22"/>
              <w:szCs w:val="22"/>
            </w:rPr>
          </w:pPr>
          <w:hyperlink w:anchor="_heading=h.1pgrrkc">
            <w:r w:rsidDel="00000000" w:rsidR="00000000" w:rsidRPr="00000000">
              <w:rPr>
                <w:rtl w:val="0"/>
              </w:rPr>
              <w:t xml:space="preserve">D.2. Toplumsal Katkı Performansı</w:t>
              <w:tab/>
            </w:r>
          </w:hyperlink>
          <w:r w:rsidDel="00000000" w:rsidR="00000000" w:rsidRPr="00000000">
            <w:rPr>
              <w:sz w:val="22"/>
              <w:szCs w:val="22"/>
              <w:rtl w:val="0"/>
            </w:rPr>
            <w:t xml:space="preserve">25</w:t>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right" w:leader="none" w:pos="9204"/>
            </w:tabs>
            <w:spacing w:after="0" w:lineRule="auto"/>
            <w:ind w:left="607" w:right="25" w:firstLine="142.00000000000003"/>
            <w:rPr>
              <w:sz w:val="22"/>
              <w:szCs w:val="22"/>
            </w:rPr>
          </w:pPr>
          <w:hyperlink w:anchor="_heading=h.49gfa85">
            <w:r w:rsidDel="00000000" w:rsidR="00000000" w:rsidRPr="00000000">
              <w:rPr>
                <w:rtl w:val="0"/>
              </w:rPr>
              <w:t xml:space="preserve">D.2.1. Toplumsal Katkı Performansının İzlenmesi ve Değerlendirilmesi</w:t>
              <w:tab/>
            </w:r>
          </w:hyperlink>
          <w:r w:rsidDel="00000000" w:rsidR="00000000" w:rsidRPr="00000000">
            <w:rPr>
              <w:sz w:val="22"/>
              <w:szCs w:val="22"/>
              <w:rtl w:val="0"/>
            </w:rPr>
            <w:t xml:space="preserve">25</w:t>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right" w:leader="none" w:pos="9204"/>
            </w:tabs>
            <w:spacing w:after="0" w:lineRule="auto"/>
            <w:ind w:left="0" w:right="25" w:firstLine="0"/>
            <w:rPr>
              <w:sz w:val="22"/>
              <w:szCs w:val="22"/>
            </w:rPr>
          </w:pPr>
          <w:r w:rsidDel="00000000" w:rsidR="00000000" w:rsidRPr="00000000">
            <w:rPr>
              <w:sz w:val="22"/>
              <w:szCs w:val="22"/>
              <w:rtl w:val="0"/>
            </w:rPr>
            <w:t xml:space="preserve">   E. EKLER                                                                                                                                              26</w:t>
          </w:r>
        </w:p>
        <w:p w:rsidR="00000000" w:rsidDel="00000000" w:rsidP="00000000" w:rsidRDefault="00000000" w:rsidRPr="00000000" w14:paraId="00000049">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ind w:left="0" w:firstLine="0"/>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ind w:left="0" w:right="63" w:firstLine="0"/>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ind w:left="0" w:right="63" w:firstLine="0"/>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ind w:left="118" w:right="63" w:firstLine="142"/>
        <w:rPr/>
      </w:pPr>
      <w:r w:rsidDel="00000000" w:rsidR="00000000" w:rsidRPr="00000000">
        <w:rPr>
          <w:rtl w:val="0"/>
        </w:rPr>
      </w:r>
    </w:p>
    <w:p w:rsidR="00000000" w:rsidDel="00000000" w:rsidP="00000000" w:rsidRDefault="00000000" w:rsidRPr="00000000" w14:paraId="00000053">
      <w:pPr>
        <w:keepNext w:val="1"/>
        <w:keepLines w:val="1"/>
        <w:pBdr>
          <w:top w:space="0" w:sz="0" w:val="nil"/>
          <w:left w:space="0" w:sz="0" w:val="nil"/>
          <w:bottom w:space="0" w:sz="0" w:val="nil"/>
          <w:right w:space="0" w:sz="0" w:val="nil"/>
          <w:between w:space="0" w:sz="0" w:val="nil"/>
        </w:pBdr>
        <w:spacing w:after="234" w:line="259" w:lineRule="auto"/>
        <w:jc w:val="left"/>
        <w:rPr>
          <w:b w:val="1"/>
          <w:sz w:val="28"/>
          <w:szCs w:val="28"/>
        </w:rPr>
      </w:pPr>
      <w:bookmarkStart w:colFirst="0" w:colLast="0" w:name="_heading=h.3dy6vkm" w:id="2"/>
      <w:bookmarkEnd w:id="2"/>
      <w:r w:rsidDel="00000000" w:rsidR="00000000" w:rsidRPr="00000000">
        <w:rPr>
          <w:b w:val="1"/>
          <w:sz w:val="28"/>
          <w:szCs w:val="28"/>
          <w:rtl w:val="0"/>
        </w:rPr>
        <w:t xml:space="preserve">BİRİM İÇ DEĞERLENDİRME RAPORU </w:t>
      </w:r>
    </w:p>
    <w:p w:rsidR="00000000" w:rsidDel="00000000" w:rsidP="00000000" w:rsidRDefault="00000000" w:rsidRPr="00000000" w14:paraId="00000054">
      <w:pPr>
        <w:keepNext w:val="1"/>
        <w:keepLines w:val="1"/>
        <w:pBdr>
          <w:top w:space="0" w:sz="0" w:val="nil"/>
          <w:left w:space="0" w:sz="0" w:val="nil"/>
          <w:bottom w:space="0" w:sz="0" w:val="nil"/>
          <w:right w:space="0" w:sz="0" w:val="nil"/>
          <w:between w:space="0" w:sz="0" w:val="nil"/>
        </w:pBdr>
        <w:spacing w:after="224" w:line="259" w:lineRule="auto"/>
        <w:jc w:val="left"/>
        <w:rPr>
          <w:b w:val="1"/>
          <w:sz w:val="26"/>
          <w:szCs w:val="26"/>
        </w:rPr>
      </w:pPr>
      <w:bookmarkStart w:colFirst="0" w:colLast="0" w:name="_heading=h.1t3h5sf" w:id="3"/>
      <w:bookmarkEnd w:id="3"/>
      <w:r w:rsidDel="00000000" w:rsidR="00000000" w:rsidRPr="00000000">
        <w:rPr>
          <w:b w:val="1"/>
          <w:sz w:val="26"/>
          <w:szCs w:val="26"/>
          <w:rtl w:val="0"/>
        </w:rPr>
        <w:t xml:space="preserve">Özet</w:t>
      </w:r>
    </w:p>
    <w:p w:rsidR="00000000" w:rsidDel="00000000" w:rsidP="00000000" w:rsidRDefault="00000000" w:rsidRPr="00000000" w14:paraId="00000055">
      <w:pPr>
        <w:spacing w:after="240" w:before="240" w:lineRule="auto"/>
        <w:ind w:right="63"/>
        <w:rPr/>
      </w:pPr>
      <w:r w:rsidDel="00000000" w:rsidR="00000000" w:rsidRPr="00000000">
        <w:rPr>
          <w:rtl w:val="0"/>
        </w:rPr>
        <w:t xml:space="preserve">Bu bölümde, raporun amacı, kapsamı ve hazırlanma sürecine ilişkin kısa bilgilere yer verilmiştir. Birimin öz değerlendirme çalışmalarının temel bulguları özetlenmiştir.</w:t>
      </w:r>
    </w:p>
    <w:p w:rsidR="00000000" w:rsidDel="00000000" w:rsidP="00000000" w:rsidRDefault="00000000" w:rsidRPr="00000000" w14:paraId="00000056">
      <w:pPr>
        <w:spacing w:after="240" w:before="240" w:lineRule="auto"/>
        <w:ind w:left="0" w:firstLine="0"/>
        <w:rPr/>
      </w:pPr>
      <w:r w:rsidDel="00000000" w:rsidR="00000000" w:rsidRPr="00000000">
        <w:rPr>
          <w:b w:val="1"/>
          <w:rtl w:val="0"/>
        </w:rPr>
        <w:t xml:space="preserve">Özet</w:t>
        <w:br w:type="textWrapping"/>
      </w:r>
      <w:r w:rsidDel="00000000" w:rsidR="00000000" w:rsidRPr="00000000">
        <w:rPr>
          <w:rtl w:val="0"/>
        </w:rPr>
        <w:t xml:space="preserve">Kütahya Dumlupınar Üniversitesi Lisansüstü Eğitim Enstitüsü olarak, akademik mükemmeliyetin sürdürülebilirliğini sağlamak, eğitim-öğretim süreçlerini güçlendirmek ve araştırma kalitesini artırmak amacıyla yürüttüğümüz faaliyetlerin değerlendirilmesi, kurum kültürümüzün önemli bir parçasıdır. Bu rapor, enstitümüzün mevcut durumunu kapsamlı bir şekilde analiz etmek, güçlü yönlerimizi ve geliştirilmesi gereken alanları tespit ederek stratejik hedeflerimize daha etkin bir şekilde ulaşmamızı sağlamak amacıyla hazırlanmıştır. Eğitim, araştırma ve yönetim süreçlerine dair elde edilen veriler ışığında yapılan bu değerlendirme, paydaşlarımızla ortak bir vizyon oluşturma yolunda önemli bir rehber niteliği taşımaktadır.</w:t>
      </w:r>
    </w:p>
    <w:p w:rsidR="00000000" w:rsidDel="00000000" w:rsidP="00000000" w:rsidRDefault="00000000" w:rsidRPr="00000000" w14:paraId="00000057">
      <w:pPr>
        <w:spacing w:after="240" w:before="240" w:lineRule="auto"/>
        <w:ind w:left="0" w:firstLine="0"/>
        <w:rPr/>
      </w:pPr>
      <w:r w:rsidDel="00000000" w:rsidR="00000000" w:rsidRPr="00000000">
        <w:rPr>
          <w:rtl w:val="0"/>
        </w:rPr>
        <w:t xml:space="preserve">Kütahya Dumlupınar Üniversitesi Lisansüstü Eğitim Enstitüsü İç Değerlendirme Raporu, paydaşlarla iletişim ve işbirliğini artırmayı, öz değerlendirme çalışmalarını güçlendirmeyi ve kalite güvencesi kültürünün yaygınlaştırılarak içselleştirilmesini amaçlamaktadır. Bu raporda:</w:t>
      </w:r>
    </w:p>
    <w:p w:rsidR="00000000" w:rsidDel="00000000" w:rsidP="00000000" w:rsidRDefault="00000000" w:rsidRPr="00000000" w14:paraId="00000058">
      <w:pPr>
        <w:numPr>
          <w:ilvl w:val="0"/>
          <w:numId w:val="1"/>
        </w:numPr>
        <w:spacing w:after="0" w:afterAutospacing="0" w:before="240" w:lineRule="auto"/>
        <w:ind w:left="720" w:hanging="360"/>
        <w:jc w:val="left"/>
      </w:pPr>
      <w:r w:rsidDel="00000000" w:rsidR="00000000" w:rsidRPr="00000000">
        <w:rPr>
          <w:rtl w:val="0"/>
        </w:rPr>
        <w:t xml:space="preserve">Enstitünün tarihçesi, misyonu, vizyonu ve temel değerleri,</w:t>
      </w:r>
    </w:p>
    <w:p w:rsidR="00000000" w:rsidDel="00000000" w:rsidP="00000000" w:rsidRDefault="00000000" w:rsidRPr="00000000" w14:paraId="00000059">
      <w:pPr>
        <w:numPr>
          <w:ilvl w:val="0"/>
          <w:numId w:val="1"/>
        </w:numPr>
        <w:spacing w:after="0" w:afterAutospacing="0" w:before="0" w:beforeAutospacing="0" w:lineRule="auto"/>
        <w:ind w:left="720" w:hanging="360"/>
        <w:jc w:val="left"/>
      </w:pPr>
      <w:r w:rsidDel="00000000" w:rsidR="00000000" w:rsidRPr="00000000">
        <w:rPr>
          <w:rtl w:val="0"/>
        </w:rPr>
        <w:t xml:space="preserve">Liderlik, yönetişim ve kalite güvencesi sistemi; eğitim ve öğretim, araştırma ve geliştirme ile toplumsal katkı süreçlerinde sahip olunan kaynaklar ve yetkinliklere dair durum değerlendirmeleri,</w:t>
      </w:r>
    </w:p>
    <w:p w:rsidR="00000000" w:rsidDel="00000000" w:rsidP="00000000" w:rsidRDefault="00000000" w:rsidRPr="00000000" w14:paraId="0000005A">
      <w:pPr>
        <w:numPr>
          <w:ilvl w:val="0"/>
          <w:numId w:val="1"/>
        </w:numPr>
        <w:spacing w:after="0" w:afterAutospacing="0" w:before="0" w:beforeAutospacing="0" w:lineRule="auto"/>
        <w:ind w:left="720" w:hanging="360"/>
        <w:jc w:val="left"/>
      </w:pPr>
      <w:r w:rsidDel="00000000" w:rsidR="00000000" w:rsidRPr="00000000">
        <w:rPr>
          <w:rtl w:val="0"/>
        </w:rPr>
        <w:t xml:space="preserve">Enstitü genelinde ve süreçler bazında tanımlanmış uygulamalar, izleme ve iyileştirme çalışmaları,</w:t>
      </w:r>
    </w:p>
    <w:p w:rsidR="00000000" w:rsidDel="00000000" w:rsidP="00000000" w:rsidRDefault="00000000" w:rsidRPr="00000000" w14:paraId="0000005B">
      <w:pPr>
        <w:numPr>
          <w:ilvl w:val="0"/>
          <w:numId w:val="1"/>
        </w:numPr>
        <w:spacing w:after="240" w:before="0" w:beforeAutospacing="0" w:lineRule="auto"/>
        <w:ind w:left="720" w:hanging="360"/>
        <w:jc w:val="left"/>
      </w:pPr>
      <w:r w:rsidDel="00000000" w:rsidR="00000000" w:rsidRPr="00000000">
        <w:rPr>
          <w:rtl w:val="0"/>
        </w:rPr>
        <w:t xml:space="preserve">Birim Kalite Komisyonu rehberliğinde enstitünün mevcut durum analizi ele alınmaktadır.</w:t>
      </w:r>
    </w:p>
    <w:p w:rsidR="00000000" w:rsidDel="00000000" w:rsidP="00000000" w:rsidRDefault="00000000" w:rsidRPr="00000000" w14:paraId="0000005C">
      <w:pPr>
        <w:spacing w:after="240" w:before="240" w:lineRule="auto"/>
        <w:ind w:left="0" w:firstLine="0"/>
        <w:rPr/>
      </w:pPr>
      <w:r w:rsidDel="00000000" w:rsidR="00000000" w:rsidRPr="00000000">
        <w:rPr>
          <w:rtl w:val="0"/>
        </w:rPr>
        <w:t xml:space="preserve">Bu rapor, hem enstitümüzün mevcut kapasitesini daha iyi anlamak hem de gelişim odaklı stratejilere yön vermek içinı bir yol haritası sunmaktadır.</w:t>
      </w:r>
      <w:r w:rsidDel="00000000" w:rsidR="00000000" w:rsidRPr="00000000">
        <w:rPr>
          <w:rtl w:val="0"/>
        </w:rPr>
      </w:r>
    </w:p>
    <w:p w:rsidR="00000000" w:rsidDel="00000000" w:rsidP="00000000" w:rsidRDefault="00000000" w:rsidRPr="00000000" w14:paraId="0000005D">
      <w:pPr>
        <w:spacing w:after="240" w:before="240" w:lineRule="auto"/>
        <w:ind w:right="63"/>
        <w:rPr/>
      </w:pPr>
      <w:r w:rsidDel="00000000" w:rsidR="00000000" w:rsidRPr="00000000">
        <w:rPr>
          <w:rtl w:val="0"/>
        </w:rPr>
      </w:r>
    </w:p>
    <w:p w:rsidR="00000000" w:rsidDel="00000000" w:rsidP="00000000" w:rsidRDefault="00000000" w:rsidRPr="00000000" w14:paraId="0000005E">
      <w:pPr>
        <w:keepNext w:val="1"/>
        <w:keepLines w:val="1"/>
        <w:pBdr>
          <w:top w:space="0" w:sz="0" w:val="nil"/>
          <w:left w:space="0" w:sz="0" w:val="nil"/>
          <w:bottom w:space="0" w:sz="0" w:val="nil"/>
          <w:right w:space="0" w:sz="0" w:val="nil"/>
          <w:between w:space="0" w:sz="0" w:val="nil"/>
        </w:pBdr>
        <w:spacing w:after="224" w:line="259" w:lineRule="auto"/>
        <w:jc w:val="left"/>
        <w:rPr>
          <w:b w:val="1"/>
          <w:sz w:val="26"/>
          <w:szCs w:val="26"/>
        </w:rPr>
      </w:pPr>
      <w:bookmarkStart w:colFirst="0" w:colLast="0" w:name="_heading=h.4d34og8" w:id="4"/>
      <w:bookmarkEnd w:id="4"/>
      <w:r w:rsidDel="00000000" w:rsidR="00000000" w:rsidRPr="00000000">
        <w:rPr>
          <w:b w:val="1"/>
          <w:sz w:val="26"/>
          <w:szCs w:val="26"/>
          <w:rtl w:val="0"/>
        </w:rPr>
        <w:t xml:space="preserve">Birim Hakkında Bilgiler</w:t>
      </w:r>
    </w:p>
    <w:p w:rsidR="00000000" w:rsidDel="00000000" w:rsidP="00000000" w:rsidRDefault="00000000" w:rsidRPr="00000000" w14:paraId="0000005F">
      <w:pPr>
        <w:spacing w:after="240" w:before="240" w:lineRule="auto"/>
        <w:ind w:right="62"/>
        <w:rPr/>
      </w:pPr>
      <w:r w:rsidDel="00000000" w:rsidR="00000000" w:rsidRPr="00000000">
        <w:rPr>
          <w:rtl w:val="0"/>
        </w:rPr>
        <w:t xml:space="preserve">Bu bölümde, birimin tarihsel gelişimi, misyonu, vizyonu, değerleri, hedefleri, organizasyon yapısı ve iyileştirme alanları hakkında bilgi verilmiş ve düzenlenmiştir.</w:t>
      </w:r>
    </w:p>
    <w:p w:rsidR="00000000" w:rsidDel="00000000" w:rsidP="00000000" w:rsidRDefault="00000000" w:rsidRPr="00000000" w14:paraId="00000060">
      <w:pPr>
        <w:spacing w:after="240" w:before="240" w:lineRule="auto"/>
        <w:ind w:left="0" w:firstLine="0"/>
        <w:rPr/>
      </w:pPr>
      <w:r w:rsidDel="00000000" w:rsidR="00000000" w:rsidRPr="00000000">
        <w:rPr>
          <w:rtl w:val="0"/>
        </w:rPr>
      </w:r>
    </w:p>
    <w:p w:rsidR="00000000" w:rsidDel="00000000" w:rsidP="00000000" w:rsidRDefault="00000000" w:rsidRPr="00000000" w14:paraId="00000061">
      <w:pPr>
        <w:spacing w:after="240" w:before="240" w:lineRule="auto"/>
        <w:ind w:left="0" w:firstLine="0"/>
        <w:rPr/>
      </w:pPr>
      <w:r w:rsidDel="00000000" w:rsidR="00000000" w:rsidRPr="00000000">
        <w:rPr>
          <w:rtl w:val="0"/>
        </w:rPr>
      </w:r>
    </w:p>
    <w:p w:rsidR="00000000" w:rsidDel="00000000" w:rsidP="00000000" w:rsidRDefault="00000000" w:rsidRPr="00000000" w14:paraId="00000062">
      <w:pPr>
        <w:spacing w:after="240" w:before="240" w:lineRule="auto"/>
        <w:ind w:right="62"/>
        <w:rPr/>
      </w:pPr>
      <w:r w:rsidDel="00000000" w:rsidR="00000000" w:rsidRPr="00000000">
        <w:rPr>
          <w:rtl w:val="0"/>
        </w:rPr>
        <w:t xml:space="preserve"> </w:t>
      </w:r>
    </w:p>
    <w:p w:rsidR="00000000" w:rsidDel="00000000" w:rsidP="00000000" w:rsidRDefault="00000000" w:rsidRPr="00000000" w14:paraId="00000063">
      <w:pPr>
        <w:ind w:firstLine="720"/>
        <w:rPr>
          <w:b w:val="1"/>
        </w:rPr>
      </w:pPr>
      <w:r w:rsidDel="00000000" w:rsidR="00000000" w:rsidRPr="00000000">
        <w:rPr>
          <w:b w:val="1"/>
          <w:rtl w:val="0"/>
        </w:rPr>
        <w:t xml:space="preserve">1. İletişim Bilgileri</w:t>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before="120" w:lineRule="auto"/>
        <w:ind w:right="63"/>
        <w:rPr/>
      </w:pPr>
      <w:r w:rsidDel="00000000" w:rsidR="00000000" w:rsidRPr="00000000">
        <w:rPr>
          <w:rtl w:val="0"/>
        </w:rPr>
        <w:t xml:space="preserve">Değerlendirme takımının BİDR değerlendirme ve/veya ziyaret sürecinde iletişim kuracağı Kalite Komisyon Başkanının (Enstitü Müdürü, Enstitü Müdür Yardımcıları ve Enstitü Sekreteri) iletişim bilgileri (isim, adres, telefon, e-posta vb.) verilmiştir.</w:t>
      </w:r>
    </w:p>
    <w:p w:rsidR="00000000" w:rsidDel="00000000" w:rsidP="00000000" w:rsidRDefault="00000000" w:rsidRPr="00000000" w14:paraId="00000065">
      <w:pPr>
        <w:spacing w:before="120" w:lineRule="auto"/>
        <w:ind w:right="63"/>
        <w:rPr/>
      </w:pPr>
      <w:r w:rsidDel="00000000" w:rsidR="00000000" w:rsidRPr="00000000">
        <w:rPr>
          <w:rtl w:val="0"/>
        </w:rPr>
      </w:r>
    </w:p>
    <w:tbl>
      <w:tblPr>
        <w:tblStyle w:val="Table1"/>
        <w:tblW w:w="921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59"/>
        <w:gridCol w:w="3123"/>
        <w:gridCol w:w="1877"/>
        <w:gridCol w:w="1654"/>
        <w:tblGridChange w:id="0">
          <w:tblGrid>
            <w:gridCol w:w="2559"/>
            <w:gridCol w:w="3123"/>
            <w:gridCol w:w="1877"/>
            <w:gridCol w:w="1654"/>
          </w:tblGrid>
        </w:tblGridChange>
      </w:tblGrid>
      <w:tr>
        <w:trPr>
          <w:cantSplit w:val="0"/>
          <w:trHeight w:val="415" w:hRule="atLeast"/>
          <w:tblHeader w:val="0"/>
        </w:trPr>
        <w:tc>
          <w:tcPr>
            <w:tcBorders>
              <w:top w:color="000000" w:space="0" w:sz="4" w:val="single"/>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66">
            <w:pPr>
              <w:spacing w:before="120" w:lineRule="auto"/>
              <w:ind w:right="63"/>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GÖREV</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67">
            <w:pPr>
              <w:spacing w:before="120" w:lineRule="auto"/>
              <w:ind w:right="63"/>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AD SOYAD</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68">
            <w:pPr>
              <w:spacing w:before="120" w:lineRule="auto"/>
              <w:ind w:right="63"/>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İLETİŞİM </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69">
            <w:pPr>
              <w:spacing w:before="120" w:lineRule="auto"/>
              <w:ind w:right="63"/>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MAİL ADRESİ</w:t>
            </w:r>
            <w:r w:rsidDel="00000000" w:rsidR="00000000" w:rsidRPr="00000000">
              <w:rPr>
                <w:rtl w:val="0"/>
              </w:rPr>
            </w:r>
          </w:p>
        </w:tc>
      </w:tr>
      <w:tr>
        <w:trPr>
          <w:cantSplit w:val="0"/>
          <w:trHeight w:val="415" w:hRule="atLeast"/>
          <w:tblHeader w:val="0"/>
        </w:trPr>
        <w:tc>
          <w:tcPr>
            <w:tcBorders>
              <w:top w:color="000000" w:space="0" w:sz="0" w:val="nil"/>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6A">
            <w:pPr>
              <w:spacing w:before="120" w:lineRule="auto"/>
              <w:ind w:right="63"/>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Enstitü Müdürü</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6B">
            <w:pPr>
              <w:spacing w:before="120" w:lineRule="auto"/>
              <w:ind w:right="6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Doç. Dr. Eray ACAR</w:t>
            </w:r>
          </w:p>
        </w:tc>
        <w:tc>
          <w:tcPr>
            <w:tcBorders>
              <w:top w:color="000000" w:space="0" w:sz="0" w:val="nil"/>
              <w:left w:color="000000" w:space="0" w:sz="0" w:val="nil"/>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6C">
            <w:pPr>
              <w:spacing w:before="120" w:lineRule="auto"/>
              <w:ind w:right="6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1904</w:t>
            </w:r>
          </w:p>
        </w:tc>
        <w:tc>
          <w:tcPr>
            <w:tcBorders>
              <w:top w:color="000000" w:space="0" w:sz="0" w:val="nil"/>
              <w:left w:color="000000" w:space="0" w:sz="0" w:val="nil"/>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6D">
            <w:pPr>
              <w:spacing w:before="120" w:lineRule="auto"/>
              <w:ind w:right="63"/>
              <w:rPr>
                <w:rFonts w:ascii="Times New Roman" w:cs="Times New Roman" w:eastAsia="Times New Roman" w:hAnsi="Times New Roman"/>
              </w:rPr>
            </w:pPr>
            <w:r w:rsidDel="00000000" w:rsidR="00000000" w:rsidRPr="00000000">
              <w:rPr>
                <w:rFonts w:ascii="Times New Roman" w:cs="Times New Roman" w:eastAsia="Times New Roman" w:hAnsi="Times New Roman"/>
                <w:color w:val="0563c1"/>
                <w:u w:val="single"/>
                <w:rtl w:val="0"/>
              </w:rPr>
              <w:t xml:space="preserve">lee@dpu.edu.tr</w:t>
            </w:r>
            <w:r w:rsidDel="00000000" w:rsidR="00000000" w:rsidRPr="00000000">
              <w:rPr>
                <w:rtl w:val="0"/>
              </w:rPr>
            </w:r>
          </w:p>
        </w:tc>
      </w:tr>
      <w:tr>
        <w:trPr>
          <w:cantSplit w:val="0"/>
          <w:trHeight w:val="415" w:hRule="atLeast"/>
          <w:tblHeader w:val="0"/>
        </w:trPr>
        <w:tc>
          <w:tcPr>
            <w:tcBorders>
              <w:top w:color="000000" w:space="0" w:sz="0" w:val="nil"/>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6E">
            <w:pPr>
              <w:spacing w:before="120" w:lineRule="auto"/>
              <w:ind w:right="63"/>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Enstitü Müdür Yardımcısı</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6F">
            <w:pPr>
              <w:spacing w:before="120" w:lineRule="auto"/>
              <w:ind w:right="6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 Öğr. Üyesi Ramazan GÜREŞCİ</w:t>
            </w:r>
          </w:p>
        </w:tc>
        <w:tc>
          <w:tcPr>
            <w:tcBorders>
              <w:top w:color="000000" w:space="0" w:sz="0" w:val="nil"/>
              <w:left w:color="000000" w:space="0" w:sz="0" w:val="nil"/>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70">
            <w:pPr>
              <w:spacing w:before="120" w:lineRule="auto"/>
              <w:ind w:right="6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1901</w:t>
            </w:r>
          </w:p>
        </w:tc>
        <w:tc>
          <w:tcPr>
            <w:tcBorders>
              <w:top w:color="000000" w:space="0" w:sz="0" w:val="nil"/>
              <w:left w:color="000000" w:space="0" w:sz="0" w:val="nil"/>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71">
            <w:pPr>
              <w:spacing w:before="120" w:lineRule="auto"/>
              <w:ind w:right="63"/>
              <w:rPr>
                <w:rFonts w:ascii="Times New Roman" w:cs="Times New Roman" w:eastAsia="Times New Roman" w:hAnsi="Times New Roman"/>
              </w:rPr>
            </w:pPr>
            <w:r w:rsidDel="00000000" w:rsidR="00000000" w:rsidRPr="00000000">
              <w:rPr>
                <w:rFonts w:ascii="Times New Roman" w:cs="Times New Roman" w:eastAsia="Times New Roman" w:hAnsi="Times New Roman"/>
                <w:color w:val="0563c1"/>
                <w:u w:val="single"/>
                <w:rtl w:val="0"/>
              </w:rPr>
              <w:t xml:space="preserve">lee@dpu.edu.tr</w:t>
            </w:r>
            <w:r w:rsidDel="00000000" w:rsidR="00000000" w:rsidRPr="00000000">
              <w:rPr>
                <w:rtl w:val="0"/>
              </w:rPr>
            </w:r>
          </w:p>
        </w:tc>
      </w:tr>
      <w:tr>
        <w:trPr>
          <w:cantSplit w:val="0"/>
          <w:trHeight w:val="415" w:hRule="atLeast"/>
          <w:tblHeader w:val="0"/>
        </w:trPr>
        <w:tc>
          <w:tcPr>
            <w:tcBorders>
              <w:top w:color="000000" w:space="0" w:sz="0" w:val="nil"/>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72">
            <w:pPr>
              <w:spacing w:before="120" w:lineRule="auto"/>
              <w:ind w:right="63"/>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Enstitü Müdür Yardımcısı</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73">
            <w:pPr>
              <w:spacing w:before="120" w:lineRule="auto"/>
              <w:ind w:right="6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 Öğr. Üyesi Volkan ÇETİNKAYA</w:t>
            </w:r>
          </w:p>
        </w:tc>
        <w:tc>
          <w:tcPr>
            <w:tcBorders>
              <w:top w:color="000000" w:space="0" w:sz="0" w:val="nil"/>
              <w:left w:color="000000" w:space="0" w:sz="0" w:val="nil"/>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74">
            <w:pPr>
              <w:spacing w:before="120" w:lineRule="auto"/>
              <w:ind w:right="6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1902</w:t>
            </w:r>
          </w:p>
        </w:tc>
        <w:tc>
          <w:tcPr>
            <w:tcBorders>
              <w:top w:color="000000" w:space="0" w:sz="0" w:val="nil"/>
              <w:left w:color="000000" w:space="0" w:sz="0" w:val="nil"/>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75">
            <w:pPr>
              <w:spacing w:before="120" w:lineRule="auto"/>
              <w:ind w:right="63"/>
              <w:rPr>
                <w:rFonts w:ascii="Times New Roman" w:cs="Times New Roman" w:eastAsia="Times New Roman" w:hAnsi="Times New Roman"/>
              </w:rPr>
            </w:pPr>
            <w:r w:rsidDel="00000000" w:rsidR="00000000" w:rsidRPr="00000000">
              <w:rPr>
                <w:rFonts w:ascii="Times New Roman" w:cs="Times New Roman" w:eastAsia="Times New Roman" w:hAnsi="Times New Roman"/>
                <w:color w:val="0563c1"/>
                <w:u w:val="single"/>
                <w:rtl w:val="0"/>
              </w:rPr>
              <w:t xml:space="preserve">lee@dpu.edu.tr</w:t>
            </w:r>
            <w:r w:rsidDel="00000000" w:rsidR="00000000" w:rsidRPr="00000000">
              <w:rPr>
                <w:rtl w:val="0"/>
              </w:rPr>
            </w:r>
          </w:p>
        </w:tc>
      </w:tr>
      <w:tr>
        <w:trPr>
          <w:cantSplit w:val="0"/>
          <w:trHeight w:val="415" w:hRule="atLeast"/>
          <w:tblHeader w:val="0"/>
        </w:trPr>
        <w:tc>
          <w:tcPr>
            <w:tcBorders>
              <w:top w:color="000000" w:space="0" w:sz="0" w:val="nil"/>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76">
            <w:pPr>
              <w:spacing w:before="120" w:lineRule="auto"/>
              <w:ind w:right="63"/>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Enstitü Sekreteri</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77">
            <w:pPr>
              <w:spacing w:before="120" w:lineRule="auto"/>
              <w:ind w:right="6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Hamza ÖZTÜRK</w:t>
            </w:r>
          </w:p>
        </w:tc>
        <w:tc>
          <w:tcPr>
            <w:tcBorders>
              <w:top w:color="000000" w:space="0" w:sz="0" w:val="nil"/>
              <w:left w:color="000000" w:space="0" w:sz="0" w:val="nil"/>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78">
            <w:pPr>
              <w:spacing w:before="120" w:lineRule="auto"/>
              <w:ind w:right="6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1903</w:t>
            </w:r>
          </w:p>
        </w:tc>
        <w:tc>
          <w:tcPr>
            <w:tcBorders>
              <w:top w:color="000000" w:space="0" w:sz="0" w:val="nil"/>
              <w:left w:color="000000" w:space="0" w:sz="0" w:val="nil"/>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79">
            <w:pPr>
              <w:spacing w:before="120" w:lineRule="auto"/>
              <w:ind w:right="63"/>
              <w:rPr>
                <w:rFonts w:ascii="Times New Roman" w:cs="Times New Roman" w:eastAsia="Times New Roman" w:hAnsi="Times New Roman"/>
              </w:rPr>
            </w:pPr>
            <w:r w:rsidDel="00000000" w:rsidR="00000000" w:rsidRPr="00000000">
              <w:rPr>
                <w:rFonts w:ascii="Times New Roman" w:cs="Times New Roman" w:eastAsia="Times New Roman" w:hAnsi="Times New Roman"/>
                <w:color w:val="0563c1"/>
                <w:u w:val="single"/>
                <w:rtl w:val="0"/>
              </w:rPr>
              <w:t xml:space="preserve">lee@dpu.edu.tr</w:t>
            </w:r>
            <w:r w:rsidDel="00000000" w:rsidR="00000000" w:rsidRPr="00000000">
              <w:rPr>
                <w:rtl w:val="0"/>
              </w:rPr>
            </w:r>
          </w:p>
        </w:tc>
      </w:tr>
    </w:tbl>
    <w:p w:rsidR="00000000" w:rsidDel="00000000" w:rsidP="00000000" w:rsidRDefault="00000000" w:rsidRPr="00000000" w14:paraId="0000007A">
      <w:pPr>
        <w:pBdr>
          <w:top w:space="0" w:sz="0" w:val="nil"/>
          <w:left w:space="0" w:sz="0" w:val="nil"/>
          <w:bottom w:space="0" w:sz="0" w:val="nil"/>
          <w:right w:space="0" w:sz="0" w:val="nil"/>
          <w:between w:space="0" w:sz="0" w:val="nil"/>
        </w:pBdr>
        <w:spacing w:before="120" w:lineRule="auto"/>
        <w:ind w:right="63"/>
        <w:rPr>
          <w:b w:val="1"/>
        </w:rPr>
      </w:pPr>
      <w:r w:rsidDel="00000000" w:rsidR="00000000" w:rsidRPr="00000000">
        <w:rPr>
          <w:rtl w:val="0"/>
        </w:rPr>
        <w:br w:type="textWrapping"/>
        <w:tab/>
      </w:r>
      <w:r w:rsidDel="00000000" w:rsidR="00000000" w:rsidRPr="00000000">
        <w:rPr>
          <w:b w:val="1"/>
          <w:rtl w:val="0"/>
        </w:rPr>
        <w:t xml:space="preserve">2. Tarihsel Gelişimi </w:t>
      </w:r>
    </w:p>
    <w:p w:rsidR="00000000" w:rsidDel="00000000" w:rsidP="00000000" w:rsidRDefault="00000000" w:rsidRPr="00000000" w14:paraId="0000007B">
      <w:pPr>
        <w:ind w:firstLine="720"/>
        <w:rPr>
          <w:b w:val="1"/>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before="120" w:lineRule="auto"/>
        <w:ind w:right="63"/>
        <w:rPr/>
      </w:pPr>
      <w:r w:rsidDel="00000000" w:rsidR="00000000" w:rsidRPr="00000000">
        <w:rPr>
          <w:rtl w:val="0"/>
        </w:rPr>
        <w:t xml:space="preserve">Birimin kısa tarihçesi ve mevcut durumu (toplam öğrenci sayısı, akademik ve idari çalışan sayıları, altyapı durumu vb. özet bilgiler) hakkında kısa bir bilgi verilmiştir.</w:t>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before="120" w:line="240" w:lineRule="auto"/>
        <w:ind w:right="63"/>
        <w:rPr>
          <w:color w:val="333333"/>
          <w:highlight w:val="white"/>
        </w:rPr>
      </w:pPr>
      <w:r w:rsidDel="00000000" w:rsidR="00000000" w:rsidRPr="00000000">
        <w:rPr>
          <w:color w:val="333333"/>
          <w:highlight w:val="white"/>
          <w:rtl w:val="0"/>
        </w:rPr>
        <w:t xml:space="preserve">Kütahya Dumlupınar Üniversitesine bağlı Lisansüstü Eğitim Enstitüsü, 28 Mart 2020 tarihli ve 31082 sayılı Resmî Gazete’de yayımlanan 2319 sayılı Cumhurbaşkanlığı kararıyla Sosyal Bilimler Enstitüsü, Fen Bilimleri Enstitüsü ve Eğitim Bilimleri Enstitüsünün kapatılması ile birlikte kurulmuş ve 2019-2020 Öğretim yılı Bahar Yarıyılında eğitim-öğretim faaliyetlerine </w:t>
      </w:r>
      <w:r w:rsidDel="00000000" w:rsidR="00000000" w:rsidRPr="00000000">
        <w:rPr>
          <w:color w:val="333333"/>
          <w:highlight w:val="white"/>
          <w:rtl w:val="0"/>
        </w:rPr>
        <w:t xml:space="preserve">başlamıştır</w:t>
      </w:r>
      <w:r w:rsidDel="00000000" w:rsidR="00000000" w:rsidRPr="00000000">
        <w:rPr>
          <w:color w:val="333333"/>
          <w:highlight w:val="white"/>
          <w:rtl w:val="0"/>
        </w:rPr>
        <w:t xml:space="preserve">. </w:t>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before="120" w:line="240" w:lineRule="auto"/>
        <w:ind w:right="63"/>
        <w:rPr>
          <w:color w:val="333333"/>
          <w:highlight w:val="white"/>
        </w:rPr>
      </w:pPr>
      <w:r w:rsidDel="00000000" w:rsidR="00000000" w:rsidRPr="00000000">
        <w:rPr>
          <w:color w:val="333333"/>
          <w:highlight w:val="white"/>
          <w:rtl w:val="0"/>
        </w:rPr>
        <w:t xml:space="preserve">Enstitümüzde şu anda kayıtlı toplam öğrenci sayısı</w:t>
      </w:r>
      <w:r w:rsidDel="00000000" w:rsidR="00000000" w:rsidRPr="00000000">
        <w:rPr>
          <w:color w:val="333333"/>
          <w:rtl w:val="0"/>
        </w:rPr>
        <w:t xml:space="preserve"> </w:t>
      </w:r>
      <w:r w:rsidDel="00000000" w:rsidR="00000000" w:rsidRPr="00000000">
        <w:rPr>
          <w:color w:val="333333"/>
          <w:rtl w:val="0"/>
        </w:rPr>
        <w:t xml:space="preserve">3864 kayıtlı (382 yabancı).</w:t>
      </w:r>
      <w:r w:rsidDel="00000000" w:rsidR="00000000" w:rsidRPr="00000000">
        <w:rPr>
          <w:color w:val="333333"/>
          <w:rtl w:val="0"/>
        </w:rPr>
        <w:t xml:space="preserve"> E</w:t>
      </w:r>
      <w:r w:rsidDel="00000000" w:rsidR="00000000" w:rsidRPr="00000000">
        <w:rPr>
          <w:color w:val="333333"/>
          <w:highlight w:val="white"/>
          <w:rtl w:val="0"/>
        </w:rPr>
        <w:t xml:space="preserve">nstitü bünyesinde yedi akademik personel, </w:t>
      </w:r>
      <w:r w:rsidDel="00000000" w:rsidR="00000000" w:rsidRPr="00000000">
        <w:rPr>
          <w:color w:val="333333"/>
          <w:rtl w:val="0"/>
        </w:rPr>
        <w:t xml:space="preserve">yirmi bir idari perso</w:t>
      </w:r>
      <w:r w:rsidDel="00000000" w:rsidR="00000000" w:rsidRPr="00000000">
        <w:rPr>
          <w:color w:val="333333"/>
          <w:highlight w:val="white"/>
          <w:rtl w:val="0"/>
        </w:rPr>
        <w:t xml:space="preserve">nel bulunmaktadır. Ensititü bünyesin</w:t>
      </w:r>
      <w:r w:rsidDel="00000000" w:rsidR="00000000" w:rsidRPr="00000000">
        <w:rPr>
          <w:color w:val="333333"/>
          <w:rtl w:val="0"/>
        </w:rPr>
        <w:t xml:space="preserve">d</w:t>
      </w:r>
      <w:r w:rsidDel="00000000" w:rsidR="00000000" w:rsidRPr="00000000">
        <w:rPr>
          <w:color w:val="333333"/>
          <w:rtl w:val="0"/>
        </w:rPr>
        <w:t xml:space="preserve">e 50 aktif  ana</w:t>
      </w:r>
      <w:r w:rsidDel="00000000" w:rsidR="00000000" w:rsidRPr="00000000">
        <w:rPr>
          <w:color w:val="333333"/>
          <w:rtl w:val="0"/>
        </w:rPr>
        <w:t xml:space="preserve"> </w:t>
      </w:r>
      <w:r w:rsidDel="00000000" w:rsidR="00000000" w:rsidRPr="00000000">
        <w:rPr>
          <w:color w:val="333333"/>
          <w:highlight w:val="white"/>
          <w:rtl w:val="0"/>
        </w:rPr>
        <w:t xml:space="preserve">bilim dalında lisansüstü eğitim </w:t>
      </w:r>
      <w:r w:rsidDel="00000000" w:rsidR="00000000" w:rsidRPr="00000000">
        <w:rPr>
          <w:color w:val="333333"/>
          <w:highlight w:val="white"/>
          <w:rtl w:val="0"/>
        </w:rPr>
        <w:t xml:space="preserve">verilmektedir</w:t>
      </w:r>
      <w:r w:rsidDel="00000000" w:rsidR="00000000" w:rsidRPr="00000000">
        <w:rPr>
          <w:color w:val="333333"/>
          <w:highlight w:val="white"/>
          <w:rtl w:val="0"/>
        </w:rPr>
        <w:t xml:space="preserve">. </w:t>
      </w:r>
    </w:p>
    <w:p w:rsidR="00000000" w:rsidDel="00000000" w:rsidP="00000000" w:rsidRDefault="00000000" w:rsidRPr="00000000" w14:paraId="0000007F">
      <w:pPr>
        <w:pBdr>
          <w:top w:space="0" w:sz="0" w:val="nil"/>
          <w:left w:space="0" w:sz="0" w:val="nil"/>
          <w:bottom w:space="0" w:sz="0" w:val="nil"/>
          <w:right w:space="0" w:sz="0" w:val="nil"/>
          <w:between w:space="0" w:sz="0" w:val="nil"/>
        </w:pBdr>
        <w:ind w:right="63"/>
        <w:rPr/>
      </w:pPr>
      <w:r w:rsidDel="00000000" w:rsidR="00000000" w:rsidRPr="00000000">
        <w:rPr>
          <w:rtl w:val="0"/>
        </w:rPr>
      </w:r>
    </w:p>
    <w:p w:rsidR="00000000" w:rsidDel="00000000" w:rsidP="00000000" w:rsidRDefault="00000000" w:rsidRPr="00000000" w14:paraId="00000080">
      <w:pPr>
        <w:ind w:firstLine="720"/>
        <w:rPr>
          <w:b w:val="1"/>
        </w:rPr>
      </w:pPr>
      <w:r w:rsidDel="00000000" w:rsidR="00000000" w:rsidRPr="00000000">
        <w:rPr>
          <w:b w:val="1"/>
          <w:rtl w:val="0"/>
        </w:rPr>
        <w:t xml:space="preserve">3. Misyonu, Vizyonu, Değerleri ve Hedefleri </w:t>
      </w:r>
    </w:p>
    <w:p w:rsidR="00000000" w:rsidDel="00000000" w:rsidP="00000000" w:rsidRDefault="00000000" w:rsidRPr="00000000" w14:paraId="00000081">
      <w:pPr>
        <w:spacing w:before="120" w:lineRule="auto"/>
        <w:rPr>
          <w:b w:val="1"/>
        </w:rPr>
      </w:pPr>
      <w:r w:rsidDel="00000000" w:rsidR="00000000" w:rsidRPr="00000000">
        <w:rPr>
          <w:rtl w:val="0"/>
        </w:rPr>
        <w:t xml:space="preserve">“Birim ne yapmaya çalışıyor?” sorusuna yanıt verebilmek üzere birimin misyonu, vizyonu, değerleri ve hedefleri ilgili kısımda (A.2. Misyon ve Stratejik Amaçlar) özet olarak sunulmuştur.  </w:t>
      </w:r>
      <w:r w:rsidDel="00000000" w:rsidR="00000000" w:rsidRPr="00000000">
        <w:rPr>
          <w:rtl w:val="0"/>
        </w:rPr>
        <w:t xml:space="preserve">  Enstitümüz, lisansüstü eğitimle akademik ve bilimsel kapasiteyi artırmayı, yerel, ulusal ve uluslararası düzeyde bilimsel araştırmalar yürütmeyi, üniversite-sanayi işbirliğini geliştirmeyi ve toplumun sorunlarına somut çözüm önerileri sunarak bilim üretme misyonunu sürdürmektedir. Aynı zamanda, lisansüstü öğrencilerine bilgiye erişme, değerlendirme ve sentez yapma yeteneği kazandırmayı, geniş bir bilimsel vizyon geliştirmelerini sağlamayı ve disiplinler arası araştırmaları destekleyerek nitelikli araştırmacılar ve rekabetçi bireyler yetiştirmeyi amaçlamaktadır.</w:t>
      </w:r>
      <w:r w:rsidDel="00000000" w:rsidR="00000000" w:rsidRPr="00000000">
        <w:rPr>
          <w:rtl w:val="0"/>
        </w:rPr>
      </w:r>
    </w:p>
    <w:p w:rsidR="00000000" w:rsidDel="00000000" w:rsidP="00000000" w:rsidRDefault="00000000" w:rsidRPr="00000000" w14:paraId="00000082">
      <w:pPr>
        <w:spacing w:before="120" w:lineRule="auto"/>
        <w:ind w:left="0" w:right="60" w:firstLine="0"/>
        <w:rPr>
          <w:b w:val="1"/>
        </w:rPr>
      </w:pPr>
      <w:r w:rsidDel="00000000" w:rsidR="00000000" w:rsidRPr="00000000">
        <w:rPr>
          <w:rtl w:val="0"/>
        </w:rPr>
      </w:r>
    </w:p>
    <w:p w:rsidR="00000000" w:rsidDel="00000000" w:rsidP="00000000" w:rsidRDefault="00000000" w:rsidRPr="00000000" w14:paraId="00000083">
      <w:pPr>
        <w:keepNext w:val="1"/>
        <w:keepLines w:val="1"/>
        <w:pBdr>
          <w:top w:space="0" w:sz="0" w:val="nil"/>
          <w:left w:space="0" w:sz="0" w:val="nil"/>
          <w:bottom w:space="0" w:sz="0" w:val="nil"/>
          <w:right w:space="0" w:sz="0" w:val="nil"/>
          <w:between w:space="0" w:sz="0" w:val="nil"/>
        </w:pBdr>
        <w:spacing w:after="234" w:line="259" w:lineRule="auto"/>
        <w:ind w:left="137" w:firstLine="142"/>
        <w:jc w:val="left"/>
        <w:rPr>
          <w:b w:val="1"/>
          <w:sz w:val="28"/>
          <w:szCs w:val="28"/>
        </w:rPr>
      </w:pPr>
      <w:bookmarkStart w:colFirst="0" w:colLast="0" w:name="_heading=h.44sinio" w:id="5"/>
      <w:bookmarkEnd w:id="5"/>
      <w:r w:rsidDel="00000000" w:rsidR="00000000" w:rsidRPr="00000000">
        <w:rPr>
          <w:b w:val="1"/>
          <w:sz w:val="28"/>
          <w:szCs w:val="28"/>
          <w:rtl w:val="0"/>
        </w:rPr>
        <w:t xml:space="preserve">A. LİDERLİK, YÖNETİŞİM VE KALİTE </w:t>
      </w:r>
    </w:p>
    <w:p w:rsidR="00000000" w:rsidDel="00000000" w:rsidP="00000000" w:rsidRDefault="00000000" w:rsidRPr="00000000" w14:paraId="00000084">
      <w:pPr>
        <w:keepNext w:val="1"/>
        <w:keepLines w:val="1"/>
        <w:pBdr>
          <w:top w:space="0" w:sz="0" w:val="nil"/>
          <w:left w:space="0" w:sz="0" w:val="nil"/>
          <w:bottom w:space="0" w:sz="0" w:val="nil"/>
          <w:right w:space="0" w:sz="0" w:val="nil"/>
          <w:between w:space="0" w:sz="0" w:val="nil"/>
        </w:pBdr>
        <w:spacing w:after="224" w:line="259" w:lineRule="auto"/>
        <w:ind w:left="137" w:firstLine="142"/>
        <w:jc w:val="left"/>
        <w:rPr>
          <w:b w:val="1"/>
          <w:sz w:val="26"/>
          <w:szCs w:val="26"/>
        </w:rPr>
      </w:pPr>
      <w:bookmarkStart w:colFirst="0" w:colLast="0" w:name="_heading=h.2jxsxqh" w:id="6"/>
      <w:bookmarkEnd w:id="6"/>
      <w:r w:rsidDel="00000000" w:rsidR="00000000" w:rsidRPr="00000000">
        <w:rPr>
          <w:b w:val="1"/>
          <w:sz w:val="26"/>
          <w:szCs w:val="26"/>
          <w:rtl w:val="0"/>
        </w:rPr>
        <w:t xml:space="preserve">A.1. LİDERLİK VE KALİTE</w:t>
      </w:r>
    </w:p>
    <w:p w:rsidR="00000000" w:rsidDel="00000000" w:rsidP="00000000" w:rsidRDefault="00000000" w:rsidRPr="00000000" w14:paraId="00000085">
      <w:pPr>
        <w:spacing w:line="240" w:lineRule="auto"/>
        <w:ind w:left="137" w:right="126" w:firstLine="142"/>
        <w:rPr/>
      </w:pPr>
      <w:r w:rsidDel="00000000" w:rsidR="00000000" w:rsidRPr="00000000">
        <w:rPr>
          <w:rtl w:val="0"/>
        </w:rPr>
        <w:t xml:space="preserve">Birimdeki yönetişim modeli ve idari yapı (yasal düzenlemeler çerçevesinde kurumsal yaklaşım, gelenekler, tercihler); karar verme mekanizmaları, kontrol ve denge unsurları; kurulların çok sesliliği ve bağımsız hareket kabiliyeti, paydaşların temsil edilmesi; öngörülen yönetişim modeli ile gerçekleşmenin karşılaştırılması, modelin kurumsallığı ve sürekliliği yerleşmiş̧ ve benimsenmiştir. Vakıf yükseköğretim kurumlarında mütevelli heyet, devlet yükseköğretim kurumlarında rektör yardımcıları ve danışmanlarının (üst yönetimin) çalışma tarzı, yetki ve sorumlulukları, birimin akademik camiasıyla iletişimi; üst yönetim tarzının hedeflenen birim kimliği ile uyumu yerleşmiş̧ ve benimsenmiştir. Organizasyon seması ve bağlı olma/rapor verme ilişkileri; görev tanımları, iş akış̧ süreçleri vardır ve gerçeği yansıtmaktadır; ayrıca bunlar yayımlanmış̧ ve isleyişin paydaşlarca bilinirliği sağlanmıştır.</w:t>
      </w:r>
    </w:p>
    <w:p w:rsidR="00000000" w:rsidDel="00000000" w:rsidP="00000000" w:rsidRDefault="00000000" w:rsidRPr="00000000" w14:paraId="00000086">
      <w:pPr>
        <w:keepNext w:val="1"/>
        <w:keepLines w:val="1"/>
        <w:pBdr>
          <w:top w:space="0" w:sz="0" w:val="nil"/>
          <w:left w:space="0" w:sz="0" w:val="nil"/>
          <w:bottom w:space="0" w:sz="0" w:val="nil"/>
          <w:right w:space="0" w:sz="0" w:val="nil"/>
          <w:between w:space="0" w:sz="0" w:val="nil"/>
        </w:pBdr>
        <w:spacing w:after="234" w:line="259" w:lineRule="auto"/>
        <w:rPr>
          <w:b w:val="1"/>
        </w:rPr>
      </w:pPr>
      <w:r w:rsidDel="00000000" w:rsidR="00000000" w:rsidRPr="00000000">
        <w:rPr>
          <w:b w:val="1"/>
          <w:rtl w:val="0"/>
        </w:rPr>
        <w:t xml:space="preserve">Kanıtlar :</w:t>
      </w:r>
    </w:p>
    <w:p w:rsidR="00000000" w:rsidDel="00000000" w:rsidP="00000000" w:rsidRDefault="00000000" w:rsidRPr="00000000" w14:paraId="00000087">
      <w:pPr>
        <w:numPr>
          <w:ilvl w:val="0"/>
          <w:numId w:val="9"/>
        </w:numPr>
        <w:spacing w:after="0" w:before="240" w:line="276" w:lineRule="auto"/>
        <w:ind w:left="838" w:hanging="360"/>
        <w:rPr>
          <w:i w:val="1"/>
        </w:rPr>
      </w:pPr>
      <w:r w:rsidDel="00000000" w:rsidR="00000000" w:rsidRPr="00000000">
        <w:rPr>
          <w:i w:val="1"/>
          <w:rtl w:val="0"/>
        </w:rPr>
        <w:t xml:space="preserve">Enstitü yönetişim modeli ve organizasyon şeması ((3) A.1.1.1, A.1.1.2., A.1.1.3. A.1.1.4. ve  </w:t>
      </w:r>
      <w:r w:rsidDel="00000000" w:rsidR="00000000" w:rsidRPr="00000000">
        <w:rPr>
          <w:rtl w:val="0"/>
        </w:rPr>
        <w:t xml:space="preserve">A.1.1.5.</w:t>
      </w:r>
      <w:r w:rsidDel="00000000" w:rsidR="00000000" w:rsidRPr="00000000">
        <w:rPr>
          <w:i w:val="1"/>
          <w:rtl w:val="0"/>
        </w:rPr>
        <w:t xml:space="preserve">) verilen bağlantılar ile sunulmuştur. </w:t>
      </w:r>
    </w:p>
    <w:p w:rsidR="00000000" w:rsidDel="00000000" w:rsidP="00000000" w:rsidRDefault="00000000" w:rsidRPr="00000000" w14:paraId="00000088">
      <w:pPr>
        <w:spacing w:after="0" w:before="240" w:line="276" w:lineRule="auto"/>
        <w:rPr>
          <w:i w:val="1"/>
        </w:rPr>
      </w:pPr>
      <w:r w:rsidDel="00000000" w:rsidR="00000000" w:rsidRPr="00000000">
        <w:rPr>
          <w:rtl w:val="0"/>
        </w:rPr>
        <w:t xml:space="preserve">(3)A.1.1.1.Enstitü_Yönetimi</w:t>
      </w:r>
      <w:r w:rsidDel="00000000" w:rsidR="00000000" w:rsidRPr="00000000">
        <w:rPr>
          <w:i w:val="1"/>
          <w:rtl w:val="0"/>
        </w:rPr>
        <w:t xml:space="preserve">:</w:t>
      </w:r>
      <w:r w:rsidDel="00000000" w:rsidR="00000000" w:rsidRPr="00000000">
        <w:rPr>
          <w:i w:val="1"/>
          <w:color w:val="1155cc"/>
          <w:u w:val="single"/>
          <w:rtl w:val="0"/>
        </w:rPr>
        <w:t xml:space="preserve">   </w:t>
      </w:r>
      <w:hyperlink r:id="rId13">
        <w:r w:rsidDel="00000000" w:rsidR="00000000" w:rsidRPr="00000000">
          <w:rPr>
            <w:i w:val="1"/>
            <w:color w:val="1155cc"/>
            <w:u w:val="single"/>
            <w:rtl w:val="0"/>
          </w:rPr>
          <w:t xml:space="preserve">https://lee.dpu.edu.tr/tr/index/sayfa/11190/enstitu-yonetimi</w:t>
        </w:r>
      </w:hyperlink>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before="120" w:line="240" w:lineRule="auto"/>
        <w:ind w:right="63"/>
        <w:rPr>
          <w:color w:val="333333"/>
          <w:highlight w:val="white"/>
        </w:rPr>
      </w:pPr>
      <w:r w:rsidDel="00000000" w:rsidR="00000000" w:rsidRPr="00000000">
        <w:rPr>
          <w:rtl w:val="0"/>
        </w:rPr>
        <w:t xml:space="preserve">(3)A.1.1.2.</w:t>
      </w:r>
      <w:r w:rsidDel="00000000" w:rsidR="00000000" w:rsidRPr="00000000">
        <w:rPr>
          <w:color w:val="333333"/>
          <w:highlight w:val="white"/>
          <w:rtl w:val="0"/>
        </w:rPr>
        <w:t xml:space="preserve">Enstitü_Akademik_Personeli: </w:t>
      </w:r>
      <w:hyperlink r:id="rId14">
        <w:r w:rsidDel="00000000" w:rsidR="00000000" w:rsidRPr="00000000">
          <w:rPr>
            <w:color w:val="1155cc"/>
            <w:highlight w:val="white"/>
            <w:u w:val="single"/>
            <w:rtl w:val="0"/>
          </w:rPr>
          <w:t xml:space="preserve">https://lee.dpu.edu.tr/tr/index/sayfa/11193/enstitu-akademik-personeli</w:t>
        </w:r>
      </w:hyperlink>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before="120" w:line="240" w:lineRule="auto"/>
        <w:ind w:right="63"/>
        <w:rPr>
          <w:highlight w:val="white"/>
        </w:rPr>
      </w:pPr>
      <w:r w:rsidDel="00000000" w:rsidR="00000000" w:rsidRPr="00000000">
        <w:rPr>
          <w:rtl w:val="0"/>
        </w:rPr>
        <w:t xml:space="preserve">(3)A.1.1.3</w:t>
      </w:r>
      <w:r w:rsidDel="00000000" w:rsidR="00000000" w:rsidRPr="00000000">
        <w:rPr>
          <w:highlight w:val="white"/>
          <w:rtl w:val="0"/>
        </w:rPr>
        <w:t xml:space="preserve">.Enstitü_İdari_Personeli: </w:t>
      </w:r>
      <w:hyperlink r:id="rId15">
        <w:r w:rsidDel="00000000" w:rsidR="00000000" w:rsidRPr="00000000">
          <w:rPr>
            <w:color w:val="0563c1"/>
            <w:highlight w:val="white"/>
            <w:u w:val="single"/>
            <w:rtl w:val="0"/>
          </w:rPr>
          <w:t xml:space="preserve">https://lee.dpu.edu.tr/tr/index/sayfa/11194/enstitu-idari-personeli</w:t>
        </w:r>
      </w:hyperlink>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before="120" w:line="240" w:lineRule="auto"/>
        <w:ind w:right="63"/>
        <w:rPr>
          <w:color w:val="333333"/>
          <w:highlight w:val="white"/>
        </w:rPr>
      </w:pPr>
      <w:r w:rsidDel="00000000" w:rsidR="00000000" w:rsidRPr="00000000">
        <w:rPr>
          <w:rtl w:val="0"/>
        </w:rPr>
        <w:t xml:space="preserve">(3)A.1.1.4.</w:t>
      </w:r>
      <w:r w:rsidDel="00000000" w:rsidR="00000000" w:rsidRPr="00000000">
        <w:rPr>
          <w:color w:val="333333"/>
          <w:highlight w:val="white"/>
          <w:rtl w:val="0"/>
        </w:rPr>
        <w:t xml:space="preserve">Enstitü_Ana_Bilim_Dalları: </w:t>
      </w:r>
      <w:hyperlink r:id="rId16">
        <w:r w:rsidDel="00000000" w:rsidR="00000000" w:rsidRPr="00000000">
          <w:rPr>
            <w:color w:val="1155cc"/>
            <w:highlight w:val="white"/>
            <w:u w:val="single"/>
            <w:rtl w:val="0"/>
          </w:rPr>
          <w:t xml:space="preserve">https://lee.dpu.edu.tr/tr/index/sayfa/14108/ana-bilim-ana-sanat-</w:t>
        </w:r>
      </w:hyperlink>
      <w:hyperlink r:id="rId17">
        <w:r w:rsidDel="00000000" w:rsidR="00000000" w:rsidRPr="00000000">
          <w:rPr>
            <w:color w:val="1155cc"/>
            <w:highlight w:val="white"/>
            <w:u w:val="single"/>
            <w:rtl w:val="0"/>
          </w:rPr>
          <w:t xml:space="preserve">dallari</w:t>
        </w:r>
      </w:hyperlink>
      <w:r w:rsidDel="00000000" w:rsidR="00000000" w:rsidRPr="00000000">
        <w:rPr>
          <w:color w:val="333333"/>
          <w:highlight w:val="white"/>
          <w:rtl w:val="0"/>
        </w:rPr>
        <w:t xml:space="preserve"> </w:t>
      </w:r>
    </w:p>
    <w:p w:rsidR="00000000" w:rsidDel="00000000" w:rsidP="00000000" w:rsidRDefault="00000000" w:rsidRPr="00000000" w14:paraId="0000008C">
      <w:pPr>
        <w:spacing w:after="0" w:before="240" w:line="276" w:lineRule="auto"/>
        <w:ind w:left="0" w:firstLine="0"/>
        <w:rPr/>
      </w:pPr>
      <w:r w:rsidDel="00000000" w:rsidR="00000000" w:rsidRPr="00000000">
        <w:rPr>
          <w:i w:val="1"/>
          <w:rtl w:val="0"/>
        </w:rPr>
        <w:t xml:space="preserve"> </w:t>
      </w:r>
      <w:r w:rsidDel="00000000" w:rsidR="00000000" w:rsidRPr="00000000">
        <w:rPr>
          <w:rtl w:val="0"/>
        </w:rPr>
        <w:t xml:space="preserve">(3)A.1.1.5.Enstitü_</w:t>
      </w:r>
      <w:r w:rsidDel="00000000" w:rsidR="00000000" w:rsidRPr="00000000">
        <w:rPr>
          <w:i w:val="1"/>
          <w:rtl w:val="0"/>
        </w:rPr>
        <w:t xml:space="preserve">Yönetim</w:t>
      </w:r>
      <w:r w:rsidDel="00000000" w:rsidR="00000000" w:rsidRPr="00000000">
        <w:rPr>
          <w:rtl w:val="0"/>
        </w:rPr>
        <w:t xml:space="preserve">_Kurulu:</w:t>
      </w:r>
    </w:p>
    <w:p w:rsidR="00000000" w:rsidDel="00000000" w:rsidP="00000000" w:rsidRDefault="00000000" w:rsidRPr="00000000" w14:paraId="0000008D">
      <w:pPr>
        <w:spacing w:after="0" w:before="240" w:line="276" w:lineRule="auto"/>
        <w:ind w:left="0" w:firstLine="0"/>
        <w:rPr>
          <w:color w:val="333333"/>
          <w:highlight w:val="white"/>
        </w:rPr>
      </w:pPr>
      <w:hyperlink r:id="rId18">
        <w:r w:rsidDel="00000000" w:rsidR="00000000" w:rsidRPr="00000000">
          <w:rPr>
            <w:color w:val="1155cc"/>
            <w:u w:val="single"/>
            <w:rtl w:val="0"/>
          </w:rPr>
          <w:t xml:space="preserve">https://lee.dpu.edu.tr/tr/index/sayfa/11192/enstitu-yonetim-kurulu</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8E">
      <w:pPr>
        <w:spacing w:after="0" w:before="240" w:line="276" w:lineRule="auto"/>
        <w:ind w:left="0" w:firstLine="0"/>
        <w:rPr>
          <w:i w:val="1"/>
        </w:rPr>
      </w:pPr>
      <w:r w:rsidDel="00000000" w:rsidR="00000000" w:rsidRPr="00000000">
        <w:rPr>
          <w:rtl w:val="0"/>
        </w:rPr>
      </w:r>
    </w:p>
    <w:p w:rsidR="00000000" w:rsidDel="00000000" w:rsidP="00000000" w:rsidRDefault="00000000" w:rsidRPr="00000000" w14:paraId="0000008F">
      <w:pPr>
        <w:spacing w:after="0" w:before="240" w:line="276" w:lineRule="auto"/>
        <w:ind w:left="0" w:firstLine="0"/>
        <w:rPr>
          <w:i w:val="1"/>
        </w:rPr>
      </w:pPr>
      <w:r w:rsidDel="00000000" w:rsidR="00000000" w:rsidRPr="00000000">
        <w:rPr>
          <w:rtl w:val="0"/>
        </w:rPr>
      </w:r>
    </w:p>
    <w:p w:rsidR="00000000" w:rsidDel="00000000" w:rsidP="00000000" w:rsidRDefault="00000000" w:rsidRPr="00000000" w14:paraId="00000090">
      <w:pPr>
        <w:keepNext w:val="1"/>
        <w:keepLines w:val="1"/>
        <w:pBdr>
          <w:top w:space="0" w:sz="0" w:val="nil"/>
          <w:left w:space="0" w:sz="0" w:val="nil"/>
          <w:bottom w:space="0" w:sz="0" w:val="nil"/>
          <w:right w:space="0" w:sz="0" w:val="nil"/>
          <w:between w:space="0" w:sz="0" w:val="nil"/>
        </w:pBdr>
        <w:spacing w:after="234" w:line="259" w:lineRule="auto"/>
        <w:jc w:val="left"/>
        <w:rPr>
          <w:b w:val="1"/>
          <w:i w:val="1"/>
        </w:rPr>
      </w:pPr>
      <w:bookmarkStart w:colFirst="0" w:colLast="0" w:name="_heading=h.3j2qqm3" w:id="7"/>
      <w:bookmarkEnd w:id="7"/>
      <w:r w:rsidDel="00000000" w:rsidR="00000000" w:rsidRPr="00000000">
        <w:rPr>
          <w:b w:val="1"/>
          <w:i w:val="1"/>
          <w:rtl w:val="0"/>
        </w:rPr>
        <w:t xml:space="preserve">A.1.2. Liderlik </w:t>
      </w:r>
    </w:p>
    <w:p w:rsidR="00000000" w:rsidDel="00000000" w:rsidP="00000000" w:rsidRDefault="00000000" w:rsidRPr="00000000" w14:paraId="00000091">
      <w:pPr>
        <w:spacing w:line="240" w:lineRule="auto"/>
        <w:ind w:left="153" w:firstLine="142"/>
        <w:rPr/>
      </w:pPr>
      <w:r w:rsidDel="00000000" w:rsidR="00000000" w:rsidRPr="00000000">
        <w:rPr>
          <w:rtl w:val="0"/>
        </w:rPr>
        <w:t xml:space="preserve">Birimde enstitü müdürünün ve süreç liderlerinin kurum ekosisteminde değişim, belirsizlik ve karmaşıklığı dikkate alan bir kalite güvencesi sistemi ve kültürü oluşturma konusunda sahipliği ve motivasyonu yüksektir. Bu süreçler çevik bir liderlik yaklaşımıyla yönetilmektedir. </w:t>
      </w:r>
    </w:p>
    <w:p w:rsidR="00000000" w:rsidDel="00000000" w:rsidP="00000000" w:rsidRDefault="00000000" w:rsidRPr="00000000" w14:paraId="00000092">
      <w:pPr>
        <w:spacing w:after="0" w:line="240" w:lineRule="auto"/>
        <w:ind w:left="0" w:firstLine="0"/>
        <w:rPr/>
      </w:pPr>
      <w:r w:rsidDel="00000000" w:rsidR="00000000" w:rsidRPr="00000000">
        <w:rPr>
          <w:rtl w:val="0"/>
        </w:rPr>
      </w:r>
    </w:p>
    <w:p w:rsidR="00000000" w:rsidDel="00000000" w:rsidP="00000000" w:rsidRDefault="00000000" w:rsidRPr="00000000" w14:paraId="00000093">
      <w:pPr>
        <w:keepNext w:val="1"/>
        <w:keepLines w:val="1"/>
        <w:pBdr>
          <w:top w:space="0" w:sz="0" w:val="nil"/>
          <w:left w:space="0" w:sz="0" w:val="nil"/>
          <w:bottom w:space="0" w:sz="0" w:val="nil"/>
          <w:right w:space="0" w:sz="0" w:val="nil"/>
          <w:between w:space="0" w:sz="0" w:val="nil"/>
        </w:pBdr>
        <w:spacing w:after="234" w:line="259" w:lineRule="auto"/>
        <w:rPr>
          <w:b w:val="1"/>
        </w:rPr>
      </w:pPr>
      <w:r w:rsidDel="00000000" w:rsidR="00000000" w:rsidRPr="00000000">
        <w:rPr>
          <w:b w:val="1"/>
          <w:rtl w:val="0"/>
        </w:rPr>
        <w:t xml:space="preserve">Kanıtlar :</w:t>
      </w:r>
    </w:p>
    <w:p w:rsidR="00000000" w:rsidDel="00000000" w:rsidP="00000000" w:rsidRDefault="00000000" w:rsidRPr="00000000" w14:paraId="00000094">
      <w:pPr>
        <w:numPr>
          <w:ilvl w:val="0"/>
          <w:numId w:val="9"/>
        </w:numPr>
        <w:spacing w:after="0" w:before="240" w:line="276" w:lineRule="auto"/>
        <w:ind w:left="426" w:hanging="156"/>
        <w:rPr>
          <w:i w:val="1"/>
        </w:rPr>
      </w:pPr>
      <w:bookmarkStart w:colFirst="0" w:colLast="0" w:name="_heading=h.2xcytpi" w:id="8"/>
      <w:bookmarkEnd w:id="8"/>
      <w:r w:rsidDel="00000000" w:rsidR="00000000" w:rsidRPr="00000000">
        <w:rPr>
          <w:i w:val="1"/>
          <w:rtl w:val="0"/>
        </w:rPr>
        <w:t xml:space="preserve">Standart uygulamalar ve mevzuatın yanı sıra; birimin ihtiyaçları doğrultusunda geliştirdiği özgün yaklaşım ve uygulamalarına ilişkin kanıtlar:</w:t>
      </w:r>
    </w:p>
    <w:p w:rsidR="00000000" w:rsidDel="00000000" w:rsidP="00000000" w:rsidRDefault="00000000" w:rsidRPr="00000000" w14:paraId="00000095">
      <w:pPr>
        <w:spacing w:after="0" w:before="240" w:line="276" w:lineRule="auto"/>
        <w:ind w:left="180" w:firstLine="0"/>
        <w:rPr/>
      </w:pPr>
      <w:bookmarkStart w:colFirst="0" w:colLast="0" w:name="_heading=h.1gnjf67lytnx" w:id="9"/>
      <w:bookmarkEnd w:id="9"/>
      <w:r w:rsidDel="00000000" w:rsidR="00000000" w:rsidRPr="00000000">
        <w:rPr>
          <w:rtl w:val="0"/>
        </w:rPr>
        <w:t xml:space="preserve">(3)A.1.2.1.Enstitü_Birim_ Toplantıları: </w:t>
      </w:r>
    </w:p>
    <w:p w:rsidR="00000000" w:rsidDel="00000000" w:rsidP="00000000" w:rsidRDefault="00000000" w:rsidRPr="00000000" w14:paraId="00000096">
      <w:pPr>
        <w:spacing w:after="0" w:before="240" w:line="276" w:lineRule="auto"/>
        <w:ind w:left="180" w:firstLine="0"/>
        <w:rPr/>
      </w:pPr>
      <w:r w:rsidDel="00000000" w:rsidR="00000000" w:rsidRPr="00000000">
        <w:rPr>
          <w:rtl w:val="0"/>
        </w:rPr>
        <w:t xml:space="preserve">Enstitü bünyesindeki her birimden ayrı ayrı olacak şekilde sorunlar ve çözüm önerileri yazılı olarak talep edilmiştir. Bu talepler ışığında enstitü yönetimi her birimle özel olarak toplantılar düzenleyip verimli ve etkin bir çalışma ortamının tesisi için düzenlemeler yapılmıştır. Bu revizyonlar aylık yapılan birim toplantılarında gündeme </w:t>
      </w:r>
      <w:r w:rsidDel="00000000" w:rsidR="00000000" w:rsidRPr="00000000">
        <w:rPr>
          <w:rtl w:val="0"/>
        </w:rPr>
        <w:t xml:space="preserve">getirilmektedir. </w:t>
      </w:r>
      <w:r w:rsidDel="00000000" w:rsidR="00000000" w:rsidRPr="00000000">
        <w:rPr>
          <w:rtl w:val="0"/>
        </w:rPr>
      </w:r>
    </w:p>
    <w:p w:rsidR="00000000" w:rsidDel="00000000" w:rsidP="00000000" w:rsidRDefault="00000000" w:rsidRPr="00000000" w14:paraId="00000097">
      <w:pPr>
        <w:spacing w:after="0" w:line="276" w:lineRule="auto"/>
        <w:ind w:left="142" w:firstLine="0"/>
        <w:rPr/>
      </w:pPr>
      <w:r w:rsidDel="00000000" w:rsidR="00000000" w:rsidRPr="00000000">
        <w:rPr>
          <w:rtl w:val="0"/>
        </w:rPr>
      </w:r>
    </w:p>
    <w:p w:rsidR="00000000" w:rsidDel="00000000" w:rsidP="00000000" w:rsidRDefault="00000000" w:rsidRPr="00000000" w14:paraId="00000098">
      <w:pPr>
        <w:keepNext w:val="1"/>
        <w:keepLines w:val="1"/>
        <w:pBdr>
          <w:top w:space="0" w:sz="0" w:val="nil"/>
          <w:left w:space="0" w:sz="0" w:val="nil"/>
          <w:bottom w:space="0" w:sz="0" w:val="nil"/>
          <w:right w:space="0" w:sz="0" w:val="nil"/>
          <w:between w:space="0" w:sz="0" w:val="nil"/>
        </w:pBdr>
        <w:spacing w:after="234" w:line="259" w:lineRule="auto"/>
        <w:jc w:val="left"/>
        <w:rPr>
          <w:b w:val="1"/>
          <w:i w:val="1"/>
        </w:rPr>
      </w:pPr>
      <w:bookmarkStart w:colFirst="0" w:colLast="0" w:name="_heading=h.1ci93xb" w:id="10"/>
      <w:bookmarkEnd w:id="10"/>
      <w:r w:rsidDel="00000000" w:rsidR="00000000" w:rsidRPr="00000000">
        <w:rPr>
          <w:b w:val="1"/>
          <w:i w:val="1"/>
          <w:rtl w:val="0"/>
        </w:rPr>
        <w:t xml:space="preserve">A.1.3. Kurumsal Dönüşüm Kapasitesi</w:t>
      </w:r>
    </w:p>
    <w:p w:rsidR="00000000" w:rsidDel="00000000" w:rsidP="00000000" w:rsidRDefault="00000000" w:rsidRPr="00000000" w14:paraId="00000099">
      <w:pPr>
        <w:spacing w:line="360" w:lineRule="auto"/>
        <w:ind w:left="153" w:firstLine="142"/>
        <w:rPr/>
      </w:pPr>
      <w:r w:rsidDel="00000000" w:rsidR="00000000" w:rsidRPr="00000000">
        <w:rPr>
          <w:rtl w:val="0"/>
        </w:rPr>
        <w:t xml:space="preserve">Enstitümüzde kurumsal dönüşüm kapasitesi ile ilgili kanıt sunulabilecek bir çalışma bulunmamaktadır. </w:t>
      </w: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keepNext w:val="1"/>
        <w:keepLines w:val="1"/>
        <w:pBdr>
          <w:top w:space="0" w:sz="0" w:val="nil"/>
          <w:left w:space="0" w:sz="0" w:val="nil"/>
          <w:bottom w:space="0" w:sz="0" w:val="nil"/>
          <w:right w:space="0" w:sz="0" w:val="nil"/>
          <w:between w:space="0" w:sz="0" w:val="nil"/>
        </w:pBdr>
        <w:spacing w:after="234" w:line="259" w:lineRule="auto"/>
        <w:jc w:val="left"/>
        <w:rPr>
          <w:b w:val="1"/>
          <w:i w:val="1"/>
        </w:rPr>
      </w:pPr>
      <w:bookmarkStart w:colFirst="0" w:colLast="0" w:name="_heading=h.3whwml4" w:id="11"/>
      <w:bookmarkEnd w:id="11"/>
      <w:r w:rsidDel="00000000" w:rsidR="00000000" w:rsidRPr="00000000">
        <w:rPr>
          <w:b w:val="1"/>
          <w:i w:val="1"/>
          <w:rtl w:val="0"/>
        </w:rPr>
        <w:t xml:space="preserve">A.1.4. </w:t>
      </w:r>
      <w:r w:rsidDel="00000000" w:rsidR="00000000" w:rsidRPr="00000000">
        <w:rPr>
          <w:b w:val="1"/>
          <w:i w:val="1"/>
          <w:rtl w:val="0"/>
        </w:rPr>
        <w:t xml:space="preserve">İç Kalite Güvencesi Mekanizmaları </w:t>
      </w:r>
      <w:r w:rsidDel="00000000" w:rsidR="00000000" w:rsidRPr="00000000">
        <w:rPr>
          <w:rtl w:val="0"/>
        </w:rPr>
      </w:r>
    </w:p>
    <w:p w:rsidR="00000000" w:rsidDel="00000000" w:rsidP="00000000" w:rsidRDefault="00000000" w:rsidRPr="00000000" w14:paraId="0000009C">
      <w:pPr>
        <w:spacing w:line="360" w:lineRule="auto"/>
        <w:ind w:left="153" w:firstLine="142"/>
        <w:rPr/>
      </w:pPr>
      <w:r w:rsidDel="00000000" w:rsidR="00000000" w:rsidRPr="00000000">
        <w:rPr>
          <w:rtl w:val="0"/>
        </w:rPr>
        <w:t xml:space="preserve">PUKÖ çevrimleri itibarı ile takvim yılı temelinde hangi işlem, süreç̧, mekanizmaların devreye gireceği planlanmış̧, akış̧ şemaları belirlidir. Sorumluluklar ve yetkiler tanımlanmıştır. Gerçekleşen uygulamalar değerlendirilmektedir. </w:t>
      </w:r>
    </w:p>
    <w:p w:rsidR="00000000" w:rsidDel="00000000" w:rsidP="00000000" w:rsidRDefault="00000000" w:rsidRPr="00000000" w14:paraId="0000009D">
      <w:pPr>
        <w:spacing w:line="360" w:lineRule="auto"/>
        <w:ind w:left="153" w:firstLine="142"/>
        <w:rPr/>
      </w:pPr>
      <w:r w:rsidDel="00000000" w:rsidR="00000000" w:rsidRPr="00000000">
        <w:rPr>
          <w:rtl w:val="0"/>
        </w:rPr>
        <w:t xml:space="preserve">Takvim yılı temelinde tasarlanmayan diğer kalite döngülerinin ise tüm katmanları içerdiği kanıtları ile belirtilmiştir, gerçekleşen uygulamalar değerlendirilmektedir. </w:t>
      </w:r>
    </w:p>
    <w:p w:rsidR="00000000" w:rsidDel="00000000" w:rsidP="00000000" w:rsidRDefault="00000000" w:rsidRPr="00000000" w14:paraId="0000009E">
      <w:pPr>
        <w:spacing w:line="360" w:lineRule="auto"/>
        <w:ind w:left="153" w:firstLine="142"/>
        <w:rPr/>
      </w:pPr>
      <w:r w:rsidDel="00000000" w:rsidR="00000000" w:rsidRPr="00000000">
        <w:rPr>
          <w:rtl w:val="0"/>
        </w:rPr>
        <w:t xml:space="preserve">Birime ait kalite güvencesi rehberi gibi, politika ayrıntılarının yer aldığı erişilebilen ve güncellenen bir doküman bulunmaktadır. </w:t>
      </w:r>
    </w:p>
    <w:p w:rsidR="00000000" w:rsidDel="00000000" w:rsidP="00000000" w:rsidRDefault="00000000" w:rsidRPr="00000000" w14:paraId="0000009F">
      <w:pPr>
        <w:spacing w:line="360" w:lineRule="auto"/>
        <w:ind w:left="153" w:firstLine="142"/>
        <w:rPr/>
      </w:pPr>
      <w:r w:rsidDel="00000000" w:rsidR="00000000" w:rsidRPr="00000000">
        <w:rPr>
          <w:rtl w:val="0"/>
        </w:rPr>
        <w:t xml:space="preserve">Birimin Kalite Komisyonunun süreç̧ ve uygulamaları tanımlıdır, birim çalışanlarınca bilinir. Komisyon iç kalite güvencesi sisteminin oluşturulması ve geliştirilmesinde etkin rol alır, program akreditasyonu süreçlerine destek verir. Komisyon gerçekleştirilen etkinliklerin sonuçlarını değerlendirir. Bu değerlendirmeler karar alma mekanizmalarını etkiler.</w:t>
      </w:r>
    </w:p>
    <w:p w:rsidR="00000000" w:rsidDel="00000000" w:rsidP="00000000" w:rsidRDefault="00000000" w:rsidRPr="00000000" w14:paraId="000000A0">
      <w:pPr>
        <w:keepNext w:val="1"/>
        <w:keepLines w:val="1"/>
        <w:pBdr>
          <w:top w:space="0" w:sz="0" w:val="nil"/>
          <w:left w:space="0" w:sz="0" w:val="nil"/>
          <w:bottom w:space="0" w:sz="0" w:val="nil"/>
          <w:right w:space="0" w:sz="0" w:val="nil"/>
          <w:between w:space="0" w:sz="0" w:val="nil"/>
        </w:pBdr>
        <w:spacing w:after="234" w:line="259" w:lineRule="auto"/>
        <w:rPr>
          <w:b w:val="1"/>
        </w:rPr>
      </w:pPr>
      <w:r w:rsidDel="00000000" w:rsidR="00000000" w:rsidRPr="00000000">
        <w:rPr>
          <w:b w:val="1"/>
          <w:rtl w:val="0"/>
        </w:rPr>
        <w:t xml:space="preserve">Kanıtlar :</w:t>
      </w:r>
    </w:p>
    <w:p w:rsidR="00000000" w:rsidDel="00000000" w:rsidP="00000000" w:rsidRDefault="00000000" w:rsidRPr="00000000" w14:paraId="000000A1">
      <w:pPr>
        <w:numPr>
          <w:ilvl w:val="0"/>
          <w:numId w:val="9"/>
        </w:numPr>
        <w:spacing w:after="0" w:before="240" w:line="276" w:lineRule="auto"/>
        <w:ind w:left="426" w:hanging="360"/>
        <w:rPr/>
      </w:pPr>
      <w:bookmarkStart w:colFirst="0" w:colLast="0" w:name="_heading=h.2bn6wsx" w:id="12"/>
      <w:bookmarkEnd w:id="12"/>
      <w:r w:rsidDel="00000000" w:rsidR="00000000" w:rsidRPr="00000000">
        <w:rPr>
          <w:rtl w:val="0"/>
        </w:rPr>
        <w:t xml:space="preserve">(3)A.1.4.1. Kalite_Komisyonu_Alt_Çalışma_Grupları</w:t>
      </w:r>
    </w:p>
    <w:p w:rsidR="00000000" w:rsidDel="00000000" w:rsidP="00000000" w:rsidRDefault="00000000" w:rsidRPr="00000000" w14:paraId="000000A2">
      <w:pPr>
        <w:spacing w:after="240" w:before="240" w:line="240" w:lineRule="auto"/>
        <w:ind w:left="280" w:firstLine="0"/>
        <w:rPr>
          <w:b w:val="1"/>
          <w:i w:val="1"/>
        </w:rPr>
      </w:pPr>
      <w:r w:rsidDel="00000000" w:rsidR="00000000" w:rsidRPr="00000000">
        <w:rPr>
          <w:b w:val="1"/>
          <w:i w:val="1"/>
          <w:rtl w:val="0"/>
        </w:rPr>
        <w:t xml:space="preserve">KÜTAHYA DUMLUPINAR ÜNİVERSİTESİ LİSANSÜSTÜ EĞİTİM ENSTİTÜSÜ KALİTE KOMİSYONU ALT ÇALIŞMA GRUPLARI</w:t>
      </w:r>
    </w:p>
    <w:p w:rsidR="00000000" w:rsidDel="00000000" w:rsidP="00000000" w:rsidRDefault="00000000" w:rsidRPr="00000000" w14:paraId="000000A3">
      <w:pPr>
        <w:spacing w:after="240" w:before="240" w:line="240" w:lineRule="auto"/>
        <w:ind w:left="280" w:firstLine="0"/>
        <w:rPr>
          <w:b w:val="1"/>
          <w:i w:val="1"/>
        </w:rPr>
      </w:pPr>
      <w:r w:rsidDel="00000000" w:rsidR="00000000" w:rsidRPr="00000000">
        <w:rPr>
          <w:b w:val="1"/>
          <w:i w:val="1"/>
          <w:rtl w:val="0"/>
        </w:rPr>
        <w:t xml:space="preserve">A)</w:t>
      </w:r>
      <w:r w:rsidDel="00000000" w:rsidR="00000000" w:rsidRPr="00000000">
        <w:rPr>
          <w:i w:val="1"/>
          <w:rtl w:val="0"/>
        </w:rPr>
        <w:t xml:space="preserve">    </w:t>
        <w:tab/>
      </w:r>
      <w:r w:rsidDel="00000000" w:rsidR="00000000" w:rsidRPr="00000000">
        <w:rPr>
          <w:b w:val="1"/>
          <w:i w:val="1"/>
          <w:rtl w:val="0"/>
        </w:rPr>
        <w:t xml:space="preserve"> </w:t>
      </w:r>
      <w:r w:rsidDel="00000000" w:rsidR="00000000" w:rsidRPr="00000000">
        <w:rPr>
          <w:b w:val="1"/>
          <w:i w:val="1"/>
          <w:rtl w:val="0"/>
        </w:rPr>
        <w:t xml:space="preserve">LİDERLİK, YÖNETİM VE KALİTE GRUBU</w:t>
      </w:r>
      <w:r w:rsidDel="00000000" w:rsidR="00000000" w:rsidRPr="00000000">
        <w:rPr>
          <w:rtl w:val="0"/>
        </w:rPr>
      </w:r>
    </w:p>
    <w:p w:rsidR="00000000" w:rsidDel="00000000" w:rsidP="00000000" w:rsidRDefault="00000000" w:rsidRPr="00000000" w14:paraId="000000A4">
      <w:pPr>
        <w:spacing w:after="240" w:before="240" w:line="240" w:lineRule="auto"/>
        <w:ind w:left="280" w:firstLine="0"/>
        <w:rPr>
          <w:i w:val="1"/>
        </w:rPr>
      </w:pPr>
      <w:r w:rsidDel="00000000" w:rsidR="00000000" w:rsidRPr="00000000">
        <w:rPr>
          <w:i w:val="1"/>
          <w:rtl w:val="0"/>
        </w:rPr>
        <w:t xml:space="preserve">1.   </w:t>
        <w:tab/>
        <w:t xml:space="preserve">Doç. Dr. Eray ACAR</w:t>
      </w:r>
    </w:p>
    <w:p w:rsidR="00000000" w:rsidDel="00000000" w:rsidP="00000000" w:rsidRDefault="00000000" w:rsidRPr="00000000" w14:paraId="000000A5">
      <w:pPr>
        <w:spacing w:after="240" w:before="240" w:line="240" w:lineRule="auto"/>
        <w:ind w:left="280" w:firstLine="0"/>
        <w:rPr>
          <w:i w:val="1"/>
        </w:rPr>
      </w:pPr>
      <w:r w:rsidDel="00000000" w:rsidR="00000000" w:rsidRPr="00000000">
        <w:rPr>
          <w:i w:val="1"/>
          <w:rtl w:val="0"/>
        </w:rPr>
        <w:t xml:space="preserve">2.   </w:t>
        <w:tab/>
        <w:t xml:space="preserve">Hamza ÖZTÜRK</w:t>
      </w:r>
    </w:p>
    <w:p w:rsidR="00000000" w:rsidDel="00000000" w:rsidP="00000000" w:rsidRDefault="00000000" w:rsidRPr="00000000" w14:paraId="000000A6">
      <w:pPr>
        <w:spacing w:after="240" w:before="240" w:line="240" w:lineRule="auto"/>
        <w:ind w:left="280" w:firstLine="0"/>
        <w:rPr>
          <w:i w:val="1"/>
        </w:rPr>
      </w:pPr>
      <w:r w:rsidDel="00000000" w:rsidR="00000000" w:rsidRPr="00000000">
        <w:rPr>
          <w:i w:val="1"/>
          <w:rtl w:val="0"/>
        </w:rPr>
        <w:t xml:space="preserve">3.   </w:t>
        <w:tab/>
        <w:t xml:space="preserve">Emine GÖRGÜLÜ VURAL</w:t>
      </w:r>
    </w:p>
    <w:p w:rsidR="00000000" w:rsidDel="00000000" w:rsidP="00000000" w:rsidRDefault="00000000" w:rsidRPr="00000000" w14:paraId="000000A7">
      <w:pPr>
        <w:spacing w:after="240" w:before="240" w:line="240" w:lineRule="auto"/>
        <w:ind w:left="280" w:firstLine="0"/>
        <w:rPr>
          <w:i w:val="1"/>
        </w:rPr>
      </w:pPr>
      <w:r w:rsidDel="00000000" w:rsidR="00000000" w:rsidRPr="00000000">
        <w:rPr>
          <w:i w:val="1"/>
          <w:rtl w:val="0"/>
        </w:rPr>
        <w:t xml:space="preserve">4.   </w:t>
        <w:tab/>
        <w:t xml:space="preserve">Zeliha İLGÖRDÜ</w:t>
      </w:r>
    </w:p>
    <w:p w:rsidR="00000000" w:rsidDel="00000000" w:rsidP="00000000" w:rsidRDefault="00000000" w:rsidRPr="00000000" w14:paraId="000000A8">
      <w:pPr>
        <w:spacing w:after="240" w:before="240" w:line="240" w:lineRule="auto"/>
        <w:ind w:left="280" w:firstLine="0"/>
        <w:rPr>
          <w:b w:val="1"/>
          <w:i w:val="1"/>
        </w:rPr>
      </w:pPr>
      <w:r w:rsidDel="00000000" w:rsidR="00000000" w:rsidRPr="00000000">
        <w:rPr>
          <w:b w:val="1"/>
          <w:i w:val="1"/>
          <w:rtl w:val="0"/>
        </w:rPr>
        <w:t xml:space="preserve">B)</w:t>
      </w:r>
      <w:r w:rsidDel="00000000" w:rsidR="00000000" w:rsidRPr="00000000">
        <w:rPr>
          <w:i w:val="1"/>
          <w:rtl w:val="0"/>
        </w:rPr>
        <w:t xml:space="preserve">    </w:t>
        <w:tab/>
      </w:r>
      <w:r w:rsidDel="00000000" w:rsidR="00000000" w:rsidRPr="00000000">
        <w:rPr>
          <w:b w:val="1"/>
          <w:i w:val="1"/>
          <w:rtl w:val="0"/>
        </w:rPr>
        <w:t xml:space="preserve">EĞİTİM VE ÖĞRETİM GRUBU</w:t>
      </w:r>
    </w:p>
    <w:p w:rsidR="00000000" w:rsidDel="00000000" w:rsidP="00000000" w:rsidRDefault="00000000" w:rsidRPr="00000000" w14:paraId="000000A9">
      <w:pPr>
        <w:spacing w:after="240" w:before="240" w:line="240" w:lineRule="auto"/>
        <w:ind w:left="280" w:firstLine="0"/>
        <w:rPr>
          <w:i w:val="1"/>
        </w:rPr>
      </w:pPr>
      <w:r w:rsidDel="00000000" w:rsidR="00000000" w:rsidRPr="00000000">
        <w:rPr>
          <w:i w:val="1"/>
          <w:rtl w:val="0"/>
        </w:rPr>
        <w:t xml:space="preserve">1.   </w:t>
        <w:tab/>
        <w:t xml:space="preserve">Dr. Öğr. Üyesi Volkan ÇETİNKAYA</w:t>
      </w:r>
    </w:p>
    <w:p w:rsidR="00000000" w:rsidDel="00000000" w:rsidP="00000000" w:rsidRDefault="00000000" w:rsidRPr="00000000" w14:paraId="000000AA">
      <w:pPr>
        <w:spacing w:after="240" w:before="240" w:line="240" w:lineRule="auto"/>
        <w:ind w:left="280" w:firstLine="0"/>
        <w:rPr>
          <w:i w:val="1"/>
        </w:rPr>
      </w:pPr>
      <w:r w:rsidDel="00000000" w:rsidR="00000000" w:rsidRPr="00000000">
        <w:rPr>
          <w:i w:val="1"/>
          <w:rtl w:val="0"/>
        </w:rPr>
        <w:t xml:space="preserve">2.   Arş. Gör.</w:t>
        <w:tab/>
        <w:t xml:space="preserve">Beyza İNCEÇAM</w:t>
      </w:r>
    </w:p>
    <w:p w:rsidR="00000000" w:rsidDel="00000000" w:rsidP="00000000" w:rsidRDefault="00000000" w:rsidRPr="00000000" w14:paraId="000000AB">
      <w:pPr>
        <w:spacing w:after="240" w:before="240" w:line="240" w:lineRule="auto"/>
        <w:ind w:left="280" w:firstLine="0"/>
        <w:rPr>
          <w:i w:val="1"/>
        </w:rPr>
      </w:pPr>
      <w:r w:rsidDel="00000000" w:rsidR="00000000" w:rsidRPr="00000000">
        <w:rPr>
          <w:i w:val="1"/>
          <w:rtl w:val="0"/>
        </w:rPr>
        <w:t xml:space="preserve">3.   </w:t>
        <w:tab/>
        <w:t xml:space="preserve">Arş. Gör. Dr. Sait ALTUN</w:t>
      </w:r>
    </w:p>
    <w:p w:rsidR="00000000" w:rsidDel="00000000" w:rsidP="00000000" w:rsidRDefault="00000000" w:rsidRPr="00000000" w14:paraId="000000AC">
      <w:pPr>
        <w:spacing w:after="240" w:before="240" w:line="240" w:lineRule="auto"/>
        <w:ind w:left="280" w:firstLine="0"/>
        <w:rPr>
          <w:i w:val="1"/>
        </w:rPr>
      </w:pPr>
      <w:r w:rsidDel="00000000" w:rsidR="00000000" w:rsidRPr="00000000">
        <w:rPr>
          <w:i w:val="1"/>
          <w:rtl w:val="0"/>
        </w:rPr>
        <w:t xml:space="preserve">4.   </w:t>
        <w:tab/>
        <w:t xml:space="preserve">Öğr. Gör. Osman AÇAR</w:t>
      </w:r>
    </w:p>
    <w:p w:rsidR="00000000" w:rsidDel="00000000" w:rsidP="00000000" w:rsidRDefault="00000000" w:rsidRPr="00000000" w14:paraId="000000AD">
      <w:pPr>
        <w:spacing w:after="240" w:before="240" w:line="240" w:lineRule="auto"/>
        <w:ind w:left="280" w:firstLine="0"/>
        <w:rPr>
          <w:b w:val="1"/>
          <w:i w:val="1"/>
        </w:rPr>
      </w:pPr>
      <w:r w:rsidDel="00000000" w:rsidR="00000000" w:rsidRPr="00000000">
        <w:rPr>
          <w:b w:val="1"/>
          <w:i w:val="1"/>
          <w:rtl w:val="0"/>
        </w:rPr>
        <w:t xml:space="preserve">C)</w:t>
      </w:r>
      <w:r w:rsidDel="00000000" w:rsidR="00000000" w:rsidRPr="00000000">
        <w:rPr>
          <w:i w:val="1"/>
          <w:rtl w:val="0"/>
        </w:rPr>
        <w:t xml:space="preserve">    </w:t>
        <w:tab/>
      </w:r>
      <w:r w:rsidDel="00000000" w:rsidR="00000000" w:rsidRPr="00000000">
        <w:rPr>
          <w:b w:val="1"/>
          <w:i w:val="1"/>
          <w:rtl w:val="0"/>
        </w:rPr>
        <w:t xml:space="preserve">ARAŞTIRMA VE GELİŞTİRME GRUBU</w:t>
      </w:r>
    </w:p>
    <w:p w:rsidR="00000000" w:rsidDel="00000000" w:rsidP="00000000" w:rsidRDefault="00000000" w:rsidRPr="00000000" w14:paraId="000000AE">
      <w:pPr>
        <w:spacing w:after="240" w:before="240" w:line="240" w:lineRule="auto"/>
        <w:ind w:left="280" w:firstLine="0"/>
        <w:rPr>
          <w:i w:val="1"/>
        </w:rPr>
      </w:pPr>
      <w:r w:rsidDel="00000000" w:rsidR="00000000" w:rsidRPr="00000000">
        <w:rPr>
          <w:i w:val="1"/>
          <w:rtl w:val="0"/>
        </w:rPr>
        <w:t xml:space="preserve">1.   </w:t>
        <w:tab/>
        <w:t xml:space="preserve">Öğr. Gör. Betül AYHAN</w:t>
      </w:r>
    </w:p>
    <w:p w:rsidR="00000000" w:rsidDel="00000000" w:rsidP="00000000" w:rsidRDefault="00000000" w:rsidRPr="00000000" w14:paraId="000000AF">
      <w:pPr>
        <w:spacing w:after="240" w:before="240" w:line="240" w:lineRule="auto"/>
        <w:ind w:left="280" w:firstLine="0"/>
        <w:rPr>
          <w:i w:val="1"/>
        </w:rPr>
      </w:pPr>
      <w:bookmarkStart w:colFirst="0" w:colLast="0" w:name="_heading=h.4dkzh7ems08" w:id="13"/>
      <w:bookmarkEnd w:id="13"/>
      <w:r w:rsidDel="00000000" w:rsidR="00000000" w:rsidRPr="00000000">
        <w:rPr>
          <w:i w:val="1"/>
          <w:rtl w:val="0"/>
        </w:rPr>
        <w:t xml:space="preserve">2.    Arş. Gör.</w:t>
        <w:tab/>
        <w:t xml:space="preserve">Beyza İNCEÇAM</w:t>
      </w:r>
    </w:p>
    <w:p w:rsidR="00000000" w:rsidDel="00000000" w:rsidP="00000000" w:rsidRDefault="00000000" w:rsidRPr="00000000" w14:paraId="000000B0">
      <w:pPr>
        <w:spacing w:after="240" w:before="240" w:line="240" w:lineRule="auto"/>
        <w:ind w:left="280" w:firstLine="0"/>
        <w:rPr>
          <w:i w:val="1"/>
        </w:rPr>
      </w:pPr>
      <w:r w:rsidDel="00000000" w:rsidR="00000000" w:rsidRPr="00000000">
        <w:rPr>
          <w:i w:val="1"/>
          <w:rtl w:val="0"/>
        </w:rPr>
        <w:t xml:space="preserve">3.   </w:t>
      </w:r>
      <w:r w:rsidDel="00000000" w:rsidR="00000000" w:rsidRPr="00000000">
        <w:rPr>
          <w:i w:val="1"/>
          <w:rtl w:val="0"/>
        </w:rPr>
        <w:t xml:space="preserve">Arş. Gör. Dr. Sait ALTUN</w:t>
      </w:r>
      <w:r w:rsidDel="00000000" w:rsidR="00000000" w:rsidRPr="00000000">
        <w:rPr>
          <w:rtl w:val="0"/>
        </w:rPr>
      </w:r>
    </w:p>
    <w:p w:rsidR="00000000" w:rsidDel="00000000" w:rsidP="00000000" w:rsidRDefault="00000000" w:rsidRPr="00000000" w14:paraId="000000B1">
      <w:pPr>
        <w:spacing w:after="240" w:before="240" w:line="240" w:lineRule="auto"/>
        <w:ind w:left="280" w:firstLine="0"/>
        <w:rPr>
          <w:i w:val="1"/>
        </w:rPr>
      </w:pPr>
      <w:r w:rsidDel="00000000" w:rsidR="00000000" w:rsidRPr="00000000">
        <w:rPr>
          <w:i w:val="1"/>
          <w:rtl w:val="0"/>
        </w:rPr>
        <w:t xml:space="preserve">4.   </w:t>
        <w:tab/>
        <w:t xml:space="preserve">Öğr. Gör. Osman AÇAR</w:t>
      </w:r>
    </w:p>
    <w:p w:rsidR="00000000" w:rsidDel="00000000" w:rsidP="00000000" w:rsidRDefault="00000000" w:rsidRPr="00000000" w14:paraId="000000B2">
      <w:pPr>
        <w:spacing w:after="240" w:before="240" w:line="240" w:lineRule="auto"/>
        <w:ind w:left="280" w:firstLine="0"/>
        <w:rPr>
          <w:b w:val="1"/>
          <w:i w:val="1"/>
        </w:rPr>
      </w:pPr>
      <w:r w:rsidDel="00000000" w:rsidR="00000000" w:rsidRPr="00000000">
        <w:rPr>
          <w:b w:val="1"/>
          <w:i w:val="1"/>
          <w:rtl w:val="0"/>
        </w:rPr>
        <w:t xml:space="preserve">D)</w:t>
      </w:r>
      <w:r w:rsidDel="00000000" w:rsidR="00000000" w:rsidRPr="00000000">
        <w:rPr>
          <w:i w:val="1"/>
          <w:rtl w:val="0"/>
        </w:rPr>
        <w:t xml:space="preserve">    </w:t>
        <w:tab/>
      </w:r>
      <w:r w:rsidDel="00000000" w:rsidR="00000000" w:rsidRPr="00000000">
        <w:rPr>
          <w:b w:val="1"/>
          <w:i w:val="1"/>
          <w:rtl w:val="0"/>
        </w:rPr>
        <w:t xml:space="preserve">TOPLUMSAL KATKI GRUBU</w:t>
      </w:r>
    </w:p>
    <w:p w:rsidR="00000000" w:rsidDel="00000000" w:rsidP="00000000" w:rsidRDefault="00000000" w:rsidRPr="00000000" w14:paraId="000000B3">
      <w:pPr>
        <w:spacing w:after="240" w:before="240" w:line="240" w:lineRule="auto"/>
        <w:ind w:left="280" w:firstLine="0"/>
        <w:rPr>
          <w:i w:val="1"/>
        </w:rPr>
      </w:pPr>
      <w:r w:rsidDel="00000000" w:rsidR="00000000" w:rsidRPr="00000000">
        <w:rPr>
          <w:i w:val="1"/>
          <w:rtl w:val="0"/>
        </w:rPr>
        <w:t xml:space="preserve">1.   Erol AYBAR</w:t>
      </w:r>
    </w:p>
    <w:p w:rsidR="00000000" w:rsidDel="00000000" w:rsidP="00000000" w:rsidRDefault="00000000" w:rsidRPr="00000000" w14:paraId="000000B4">
      <w:pPr>
        <w:spacing w:after="240" w:before="240" w:line="240" w:lineRule="auto"/>
        <w:ind w:left="280" w:firstLine="0"/>
        <w:rPr>
          <w:i w:val="1"/>
        </w:rPr>
      </w:pPr>
      <w:r w:rsidDel="00000000" w:rsidR="00000000" w:rsidRPr="00000000">
        <w:rPr>
          <w:i w:val="1"/>
          <w:rtl w:val="0"/>
        </w:rPr>
        <w:t xml:space="preserve">2.   Hasan Basri ALTIN</w:t>
      </w:r>
    </w:p>
    <w:p w:rsidR="00000000" w:rsidDel="00000000" w:rsidP="00000000" w:rsidRDefault="00000000" w:rsidRPr="00000000" w14:paraId="000000B5">
      <w:pPr>
        <w:spacing w:after="240" w:before="240" w:line="240" w:lineRule="auto"/>
        <w:ind w:left="280" w:firstLine="0"/>
        <w:rPr>
          <w:i w:val="1"/>
        </w:rPr>
      </w:pPr>
      <w:r w:rsidDel="00000000" w:rsidR="00000000" w:rsidRPr="00000000">
        <w:rPr>
          <w:i w:val="1"/>
          <w:rtl w:val="0"/>
        </w:rPr>
        <w:t xml:space="preserve">3.   Mehmet BOZTAŞ</w:t>
      </w:r>
    </w:p>
    <w:p w:rsidR="00000000" w:rsidDel="00000000" w:rsidP="00000000" w:rsidRDefault="00000000" w:rsidRPr="00000000" w14:paraId="000000B6">
      <w:pPr>
        <w:spacing w:after="240" w:before="240" w:line="240" w:lineRule="auto"/>
        <w:ind w:left="280" w:firstLine="0"/>
        <w:rPr>
          <w:i w:val="1"/>
        </w:rPr>
      </w:pPr>
      <w:bookmarkStart w:colFirst="0" w:colLast="0" w:name="_heading=h.8rvv56mnwib" w:id="14"/>
      <w:bookmarkEnd w:id="14"/>
      <w:r w:rsidDel="00000000" w:rsidR="00000000" w:rsidRPr="00000000">
        <w:rPr>
          <w:i w:val="1"/>
          <w:rtl w:val="0"/>
        </w:rPr>
        <w:t xml:space="preserve">4.   Ercan ATA</w:t>
      </w:r>
    </w:p>
    <w:p w:rsidR="00000000" w:rsidDel="00000000" w:rsidP="00000000" w:rsidRDefault="00000000" w:rsidRPr="00000000" w14:paraId="000000B7">
      <w:pPr>
        <w:numPr>
          <w:ilvl w:val="0"/>
          <w:numId w:val="9"/>
        </w:numPr>
        <w:spacing w:after="0" w:before="240" w:line="276" w:lineRule="auto"/>
        <w:ind w:left="426" w:hanging="360"/>
        <w:rPr>
          <w:i w:val="1"/>
        </w:rPr>
      </w:pPr>
      <w:bookmarkStart w:colFirst="0" w:colLast="0" w:name="_heading=h.qsh70q" w:id="15"/>
      <w:bookmarkEnd w:id="15"/>
      <w:r w:rsidDel="00000000" w:rsidR="00000000" w:rsidRPr="00000000">
        <w:rPr>
          <w:i w:val="1"/>
          <w:rtl w:val="0"/>
        </w:rPr>
        <w:t xml:space="preserve">İş akış şemaları, takvim, görev ve sorumluluklar ve paydaşların rollerini gösteren kanıtlar</w:t>
      </w:r>
    </w:p>
    <w:p w:rsidR="00000000" w:rsidDel="00000000" w:rsidP="00000000" w:rsidRDefault="00000000" w:rsidRPr="00000000" w14:paraId="000000B8">
      <w:pPr>
        <w:spacing w:after="0" w:before="240" w:line="276" w:lineRule="auto"/>
        <w:ind w:left="838" w:firstLine="0"/>
        <w:rPr/>
      </w:pPr>
      <w:bookmarkStart w:colFirst="0" w:colLast="0" w:name="_heading=h.320qu4yh104g" w:id="16"/>
      <w:bookmarkEnd w:id="16"/>
      <w:r w:rsidDel="00000000" w:rsidR="00000000" w:rsidRPr="00000000">
        <w:rPr>
          <w:rtl w:val="0"/>
        </w:rPr>
        <w:t xml:space="preserve">Enstitünün</w:t>
      </w:r>
      <w:r w:rsidDel="00000000" w:rsidR="00000000" w:rsidRPr="00000000">
        <w:rPr>
          <w:sz w:val="18"/>
          <w:szCs w:val="18"/>
          <w:rtl w:val="0"/>
        </w:rPr>
        <w:t xml:space="preserve"> </w:t>
      </w:r>
      <w:r w:rsidDel="00000000" w:rsidR="00000000" w:rsidRPr="00000000">
        <w:rPr>
          <w:rtl w:val="0"/>
        </w:rPr>
        <w:t xml:space="preserve">E-75621633-903.07-332795</w:t>
      </w:r>
      <w:r w:rsidDel="00000000" w:rsidR="00000000" w:rsidRPr="00000000">
        <w:rPr>
          <w:rtl w:val="0"/>
        </w:rPr>
        <w:t xml:space="preserve"> sayılı ve 14.10.2024 tarihli resmî yazısında alınan karar doğrultusunda enstitü personelinin görev ve sorumluluklarını, rollerini gösteren kanıtlar (3)A.1.4.2.Enstitü_Personeli_Görev_Dağılımı’nda sunulmuştur. </w:t>
      </w:r>
    </w:p>
    <w:p w:rsidR="00000000" w:rsidDel="00000000" w:rsidP="00000000" w:rsidRDefault="00000000" w:rsidRPr="00000000" w14:paraId="000000B9">
      <w:pPr>
        <w:spacing w:after="0" w:line="276" w:lineRule="auto"/>
        <w:ind w:left="838" w:firstLine="0"/>
        <w:rPr>
          <w:i w:val="1"/>
        </w:rPr>
      </w:pPr>
      <w:r w:rsidDel="00000000" w:rsidR="00000000" w:rsidRPr="00000000">
        <w:rPr>
          <w:rtl w:val="0"/>
        </w:rPr>
      </w:r>
    </w:p>
    <w:p w:rsidR="00000000" w:rsidDel="00000000" w:rsidP="00000000" w:rsidRDefault="00000000" w:rsidRPr="00000000" w14:paraId="000000BA">
      <w:pPr>
        <w:keepNext w:val="1"/>
        <w:keepLines w:val="1"/>
        <w:pBdr>
          <w:top w:space="0" w:sz="0" w:val="nil"/>
          <w:left w:space="0" w:sz="0" w:val="nil"/>
          <w:bottom w:space="0" w:sz="0" w:val="nil"/>
          <w:right w:space="0" w:sz="0" w:val="nil"/>
          <w:between w:space="0" w:sz="0" w:val="nil"/>
        </w:pBdr>
        <w:spacing w:after="234" w:line="259" w:lineRule="auto"/>
        <w:jc w:val="left"/>
        <w:rPr>
          <w:b w:val="1"/>
          <w:i w:val="1"/>
        </w:rPr>
      </w:pPr>
      <w:bookmarkStart w:colFirst="0" w:colLast="0" w:name="_heading=h.3o7alnk" w:id="17"/>
      <w:bookmarkEnd w:id="17"/>
      <w:r w:rsidDel="00000000" w:rsidR="00000000" w:rsidRPr="00000000">
        <w:rPr>
          <w:b w:val="1"/>
          <w:i w:val="1"/>
          <w:rtl w:val="0"/>
        </w:rPr>
        <w:t xml:space="preserve">A.1.5. </w:t>
      </w:r>
      <w:r w:rsidDel="00000000" w:rsidR="00000000" w:rsidRPr="00000000">
        <w:rPr>
          <w:b w:val="1"/>
          <w:i w:val="1"/>
          <w:rtl w:val="0"/>
        </w:rPr>
        <w:t xml:space="preserve">Kamuoyunu Bilgilendirme ve Hesap Verebilirlik</w:t>
      </w:r>
      <w:r w:rsidDel="00000000" w:rsidR="00000000" w:rsidRPr="00000000">
        <w:rPr>
          <w:b w:val="1"/>
          <w:i w:val="1"/>
          <w:rtl w:val="0"/>
        </w:rPr>
        <w:t xml:space="preserve"> </w:t>
      </w:r>
    </w:p>
    <w:p w:rsidR="00000000" w:rsidDel="00000000" w:rsidP="00000000" w:rsidRDefault="00000000" w:rsidRPr="00000000" w14:paraId="000000BB">
      <w:pPr>
        <w:spacing w:line="360" w:lineRule="auto"/>
        <w:ind w:left="153" w:firstLine="142"/>
        <w:rPr/>
      </w:pPr>
      <w:r w:rsidDel="00000000" w:rsidR="00000000" w:rsidRPr="00000000">
        <w:rPr>
          <w:rtl w:val="0"/>
        </w:rPr>
        <w:t xml:space="preserve">Kamuoyunu bilgilendirme ilkesel olarak benimsenmiştir, hangi kanalların nasıl kullanılacağı tasarlanmıştır, erişilebilir olarak ilan edilmiştir ve tüm bilgilendirme adımları sistematik olarak atılmaktadır. Birim web sayfası doğru, güncel, ilgili ve kolayca erişilebilir bilgiyi vermektedir; bunun sağlanması için gerekli mekanizma mevcuttur.  </w:t>
      </w:r>
    </w:p>
    <w:p w:rsidR="00000000" w:rsidDel="00000000" w:rsidP="00000000" w:rsidRDefault="00000000" w:rsidRPr="00000000" w14:paraId="000000BC">
      <w:pPr>
        <w:spacing w:line="360" w:lineRule="auto"/>
        <w:ind w:left="153" w:firstLine="142"/>
        <w:rPr>
          <w:b w:val="1"/>
        </w:rPr>
      </w:pPr>
      <w:r w:rsidDel="00000000" w:rsidR="00000000" w:rsidRPr="00000000">
        <w:rPr>
          <w:b w:val="1"/>
          <w:rtl w:val="0"/>
        </w:rPr>
        <w:t xml:space="preserve">Kanıtlar :</w:t>
      </w:r>
    </w:p>
    <w:p w:rsidR="00000000" w:rsidDel="00000000" w:rsidP="00000000" w:rsidRDefault="00000000" w:rsidRPr="00000000" w14:paraId="000000BD">
      <w:pPr>
        <w:numPr>
          <w:ilvl w:val="0"/>
          <w:numId w:val="5"/>
        </w:numPr>
        <w:spacing w:after="0" w:line="240" w:lineRule="auto"/>
        <w:ind w:left="785" w:right="63" w:hanging="360"/>
        <w:rPr>
          <w:i w:val="1"/>
        </w:rPr>
      </w:pPr>
      <w:r w:rsidDel="00000000" w:rsidR="00000000" w:rsidRPr="00000000">
        <w:rPr>
          <w:i w:val="1"/>
          <w:rtl w:val="0"/>
        </w:rPr>
        <w:t xml:space="preserve">Kamuoyunu bilgilendirme ve hesap verebilirlik ile ilişkili olarak benimsenen ilke, kural, yöntemler </w:t>
      </w:r>
      <w:r w:rsidDel="00000000" w:rsidR="00000000" w:rsidRPr="00000000">
        <w:rPr>
          <w:rtl w:val="0"/>
        </w:rPr>
        <w:t xml:space="preserve">ve</w:t>
      </w:r>
      <w:r w:rsidDel="00000000" w:rsidR="00000000" w:rsidRPr="00000000">
        <w:rPr>
          <w:i w:val="1"/>
          <w:rtl w:val="0"/>
        </w:rPr>
        <w:t xml:space="preserve"> bilgilendirme adımlarının ilan edildiğini gösteren kanıtlar.</w:t>
      </w:r>
    </w:p>
    <w:p w:rsidR="00000000" w:rsidDel="00000000" w:rsidP="00000000" w:rsidRDefault="00000000" w:rsidRPr="00000000" w14:paraId="000000BE">
      <w:pPr>
        <w:spacing w:after="0" w:line="240" w:lineRule="auto"/>
        <w:ind w:left="0" w:right="63" w:firstLine="0"/>
        <w:rPr>
          <w:i w:val="1"/>
        </w:rPr>
      </w:pPr>
      <w:r w:rsidDel="00000000" w:rsidR="00000000" w:rsidRPr="00000000">
        <w:rPr>
          <w:rtl w:val="0"/>
        </w:rPr>
      </w:r>
    </w:p>
    <w:p w:rsidR="00000000" w:rsidDel="00000000" w:rsidP="00000000" w:rsidRDefault="00000000" w:rsidRPr="00000000" w14:paraId="000000BF">
      <w:pPr>
        <w:spacing w:after="0" w:line="240" w:lineRule="auto"/>
        <w:ind w:left="0" w:right="63" w:firstLine="0"/>
        <w:rPr/>
      </w:pPr>
      <w:r w:rsidDel="00000000" w:rsidR="00000000" w:rsidRPr="00000000">
        <w:rPr>
          <w:i w:val="1"/>
          <w:rtl w:val="0"/>
        </w:rPr>
        <w:tab/>
      </w:r>
      <w:r w:rsidDel="00000000" w:rsidR="00000000" w:rsidRPr="00000000">
        <w:rPr>
          <w:rtl w:val="0"/>
        </w:rPr>
        <w:t xml:space="preserve">(3)A.1.5.1.Enstitü_Sitesi: </w:t>
      </w:r>
      <w:hyperlink r:id="rId19">
        <w:r w:rsidDel="00000000" w:rsidR="00000000" w:rsidRPr="00000000">
          <w:rPr>
            <w:color w:val="1155cc"/>
            <w:u w:val="single"/>
            <w:rtl w:val="0"/>
          </w:rPr>
          <w:t xml:space="preserve">https://lee.dpu.edu.tr/tr/index/duyurular/</w:t>
        </w:r>
      </w:hyperlink>
      <w:r w:rsidDel="00000000" w:rsidR="00000000" w:rsidRPr="00000000">
        <w:rPr>
          <w:rtl w:val="0"/>
        </w:rPr>
        <w:t xml:space="preserve">    </w:t>
      </w:r>
    </w:p>
    <w:p w:rsidR="00000000" w:rsidDel="00000000" w:rsidP="00000000" w:rsidRDefault="00000000" w:rsidRPr="00000000" w14:paraId="000000C0">
      <w:pPr>
        <w:spacing w:after="0" w:line="240" w:lineRule="auto"/>
        <w:ind w:left="0" w:right="63" w:firstLine="0"/>
        <w:rPr/>
      </w:pPr>
      <w:r w:rsidDel="00000000" w:rsidR="00000000" w:rsidRPr="00000000">
        <w:rPr>
          <w:rtl w:val="0"/>
        </w:rPr>
        <w:t xml:space="preserve">         </w:t>
      </w:r>
      <w:r w:rsidDel="00000000" w:rsidR="00000000" w:rsidRPr="00000000">
        <w:rPr>
          <w:rtl w:val="0"/>
        </w:rPr>
        <w:t xml:space="preserve">   (3)A.1.5.2.Enstitü_Erişebilirlik_ Belgesi_Haber: </w:t>
      </w:r>
    </w:p>
    <w:p w:rsidR="00000000" w:rsidDel="00000000" w:rsidP="00000000" w:rsidRDefault="00000000" w:rsidRPr="00000000" w14:paraId="000000C1">
      <w:pPr>
        <w:spacing w:after="0" w:line="240" w:lineRule="auto"/>
        <w:ind w:left="720" w:right="63" w:firstLine="0"/>
        <w:rPr/>
      </w:pPr>
      <w:hyperlink r:id="rId20">
        <w:r w:rsidDel="00000000" w:rsidR="00000000" w:rsidRPr="00000000">
          <w:rPr>
            <w:color w:val="1155cc"/>
            <w:u w:val="single"/>
            <w:rtl w:val="0"/>
          </w:rPr>
          <w:t xml:space="preserve">https://haber.dpu.edu.tr/tr/haber_oku/674edf469ed58/dpunun-uc-binasi-daha-erisilebilirlik-belgesi-kazandi</w:t>
        </w:r>
      </w:hyperlink>
      <w:r w:rsidDel="00000000" w:rsidR="00000000" w:rsidRPr="00000000">
        <w:rPr>
          <w:rtl w:val="0"/>
        </w:rPr>
        <w:t xml:space="preserve"> </w:t>
      </w:r>
    </w:p>
    <w:p w:rsidR="00000000" w:rsidDel="00000000" w:rsidP="00000000" w:rsidRDefault="00000000" w:rsidRPr="00000000" w14:paraId="000000C2">
      <w:pPr>
        <w:spacing w:after="0" w:line="240" w:lineRule="auto"/>
        <w:ind w:left="0" w:right="63" w:firstLine="0"/>
        <w:rPr>
          <w:i w:val="1"/>
        </w:rPr>
      </w:pPr>
      <w:r w:rsidDel="00000000" w:rsidR="00000000" w:rsidRPr="00000000">
        <w:rPr>
          <w:i w:val="1"/>
          <w:rtl w:val="0"/>
        </w:rPr>
        <w:t xml:space="preserve">                                                                                                                                                                                                     </w:t>
      </w:r>
    </w:p>
    <w:p w:rsidR="00000000" w:rsidDel="00000000" w:rsidP="00000000" w:rsidRDefault="00000000" w:rsidRPr="00000000" w14:paraId="000000C3">
      <w:pPr>
        <w:spacing w:after="0" w:line="240" w:lineRule="auto"/>
        <w:ind w:left="426" w:right="63" w:firstLine="0"/>
        <w:rPr/>
      </w:pPr>
      <w:r w:rsidDel="00000000" w:rsidR="00000000" w:rsidRPr="00000000">
        <w:rPr>
          <w:rtl w:val="0"/>
        </w:rPr>
      </w:r>
    </w:p>
    <w:p w:rsidR="00000000" w:rsidDel="00000000" w:rsidP="00000000" w:rsidRDefault="00000000" w:rsidRPr="00000000" w14:paraId="000000C4">
      <w:pPr>
        <w:keepNext w:val="1"/>
        <w:keepLines w:val="1"/>
        <w:pBdr>
          <w:top w:space="0" w:sz="0" w:val="nil"/>
          <w:left w:space="0" w:sz="0" w:val="nil"/>
          <w:bottom w:space="0" w:sz="0" w:val="nil"/>
          <w:right w:space="0" w:sz="0" w:val="nil"/>
          <w:between w:space="0" w:sz="0" w:val="nil"/>
        </w:pBdr>
        <w:spacing w:after="224" w:line="259" w:lineRule="auto"/>
        <w:ind w:left="137" w:firstLine="142"/>
        <w:jc w:val="left"/>
        <w:rPr>
          <w:b w:val="1"/>
          <w:sz w:val="26"/>
          <w:szCs w:val="26"/>
        </w:rPr>
      </w:pPr>
      <w:bookmarkStart w:colFirst="0" w:colLast="0" w:name="_heading=h.23ckvvd" w:id="18"/>
      <w:bookmarkEnd w:id="18"/>
      <w:r w:rsidDel="00000000" w:rsidR="00000000" w:rsidRPr="00000000">
        <w:rPr>
          <w:b w:val="1"/>
          <w:sz w:val="26"/>
          <w:szCs w:val="26"/>
          <w:rtl w:val="0"/>
        </w:rPr>
        <w:t xml:space="preserve">A.2. MİSYON VE STRATEJİK AMAÇLAR </w:t>
      </w:r>
    </w:p>
    <w:p w:rsidR="00000000" w:rsidDel="00000000" w:rsidP="00000000" w:rsidRDefault="00000000" w:rsidRPr="00000000" w14:paraId="000000C5">
      <w:pPr>
        <w:keepNext w:val="1"/>
        <w:keepLines w:val="1"/>
        <w:pBdr>
          <w:top w:space="0" w:sz="0" w:val="nil"/>
          <w:left w:space="0" w:sz="0" w:val="nil"/>
          <w:bottom w:space="0" w:sz="0" w:val="nil"/>
          <w:right w:space="0" w:sz="0" w:val="nil"/>
          <w:between w:space="0" w:sz="0" w:val="nil"/>
        </w:pBdr>
        <w:spacing w:after="234" w:line="259" w:lineRule="auto"/>
        <w:jc w:val="left"/>
        <w:rPr>
          <w:b w:val="1"/>
          <w:i w:val="1"/>
        </w:rPr>
      </w:pPr>
      <w:bookmarkStart w:colFirst="0" w:colLast="0" w:name="_heading=h.ihv636" w:id="19"/>
      <w:bookmarkEnd w:id="19"/>
      <w:r w:rsidDel="00000000" w:rsidR="00000000" w:rsidRPr="00000000">
        <w:rPr>
          <w:b w:val="1"/>
          <w:i w:val="1"/>
          <w:rtl w:val="0"/>
        </w:rPr>
        <w:t xml:space="preserve">A.2.1. Misyon, Vizyon ve Politikalar</w:t>
      </w:r>
    </w:p>
    <w:p w:rsidR="00000000" w:rsidDel="00000000" w:rsidP="00000000" w:rsidRDefault="00000000" w:rsidRPr="00000000" w14:paraId="000000C6">
      <w:pPr>
        <w:spacing w:line="360" w:lineRule="auto"/>
        <w:ind w:left="153" w:firstLine="142"/>
        <w:rPr/>
      </w:pPr>
      <w:r w:rsidDel="00000000" w:rsidR="00000000" w:rsidRPr="00000000">
        <w:rPr>
          <w:rtl w:val="0"/>
        </w:rPr>
        <w:t xml:space="preserve">Misyon ve vizyon ifadesi tanımlanmıştır, birim çalışanlarınca bilinir ve paylaşılır. Birime özeldir, sürdürülebilir bir gelecek yaratmak için yol göstericidir. </w:t>
      </w:r>
    </w:p>
    <w:p w:rsidR="00000000" w:rsidDel="00000000" w:rsidP="00000000" w:rsidRDefault="00000000" w:rsidRPr="00000000" w14:paraId="000000C7">
      <w:pPr>
        <w:keepNext w:val="1"/>
        <w:keepLines w:val="1"/>
        <w:pBdr>
          <w:top w:space="0" w:sz="0" w:val="nil"/>
          <w:left w:space="0" w:sz="0" w:val="nil"/>
          <w:bottom w:space="0" w:sz="0" w:val="nil"/>
          <w:right w:space="0" w:sz="0" w:val="nil"/>
          <w:between w:space="0" w:sz="0" w:val="nil"/>
        </w:pBdr>
        <w:spacing w:after="234" w:line="259" w:lineRule="auto"/>
        <w:ind w:left="142" w:firstLine="0"/>
        <w:rPr>
          <w:b w:val="1"/>
        </w:rPr>
      </w:pPr>
      <w:r w:rsidDel="00000000" w:rsidR="00000000" w:rsidRPr="00000000">
        <w:rPr>
          <w:b w:val="1"/>
          <w:rtl w:val="0"/>
        </w:rPr>
        <w:t xml:space="preserve">Kanıtlar :</w:t>
      </w:r>
    </w:p>
    <w:p w:rsidR="00000000" w:rsidDel="00000000" w:rsidP="00000000" w:rsidRDefault="00000000" w:rsidRPr="00000000" w14:paraId="000000C8">
      <w:pPr>
        <w:spacing w:after="0" w:line="276" w:lineRule="auto"/>
        <w:ind w:left="0" w:right="63" w:firstLine="0"/>
        <w:rPr/>
      </w:pPr>
      <w:bookmarkStart w:colFirst="0" w:colLast="0" w:name="_heading=h.xhi04cs2qfx4" w:id="20"/>
      <w:bookmarkEnd w:id="20"/>
      <w:r w:rsidDel="00000000" w:rsidR="00000000" w:rsidRPr="00000000">
        <w:rPr>
          <w:rtl w:val="0"/>
        </w:rPr>
        <w:t xml:space="preserve">(3)A.2.1.1._Enstitü_Misyon_Vizyon:</w:t>
      </w:r>
    </w:p>
    <w:p w:rsidR="00000000" w:rsidDel="00000000" w:rsidP="00000000" w:rsidRDefault="00000000" w:rsidRPr="00000000" w14:paraId="000000C9">
      <w:pPr>
        <w:spacing w:after="240" w:before="240" w:line="360" w:lineRule="auto"/>
        <w:ind w:left="280" w:firstLine="0"/>
        <w:rPr>
          <w:b w:val="1"/>
        </w:rPr>
      </w:pPr>
      <w:r w:rsidDel="00000000" w:rsidR="00000000" w:rsidRPr="00000000">
        <w:rPr>
          <w:b w:val="1"/>
          <w:rtl w:val="0"/>
        </w:rPr>
        <w:t xml:space="preserve">Misyon</w:t>
      </w:r>
    </w:p>
    <w:p w:rsidR="00000000" w:rsidDel="00000000" w:rsidP="00000000" w:rsidRDefault="00000000" w:rsidRPr="00000000" w14:paraId="000000CA">
      <w:pPr>
        <w:spacing w:after="240" w:before="240" w:line="360" w:lineRule="auto"/>
        <w:ind w:left="280" w:firstLine="0"/>
        <w:rPr/>
      </w:pPr>
      <w:r w:rsidDel="00000000" w:rsidR="00000000" w:rsidRPr="00000000">
        <w:rPr>
          <w:b w:val="1"/>
          <w:rtl w:val="0"/>
        </w:rPr>
        <w:t xml:space="preserve">       </w:t>
      </w:r>
      <w:r w:rsidDel="00000000" w:rsidR="00000000" w:rsidRPr="00000000">
        <w:rPr>
          <w:rtl w:val="0"/>
        </w:rPr>
        <w:t xml:space="preserve">Lisansüstü eğitim öğretim faaliyetlerinin yürütüldüğü Enstitüler Üniversitelerin öğretim elemanlarının yetiştirildiği birimlerdir. Enstitülere verilen değer, aktarılan kaynaklar, sağlanan imkânlar akademisyenlerin bilimsel seviyesini doğrudan etkileyecektir. Lisansüstü eğitim üniversite dışındakiler için de hayat boyu gerekecek bilgileri içermektedir. Üniversitelerin akademik seviyeleri enstitülerin kapasitesi ve bilimsel faaliyetleri ile ölçülür.       </w:t>
      </w:r>
    </w:p>
    <w:p w:rsidR="00000000" w:rsidDel="00000000" w:rsidP="00000000" w:rsidRDefault="00000000" w:rsidRPr="00000000" w14:paraId="000000CB">
      <w:pPr>
        <w:spacing w:after="240" w:before="240" w:line="360" w:lineRule="auto"/>
        <w:ind w:left="280" w:firstLine="0"/>
        <w:rPr/>
      </w:pPr>
      <w:r w:rsidDel="00000000" w:rsidR="00000000" w:rsidRPr="00000000">
        <w:rPr>
          <w:rtl w:val="0"/>
        </w:rPr>
        <w:t xml:space="preserve">Bu bilinçle arttırılacak lisansüstü programlarımız ve kontenjanları ile yöresel, ulusal ve uluslararası sahalarda yoğun bir şekilde uygulayacağımız bilimsel araştırmalar, ülkemizin bilim ve teknolojik kapasitesinin artırılmasında ileri araştırma projeleri, üniversite-sanayi işbirliğinin geliştirilmesinde, bilim ve teknolojiye ayrılan kaynakların verimli bir şekilde değerlendirilmesine yönelik geliştirilecek  projeler ile üniversitelerin araştırma ve geliştirme faaliyetlerinde öncü olmaları göz önüne alınarak üniversite-kamu-özel kesim ortak AR-GE faaliyetleri sürdürülerek uygulamaya yönelik projeler ve yerel-bölgesel-ulusal-uluslararası özellik taşıyan projelerle lisansüstü çalışmalarımızı sürdürerek; sorunlara somut çözüm önerileri sunup, uygulamaya konmasını ve üniversitemizin bilim üretme fonksiyonunu sağlayarak faaliyetlerimizi sürdürmekteyiz.</w:t>
      </w:r>
    </w:p>
    <w:p w:rsidR="00000000" w:rsidDel="00000000" w:rsidP="00000000" w:rsidRDefault="00000000" w:rsidRPr="00000000" w14:paraId="000000CC">
      <w:pPr>
        <w:spacing w:after="240" w:before="240" w:line="360" w:lineRule="auto"/>
        <w:ind w:left="280" w:firstLine="0"/>
        <w:rPr>
          <w:b w:val="1"/>
        </w:rPr>
      </w:pPr>
      <w:r w:rsidDel="00000000" w:rsidR="00000000" w:rsidRPr="00000000">
        <w:rPr>
          <w:b w:val="1"/>
          <w:rtl w:val="0"/>
        </w:rPr>
        <w:t xml:space="preserve">Vizyon</w:t>
      </w:r>
    </w:p>
    <w:p w:rsidR="00000000" w:rsidDel="00000000" w:rsidP="00000000" w:rsidRDefault="00000000" w:rsidRPr="00000000" w14:paraId="000000CD">
      <w:pPr>
        <w:spacing w:after="240" w:before="240" w:line="360" w:lineRule="auto"/>
        <w:ind w:left="280" w:firstLine="0"/>
        <w:rPr/>
      </w:pPr>
      <w:r w:rsidDel="00000000" w:rsidR="00000000" w:rsidRPr="00000000">
        <w:rPr>
          <w:rtl w:val="0"/>
        </w:rPr>
        <w:t xml:space="preserve">      </w:t>
        <w:tab/>
        <w:t xml:space="preserve">Enstitümüzün başlıca amacı, enstitümüze bağlı ana bilim dallarında öğrenimini sürdüren lisansüstü öğrencilerine; bilimsel araştırma yaparak bilgiye erişme, değerlendirme, derin bir bakış açısı ile irdeleyerek yorum yapma ve yeni sentezlere ulaşma yeteneğini kazandırmaktır. Mesleki ve yabancı dil bilgilerinin öğrencinin gelecekteki hedeflerinde başarılı olabilecek özellikte olması enstitümüz tarafından desteklenmektedir. Lisansüstü eğitim yapan öğrencilerimizin kendi çalışma alanlarının yanı sıra tüm bilim dallarına geniş vizyonla bakabilmeleri amaçlarımızdan birisidir.</w:t>
      </w:r>
    </w:p>
    <w:p w:rsidR="00000000" w:rsidDel="00000000" w:rsidP="00000000" w:rsidRDefault="00000000" w:rsidRPr="00000000" w14:paraId="000000CE">
      <w:pPr>
        <w:spacing w:after="240" w:before="240" w:line="360" w:lineRule="auto"/>
        <w:ind w:left="280" w:firstLine="0"/>
        <w:rPr/>
      </w:pPr>
      <w:r w:rsidDel="00000000" w:rsidR="00000000" w:rsidRPr="00000000">
        <w:rPr>
          <w:rtl w:val="0"/>
        </w:rPr>
        <w:t xml:space="preserve">Günümüzde üniversitelerin araştırma üniversitesi kimliğini kazanabilmesinde Lisansüstü Eğitim Enstitülerinin büyük önemi bulunmaktadır. Özellikle içinde bulunduğumuz toplumun yaşam standartlarının yükselmesini sağlayacak, dünya bilim ve teknoloji uygulamalarında söz sahibi olabilecek projeleri Enstitümüz desteklemektedir. Buna paralel olarak enstitümüz sanayi ve diğer sektörlerle ortak proje hazırlama gayretinde olabilecek öğrencilerimizi de desteklemektedir.</w:t>
      </w:r>
    </w:p>
    <w:p w:rsidR="00000000" w:rsidDel="00000000" w:rsidP="00000000" w:rsidRDefault="00000000" w:rsidRPr="00000000" w14:paraId="000000CF">
      <w:pPr>
        <w:spacing w:after="240" w:before="240" w:line="360" w:lineRule="auto"/>
        <w:ind w:left="280" w:firstLine="0"/>
        <w:rPr/>
      </w:pPr>
      <w:bookmarkStart w:colFirst="0" w:colLast="0" w:name="_heading=h.tmumww49asiu" w:id="21"/>
      <w:bookmarkEnd w:id="21"/>
      <w:r w:rsidDel="00000000" w:rsidR="00000000" w:rsidRPr="00000000">
        <w:rPr>
          <w:rtl w:val="0"/>
        </w:rPr>
        <w:t xml:space="preserve">Hedefimiz, ileri ve uluslararası düzeyde ülkenin dünya pazarlarındaki rekabet gücünü artıracak disiplinler arası araştırmacıları destekleyen, ülkemizin genç üniversitelerine öğretim üyesi ve toplum için üstün nitelikli profesyonel araştırmacılar yetiştiren bir programlar bütünü oluşturmaktır. Enstitümüz bilgi toplumunun değerlerini özümsemiş nitelikli öğrenciler yetiştirmek, mezunlarıyla bilimsel nitelikte akademisyenler ve istihdam, işgücü piyasasında aranan bireyler olmasını sağlamaktır.</w:t>
      </w:r>
    </w:p>
    <w:p w:rsidR="00000000" w:rsidDel="00000000" w:rsidP="00000000" w:rsidRDefault="00000000" w:rsidRPr="00000000" w14:paraId="000000D0">
      <w:pPr>
        <w:keepNext w:val="1"/>
        <w:keepLines w:val="1"/>
        <w:pBdr>
          <w:top w:space="0" w:sz="0" w:val="nil"/>
          <w:left w:space="0" w:sz="0" w:val="nil"/>
          <w:bottom w:space="0" w:sz="0" w:val="nil"/>
          <w:right w:space="0" w:sz="0" w:val="nil"/>
          <w:between w:space="0" w:sz="0" w:val="nil"/>
        </w:pBdr>
        <w:spacing w:after="234" w:line="259" w:lineRule="auto"/>
        <w:jc w:val="left"/>
        <w:rPr>
          <w:b w:val="1"/>
          <w:i w:val="1"/>
        </w:rPr>
      </w:pPr>
      <w:bookmarkStart w:colFirst="0" w:colLast="0" w:name="_heading=h.1v1yuxt" w:id="22"/>
      <w:bookmarkEnd w:id="22"/>
      <w:r w:rsidDel="00000000" w:rsidR="00000000" w:rsidRPr="00000000">
        <w:rPr>
          <w:b w:val="1"/>
          <w:i w:val="1"/>
          <w:rtl w:val="0"/>
        </w:rPr>
        <w:t xml:space="preserve">A.2.2. Stratejik Amaç ve Hedefler</w:t>
      </w:r>
    </w:p>
    <w:p w:rsidR="00000000" w:rsidDel="00000000" w:rsidP="00000000" w:rsidRDefault="00000000" w:rsidRPr="00000000" w14:paraId="000000D1">
      <w:pPr>
        <w:spacing w:line="357" w:lineRule="auto"/>
        <w:ind w:left="137" w:right="126" w:firstLine="142"/>
        <w:rPr>
          <w:i w:val="1"/>
        </w:rPr>
      </w:pPr>
      <w:r w:rsidDel="00000000" w:rsidR="00000000" w:rsidRPr="00000000">
        <w:rPr>
          <w:rtl w:val="0"/>
        </w:rPr>
        <w:t xml:space="preserve">Enstitü bünyesinde stratejik plan kültürüne ilişkin sunulacak kanıtlar mevcut değildir. </w:t>
      </w:r>
      <w:r w:rsidDel="00000000" w:rsidR="00000000" w:rsidRPr="00000000">
        <w:rPr>
          <w:rtl w:val="0"/>
        </w:rPr>
      </w:r>
    </w:p>
    <w:p w:rsidR="00000000" w:rsidDel="00000000" w:rsidP="00000000" w:rsidRDefault="00000000" w:rsidRPr="00000000" w14:paraId="000000D2">
      <w:pPr>
        <w:keepNext w:val="1"/>
        <w:keepLines w:val="1"/>
        <w:pBdr>
          <w:top w:space="0" w:sz="0" w:val="nil"/>
          <w:left w:space="0" w:sz="0" w:val="nil"/>
          <w:bottom w:space="0" w:sz="0" w:val="nil"/>
          <w:right w:space="0" w:sz="0" w:val="nil"/>
          <w:between w:space="0" w:sz="0" w:val="nil"/>
        </w:pBdr>
        <w:spacing w:after="234" w:line="259" w:lineRule="auto"/>
        <w:jc w:val="left"/>
        <w:rPr>
          <w:b w:val="1"/>
          <w:i w:val="1"/>
        </w:rPr>
      </w:pPr>
      <w:bookmarkStart w:colFirst="0" w:colLast="0" w:name="_heading=h.19c6y18" w:id="23"/>
      <w:bookmarkEnd w:id="23"/>
      <w:r w:rsidDel="00000000" w:rsidR="00000000" w:rsidRPr="00000000">
        <w:rPr>
          <w:b w:val="1"/>
          <w:i w:val="1"/>
          <w:rtl w:val="0"/>
        </w:rPr>
        <w:t xml:space="preserve">A.2.3. Performans Yönetimi</w:t>
      </w:r>
    </w:p>
    <w:p w:rsidR="00000000" w:rsidDel="00000000" w:rsidP="00000000" w:rsidRDefault="00000000" w:rsidRPr="00000000" w14:paraId="000000D3">
      <w:pPr>
        <w:spacing w:line="357" w:lineRule="auto"/>
        <w:ind w:left="137" w:right="126" w:firstLine="142"/>
        <w:rPr/>
      </w:pPr>
      <w:r w:rsidDel="00000000" w:rsidR="00000000" w:rsidRPr="00000000">
        <w:rPr>
          <w:rtl w:val="0"/>
        </w:rPr>
        <w:t xml:space="preserve">Enstitü bünyesinde performans yönetim sistemlerine ilişkin sunulacak kanıtlar mevcut değildir.</w:t>
      </w:r>
    </w:p>
    <w:p w:rsidR="00000000" w:rsidDel="00000000" w:rsidP="00000000" w:rsidRDefault="00000000" w:rsidRPr="00000000" w14:paraId="000000D4">
      <w:pPr>
        <w:keepNext w:val="1"/>
        <w:keepLines w:val="1"/>
        <w:pBdr>
          <w:top w:space="0" w:sz="0" w:val="nil"/>
          <w:left w:space="0" w:sz="0" w:val="nil"/>
          <w:bottom w:space="0" w:sz="0" w:val="nil"/>
          <w:right w:space="0" w:sz="0" w:val="nil"/>
          <w:between w:space="0" w:sz="0" w:val="nil"/>
        </w:pBdr>
        <w:spacing w:after="224" w:line="259" w:lineRule="auto"/>
        <w:jc w:val="left"/>
        <w:rPr/>
      </w:pPr>
      <w:bookmarkStart w:colFirst="0" w:colLast="0" w:name="_heading=h.28h4qwu" w:id="24"/>
      <w:bookmarkEnd w:id="24"/>
      <w:r w:rsidDel="00000000" w:rsidR="00000000" w:rsidRPr="00000000">
        <w:rPr>
          <w:b w:val="1"/>
          <w:sz w:val="26"/>
          <w:szCs w:val="26"/>
          <w:rtl w:val="0"/>
        </w:rPr>
        <w:t xml:space="preserve">A.3. YÖNETİM SİSTEMLERİ</w:t>
      </w:r>
      <w:r w:rsidDel="00000000" w:rsidR="00000000" w:rsidRPr="00000000">
        <w:rPr>
          <w:rtl w:val="0"/>
        </w:rPr>
      </w:r>
    </w:p>
    <w:p w:rsidR="00000000" w:rsidDel="00000000" w:rsidP="00000000" w:rsidRDefault="00000000" w:rsidRPr="00000000" w14:paraId="000000D5">
      <w:pPr>
        <w:keepNext w:val="1"/>
        <w:keepLines w:val="1"/>
        <w:pBdr>
          <w:top w:space="0" w:sz="0" w:val="nil"/>
          <w:left w:space="0" w:sz="0" w:val="nil"/>
          <w:bottom w:space="0" w:sz="0" w:val="nil"/>
          <w:right w:space="0" w:sz="0" w:val="nil"/>
          <w:between w:space="0" w:sz="0" w:val="nil"/>
        </w:pBdr>
        <w:spacing w:after="234" w:line="259" w:lineRule="auto"/>
        <w:jc w:val="left"/>
        <w:rPr/>
      </w:pPr>
      <w:bookmarkStart w:colFirst="0" w:colLast="0" w:name="_heading=h.nmf14n" w:id="25"/>
      <w:bookmarkEnd w:id="25"/>
      <w:r w:rsidDel="00000000" w:rsidR="00000000" w:rsidRPr="00000000">
        <w:rPr>
          <w:b w:val="1"/>
          <w:i w:val="1"/>
          <w:rtl w:val="0"/>
        </w:rPr>
        <w:t xml:space="preserve">A.3.1. Bilgi Yönetim Sistemi</w:t>
      </w:r>
      <w:r w:rsidDel="00000000" w:rsidR="00000000" w:rsidRPr="00000000">
        <w:rPr>
          <w:rtl w:val="0"/>
        </w:rPr>
      </w:r>
    </w:p>
    <w:p w:rsidR="00000000" w:rsidDel="00000000" w:rsidP="00000000" w:rsidRDefault="00000000" w:rsidRPr="00000000" w14:paraId="000000D6">
      <w:pPr>
        <w:spacing w:line="357" w:lineRule="auto"/>
        <w:ind w:left="137" w:right="126" w:firstLine="142"/>
        <w:rPr/>
      </w:pPr>
      <w:r w:rsidDel="00000000" w:rsidR="00000000" w:rsidRPr="00000000">
        <w:rPr>
          <w:rtl w:val="0"/>
        </w:rPr>
        <w:t xml:space="preserve">Birimin önemli etkinlikleri ve süreçlerine ilişkin veriler toplanmakta, analiz edilmekte, raporlanmakta ve stratejik yönetim için kullanılmaktadır. Akademik ve idari birimlerin kullandıkları Bilgi Yönetim Sistemi entegredir ve kalite yönetim süreçlerini beslemektedir. Bilgi Yönetim Sistemi güvenliği, gizliliği ve güvenilirliği sağlanmıştır.</w:t>
      </w:r>
    </w:p>
    <w:p w:rsidR="00000000" w:rsidDel="00000000" w:rsidP="00000000" w:rsidRDefault="00000000" w:rsidRPr="00000000" w14:paraId="000000D7">
      <w:pPr>
        <w:keepNext w:val="1"/>
        <w:keepLines w:val="1"/>
        <w:pBdr>
          <w:top w:space="0" w:sz="0" w:val="nil"/>
          <w:left w:space="0" w:sz="0" w:val="nil"/>
          <w:bottom w:space="0" w:sz="0" w:val="nil"/>
          <w:right w:space="0" w:sz="0" w:val="nil"/>
          <w:between w:space="0" w:sz="0" w:val="nil"/>
        </w:pBdr>
        <w:spacing w:after="234" w:line="259" w:lineRule="auto"/>
        <w:rPr>
          <w:i w:val="1"/>
        </w:rPr>
      </w:pPr>
      <w:r w:rsidDel="00000000" w:rsidR="00000000" w:rsidRPr="00000000">
        <w:rPr>
          <w:b w:val="1"/>
          <w:rtl w:val="0"/>
        </w:rPr>
        <w:t xml:space="preserve"> Kanıtlar ;</w:t>
      </w:r>
      <w:r w:rsidDel="00000000" w:rsidR="00000000" w:rsidRPr="00000000">
        <w:rPr>
          <w:rtl w:val="0"/>
        </w:rPr>
      </w:r>
    </w:p>
    <w:p w:rsidR="00000000" w:rsidDel="00000000" w:rsidP="00000000" w:rsidRDefault="00000000" w:rsidRPr="00000000" w14:paraId="000000D8">
      <w:pPr>
        <w:numPr>
          <w:ilvl w:val="0"/>
          <w:numId w:val="2"/>
        </w:numPr>
        <w:spacing w:after="0" w:line="240" w:lineRule="auto"/>
        <w:ind w:left="927" w:right="63" w:hanging="360"/>
        <w:rPr>
          <w:i w:val="1"/>
        </w:rPr>
      </w:pPr>
      <w:r w:rsidDel="00000000" w:rsidR="00000000" w:rsidRPr="00000000">
        <w:rPr>
          <w:i w:val="1"/>
          <w:rtl w:val="0"/>
        </w:rPr>
        <w:t xml:space="preserve">Bilgi güvenliğini ve güvenirliğini sağlamaya yönelik süreçler ve uygulamalar. </w:t>
      </w:r>
    </w:p>
    <w:p w:rsidR="00000000" w:rsidDel="00000000" w:rsidP="00000000" w:rsidRDefault="00000000" w:rsidRPr="00000000" w14:paraId="000000D9">
      <w:pPr>
        <w:spacing w:after="0" w:line="240" w:lineRule="auto"/>
        <w:ind w:left="927" w:right="63" w:firstLine="0"/>
        <w:rPr>
          <w:i w:val="1"/>
        </w:rPr>
      </w:pPr>
      <w:r w:rsidDel="00000000" w:rsidR="00000000" w:rsidRPr="00000000">
        <w:rPr>
          <w:rtl w:val="0"/>
        </w:rPr>
      </w:r>
    </w:p>
    <w:p w:rsidR="00000000" w:rsidDel="00000000" w:rsidP="00000000" w:rsidRDefault="00000000" w:rsidRPr="00000000" w14:paraId="000000DA">
      <w:pPr>
        <w:spacing w:line="357" w:lineRule="auto"/>
        <w:ind w:left="137" w:right="126" w:firstLine="142"/>
        <w:rPr/>
      </w:pPr>
      <w:r w:rsidDel="00000000" w:rsidR="00000000" w:rsidRPr="00000000">
        <w:rPr>
          <w:rtl w:val="0"/>
        </w:rPr>
        <w:t xml:space="preserve">Birimde KVKK kapsamında verilerin güvenirliğini sağlamak amacıyla, öğrenci kabullerinde ilgili bilgileri yalnızca öğrencinin kendisinin görebildiği sonuç açıklama ekranı kullanılmaktadır. İlgili sürece ilişkin örnek kanıt </w:t>
      </w:r>
      <w:r w:rsidDel="00000000" w:rsidR="00000000" w:rsidRPr="00000000">
        <w:rPr>
          <w:rtl w:val="0"/>
        </w:rPr>
        <w:t xml:space="preserve">(3)A.3.1.1.Sonuç_Sorgulama_Ekranı’nda verilmiştir. </w:t>
      </w:r>
      <w:r w:rsidDel="00000000" w:rsidR="00000000" w:rsidRPr="00000000">
        <w:rPr>
          <w:rtl w:val="0"/>
        </w:rPr>
      </w:r>
    </w:p>
    <w:p w:rsidR="00000000" w:rsidDel="00000000" w:rsidP="00000000" w:rsidRDefault="00000000" w:rsidRPr="00000000" w14:paraId="000000DB">
      <w:pPr>
        <w:spacing w:line="357" w:lineRule="auto"/>
        <w:ind w:left="137" w:right="126" w:firstLine="142"/>
        <w:rPr>
          <w:b w:val="1"/>
          <w:i w:val="1"/>
        </w:rPr>
      </w:pPr>
      <w:r w:rsidDel="00000000" w:rsidR="00000000" w:rsidRPr="00000000">
        <w:rPr>
          <w:b w:val="1"/>
          <w:i w:val="1"/>
          <w:rtl w:val="0"/>
        </w:rPr>
        <w:t xml:space="preserve">A.3.2. İnsan Kaynakları Yönetimi</w:t>
      </w:r>
    </w:p>
    <w:p w:rsidR="00000000" w:rsidDel="00000000" w:rsidP="00000000" w:rsidRDefault="00000000" w:rsidRPr="00000000" w14:paraId="000000DC">
      <w:pPr>
        <w:spacing w:line="357" w:lineRule="auto"/>
        <w:ind w:left="137" w:right="126" w:firstLine="142"/>
        <w:rPr/>
      </w:pPr>
      <w:r w:rsidDel="00000000" w:rsidR="00000000" w:rsidRPr="00000000">
        <w:rPr>
          <w:rtl w:val="0"/>
        </w:rPr>
        <w:t xml:space="preserve">Enstitü bünyesinde insan kaynakları yönetimine ilişkin sunulacak kanıtlar mevcut değildir. </w:t>
      </w:r>
    </w:p>
    <w:p w:rsidR="00000000" w:rsidDel="00000000" w:rsidP="00000000" w:rsidRDefault="00000000" w:rsidRPr="00000000" w14:paraId="000000DD">
      <w:pPr>
        <w:keepNext w:val="1"/>
        <w:keepLines w:val="1"/>
        <w:pBdr>
          <w:top w:space="0" w:sz="0" w:val="nil"/>
          <w:left w:space="0" w:sz="0" w:val="nil"/>
          <w:bottom w:space="0" w:sz="0" w:val="nil"/>
          <w:right w:space="0" w:sz="0" w:val="nil"/>
          <w:between w:space="0" w:sz="0" w:val="nil"/>
        </w:pBdr>
        <w:spacing w:after="234" w:line="259" w:lineRule="auto"/>
        <w:jc w:val="left"/>
        <w:rPr>
          <w:b w:val="1"/>
          <w:i w:val="1"/>
        </w:rPr>
      </w:pPr>
      <w:bookmarkStart w:colFirst="0" w:colLast="0" w:name="_heading=h.3l18frh" w:id="26"/>
      <w:bookmarkEnd w:id="26"/>
      <w:r w:rsidDel="00000000" w:rsidR="00000000" w:rsidRPr="00000000">
        <w:rPr>
          <w:b w:val="1"/>
          <w:i w:val="1"/>
          <w:rtl w:val="0"/>
        </w:rPr>
        <w:t xml:space="preserve">A.3.3. Finansal Yönetim </w:t>
      </w:r>
    </w:p>
    <w:p w:rsidR="00000000" w:rsidDel="00000000" w:rsidP="00000000" w:rsidRDefault="00000000" w:rsidRPr="00000000" w14:paraId="000000DE">
      <w:pPr>
        <w:spacing w:line="357" w:lineRule="auto"/>
        <w:ind w:left="137" w:right="126" w:firstLine="142"/>
        <w:rPr>
          <w:sz w:val="22"/>
          <w:szCs w:val="22"/>
        </w:rPr>
      </w:pPr>
      <w:r w:rsidDel="00000000" w:rsidR="00000000" w:rsidRPr="00000000">
        <w:rPr>
          <w:rtl w:val="0"/>
        </w:rPr>
        <w:t xml:space="preserve">Enstitü bünyesinde finansal yönetime ilişkin sunulacak kanıtlar mevcut değildir. </w:t>
      </w:r>
      <w:r w:rsidDel="00000000" w:rsidR="00000000" w:rsidRPr="00000000">
        <w:rPr>
          <w:rtl w:val="0"/>
        </w:rPr>
      </w:r>
    </w:p>
    <w:p w:rsidR="00000000" w:rsidDel="00000000" w:rsidP="00000000" w:rsidRDefault="00000000" w:rsidRPr="00000000" w14:paraId="000000DF">
      <w:pPr>
        <w:keepNext w:val="1"/>
        <w:keepLines w:val="1"/>
        <w:pBdr>
          <w:top w:space="0" w:sz="0" w:val="nil"/>
          <w:left w:space="0" w:sz="0" w:val="nil"/>
          <w:bottom w:space="0" w:sz="0" w:val="nil"/>
          <w:right w:space="0" w:sz="0" w:val="nil"/>
          <w:between w:space="0" w:sz="0" w:val="nil"/>
        </w:pBdr>
        <w:spacing w:after="234" w:line="259" w:lineRule="auto"/>
        <w:jc w:val="left"/>
        <w:rPr>
          <w:b w:val="1"/>
          <w:i w:val="1"/>
        </w:rPr>
      </w:pPr>
      <w:bookmarkStart w:colFirst="0" w:colLast="0" w:name="_heading=h.206ipza" w:id="27"/>
      <w:bookmarkEnd w:id="27"/>
      <w:r w:rsidDel="00000000" w:rsidR="00000000" w:rsidRPr="00000000">
        <w:rPr>
          <w:b w:val="1"/>
          <w:i w:val="1"/>
          <w:rtl w:val="0"/>
        </w:rPr>
        <w:t xml:space="preserve">A.3.4. Süreç Yönetimi </w:t>
      </w:r>
    </w:p>
    <w:p w:rsidR="00000000" w:rsidDel="00000000" w:rsidP="00000000" w:rsidRDefault="00000000" w:rsidRPr="00000000" w14:paraId="000000E0">
      <w:pPr>
        <w:spacing w:line="357" w:lineRule="auto"/>
        <w:ind w:left="137" w:right="126" w:firstLine="142"/>
        <w:rPr/>
      </w:pPr>
      <w:r w:rsidDel="00000000" w:rsidR="00000000" w:rsidRPr="00000000">
        <w:rPr>
          <w:rtl w:val="0"/>
        </w:rPr>
        <w:t xml:space="preserve">Tüm etkinliklere ait süreçler ve alt süreçler (uzaktan eğitim dahil) tanımlıdır. Süreçlerdeki sorumlular, iş akışı, yönetim, sahiplenme yazılıdır ve birimce içselleştirilmiştir. Süreç̧ yönetiminin başarılı olduğunun kanıtları vardır. Sürekli süreç iyileştirme döngüsü kurulmuştur.</w:t>
      </w:r>
    </w:p>
    <w:p w:rsidR="00000000" w:rsidDel="00000000" w:rsidP="00000000" w:rsidRDefault="00000000" w:rsidRPr="00000000" w14:paraId="000000E1">
      <w:pPr>
        <w:keepNext w:val="1"/>
        <w:keepLines w:val="1"/>
        <w:pBdr>
          <w:top w:space="0" w:sz="0" w:val="nil"/>
          <w:left w:space="0" w:sz="0" w:val="nil"/>
          <w:bottom w:space="0" w:sz="0" w:val="nil"/>
          <w:right w:space="0" w:sz="0" w:val="nil"/>
          <w:between w:space="0" w:sz="0" w:val="nil"/>
        </w:pBdr>
        <w:spacing w:after="234" w:line="259" w:lineRule="auto"/>
        <w:rPr>
          <w:i w:val="1"/>
        </w:rPr>
      </w:pPr>
      <w:r w:rsidDel="00000000" w:rsidR="00000000" w:rsidRPr="00000000">
        <w:rPr>
          <w:b w:val="1"/>
          <w:rtl w:val="0"/>
        </w:rPr>
        <w:t xml:space="preserve">Kanıtlar :</w:t>
      </w:r>
      <w:r w:rsidDel="00000000" w:rsidR="00000000" w:rsidRPr="00000000">
        <w:rPr>
          <w:rtl w:val="0"/>
        </w:rPr>
      </w:r>
    </w:p>
    <w:p w:rsidR="00000000" w:rsidDel="00000000" w:rsidP="00000000" w:rsidRDefault="00000000" w:rsidRPr="00000000" w14:paraId="000000E2">
      <w:pPr>
        <w:numPr>
          <w:ilvl w:val="0"/>
          <w:numId w:val="7"/>
        </w:numPr>
        <w:spacing w:after="0" w:line="240" w:lineRule="auto"/>
        <w:ind w:left="785" w:right="63" w:hanging="360"/>
        <w:rPr>
          <w:i w:val="1"/>
        </w:rPr>
      </w:pPr>
      <w:r w:rsidDel="00000000" w:rsidR="00000000" w:rsidRPr="00000000">
        <w:rPr>
          <w:i w:val="1"/>
          <w:rtl w:val="0"/>
        </w:rPr>
        <w:t xml:space="preserve">Süreç yönetimi uygulamaları.</w:t>
      </w:r>
    </w:p>
    <w:p w:rsidR="00000000" w:rsidDel="00000000" w:rsidP="00000000" w:rsidRDefault="00000000" w:rsidRPr="00000000" w14:paraId="000000E3">
      <w:pPr>
        <w:spacing w:after="0" w:line="240" w:lineRule="auto"/>
        <w:ind w:left="785" w:right="63" w:firstLine="0"/>
        <w:rPr>
          <w:i w:val="1"/>
        </w:rPr>
      </w:pPr>
      <w:r w:rsidDel="00000000" w:rsidR="00000000" w:rsidRPr="00000000">
        <w:rPr>
          <w:rtl w:val="0"/>
        </w:rPr>
      </w:r>
    </w:p>
    <w:p w:rsidR="00000000" w:rsidDel="00000000" w:rsidP="00000000" w:rsidRDefault="00000000" w:rsidRPr="00000000" w14:paraId="000000E4">
      <w:pPr>
        <w:widowControl w:val="0"/>
        <w:spacing w:line="240" w:lineRule="auto"/>
        <w:ind w:left="0" w:right="62" w:firstLine="0"/>
        <w:rPr/>
      </w:pPr>
      <w:bookmarkStart w:colFirst="0" w:colLast="0" w:name="_heading=h.1egqt2p" w:id="28"/>
      <w:bookmarkEnd w:id="28"/>
      <w:r w:rsidDel="00000000" w:rsidR="00000000" w:rsidRPr="00000000">
        <w:rPr>
          <w:rtl w:val="0"/>
        </w:rPr>
        <w:t xml:space="preserve">Birimde, savunması gerçekleşecek/gerçekleşen tez çalışmalarının süreçlerine ilişkin bilgilendirici akış şeması web sitesinde yer almaktadır.</w:t>
      </w:r>
    </w:p>
    <w:p w:rsidR="00000000" w:rsidDel="00000000" w:rsidP="00000000" w:rsidRDefault="00000000" w:rsidRPr="00000000" w14:paraId="000000E5">
      <w:pPr>
        <w:widowControl w:val="0"/>
        <w:spacing w:line="240" w:lineRule="auto"/>
        <w:ind w:left="0" w:right="62" w:firstLine="0"/>
        <w:rPr/>
      </w:pPr>
      <w:r w:rsidDel="00000000" w:rsidR="00000000" w:rsidRPr="00000000">
        <w:rPr>
          <w:rtl w:val="0"/>
        </w:rPr>
      </w:r>
    </w:p>
    <w:p w:rsidR="00000000" w:rsidDel="00000000" w:rsidP="00000000" w:rsidRDefault="00000000" w:rsidRPr="00000000" w14:paraId="000000E6">
      <w:pPr>
        <w:widowControl w:val="0"/>
        <w:spacing w:line="240" w:lineRule="auto"/>
        <w:ind w:left="0" w:right="62" w:firstLine="0"/>
        <w:rPr/>
      </w:pPr>
      <w:bookmarkStart w:colFirst="0" w:colLast="0" w:name="_heading=h.wasl42fot28j" w:id="29"/>
      <w:bookmarkEnd w:id="29"/>
      <w:r w:rsidDel="00000000" w:rsidR="00000000" w:rsidRPr="00000000">
        <w:rPr>
          <w:rtl w:val="0"/>
        </w:rPr>
        <w:t xml:space="preserve">(3)A.3.4.1.Yl/Doktora_Süreç_Akış_Şeması:</w:t>
      </w:r>
    </w:p>
    <w:p w:rsidR="00000000" w:rsidDel="00000000" w:rsidP="00000000" w:rsidRDefault="00000000" w:rsidRPr="00000000" w14:paraId="000000E7">
      <w:pPr>
        <w:widowControl w:val="0"/>
        <w:spacing w:line="240" w:lineRule="auto"/>
        <w:ind w:left="0" w:right="62" w:firstLine="0"/>
        <w:rPr>
          <w:color w:val="1155cc"/>
          <w:u w:val="single"/>
        </w:rPr>
      </w:pPr>
      <w:bookmarkStart w:colFirst="0" w:colLast="0" w:name="_heading=h.q7wnpul96um0" w:id="30"/>
      <w:bookmarkEnd w:id="30"/>
      <w:hyperlink r:id="rId21">
        <w:r w:rsidDel="00000000" w:rsidR="00000000" w:rsidRPr="00000000">
          <w:rPr>
            <w:color w:val="1155cc"/>
            <w:u w:val="single"/>
            <w:rtl w:val="0"/>
          </w:rPr>
          <w:t xml:space="preserve">https://birimler.dpu.edu.tr/app/views/panel/ckfinder/userfiles/183/files/Formlar/Yueksek_Lisans_-_Doktora_Suerec_Ak_s_Semas_.pdf</w:t>
        </w:r>
      </w:hyperlink>
      <w:r w:rsidDel="00000000" w:rsidR="00000000" w:rsidRPr="00000000">
        <w:rPr>
          <w:rtl w:val="0"/>
        </w:rPr>
      </w:r>
    </w:p>
    <w:p w:rsidR="00000000" w:rsidDel="00000000" w:rsidP="00000000" w:rsidRDefault="00000000" w:rsidRPr="00000000" w14:paraId="000000E8">
      <w:pPr>
        <w:widowControl w:val="0"/>
        <w:spacing w:line="240" w:lineRule="auto"/>
        <w:ind w:left="0" w:right="62" w:firstLine="0"/>
        <w:rPr>
          <w:b w:val="1"/>
          <w:sz w:val="26"/>
          <w:szCs w:val="26"/>
        </w:rPr>
      </w:pPr>
      <w:r w:rsidDel="00000000" w:rsidR="00000000" w:rsidRPr="00000000">
        <w:rPr>
          <w:rtl w:val="0"/>
        </w:rPr>
      </w:r>
    </w:p>
    <w:p w:rsidR="00000000" w:rsidDel="00000000" w:rsidP="00000000" w:rsidRDefault="00000000" w:rsidRPr="00000000" w14:paraId="000000E9">
      <w:pPr>
        <w:keepNext w:val="1"/>
        <w:keepLines w:val="1"/>
        <w:pBdr>
          <w:top w:space="0" w:sz="0" w:val="nil"/>
          <w:left w:space="0" w:sz="0" w:val="nil"/>
          <w:bottom w:space="0" w:sz="0" w:val="nil"/>
          <w:right w:space="0" w:sz="0" w:val="nil"/>
          <w:between w:space="0" w:sz="0" w:val="nil"/>
        </w:pBdr>
        <w:spacing w:after="224" w:line="259" w:lineRule="auto"/>
        <w:ind w:left="137" w:firstLine="142"/>
        <w:jc w:val="left"/>
        <w:rPr>
          <w:b w:val="1"/>
          <w:sz w:val="26"/>
          <w:szCs w:val="26"/>
        </w:rPr>
      </w:pPr>
      <w:bookmarkStart w:colFirst="0" w:colLast="0" w:name="_heading=h.3ygebqi" w:id="31"/>
      <w:bookmarkEnd w:id="31"/>
      <w:r w:rsidDel="00000000" w:rsidR="00000000" w:rsidRPr="00000000">
        <w:rPr>
          <w:b w:val="1"/>
          <w:sz w:val="26"/>
          <w:szCs w:val="26"/>
          <w:rtl w:val="0"/>
        </w:rPr>
        <w:t xml:space="preserve">A.4. PAYDAŞ KATILIMI </w:t>
      </w:r>
    </w:p>
    <w:p w:rsidR="00000000" w:rsidDel="00000000" w:rsidP="00000000" w:rsidRDefault="00000000" w:rsidRPr="00000000" w14:paraId="000000EA">
      <w:pPr>
        <w:spacing w:line="360" w:lineRule="auto"/>
        <w:ind w:left="153" w:firstLine="142"/>
        <w:rPr/>
      </w:pPr>
      <w:bookmarkStart w:colFirst="0" w:colLast="0" w:name="_heading=h.raqr1kq6eubd" w:id="32"/>
      <w:bookmarkEnd w:id="32"/>
      <w:r w:rsidDel="00000000" w:rsidR="00000000" w:rsidRPr="00000000">
        <w:rPr>
          <w:rtl w:val="0"/>
        </w:rPr>
        <w:t xml:space="preserve">Birimin iç ve dış paydaşların katılımına ilişkin kanıtlar mevcut değildir. </w:t>
      </w:r>
    </w:p>
    <w:p w:rsidR="00000000" w:rsidDel="00000000" w:rsidP="00000000" w:rsidRDefault="00000000" w:rsidRPr="00000000" w14:paraId="000000EB">
      <w:pPr>
        <w:keepNext w:val="1"/>
        <w:keepLines w:val="1"/>
        <w:pBdr>
          <w:top w:space="0" w:sz="0" w:val="nil"/>
          <w:left w:space="0" w:sz="0" w:val="nil"/>
          <w:bottom w:space="0" w:sz="0" w:val="nil"/>
          <w:right w:space="0" w:sz="0" w:val="nil"/>
          <w:between w:space="0" w:sz="0" w:val="nil"/>
        </w:pBdr>
        <w:spacing w:after="234" w:line="259" w:lineRule="auto"/>
        <w:ind w:left="142" w:firstLine="0"/>
        <w:jc w:val="left"/>
        <w:rPr>
          <w:b w:val="1"/>
          <w:i w:val="1"/>
        </w:rPr>
      </w:pPr>
      <w:bookmarkStart w:colFirst="0" w:colLast="0" w:name="_heading=h.2r0uhxc" w:id="33"/>
      <w:bookmarkEnd w:id="33"/>
      <w:r w:rsidDel="00000000" w:rsidR="00000000" w:rsidRPr="00000000">
        <w:rPr>
          <w:b w:val="1"/>
          <w:i w:val="1"/>
          <w:rtl w:val="0"/>
        </w:rPr>
        <w:t xml:space="preserve">A.4.2. Öğrenci Geri Bildirimleri</w:t>
      </w:r>
    </w:p>
    <w:p w:rsidR="00000000" w:rsidDel="00000000" w:rsidP="00000000" w:rsidRDefault="00000000" w:rsidRPr="00000000" w14:paraId="000000EC">
      <w:pPr>
        <w:spacing w:line="360" w:lineRule="auto"/>
        <w:ind w:left="153" w:firstLine="142"/>
        <w:rPr/>
      </w:pPr>
      <w:r w:rsidDel="00000000" w:rsidR="00000000" w:rsidRPr="00000000">
        <w:rPr>
          <w:rtl w:val="0"/>
        </w:rPr>
        <w:t xml:space="preserve">Öğrenci görüşü (ders, dersin öğretim elemanı, diploma programı, hizmet ve genel memnuniyet seviyesi, vb) sistematik olarak ve çeşitli yollarla alınmakta, etkin kullanılmakta ve sonuçları paylaşılmaktadır. Kullanılan yöntemlerin geçerli ve güvenilir olması, verilerin tutarlı ve temsil eder olması sağlanmıştır.</w:t>
      </w:r>
    </w:p>
    <w:p w:rsidR="00000000" w:rsidDel="00000000" w:rsidP="00000000" w:rsidRDefault="00000000" w:rsidRPr="00000000" w14:paraId="000000ED">
      <w:pPr>
        <w:spacing w:line="360" w:lineRule="auto"/>
        <w:ind w:left="153" w:firstLine="142"/>
        <w:rPr/>
      </w:pPr>
      <w:r w:rsidDel="00000000" w:rsidR="00000000" w:rsidRPr="00000000">
        <w:rPr>
          <w:rtl w:val="0"/>
        </w:rPr>
        <w:t xml:space="preserve">Öğrenci şikâyetleri ve/veya önerileri için muhtelif kanallar vardır, öğrencilerce bilinir, bunların adil ve etkin çalıştığı denetlenmektedir.</w:t>
      </w:r>
    </w:p>
    <w:p w:rsidR="00000000" w:rsidDel="00000000" w:rsidP="00000000" w:rsidRDefault="00000000" w:rsidRPr="00000000" w14:paraId="000000EE">
      <w:pPr>
        <w:keepNext w:val="1"/>
        <w:keepLines w:val="1"/>
        <w:pBdr>
          <w:top w:space="0" w:sz="0" w:val="nil"/>
          <w:left w:space="0" w:sz="0" w:val="nil"/>
          <w:bottom w:space="0" w:sz="0" w:val="nil"/>
          <w:right w:space="0" w:sz="0" w:val="nil"/>
          <w:between w:space="0" w:sz="0" w:val="nil"/>
        </w:pBdr>
        <w:spacing w:after="234" w:line="259" w:lineRule="auto"/>
        <w:ind w:left="0" w:firstLine="0"/>
        <w:rPr>
          <w:b w:val="1"/>
        </w:rPr>
      </w:pPr>
      <w:r w:rsidDel="00000000" w:rsidR="00000000" w:rsidRPr="00000000">
        <w:rPr>
          <w:b w:val="1"/>
          <w:rtl w:val="0"/>
        </w:rPr>
        <w:t xml:space="preserve"> Kanıtlar :</w:t>
      </w:r>
    </w:p>
    <w:p w:rsidR="00000000" w:rsidDel="00000000" w:rsidP="00000000" w:rsidRDefault="00000000" w:rsidRPr="00000000" w14:paraId="000000EF">
      <w:pPr>
        <w:numPr>
          <w:ilvl w:val="0"/>
          <w:numId w:val="6"/>
        </w:numPr>
        <w:pBdr>
          <w:top w:space="0" w:sz="0" w:val="nil"/>
          <w:left w:space="0" w:sz="0" w:val="nil"/>
          <w:bottom w:space="0" w:sz="0" w:val="nil"/>
          <w:right w:space="0" w:sz="0" w:val="nil"/>
          <w:between w:space="0" w:sz="0" w:val="nil"/>
        </w:pBdr>
        <w:spacing w:after="0" w:line="360" w:lineRule="auto"/>
        <w:ind w:left="862" w:hanging="357"/>
        <w:rPr>
          <w:i w:val="1"/>
        </w:rPr>
      </w:pPr>
      <w:r w:rsidDel="00000000" w:rsidR="00000000" w:rsidRPr="00000000">
        <w:rPr>
          <w:i w:val="1"/>
          <w:rtl w:val="0"/>
        </w:rPr>
        <w:t xml:space="preserve">Öğrenci geri bildirimi elde etmeye ilişkin yöntemler</w:t>
      </w:r>
    </w:p>
    <w:p w:rsidR="00000000" w:rsidDel="00000000" w:rsidP="00000000" w:rsidRDefault="00000000" w:rsidRPr="00000000" w14:paraId="000000F0">
      <w:pPr>
        <w:spacing w:after="0" w:line="360" w:lineRule="auto"/>
        <w:ind w:left="862" w:firstLine="0"/>
        <w:rPr/>
      </w:pPr>
      <w:r w:rsidDel="00000000" w:rsidR="00000000" w:rsidRPr="00000000">
        <w:rPr>
          <w:rtl w:val="0"/>
        </w:rPr>
        <w:t xml:space="preserve">Öğrencilerin geri bildirimlerini sistematik bir şekilde toplamak amacıyla web sayfasındaki veri toplama aracı şu şekildedir: </w:t>
      </w:r>
    </w:p>
    <w:p w:rsidR="00000000" w:rsidDel="00000000" w:rsidP="00000000" w:rsidRDefault="00000000" w:rsidRPr="00000000" w14:paraId="000000F1">
      <w:pPr>
        <w:spacing w:after="0" w:line="360" w:lineRule="auto"/>
        <w:ind w:left="862" w:firstLine="0"/>
        <w:rPr/>
      </w:pPr>
      <w:r w:rsidDel="00000000" w:rsidR="00000000" w:rsidRPr="00000000">
        <w:rPr>
          <w:rtl w:val="0"/>
        </w:rPr>
        <w:t xml:space="preserve">(3)A.4.2.1.Görüş_Öneri_Şikayet_Formu:</w:t>
      </w:r>
      <w:hyperlink r:id="rId22">
        <w:r w:rsidDel="00000000" w:rsidR="00000000" w:rsidRPr="00000000">
          <w:rPr>
            <w:color w:val="1155cc"/>
            <w:u w:val="single"/>
            <w:rtl w:val="0"/>
          </w:rPr>
          <w:t xml:space="preserve">https://lee.dpu.edu.tr/tr/index/sayfa/14092/gorus-oneri-ve-sikayet-formu</w:t>
        </w:r>
      </w:hyperlink>
      <w:r w:rsidDel="00000000" w:rsidR="00000000" w:rsidRPr="00000000">
        <w:rPr>
          <w:rtl w:val="0"/>
        </w:rPr>
      </w:r>
    </w:p>
    <w:p w:rsidR="00000000" w:rsidDel="00000000" w:rsidP="00000000" w:rsidRDefault="00000000" w:rsidRPr="00000000" w14:paraId="000000F2">
      <w:pPr>
        <w:spacing w:after="0" w:line="360" w:lineRule="auto"/>
        <w:ind w:left="862" w:firstLine="0"/>
        <w:rPr/>
      </w:pPr>
      <w:r w:rsidDel="00000000" w:rsidR="00000000" w:rsidRPr="00000000">
        <w:rPr>
          <w:rtl w:val="0"/>
        </w:rPr>
      </w:r>
    </w:p>
    <w:p w:rsidR="00000000" w:rsidDel="00000000" w:rsidP="00000000" w:rsidRDefault="00000000" w:rsidRPr="00000000" w14:paraId="000000F3">
      <w:pPr>
        <w:keepNext w:val="1"/>
        <w:keepLines w:val="1"/>
        <w:pBdr>
          <w:top w:space="0" w:sz="0" w:val="nil"/>
          <w:left w:space="0" w:sz="0" w:val="nil"/>
          <w:bottom w:space="0" w:sz="0" w:val="nil"/>
          <w:right w:space="0" w:sz="0" w:val="nil"/>
          <w:between w:space="0" w:sz="0" w:val="nil"/>
        </w:pBdr>
        <w:spacing w:after="234" w:line="259" w:lineRule="auto"/>
        <w:jc w:val="left"/>
        <w:rPr>
          <w:b w:val="1"/>
          <w:i w:val="1"/>
          <w:highlight w:val="white"/>
        </w:rPr>
      </w:pPr>
      <w:bookmarkStart w:colFirst="0" w:colLast="0" w:name="_heading=h.1664s55" w:id="34"/>
      <w:bookmarkEnd w:id="34"/>
      <w:r w:rsidDel="00000000" w:rsidR="00000000" w:rsidRPr="00000000">
        <w:rPr>
          <w:b w:val="1"/>
          <w:i w:val="1"/>
          <w:highlight w:val="white"/>
          <w:rtl w:val="0"/>
        </w:rPr>
        <w:t xml:space="preserve">A.4.3. Mezun İlişkileri Yönetimi</w:t>
      </w:r>
    </w:p>
    <w:p w:rsidR="00000000" w:rsidDel="00000000" w:rsidP="00000000" w:rsidRDefault="00000000" w:rsidRPr="00000000" w14:paraId="000000F4">
      <w:pPr>
        <w:spacing w:line="357" w:lineRule="auto"/>
        <w:ind w:left="137" w:right="126" w:firstLine="142"/>
        <w:rPr>
          <w:i w:val="1"/>
          <w:highlight w:val="white"/>
        </w:rPr>
      </w:pPr>
      <w:r w:rsidDel="00000000" w:rsidR="00000000" w:rsidRPr="00000000">
        <w:rPr>
          <w:highlight w:val="white"/>
          <w:rtl w:val="0"/>
        </w:rPr>
        <w:t xml:space="preserve">Mezun ilişkileri yönetimi hakkında kanıt bulunmamaktadır.</w:t>
      </w:r>
      <w:r w:rsidDel="00000000" w:rsidR="00000000" w:rsidRPr="00000000">
        <w:rPr>
          <w:rtl w:val="0"/>
        </w:rPr>
      </w:r>
    </w:p>
    <w:p w:rsidR="00000000" w:rsidDel="00000000" w:rsidP="00000000" w:rsidRDefault="00000000" w:rsidRPr="00000000" w14:paraId="000000F5">
      <w:pPr>
        <w:spacing w:after="0" w:line="276" w:lineRule="auto"/>
        <w:ind w:left="862" w:firstLine="0"/>
        <w:rPr>
          <w:i w:val="1"/>
        </w:rPr>
      </w:pPr>
      <w:r w:rsidDel="00000000" w:rsidR="00000000" w:rsidRPr="00000000">
        <w:rPr>
          <w:rtl w:val="0"/>
        </w:rPr>
      </w:r>
    </w:p>
    <w:p w:rsidR="00000000" w:rsidDel="00000000" w:rsidP="00000000" w:rsidRDefault="00000000" w:rsidRPr="00000000" w14:paraId="000000F6">
      <w:pPr>
        <w:keepNext w:val="1"/>
        <w:keepLines w:val="1"/>
        <w:pBdr>
          <w:top w:space="0" w:sz="0" w:val="nil"/>
          <w:left w:space="0" w:sz="0" w:val="nil"/>
          <w:bottom w:space="0" w:sz="0" w:val="nil"/>
          <w:right w:space="0" w:sz="0" w:val="nil"/>
          <w:between w:space="0" w:sz="0" w:val="nil"/>
        </w:pBdr>
        <w:spacing w:after="224" w:line="259" w:lineRule="auto"/>
        <w:ind w:left="137" w:firstLine="142"/>
        <w:jc w:val="left"/>
        <w:rPr>
          <w:b w:val="1"/>
          <w:sz w:val="26"/>
          <w:szCs w:val="26"/>
        </w:rPr>
      </w:pPr>
      <w:bookmarkStart w:colFirst="0" w:colLast="0" w:name="_heading=h.3q5sasy" w:id="35"/>
      <w:bookmarkEnd w:id="35"/>
      <w:r w:rsidDel="00000000" w:rsidR="00000000" w:rsidRPr="00000000">
        <w:rPr>
          <w:b w:val="1"/>
          <w:sz w:val="26"/>
          <w:szCs w:val="26"/>
          <w:rtl w:val="0"/>
        </w:rPr>
        <w:t xml:space="preserve">A.5. ULUSLARARASILAŞMA</w:t>
      </w:r>
    </w:p>
    <w:p w:rsidR="00000000" w:rsidDel="00000000" w:rsidP="00000000" w:rsidRDefault="00000000" w:rsidRPr="00000000" w14:paraId="000000F7">
      <w:pPr>
        <w:spacing w:after="120" w:line="360" w:lineRule="auto"/>
        <w:ind w:left="153" w:firstLine="142"/>
        <w:rPr/>
      </w:pPr>
      <w:r w:rsidDel="00000000" w:rsidR="00000000" w:rsidRPr="00000000">
        <w:rPr>
          <w:rtl w:val="0"/>
        </w:rPr>
        <w:t xml:space="preserve">Birim, uluslararasılaşma stratejisi ve hedefleri doğrultusunda süreçlerini yönetmekte, organizasyonel yapılanmasını oluşturmakta ve sonuçlarını periyodik olarak izleyerek değerlendirmektedir.</w:t>
      </w:r>
    </w:p>
    <w:p w:rsidR="00000000" w:rsidDel="00000000" w:rsidP="00000000" w:rsidRDefault="00000000" w:rsidRPr="00000000" w14:paraId="000000F8">
      <w:pPr>
        <w:keepNext w:val="1"/>
        <w:keepLines w:val="1"/>
        <w:pBdr>
          <w:top w:space="0" w:sz="0" w:val="nil"/>
          <w:left w:space="0" w:sz="0" w:val="nil"/>
          <w:bottom w:space="0" w:sz="0" w:val="nil"/>
          <w:right w:space="0" w:sz="0" w:val="nil"/>
          <w:between w:space="0" w:sz="0" w:val="nil"/>
        </w:pBdr>
        <w:spacing w:after="234" w:line="259" w:lineRule="auto"/>
        <w:jc w:val="left"/>
        <w:rPr>
          <w:b w:val="1"/>
          <w:i w:val="1"/>
        </w:rPr>
      </w:pPr>
      <w:bookmarkStart w:colFirst="0" w:colLast="0" w:name="_heading=h.25b2l0r" w:id="36"/>
      <w:bookmarkEnd w:id="36"/>
      <w:r w:rsidDel="00000000" w:rsidR="00000000" w:rsidRPr="00000000">
        <w:rPr>
          <w:b w:val="1"/>
          <w:i w:val="1"/>
          <w:rtl w:val="0"/>
        </w:rPr>
        <w:t xml:space="preserve">A.5.1. Uluslararasılaşma Süreçlerinin Yönetimi</w:t>
      </w:r>
    </w:p>
    <w:p w:rsidR="00000000" w:rsidDel="00000000" w:rsidP="00000000" w:rsidRDefault="00000000" w:rsidRPr="00000000" w14:paraId="000000F9">
      <w:pPr>
        <w:spacing w:line="357" w:lineRule="auto"/>
        <w:ind w:left="270" w:right="126" w:firstLine="142.00000000000003"/>
        <w:rPr/>
      </w:pPr>
      <w:r w:rsidDel="00000000" w:rsidR="00000000" w:rsidRPr="00000000">
        <w:rPr>
          <w:rtl w:val="0"/>
        </w:rPr>
        <w:t xml:space="preserve">Uluslararasılaşma süreçlerinin yönetimi ve organizasyonel yapısı kurumsallaşmıştır. Kurumun uluslararasılaşma politikası ile uyumludur. Yönetim ve organizasyonel yapının işleyişi ve etkinliği irdelenmektedir.</w:t>
      </w:r>
    </w:p>
    <w:p w:rsidR="00000000" w:rsidDel="00000000" w:rsidP="00000000" w:rsidRDefault="00000000" w:rsidRPr="00000000" w14:paraId="000000FA">
      <w:pPr>
        <w:keepNext w:val="1"/>
        <w:keepLines w:val="1"/>
        <w:pBdr>
          <w:top w:space="0" w:sz="0" w:val="nil"/>
          <w:left w:space="0" w:sz="0" w:val="nil"/>
          <w:bottom w:space="0" w:sz="0" w:val="nil"/>
          <w:right w:space="0" w:sz="0" w:val="nil"/>
          <w:between w:space="0" w:sz="0" w:val="nil"/>
        </w:pBdr>
        <w:spacing w:after="234" w:line="259" w:lineRule="auto"/>
        <w:rPr>
          <w:b w:val="1"/>
        </w:rPr>
      </w:pPr>
      <w:r w:rsidDel="00000000" w:rsidR="00000000" w:rsidRPr="00000000">
        <w:rPr>
          <w:b w:val="1"/>
          <w:rtl w:val="0"/>
        </w:rPr>
        <w:t xml:space="preserve">Kanıtlar :</w:t>
      </w:r>
    </w:p>
    <w:p w:rsidR="00000000" w:rsidDel="00000000" w:rsidP="00000000" w:rsidRDefault="00000000" w:rsidRPr="00000000" w14:paraId="000000FB">
      <w:pPr>
        <w:numPr>
          <w:ilvl w:val="0"/>
          <w:numId w:val="8"/>
        </w:numPr>
        <w:spacing w:after="0" w:line="240" w:lineRule="auto"/>
        <w:ind w:left="862" w:hanging="360"/>
        <w:rPr>
          <w:i w:val="1"/>
        </w:rPr>
      </w:pPr>
      <w:r w:rsidDel="00000000" w:rsidR="00000000" w:rsidRPr="00000000">
        <w:rPr>
          <w:i w:val="1"/>
          <w:rtl w:val="0"/>
        </w:rPr>
        <w:t xml:space="preserve">Uluslararasılaşma süreçlerinin yönetimi ve organizasyonel yapısı.</w:t>
      </w:r>
    </w:p>
    <w:p w:rsidR="00000000" w:rsidDel="00000000" w:rsidP="00000000" w:rsidRDefault="00000000" w:rsidRPr="00000000" w14:paraId="000000FC">
      <w:pPr>
        <w:spacing w:after="0" w:line="240" w:lineRule="auto"/>
        <w:ind w:left="862" w:firstLine="0"/>
        <w:rPr>
          <w:i w:val="1"/>
        </w:rPr>
      </w:pPr>
      <w:r w:rsidDel="00000000" w:rsidR="00000000" w:rsidRPr="00000000">
        <w:rPr>
          <w:rtl w:val="0"/>
        </w:rPr>
      </w:r>
    </w:p>
    <w:p w:rsidR="00000000" w:rsidDel="00000000" w:rsidP="00000000" w:rsidRDefault="00000000" w:rsidRPr="00000000" w14:paraId="000000FD">
      <w:pPr>
        <w:spacing w:after="0" w:line="240" w:lineRule="auto"/>
        <w:ind w:left="0" w:firstLine="0"/>
        <w:rPr/>
      </w:pPr>
      <w:r w:rsidDel="00000000" w:rsidR="00000000" w:rsidRPr="00000000">
        <w:rPr>
          <w:rtl w:val="0"/>
        </w:rPr>
        <w:t xml:space="preserve">(3)A.5.1.1.Erasmus_Koordinatörleri: </w:t>
      </w:r>
      <w:hyperlink r:id="rId23">
        <w:r w:rsidDel="00000000" w:rsidR="00000000" w:rsidRPr="00000000">
          <w:rPr>
            <w:color w:val="1155cc"/>
            <w:u w:val="single"/>
            <w:rtl w:val="0"/>
          </w:rPr>
          <w:t xml:space="preserve">https://erasmus.dpu.edu.tr/tr/index/sayfa/12964/erasmus-bolum-koordinatorleri-listesi</w:t>
        </w:r>
      </w:hyperlink>
      <w:r w:rsidDel="00000000" w:rsidR="00000000" w:rsidRPr="00000000">
        <w:rPr>
          <w:rtl w:val="0"/>
        </w:rPr>
      </w:r>
    </w:p>
    <w:p w:rsidR="00000000" w:rsidDel="00000000" w:rsidP="00000000" w:rsidRDefault="00000000" w:rsidRPr="00000000" w14:paraId="000000FE">
      <w:pPr>
        <w:spacing w:after="0" w:line="240" w:lineRule="auto"/>
        <w:ind w:left="0" w:firstLine="0"/>
        <w:rPr>
          <w:i w:val="1"/>
        </w:rPr>
      </w:pPr>
      <w:r w:rsidDel="00000000" w:rsidR="00000000" w:rsidRPr="00000000">
        <w:rPr>
          <w:rtl w:val="0"/>
        </w:rPr>
      </w:r>
    </w:p>
    <w:p w:rsidR="00000000" w:rsidDel="00000000" w:rsidP="00000000" w:rsidRDefault="00000000" w:rsidRPr="00000000" w14:paraId="000000FF">
      <w:pPr>
        <w:spacing w:after="0" w:line="240" w:lineRule="auto"/>
        <w:ind w:left="0" w:firstLine="0"/>
        <w:rPr/>
      </w:pPr>
      <w:r w:rsidDel="00000000" w:rsidR="00000000" w:rsidRPr="00000000">
        <w:rPr>
          <w:rtl w:val="0"/>
        </w:rPr>
        <w:t xml:space="preserve">Enstitümüz bünyesinde uluslararası hareketliliklerin yönetimini ‘Uluslararası İlişkiler ve  Proje  Birim Koordinatörü ve Yardımcıları’ yürütmektedir. İlgili kişilerin görevlendirilmelerine ilişkin bilgiler yukarıdaki bağlantıda bulunmaktadır.</w:t>
      </w:r>
    </w:p>
    <w:p w:rsidR="00000000" w:rsidDel="00000000" w:rsidP="00000000" w:rsidRDefault="00000000" w:rsidRPr="00000000" w14:paraId="00000100">
      <w:pPr>
        <w:spacing w:after="0" w:line="240" w:lineRule="auto"/>
        <w:ind w:left="0" w:firstLine="0"/>
        <w:rPr/>
      </w:pPr>
      <w:r w:rsidDel="00000000" w:rsidR="00000000" w:rsidRPr="00000000">
        <w:rPr>
          <w:rtl w:val="0"/>
        </w:rPr>
        <w:t xml:space="preserve">Dr.Öğr. Üyesi Volkan ÇETİNKAYA</w:t>
      </w:r>
    </w:p>
    <w:p w:rsidR="00000000" w:rsidDel="00000000" w:rsidP="00000000" w:rsidRDefault="00000000" w:rsidRPr="00000000" w14:paraId="00000101">
      <w:pPr>
        <w:spacing w:after="0" w:line="240" w:lineRule="auto"/>
        <w:ind w:left="0" w:firstLine="0"/>
        <w:rPr/>
      </w:pPr>
      <w:r w:rsidDel="00000000" w:rsidR="00000000" w:rsidRPr="00000000">
        <w:rPr>
          <w:rtl w:val="0"/>
        </w:rPr>
        <w:t xml:space="preserve">Öğr. Gör. Osman AÇAR</w:t>
      </w:r>
    </w:p>
    <w:p w:rsidR="00000000" w:rsidDel="00000000" w:rsidP="00000000" w:rsidRDefault="00000000" w:rsidRPr="00000000" w14:paraId="00000102">
      <w:pPr>
        <w:spacing w:after="0" w:line="240" w:lineRule="auto"/>
        <w:ind w:left="0" w:firstLine="0"/>
        <w:rPr/>
      </w:pPr>
      <w:r w:rsidDel="00000000" w:rsidR="00000000" w:rsidRPr="00000000">
        <w:rPr>
          <w:rtl w:val="0"/>
        </w:rPr>
        <w:t xml:space="preserve">Arş. Gör. Beyza İNCEÇAM</w:t>
      </w:r>
    </w:p>
    <w:p w:rsidR="00000000" w:rsidDel="00000000" w:rsidP="00000000" w:rsidRDefault="00000000" w:rsidRPr="00000000" w14:paraId="00000103">
      <w:pPr>
        <w:spacing w:after="0" w:line="240" w:lineRule="auto"/>
        <w:ind w:left="0" w:firstLine="0"/>
        <w:rPr>
          <w:i w:val="1"/>
        </w:rPr>
      </w:pPr>
      <w:r w:rsidDel="00000000" w:rsidR="00000000" w:rsidRPr="00000000">
        <w:rPr>
          <w:rtl w:val="0"/>
        </w:rPr>
      </w:r>
    </w:p>
    <w:p w:rsidR="00000000" w:rsidDel="00000000" w:rsidP="00000000" w:rsidRDefault="00000000" w:rsidRPr="00000000" w14:paraId="00000104">
      <w:pPr>
        <w:spacing w:after="0" w:line="240" w:lineRule="auto"/>
        <w:ind w:left="0" w:firstLine="0"/>
        <w:rPr>
          <w:i w:val="1"/>
        </w:rPr>
      </w:pPr>
      <w:r w:rsidDel="00000000" w:rsidR="00000000" w:rsidRPr="00000000">
        <w:rPr>
          <w:rtl w:val="0"/>
        </w:rPr>
      </w:r>
    </w:p>
    <w:p w:rsidR="00000000" w:rsidDel="00000000" w:rsidP="00000000" w:rsidRDefault="00000000" w:rsidRPr="00000000" w14:paraId="00000105">
      <w:pPr>
        <w:numPr>
          <w:ilvl w:val="0"/>
          <w:numId w:val="8"/>
        </w:numPr>
        <w:spacing w:after="0" w:line="240" w:lineRule="auto"/>
        <w:ind w:left="862" w:hanging="360"/>
        <w:rPr>
          <w:i w:val="1"/>
        </w:rPr>
      </w:pPr>
      <w:r w:rsidDel="00000000" w:rsidR="00000000" w:rsidRPr="00000000">
        <w:rPr>
          <w:i w:val="1"/>
          <w:rtl w:val="0"/>
        </w:rPr>
        <w:t xml:space="preserve">Uluslararasılaşma süreçlerinin yönetimine ilişkin uygulama kanıtları</w:t>
      </w:r>
    </w:p>
    <w:p w:rsidR="00000000" w:rsidDel="00000000" w:rsidP="00000000" w:rsidRDefault="00000000" w:rsidRPr="00000000" w14:paraId="00000106">
      <w:pPr>
        <w:spacing w:after="0" w:line="240" w:lineRule="auto"/>
        <w:ind w:left="862" w:firstLine="0"/>
        <w:rPr>
          <w:i w:val="1"/>
        </w:rPr>
      </w:pPr>
      <w:r w:rsidDel="00000000" w:rsidR="00000000" w:rsidRPr="00000000">
        <w:rPr>
          <w:rtl w:val="0"/>
        </w:rPr>
      </w:r>
    </w:p>
    <w:p w:rsidR="00000000" w:rsidDel="00000000" w:rsidP="00000000" w:rsidRDefault="00000000" w:rsidRPr="00000000" w14:paraId="00000107">
      <w:pPr>
        <w:spacing w:after="0" w:line="240" w:lineRule="auto"/>
        <w:ind w:left="0" w:firstLine="720"/>
        <w:rPr/>
      </w:pPr>
      <w:r w:rsidDel="00000000" w:rsidR="00000000" w:rsidRPr="00000000">
        <w:rPr>
          <w:rtl w:val="0"/>
        </w:rPr>
        <w:t xml:space="preserve">Lisansüstü eğitim sürecinde Erasmus kapsamında hareketlilik gerçekleştirecek öğrencilerin süreçlerinin yönetilmesinde öncelikle enstitü tarafından gerçekleştirilmesi gereken işlem adımları, üniversitenin Uluslarası Öğrenci Koordinatörlüğü’nün izlediği süreçler ile tutarlı olarak birim koordinatör ve yardımcıları ile belirlenmiştir. Bu işlem adımları birimde yapılan toplantılar ile sürekli olarak güncellenerek görevli personeller ile paylaşılmaktadır (Bkz. (4)A.5.1.2.Erasmus_Öğrenci_Hareketliliği_Enstitü_Rolleri). Hareketlilik öncesi, sırası ve sonrasında gelen tüm talepler, sorular veya belgeler, öğrenciler tarafından  </w:t>
      </w:r>
      <w:hyperlink r:id="rId24">
        <w:r w:rsidDel="00000000" w:rsidR="00000000" w:rsidRPr="00000000">
          <w:rPr>
            <w:color w:val="1155cc"/>
            <w:u w:val="single"/>
            <w:rtl w:val="0"/>
          </w:rPr>
          <w:t xml:space="preserve">lee@dpu.edu.tr</w:t>
        </w:r>
      </w:hyperlink>
      <w:r w:rsidDel="00000000" w:rsidR="00000000" w:rsidRPr="00000000">
        <w:rPr>
          <w:rtl w:val="0"/>
        </w:rPr>
        <w:t xml:space="preserve"> adresine gönderilmektedir. Gelen mailler birim koordinatörüne ve yardımcılarına iletilir. Görevli akademik personel öğrencinin ihtiyacına göre yönlendirme, resmi imza veya evrak işlemlerini tamamlayarak öğrenci talebine yanıt oluşturur. </w:t>
      </w:r>
    </w:p>
    <w:p w:rsidR="00000000" w:rsidDel="00000000" w:rsidP="00000000" w:rsidRDefault="00000000" w:rsidRPr="00000000" w14:paraId="00000108">
      <w:pPr>
        <w:spacing w:after="0" w:line="240" w:lineRule="auto"/>
        <w:ind w:left="0" w:firstLine="0"/>
        <w:rPr/>
      </w:pPr>
      <w:r w:rsidDel="00000000" w:rsidR="00000000" w:rsidRPr="00000000">
        <w:rPr>
          <w:rtl w:val="0"/>
        </w:rPr>
      </w:r>
    </w:p>
    <w:p w:rsidR="00000000" w:rsidDel="00000000" w:rsidP="00000000" w:rsidRDefault="00000000" w:rsidRPr="00000000" w14:paraId="00000109">
      <w:pPr>
        <w:spacing w:after="0" w:line="240" w:lineRule="auto"/>
        <w:ind w:left="862" w:firstLine="0"/>
        <w:rPr>
          <w:i w:val="1"/>
        </w:rPr>
      </w:pPr>
      <w:r w:rsidDel="00000000" w:rsidR="00000000" w:rsidRPr="00000000">
        <w:rPr>
          <w:rtl w:val="0"/>
        </w:rPr>
      </w:r>
    </w:p>
    <w:p w:rsidR="00000000" w:rsidDel="00000000" w:rsidP="00000000" w:rsidRDefault="00000000" w:rsidRPr="00000000" w14:paraId="0000010A">
      <w:pPr>
        <w:numPr>
          <w:ilvl w:val="0"/>
          <w:numId w:val="8"/>
        </w:numPr>
        <w:spacing w:after="0" w:line="240" w:lineRule="auto"/>
        <w:ind w:left="862" w:hanging="360"/>
        <w:rPr>
          <w:i w:val="1"/>
        </w:rPr>
      </w:pPr>
      <w:r w:rsidDel="00000000" w:rsidR="00000000" w:rsidRPr="00000000">
        <w:rPr>
          <w:i w:val="1"/>
          <w:rtl w:val="0"/>
        </w:rPr>
        <w:t xml:space="preserve">Standart uygulamalar ve mevzuatın yanı sıra; birimin ihtiyaçları doğrultusunda geliştirdiği özgün yaklaşım ve uygulamalarına ilişkin kanıtlar</w:t>
      </w:r>
    </w:p>
    <w:p w:rsidR="00000000" w:rsidDel="00000000" w:rsidP="00000000" w:rsidRDefault="00000000" w:rsidRPr="00000000" w14:paraId="0000010B">
      <w:pPr>
        <w:spacing w:after="0" w:line="240" w:lineRule="auto"/>
        <w:ind w:left="0" w:firstLine="0"/>
        <w:rPr>
          <w:i w:val="1"/>
        </w:rPr>
      </w:pPr>
      <w:r w:rsidDel="00000000" w:rsidR="00000000" w:rsidRPr="00000000">
        <w:rPr>
          <w:rtl w:val="0"/>
        </w:rPr>
      </w:r>
    </w:p>
    <w:p w:rsidR="00000000" w:rsidDel="00000000" w:rsidP="00000000" w:rsidRDefault="00000000" w:rsidRPr="00000000" w14:paraId="0000010C">
      <w:pPr>
        <w:spacing w:after="0" w:line="240" w:lineRule="auto"/>
        <w:ind w:left="0" w:firstLine="720"/>
        <w:rPr/>
      </w:pPr>
      <w:r w:rsidDel="00000000" w:rsidR="00000000" w:rsidRPr="00000000">
        <w:rPr>
          <w:rtl w:val="0"/>
        </w:rPr>
        <w:t xml:space="preserve">İş akışında yapılan güncellemeler öğrencilerin ihtiyaçlarına, sıklıkla gelen sorulara göre güncellenmeye devam etmektedir. Ayrıca, Uluslarası Öğrenci Koordinatörlüğü ile iletişim halinde kalarak, hareketlilik sürecinin başarıyla tamamlanması için iyileştirmeler yapılmaya devam edilmektedir.</w:t>
      </w:r>
    </w:p>
    <w:p w:rsidR="00000000" w:rsidDel="00000000" w:rsidP="00000000" w:rsidRDefault="00000000" w:rsidRPr="00000000" w14:paraId="0000010D">
      <w:pPr>
        <w:spacing w:after="0" w:line="276" w:lineRule="auto"/>
        <w:ind w:left="0" w:firstLine="0"/>
        <w:rPr>
          <w:i w:val="1"/>
        </w:rPr>
      </w:pPr>
      <w:r w:rsidDel="00000000" w:rsidR="00000000" w:rsidRPr="00000000">
        <w:rPr>
          <w:rtl w:val="0"/>
        </w:rPr>
      </w:r>
    </w:p>
    <w:p w:rsidR="00000000" w:rsidDel="00000000" w:rsidP="00000000" w:rsidRDefault="00000000" w:rsidRPr="00000000" w14:paraId="0000010E">
      <w:pPr>
        <w:keepNext w:val="1"/>
        <w:keepLines w:val="1"/>
        <w:pBdr>
          <w:top w:space="0" w:sz="0" w:val="nil"/>
          <w:left w:space="0" w:sz="0" w:val="nil"/>
          <w:bottom w:space="0" w:sz="0" w:val="nil"/>
          <w:right w:space="0" w:sz="0" w:val="nil"/>
          <w:between w:space="0" w:sz="0" w:val="nil"/>
        </w:pBdr>
        <w:spacing w:after="234" w:line="259" w:lineRule="auto"/>
        <w:jc w:val="left"/>
        <w:rPr>
          <w:i w:val="1"/>
        </w:rPr>
      </w:pPr>
      <w:bookmarkStart w:colFirst="0" w:colLast="0" w:name="_heading=h.kgcv8k" w:id="37"/>
      <w:bookmarkEnd w:id="37"/>
      <w:r w:rsidDel="00000000" w:rsidR="00000000" w:rsidRPr="00000000">
        <w:rPr>
          <w:b w:val="1"/>
          <w:i w:val="1"/>
          <w:rtl w:val="0"/>
        </w:rPr>
        <w:t xml:space="preserve">A.5.2. Uluslararasılaşma Kaynakları</w:t>
      </w:r>
      <w:r w:rsidDel="00000000" w:rsidR="00000000" w:rsidRPr="00000000">
        <w:rPr>
          <w:rtl w:val="0"/>
        </w:rPr>
      </w:r>
    </w:p>
    <w:p w:rsidR="00000000" w:rsidDel="00000000" w:rsidP="00000000" w:rsidRDefault="00000000" w:rsidRPr="00000000" w14:paraId="0000010F">
      <w:pPr>
        <w:pBdr>
          <w:top w:space="0" w:sz="0" w:val="nil"/>
          <w:left w:space="0" w:sz="0" w:val="nil"/>
          <w:bottom w:space="0" w:sz="0" w:val="nil"/>
          <w:right w:space="0" w:sz="0" w:val="nil"/>
          <w:between w:space="0" w:sz="0" w:val="nil"/>
        </w:pBdr>
        <w:ind w:left="862" w:firstLine="0"/>
        <w:rPr/>
      </w:pPr>
      <w:r w:rsidDel="00000000" w:rsidR="00000000" w:rsidRPr="00000000">
        <w:rPr>
          <w:rtl w:val="0"/>
        </w:rPr>
        <w:t xml:space="preserve">Uluslararasılaşma kaynakları Uluslararası Öğrenci Koordinatörlüğü tarafından yürütülmektedir ve enstitüye dair ayrıca bir kaynağa ilişkin kanıt yoktur. </w:t>
      </w:r>
    </w:p>
    <w:p w:rsidR="00000000" w:rsidDel="00000000" w:rsidP="00000000" w:rsidRDefault="00000000" w:rsidRPr="00000000" w14:paraId="00000110">
      <w:pPr>
        <w:keepNext w:val="1"/>
        <w:keepLines w:val="1"/>
        <w:pBdr>
          <w:top w:space="0" w:sz="0" w:val="nil"/>
          <w:left w:space="0" w:sz="0" w:val="nil"/>
          <w:bottom w:space="0" w:sz="0" w:val="nil"/>
          <w:right w:space="0" w:sz="0" w:val="nil"/>
          <w:between w:space="0" w:sz="0" w:val="nil"/>
        </w:pBdr>
        <w:spacing w:after="234" w:line="259" w:lineRule="auto"/>
        <w:jc w:val="left"/>
        <w:rPr>
          <w:b w:val="1"/>
          <w:i w:val="1"/>
        </w:rPr>
      </w:pPr>
      <w:bookmarkStart w:colFirst="0" w:colLast="0" w:name="_heading=h.34g0dwd" w:id="38"/>
      <w:bookmarkEnd w:id="38"/>
      <w:r w:rsidDel="00000000" w:rsidR="00000000" w:rsidRPr="00000000">
        <w:rPr>
          <w:b w:val="1"/>
          <w:i w:val="1"/>
          <w:rtl w:val="0"/>
        </w:rPr>
        <w:t xml:space="preserve">A.5.3. Uluslararasılaşma Performansı</w:t>
      </w:r>
    </w:p>
    <w:p w:rsidR="00000000" w:rsidDel="00000000" w:rsidP="00000000" w:rsidRDefault="00000000" w:rsidRPr="00000000" w14:paraId="00000111">
      <w:pPr>
        <w:spacing w:line="360" w:lineRule="auto"/>
        <w:ind w:left="137" w:right="126" w:firstLine="142"/>
        <w:rPr/>
      </w:pPr>
      <w:r w:rsidDel="00000000" w:rsidR="00000000" w:rsidRPr="00000000">
        <w:rPr>
          <w:rtl w:val="0"/>
        </w:rPr>
        <w:t xml:space="preserve">Uluslararasılaşma performansı izlenmektedir. İzlenme mekanizma ve süreçleri yerleşiktir, sürdürülebilirdir, iyileştirme adımlarının kanıtları vardır.</w:t>
      </w:r>
    </w:p>
    <w:p w:rsidR="00000000" w:rsidDel="00000000" w:rsidP="00000000" w:rsidRDefault="00000000" w:rsidRPr="00000000" w14:paraId="00000112">
      <w:pPr>
        <w:keepNext w:val="1"/>
        <w:keepLines w:val="1"/>
        <w:pBdr>
          <w:top w:space="0" w:sz="0" w:val="nil"/>
          <w:left w:space="0" w:sz="0" w:val="nil"/>
          <w:bottom w:space="0" w:sz="0" w:val="nil"/>
          <w:right w:space="0" w:sz="0" w:val="nil"/>
          <w:between w:space="0" w:sz="0" w:val="nil"/>
        </w:pBdr>
        <w:spacing w:after="234" w:line="259" w:lineRule="auto"/>
        <w:rPr>
          <w:i w:val="1"/>
        </w:rPr>
      </w:pPr>
      <w:r w:rsidDel="00000000" w:rsidR="00000000" w:rsidRPr="00000000">
        <w:rPr>
          <w:b w:val="1"/>
          <w:rtl w:val="0"/>
        </w:rPr>
        <w:t xml:space="preserve">Kanıtlar :</w:t>
      </w:r>
      <w:r w:rsidDel="00000000" w:rsidR="00000000" w:rsidRPr="00000000">
        <w:rPr>
          <w:rtl w:val="0"/>
        </w:rPr>
      </w:r>
    </w:p>
    <w:p w:rsidR="00000000" w:rsidDel="00000000" w:rsidP="00000000" w:rsidRDefault="00000000" w:rsidRPr="00000000" w14:paraId="00000113">
      <w:pPr>
        <w:numPr>
          <w:ilvl w:val="0"/>
          <w:numId w:val="3"/>
        </w:numPr>
        <w:spacing w:after="0" w:line="276" w:lineRule="auto"/>
        <w:ind w:left="862" w:hanging="360"/>
        <w:rPr>
          <w:i w:val="1"/>
        </w:rPr>
      </w:pPr>
      <w:r w:rsidDel="00000000" w:rsidR="00000000" w:rsidRPr="00000000">
        <w:rPr>
          <w:i w:val="1"/>
          <w:rtl w:val="0"/>
        </w:rPr>
        <w:t xml:space="preserve">Uluslararasılaşma faaliyetleri.(Uluslararası kapsamda düzenlediği toplantılar, katılım sağladığı programlar, protokoller kapsamında faaliyetler vb.)</w:t>
      </w:r>
    </w:p>
    <w:p w:rsidR="00000000" w:rsidDel="00000000" w:rsidP="00000000" w:rsidRDefault="00000000" w:rsidRPr="00000000" w14:paraId="00000114">
      <w:pPr>
        <w:spacing w:after="0" w:line="276" w:lineRule="auto"/>
        <w:ind w:left="862" w:firstLine="0"/>
        <w:rPr>
          <w:i w:val="1"/>
        </w:rPr>
      </w:pPr>
      <w:r w:rsidDel="00000000" w:rsidR="00000000" w:rsidRPr="00000000">
        <w:rPr>
          <w:rtl w:val="0"/>
        </w:rPr>
      </w:r>
    </w:p>
    <w:p w:rsidR="00000000" w:rsidDel="00000000" w:rsidP="00000000" w:rsidRDefault="00000000" w:rsidRPr="00000000" w14:paraId="00000115">
      <w:pPr>
        <w:spacing w:after="0" w:line="240" w:lineRule="auto"/>
        <w:ind w:left="862" w:firstLine="0"/>
        <w:rPr/>
      </w:pPr>
      <w:r w:rsidDel="00000000" w:rsidR="00000000" w:rsidRPr="00000000">
        <w:rPr>
          <w:rtl w:val="0"/>
        </w:rPr>
        <w:t xml:space="preserve">Enstitü bünyesinde uluslararası hareketlilik faaliyetlerine katılan öğrenciler listesi şu şekildedir:</w:t>
      </w:r>
    </w:p>
    <w:p w:rsidR="00000000" w:rsidDel="00000000" w:rsidP="00000000" w:rsidRDefault="00000000" w:rsidRPr="00000000" w14:paraId="00000116">
      <w:pPr>
        <w:spacing w:after="0" w:line="240" w:lineRule="auto"/>
        <w:ind w:left="862" w:firstLine="0"/>
        <w:rPr>
          <w:i w:val="1"/>
        </w:rPr>
      </w:pPr>
      <w:r w:rsidDel="00000000" w:rsidR="00000000" w:rsidRPr="00000000">
        <w:rPr>
          <w:rtl w:val="0"/>
        </w:rPr>
      </w:r>
    </w:p>
    <w:p w:rsidR="00000000" w:rsidDel="00000000" w:rsidP="00000000" w:rsidRDefault="00000000" w:rsidRPr="00000000" w14:paraId="00000117">
      <w:pPr>
        <w:spacing w:after="0" w:line="240" w:lineRule="auto"/>
        <w:ind w:left="862" w:firstLine="0"/>
        <w:rPr/>
      </w:pPr>
      <w:r w:rsidDel="00000000" w:rsidR="00000000" w:rsidRPr="00000000">
        <w:rPr>
          <w:rtl w:val="0"/>
        </w:rPr>
        <w:t xml:space="preserve">(3)A.5.3.1.Hareketlilik_Gerçekleştiren_Öğrenci_ve_Personel_Listesi</w:t>
      </w:r>
      <w:r w:rsidDel="00000000" w:rsidR="00000000" w:rsidRPr="00000000">
        <w:rPr>
          <w:rtl w:val="0"/>
        </w:rPr>
      </w:r>
    </w:p>
    <w:p w:rsidR="00000000" w:rsidDel="00000000" w:rsidP="00000000" w:rsidRDefault="00000000" w:rsidRPr="00000000" w14:paraId="00000118">
      <w:pPr>
        <w:spacing w:after="0" w:line="240" w:lineRule="auto"/>
        <w:ind w:left="862" w:firstLine="0"/>
        <w:rPr>
          <w:i w:val="1"/>
        </w:rPr>
      </w:pPr>
      <w:r w:rsidDel="00000000" w:rsidR="00000000" w:rsidRPr="00000000">
        <w:rPr>
          <w:rtl w:val="0"/>
        </w:rPr>
      </w:r>
    </w:p>
    <w:p w:rsidR="00000000" w:rsidDel="00000000" w:rsidP="00000000" w:rsidRDefault="00000000" w:rsidRPr="00000000" w14:paraId="00000119">
      <w:pPr>
        <w:spacing w:after="0" w:line="240" w:lineRule="auto"/>
        <w:ind w:left="862" w:firstLine="0"/>
        <w:rPr>
          <w:b w:val="1"/>
        </w:rPr>
      </w:pPr>
      <w:r w:rsidDel="00000000" w:rsidR="00000000" w:rsidRPr="00000000">
        <w:rPr>
          <w:b w:val="1"/>
          <w:rtl w:val="0"/>
        </w:rPr>
        <w:t xml:space="preserve">Giden Öğrenciler: </w:t>
      </w:r>
    </w:p>
    <w:p w:rsidR="00000000" w:rsidDel="00000000" w:rsidP="00000000" w:rsidRDefault="00000000" w:rsidRPr="00000000" w14:paraId="0000011A">
      <w:pPr>
        <w:shd w:fill="ffffff" w:val="clear"/>
        <w:spacing w:after="160" w:line="240" w:lineRule="auto"/>
        <w:ind w:left="0" w:firstLine="1080"/>
        <w:rPr>
          <w:color w:val="222222"/>
          <w:shd w:fill="ff9900" w:val="clear"/>
        </w:rPr>
      </w:pPr>
      <w:r w:rsidDel="00000000" w:rsidR="00000000" w:rsidRPr="00000000">
        <w:rPr>
          <w:rtl w:val="0"/>
        </w:rPr>
      </w:r>
    </w:p>
    <w:p w:rsidR="00000000" w:rsidDel="00000000" w:rsidP="00000000" w:rsidRDefault="00000000" w:rsidRPr="00000000" w14:paraId="0000011B">
      <w:pPr>
        <w:shd w:fill="ffffff" w:val="clear"/>
        <w:spacing w:after="160" w:line="240" w:lineRule="auto"/>
        <w:ind w:left="0" w:firstLine="1080"/>
        <w:rPr>
          <w:color w:val="222222"/>
        </w:rPr>
      </w:pPr>
      <w:r w:rsidDel="00000000" w:rsidR="00000000" w:rsidRPr="00000000">
        <w:rPr>
          <w:color w:val="222222"/>
          <w:rtl w:val="0"/>
        </w:rPr>
        <w:t xml:space="preserve">İbrahim Onur Eski- Erasmus KA131 Staj 2023-2024 Güz Dönemi (Staj)</w:t>
      </w:r>
    </w:p>
    <w:p w:rsidR="00000000" w:rsidDel="00000000" w:rsidP="00000000" w:rsidRDefault="00000000" w:rsidRPr="00000000" w14:paraId="0000011C">
      <w:pPr>
        <w:shd w:fill="ffffff" w:val="clear"/>
        <w:spacing w:after="160" w:line="240" w:lineRule="auto"/>
        <w:ind w:left="0" w:firstLine="1080"/>
        <w:rPr>
          <w:color w:val="222222"/>
        </w:rPr>
      </w:pPr>
      <w:r w:rsidDel="00000000" w:rsidR="00000000" w:rsidRPr="00000000">
        <w:rPr>
          <w:color w:val="222222"/>
          <w:rtl w:val="0"/>
        </w:rPr>
        <w:t xml:space="preserve">Fırat Ok-</w:t>
      </w:r>
      <w:r w:rsidDel="00000000" w:rsidR="00000000" w:rsidRPr="00000000">
        <w:rPr>
          <w:color w:val="222222"/>
          <w:rtl w:val="0"/>
        </w:rPr>
        <w:t xml:space="preserve">Erasmus KA131 Staj</w:t>
      </w:r>
      <w:r w:rsidDel="00000000" w:rsidR="00000000" w:rsidRPr="00000000">
        <w:rPr>
          <w:rtl w:val="0"/>
        </w:rPr>
      </w:r>
    </w:p>
    <w:p w:rsidR="00000000" w:rsidDel="00000000" w:rsidP="00000000" w:rsidRDefault="00000000" w:rsidRPr="00000000" w14:paraId="0000011D">
      <w:pPr>
        <w:shd w:fill="ffffff" w:val="clear"/>
        <w:spacing w:after="160" w:line="240" w:lineRule="auto"/>
        <w:ind w:left="0" w:firstLine="1080"/>
        <w:rPr>
          <w:color w:val="222222"/>
        </w:rPr>
      </w:pPr>
      <w:r w:rsidDel="00000000" w:rsidR="00000000" w:rsidRPr="00000000">
        <w:rPr>
          <w:color w:val="222222"/>
          <w:rtl w:val="0"/>
        </w:rPr>
        <w:t xml:space="preserve">Sercan Kayapınar-</w:t>
      </w:r>
      <w:r w:rsidDel="00000000" w:rsidR="00000000" w:rsidRPr="00000000">
        <w:rPr>
          <w:color w:val="222222"/>
          <w:rtl w:val="0"/>
        </w:rPr>
        <w:t xml:space="preserve">Erasmus KA131 Staj</w:t>
      </w:r>
    </w:p>
    <w:p w:rsidR="00000000" w:rsidDel="00000000" w:rsidP="00000000" w:rsidRDefault="00000000" w:rsidRPr="00000000" w14:paraId="0000011E">
      <w:pPr>
        <w:shd w:fill="ffffff" w:val="clear"/>
        <w:spacing w:after="160" w:line="240" w:lineRule="auto"/>
        <w:ind w:left="0" w:firstLine="1080"/>
        <w:rPr>
          <w:color w:val="222222"/>
        </w:rPr>
      </w:pPr>
      <w:r w:rsidDel="00000000" w:rsidR="00000000" w:rsidRPr="00000000">
        <w:rPr>
          <w:rtl w:val="0"/>
        </w:rPr>
      </w:r>
    </w:p>
    <w:p w:rsidR="00000000" w:rsidDel="00000000" w:rsidP="00000000" w:rsidRDefault="00000000" w:rsidRPr="00000000" w14:paraId="0000011F">
      <w:pPr>
        <w:shd w:fill="ffffff" w:val="clear"/>
        <w:spacing w:after="160" w:line="240" w:lineRule="auto"/>
        <w:ind w:left="0" w:firstLine="1080"/>
        <w:rPr>
          <w:color w:val="222222"/>
        </w:rPr>
      </w:pPr>
      <w:r w:rsidDel="00000000" w:rsidR="00000000" w:rsidRPr="00000000">
        <w:rPr>
          <w:rtl w:val="0"/>
        </w:rPr>
      </w:r>
    </w:p>
    <w:p w:rsidR="00000000" w:rsidDel="00000000" w:rsidP="00000000" w:rsidRDefault="00000000" w:rsidRPr="00000000" w14:paraId="00000120">
      <w:pPr>
        <w:shd w:fill="ffffff" w:val="clear"/>
        <w:spacing w:after="160" w:line="240" w:lineRule="auto"/>
        <w:ind w:left="0" w:firstLine="1080"/>
        <w:rPr>
          <w:color w:val="222222"/>
        </w:rPr>
      </w:pPr>
      <w:r w:rsidDel="00000000" w:rsidR="00000000" w:rsidRPr="00000000">
        <w:rPr>
          <w:rtl w:val="0"/>
        </w:rPr>
      </w:r>
    </w:p>
    <w:p w:rsidR="00000000" w:rsidDel="00000000" w:rsidP="00000000" w:rsidRDefault="00000000" w:rsidRPr="00000000" w14:paraId="00000121">
      <w:pPr>
        <w:shd w:fill="ffffff" w:val="clear"/>
        <w:spacing w:after="160" w:line="240" w:lineRule="auto"/>
        <w:ind w:left="0" w:firstLine="1080"/>
        <w:rPr>
          <w:color w:val="222222"/>
        </w:rPr>
      </w:pPr>
      <w:r w:rsidDel="00000000" w:rsidR="00000000" w:rsidRPr="00000000">
        <w:rPr>
          <w:color w:val="222222"/>
          <w:rtl w:val="0"/>
        </w:rPr>
        <w:t xml:space="preserve">Ünzile Şeyma Demir-</w:t>
      </w:r>
      <w:r w:rsidDel="00000000" w:rsidR="00000000" w:rsidRPr="00000000">
        <w:rPr>
          <w:color w:val="222222"/>
          <w:rtl w:val="0"/>
        </w:rPr>
        <w:t xml:space="preserve">Erasmus KA131 Öğrenim </w:t>
      </w:r>
    </w:p>
    <w:p w:rsidR="00000000" w:rsidDel="00000000" w:rsidP="00000000" w:rsidRDefault="00000000" w:rsidRPr="00000000" w14:paraId="00000122">
      <w:pPr>
        <w:shd w:fill="ffffff" w:val="clear"/>
        <w:spacing w:after="160" w:line="240" w:lineRule="auto"/>
        <w:ind w:left="0" w:firstLine="1080"/>
        <w:rPr>
          <w:color w:val="222222"/>
        </w:rPr>
      </w:pPr>
      <w:r w:rsidDel="00000000" w:rsidR="00000000" w:rsidRPr="00000000">
        <w:rPr>
          <w:color w:val="222222"/>
          <w:rtl w:val="0"/>
        </w:rPr>
        <w:t xml:space="preserve">Derya Öktem-</w:t>
      </w:r>
      <w:r w:rsidDel="00000000" w:rsidR="00000000" w:rsidRPr="00000000">
        <w:rPr>
          <w:color w:val="222222"/>
          <w:rtl w:val="0"/>
        </w:rPr>
        <w:t xml:space="preserve">Erasmus KA131 Öğrenim</w:t>
      </w:r>
    </w:p>
    <w:p w:rsidR="00000000" w:rsidDel="00000000" w:rsidP="00000000" w:rsidRDefault="00000000" w:rsidRPr="00000000" w14:paraId="00000123">
      <w:pPr>
        <w:shd w:fill="ffffff" w:val="clear"/>
        <w:spacing w:after="160" w:line="240" w:lineRule="auto"/>
        <w:ind w:left="0" w:firstLine="1080"/>
        <w:rPr>
          <w:color w:val="222222"/>
        </w:rPr>
      </w:pPr>
      <w:r w:rsidDel="00000000" w:rsidR="00000000" w:rsidRPr="00000000">
        <w:rPr>
          <w:color w:val="222222"/>
          <w:rtl w:val="0"/>
        </w:rPr>
        <w:t xml:space="preserve">Ahmet Toy-</w:t>
      </w:r>
      <w:r w:rsidDel="00000000" w:rsidR="00000000" w:rsidRPr="00000000">
        <w:rPr>
          <w:color w:val="222222"/>
          <w:rtl w:val="0"/>
        </w:rPr>
        <w:t xml:space="preserve">Erasmus KA131 Öğrenim</w:t>
      </w:r>
      <w:r w:rsidDel="00000000" w:rsidR="00000000" w:rsidRPr="00000000">
        <w:rPr>
          <w:rtl w:val="0"/>
        </w:rPr>
      </w:r>
    </w:p>
    <w:p w:rsidR="00000000" w:rsidDel="00000000" w:rsidP="00000000" w:rsidRDefault="00000000" w:rsidRPr="00000000" w14:paraId="00000124">
      <w:pPr>
        <w:shd w:fill="ffffff" w:val="clear"/>
        <w:spacing w:after="160" w:line="240" w:lineRule="auto"/>
        <w:ind w:left="0" w:firstLine="1080"/>
        <w:rPr>
          <w:color w:val="222222"/>
        </w:rPr>
      </w:pPr>
      <w:r w:rsidDel="00000000" w:rsidR="00000000" w:rsidRPr="00000000">
        <w:rPr>
          <w:color w:val="222222"/>
          <w:rtl w:val="0"/>
        </w:rPr>
        <w:t xml:space="preserve">Remzi Yunus Emre Doğan-</w:t>
      </w:r>
      <w:r w:rsidDel="00000000" w:rsidR="00000000" w:rsidRPr="00000000">
        <w:rPr>
          <w:color w:val="222222"/>
          <w:rtl w:val="0"/>
        </w:rPr>
        <w:t xml:space="preserve">Erasmus KA131 Öğrenim</w:t>
      </w:r>
      <w:r w:rsidDel="00000000" w:rsidR="00000000" w:rsidRPr="00000000">
        <w:rPr>
          <w:rtl w:val="0"/>
        </w:rPr>
      </w:r>
    </w:p>
    <w:p w:rsidR="00000000" w:rsidDel="00000000" w:rsidP="00000000" w:rsidRDefault="00000000" w:rsidRPr="00000000" w14:paraId="00000125">
      <w:pPr>
        <w:shd w:fill="ffffff" w:val="clear"/>
        <w:spacing w:after="160" w:line="240" w:lineRule="auto"/>
        <w:ind w:left="0" w:firstLine="1080"/>
        <w:rPr>
          <w:color w:val="222222"/>
        </w:rPr>
      </w:pPr>
      <w:r w:rsidDel="00000000" w:rsidR="00000000" w:rsidRPr="00000000">
        <w:rPr>
          <w:color w:val="222222"/>
          <w:rtl w:val="0"/>
        </w:rPr>
        <w:t xml:space="preserve">Derya Memduh Göktepe-</w:t>
      </w:r>
      <w:r w:rsidDel="00000000" w:rsidR="00000000" w:rsidRPr="00000000">
        <w:rPr>
          <w:color w:val="222222"/>
          <w:rtl w:val="0"/>
        </w:rPr>
        <w:t xml:space="preserve">Erasmus KA131 Öğrenim</w:t>
      </w:r>
      <w:r w:rsidDel="00000000" w:rsidR="00000000" w:rsidRPr="00000000">
        <w:rPr>
          <w:rtl w:val="0"/>
        </w:rPr>
      </w:r>
    </w:p>
    <w:p w:rsidR="00000000" w:rsidDel="00000000" w:rsidP="00000000" w:rsidRDefault="00000000" w:rsidRPr="00000000" w14:paraId="00000126">
      <w:pPr>
        <w:shd w:fill="ffffff" w:val="clear"/>
        <w:spacing w:after="160" w:line="240" w:lineRule="auto"/>
        <w:ind w:left="0" w:firstLine="0"/>
        <w:rPr/>
      </w:pPr>
      <w:r w:rsidDel="00000000" w:rsidR="00000000" w:rsidRPr="00000000">
        <w:rPr>
          <w:color w:val="222222"/>
          <w:rtl w:val="0"/>
        </w:rPr>
        <w:tab/>
      </w:r>
      <w:r w:rsidDel="00000000" w:rsidR="00000000" w:rsidRPr="00000000">
        <w:rPr>
          <w:rtl w:val="0"/>
        </w:rPr>
      </w:r>
    </w:p>
    <w:p w:rsidR="00000000" w:rsidDel="00000000" w:rsidP="00000000" w:rsidRDefault="00000000" w:rsidRPr="00000000" w14:paraId="00000127">
      <w:pPr>
        <w:spacing w:after="0" w:line="240" w:lineRule="auto"/>
        <w:ind w:left="862" w:firstLine="0"/>
        <w:rPr/>
      </w:pPr>
      <w:r w:rsidDel="00000000" w:rsidR="00000000" w:rsidRPr="00000000">
        <w:rPr>
          <w:rtl w:val="0"/>
        </w:rPr>
        <w:t xml:space="preserve">Enstitü personellerinin uluslararası düzeyde katılım sağladığı programlar/görevlendirmeler şu şekildedir:</w:t>
      </w:r>
      <w:r w:rsidDel="00000000" w:rsidR="00000000" w:rsidRPr="00000000">
        <w:rPr>
          <w:rtl w:val="0"/>
        </w:rPr>
      </w:r>
    </w:p>
    <w:p w:rsidR="00000000" w:rsidDel="00000000" w:rsidP="00000000" w:rsidRDefault="00000000" w:rsidRPr="00000000" w14:paraId="00000128">
      <w:pPr>
        <w:spacing w:after="0" w:line="240" w:lineRule="auto"/>
        <w:ind w:left="0" w:firstLine="0"/>
        <w:rPr/>
      </w:pPr>
      <w:r w:rsidDel="00000000" w:rsidR="00000000" w:rsidRPr="00000000">
        <w:rPr>
          <w:rtl w:val="0"/>
        </w:rPr>
      </w:r>
    </w:p>
    <w:p w:rsidR="00000000" w:rsidDel="00000000" w:rsidP="00000000" w:rsidRDefault="00000000" w:rsidRPr="00000000" w14:paraId="00000129">
      <w:pPr>
        <w:spacing w:after="0" w:line="240" w:lineRule="auto"/>
        <w:ind w:left="862" w:firstLine="0"/>
        <w:rPr/>
      </w:pPr>
      <w:r w:rsidDel="00000000" w:rsidR="00000000" w:rsidRPr="00000000">
        <w:rPr>
          <w:rtl w:val="0"/>
        </w:rPr>
      </w:r>
    </w:p>
    <w:tbl>
      <w:tblPr>
        <w:tblStyle w:val="Table2"/>
        <w:tblW w:w="8475.0" w:type="dxa"/>
        <w:jc w:val="left"/>
        <w:tblInd w:w="86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85"/>
        <w:gridCol w:w="2085"/>
        <w:gridCol w:w="2085"/>
        <w:gridCol w:w="2220"/>
        <w:tblGridChange w:id="0">
          <w:tblGrid>
            <w:gridCol w:w="2085"/>
            <w:gridCol w:w="2085"/>
            <w:gridCol w:w="2085"/>
            <w:gridCol w:w="222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A">
            <w:pPr>
              <w:widowControl w:val="0"/>
              <w:pBdr>
                <w:top w:space="0" w:sz="0" w:val="nil"/>
                <w:left w:space="0" w:sz="0" w:val="nil"/>
                <w:bottom w:space="0" w:sz="0" w:val="nil"/>
                <w:right w:space="0" w:sz="0" w:val="nil"/>
                <w:between w:space="0" w:sz="0" w:val="nil"/>
              </w:pBdr>
              <w:spacing w:after="0" w:line="240" w:lineRule="auto"/>
              <w:ind w:lef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Personel</w:t>
            </w:r>
          </w:p>
        </w:tc>
        <w:tc>
          <w:tcPr>
            <w:shd w:fill="auto" w:val="clear"/>
            <w:tcMar>
              <w:top w:w="100.0" w:type="dxa"/>
              <w:left w:w="100.0" w:type="dxa"/>
              <w:bottom w:w="100.0" w:type="dxa"/>
              <w:right w:w="100.0" w:type="dxa"/>
            </w:tcMar>
          </w:tcPr>
          <w:p w:rsidR="00000000" w:rsidDel="00000000" w:rsidP="00000000" w:rsidRDefault="00000000" w:rsidRPr="00000000" w14:paraId="0000012B">
            <w:pPr>
              <w:widowControl w:val="0"/>
              <w:pBdr>
                <w:top w:space="0" w:sz="0" w:val="nil"/>
                <w:left w:space="0" w:sz="0" w:val="nil"/>
                <w:bottom w:space="0" w:sz="0" w:val="nil"/>
                <w:right w:space="0" w:sz="0" w:val="nil"/>
                <w:between w:space="0" w:sz="0" w:val="nil"/>
              </w:pBdr>
              <w:spacing w:after="0" w:line="240" w:lineRule="auto"/>
              <w:ind w:lef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Hareketliliğin Gerçekleştirildiği Tarih</w:t>
            </w:r>
          </w:p>
        </w:tc>
        <w:tc>
          <w:tcPr>
            <w:shd w:fill="auto" w:val="clear"/>
            <w:tcMar>
              <w:top w:w="100.0" w:type="dxa"/>
              <w:left w:w="100.0" w:type="dxa"/>
              <w:bottom w:w="100.0" w:type="dxa"/>
              <w:right w:w="100.0" w:type="dxa"/>
            </w:tcMar>
          </w:tcPr>
          <w:p w:rsidR="00000000" w:rsidDel="00000000" w:rsidP="00000000" w:rsidRDefault="00000000" w:rsidRPr="00000000" w14:paraId="0000012C">
            <w:pPr>
              <w:widowControl w:val="0"/>
              <w:pBdr>
                <w:top w:space="0" w:sz="0" w:val="nil"/>
                <w:left w:space="0" w:sz="0" w:val="nil"/>
                <w:bottom w:space="0" w:sz="0" w:val="nil"/>
                <w:right w:space="0" w:sz="0" w:val="nil"/>
                <w:between w:space="0" w:sz="0" w:val="nil"/>
              </w:pBdr>
              <w:spacing w:after="0" w:line="240" w:lineRule="auto"/>
              <w:ind w:lef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Hareketlilik Kapsamı</w:t>
            </w:r>
          </w:p>
        </w:tc>
        <w:tc>
          <w:tcPr>
            <w:shd w:fill="auto" w:val="clear"/>
            <w:tcMar>
              <w:top w:w="100.0" w:type="dxa"/>
              <w:left w:w="100.0" w:type="dxa"/>
              <w:bottom w:w="100.0" w:type="dxa"/>
              <w:right w:w="100.0" w:type="dxa"/>
            </w:tcMar>
          </w:tcPr>
          <w:p w:rsidR="00000000" w:rsidDel="00000000" w:rsidP="00000000" w:rsidRDefault="00000000" w:rsidRPr="00000000" w14:paraId="0000012D">
            <w:pPr>
              <w:widowControl w:val="0"/>
              <w:pBdr>
                <w:top w:space="0" w:sz="0" w:val="nil"/>
                <w:left w:space="0" w:sz="0" w:val="nil"/>
                <w:bottom w:space="0" w:sz="0" w:val="nil"/>
                <w:right w:space="0" w:sz="0" w:val="nil"/>
                <w:between w:space="0" w:sz="0" w:val="nil"/>
              </w:pBdr>
              <w:spacing w:after="0" w:line="240" w:lineRule="auto"/>
              <w:ind w:lef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Kurum/Ülke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E">
            <w:pPr>
              <w:widowControl w:val="0"/>
              <w:pBdr>
                <w:top w:space="0" w:sz="0" w:val="nil"/>
                <w:left w:space="0" w:sz="0" w:val="nil"/>
                <w:bottom w:space="0" w:sz="0" w:val="nil"/>
                <w:right w:space="0" w:sz="0" w:val="nil"/>
                <w:between w:space="0" w:sz="0" w:val="nil"/>
              </w:pBdr>
              <w:spacing w:after="0" w:line="240" w:lineRule="auto"/>
              <w:ind w:lef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Doç. Dr. Eray ACAR</w:t>
            </w:r>
          </w:p>
        </w:tc>
        <w:tc>
          <w:tcPr>
            <w:shd w:fill="auto" w:val="clear"/>
            <w:tcMar>
              <w:top w:w="100.0" w:type="dxa"/>
              <w:left w:w="100.0" w:type="dxa"/>
              <w:bottom w:w="100.0" w:type="dxa"/>
              <w:right w:w="100.0" w:type="dxa"/>
            </w:tcMar>
          </w:tcPr>
          <w:p w:rsidR="00000000" w:rsidDel="00000000" w:rsidP="00000000" w:rsidRDefault="00000000" w:rsidRPr="00000000" w14:paraId="0000012F">
            <w:pPr>
              <w:widowControl w:val="0"/>
              <w:spacing w:after="0" w:line="240" w:lineRule="auto"/>
              <w:ind w:lef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30.11.2024-08.12.2024</w:t>
            </w:r>
          </w:p>
          <w:p w:rsidR="00000000" w:rsidDel="00000000" w:rsidP="00000000" w:rsidRDefault="00000000" w:rsidRPr="00000000" w14:paraId="00000130">
            <w:pPr>
              <w:widowControl w:val="0"/>
              <w:spacing w:after="0" w:line="240" w:lineRule="auto"/>
              <w:ind w:lef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1">
            <w:pPr>
              <w:widowControl w:val="0"/>
              <w:spacing w:after="0" w:line="240" w:lineRule="auto"/>
              <w:ind w:lef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2">
            <w:pPr>
              <w:widowControl w:val="0"/>
              <w:spacing w:after="0" w:line="240" w:lineRule="auto"/>
              <w:ind w:lef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3">
            <w:pPr>
              <w:widowControl w:val="0"/>
              <w:spacing w:after="0" w:line="240" w:lineRule="auto"/>
              <w:ind w:lef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22.04.2024-26.04.2024</w:t>
            </w:r>
          </w:p>
        </w:tc>
        <w:tc>
          <w:tcPr>
            <w:shd w:fill="auto" w:val="clear"/>
            <w:tcMar>
              <w:top w:w="100.0" w:type="dxa"/>
              <w:left w:w="100.0" w:type="dxa"/>
              <w:bottom w:w="100.0" w:type="dxa"/>
              <w:right w:w="100.0" w:type="dxa"/>
            </w:tcMar>
          </w:tcPr>
          <w:p w:rsidR="00000000" w:rsidDel="00000000" w:rsidP="00000000" w:rsidRDefault="00000000" w:rsidRPr="00000000" w14:paraId="00000134">
            <w:pPr>
              <w:widowControl w:val="0"/>
              <w:spacing w:after="0" w:line="240" w:lineRule="auto"/>
              <w:ind w:lef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Yurt Dışı Görevlendirme</w:t>
            </w:r>
          </w:p>
          <w:p w:rsidR="00000000" w:rsidDel="00000000" w:rsidP="00000000" w:rsidRDefault="00000000" w:rsidRPr="00000000" w14:paraId="00000135">
            <w:pPr>
              <w:widowControl w:val="0"/>
              <w:spacing w:after="0" w:line="240" w:lineRule="auto"/>
              <w:ind w:lef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6">
            <w:pPr>
              <w:widowControl w:val="0"/>
              <w:spacing w:after="0" w:line="240" w:lineRule="auto"/>
              <w:ind w:lef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7">
            <w:pPr>
              <w:widowControl w:val="0"/>
              <w:spacing w:after="0" w:line="240" w:lineRule="auto"/>
              <w:ind w:lef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Erasmus -Personel Ders Verme</w:t>
            </w:r>
          </w:p>
        </w:tc>
        <w:tc>
          <w:tcPr>
            <w:shd w:fill="auto" w:val="clear"/>
            <w:tcMar>
              <w:top w:w="100.0" w:type="dxa"/>
              <w:left w:w="100.0" w:type="dxa"/>
              <w:bottom w:w="100.0" w:type="dxa"/>
              <w:right w:w="100.0" w:type="dxa"/>
            </w:tcMar>
          </w:tcPr>
          <w:p w:rsidR="00000000" w:rsidDel="00000000" w:rsidP="00000000" w:rsidRDefault="00000000" w:rsidRPr="00000000" w14:paraId="00000138">
            <w:pPr>
              <w:widowControl w:val="0"/>
              <w:spacing w:after="0" w:line="240" w:lineRule="auto"/>
              <w:ind w:lef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J</w:t>
            </w:r>
            <w:r w:rsidDel="00000000" w:rsidR="00000000" w:rsidRPr="00000000">
              <w:rPr>
                <w:rFonts w:ascii="Times New Roman" w:cs="Times New Roman" w:eastAsia="Times New Roman" w:hAnsi="Times New Roman"/>
                <w:rtl w:val="0"/>
              </w:rPr>
              <w:t xml:space="preserve">akarta university- Endenozya</w:t>
            </w:r>
            <w:r w:rsidDel="00000000" w:rsidR="00000000" w:rsidRPr="00000000">
              <w:rPr>
                <w:rtl w:val="0"/>
              </w:rPr>
            </w:r>
          </w:p>
          <w:p w:rsidR="00000000" w:rsidDel="00000000" w:rsidP="00000000" w:rsidRDefault="00000000" w:rsidRPr="00000000" w14:paraId="00000139">
            <w:pPr>
              <w:widowControl w:val="0"/>
              <w:spacing w:after="0" w:line="240" w:lineRule="auto"/>
              <w:ind w:lef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A">
            <w:pPr>
              <w:widowControl w:val="0"/>
              <w:spacing w:after="0" w:line="240" w:lineRule="auto"/>
              <w:ind w:lef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University of Georgia-Gürcistan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B">
            <w:pPr>
              <w:ind w:lef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 Öğr. Üyesi Ramazan Güreşçi</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C">
            <w:pPr>
              <w:widowControl w:val="0"/>
              <w:spacing w:after="0" w:line="240" w:lineRule="auto"/>
              <w:ind w:lef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25.02.2024-Şubat 2025</w:t>
            </w:r>
          </w:p>
        </w:tc>
        <w:tc>
          <w:tcPr>
            <w:shd w:fill="auto" w:val="clear"/>
            <w:tcMar>
              <w:top w:w="100.0" w:type="dxa"/>
              <w:left w:w="100.0" w:type="dxa"/>
              <w:bottom w:w="100.0" w:type="dxa"/>
              <w:right w:w="100.0" w:type="dxa"/>
            </w:tcMar>
          </w:tcPr>
          <w:p w:rsidR="00000000" w:rsidDel="00000000" w:rsidP="00000000" w:rsidRDefault="00000000" w:rsidRPr="00000000" w14:paraId="0000013D">
            <w:pPr>
              <w:widowControl w:val="0"/>
              <w:spacing w:after="0" w:line="240" w:lineRule="auto"/>
              <w:ind w:lef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Doktora Sonrası Araştırma</w:t>
            </w:r>
          </w:p>
        </w:tc>
        <w:tc>
          <w:tcPr>
            <w:shd w:fill="auto" w:val="clear"/>
            <w:tcMar>
              <w:top w:w="100.0" w:type="dxa"/>
              <w:left w:w="100.0" w:type="dxa"/>
              <w:bottom w:w="100.0" w:type="dxa"/>
              <w:right w:w="100.0" w:type="dxa"/>
            </w:tcMar>
          </w:tcPr>
          <w:p w:rsidR="00000000" w:rsidDel="00000000" w:rsidP="00000000" w:rsidRDefault="00000000" w:rsidRPr="00000000" w14:paraId="0000013E">
            <w:pPr>
              <w:widowControl w:val="0"/>
              <w:spacing w:after="0" w:line="240" w:lineRule="auto"/>
              <w:ind w:lef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University of </w:t>
            </w:r>
            <w:r w:rsidDel="00000000" w:rsidR="00000000" w:rsidRPr="00000000">
              <w:rPr>
                <w:rFonts w:ascii="Times New Roman" w:cs="Times New Roman" w:eastAsia="Times New Roman" w:hAnsi="Times New Roman"/>
                <w:rtl w:val="0"/>
              </w:rPr>
              <w:t xml:space="preserve">Tennesse </w:t>
            </w:r>
            <w:r w:rsidDel="00000000" w:rsidR="00000000" w:rsidRPr="00000000">
              <w:rPr>
                <w:rFonts w:ascii="Times New Roman" w:cs="Times New Roman" w:eastAsia="Times New Roman" w:hAnsi="Times New Roman"/>
                <w:rtl w:val="0"/>
              </w:rPr>
              <w:t xml:space="preserve"> -USA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F">
            <w:pPr>
              <w:widowControl w:val="0"/>
              <w:pBdr>
                <w:top w:space="0" w:sz="0" w:val="nil"/>
                <w:left w:space="0" w:sz="0" w:val="nil"/>
                <w:bottom w:space="0" w:sz="0" w:val="nil"/>
                <w:right w:space="0" w:sz="0" w:val="nil"/>
                <w:between w:space="0" w:sz="0" w:val="nil"/>
              </w:pBdr>
              <w:spacing w:after="0" w:line="240" w:lineRule="auto"/>
              <w:ind w:lef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Arş. Gör. Beyza İnceçam</w:t>
            </w:r>
          </w:p>
        </w:tc>
        <w:tc>
          <w:tcPr>
            <w:shd w:fill="auto" w:val="clear"/>
            <w:tcMar>
              <w:top w:w="100.0" w:type="dxa"/>
              <w:left w:w="100.0" w:type="dxa"/>
              <w:bottom w:w="100.0" w:type="dxa"/>
              <w:right w:w="100.0" w:type="dxa"/>
            </w:tcMar>
          </w:tcPr>
          <w:p w:rsidR="00000000" w:rsidDel="00000000" w:rsidP="00000000" w:rsidRDefault="00000000" w:rsidRPr="00000000" w14:paraId="00000140">
            <w:pPr>
              <w:widowControl w:val="0"/>
              <w:pBdr>
                <w:top w:space="0" w:sz="0" w:val="nil"/>
                <w:left w:space="0" w:sz="0" w:val="nil"/>
                <w:bottom w:space="0" w:sz="0" w:val="nil"/>
                <w:right w:space="0" w:sz="0" w:val="nil"/>
                <w:between w:space="0" w:sz="0" w:val="nil"/>
              </w:pBdr>
              <w:spacing w:after="0" w:line="240" w:lineRule="auto"/>
              <w:ind w:lef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15.01.2024-19.01.2024</w:t>
            </w:r>
          </w:p>
        </w:tc>
        <w:tc>
          <w:tcPr>
            <w:shd w:fill="auto" w:val="clear"/>
            <w:tcMar>
              <w:top w:w="100.0" w:type="dxa"/>
              <w:left w:w="100.0" w:type="dxa"/>
              <w:bottom w:w="100.0" w:type="dxa"/>
              <w:right w:w="100.0" w:type="dxa"/>
            </w:tcMar>
          </w:tcPr>
          <w:p w:rsidR="00000000" w:rsidDel="00000000" w:rsidP="00000000" w:rsidRDefault="00000000" w:rsidRPr="00000000" w14:paraId="00000141">
            <w:pPr>
              <w:widowControl w:val="0"/>
              <w:spacing w:after="240" w:before="240" w:line="240" w:lineRule="auto"/>
              <w:ind w:lef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Erasmus+Programme Standardization and Digitalization of Rescue Education in Mining (DigiRescueMe)</w:t>
            </w:r>
          </w:p>
        </w:tc>
        <w:tc>
          <w:tcPr>
            <w:shd w:fill="auto" w:val="clear"/>
            <w:tcMar>
              <w:top w:w="100.0" w:type="dxa"/>
              <w:left w:w="100.0" w:type="dxa"/>
              <w:bottom w:w="100.0" w:type="dxa"/>
              <w:right w:w="100.0" w:type="dxa"/>
            </w:tcMar>
          </w:tcPr>
          <w:p w:rsidR="00000000" w:rsidDel="00000000" w:rsidP="00000000" w:rsidRDefault="00000000" w:rsidRPr="00000000" w14:paraId="00000142">
            <w:pPr>
              <w:widowControl w:val="0"/>
              <w:pBdr>
                <w:top w:space="0" w:sz="0" w:val="nil"/>
                <w:left w:space="0" w:sz="0" w:val="nil"/>
                <w:bottom w:space="0" w:sz="0" w:val="nil"/>
                <w:right w:space="0" w:sz="0" w:val="nil"/>
                <w:between w:space="0" w:sz="0" w:val="nil"/>
              </w:pBdr>
              <w:spacing w:after="0" w:line="240" w:lineRule="auto"/>
              <w:ind w:lef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University of Salerno-İtalya</w:t>
            </w:r>
          </w:p>
        </w:tc>
      </w:tr>
    </w:tbl>
    <w:p w:rsidR="00000000" w:rsidDel="00000000" w:rsidP="00000000" w:rsidRDefault="00000000" w:rsidRPr="00000000" w14:paraId="00000143">
      <w:pPr>
        <w:pBdr>
          <w:top w:space="0" w:sz="0" w:val="nil"/>
          <w:left w:space="0" w:sz="0" w:val="nil"/>
          <w:bottom w:space="0" w:sz="0" w:val="nil"/>
          <w:right w:space="0" w:sz="0" w:val="nil"/>
          <w:between w:space="0" w:sz="0" w:val="nil"/>
        </w:pBdr>
        <w:spacing w:after="120" w:line="360" w:lineRule="auto"/>
        <w:ind w:left="0" w:firstLine="0"/>
        <w:rPr/>
      </w:pPr>
      <w:r w:rsidDel="00000000" w:rsidR="00000000" w:rsidRPr="00000000">
        <w:rPr>
          <w:rtl w:val="0"/>
        </w:rPr>
      </w:r>
    </w:p>
    <w:p w:rsidR="00000000" w:rsidDel="00000000" w:rsidP="00000000" w:rsidRDefault="00000000" w:rsidRPr="00000000" w14:paraId="00000144">
      <w:pPr>
        <w:keepNext w:val="1"/>
        <w:keepLines w:val="1"/>
        <w:pBdr>
          <w:top w:space="0" w:sz="0" w:val="nil"/>
          <w:left w:space="0" w:sz="0" w:val="nil"/>
          <w:bottom w:space="0" w:sz="0" w:val="nil"/>
          <w:right w:space="0" w:sz="0" w:val="nil"/>
          <w:between w:space="0" w:sz="0" w:val="nil"/>
        </w:pBdr>
        <w:spacing w:after="234" w:line="259" w:lineRule="auto"/>
        <w:ind w:left="137" w:firstLine="142"/>
        <w:jc w:val="left"/>
        <w:rPr>
          <w:b w:val="1"/>
          <w:sz w:val="28"/>
          <w:szCs w:val="28"/>
        </w:rPr>
      </w:pPr>
      <w:bookmarkStart w:colFirst="0" w:colLast="0" w:name="_heading=h.1jlao46" w:id="39"/>
      <w:bookmarkEnd w:id="39"/>
      <w:r w:rsidDel="00000000" w:rsidR="00000000" w:rsidRPr="00000000">
        <w:rPr>
          <w:b w:val="1"/>
          <w:sz w:val="28"/>
          <w:szCs w:val="28"/>
          <w:rtl w:val="0"/>
        </w:rPr>
        <w:t xml:space="preserve">B.EĞİTİM VE ÖĞRETİM</w:t>
      </w:r>
    </w:p>
    <w:p w:rsidR="00000000" w:rsidDel="00000000" w:rsidP="00000000" w:rsidRDefault="00000000" w:rsidRPr="00000000" w14:paraId="00000145">
      <w:pPr>
        <w:keepNext w:val="1"/>
        <w:keepLines w:val="1"/>
        <w:pBdr>
          <w:top w:space="0" w:sz="0" w:val="nil"/>
          <w:left w:space="0" w:sz="0" w:val="nil"/>
          <w:bottom w:space="0" w:sz="0" w:val="nil"/>
          <w:right w:space="0" w:sz="0" w:val="nil"/>
          <w:between w:space="0" w:sz="0" w:val="nil"/>
        </w:pBdr>
        <w:spacing w:after="224" w:line="259" w:lineRule="auto"/>
        <w:ind w:left="137" w:firstLine="142"/>
        <w:jc w:val="left"/>
        <w:rPr>
          <w:b w:val="1"/>
          <w:sz w:val="26"/>
          <w:szCs w:val="26"/>
        </w:rPr>
      </w:pPr>
      <w:bookmarkStart w:colFirst="0" w:colLast="0" w:name="_heading=h.43ky6rz" w:id="40"/>
      <w:bookmarkEnd w:id="40"/>
      <w:r w:rsidDel="00000000" w:rsidR="00000000" w:rsidRPr="00000000">
        <w:rPr>
          <w:b w:val="1"/>
          <w:sz w:val="26"/>
          <w:szCs w:val="26"/>
          <w:rtl w:val="0"/>
        </w:rPr>
        <w:t xml:space="preserve">B.1. Program Tasarımı, Değerlendirmesi ve Güncellenmesi </w:t>
      </w:r>
    </w:p>
    <w:p w:rsidR="00000000" w:rsidDel="00000000" w:rsidP="00000000" w:rsidRDefault="00000000" w:rsidRPr="00000000" w14:paraId="00000146">
      <w:pPr>
        <w:spacing w:after="654" w:line="357" w:lineRule="auto"/>
        <w:ind w:left="137" w:right="126" w:firstLine="142"/>
        <w:rPr/>
      </w:pPr>
      <w:r w:rsidDel="00000000" w:rsidR="00000000" w:rsidRPr="00000000">
        <w:rPr>
          <w:rtl w:val="0"/>
        </w:rPr>
        <w:t xml:space="preserve">Birim öğretim programlarını Türkiye Yükseköğretim Yeterlilikleri Çerçevesi ile uyumlu; öğretim amaçlarına ve öğrenme çıktılarına uygun olarak tasarlamalı, öğrencilerin ve toplumun ihtiyaçlarına cevap verdiğinden emin olmak için periyodik olarak değerlendirmeli ve güncellenmelidir.</w:t>
      </w:r>
    </w:p>
    <w:p w:rsidR="00000000" w:rsidDel="00000000" w:rsidP="00000000" w:rsidRDefault="00000000" w:rsidRPr="00000000" w14:paraId="00000147">
      <w:pPr>
        <w:keepNext w:val="1"/>
        <w:keepLines w:val="1"/>
        <w:pBdr>
          <w:top w:space="0" w:sz="0" w:val="nil"/>
          <w:left w:space="0" w:sz="0" w:val="nil"/>
          <w:bottom w:space="0" w:sz="0" w:val="nil"/>
          <w:right w:space="0" w:sz="0" w:val="nil"/>
          <w:between w:space="0" w:sz="0" w:val="nil"/>
        </w:pBdr>
        <w:spacing w:after="234" w:line="259" w:lineRule="auto"/>
        <w:jc w:val="left"/>
        <w:rPr>
          <w:b w:val="1"/>
          <w:i w:val="1"/>
        </w:rPr>
      </w:pPr>
      <w:bookmarkStart w:colFirst="0" w:colLast="0" w:name="_heading=h.2iq8gzs" w:id="41"/>
      <w:bookmarkEnd w:id="41"/>
      <w:r w:rsidDel="00000000" w:rsidR="00000000" w:rsidRPr="00000000">
        <w:rPr>
          <w:b w:val="1"/>
          <w:i w:val="1"/>
          <w:rtl w:val="0"/>
        </w:rPr>
        <w:t xml:space="preserve">B.1.1. Programların Tasarımı ve Onayı</w:t>
      </w:r>
    </w:p>
    <w:p w:rsidR="00000000" w:rsidDel="00000000" w:rsidP="00000000" w:rsidRDefault="00000000" w:rsidRPr="00000000" w14:paraId="00000148">
      <w:pPr>
        <w:pBdr>
          <w:top w:space="0" w:sz="0" w:val="nil"/>
          <w:left w:space="0" w:sz="0" w:val="nil"/>
          <w:bottom w:space="0" w:sz="0" w:val="nil"/>
          <w:right w:space="0" w:sz="0" w:val="nil"/>
          <w:between w:space="0" w:sz="0" w:val="nil"/>
        </w:pBdr>
        <w:ind w:left="862" w:firstLine="0"/>
        <w:rPr/>
      </w:pPr>
      <w:r w:rsidDel="00000000" w:rsidR="00000000" w:rsidRPr="00000000">
        <w:rPr>
          <w:rtl w:val="0"/>
        </w:rPr>
        <w:t xml:space="preserve">Program tasarımı ve onayına yönelik kanıt bulunmamaktadır.</w:t>
      </w:r>
    </w:p>
    <w:p w:rsidR="00000000" w:rsidDel="00000000" w:rsidP="00000000" w:rsidRDefault="00000000" w:rsidRPr="00000000" w14:paraId="00000149">
      <w:pPr>
        <w:keepNext w:val="1"/>
        <w:keepLines w:val="1"/>
        <w:pBdr>
          <w:top w:space="0" w:sz="0" w:val="nil"/>
          <w:left w:space="0" w:sz="0" w:val="nil"/>
          <w:bottom w:space="0" w:sz="0" w:val="nil"/>
          <w:right w:space="0" w:sz="0" w:val="nil"/>
          <w:between w:space="0" w:sz="0" w:val="nil"/>
        </w:pBdr>
        <w:spacing w:after="234" w:line="259" w:lineRule="auto"/>
        <w:jc w:val="left"/>
        <w:rPr>
          <w:b w:val="1"/>
          <w:i w:val="1"/>
        </w:rPr>
      </w:pPr>
      <w:bookmarkStart w:colFirst="0" w:colLast="0" w:name="_heading=h.xvir7l" w:id="42"/>
      <w:bookmarkEnd w:id="42"/>
      <w:r w:rsidDel="00000000" w:rsidR="00000000" w:rsidRPr="00000000">
        <w:rPr>
          <w:b w:val="1"/>
          <w:i w:val="1"/>
          <w:rtl w:val="0"/>
        </w:rPr>
        <w:t xml:space="preserve">B.1.2 Programın Ders Dağılım Dengesi</w:t>
      </w:r>
    </w:p>
    <w:p w:rsidR="00000000" w:rsidDel="00000000" w:rsidP="00000000" w:rsidRDefault="00000000" w:rsidRPr="00000000" w14:paraId="0000014A">
      <w:pPr>
        <w:spacing w:line="357" w:lineRule="auto"/>
        <w:ind w:left="137" w:right="126" w:firstLine="142"/>
        <w:rPr/>
      </w:pPr>
      <w:r w:rsidDel="00000000" w:rsidR="00000000" w:rsidRPr="00000000">
        <w:rPr>
          <w:rtl w:val="0"/>
        </w:rPr>
        <w:t xml:space="preserve">Programın ders dağılım</w:t>
      </w:r>
      <w:r w:rsidDel="00000000" w:rsidR="00000000" w:rsidRPr="00000000">
        <w:rPr>
          <w:rtl w:val="0"/>
        </w:rPr>
        <w:t xml:space="preserve">ına ilişkin ilke, kural ve yöntemler tanımlıdır. Ders dağılımında öğretim elemanlarının uzmanlık alanları ve iş yükleri gözetilir ve ders dağılımı katılımcı bir şekilde belirlenir. Öğretim programı (müfredat) yapısı zorunlu-seçmeli ders, alan-alan dışı ders dengesini gözetmekte, kültürel derinlik ve farklı disiplinleri tanıma imkânı vermektedir. Ders sayısı ve haftalık ders saati öğrencinin akademik olmayan etkinliklere de zaman ayırabileceği şekilde düzenlenmiştir. Bu kapsamda geliştirilen ders bilgi paketlerinin amaca uygunluğu ve işlerliği izlenmekte ve bağlı iyileştirmeler yapılmaktadır.</w:t>
      </w:r>
    </w:p>
    <w:p w:rsidR="00000000" w:rsidDel="00000000" w:rsidP="00000000" w:rsidRDefault="00000000" w:rsidRPr="00000000" w14:paraId="0000014B">
      <w:pPr>
        <w:keepNext w:val="1"/>
        <w:keepLines w:val="1"/>
        <w:pBdr>
          <w:top w:space="0" w:sz="0" w:val="nil"/>
          <w:left w:space="0" w:sz="0" w:val="nil"/>
          <w:bottom w:space="0" w:sz="0" w:val="nil"/>
          <w:right w:space="0" w:sz="0" w:val="nil"/>
          <w:between w:space="0" w:sz="0" w:val="nil"/>
        </w:pBdr>
        <w:spacing w:after="234" w:line="259" w:lineRule="auto"/>
        <w:jc w:val="left"/>
        <w:rPr>
          <w:i w:val="1"/>
        </w:rPr>
      </w:pPr>
      <w:bookmarkStart w:colFirst="0" w:colLast="0" w:name="_heading=h.3vac5uf" w:id="43"/>
      <w:bookmarkEnd w:id="43"/>
      <w:r w:rsidDel="00000000" w:rsidR="00000000" w:rsidRPr="00000000">
        <w:rPr>
          <w:b w:val="1"/>
          <w:i w:val="1"/>
          <w:rtl w:val="0"/>
        </w:rPr>
        <w:t xml:space="preserve">B.1.3. Ders Kazanımlarının Program Çıktılarıyla Uyumu</w:t>
        <w:tab/>
        <w:tab/>
      </w:r>
      <w:r w:rsidDel="00000000" w:rsidR="00000000" w:rsidRPr="00000000">
        <w:rPr>
          <w:rtl w:val="0"/>
        </w:rPr>
      </w:r>
    </w:p>
    <w:p w:rsidR="00000000" w:rsidDel="00000000" w:rsidP="00000000" w:rsidRDefault="00000000" w:rsidRPr="00000000" w14:paraId="0000014C">
      <w:pPr>
        <w:ind w:left="862" w:firstLine="0"/>
        <w:rPr>
          <w:i w:val="1"/>
        </w:rPr>
      </w:pPr>
      <w:r w:rsidDel="00000000" w:rsidR="00000000" w:rsidRPr="00000000">
        <w:rPr>
          <w:rtl w:val="0"/>
        </w:rPr>
        <w:t xml:space="preserve">Ders kazanımlarının program çıktıları ile uyumuna dair ilişkin kanıt yoktur. </w:t>
      </w:r>
      <w:r w:rsidDel="00000000" w:rsidR="00000000" w:rsidRPr="00000000">
        <w:rPr>
          <w:rtl w:val="0"/>
        </w:rPr>
      </w:r>
    </w:p>
    <w:p w:rsidR="00000000" w:rsidDel="00000000" w:rsidP="00000000" w:rsidRDefault="00000000" w:rsidRPr="00000000" w14:paraId="0000014D">
      <w:pPr>
        <w:keepNext w:val="1"/>
        <w:keepLines w:val="1"/>
        <w:pBdr>
          <w:top w:space="0" w:sz="0" w:val="nil"/>
          <w:left w:space="0" w:sz="0" w:val="nil"/>
          <w:bottom w:space="0" w:sz="0" w:val="nil"/>
          <w:right w:space="0" w:sz="0" w:val="nil"/>
          <w:between w:space="0" w:sz="0" w:val="nil"/>
        </w:pBdr>
        <w:spacing w:after="234" w:line="259" w:lineRule="auto"/>
        <w:jc w:val="left"/>
        <w:rPr>
          <w:b w:val="1"/>
          <w:i w:val="1"/>
        </w:rPr>
      </w:pPr>
      <w:bookmarkStart w:colFirst="0" w:colLast="0" w:name="_heading=h.48pi1tg" w:id="44"/>
      <w:bookmarkEnd w:id="44"/>
      <w:r w:rsidDel="00000000" w:rsidR="00000000" w:rsidRPr="00000000">
        <w:rPr>
          <w:b w:val="1"/>
          <w:i w:val="1"/>
          <w:rtl w:val="0"/>
        </w:rPr>
        <w:t xml:space="preserve">B.1.4. Öğrenci İş Yüküne Dayalı Ders Tasarımı</w:t>
      </w:r>
    </w:p>
    <w:p w:rsidR="00000000" w:rsidDel="00000000" w:rsidP="00000000" w:rsidRDefault="00000000" w:rsidRPr="00000000" w14:paraId="0000014E">
      <w:pPr>
        <w:spacing w:after="0" w:line="276" w:lineRule="auto"/>
        <w:ind w:left="0" w:firstLine="720"/>
        <w:rPr>
          <w:i w:val="1"/>
        </w:rPr>
      </w:pPr>
      <w:r w:rsidDel="00000000" w:rsidR="00000000" w:rsidRPr="00000000">
        <w:rPr>
          <w:rtl w:val="0"/>
        </w:rPr>
        <w:t xml:space="preserve">Enstitü faaliyetleri kapsamında öğrenci iş yüküne dayalı ders tasarımına ilişkin kanıt bulunmamaktadır</w:t>
      </w:r>
      <w:r w:rsidDel="00000000" w:rsidR="00000000" w:rsidRPr="00000000">
        <w:rPr>
          <w:rtl w:val="0"/>
        </w:rPr>
      </w:r>
    </w:p>
    <w:p w:rsidR="00000000" w:rsidDel="00000000" w:rsidP="00000000" w:rsidRDefault="00000000" w:rsidRPr="00000000" w14:paraId="0000014F">
      <w:pPr>
        <w:spacing w:after="0" w:line="276" w:lineRule="auto"/>
        <w:ind w:left="862" w:firstLine="0"/>
        <w:rPr>
          <w:i w:val="1"/>
        </w:rPr>
      </w:pPr>
      <w:r w:rsidDel="00000000" w:rsidR="00000000" w:rsidRPr="00000000">
        <w:rPr>
          <w:rtl w:val="0"/>
        </w:rPr>
      </w:r>
    </w:p>
    <w:p w:rsidR="00000000" w:rsidDel="00000000" w:rsidP="00000000" w:rsidRDefault="00000000" w:rsidRPr="00000000" w14:paraId="00000150">
      <w:pPr>
        <w:keepNext w:val="1"/>
        <w:keepLines w:val="1"/>
        <w:pBdr>
          <w:top w:space="0" w:sz="0" w:val="nil"/>
          <w:left w:space="0" w:sz="0" w:val="nil"/>
          <w:bottom w:space="0" w:sz="0" w:val="nil"/>
          <w:right w:space="0" w:sz="0" w:val="nil"/>
          <w:between w:space="0" w:sz="0" w:val="nil"/>
        </w:pBdr>
        <w:spacing w:after="234" w:line="259" w:lineRule="auto"/>
        <w:jc w:val="left"/>
        <w:rPr>
          <w:b w:val="1"/>
          <w:i w:val="1"/>
        </w:rPr>
      </w:pPr>
      <w:bookmarkStart w:colFirst="0" w:colLast="0" w:name="_heading=h.40ew0vw" w:id="45"/>
      <w:bookmarkEnd w:id="45"/>
      <w:r w:rsidDel="00000000" w:rsidR="00000000" w:rsidRPr="00000000">
        <w:rPr>
          <w:b w:val="1"/>
          <w:i w:val="1"/>
          <w:rtl w:val="0"/>
        </w:rPr>
        <w:t xml:space="preserve">B.1.5. Programların İzlenmesi ve Güncellenmesi</w:t>
      </w:r>
    </w:p>
    <w:p w:rsidR="00000000" w:rsidDel="00000000" w:rsidP="00000000" w:rsidRDefault="00000000" w:rsidRPr="00000000" w14:paraId="00000151">
      <w:pPr>
        <w:spacing w:line="357" w:lineRule="auto"/>
        <w:ind w:left="137" w:right="126" w:firstLine="142"/>
        <w:rPr/>
      </w:pPr>
      <w:r w:rsidDel="00000000" w:rsidR="00000000" w:rsidRPr="00000000">
        <w:rPr>
          <w:rtl w:val="0"/>
        </w:rPr>
        <w:t xml:space="preserve">Programların izlenmesi ve güncellenmesine yönelik kanıt bulunmamaktadır.</w:t>
      </w:r>
    </w:p>
    <w:p w:rsidR="00000000" w:rsidDel="00000000" w:rsidP="00000000" w:rsidRDefault="00000000" w:rsidRPr="00000000" w14:paraId="00000152">
      <w:pPr>
        <w:keepNext w:val="1"/>
        <w:keepLines w:val="1"/>
        <w:pBdr>
          <w:top w:space="0" w:sz="0" w:val="nil"/>
          <w:left w:space="0" w:sz="0" w:val="nil"/>
          <w:bottom w:space="0" w:sz="0" w:val="nil"/>
          <w:right w:space="0" w:sz="0" w:val="nil"/>
          <w:between w:space="0" w:sz="0" w:val="nil"/>
        </w:pBdr>
        <w:spacing w:after="234" w:line="259" w:lineRule="auto"/>
        <w:jc w:val="left"/>
        <w:rPr>
          <w:b w:val="1"/>
          <w:i w:val="1"/>
        </w:rPr>
      </w:pPr>
      <w:bookmarkStart w:colFirst="0" w:colLast="0" w:name="_heading=h.2fk6b3p" w:id="46"/>
      <w:bookmarkEnd w:id="46"/>
      <w:r w:rsidDel="00000000" w:rsidR="00000000" w:rsidRPr="00000000">
        <w:rPr>
          <w:b w:val="1"/>
          <w:i w:val="1"/>
          <w:rtl w:val="0"/>
        </w:rPr>
        <w:t xml:space="preserve">B.1.6. Eğitim ve Öğretim Süreçlerinin Yönetimi</w:t>
      </w:r>
    </w:p>
    <w:p w:rsidR="00000000" w:rsidDel="00000000" w:rsidP="00000000" w:rsidRDefault="00000000" w:rsidRPr="00000000" w14:paraId="00000153">
      <w:pPr>
        <w:spacing w:line="276" w:lineRule="auto"/>
        <w:rPr/>
      </w:pPr>
      <w:r w:rsidDel="00000000" w:rsidR="00000000" w:rsidRPr="00000000">
        <w:rPr>
          <w:rtl w:val="0"/>
        </w:rPr>
        <w:t xml:space="preserve">Birim, eğitim ve öğretim süreçlerini bütüncül olarak yönetmek üzere; organizasyonel yapılanma (üniversite eğitim ve öğretim komisyonu, öğrenme ve öğretme merkezi, vb.), bilgi yönetim sistemi ve uzman insan kaynağına sahiptir. Eğitim ve öğretim süreçleri üst yönetimin koordinasyonunda yürütülmekte olup; bu süreçlere ilişkin görev ve sorumluluklar tanımlanmıştır. </w:t>
      </w:r>
    </w:p>
    <w:p w:rsidR="00000000" w:rsidDel="00000000" w:rsidP="00000000" w:rsidRDefault="00000000" w:rsidRPr="00000000" w14:paraId="00000154">
      <w:pPr>
        <w:spacing w:line="276" w:lineRule="auto"/>
        <w:rPr/>
      </w:pPr>
      <w:r w:rsidDel="00000000" w:rsidR="00000000" w:rsidRPr="00000000">
        <w:rPr>
          <w:rtl w:val="0"/>
        </w:rPr>
        <w:t xml:space="preserve">Eğitim ve öğretim programlarının tasarlanması, yürütülmesi, değerlendirilmesi ve güncellenmesi faaliyetlerine ilişkin birim genelinde ilke, esaslar ile takvim belirlidir.</w:t>
      </w:r>
    </w:p>
    <w:p w:rsidR="00000000" w:rsidDel="00000000" w:rsidP="00000000" w:rsidRDefault="00000000" w:rsidRPr="00000000" w14:paraId="00000155">
      <w:pPr>
        <w:keepNext w:val="1"/>
        <w:keepLines w:val="1"/>
        <w:pBdr>
          <w:top w:space="0" w:sz="0" w:val="nil"/>
          <w:left w:space="0" w:sz="0" w:val="nil"/>
          <w:bottom w:space="0" w:sz="0" w:val="nil"/>
          <w:right w:space="0" w:sz="0" w:val="nil"/>
          <w:between w:space="0" w:sz="0" w:val="nil"/>
        </w:pBdr>
        <w:spacing w:after="234" w:line="259" w:lineRule="auto"/>
        <w:rPr>
          <w:b w:val="1"/>
        </w:rPr>
      </w:pPr>
      <w:r w:rsidDel="00000000" w:rsidR="00000000" w:rsidRPr="00000000">
        <w:rPr>
          <w:b w:val="1"/>
          <w:rtl w:val="0"/>
        </w:rPr>
        <w:t xml:space="preserve">Kanıtlar :</w:t>
      </w:r>
    </w:p>
    <w:p w:rsidR="00000000" w:rsidDel="00000000" w:rsidP="00000000" w:rsidRDefault="00000000" w:rsidRPr="00000000" w14:paraId="00000156">
      <w:pPr>
        <w:numPr>
          <w:ilvl w:val="0"/>
          <w:numId w:val="3"/>
        </w:numPr>
        <w:spacing w:after="0" w:line="276" w:lineRule="auto"/>
        <w:ind w:left="862" w:hanging="360"/>
        <w:rPr>
          <w:i w:val="1"/>
        </w:rPr>
      </w:pPr>
      <w:bookmarkStart w:colFirst="0" w:colLast="0" w:name="_heading=h.4du1wux" w:id="47"/>
      <w:bookmarkEnd w:id="47"/>
      <w:r w:rsidDel="00000000" w:rsidR="00000000" w:rsidRPr="00000000">
        <w:rPr>
          <w:i w:val="1"/>
          <w:rtl w:val="0"/>
        </w:rPr>
        <w:t xml:space="preserve">Eğitim ve öğretim süreçlerinin yönetimine ilişkin izleme ve iyileştirme kanıtları.</w:t>
      </w:r>
    </w:p>
    <w:p w:rsidR="00000000" w:rsidDel="00000000" w:rsidP="00000000" w:rsidRDefault="00000000" w:rsidRPr="00000000" w14:paraId="00000157">
      <w:pPr>
        <w:spacing w:after="0" w:line="276" w:lineRule="auto"/>
        <w:ind w:left="0" w:firstLine="0"/>
        <w:rPr>
          <w:i w:val="1"/>
        </w:rPr>
      </w:pPr>
      <w:bookmarkStart w:colFirst="0" w:colLast="0" w:name="_heading=h.tmicqx6py7l" w:id="48"/>
      <w:bookmarkEnd w:id="48"/>
      <w:r w:rsidDel="00000000" w:rsidR="00000000" w:rsidRPr="00000000">
        <w:rPr>
          <w:rtl w:val="0"/>
        </w:rPr>
      </w:r>
    </w:p>
    <w:p w:rsidR="00000000" w:rsidDel="00000000" w:rsidP="00000000" w:rsidRDefault="00000000" w:rsidRPr="00000000" w14:paraId="00000158">
      <w:pPr>
        <w:spacing w:after="0" w:line="276" w:lineRule="auto"/>
        <w:ind w:left="0" w:firstLine="0"/>
        <w:rPr/>
      </w:pPr>
      <w:bookmarkStart w:colFirst="0" w:colLast="0" w:name="_heading=h.yvdahxqia5j5" w:id="49"/>
      <w:bookmarkEnd w:id="49"/>
      <w:r w:rsidDel="00000000" w:rsidR="00000000" w:rsidRPr="00000000">
        <w:rPr>
          <w:rtl w:val="0"/>
        </w:rPr>
        <w:t xml:space="preserve">(3)B.1.6.1._Enstitü_Akademik_Takvimi: </w:t>
      </w:r>
      <w:hyperlink r:id="rId25">
        <w:r w:rsidDel="00000000" w:rsidR="00000000" w:rsidRPr="00000000">
          <w:rPr>
            <w:color w:val="1155cc"/>
            <w:u w:val="single"/>
            <w:rtl w:val="0"/>
          </w:rPr>
          <w:t xml:space="preserve">https://birimler.dpu.edu.tr/app/views/panel/ckfinder/userfiles/183/files/Akademik_Takvim_Guencelleme(2).pdf</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59">
      <w:pPr>
        <w:spacing w:after="0" w:line="276" w:lineRule="auto"/>
        <w:ind w:left="0" w:firstLine="0"/>
        <w:rPr/>
      </w:pPr>
      <w:bookmarkStart w:colFirst="0" w:colLast="0" w:name="_heading=h.60101ioz6ypg" w:id="50"/>
      <w:bookmarkEnd w:id="50"/>
      <w:r w:rsidDel="00000000" w:rsidR="00000000" w:rsidRPr="00000000">
        <w:rPr>
          <w:rtl w:val="0"/>
        </w:rPr>
      </w:r>
    </w:p>
    <w:p w:rsidR="00000000" w:rsidDel="00000000" w:rsidP="00000000" w:rsidRDefault="00000000" w:rsidRPr="00000000" w14:paraId="0000015A">
      <w:pPr>
        <w:spacing w:after="0" w:line="276" w:lineRule="auto"/>
        <w:ind w:left="0" w:firstLine="0"/>
        <w:rPr/>
      </w:pPr>
      <w:bookmarkStart w:colFirst="0" w:colLast="0" w:name="_heading=h.wjuroar6avxi" w:id="51"/>
      <w:bookmarkEnd w:id="51"/>
      <w:r w:rsidDel="00000000" w:rsidR="00000000" w:rsidRPr="00000000">
        <w:rPr>
          <w:rtl w:val="0"/>
        </w:rPr>
        <w:t xml:space="preserve">Enstitüde takip edilecek öğrenci süreçleri web sitesinde yıllık olarak ilan edilen enstitü akademik takvimine bağlı şekilde sürdürülmektedir. </w:t>
      </w:r>
    </w:p>
    <w:p w:rsidR="00000000" w:rsidDel="00000000" w:rsidP="00000000" w:rsidRDefault="00000000" w:rsidRPr="00000000" w14:paraId="0000015B">
      <w:pPr>
        <w:spacing w:after="0" w:line="276" w:lineRule="auto"/>
        <w:ind w:left="0" w:firstLine="0"/>
        <w:rPr/>
      </w:pPr>
      <w:bookmarkStart w:colFirst="0" w:colLast="0" w:name="_heading=h.t0zlr4vvq9nk" w:id="52"/>
      <w:bookmarkEnd w:id="52"/>
      <w:r w:rsidDel="00000000" w:rsidR="00000000" w:rsidRPr="00000000">
        <w:rPr>
          <w:rtl w:val="0"/>
        </w:rPr>
      </w:r>
    </w:p>
    <w:p w:rsidR="00000000" w:rsidDel="00000000" w:rsidP="00000000" w:rsidRDefault="00000000" w:rsidRPr="00000000" w14:paraId="0000015C">
      <w:pPr>
        <w:spacing w:after="0" w:line="276" w:lineRule="auto"/>
        <w:ind w:left="0" w:firstLine="0"/>
        <w:rPr/>
      </w:pPr>
      <w:bookmarkStart w:colFirst="0" w:colLast="0" w:name="_heading=h.yvdahxqia5j5" w:id="49"/>
      <w:bookmarkEnd w:id="49"/>
      <w:r w:rsidDel="00000000" w:rsidR="00000000" w:rsidRPr="00000000">
        <w:rPr>
          <w:rtl w:val="0"/>
        </w:rPr>
        <w:t xml:space="preserve">(3)B.1.6.2.KDPÜ_Lisansüstü_Eğitim_Enstitüsü_Eğitim-Öğretim_ve_Akademik_Danışmanlık_Yönergesi:</w:t>
      </w:r>
    </w:p>
    <w:p w:rsidR="00000000" w:rsidDel="00000000" w:rsidP="00000000" w:rsidRDefault="00000000" w:rsidRPr="00000000" w14:paraId="0000015D">
      <w:pPr>
        <w:spacing w:after="0" w:line="276" w:lineRule="auto"/>
        <w:ind w:left="0" w:firstLine="0"/>
        <w:rPr/>
      </w:pPr>
      <w:bookmarkStart w:colFirst="0" w:colLast="0" w:name="_heading=h.5xq4oraou55" w:id="53"/>
      <w:bookmarkEnd w:id="53"/>
      <w:r w:rsidDel="00000000" w:rsidR="00000000" w:rsidRPr="00000000">
        <w:rPr>
          <w:rtl w:val="0"/>
        </w:rPr>
      </w:r>
    </w:p>
    <w:p w:rsidR="00000000" w:rsidDel="00000000" w:rsidP="00000000" w:rsidRDefault="00000000" w:rsidRPr="00000000" w14:paraId="0000015E">
      <w:pPr>
        <w:spacing w:after="0" w:line="276" w:lineRule="auto"/>
        <w:ind w:left="0" w:firstLine="0"/>
        <w:rPr/>
      </w:pPr>
      <w:bookmarkStart w:colFirst="0" w:colLast="0" w:name="_heading=h.2pwbg4c3wbp7" w:id="54"/>
      <w:bookmarkEnd w:id="54"/>
      <w:r w:rsidDel="00000000" w:rsidR="00000000" w:rsidRPr="00000000">
        <w:rPr>
          <w:rtl w:val="0"/>
        </w:rPr>
        <w:t xml:space="preserve"> 03.01.2024 tarihli ve 2024/01 sayılı Enstitü Kurulu’nda, Enstitümüzün Akademik Danışmanlıklar konusunda eksiklikler olduğu tespit edildiğinden başta “DPÜ Lisansüstü Eğitim Enstitüsü Eğitim Öğretim Yönergesi”nin başlığı başta “DPÜ Lisansüstü Eğitim Enstitüsü Eğitim-Öğretim ve Akademik Danışmanlık Yönergesi” olarak güncellenmesi ve çeşitli maddelerinde güncelleme ve eklemeler yapılması görüşülmüş olup, Üniversitemiz Senatosunda teklifimiz kabul edilmiştir.</w:t>
      </w:r>
    </w:p>
    <w:p w:rsidR="00000000" w:rsidDel="00000000" w:rsidP="00000000" w:rsidRDefault="00000000" w:rsidRPr="00000000" w14:paraId="0000015F">
      <w:pPr>
        <w:spacing w:after="0" w:line="276" w:lineRule="auto"/>
        <w:ind w:left="0" w:firstLine="0"/>
        <w:rPr/>
      </w:pPr>
      <w:bookmarkStart w:colFirst="0" w:colLast="0" w:name="_heading=h.2fqrwm12elqb" w:id="55"/>
      <w:bookmarkEnd w:id="55"/>
      <w:r w:rsidDel="00000000" w:rsidR="00000000" w:rsidRPr="00000000">
        <w:rPr>
          <w:rtl w:val="0"/>
        </w:rPr>
      </w:r>
    </w:p>
    <w:p w:rsidR="00000000" w:rsidDel="00000000" w:rsidP="00000000" w:rsidRDefault="00000000" w:rsidRPr="00000000" w14:paraId="00000160">
      <w:pPr>
        <w:spacing w:after="160" w:line="256.7994545454545" w:lineRule="auto"/>
        <w:ind w:left="0" w:firstLine="0"/>
        <w:rPr/>
      </w:pPr>
      <w:bookmarkStart w:colFirst="0" w:colLast="0" w:name="_heading=h.dkcrvk4u8ww5" w:id="56"/>
      <w:bookmarkEnd w:id="56"/>
      <w:hyperlink r:id="rId26">
        <w:r w:rsidDel="00000000" w:rsidR="00000000" w:rsidRPr="00000000">
          <w:rPr>
            <w:color w:val="1155cc"/>
            <w:u w:val="single"/>
            <w:rtl w:val="0"/>
          </w:rPr>
          <w:t xml:space="preserve">https://birimler.dpu.edu.tr/app/views/panel/ckfinder/userfiles/183/files/Basvuru_Kabul_Yoenergesi_Guencel_Word_Hali_13_01_2024.pdf </w:t>
        </w:r>
      </w:hyperlink>
      <w:r w:rsidDel="00000000" w:rsidR="00000000" w:rsidRPr="00000000">
        <w:rPr>
          <w:rtl w:val="0"/>
        </w:rPr>
      </w:r>
    </w:p>
    <w:p w:rsidR="00000000" w:rsidDel="00000000" w:rsidP="00000000" w:rsidRDefault="00000000" w:rsidRPr="00000000" w14:paraId="00000161">
      <w:pPr>
        <w:spacing w:after="160" w:line="256.7994545454545" w:lineRule="auto"/>
        <w:ind w:left="0" w:firstLine="0"/>
        <w:rPr/>
      </w:pPr>
      <w:bookmarkStart w:colFirst="0" w:colLast="0" w:name="_heading=h.o4im5438yefg" w:id="57"/>
      <w:bookmarkEnd w:id="57"/>
      <w:r w:rsidDel="00000000" w:rsidR="00000000" w:rsidRPr="00000000">
        <w:rPr>
          <w:rtl w:val="0"/>
        </w:rPr>
      </w:r>
    </w:p>
    <w:p w:rsidR="00000000" w:rsidDel="00000000" w:rsidP="00000000" w:rsidRDefault="00000000" w:rsidRPr="00000000" w14:paraId="00000162">
      <w:pPr>
        <w:spacing w:after="0" w:line="276" w:lineRule="auto"/>
        <w:ind w:left="0" w:firstLine="0"/>
        <w:rPr/>
      </w:pPr>
      <w:bookmarkStart w:colFirst="0" w:colLast="0" w:name="_heading=h.yvdahxqia5j5" w:id="49"/>
      <w:bookmarkEnd w:id="49"/>
      <w:r w:rsidDel="00000000" w:rsidR="00000000" w:rsidRPr="00000000">
        <w:rPr>
          <w:rtl w:val="0"/>
        </w:rPr>
        <w:t xml:space="preserve">(3)B.1.6.3.Başvuru_Şartları:   </w:t>
        <w:tab/>
      </w:r>
    </w:p>
    <w:p w:rsidR="00000000" w:rsidDel="00000000" w:rsidP="00000000" w:rsidRDefault="00000000" w:rsidRPr="00000000" w14:paraId="00000163">
      <w:pPr>
        <w:spacing w:after="0" w:line="276" w:lineRule="auto"/>
        <w:ind w:left="0" w:firstLine="0"/>
        <w:rPr/>
      </w:pPr>
      <w:bookmarkStart w:colFirst="0" w:colLast="0" w:name="_heading=h.6jjwrcjvspqv" w:id="58"/>
      <w:bookmarkEnd w:id="58"/>
      <w:r w:rsidDel="00000000" w:rsidR="00000000" w:rsidRPr="00000000">
        <w:rPr>
          <w:rtl w:val="0"/>
        </w:rPr>
      </w:r>
    </w:p>
    <w:p w:rsidR="00000000" w:rsidDel="00000000" w:rsidP="00000000" w:rsidRDefault="00000000" w:rsidRPr="00000000" w14:paraId="00000164">
      <w:pPr>
        <w:spacing w:after="160" w:line="256.7994545454545" w:lineRule="auto"/>
        <w:ind w:left="0" w:firstLine="720"/>
        <w:rPr/>
      </w:pPr>
      <w:bookmarkStart w:colFirst="0" w:colLast="0" w:name="_heading=h.entxrmohtcu4" w:id="59"/>
      <w:bookmarkEnd w:id="59"/>
      <w:r w:rsidDel="00000000" w:rsidR="00000000" w:rsidRPr="00000000">
        <w:rPr>
          <w:rtl w:val="0"/>
        </w:rPr>
        <w:t xml:space="preserve">03.01.2024 tarihli ve 2024/01 sayılı Enstitü Kurulu’nda, “DPÜ Lisansüstü Eğitim Enstitüsü Eğitim ve Öğretim Başvuru ve Öğrenci Kabul Yönergesi Başvuru Yapabilecek Program Tablosu (EK-1)”de güncellemeler ve sadeleştirmeler yapılmış ve 4 (Dört) maddelik olan “Başvuru Şartları”na ekleme yapılarak 5 (Beş) maddeye çıkarılmıştır ve Üniversitemiz Senatosunda teklifimiz kabul edilmiştir.</w:t>
      </w:r>
    </w:p>
    <w:p w:rsidR="00000000" w:rsidDel="00000000" w:rsidP="00000000" w:rsidRDefault="00000000" w:rsidRPr="00000000" w14:paraId="00000165">
      <w:pPr>
        <w:spacing w:after="160" w:line="256.7994545454545" w:lineRule="auto"/>
        <w:ind w:left="0" w:firstLine="0"/>
        <w:rPr/>
      </w:pPr>
      <w:bookmarkStart w:colFirst="0" w:colLast="0" w:name="_heading=h.dkcrvk4u8ww5" w:id="56"/>
      <w:bookmarkEnd w:id="56"/>
      <w:hyperlink r:id="rId27">
        <w:r w:rsidDel="00000000" w:rsidR="00000000" w:rsidRPr="00000000">
          <w:rPr>
            <w:color w:val="1155cc"/>
            <w:u w:val="single"/>
            <w:rtl w:val="0"/>
          </w:rPr>
          <w:t xml:space="preserve">https://birimler.dpu.edu.tr/app/views/panel/ckfinder/userfiles/183/files/EK-1_Guencel_13_01_2024_(1).pdf </w:t>
        </w:r>
      </w:hyperlink>
      <w:r w:rsidDel="00000000" w:rsidR="00000000" w:rsidRPr="00000000">
        <w:rPr>
          <w:rtl w:val="0"/>
        </w:rPr>
      </w:r>
    </w:p>
    <w:p w:rsidR="00000000" w:rsidDel="00000000" w:rsidP="00000000" w:rsidRDefault="00000000" w:rsidRPr="00000000" w14:paraId="00000166">
      <w:pPr>
        <w:spacing w:after="160" w:line="256.7994545454545" w:lineRule="auto"/>
        <w:ind w:left="0" w:firstLine="0"/>
        <w:rPr/>
      </w:pPr>
      <w:bookmarkStart w:colFirst="0" w:colLast="0" w:name="_heading=h.5txtt13y3wcu" w:id="60"/>
      <w:bookmarkEnd w:id="60"/>
      <w:r w:rsidDel="00000000" w:rsidR="00000000" w:rsidRPr="00000000">
        <w:rPr>
          <w:rtl w:val="0"/>
        </w:rPr>
      </w:r>
    </w:p>
    <w:p w:rsidR="00000000" w:rsidDel="00000000" w:rsidP="00000000" w:rsidRDefault="00000000" w:rsidRPr="00000000" w14:paraId="00000167">
      <w:pPr>
        <w:spacing w:after="0" w:line="276" w:lineRule="auto"/>
        <w:ind w:left="0" w:firstLine="0"/>
        <w:rPr/>
      </w:pPr>
      <w:bookmarkStart w:colFirst="0" w:colLast="0" w:name="_heading=h.yvdahxqia5j5" w:id="49"/>
      <w:bookmarkEnd w:id="49"/>
      <w:r w:rsidDel="00000000" w:rsidR="00000000" w:rsidRPr="00000000">
        <w:rPr>
          <w:rtl w:val="0"/>
        </w:rPr>
        <w:t xml:space="preserve">(3)B.1.6.4.Açılan_Programlar:</w:t>
      </w:r>
    </w:p>
    <w:p w:rsidR="00000000" w:rsidDel="00000000" w:rsidP="00000000" w:rsidRDefault="00000000" w:rsidRPr="00000000" w14:paraId="00000168">
      <w:pPr>
        <w:spacing w:after="0" w:line="276" w:lineRule="auto"/>
        <w:ind w:left="0" w:firstLine="0"/>
        <w:rPr/>
      </w:pPr>
      <w:bookmarkStart w:colFirst="0" w:colLast="0" w:name="_heading=h.k45lrt60e00a" w:id="61"/>
      <w:bookmarkEnd w:id="61"/>
      <w:r w:rsidDel="00000000" w:rsidR="00000000" w:rsidRPr="00000000">
        <w:rPr>
          <w:rtl w:val="0"/>
        </w:rPr>
      </w:r>
    </w:p>
    <w:p w:rsidR="00000000" w:rsidDel="00000000" w:rsidP="00000000" w:rsidRDefault="00000000" w:rsidRPr="00000000" w14:paraId="00000169">
      <w:pPr>
        <w:spacing w:after="160" w:line="256.7994545454545" w:lineRule="auto"/>
        <w:ind w:left="0" w:firstLine="720"/>
        <w:rPr/>
      </w:pPr>
      <w:bookmarkStart w:colFirst="0" w:colLast="0" w:name="_heading=h.dkcrvk4u8ww5" w:id="56"/>
      <w:bookmarkEnd w:id="56"/>
      <w:r w:rsidDel="00000000" w:rsidR="00000000" w:rsidRPr="00000000">
        <w:rPr>
          <w:rtl w:val="0"/>
        </w:rPr>
        <w:t xml:space="preserve">05.01.2024 tarihli ve 2024/02 sayılı Enstitü Kurulu’nda, Yükseköğretim Kurulu Başkanlığı tarafından Enstitümüz bünyesinde açılması kabul edilen “Rekreasyon Yöntemi Tezsiz Yüksek Lisans” ile “Sigortacılık Tezsiz Yüksek Lisans” programına yapılacak başvuruların değerlendirmelerinin yapılabilmesi için Üniversitemiz “Lisansüstü Eğitim ve Öğretim Başvuru ve Öğrenci Kabul Yönergesi”nin 6.maddesine ve “Başvuru Yapabilecek Program Tablosu”na değerlendirme kriterleri eklenmiş ve öğrenci alımına hazır hale getirilmiştir.</w:t>
      </w:r>
    </w:p>
    <w:p w:rsidR="00000000" w:rsidDel="00000000" w:rsidP="00000000" w:rsidRDefault="00000000" w:rsidRPr="00000000" w14:paraId="0000016A">
      <w:pPr>
        <w:spacing w:after="160" w:line="256.7994545454545" w:lineRule="auto"/>
        <w:ind w:left="0" w:firstLine="0"/>
        <w:rPr/>
      </w:pPr>
      <w:bookmarkStart w:colFirst="0" w:colLast="0" w:name="_heading=h.dkcrvk4u8ww5" w:id="56"/>
      <w:bookmarkEnd w:id="56"/>
      <w:hyperlink r:id="rId28">
        <w:r w:rsidDel="00000000" w:rsidR="00000000" w:rsidRPr="00000000">
          <w:rPr>
            <w:color w:val="1155cc"/>
            <w:u w:val="single"/>
            <w:rtl w:val="0"/>
          </w:rPr>
          <w:t xml:space="preserve">https://birimler.dpu.edu.tr/app/views/panel/ckfinder/userfiles/183/files/EK-1_Guencel_13_01_2024_(1).pdf</w:t>
        </w:r>
      </w:hyperlink>
      <w:r w:rsidDel="00000000" w:rsidR="00000000" w:rsidRPr="00000000">
        <w:rPr>
          <w:rtl w:val="0"/>
        </w:rPr>
        <w:t xml:space="preserve"> </w:t>
      </w:r>
    </w:p>
    <w:p w:rsidR="00000000" w:rsidDel="00000000" w:rsidP="00000000" w:rsidRDefault="00000000" w:rsidRPr="00000000" w14:paraId="0000016B">
      <w:pPr>
        <w:spacing w:after="0" w:line="276" w:lineRule="auto"/>
        <w:ind w:left="0" w:firstLine="0"/>
        <w:rPr/>
      </w:pPr>
      <w:bookmarkStart w:colFirst="0" w:colLast="0" w:name="_heading=h.yvdahxqia5j5" w:id="49"/>
      <w:bookmarkEnd w:id="49"/>
      <w:r w:rsidDel="00000000" w:rsidR="00000000" w:rsidRPr="00000000">
        <w:rPr>
          <w:rtl w:val="0"/>
        </w:rPr>
        <w:t xml:space="preserve">(3)B.1.6.5.Danışmanlık_Sayısı:</w:t>
      </w:r>
    </w:p>
    <w:p w:rsidR="00000000" w:rsidDel="00000000" w:rsidP="00000000" w:rsidRDefault="00000000" w:rsidRPr="00000000" w14:paraId="0000016C">
      <w:pPr>
        <w:spacing w:after="0" w:line="276" w:lineRule="auto"/>
        <w:ind w:left="0" w:firstLine="0"/>
        <w:rPr/>
      </w:pPr>
      <w:bookmarkStart w:colFirst="0" w:colLast="0" w:name="_heading=h.82xam4p1y41" w:id="62"/>
      <w:bookmarkEnd w:id="62"/>
      <w:r w:rsidDel="00000000" w:rsidR="00000000" w:rsidRPr="00000000">
        <w:rPr>
          <w:rtl w:val="0"/>
        </w:rPr>
      </w:r>
    </w:p>
    <w:p w:rsidR="00000000" w:rsidDel="00000000" w:rsidP="00000000" w:rsidRDefault="00000000" w:rsidRPr="00000000" w14:paraId="0000016D">
      <w:pPr>
        <w:spacing w:after="0" w:line="256.7994545454545" w:lineRule="auto"/>
        <w:ind w:left="0" w:firstLine="720"/>
        <w:rPr/>
      </w:pPr>
      <w:bookmarkStart w:colFirst="0" w:colLast="0" w:name="_heading=h.dkcrvk4u8ww5" w:id="56"/>
      <w:bookmarkEnd w:id="56"/>
      <w:r w:rsidDel="00000000" w:rsidR="00000000" w:rsidRPr="00000000">
        <w:rPr>
          <w:rtl w:val="0"/>
        </w:rPr>
        <w:t xml:space="preserve">27.02.2024 tarihli ve 2024/05 sayılı Enstitü Kurulu’nda, Enstitümüz lisansüstü programlarında yürütülmekte olan danışmanlık sayıları, Yükseköğretim Kurulu Başkanlığı Lisansüstü Eğitim ve Öğretim Yönetmeliği 35. maddesinin 3. fıkrasında geçen “(Değişik:RG-22/11/2019-30956) Lisansüstü program kontenjanları, Yükseköğretim Kurulu tarafından belirlenen lisansüstü programlarda görev alabilecek öğretim üyesi sayısı ve mevcut öğretim üyesi başına düşen öğrenci sayısı dikkate alınarak, tezli yüksek lisans ve doktora programları için öğretim üyesi başına düşen tez danışmanlığı en fazla 14, tezsiz yüksek lisans programları için ise tezli yüksek lisans ve doktora programları hariç en fazla 16 öğrenci düşecek şekilde belirlenir. Ancak, Yükseköğretim Kurulu ile yapılan protokol dahilinde ve üniversite sanayi işbirliği çerçevesinde yürütülen lisansüstü programlar için bu kontenjan %50’ye kadar artırılabilir.” hükmü ile 7417 Sayılı Kanun İle 2547 Sayılı Kanuna Eklenen Geçiçi Madde 83 Uygulama İlkeleri 34. maddesinde geçen“Öğretim üyelerinin danışmanlık sayısının Lisansüstü Eğitim ve Öğretim Yönetmeliği 35/3 maddesinde yer alan danışmanlık sayılarının aftan yararlanarak geri dönen öğrenciler dikkate alınarak en fazla %50’ye kadar artırılabilmesine üniversitenin yetkili kurullarının karar vermesine (…Yükseköğretim Kurulu ile yapılan protokol dahilinde ve üniversite sanayi işbirliği çerçevesinde yürütülen lisansüstü programlar için bu kontenjan %50’ye kadar artırılabilir. hükmü dışında) (21.09.2022 tarihli Yükseköğretim Yürütme Kurulu Kararı)” hükümler gereğince Enstitümüz bünyesinde Af Kanunu kapsamında kayıt yaptıran öğrenciler ile yabancı uyruklu öğrenci sayılarının fazla olması nedeniyle danışmanlık sayılarının %50 oranında arttırılmasının uygun bulunmuş ve Üniversitemiz Senatosunda talebimiz kabul edilmiştir.</w:t>
      </w:r>
    </w:p>
    <w:p w:rsidR="00000000" w:rsidDel="00000000" w:rsidP="00000000" w:rsidRDefault="00000000" w:rsidRPr="00000000" w14:paraId="0000016E">
      <w:pPr>
        <w:spacing w:after="0" w:line="256.7994545454545" w:lineRule="auto"/>
        <w:ind w:left="0" w:firstLine="0"/>
        <w:rPr/>
      </w:pPr>
      <w:bookmarkStart w:colFirst="0" w:colLast="0" w:name="_heading=h.onmmumuto1ua" w:id="63"/>
      <w:bookmarkEnd w:id="63"/>
      <w:r w:rsidDel="00000000" w:rsidR="00000000" w:rsidRPr="00000000">
        <w:rPr>
          <w:rtl w:val="0"/>
        </w:rPr>
      </w:r>
    </w:p>
    <w:p w:rsidR="00000000" w:rsidDel="00000000" w:rsidP="00000000" w:rsidRDefault="00000000" w:rsidRPr="00000000" w14:paraId="0000016F">
      <w:pPr>
        <w:spacing w:after="0" w:line="276" w:lineRule="auto"/>
        <w:ind w:left="0" w:firstLine="0"/>
        <w:rPr/>
      </w:pPr>
      <w:bookmarkStart w:colFirst="0" w:colLast="0" w:name="_heading=h.yvdahxqia5j5" w:id="49"/>
      <w:bookmarkEnd w:id="49"/>
      <w:r w:rsidDel="00000000" w:rsidR="00000000" w:rsidRPr="00000000">
        <w:rPr>
          <w:rtl w:val="0"/>
        </w:rPr>
        <w:t xml:space="preserve">(3)B.1.6.6.Lee_Yönetmelik:</w:t>
      </w:r>
    </w:p>
    <w:p w:rsidR="00000000" w:rsidDel="00000000" w:rsidP="00000000" w:rsidRDefault="00000000" w:rsidRPr="00000000" w14:paraId="00000170">
      <w:pPr>
        <w:spacing w:after="0" w:line="256.7994545454545" w:lineRule="auto"/>
        <w:ind w:left="720" w:firstLine="0"/>
        <w:rPr/>
      </w:pPr>
      <w:bookmarkStart w:colFirst="0" w:colLast="0" w:name="_heading=h.dkcrvk4u8ww5" w:id="56"/>
      <w:bookmarkEnd w:id="56"/>
      <w:r w:rsidDel="00000000" w:rsidR="00000000" w:rsidRPr="00000000">
        <w:rPr>
          <w:rtl w:val="0"/>
        </w:rPr>
        <w:t xml:space="preserve"> </w:t>
      </w:r>
    </w:p>
    <w:p w:rsidR="00000000" w:rsidDel="00000000" w:rsidP="00000000" w:rsidRDefault="00000000" w:rsidRPr="00000000" w14:paraId="00000171">
      <w:pPr>
        <w:spacing w:after="0" w:line="256.7994545454545" w:lineRule="auto"/>
        <w:ind w:left="0" w:firstLine="720"/>
        <w:rPr/>
      </w:pPr>
      <w:bookmarkStart w:colFirst="0" w:colLast="0" w:name="_heading=h.dkcrvk4u8ww5" w:id="56"/>
      <w:bookmarkEnd w:id="56"/>
      <w:r w:rsidDel="00000000" w:rsidR="00000000" w:rsidRPr="00000000">
        <w:rPr>
          <w:rtl w:val="0"/>
        </w:rPr>
        <w:t xml:space="preserve">13.05.2024 tarihli ve 2024/07 sayılı Enstitü Kurulu’nda, “2547 Sayılı Kanun’un 44/b Maddesi Temel İlkeleri” konulu Öğrenci İşleri Daire Başkanlığı’nın yazısına istinaden, “Kütahya Dumlupınar Üniversitesi Lisansüstü Eğitim ve Öğretim Yönetmeliği” Madde 23 – (5)’de değişiklik yapılması uygun bulunmuş ve Üniversitemiz Senatosunda talebimiz kabul edilmiştir.</w:t>
      </w:r>
    </w:p>
    <w:p w:rsidR="00000000" w:rsidDel="00000000" w:rsidP="00000000" w:rsidRDefault="00000000" w:rsidRPr="00000000" w14:paraId="00000172">
      <w:pPr>
        <w:spacing w:after="0" w:line="256.7994545454545" w:lineRule="auto"/>
        <w:ind w:left="720" w:firstLine="0"/>
        <w:rPr/>
      </w:pPr>
      <w:bookmarkStart w:colFirst="0" w:colLast="0" w:name="_heading=h.dkcrvk4u8ww5" w:id="56"/>
      <w:bookmarkEnd w:id="56"/>
      <w:r w:rsidDel="00000000" w:rsidR="00000000" w:rsidRPr="00000000">
        <w:rPr>
          <w:rtl w:val="0"/>
        </w:rPr>
        <w:t xml:space="preserve"> </w:t>
      </w:r>
    </w:p>
    <w:p w:rsidR="00000000" w:rsidDel="00000000" w:rsidP="00000000" w:rsidRDefault="00000000" w:rsidRPr="00000000" w14:paraId="00000173">
      <w:pPr>
        <w:spacing w:after="0" w:line="256.7994545454545" w:lineRule="auto"/>
        <w:ind w:left="0" w:firstLine="0"/>
        <w:rPr/>
      </w:pPr>
      <w:bookmarkStart w:colFirst="0" w:colLast="0" w:name="_heading=h.dkcrvk4u8ww5" w:id="56"/>
      <w:bookmarkEnd w:id="56"/>
      <w:hyperlink r:id="rId29">
        <w:r w:rsidDel="00000000" w:rsidR="00000000" w:rsidRPr="00000000">
          <w:rPr>
            <w:color w:val="1155cc"/>
            <w:u w:val="single"/>
            <w:rtl w:val="0"/>
          </w:rPr>
          <w:t xml:space="preserve">https://www.mevzuat.gov.tr/mevzuat?MevzuatNo=34660&amp;MevzuatTur=8&amp;MevzuatTertip=5</w:t>
        </w:r>
      </w:hyperlink>
      <w:r w:rsidDel="00000000" w:rsidR="00000000" w:rsidRPr="00000000">
        <w:rPr>
          <w:rtl w:val="0"/>
        </w:rPr>
        <w:t xml:space="preserve"> </w:t>
      </w:r>
    </w:p>
    <w:p w:rsidR="00000000" w:rsidDel="00000000" w:rsidP="00000000" w:rsidRDefault="00000000" w:rsidRPr="00000000" w14:paraId="00000174">
      <w:pPr>
        <w:spacing w:after="0" w:line="256.7994545454545" w:lineRule="auto"/>
        <w:ind w:left="720" w:firstLine="0"/>
        <w:rPr/>
      </w:pPr>
      <w:bookmarkStart w:colFirst="0" w:colLast="0" w:name="_heading=h.dkcrvk4u8ww5" w:id="56"/>
      <w:bookmarkEnd w:id="56"/>
      <w:r w:rsidDel="00000000" w:rsidR="00000000" w:rsidRPr="00000000">
        <w:rPr>
          <w:rtl w:val="0"/>
        </w:rPr>
        <w:t xml:space="preserve"> </w:t>
      </w:r>
    </w:p>
    <w:p w:rsidR="00000000" w:rsidDel="00000000" w:rsidP="00000000" w:rsidRDefault="00000000" w:rsidRPr="00000000" w14:paraId="00000175">
      <w:pPr>
        <w:spacing w:after="0" w:line="276" w:lineRule="auto"/>
        <w:ind w:left="0" w:firstLine="0"/>
        <w:rPr/>
      </w:pPr>
      <w:bookmarkStart w:colFirst="0" w:colLast="0" w:name="_heading=h.yvdahxqia5j5" w:id="49"/>
      <w:bookmarkEnd w:id="49"/>
      <w:r w:rsidDel="00000000" w:rsidR="00000000" w:rsidRPr="00000000">
        <w:rPr>
          <w:rtl w:val="0"/>
        </w:rPr>
        <w:t xml:space="preserve">(3)B.1.6.7.Özel_Öğrenci_Kabulü:</w:t>
      </w:r>
    </w:p>
    <w:p w:rsidR="00000000" w:rsidDel="00000000" w:rsidP="00000000" w:rsidRDefault="00000000" w:rsidRPr="00000000" w14:paraId="00000176">
      <w:pPr>
        <w:spacing w:after="0" w:line="256.7994545454545" w:lineRule="auto"/>
        <w:ind w:left="0" w:firstLine="0"/>
        <w:rPr/>
      </w:pPr>
      <w:bookmarkStart w:colFirst="0" w:colLast="0" w:name="_heading=h.plj6iu9uutng" w:id="64"/>
      <w:bookmarkEnd w:id="64"/>
      <w:r w:rsidDel="00000000" w:rsidR="00000000" w:rsidRPr="00000000">
        <w:rPr>
          <w:rtl w:val="0"/>
        </w:rPr>
      </w:r>
    </w:p>
    <w:p w:rsidR="00000000" w:rsidDel="00000000" w:rsidP="00000000" w:rsidRDefault="00000000" w:rsidRPr="00000000" w14:paraId="00000177">
      <w:pPr>
        <w:spacing w:after="0" w:line="256.7994545454545" w:lineRule="auto"/>
        <w:ind w:left="0" w:firstLine="720"/>
        <w:rPr/>
      </w:pPr>
      <w:bookmarkStart w:colFirst="0" w:colLast="0" w:name="_heading=h.dkcrvk4u8ww5" w:id="56"/>
      <w:bookmarkEnd w:id="56"/>
      <w:r w:rsidDel="00000000" w:rsidR="00000000" w:rsidRPr="00000000">
        <w:rPr>
          <w:rtl w:val="0"/>
        </w:rPr>
        <w:t xml:space="preserve">13.05.2024 tarihli ve 2024/07 sayılı Enstitü Kurulu’nda, Lisansüstü Eğitim Enstitüsü Eğitim-Öğretim ve Akademik Danışmanlık Yönergesi üçüncü bölümde bulunan Özel Öğrenci Kabulü Madde 8’de ve “2547 Sayılı Kanun’un 44/b Maddesi Temel İlkeleri” konulu Öğrenci İşleri Daire Başkanlığı’nın yazısına istinaden aynı yönergenin altıncı bölümde Madde 16’nın 2. Bendinde değişiklikler yapılmasını uygun bulunmuş ve Üniversitemiz Senatosunda talebimiz kabul edilmiştir.</w:t>
      </w:r>
    </w:p>
    <w:p w:rsidR="00000000" w:rsidDel="00000000" w:rsidP="00000000" w:rsidRDefault="00000000" w:rsidRPr="00000000" w14:paraId="00000178">
      <w:pPr>
        <w:spacing w:after="160" w:line="256.7994545454545" w:lineRule="auto"/>
        <w:ind w:left="720" w:firstLine="0"/>
        <w:rPr/>
      </w:pPr>
      <w:bookmarkStart w:colFirst="0" w:colLast="0" w:name="_heading=h.dkcrvk4u8ww5" w:id="56"/>
      <w:bookmarkEnd w:id="56"/>
      <w:r w:rsidDel="00000000" w:rsidR="00000000" w:rsidRPr="00000000">
        <w:rPr>
          <w:rtl w:val="0"/>
        </w:rPr>
        <w:t xml:space="preserve"> </w:t>
      </w:r>
    </w:p>
    <w:p w:rsidR="00000000" w:rsidDel="00000000" w:rsidP="00000000" w:rsidRDefault="00000000" w:rsidRPr="00000000" w14:paraId="00000179">
      <w:pPr>
        <w:spacing w:after="160" w:line="256.7994545454545" w:lineRule="auto"/>
        <w:ind w:left="0" w:firstLine="0"/>
        <w:rPr/>
      </w:pPr>
      <w:bookmarkStart w:colFirst="0" w:colLast="0" w:name="_heading=h.dkcrvk4u8ww5" w:id="56"/>
      <w:bookmarkEnd w:id="56"/>
      <w:hyperlink r:id="rId30">
        <w:r w:rsidDel="00000000" w:rsidR="00000000" w:rsidRPr="00000000">
          <w:rPr>
            <w:color w:val="1155cc"/>
            <w:u w:val="single"/>
            <w:rtl w:val="0"/>
          </w:rPr>
          <w:t xml:space="preserve">https://birimler.dpu.edu.tr/app/views/panel/ckfinder/userfiles/183/files/akademik_dan_smanl_k_yoenergesi(1).pdf </w:t>
        </w:r>
      </w:hyperlink>
      <w:r w:rsidDel="00000000" w:rsidR="00000000" w:rsidRPr="00000000">
        <w:rPr>
          <w:rtl w:val="0"/>
        </w:rPr>
      </w:r>
    </w:p>
    <w:p w:rsidR="00000000" w:rsidDel="00000000" w:rsidP="00000000" w:rsidRDefault="00000000" w:rsidRPr="00000000" w14:paraId="0000017A">
      <w:pPr>
        <w:spacing w:after="160" w:line="256.7994545454545" w:lineRule="auto"/>
        <w:ind w:left="0" w:firstLine="0"/>
        <w:rPr/>
      </w:pPr>
      <w:bookmarkStart w:colFirst="0" w:colLast="0" w:name="_heading=h.19m8p83bwp51" w:id="65"/>
      <w:bookmarkEnd w:id="65"/>
      <w:r w:rsidDel="00000000" w:rsidR="00000000" w:rsidRPr="00000000">
        <w:rPr>
          <w:rtl w:val="0"/>
        </w:rPr>
      </w:r>
    </w:p>
    <w:p w:rsidR="00000000" w:rsidDel="00000000" w:rsidP="00000000" w:rsidRDefault="00000000" w:rsidRPr="00000000" w14:paraId="0000017B">
      <w:pPr>
        <w:spacing w:after="0" w:line="276" w:lineRule="auto"/>
        <w:ind w:left="0" w:firstLine="0"/>
        <w:rPr/>
      </w:pPr>
      <w:bookmarkStart w:colFirst="0" w:colLast="0" w:name="_heading=h.yvdahxqia5j5" w:id="49"/>
      <w:bookmarkEnd w:id="49"/>
      <w:r w:rsidDel="00000000" w:rsidR="00000000" w:rsidRPr="00000000">
        <w:rPr>
          <w:rtl w:val="0"/>
        </w:rPr>
        <w:t xml:space="preserve">(3)B.1.6.8.Dil_Yeterlilikleri:</w:t>
      </w:r>
      <w:r w:rsidDel="00000000" w:rsidR="00000000" w:rsidRPr="00000000">
        <w:rPr>
          <w:rtl w:val="0"/>
        </w:rPr>
      </w:r>
    </w:p>
    <w:p w:rsidR="00000000" w:rsidDel="00000000" w:rsidP="00000000" w:rsidRDefault="00000000" w:rsidRPr="00000000" w14:paraId="0000017C">
      <w:pPr>
        <w:spacing w:after="0" w:line="256.7994545454545" w:lineRule="auto"/>
        <w:ind w:left="0" w:firstLine="0"/>
        <w:rPr/>
      </w:pPr>
      <w:bookmarkStart w:colFirst="0" w:colLast="0" w:name="_heading=h.fxvc6ecr56j4" w:id="66"/>
      <w:bookmarkEnd w:id="66"/>
      <w:r w:rsidDel="00000000" w:rsidR="00000000" w:rsidRPr="00000000">
        <w:rPr>
          <w:rtl w:val="0"/>
        </w:rPr>
      </w:r>
    </w:p>
    <w:p w:rsidR="00000000" w:rsidDel="00000000" w:rsidP="00000000" w:rsidRDefault="00000000" w:rsidRPr="00000000" w14:paraId="0000017D">
      <w:pPr>
        <w:spacing w:after="0" w:line="256.7994545454545" w:lineRule="auto"/>
        <w:ind w:left="0" w:firstLine="720"/>
        <w:rPr/>
      </w:pPr>
      <w:bookmarkStart w:colFirst="0" w:colLast="0" w:name="_heading=h.dkcrvk4u8ww5" w:id="56"/>
      <w:bookmarkEnd w:id="56"/>
      <w:r w:rsidDel="00000000" w:rsidR="00000000" w:rsidRPr="00000000">
        <w:rPr>
          <w:rtl w:val="0"/>
        </w:rPr>
        <w:t xml:space="preserve">13.05.2024 tarihli ve 2024/07 sayılı Enstitü Kurulu’nda, Lisansüstü Eğitim ve Öğretim Başvuru ve Öğrenci Kabul Yönergesinde Yabancı Uyruklu öğrencilerin kayıtlar sırasında uyması gerekli olan dil yeterlilikleri şartlarının daha anlaşılır olması amacıyla Madde 10 ve Madde 12’de güncelleme ve eklemelerin yapılması uygun bulunmuş ve Üniversitemiz Senatosunda talebimiz kabul edilmiştir.</w:t>
      </w:r>
    </w:p>
    <w:p w:rsidR="00000000" w:rsidDel="00000000" w:rsidP="00000000" w:rsidRDefault="00000000" w:rsidRPr="00000000" w14:paraId="0000017E">
      <w:pPr>
        <w:spacing w:after="0" w:line="276" w:lineRule="auto"/>
        <w:ind w:left="720" w:firstLine="0"/>
        <w:rPr/>
      </w:pPr>
      <w:bookmarkStart w:colFirst="0" w:colLast="0" w:name="_heading=h.dkcrvk4u8ww5" w:id="56"/>
      <w:bookmarkEnd w:id="56"/>
      <w:r w:rsidDel="00000000" w:rsidR="00000000" w:rsidRPr="00000000">
        <w:rPr>
          <w:rtl w:val="0"/>
        </w:rPr>
        <w:t xml:space="preserve"> </w:t>
      </w:r>
    </w:p>
    <w:p w:rsidR="00000000" w:rsidDel="00000000" w:rsidP="00000000" w:rsidRDefault="00000000" w:rsidRPr="00000000" w14:paraId="0000017F">
      <w:pPr>
        <w:spacing w:after="0" w:line="276" w:lineRule="auto"/>
        <w:ind w:left="0" w:firstLine="0"/>
        <w:rPr/>
      </w:pPr>
      <w:bookmarkStart w:colFirst="0" w:colLast="0" w:name="_heading=h.dkcrvk4u8ww5" w:id="56"/>
      <w:bookmarkEnd w:id="56"/>
      <w:hyperlink r:id="rId31">
        <w:r w:rsidDel="00000000" w:rsidR="00000000" w:rsidRPr="00000000">
          <w:rPr>
            <w:color w:val="1155cc"/>
            <w:u w:val="single"/>
            <w:rtl w:val="0"/>
          </w:rPr>
          <w:t xml:space="preserve">https://birimler.dpu.edu.tr/app/views/panel/ckfinder/userfiles/183/files/Basvuru_Kabul_Yoenergesi_Guencel_Word_Hali_13_01_2024.pdf </w:t>
        </w:r>
      </w:hyperlink>
      <w:r w:rsidDel="00000000" w:rsidR="00000000" w:rsidRPr="00000000">
        <w:rPr>
          <w:rtl w:val="0"/>
        </w:rPr>
      </w:r>
    </w:p>
    <w:p w:rsidR="00000000" w:rsidDel="00000000" w:rsidP="00000000" w:rsidRDefault="00000000" w:rsidRPr="00000000" w14:paraId="00000180">
      <w:pPr>
        <w:spacing w:after="0" w:line="276" w:lineRule="auto"/>
        <w:ind w:left="0" w:firstLine="0"/>
        <w:rPr/>
      </w:pPr>
      <w:bookmarkStart w:colFirst="0" w:colLast="0" w:name="_heading=h.18q11zewfjsc" w:id="67"/>
      <w:bookmarkEnd w:id="67"/>
      <w:r w:rsidDel="00000000" w:rsidR="00000000" w:rsidRPr="00000000">
        <w:rPr>
          <w:rtl w:val="0"/>
        </w:rPr>
      </w:r>
    </w:p>
    <w:p w:rsidR="00000000" w:rsidDel="00000000" w:rsidP="00000000" w:rsidRDefault="00000000" w:rsidRPr="00000000" w14:paraId="00000181">
      <w:pPr>
        <w:spacing w:after="0" w:line="276" w:lineRule="auto"/>
        <w:ind w:left="0" w:firstLine="0"/>
        <w:rPr/>
      </w:pPr>
      <w:bookmarkStart w:colFirst="0" w:colLast="0" w:name="_heading=h.mfdpur3nfi22" w:id="68"/>
      <w:bookmarkEnd w:id="68"/>
      <w:r w:rsidDel="00000000" w:rsidR="00000000" w:rsidRPr="00000000">
        <w:rPr>
          <w:rtl w:val="0"/>
        </w:rPr>
      </w:r>
    </w:p>
    <w:p w:rsidR="00000000" w:rsidDel="00000000" w:rsidP="00000000" w:rsidRDefault="00000000" w:rsidRPr="00000000" w14:paraId="00000182">
      <w:pPr>
        <w:spacing w:after="0" w:line="276" w:lineRule="auto"/>
        <w:ind w:left="0" w:firstLine="0"/>
        <w:rPr/>
      </w:pPr>
      <w:bookmarkStart w:colFirst="0" w:colLast="0" w:name="_heading=h.ff3c0vb5ch21" w:id="69"/>
      <w:bookmarkEnd w:id="69"/>
      <w:r w:rsidDel="00000000" w:rsidR="00000000" w:rsidRPr="00000000">
        <w:rPr>
          <w:rtl w:val="0"/>
        </w:rPr>
      </w:r>
    </w:p>
    <w:p w:rsidR="00000000" w:rsidDel="00000000" w:rsidP="00000000" w:rsidRDefault="00000000" w:rsidRPr="00000000" w14:paraId="00000183">
      <w:pPr>
        <w:spacing w:after="0" w:line="276" w:lineRule="auto"/>
        <w:ind w:left="0" w:firstLine="0"/>
        <w:rPr/>
      </w:pPr>
      <w:bookmarkStart w:colFirst="0" w:colLast="0" w:name="_heading=h.yvdahxqia5j5" w:id="49"/>
      <w:bookmarkEnd w:id="49"/>
      <w:r w:rsidDel="00000000" w:rsidR="00000000" w:rsidRPr="00000000">
        <w:rPr>
          <w:rtl w:val="0"/>
        </w:rPr>
        <w:t xml:space="preserve">(3)B.1.6.9.Grafik_Tezli_YL_Programı:</w:t>
      </w:r>
      <w:r w:rsidDel="00000000" w:rsidR="00000000" w:rsidRPr="00000000">
        <w:rPr>
          <w:rtl w:val="0"/>
        </w:rPr>
      </w:r>
    </w:p>
    <w:p w:rsidR="00000000" w:rsidDel="00000000" w:rsidP="00000000" w:rsidRDefault="00000000" w:rsidRPr="00000000" w14:paraId="00000184">
      <w:pPr>
        <w:spacing w:after="0" w:line="276" w:lineRule="auto"/>
        <w:ind w:left="0" w:firstLine="0"/>
        <w:rPr/>
      </w:pPr>
      <w:bookmarkStart w:colFirst="0" w:colLast="0" w:name="_heading=h.dkcrvk4u8ww5" w:id="56"/>
      <w:bookmarkEnd w:id="56"/>
      <w:r w:rsidDel="00000000" w:rsidR="00000000" w:rsidRPr="00000000">
        <w:rPr>
          <w:rtl w:val="0"/>
        </w:rPr>
        <w:t xml:space="preserve"> </w:t>
      </w:r>
    </w:p>
    <w:p w:rsidR="00000000" w:rsidDel="00000000" w:rsidP="00000000" w:rsidRDefault="00000000" w:rsidRPr="00000000" w14:paraId="00000185">
      <w:pPr>
        <w:spacing w:after="0" w:line="276" w:lineRule="auto"/>
        <w:ind w:left="0" w:firstLine="720"/>
        <w:rPr/>
      </w:pPr>
      <w:bookmarkStart w:colFirst="0" w:colLast="0" w:name="_heading=h.dkcrvk4u8ww5" w:id="56"/>
      <w:bookmarkEnd w:id="56"/>
      <w:r w:rsidDel="00000000" w:rsidR="00000000" w:rsidRPr="00000000">
        <w:rPr>
          <w:rtl w:val="0"/>
        </w:rPr>
        <w:t xml:space="preserve">12.07.2024 tarihli ve 2024/08 sayılı Enstitü Kurulu’nda, Ana Bilim / Ana Sanat Dallarından gelen yeni program açma teklifleri görüşülüş ve bu tekliflerden “Grafik Tezli Yüksek Lisans Programı” Yükseköğretim Kurulu Başkanlığı tarafından Enstitümüz bünyesinde açılması uygun görülmüştür.</w:t>
      </w:r>
    </w:p>
    <w:p w:rsidR="00000000" w:rsidDel="00000000" w:rsidP="00000000" w:rsidRDefault="00000000" w:rsidRPr="00000000" w14:paraId="00000186">
      <w:pPr>
        <w:spacing w:after="0" w:line="276" w:lineRule="auto"/>
        <w:ind w:left="0" w:firstLine="720"/>
        <w:rPr/>
      </w:pPr>
      <w:bookmarkStart w:colFirst="0" w:colLast="0" w:name="_heading=h.goma61p0ifds" w:id="70"/>
      <w:bookmarkEnd w:id="70"/>
      <w:r w:rsidDel="00000000" w:rsidR="00000000" w:rsidRPr="00000000">
        <w:rPr>
          <w:rtl w:val="0"/>
        </w:rPr>
      </w:r>
    </w:p>
    <w:p w:rsidR="00000000" w:rsidDel="00000000" w:rsidP="00000000" w:rsidRDefault="00000000" w:rsidRPr="00000000" w14:paraId="00000187">
      <w:pPr>
        <w:spacing w:after="0" w:line="276" w:lineRule="auto"/>
        <w:ind w:left="0" w:firstLine="720"/>
        <w:rPr/>
      </w:pPr>
      <w:bookmarkStart w:colFirst="0" w:colLast="0" w:name="_heading=h.jtz0zci339vs" w:id="71"/>
      <w:bookmarkEnd w:id="71"/>
      <w:r w:rsidDel="00000000" w:rsidR="00000000" w:rsidRPr="00000000">
        <w:rPr>
          <w:rtl w:val="0"/>
        </w:rPr>
      </w:r>
    </w:p>
    <w:p w:rsidR="00000000" w:rsidDel="00000000" w:rsidP="00000000" w:rsidRDefault="00000000" w:rsidRPr="00000000" w14:paraId="00000188">
      <w:pPr>
        <w:spacing w:after="0" w:line="276" w:lineRule="auto"/>
        <w:ind w:left="0" w:firstLine="720"/>
        <w:rPr/>
      </w:pPr>
      <w:bookmarkStart w:colFirst="0" w:colLast="0" w:name="_heading=h.13lmfkb52cd5" w:id="72"/>
      <w:bookmarkEnd w:id="72"/>
      <w:r w:rsidDel="00000000" w:rsidR="00000000" w:rsidRPr="00000000">
        <w:rPr>
          <w:rtl w:val="0"/>
        </w:rPr>
      </w:r>
    </w:p>
    <w:p w:rsidR="00000000" w:rsidDel="00000000" w:rsidP="00000000" w:rsidRDefault="00000000" w:rsidRPr="00000000" w14:paraId="00000189">
      <w:pPr>
        <w:spacing w:after="0" w:line="276" w:lineRule="auto"/>
        <w:ind w:left="0" w:firstLine="0"/>
        <w:rPr/>
      </w:pPr>
      <w:bookmarkStart w:colFirst="0" w:colLast="0" w:name="_heading=h.dkcrvk4u8ww5" w:id="56"/>
      <w:bookmarkEnd w:id="56"/>
      <w:r w:rsidDel="00000000" w:rsidR="00000000" w:rsidRPr="00000000">
        <w:rPr>
          <w:rtl w:val="0"/>
        </w:rPr>
        <w:t xml:space="preserve"> </w:t>
      </w:r>
    </w:p>
    <w:p w:rsidR="00000000" w:rsidDel="00000000" w:rsidP="00000000" w:rsidRDefault="00000000" w:rsidRPr="00000000" w14:paraId="0000018A">
      <w:pPr>
        <w:spacing w:after="0" w:line="276" w:lineRule="auto"/>
        <w:ind w:left="0" w:firstLine="0"/>
        <w:rPr/>
      </w:pPr>
      <w:bookmarkStart w:colFirst="0" w:colLast="0" w:name="_heading=h.yvdahxqia5j5" w:id="49"/>
      <w:bookmarkEnd w:id="49"/>
      <w:r w:rsidDel="00000000" w:rsidR="00000000" w:rsidRPr="00000000">
        <w:rPr>
          <w:rtl w:val="0"/>
        </w:rPr>
        <w:t xml:space="preserve">(3)B.1.6.10.Öğrenci_Kabul_Yönergesi:</w:t>
      </w:r>
    </w:p>
    <w:p w:rsidR="00000000" w:rsidDel="00000000" w:rsidP="00000000" w:rsidRDefault="00000000" w:rsidRPr="00000000" w14:paraId="0000018B">
      <w:pPr>
        <w:spacing w:after="0" w:line="276" w:lineRule="auto"/>
        <w:ind w:left="0" w:firstLine="0"/>
        <w:rPr/>
      </w:pPr>
      <w:bookmarkStart w:colFirst="0" w:colLast="0" w:name="_heading=h.roaydqeque3n" w:id="73"/>
      <w:bookmarkEnd w:id="73"/>
      <w:r w:rsidDel="00000000" w:rsidR="00000000" w:rsidRPr="00000000">
        <w:rPr>
          <w:rtl w:val="0"/>
        </w:rPr>
      </w:r>
    </w:p>
    <w:p w:rsidR="00000000" w:rsidDel="00000000" w:rsidP="00000000" w:rsidRDefault="00000000" w:rsidRPr="00000000" w14:paraId="0000018C">
      <w:pPr>
        <w:spacing w:after="160" w:line="256.7994545454545" w:lineRule="auto"/>
        <w:ind w:left="0" w:firstLine="720"/>
        <w:rPr/>
      </w:pPr>
      <w:bookmarkStart w:colFirst="0" w:colLast="0" w:name="_heading=h.dkcrvk4u8ww5" w:id="56"/>
      <w:bookmarkEnd w:id="56"/>
      <w:r w:rsidDel="00000000" w:rsidR="00000000" w:rsidRPr="00000000">
        <w:rPr>
          <w:rtl w:val="0"/>
        </w:rPr>
        <w:t xml:space="preserve">12.07.2024 tarihli ve 2024/08 sayılı Enstitü Kurulu’nda, “DPÜ Lisansüstü Eğitim Enstitüsü Eğitim ve Öğretim Başvuru ve Öğrenci Kabul Yönergesi Başvuru Yapabilecek Program Tablosu (EK-1)” yaklaşık 50 sayfa olup öğrenci ve Ana Bilim / Ana Sanat Dallarından çok karmaşık olduğu konusunda şikayetlerin olması nedeniyle Ana Bilim / Ana Sanat Dallarından gelen talepler doğrultusunda güncellemeler ve sadeleştirmeler yapılmış Üniversitemiz Senatosunda teklifimiz kabul edilmiştir.</w:t>
      </w:r>
    </w:p>
    <w:p w:rsidR="00000000" w:rsidDel="00000000" w:rsidP="00000000" w:rsidRDefault="00000000" w:rsidRPr="00000000" w14:paraId="0000018D">
      <w:pPr>
        <w:spacing w:after="160" w:line="256.7994545454545" w:lineRule="auto"/>
        <w:ind w:left="0" w:firstLine="0"/>
        <w:rPr/>
      </w:pPr>
      <w:bookmarkStart w:colFirst="0" w:colLast="0" w:name="_heading=h.dkcrvk4u8ww5" w:id="56"/>
      <w:bookmarkEnd w:id="56"/>
      <w:hyperlink r:id="rId32">
        <w:r w:rsidDel="00000000" w:rsidR="00000000" w:rsidRPr="00000000">
          <w:rPr>
            <w:color w:val="1155cc"/>
            <w:u w:val="single"/>
            <w:rtl w:val="0"/>
          </w:rPr>
          <w:t xml:space="preserve">https://birimler.dpu.edu.tr/app/views/panel/ckfinder/userfiles/183/files/EK-1_Guencel_13_01_2024_(1).pdf</w:t>
        </w:r>
      </w:hyperlink>
      <w:r w:rsidDel="00000000" w:rsidR="00000000" w:rsidRPr="00000000">
        <w:rPr>
          <w:rtl w:val="0"/>
        </w:rPr>
      </w:r>
    </w:p>
    <w:p w:rsidR="00000000" w:rsidDel="00000000" w:rsidP="00000000" w:rsidRDefault="00000000" w:rsidRPr="00000000" w14:paraId="0000018E">
      <w:pPr>
        <w:spacing w:after="160" w:line="256.7994545454545" w:lineRule="auto"/>
        <w:ind w:left="0" w:firstLine="0"/>
        <w:rPr/>
      </w:pPr>
      <w:bookmarkStart w:colFirst="0" w:colLast="0" w:name="_heading=h.9wk7aec8k94q" w:id="74"/>
      <w:bookmarkEnd w:id="74"/>
      <w:r w:rsidDel="00000000" w:rsidR="00000000" w:rsidRPr="00000000">
        <w:rPr>
          <w:rtl w:val="0"/>
        </w:rPr>
      </w:r>
    </w:p>
    <w:p w:rsidR="00000000" w:rsidDel="00000000" w:rsidP="00000000" w:rsidRDefault="00000000" w:rsidRPr="00000000" w14:paraId="0000018F">
      <w:pPr>
        <w:spacing w:after="0" w:line="276" w:lineRule="auto"/>
        <w:ind w:left="0" w:firstLine="0"/>
        <w:rPr/>
      </w:pPr>
      <w:bookmarkStart w:colFirst="0" w:colLast="0" w:name="_heading=h.yvdahxqia5j5" w:id="49"/>
      <w:bookmarkEnd w:id="49"/>
      <w:r w:rsidDel="00000000" w:rsidR="00000000" w:rsidRPr="00000000">
        <w:rPr>
          <w:rtl w:val="0"/>
        </w:rPr>
        <w:t xml:space="preserve">(3)B.1.6.11.Tezsiz_YL_Kontenjan:</w:t>
      </w:r>
    </w:p>
    <w:p w:rsidR="00000000" w:rsidDel="00000000" w:rsidP="00000000" w:rsidRDefault="00000000" w:rsidRPr="00000000" w14:paraId="00000190">
      <w:pPr>
        <w:spacing w:after="160" w:line="256.7994545454545" w:lineRule="auto"/>
        <w:ind w:left="0" w:firstLine="0"/>
        <w:rPr/>
      </w:pPr>
      <w:bookmarkStart w:colFirst="0" w:colLast="0" w:name="_heading=h.9nx6fu8j7qc1" w:id="75"/>
      <w:bookmarkEnd w:id="75"/>
      <w:r w:rsidDel="00000000" w:rsidR="00000000" w:rsidRPr="00000000">
        <w:rPr>
          <w:rtl w:val="0"/>
        </w:rPr>
      </w:r>
    </w:p>
    <w:p w:rsidR="00000000" w:rsidDel="00000000" w:rsidP="00000000" w:rsidRDefault="00000000" w:rsidRPr="00000000" w14:paraId="00000191">
      <w:pPr>
        <w:spacing w:after="160" w:line="256.7994545454545" w:lineRule="auto"/>
        <w:ind w:left="0" w:firstLine="720"/>
        <w:rPr/>
      </w:pPr>
      <w:bookmarkStart w:colFirst="0" w:colLast="0" w:name="_heading=h.dkcrvk4u8ww5" w:id="56"/>
      <w:bookmarkEnd w:id="56"/>
      <w:r w:rsidDel="00000000" w:rsidR="00000000" w:rsidRPr="00000000">
        <w:rPr>
          <w:rtl w:val="0"/>
        </w:rPr>
        <w:t xml:space="preserve">20.12.2024 tarihli ve 2024/16 sayılı Enstitü Kurulu’nda, Enerji ve Tabii Kaynaklar Bakanlığı Eti Maden İşletmeleri Genel Müdürlüğü İnsan Kaynakları Yönetimi Dairesi Başkanlığı’nın işbirliği protokol talebi üzerine Üniversitemiz Hukuk Müşavirliği ile İç Denetim Birim Başkanlığından görüş talep edilmiş ve Öğrenci İşleri Daire Başkanlığının 16.12.2024 tarihli ve 349115 sayılı yazı eklerinde bulunan görüşler çerçevesinde değerlendirilerek adı geçen kurum ile Lisansüstü Eğitim Enstitüsü arasında yapılması planlanan protokol çerçevesinde Enstitümüz Ana Bilim Dallarından gelen ve ilan edilen tüm tezsiz yüksek lisans programları kontenjanlarından maksimum %20 oranında kontenjan belirlenmesi uygun bulunmuştur.</w:t>
      </w:r>
    </w:p>
    <w:p w:rsidR="00000000" w:rsidDel="00000000" w:rsidP="00000000" w:rsidRDefault="00000000" w:rsidRPr="00000000" w14:paraId="00000192">
      <w:pPr>
        <w:spacing w:after="160" w:line="256.7994545454545" w:lineRule="auto"/>
        <w:ind w:left="0" w:firstLine="720"/>
        <w:rPr/>
      </w:pPr>
      <w:bookmarkStart w:colFirst="0" w:colLast="0" w:name="_heading=h.ntt5l3u9zuie" w:id="76"/>
      <w:bookmarkEnd w:id="76"/>
      <w:r w:rsidDel="00000000" w:rsidR="00000000" w:rsidRPr="00000000">
        <w:rPr>
          <w:rtl w:val="0"/>
        </w:rPr>
      </w:r>
    </w:p>
    <w:p w:rsidR="00000000" w:rsidDel="00000000" w:rsidP="00000000" w:rsidRDefault="00000000" w:rsidRPr="00000000" w14:paraId="00000193">
      <w:pPr>
        <w:spacing w:after="0" w:line="276" w:lineRule="auto"/>
        <w:ind w:left="0" w:firstLine="0"/>
        <w:rPr/>
      </w:pPr>
      <w:bookmarkStart w:colFirst="0" w:colLast="0" w:name="_heading=h.yvdahxqia5j5" w:id="49"/>
      <w:bookmarkEnd w:id="49"/>
      <w:r w:rsidDel="00000000" w:rsidR="00000000" w:rsidRPr="00000000">
        <w:rPr>
          <w:rtl w:val="0"/>
        </w:rPr>
        <w:t xml:space="preserve">(3)B.1.6.12.Bilim_Mülakat_Değerlendirme_İşlemlerinin_Obsye_Yüklenmesi</w:t>
      </w:r>
    </w:p>
    <w:p w:rsidR="00000000" w:rsidDel="00000000" w:rsidP="00000000" w:rsidRDefault="00000000" w:rsidRPr="00000000" w14:paraId="00000194">
      <w:pPr>
        <w:spacing w:after="0" w:line="276" w:lineRule="auto"/>
        <w:ind w:left="0" w:firstLine="0"/>
        <w:rPr/>
      </w:pPr>
      <w:bookmarkStart w:colFirst="0" w:colLast="0" w:name="_heading=h.fkvm6ifneiqq" w:id="77"/>
      <w:bookmarkEnd w:id="77"/>
      <w:r w:rsidDel="00000000" w:rsidR="00000000" w:rsidRPr="00000000">
        <w:rPr>
          <w:rtl w:val="0"/>
        </w:rPr>
      </w:r>
    </w:p>
    <w:p w:rsidR="00000000" w:rsidDel="00000000" w:rsidP="00000000" w:rsidRDefault="00000000" w:rsidRPr="00000000" w14:paraId="00000195">
      <w:pPr>
        <w:spacing w:after="0" w:line="276" w:lineRule="auto"/>
        <w:ind w:left="0" w:firstLine="0"/>
        <w:rPr/>
      </w:pPr>
      <w:bookmarkStart w:colFirst="0" w:colLast="0" w:name="_heading=h.2ww46do71ihy" w:id="78"/>
      <w:bookmarkEnd w:id="78"/>
      <w:r w:rsidDel="00000000" w:rsidR="00000000" w:rsidRPr="00000000">
        <w:rPr>
          <w:rtl w:val="0"/>
        </w:rPr>
        <w:tab/>
        <w:t xml:space="preserve">Enstitümüz tarafından alınan karar doğrultusunda, Yüksek Lisans ve Doktora öğrencilerinin bilim mülakat değerlendirme işlemleri artık online ortamda, OBS sistemi üzerinden yürütülmektedir. Bu çerçevede, Bilim Mülakatı Değerlendirme Formlarının elle doldurularak Enstitüye gönderilmesi uygulaması sona ermiştir. Geçmişte yaşanan değerlendirme formlarındaki yazım hataları, eksiklikler ve süreçteki gecikmeler nedeniyle ortaya çıkan sorunların önüne geçilmesi amacıyla, değerlendirme formları artık Öğrenci Bilgi Sistemi (OBS) üzerinden elektronik olarak doldurulmaktadır. İlgili karara ait kanıt ekte yer almaktadır.</w:t>
      </w:r>
    </w:p>
    <w:p w:rsidR="00000000" w:rsidDel="00000000" w:rsidP="00000000" w:rsidRDefault="00000000" w:rsidRPr="00000000" w14:paraId="00000196">
      <w:pPr>
        <w:spacing w:after="0" w:line="276" w:lineRule="auto"/>
        <w:ind w:left="0" w:firstLine="0"/>
        <w:rPr/>
      </w:pPr>
      <w:bookmarkStart w:colFirst="0" w:colLast="0" w:name="_heading=h.mmrgsqmiur5z" w:id="79"/>
      <w:bookmarkEnd w:id="79"/>
      <w:r w:rsidDel="00000000" w:rsidR="00000000" w:rsidRPr="00000000">
        <w:rPr>
          <w:rtl w:val="0"/>
        </w:rPr>
      </w:r>
    </w:p>
    <w:p w:rsidR="00000000" w:rsidDel="00000000" w:rsidP="00000000" w:rsidRDefault="00000000" w:rsidRPr="00000000" w14:paraId="00000197">
      <w:pPr>
        <w:spacing w:after="0" w:line="276" w:lineRule="auto"/>
        <w:ind w:left="0" w:firstLine="0"/>
        <w:rPr/>
      </w:pPr>
      <w:bookmarkStart w:colFirst="0" w:colLast="0" w:name="_heading=h.aqwh41vsivkf" w:id="80"/>
      <w:bookmarkEnd w:id="80"/>
      <w:r w:rsidDel="00000000" w:rsidR="00000000" w:rsidRPr="00000000">
        <w:rPr>
          <w:rtl w:val="0"/>
        </w:rPr>
      </w:r>
    </w:p>
    <w:p w:rsidR="00000000" w:rsidDel="00000000" w:rsidP="00000000" w:rsidRDefault="00000000" w:rsidRPr="00000000" w14:paraId="00000198">
      <w:pPr>
        <w:spacing w:after="0" w:line="276" w:lineRule="auto"/>
        <w:ind w:left="0" w:firstLine="0"/>
        <w:rPr/>
      </w:pPr>
      <w:bookmarkStart w:colFirst="0" w:colLast="0" w:name="_heading=h.blqkoius4mwe" w:id="81"/>
      <w:bookmarkEnd w:id="81"/>
      <w:r w:rsidDel="00000000" w:rsidR="00000000" w:rsidRPr="00000000">
        <w:rPr>
          <w:rtl w:val="0"/>
        </w:rPr>
      </w:r>
    </w:p>
    <w:p w:rsidR="00000000" w:rsidDel="00000000" w:rsidP="00000000" w:rsidRDefault="00000000" w:rsidRPr="00000000" w14:paraId="00000199">
      <w:pPr>
        <w:spacing w:after="0" w:line="276" w:lineRule="auto"/>
        <w:ind w:left="0" w:firstLine="0"/>
        <w:rPr/>
      </w:pPr>
      <w:bookmarkStart w:colFirst="0" w:colLast="0" w:name="_heading=h.z34xswb0fu0m" w:id="82"/>
      <w:bookmarkEnd w:id="82"/>
      <w:r w:rsidDel="00000000" w:rsidR="00000000" w:rsidRPr="00000000">
        <w:rPr>
          <w:rtl w:val="0"/>
        </w:rPr>
      </w:r>
    </w:p>
    <w:p w:rsidR="00000000" w:rsidDel="00000000" w:rsidP="00000000" w:rsidRDefault="00000000" w:rsidRPr="00000000" w14:paraId="0000019A">
      <w:pPr>
        <w:spacing w:after="0" w:line="276" w:lineRule="auto"/>
        <w:ind w:left="0" w:firstLine="0"/>
        <w:rPr/>
      </w:pPr>
      <w:bookmarkStart w:colFirst="0" w:colLast="0" w:name="_heading=h.yvdahxqia5j5" w:id="49"/>
      <w:bookmarkEnd w:id="49"/>
      <w:r w:rsidDel="00000000" w:rsidR="00000000" w:rsidRPr="00000000">
        <w:rPr>
          <w:rtl w:val="0"/>
        </w:rPr>
        <w:t xml:space="preserve">(3)B.1.6.13.Yabancı_uyruklu_öğrencilerin_ABD_tarafından_değerlendirilmesi </w:t>
      </w:r>
    </w:p>
    <w:p w:rsidR="00000000" w:rsidDel="00000000" w:rsidP="00000000" w:rsidRDefault="00000000" w:rsidRPr="00000000" w14:paraId="0000019B">
      <w:pPr>
        <w:spacing w:after="0" w:line="276" w:lineRule="auto"/>
        <w:ind w:left="0" w:firstLine="720"/>
        <w:rPr/>
      </w:pPr>
      <w:bookmarkStart w:colFirst="0" w:colLast="0" w:name="_heading=h.h5qn83viajd" w:id="83"/>
      <w:bookmarkEnd w:id="83"/>
      <w:r w:rsidDel="00000000" w:rsidR="00000000" w:rsidRPr="00000000">
        <w:rPr>
          <w:rtl w:val="0"/>
        </w:rPr>
      </w:r>
    </w:p>
    <w:p w:rsidR="00000000" w:rsidDel="00000000" w:rsidP="00000000" w:rsidRDefault="00000000" w:rsidRPr="00000000" w14:paraId="0000019C">
      <w:pPr>
        <w:spacing w:after="0" w:line="276" w:lineRule="auto"/>
        <w:ind w:left="0" w:firstLine="720"/>
        <w:rPr/>
      </w:pPr>
      <w:bookmarkStart w:colFirst="0" w:colLast="0" w:name="_heading=h.w4l5gnomajjj" w:id="84"/>
      <w:bookmarkEnd w:id="84"/>
      <w:r w:rsidDel="00000000" w:rsidR="00000000" w:rsidRPr="00000000">
        <w:rPr>
          <w:rtl w:val="0"/>
        </w:rPr>
        <w:t xml:space="preserve">2024 - 2025 Güz Dönemi Yabancı Uyruklu Doktora, Tezli Yüksek Lisans ve Tezsiz Yüksek lisans  programları için aday öğrencilerin başvuru evrakları toplanmış ve ön incelemeleri Enstitümüzce yapılmıştır.  Öğrenci İşleri Bilgi Sisteminde (OBS) inceleme yapılabilmesi adına Ana Bilim / Ana Sanat Dalı  Başkanlıklarına ve tarafınızca daha önce belirlenen iletişim sorumlularına yetki tanımlanmıştır.  Kanıt ekte yer almaktadır. </w:t>
      </w:r>
    </w:p>
    <w:p w:rsidR="00000000" w:rsidDel="00000000" w:rsidP="00000000" w:rsidRDefault="00000000" w:rsidRPr="00000000" w14:paraId="0000019D">
      <w:pPr>
        <w:spacing w:after="0" w:line="276" w:lineRule="auto"/>
        <w:ind w:left="0" w:firstLine="720"/>
        <w:rPr/>
      </w:pPr>
      <w:bookmarkStart w:colFirst="0" w:colLast="0" w:name="_heading=h.d1b13vswd127" w:id="85"/>
      <w:bookmarkEnd w:id="85"/>
      <w:r w:rsidDel="00000000" w:rsidR="00000000" w:rsidRPr="00000000">
        <w:rPr>
          <w:rtl w:val="0"/>
        </w:rPr>
      </w:r>
    </w:p>
    <w:p w:rsidR="00000000" w:rsidDel="00000000" w:rsidP="00000000" w:rsidRDefault="00000000" w:rsidRPr="00000000" w14:paraId="0000019E">
      <w:pPr>
        <w:keepNext w:val="1"/>
        <w:keepLines w:val="1"/>
        <w:pBdr>
          <w:top w:space="0" w:sz="0" w:val="nil"/>
          <w:left w:space="0" w:sz="0" w:val="nil"/>
          <w:bottom w:space="0" w:sz="0" w:val="nil"/>
          <w:right w:space="0" w:sz="0" w:val="nil"/>
          <w:between w:space="0" w:sz="0" w:val="nil"/>
        </w:pBdr>
        <w:spacing w:after="224" w:line="259" w:lineRule="auto"/>
        <w:ind w:left="137" w:firstLine="142"/>
        <w:jc w:val="left"/>
        <w:rPr>
          <w:b w:val="1"/>
          <w:sz w:val="26"/>
          <w:szCs w:val="26"/>
        </w:rPr>
      </w:pPr>
      <w:bookmarkStart w:colFirst="0" w:colLast="0" w:name="_heading=h.184mhaj" w:id="86"/>
      <w:bookmarkEnd w:id="86"/>
      <w:r w:rsidDel="00000000" w:rsidR="00000000" w:rsidRPr="00000000">
        <w:rPr>
          <w:b w:val="1"/>
          <w:rtl w:val="0"/>
        </w:rPr>
        <w:t xml:space="preserve">B</w:t>
      </w:r>
      <w:r w:rsidDel="00000000" w:rsidR="00000000" w:rsidRPr="00000000">
        <w:rPr>
          <w:b w:val="1"/>
          <w:sz w:val="26"/>
          <w:szCs w:val="26"/>
          <w:rtl w:val="0"/>
        </w:rPr>
        <w:t xml:space="preserve">.2. Programların Yürütülmesi (Öğrenci Merkezli Öğrenme, Öğretme ve Değerlendirme)</w:t>
      </w:r>
    </w:p>
    <w:p w:rsidR="00000000" w:rsidDel="00000000" w:rsidP="00000000" w:rsidRDefault="00000000" w:rsidRPr="00000000" w14:paraId="0000019F">
      <w:pPr>
        <w:spacing w:after="654" w:line="357" w:lineRule="auto"/>
        <w:ind w:left="137" w:right="126" w:firstLine="142"/>
        <w:rPr/>
      </w:pPr>
      <w:r w:rsidDel="00000000" w:rsidR="00000000" w:rsidRPr="00000000">
        <w:rPr>
          <w:rtl w:val="0"/>
        </w:rPr>
        <w:t xml:space="preserve">Birim, hedeflediği nitelikli mezun yeterliliklerine ulaşmak amacıyla öğrenci merkezli ve yetkinlik temelli öğretim, ölçme ve değerlendirme yöntemlerini uygulamalıdır. Birim, öğrenci kabulleri, diploma, derece ve diğer yeterliliklerin tanınması ve sertifikalandırılmasına yönelik açık kriterler belirlemeli; önceden tanımlanmış ve ilan edilmiş kuralları tutarlı şekilde uygulanmalıdır.</w:t>
      </w:r>
    </w:p>
    <w:p w:rsidR="00000000" w:rsidDel="00000000" w:rsidP="00000000" w:rsidRDefault="00000000" w:rsidRPr="00000000" w14:paraId="000001A0">
      <w:pPr>
        <w:keepNext w:val="1"/>
        <w:keepLines w:val="1"/>
        <w:pBdr>
          <w:top w:space="0" w:sz="0" w:val="nil"/>
          <w:left w:space="0" w:sz="0" w:val="nil"/>
          <w:bottom w:space="0" w:sz="0" w:val="nil"/>
          <w:right w:space="0" w:sz="0" w:val="nil"/>
          <w:between w:space="0" w:sz="0" w:val="nil"/>
        </w:pBdr>
        <w:spacing w:after="234" w:line="259" w:lineRule="auto"/>
        <w:jc w:val="left"/>
        <w:rPr>
          <w:b w:val="1"/>
          <w:i w:val="1"/>
        </w:rPr>
      </w:pPr>
      <w:bookmarkStart w:colFirst="0" w:colLast="0" w:name="_heading=h.3s49zyc" w:id="87"/>
      <w:bookmarkEnd w:id="87"/>
      <w:r w:rsidDel="00000000" w:rsidR="00000000" w:rsidRPr="00000000">
        <w:rPr>
          <w:b w:val="1"/>
          <w:i w:val="1"/>
          <w:rtl w:val="0"/>
        </w:rPr>
        <w:t xml:space="preserve">B.2.1. Öğretim Yöntem ve Teknikleri</w:t>
      </w:r>
    </w:p>
    <w:p w:rsidR="00000000" w:rsidDel="00000000" w:rsidP="00000000" w:rsidRDefault="00000000" w:rsidRPr="00000000" w14:paraId="000001A1">
      <w:pPr>
        <w:ind w:left="862" w:firstLine="0"/>
        <w:rPr>
          <w:i w:val="1"/>
        </w:rPr>
      </w:pPr>
      <w:r w:rsidDel="00000000" w:rsidR="00000000" w:rsidRPr="00000000">
        <w:rPr>
          <w:rtl w:val="0"/>
        </w:rPr>
        <w:t xml:space="preserve">Öğretim Yöntem ve Teknikleri ile uyumuna dair ilişkin kanıt yoktur. </w:t>
      </w:r>
      <w:r w:rsidDel="00000000" w:rsidR="00000000" w:rsidRPr="00000000">
        <w:rPr>
          <w:rtl w:val="0"/>
        </w:rPr>
      </w:r>
    </w:p>
    <w:p w:rsidR="00000000" w:rsidDel="00000000" w:rsidP="00000000" w:rsidRDefault="00000000" w:rsidRPr="00000000" w14:paraId="000001A2">
      <w:pPr>
        <w:spacing w:after="0" w:line="276" w:lineRule="auto"/>
        <w:ind w:left="862" w:firstLine="0"/>
        <w:rPr>
          <w:i w:val="1"/>
        </w:rPr>
      </w:pPr>
      <w:r w:rsidDel="00000000" w:rsidR="00000000" w:rsidRPr="00000000">
        <w:rPr>
          <w:rtl w:val="0"/>
        </w:rPr>
      </w:r>
    </w:p>
    <w:p w:rsidR="00000000" w:rsidDel="00000000" w:rsidP="00000000" w:rsidRDefault="00000000" w:rsidRPr="00000000" w14:paraId="000001A3">
      <w:pPr>
        <w:keepNext w:val="1"/>
        <w:keepLines w:val="1"/>
        <w:pBdr>
          <w:top w:space="0" w:sz="0" w:val="nil"/>
          <w:left w:space="0" w:sz="0" w:val="nil"/>
          <w:bottom w:space="0" w:sz="0" w:val="nil"/>
          <w:right w:space="0" w:sz="0" w:val="nil"/>
          <w:between w:space="0" w:sz="0" w:val="nil"/>
        </w:pBdr>
        <w:spacing w:after="234" w:line="259" w:lineRule="auto"/>
        <w:jc w:val="left"/>
        <w:rPr>
          <w:b w:val="1"/>
          <w:i w:val="1"/>
        </w:rPr>
      </w:pPr>
      <w:bookmarkStart w:colFirst="0" w:colLast="0" w:name="_heading=h.2koq656" w:id="88"/>
      <w:bookmarkEnd w:id="88"/>
      <w:r w:rsidDel="00000000" w:rsidR="00000000" w:rsidRPr="00000000">
        <w:rPr>
          <w:b w:val="1"/>
          <w:i w:val="1"/>
          <w:rtl w:val="0"/>
        </w:rPr>
        <w:t xml:space="preserve">B.2.2. Ölçme ve Değerlendirme</w:t>
      </w:r>
    </w:p>
    <w:p w:rsidR="00000000" w:rsidDel="00000000" w:rsidP="00000000" w:rsidRDefault="00000000" w:rsidRPr="00000000" w14:paraId="000001A4">
      <w:pPr>
        <w:spacing w:line="276" w:lineRule="auto"/>
        <w:rPr/>
      </w:pPr>
      <w:r w:rsidDel="00000000" w:rsidR="00000000" w:rsidRPr="00000000">
        <w:rPr>
          <w:rtl w:val="0"/>
        </w:rPr>
        <w:t xml:space="preserve">Öğrenci merkezli ölçme ve değerlendirme, yetkinlik ve performans temelinde yürütülmekte ve öğrencilerin kendini ifade etme olanakları mümkün olduğunca çeşitlendirilmektedir.</w:t>
      </w:r>
    </w:p>
    <w:p w:rsidR="00000000" w:rsidDel="00000000" w:rsidP="00000000" w:rsidRDefault="00000000" w:rsidRPr="00000000" w14:paraId="000001A5">
      <w:pPr>
        <w:spacing w:line="276" w:lineRule="auto"/>
        <w:rPr>
          <w:b w:val="1"/>
        </w:rPr>
      </w:pPr>
      <w:r w:rsidDel="00000000" w:rsidR="00000000" w:rsidRPr="00000000">
        <w:rPr>
          <w:rtl w:val="0"/>
        </w:rPr>
        <w:t xml:space="preserve">Ölçme ve değerlendirme uygulamalarının zaman ve kişiler arasında tutarlılığı ve güvenirliği sağlanmaktadır.  </w:t>
      </w:r>
      <w:r w:rsidDel="00000000" w:rsidR="00000000" w:rsidRPr="00000000">
        <w:rPr>
          <w:rtl w:val="0"/>
        </w:rPr>
      </w:r>
    </w:p>
    <w:p w:rsidR="00000000" w:rsidDel="00000000" w:rsidP="00000000" w:rsidRDefault="00000000" w:rsidRPr="00000000" w14:paraId="000001A6">
      <w:pPr>
        <w:keepNext w:val="1"/>
        <w:keepLines w:val="1"/>
        <w:pBdr>
          <w:top w:space="0" w:sz="0" w:val="nil"/>
          <w:left w:space="0" w:sz="0" w:val="nil"/>
          <w:bottom w:space="0" w:sz="0" w:val="nil"/>
          <w:right w:space="0" w:sz="0" w:val="nil"/>
          <w:between w:space="0" w:sz="0" w:val="nil"/>
        </w:pBdr>
        <w:spacing w:after="234" w:line="259" w:lineRule="auto"/>
        <w:ind w:left="0" w:firstLine="0"/>
        <w:rPr>
          <w:b w:val="1"/>
        </w:rPr>
      </w:pPr>
      <w:r w:rsidDel="00000000" w:rsidR="00000000" w:rsidRPr="00000000">
        <w:rPr>
          <w:rtl w:val="0"/>
        </w:rPr>
      </w:r>
    </w:p>
    <w:p w:rsidR="00000000" w:rsidDel="00000000" w:rsidP="00000000" w:rsidRDefault="00000000" w:rsidRPr="00000000" w14:paraId="000001A7">
      <w:pPr>
        <w:keepNext w:val="1"/>
        <w:keepLines w:val="1"/>
        <w:pBdr>
          <w:top w:space="0" w:sz="0" w:val="nil"/>
          <w:left w:space="0" w:sz="0" w:val="nil"/>
          <w:bottom w:space="0" w:sz="0" w:val="nil"/>
          <w:right w:space="0" w:sz="0" w:val="nil"/>
          <w:between w:space="0" w:sz="0" w:val="nil"/>
        </w:pBdr>
        <w:spacing w:after="234" w:line="259" w:lineRule="auto"/>
        <w:ind w:left="0" w:firstLine="0"/>
        <w:rPr>
          <w:b w:val="1"/>
        </w:rPr>
      </w:pPr>
      <w:r w:rsidDel="00000000" w:rsidR="00000000" w:rsidRPr="00000000">
        <w:rPr>
          <w:b w:val="1"/>
          <w:rtl w:val="0"/>
        </w:rPr>
        <w:t xml:space="preserve">Kanıtlar :</w:t>
      </w:r>
    </w:p>
    <w:p w:rsidR="00000000" w:rsidDel="00000000" w:rsidP="00000000" w:rsidRDefault="00000000" w:rsidRPr="00000000" w14:paraId="000001A8">
      <w:pPr>
        <w:numPr>
          <w:ilvl w:val="0"/>
          <w:numId w:val="3"/>
        </w:numPr>
        <w:spacing w:after="0" w:line="276" w:lineRule="auto"/>
        <w:ind w:left="862" w:hanging="360"/>
        <w:rPr>
          <w:i w:val="1"/>
        </w:rPr>
      </w:pPr>
      <w:r w:rsidDel="00000000" w:rsidR="00000000" w:rsidRPr="00000000">
        <w:rPr>
          <w:i w:val="1"/>
          <w:rtl w:val="0"/>
        </w:rPr>
        <w:t xml:space="preserve">Öğrenci merkezli ölçme ve değerlendirme yaklaşımlarını içeren planlama dokümanları,  organizasyon yapıları ve görev tanımları.</w:t>
      </w:r>
    </w:p>
    <w:p w:rsidR="00000000" w:rsidDel="00000000" w:rsidP="00000000" w:rsidRDefault="00000000" w:rsidRPr="00000000" w14:paraId="000001A9">
      <w:pPr>
        <w:spacing w:after="0" w:line="276" w:lineRule="auto"/>
        <w:ind w:left="0" w:firstLine="0"/>
        <w:rPr/>
      </w:pPr>
      <w:r w:rsidDel="00000000" w:rsidR="00000000" w:rsidRPr="00000000">
        <w:rPr>
          <w:rtl w:val="0"/>
        </w:rPr>
      </w:r>
    </w:p>
    <w:p w:rsidR="00000000" w:rsidDel="00000000" w:rsidP="00000000" w:rsidRDefault="00000000" w:rsidRPr="00000000" w14:paraId="000001AA">
      <w:pPr>
        <w:spacing w:after="0" w:line="276" w:lineRule="auto"/>
        <w:ind w:left="0" w:firstLine="0"/>
        <w:rPr/>
      </w:pPr>
      <w:r w:rsidDel="00000000" w:rsidR="00000000" w:rsidRPr="00000000">
        <w:rPr>
          <w:rtl w:val="0"/>
        </w:rPr>
        <w:t xml:space="preserve">(3)B.2.2.1.Enstitü_Yönetmelik_ve_Yönergeleri    </w:t>
      </w:r>
      <w:hyperlink r:id="rId33">
        <w:r w:rsidDel="00000000" w:rsidR="00000000" w:rsidRPr="00000000">
          <w:rPr>
            <w:color w:val="1155cc"/>
            <w:u w:val="single"/>
            <w:rtl w:val="0"/>
          </w:rPr>
          <w:t xml:space="preserve">https://lee.dpu.edu.tr/tr/index/sayfa/11201/yonetmelik-yonerge-ve-esaslar</w:t>
        </w:r>
      </w:hyperlink>
      <w:r w:rsidDel="00000000" w:rsidR="00000000" w:rsidRPr="00000000">
        <w:rPr>
          <w:rtl w:val="0"/>
        </w:rPr>
      </w:r>
    </w:p>
    <w:p w:rsidR="00000000" w:rsidDel="00000000" w:rsidP="00000000" w:rsidRDefault="00000000" w:rsidRPr="00000000" w14:paraId="000001AB">
      <w:pPr>
        <w:spacing w:after="0" w:line="276" w:lineRule="auto"/>
        <w:ind w:left="0" w:firstLine="0"/>
        <w:rPr>
          <w:i w:val="1"/>
        </w:rPr>
      </w:pPr>
      <w:r w:rsidDel="00000000" w:rsidR="00000000" w:rsidRPr="00000000">
        <w:rPr>
          <w:rtl w:val="0"/>
        </w:rPr>
        <w:t xml:space="preserve">Enstitü öğrenci alımlarında yapılan değerlendirmelere yönelik puan dağılımları, bölüm bilgileri vb. bilgiler yönetmelik ve yönergelerde güncel ve açık şekilde sunulmuştur.</w:t>
      </w:r>
      <w:r w:rsidDel="00000000" w:rsidR="00000000" w:rsidRPr="00000000">
        <w:rPr>
          <w:i w:val="1"/>
          <w:rtl w:val="0"/>
        </w:rPr>
        <w:t xml:space="preserve"> </w:t>
      </w:r>
    </w:p>
    <w:p w:rsidR="00000000" w:rsidDel="00000000" w:rsidP="00000000" w:rsidRDefault="00000000" w:rsidRPr="00000000" w14:paraId="000001AC">
      <w:pPr>
        <w:pBdr>
          <w:top w:space="0" w:sz="0" w:val="nil"/>
          <w:left w:space="0" w:sz="0" w:val="nil"/>
          <w:bottom w:space="0" w:sz="0" w:val="nil"/>
          <w:right w:space="0" w:sz="0" w:val="nil"/>
          <w:between w:space="0" w:sz="0" w:val="nil"/>
        </w:pBdr>
        <w:spacing w:line="360" w:lineRule="auto"/>
        <w:ind w:left="862" w:firstLine="0"/>
        <w:rPr/>
      </w:pPr>
      <w:r w:rsidDel="00000000" w:rsidR="00000000" w:rsidRPr="00000000">
        <w:rPr>
          <w:rtl w:val="0"/>
        </w:rPr>
      </w:r>
    </w:p>
    <w:p w:rsidR="00000000" w:rsidDel="00000000" w:rsidP="00000000" w:rsidRDefault="00000000" w:rsidRPr="00000000" w14:paraId="000001AD">
      <w:pPr>
        <w:keepNext w:val="1"/>
        <w:keepLines w:val="1"/>
        <w:pBdr>
          <w:top w:space="0" w:sz="0" w:val="nil"/>
          <w:left w:space="0" w:sz="0" w:val="nil"/>
          <w:bottom w:space="0" w:sz="0" w:val="nil"/>
          <w:right w:space="0" w:sz="0" w:val="nil"/>
          <w:between w:space="0" w:sz="0" w:val="nil"/>
        </w:pBdr>
        <w:spacing w:after="234" w:line="259" w:lineRule="auto"/>
        <w:jc w:val="left"/>
        <w:rPr>
          <w:b w:val="1"/>
          <w:i w:val="1"/>
        </w:rPr>
      </w:pPr>
      <w:bookmarkStart w:colFirst="0" w:colLast="0" w:name="_heading=h.2ce457m" w:id="89"/>
      <w:bookmarkEnd w:id="89"/>
      <w:r w:rsidDel="00000000" w:rsidR="00000000" w:rsidRPr="00000000">
        <w:rPr>
          <w:b w:val="1"/>
          <w:i w:val="1"/>
          <w:rtl w:val="0"/>
        </w:rPr>
        <w:t xml:space="preserve">B.2.3. Öğrenci Kabulü, Önceki Öğrenmenin Tanınması ve Kredilendirilmesi</w:t>
      </w:r>
    </w:p>
    <w:p w:rsidR="00000000" w:rsidDel="00000000" w:rsidP="00000000" w:rsidRDefault="00000000" w:rsidRPr="00000000" w14:paraId="000001AE">
      <w:pPr>
        <w:spacing w:line="360" w:lineRule="auto"/>
        <w:ind w:left="153" w:firstLine="142"/>
        <w:rPr/>
      </w:pPr>
      <w:r w:rsidDel="00000000" w:rsidR="00000000" w:rsidRPr="00000000">
        <w:rPr>
          <w:rtl w:val="0"/>
        </w:rPr>
        <w:t xml:space="preserve">Öğrenci kabulüne (merkezi yerleştirmeyle gelen öğrenci grupları dışında kalan öğrenciler dahil) ilişkin ilke ve kuralları tanımlanmış̧ ve ilan edilmiştir. Bu ilke ve kurallar birbiri ile tutarlı olup, uygulamalar şeffaftır. Diploma, sertifika gibi belge talepleri titizlikle takip edilmektedir.</w:t>
      </w:r>
    </w:p>
    <w:p w:rsidR="00000000" w:rsidDel="00000000" w:rsidP="00000000" w:rsidRDefault="00000000" w:rsidRPr="00000000" w14:paraId="000001AF">
      <w:pPr>
        <w:spacing w:line="360" w:lineRule="auto"/>
        <w:ind w:left="153" w:firstLine="142"/>
        <w:rPr/>
      </w:pPr>
      <w:r w:rsidDel="00000000" w:rsidR="00000000" w:rsidRPr="00000000">
        <w:rPr>
          <w:rtl w:val="0"/>
        </w:rPr>
        <w:t xml:space="preserve">Önceki öğrenmenin (örgün, yaygın, uzaktan/karma eğitim ve serbest öğrenme yoluyla edinilen bilgi ve becerilerin) tanınması ve kredilendirilmesi yapılmaktadır. Uluslararasılaşma politikasına paralel hareketlilik destekleri, öğrenciyi teşvik, kolaylaştırıcı önlemler bulunmaktadır ve hareketlilikte kredi kaybı olmaması yönünde uygulamalar vardır. </w:t>
      </w:r>
    </w:p>
    <w:p w:rsidR="00000000" w:rsidDel="00000000" w:rsidP="00000000" w:rsidRDefault="00000000" w:rsidRPr="00000000" w14:paraId="000001B0">
      <w:pPr>
        <w:keepNext w:val="1"/>
        <w:keepLines w:val="1"/>
        <w:pBdr>
          <w:top w:space="0" w:sz="0" w:val="nil"/>
          <w:left w:space="0" w:sz="0" w:val="nil"/>
          <w:bottom w:space="0" w:sz="0" w:val="nil"/>
          <w:right w:space="0" w:sz="0" w:val="nil"/>
          <w:between w:space="0" w:sz="0" w:val="nil"/>
        </w:pBdr>
        <w:spacing w:after="234" w:line="259" w:lineRule="auto"/>
        <w:rPr>
          <w:b w:val="1"/>
        </w:rPr>
      </w:pPr>
      <w:r w:rsidDel="00000000" w:rsidR="00000000" w:rsidRPr="00000000">
        <w:rPr>
          <w:b w:val="1"/>
          <w:rtl w:val="0"/>
        </w:rPr>
        <w:t xml:space="preserve">Kanıtlar :</w:t>
      </w:r>
    </w:p>
    <w:p w:rsidR="00000000" w:rsidDel="00000000" w:rsidP="00000000" w:rsidRDefault="00000000" w:rsidRPr="00000000" w14:paraId="000001B1">
      <w:pPr>
        <w:numPr>
          <w:ilvl w:val="0"/>
          <w:numId w:val="3"/>
        </w:numPr>
        <w:spacing w:after="0" w:line="276" w:lineRule="auto"/>
        <w:ind w:left="862" w:hanging="360"/>
        <w:rPr>
          <w:i w:val="1"/>
        </w:rPr>
      </w:pPr>
      <w:bookmarkStart w:colFirst="0" w:colLast="0" w:name="_heading=h.rjefff" w:id="90"/>
      <w:bookmarkEnd w:id="90"/>
      <w:r w:rsidDel="00000000" w:rsidR="00000000" w:rsidRPr="00000000">
        <w:rPr>
          <w:i w:val="1"/>
          <w:rtl w:val="0"/>
        </w:rPr>
        <w:t xml:space="preserve">Öğrenci kabulü, önceki öğrenmenin tanınması ve kredilendirilmesine ilişkin ilke ve kurallar.</w:t>
      </w:r>
    </w:p>
    <w:p w:rsidR="00000000" w:rsidDel="00000000" w:rsidP="00000000" w:rsidRDefault="00000000" w:rsidRPr="00000000" w14:paraId="000001B2">
      <w:pPr>
        <w:spacing w:after="0" w:line="276" w:lineRule="auto"/>
        <w:ind w:left="0" w:firstLine="0"/>
        <w:rPr>
          <w:i w:val="1"/>
        </w:rPr>
      </w:pPr>
      <w:bookmarkStart w:colFirst="0" w:colLast="0" w:name="_heading=h.6eoisqij8q59" w:id="91"/>
      <w:bookmarkEnd w:id="91"/>
      <w:r w:rsidDel="00000000" w:rsidR="00000000" w:rsidRPr="00000000">
        <w:rPr>
          <w:rtl w:val="0"/>
        </w:rPr>
      </w:r>
    </w:p>
    <w:p w:rsidR="00000000" w:rsidDel="00000000" w:rsidP="00000000" w:rsidRDefault="00000000" w:rsidRPr="00000000" w14:paraId="000001B3">
      <w:pPr>
        <w:spacing w:after="0" w:line="276" w:lineRule="auto"/>
        <w:ind w:left="0" w:firstLine="0"/>
        <w:rPr/>
      </w:pPr>
      <w:bookmarkStart w:colFirst="0" w:colLast="0" w:name="_heading=h.8yu8do8afiel" w:id="92"/>
      <w:bookmarkEnd w:id="92"/>
      <w:r w:rsidDel="00000000" w:rsidR="00000000" w:rsidRPr="00000000">
        <w:rPr>
          <w:rtl w:val="0"/>
        </w:rPr>
        <w:t xml:space="preserve">(3)B.2.3.1.Yatay_Geçiş_İşlemleri:</w:t>
      </w:r>
    </w:p>
    <w:p w:rsidR="00000000" w:rsidDel="00000000" w:rsidP="00000000" w:rsidRDefault="00000000" w:rsidRPr="00000000" w14:paraId="000001B4">
      <w:pPr>
        <w:spacing w:after="0" w:line="276" w:lineRule="auto"/>
        <w:ind w:left="0" w:firstLine="0"/>
        <w:rPr/>
      </w:pPr>
      <w:bookmarkStart w:colFirst="0" w:colLast="0" w:name="_heading=h.vzqc8lmi58j" w:id="93"/>
      <w:bookmarkEnd w:id="93"/>
      <w:r w:rsidDel="00000000" w:rsidR="00000000" w:rsidRPr="00000000">
        <w:rPr>
          <w:rtl w:val="0"/>
        </w:rPr>
      </w:r>
    </w:p>
    <w:p w:rsidR="00000000" w:rsidDel="00000000" w:rsidP="00000000" w:rsidRDefault="00000000" w:rsidRPr="00000000" w14:paraId="000001B5">
      <w:pPr>
        <w:spacing w:after="0" w:line="276" w:lineRule="auto"/>
        <w:ind w:left="0" w:firstLine="0"/>
        <w:rPr/>
      </w:pPr>
      <w:bookmarkStart w:colFirst="0" w:colLast="0" w:name="_heading=h.qxqq5fdfktkf" w:id="94"/>
      <w:bookmarkEnd w:id="94"/>
      <w:r w:rsidDel="00000000" w:rsidR="00000000" w:rsidRPr="00000000">
        <w:rPr>
          <w:rtl w:val="0"/>
        </w:rPr>
        <w:t xml:space="preserve">Yatay geçiş ile öğrenci kabulüne ilişkin işlemlerin değerlendirilmesi ve takip edilmesi için oluşturulan yatay geçiş komisyonunda görevlendirilmiş akademik personeller faaliyet göstermektedir. İlgili kişiler;</w:t>
      </w:r>
    </w:p>
    <w:p w:rsidR="00000000" w:rsidDel="00000000" w:rsidP="00000000" w:rsidRDefault="00000000" w:rsidRPr="00000000" w14:paraId="000001B6">
      <w:pPr>
        <w:spacing w:after="0" w:line="276" w:lineRule="auto"/>
        <w:ind w:left="0" w:firstLine="0"/>
        <w:rPr/>
      </w:pPr>
      <w:bookmarkStart w:colFirst="0" w:colLast="0" w:name="_heading=h.o3bmi85ibrm1" w:id="95"/>
      <w:bookmarkEnd w:id="95"/>
      <w:r w:rsidDel="00000000" w:rsidR="00000000" w:rsidRPr="00000000">
        <w:rPr>
          <w:rtl w:val="0"/>
        </w:rPr>
      </w:r>
    </w:p>
    <w:p w:rsidR="00000000" w:rsidDel="00000000" w:rsidP="00000000" w:rsidRDefault="00000000" w:rsidRPr="00000000" w14:paraId="000001B7">
      <w:pPr>
        <w:spacing w:after="0" w:line="276" w:lineRule="auto"/>
        <w:ind w:left="0" w:firstLine="0"/>
        <w:rPr/>
      </w:pPr>
      <w:r w:rsidDel="00000000" w:rsidR="00000000" w:rsidRPr="00000000">
        <w:rPr>
          <w:rtl w:val="0"/>
        </w:rPr>
        <w:t xml:space="preserve">Arş. Gör. Beyza İNCEÇAM</w:t>
      </w:r>
    </w:p>
    <w:p w:rsidR="00000000" w:rsidDel="00000000" w:rsidP="00000000" w:rsidRDefault="00000000" w:rsidRPr="00000000" w14:paraId="000001B8">
      <w:pPr>
        <w:spacing w:after="0" w:line="276" w:lineRule="auto"/>
        <w:ind w:left="0" w:firstLine="0"/>
        <w:rPr/>
      </w:pPr>
      <w:bookmarkStart w:colFirst="0" w:colLast="0" w:name="_heading=h.z585k4s0tm2z" w:id="96"/>
      <w:bookmarkEnd w:id="96"/>
      <w:r w:rsidDel="00000000" w:rsidR="00000000" w:rsidRPr="00000000">
        <w:rPr>
          <w:rtl w:val="0"/>
        </w:rPr>
        <w:t xml:space="preserve">Öğr. Gör. Osman AÇAR</w:t>
      </w:r>
    </w:p>
    <w:p w:rsidR="00000000" w:rsidDel="00000000" w:rsidP="00000000" w:rsidRDefault="00000000" w:rsidRPr="00000000" w14:paraId="000001B9">
      <w:pPr>
        <w:spacing w:after="0" w:line="276" w:lineRule="auto"/>
        <w:ind w:left="0" w:firstLine="0"/>
        <w:rPr/>
      </w:pPr>
      <w:bookmarkStart w:colFirst="0" w:colLast="0" w:name="_heading=h.2pta16n" w:id="97"/>
      <w:bookmarkEnd w:id="97"/>
      <w:r w:rsidDel="00000000" w:rsidR="00000000" w:rsidRPr="00000000">
        <w:rPr>
          <w:rtl w:val="0"/>
        </w:rPr>
      </w:r>
    </w:p>
    <w:p w:rsidR="00000000" w:rsidDel="00000000" w:rsidP="00000000" w:rsidRDefault="00000000" w:rsidRPr="00000000" w14:paraId="000001BA">
      <w:pPr>
        <w:spacing w:after="0" w:line="276" w:lineRule="auto"/>
        <w:ind w:left="0" w:firstLine="0"/>
        <w:rPr>
          <w:highlight w:val="red"/>
        </w:rPr>
      </w:pPr>
      <w:bookmarkStart w:colFirst="0" w:colLast="0" w:name="_heading=h.sl8ltpfgvdr5" w:id="98"/>
      <w:bookmarkEnd w:id="98"/>
      <w:r w:rsidDel="00000000" w:rsidR="00000000" w:rsidRPr="00000000">
        <w:rPr>
          <w:rtl w:val="0"/>
        </w:rPr>
      </w:r>
    </w:p>
    <w:p w:rsidR="00000000" w:rsidDel="00000000" w:rsidP="00000000" w:rsidRDefault="00000000" w:rsidRPr="00000000" w14:paraId="000001BB">
      <w:pPr>
        <w:spacing w:after="0" w:line="276" w:lineRule="auto"/>
        <w:ind w:left="0" w:firstLine="0"/>
        <w:rPr>
          <w:i w:val="1"/>
        </w:rPr>
      </w:pPr>
      <w:r w:rsidDel="00000000" w:rsidR="00000000" w:rsidRPr="00000000">
        <w:rPr>
          <w:rtl w:val="0"/>
        </w:rPr>
      </w:r>
    </w:p>
    <w:p w:rsidR="00000000" w:rsidDel="00000000" w:rsidP="00000000" w:rsidRDefault="00000000" w:rsidRPr="00000000" w14:paraId="000001BC">
      <w:pPr>
        <w:keepNext w:val="1"/>
        <w:keepLines w:val="1"/>
        <w:pBdr>
          <w:top w:space="0" w:sz="0" w:val="nil"/>
          <w:left w:space="0" w:sz="0" w:val="nil"/>
          <w:bottom w:space="0" w:sz="0" w:val="nil"/>
          <w:right w:space="0" w:sz="0" w:val="nil"/>
          <w:between w:space="0" w:sz="0" w:val="nil"/>
        </w:pBdr>
        <w:spacing w:after="234" w:line="259" w:lineRule="auto"/>
        <w:jc w:val="left"/>
        <w:rPr>
          <w:b w:val="1"/>
          <w:i w:val="1"/>
        </w:rPr>
      </w:pPr>
      <w:bookmarkStart w:colFirst="0" w:colLast="0" w:name="_heading=h.14ykbeg" w:id="99"/>
      <w:bookmarkEnd w:id="99"/>
      <w:r w:rsidDel="00000000" w:rsidR="00000000" w:rsidRPr="00000000">
        <w:rPr>
          <w:b w:val="1"/>
          <w:i w:val="1"/>
          <w:rtl w:val="0"/>
        </w:rPr>
        <w:t xml:space="preserve">B.2.4. Yeterliliklerin Sertifikalandırılması ve Diploma</w:t>
      </w:r>
    </w:p>
    <w:p w:rsidR="00000000" w:rsidDel="00000000" w:rsidP="00000000" w:rsidRDefault="00000000" w:rsidRPr="00000000" w14:paraId="000001BD">
      <w:pPr>
        <w:spacing w:line="360" w:lineRule="auto"/>
        <w:ind w:left="153" w:firstLine="142"/>
        <w:rPr/>
      </w:pPr>
      <w:r w:rsidDel="00000000" w:rsidR="00000000" w:rsidRPr="00000000">
        <w:rPr>
          <w:rtl w:val="0"/>
        </w:rPr>
        <w:t xml:space="preserve">Yeterliliklerin onayı, mezuniyet koşulları, mezuniyet karar süreçleri açık, anlaşılır, kapsamlı ve tutarlı şekilde tanımlanmış̧ ve kamuoyu ile paylaşılmıştır. Sertifikalandırma ve diploma işlemleri bu tanımlı sürece uygun olarak yürütülmekte, izlenmekte ve gerekli önlemler alınmaktadır.</w:t>
      </w:r>
    </w:p>
    <w:p w:rsidR="00000000" w:rsidDel="00000000" w:rsidP="00000000" w:rsidRDefault="00000000" w:rsidRPr="00000000" w14:paraId="000001BE">
      <w:pPr>
        <w:keepNext w:val="1"/>
        <w:keepLines w:val="1"/>
        <w:pBdr>
          <w:top w:space="0" w:sz="0" w:val="nil"/>
          <w:left w:space="0" w:sz="0" w:val="nil"/>
          <w:bottom w:space="0" w:sz="0" w:val="nil"/>
          <w:right w:space="0" w:sz="0" w:val="nil"/>
          <w:between w:space="0" w:sz="0" w:val="nil"/>
        </w:pBdr>
        <w:spacing w:after="234" w:line="259" w:lineRule="auto"/>
        <w:rPr>
          <w:b w:val="1"/>
        </w:rPr>
      </w:pPr>
      <w:r w:rsidDel="00000000" w:rsidR="00000000" w:rsidRPr="00000000">
        <w:rPr>
          <w:b w:val="1"/>
          <w:rtl w:val="0"/>
        </w:rPr>
        <w:t xml:space="preserve"> Kanıtlar :</w:t>
      </w:r>
    </w:p>
    <w:p w:rsidR="00000000" w:rsidDel="00000000" w:rsidP="00000000" w:rsidRDefault="00000000" w:rsidRPr="00000000" w14:paraId="000001BF">
      <w:pPr>
        <w:numPr>
          <w:ilvl w:val="0"/>
          <w:numId w:val="3"/>
        </w:numPr>
        <w:spacing w:after="0" w:line="276" w:lineRule="auto"/>
        <w:ind w:left="862" w:hanging="360"/>
        <w:rPr>
          <w:i w:val="1"/>
        </w:rPr>
      </w:pPr>
      <w:bookmarkStart w:colFirst="0" w:colLast="0" w:name="_heading=h.338fx5o" w:id="100"/>
      <w:bookmarkEnd w:id="100"/>
      <w:r w:rsidDel="00000000" w:rsidR="00000000" w:rsidRPr="00000000">
        <w:rPr>
          <w:i w:val="1"/>
          <w:rtl w:val="0"/>
        </w:rPr>
        <w:t xml:space="preserve">Standart uygulamalar ve mevzuatın yanı sıra; birimin ihtiyaçları doğrultusunda geliştirdiği özgün yaklaşım ve uygulamalarına ilişkin kanıtlar.</w:t>
      </w:r>
    </w:p>
    <w:p w:rsidR="00000000" w:rsidDel="00000000" w:rsidP="00000000" w:rsidRDefault="00000000" w:rsidRPr="00000000" w14:paraId="000001C0">
      <w:pPr>
        <w:spacing w:after="0" w:line="276" w:lineRule="auto"/>
        <w:ind w:left="862" w:firstLine="0"/>
        <w:rPr>
          <w:i w:val="1"/>
        </w:rPr>
      </w:pPr>
      <w:bookmarkStart w:colFirst="0" w:colLast="0" w:name="_heading=h.qxygd3yjwubx" w:id="101"/>
      <w:bookmarkEnd w:id="101"/>
      <w:r w:rsidDel="00000000" w:rsidR="00000000" w:rsidRPr="00000000">
        <w:rPr>
          <w:rtl w:val="0"/>
        </w:rPr>
      </w:r>
    </w:p>
    <w:p w:rsidR="00000000" w:rsidDel="00000000" w:rsidP="00000000" w:rsidRDefault="00000000" w:rsidRPr="00000000" w14:paraId="000001C1">
      <w:pPr>
        <w:spacing w:after="0" w:line="276" w:lineRule="auto"/>
        <w:ind w:left="862" w:firstLine="0"/>
        <w:rPr/>
      </w:pPr>
      <w:bookmarkStart w:colFirst="0" w:colLast="0" w:name="_heading=h.9mrinjl87ww1" w:id="102"/>
      <w:bookmarkEnd w:id="102"/>
      <w:r w:rsidDel="00000000" w:rsidR="00000000" w:rsidRPr="00000000">
        <w:rPr>
          <w:rtl w:val="0"/>
        </w:rPr>
        <w:t xml:space="preserve">En başarılı tezleri ödüllendirmek amacıyla </w:t>
        <w:tab/>
        <w:t xml:space="preserve">KERAMİKA işbirliği ile enstitü bünyesinde gerçekleştirilen ödül törenine ilişkin görseller Kanıt  (3)B.2.4.1 ve (3)B.2.4.2’de yer almaktadır.</w:t>
      </w:r>
      <w:r w:rsidDel="00000000" w:rsidR="00000000" w:rsidRPr="00000000">
        <w:rPr>
          <w:rtl w:val="0"/>
        </w:rPr>
      </w:r>
    </w:p>
    <w:p w:rsidR="00000000" w:rsidDel="00000000" w:rsidP="00000000" w:rsidRDefault="00000000" w:rsidRPr="00000000" w14:paraId="000001C2">
      <w:pPr>
        <w:spacing w:after="0" w:line="276" w:lineRule="auto"/>
        <w:ind w:left="862" w:firstLine="0"/>
        <w:rPr/>
      </w:pPr>
      <w:bookmarkStart w:colFirst="0" w:colLast="0" w:name="_heading=h.j6j5nfq9ssc0" w:id="103"/>
      <w:bookmarkEnd w:id="103"/>
      <w:r w:rsidDel="00000000" w:rsidR="00000000" w:rsidRPr="00000000">
        <w:rPr>
          <w:rtl w:val="0"/>
        </w:rPr>
      </w:r>
    </w:p>
    <w:p w:rsidR="00000000" w:rsidDel="00000000" w:rsidP="00000000" w:rsidRDefault="00000000" w:rsidRPr="00000000" w14:paraId="000001C3">
      <w:pPr>
        <w:spacing w:after="0" w:line="276" w:lineRule="auto"/>
        <w:ind w:left="0" w:firstLine="0"/>
        <w:rPr/>
      </w:pPr>
      <w:r w:rsidDel="00000000" w:rsidR="00000000" w:rsidRPr="00000000">
        <w:rPr>
          <w:rtl w:val="0"/>
        </w:rPr>
        <w:t xml:space="preserve">(3)B.2.4.1.Keramika_Zirve_Başarı_Ödülleri   </w:t>
      </w:r>
      <w:hyperlink r:id="rId34">
        <w:r w:rsidDel="00000000" w:rsidR="00000000" w:rsidRPr="00000000">
          <w:rPr>
            <w:color w:val="1155cc"/>
            <w:u w:val="single"/>
            <w:rtl w:val="0"/>
          </w:rPr>
          <w:t xml:space="preserve">https://lee.dpu.edu.tr/tr/index/sayfa/14911/2024-yili</w:t>
        </w:r>
      </w:hyperlink>
      <w:r w:rsidDel="00000000" w:rsidR="00000000" w:rsidRPr="00000000">
        <w:rPr>
          <w:rtl w:val="0"/>
        </w:rPr>
      </w:r>
    </w:p>
    <w:p w:rsidR="00000000" w:rsidDel="00000000" w:rsidP="00000000" w:rsidRDefault="00000000" w:rsidRPr="00000000" w14:paraId="000001C4">
      <w:pPr>
        <w:spacing w:after="0" w:line="276" w:lineRule="auto"/>
        <w:ind w:left="0" w:firstLine="0"/>
        <w:rPr/>
      </w:pPr>
      <w:r w:rsidDel="00000000" w:rsidR="00000000" w:rsidRPr="00000000">
        <w:rPr>
          <w:rtl w:val="0"/>
        </w:rPr>
        <w:t xml:space="preserve">(3)B.2.4.2.</w:t>
      </w:r>
      <w:r w:rsidDel="00000000" w:rsidR="00000000" w:rsidRPr="00000000">
        <w:rPr>
          <w:rtl w:val="0"/>
        </w:rPr>
        <w:t xml:space="preserve">Keramika_Zirve</w:t>
      </w:r>
      <w:r w:rsidDel="00000000" w:rsidR="00000000" w:rsidRPr="00000000">
        <w:rPr>
          <w:rtl w:val="0"/>
        </w:rPr>
        <w:t xml:space="preserve">Başarı_Ödülleri_Haberleri: </w:t>
      </w:r>
      <w:hyperlink r:id="rId35">
        <w:r w:rsidDel="00000000" w:rsidR="00000000" w:rsidRPr="00000000">
          <w:rPr>
            <w:color w:val="1155cc"/>
            <w:u w:val="single"/>
            <w:rtl w:val="0"/>
          </w:rPr>
          <w:t xml:space="preserve">https://haber.dpu.edu.tr/tr/haber_oku/663e2321168aa/dpude-keramika-zirve-basari-odulleri</w:t>
        </w:r>
      </w:hyperlink>
      <w:r w:rsidDel="00000000" w:rsidR="00000000" w:rsidRPr="00000000">
        <w:rPr>
          <w:rtl w:val="0"/>
        </w:rPr>
      </w:r>
    </w:p>
    <w:p w:rsidR="00000000" w:rsidDel="00000000" w:rsidP="00000000" w:rsidRDefault="00000000" w:rsidRPr="00000000" w14:paraId="000001C5">
      <w:pPr>
        <w:spacing w:after="0" w:line="276" w:lineRule="auto"/>
        <w:ind w:left="862" w:firstLine="0"/>
        <w:rPr>
          <w:i w:val="1"/>
        </w:rPr>
      </w:pPr>
      <w:r w:rsidDel="00000000" w:rsidR="00000000" w:rsidRPr="00000000">
        <w:rPr>
          <w:rtl w:val="0"/>
        </w:rPr>
      </w:r>
    </w:p>
    <w:p w:rsidR="00000000" w:rsidDel="00000000" w:rsidP="00000000" w:rsidRDefault="00000000" w:rsidRPr="00000000" w14:paraId="000001C6">
      <w:pPr>
        <w:keepNext w:val="1"/>
        <w:keepLines w:val="1"/>
        <w:pBdr>
          <w:top w:space="0" w:sz="0" w:val="nil"/>
          <w:left w:space="0" w:sz="0" w:val="nil"/>
          <w:bottom w:space="0" w:sz="0" w:val="nil"/>
          <w:right w:space="0" w:sz="0" w:val="nil"/>
          <w:between w:space="0" w:sz="0" w:val="nil"/>
        </w:pBdr>
        <w:spacing w:after="224" w:line="259" w:lineRule="auto"/>
        <w:jc w:val="left"/>
        <w:rPr>
          <w:b w:val="1"/>
          <w:sz w:val="26"/>
          <w:szCs w:val="26"/>
        </w:rPr>
      </w:pPr>
      <w:bookmarkStart w:colFirst="0" w:colLast="0" w:name="_heading=h.1idq7dh" w:id="104"/>
      <w:bookmarkEnd w:id="104"/>
      <w:r w:rsidDel="00000000" w:rsidR="00000000" w:rsidRPr="00000000">
        <w:rPr>
          <w:b w:val="1"/>
          <w:sz w:val="26"/>
          <w:szCs w:val="26"/>
          <w:rtl w:val="0"/>
        </w:rPr>
        <w:t xml:space="preserve">B.3. Öğrenme Kaynakları ve Akademik Destek Hizmetleri</w:t>
      </w:r>
    </w:p>
    <w:p w:rsidR="00000000" w:rsidDel="00000000" w:rsidP="00000000" w:rsidRDefault="00000000" w:rsidRPr="00000000" w14:paraId="000001C7">
      <w:pPr>
        <w:spacing w:line="360" w:lineRule="auto"/>
        <w:ind w:left="153" w:firstLine="142"/>
        <w:rPr/>
      </w:pPr>
      <w:bookmarkStart w:colFirst="0" w:colLast="0" w:name="_heading=h.42ddq1a" w:id="105"/>
      <w:bookmarkEnd w:id="105"/>
      <w:r w:rsidDel="00000000" w:rsidR="00000000" w:rsidRPr="00000000">
        <w:rPr>
          <w:rtl w:val="0"/>
        </w:rPr>
        <w:t xml:space="preserve">Birim, hedeflediği nitelikli mezun yeterliliklerine ulaşmak ve eğitim- öğretim faaliyetlerini yürütmek için uygun altyapıya, kaynaklara ve ortamlara sahip olmalı ve öğrenme olanaklarının tüm öğrenciler için yeterli ve erişilebilir olmasını güvence altına almalıdır. Birim öğrencilerin akademik gelişimi ve kariyer planlamasına yönelik destek hizmetleri sağlamaktadır.  </w:t>
      </w:r>
    </w:p>
    <w:p w:rsidR="00000000" w:rsidDel="00000000" w:rsidP="00000000" w:rsidRDefault="00000000" w:rsidRPr="00000000" w14:paraId="000001C8">
      <w:pPr>
        <w:keepNext w:val="1"/>
        <w:keepLines w:val="1"/>
        <w:pBdr>
          <w:top w:space="0" w:sz="0" w:val="nil"/>
          <w:left w:space="0" w:sz="0" w:val="nil"/>
          <w:bottom w:space="0" w:sz="0" w:val="nil"/>
          <w:right w:space="0" w:sz="0" w:val="nil"/>
          <w:between w:space="0" w:sz="0" w:val="nil"/>
        </w:pBdr>
        <w:spacing w:after="0" w:line="259" w:lineRule="auto"/>
        <w:jc w:val="left"/>
        <w:rPr>
          <w:b w:val="1"/>
          <w:i w:val="1"/>
        </w:rPr>
      </w:pPr>
      <w:bookmarkStart w:colFirst="0" w:colLast="0" w:name="_heading=h.i42gq6vfz4ss" w:id="106"/>
      <w:bookmarkEnd w:id="106"/>
      <w:r w:rsidDel="00000000" w:rsidR="00000000" w:rsidRPr="00000000">
        <w:rPr>
          <w:rtl w:val="0"/>
        </w:rPr>
      </w:r>
    </w:p>
    <w:p w:rsidR="00000000" w:rsidDel="00000000" w:rsidP="00000000" w:rsidRDefault="00000000" w:rsidRPr="00000000" w14:paraId="000001C9">
      <w:pPr>
        <w:keepNext w:val="1"/>
        <w:keepLines w:val="1"/>
        <w:pBdr>
          <w:top w:space="0" w:sz="0" w:val="nil"/>
          <w:left w:space="0" w:sz="0" w:val="nil"/>
          <w:bottom w:space="0" w:sz="0" w:val="nil"/>
          <w:right w:space="0" w:sz="0" w:val="nil"/>
          <w:between w:space="0" w:sz="0" w:val="nil"/>
        </w:pBdr>
        <w:spacing w:after="0" w:line="259" w:lineRule="auto"/>
        <w:jc w:val="left"/>
        <w:rPr>
          <w:b w:val="1"/>
          <w:i w:val="1"/>
        </w:rPr>
      </w:pPr>
      <w:bookmarkStart w:colFirst="0" w:colLast="0" w:name="_heading=h.iendnknab24u" w:id="107"/>
      <w:bookmarkEnd w:id="107"/>
      <w:r w:rsidDel="00000000" w:rsidR="00000000" w:rsidRPr="00000000">
        <w:rPr>
          <w:rtl w:val="0"/>
        </w:rPr>
      </w:r>
    </w:p>
    <w:p w:rsidR="00000000" w:rsidDel="00000000" w:rsidP="00000000" w:rsidRDefault="00000000" w:rsidRPr="00000000" w14:paraId="000001CA">
      <w:pPr>
        <w:keepNext w:val="1"/>
        <w:keepLines w:val="1"/>
        <w:pBdr>
          <w:top w:space="0" w:sz="0" w:val="nil"/>
          <w:left w:space="0" w:sz="0" w:val="nil"/>
          <w:bottom w:space="0" w:sz="0" w:val="nil"/>
          <w:right w:space="0" w:sz="0" w:val="nil"/>
          <w:between w:space="0" w:sz="0" w:val="nil"/>
        </w:pBdr>
        <w:spacing w:after="0" w:line="259" w:lineRule="auto"/>
        <w:jc w:val="left"/>
        <w:rPr>
          <w:b w:val="1"/>
          <w:i w:val="1"/>
        </w:rPr>
      </w:pPr>
      <w:bookmarkStart w:colFirst="0" w:colLast="0" w:name="_heading=h.2hio093" w:id="108"/>
      <w:bookmarkEnd w:id="108"/>
      <w:r w:rsidDel="00000000" w:rsidR="00000000" w:rsidRPr="00000000">
        <w:rPr>
          <w:b w:val="1"/>
          <w:i w:val="1"/>
          <w:rtl w:val="0"/>
        </w:rPr>
        <w:t xml:space="preserve">B.3.1. Öğrenme Ortam ve Kaynakları</w:t>
      </w:r>
    </w:p>
    <w:p w:rsidR="00000000" w:rsidDel="00000000" w:rsidP="00000000" w:rsidRDefault="00000000" w:rsidRPr="00000000" w14:paraId="000001CB">
      <w:pPr>
        <w:spacing w:after="0" w:line="276" w:lineRule="auto"/>
        <w:ind w:left="862" w:firstLine="0"/>
        <w:rPr>
          <w:i w:val="1"/>
        </w:rPr>
      </w:pPr>
      <w:bookmarkStart w:colFirst="0" w:colLast="0" w:name="_heading=h.2uxtw84" w:id="109"/>
      <w:bookmarkEnd w:id="109"/>
      <w:r w:rsidDel="00000000" w:rsidR="00000000" w:rsidRPr="00000000">
        <w:rPr>
          <w:rtl w:val="0"/>
        </w:rPr>
      </w:r>
    </w:p>
    <w:p w:rsidR="00000000" w:rsidDel="00000000" w:rsidP="00000000" w:rsidRDefault="00000000" w:rsidRPr="00000000" w14:paraId="000001CC">
      <w:pPr>
        <w:numPr>
          <w:ilvl w:val="0"/>
          <w:numId w:val="3"/>
        </w:numPr>
        <w:spacing w:after="0" w:line="276" w:lineRule="auto"/>
        <w:ind w:left="862" w:hanging="360"/>
        <w:rPr>
          <w:i w:val="1"/>
        </w:rPr>
      </w:pPr>
      <w:bookmarkStart w:colFirst="0" w:colLast="0" w:name="_heading=h.1a346fx" w:id="110"/>
      <w:bookmarkEnd w:id="110"/>
      <w:r w:rsidDel="00000000" w:rsidR="00000000" w:rsidRPr="00000000">
        <w:rPr>
          <w:i w:val="1"/>
          <w:rtl w:val="0"/>
        </w:rPr>
        <w:t xml:space="preserve">Standart uygulamalar ve mevzuatın yanı sıra; birimin ihtiyaçları doğrultusunda geliştirdiği özgün yaklaşım ve uygulamalarına ilişkin kanıtlar.</w:t>
      </w:r>
    </w:p>
    <w:p w:rsidR="00000000" w:rsidDel="00000000" w:rsidP="00000000" w:rsidRDefault="00000000" w:rsidRPr="00000000" w14:paraId="000001CD">
      <w:pPr>
        <w:spacing w:after="0" w:before="240" w:line="276" w:lineRule="auto"/>
        <w:ind w:left="0" w:firstLine="0"/>
        <w:rPr/>
      </w:pPr>
      <w:r w:rsidDel="00000000" w:rsidR="00000000" w:rsidRPr="00000000">
        <w:rPr>
          <w:rtl w:val="0"/>
        </w:rPr>
        <w:t xml:space="preserve">Lisansüstü Eğitim Enstitüsü bünyesinde hazırlanmış olan formlardaki eksik ve hatalı bilgiler giderilmiştir. </w:t>
      </w:r>
    </w:p>
    <w:p w:rsidR="00000000" w:rsidDel="00000000" w:rsidP="00000000" w:rsidRDefault="00000000" w:rsidRPr="00000000" w14:paraId="000001CE">
      <w:pPr>
        <w:spacing w:after="0" w:before="240" w:line="276" w:lineRule="auto"/>
        <w:ind w:left="0" w:firstLine="0"/>
        <w:rPr/>
      </w:pPr>
      <w:r w:rsidDel="00000000" w:rsidR="00000000" w:rsidRPr="00000000">
        <w:rPr>
          <w:rtl w:val="0"/>
        </w:rPr>
        <w:t xml:space="preserve">(3)B.3.1.1.Formlar_Listesi:</w:t>
      </w:r>
      <w:hyperlink r:id="rId36">
        <w:r w:rsidDel="00000000" w:rsidR="00000000" w:rsidRPr="00000000">
          <w:rPr>
            <w:color w:val="1155cc"/>
            <w:u w:val="single"/>
            <w:rtl w:val="0"/>
          </w:rPr>
          <w:t xml:space="preserve">https://lee.dpu.edu.tr/tr/index/sayfa/11216/formlar-ve-dilekceler</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CF">
      <w:pPr>
        <w:spacing w:after="0" w:before="240" w:line="276" w:lineRule="auto"/>
        <w:ind w:left="0" w:firstLine="0"/>
        <w:rPr/>
      </w:pPr>
      <w:r w:rsidDel="00000000" w:rsidR="00000000" w:rsidRPr="00000000">
        <w:rPr>
          <w:rtl w:val="0"/>
        </w:rPr>
      </w:r>
    </w:p>
    <w:p w:rsidR="00000000" w:rsidDel="00000000" w:rsidP="00000000" w:rsidRDefault="00000000" w:rsidRPr="00000000" w14:paraId="000001D0">
      <w:pPr>
        <w:keepNext w:val="1"/>
        <w:keepLines w:val="1"/>
        <w:pBdr>
          <w:top w:space="0" w:sz="0" w:val="nil"/>
          <w:left w:space="0" w:sz="0" w:val="nil"/>
          <w:bottom w:space="0" w:sz="0" w:val="nil"/>
          <w:right w:space="0" w:sz="0" w:val="nil"/>
          <w:between w:space="0" w:sz="0" w:val="nil"/>
        </w:pBdr>
        <w:spacing w:after="234" w:line="259" w:lineRule="auto"/>
        <w:jc w:val="left"/>
        <w:rPr>
          <w:b w:val="1"/>
          <w:i w:val="1"/>
        </w:rPr>
      </w:pPr>
      <w:bookmarkStart w:colFirst="0" w:colLast="0" w:name="_heading=h.3u2rp3q" w:id="111"/>
      <w:bookmarkEnd w:id="111"/>
      <w:r w:rsidDel="00000000" w:rsidR="00000000" w:rsidRPr="00000000">
        <w:rPr>
          <w:b w:val="1"/>
          <w:i w:val="1"/>
          <w:rtl w:val="0"/>
        </w:rPr>
        <w:t xml:space="preserve">B.3.2. Akademik Destek Hizmetleri</w:t>
      </w:r>
    </w:p>
    <w:p w:rsidR="00000000" w:rsidDel="00000000" w:rsidP="00000000" w:rsidRDefault="00000000" w:rsidRPr="00000000" w14:paraId="000001D1">
      <w:pPr>
        <w:spacing w:line="276" w:lineRule="auto"/>
        <w:rPr/>
      </w:pPr>
      <w:r w:rsidDel="00000000" w:rsidR="00000000" w:rsidRPr="00000000">
        <w:rPr>
          <w:rtl w:val="0"/>
        </w:rPr>
        <w:t xml:space="preserve">Akademik destek hizmetlerine ilişikin kanıt bulunmamaktadır.</w:t>
      </w:r>
    </w:p>
    <w:p w:rsidR="00000000" w:rsidDel="00000000" w:rsidP="00000000" w:rsidRDefault="00000000" w:rsidRPr="00000000" w14:paraId="000001D2">
      <w:pPr>
        <w:spacing w:after="0" w:line="276" w:lineRule="auto"/>
        <w:ind w:left="0" w:firstLine="0"/>
        <w:rPr>
          <w:i w:val="1"/>
        </w:rPr>
      </w:pPr>
      <w:r w:rsidDel="00000000" w:rsidR="00000000" w:rsidRPr="00000000">
        <w:rPr>
          <w:rtl w:val="0"/>
        </w:rPr>
      </w:r>
    </w:p>
    <w:p w:rsidR="00000000" w:rsidDel="00000000" w:rsidP="00000000" w:rsidRDefault="00000000" w:rsidRPr="00000000" w14:paraId="000001D3">
      <w:pPr>
        <w:keepNext w:val="1"/>
        <w:keepLines w:val="1"/>
        <w:pBdr>
          <w:top w:space="0" w:sz="0" w:val="nil"/>
          <w:left w:space="0" w:sz="0" w:val="nil"/>
          <w:bottom w:space="0" w:sz="0" w:val="nil"/>
          <w:right w:space="0" w:sz="0" w:val="nil"/>
          <w:between w:space="0" w:sz="0" w:val="nil"/>
        </w:pBdr>
        <w:spacing w:after="234" w:line="259" w:lineRule="auto"/>
        <w:jc w:val="left"/>
        <w:rPr>
          <w:b w:val="1"/>
          <w:i w:val="1"/>
        </w:rPr>
      </w:pPr>
      <w:bookmarkStart w:colFirst="0" w:colLast="0" w:name="_heading=h.odc9jc" w:id="112"/>
      <w:bookmarkEnd w:id="112"/>
      <w:r w:rsidDel="00000000" w:rsidR="00000000" w:rsidRPr="00000000">
        <w:rPr>
          <w:b w:val="1"/>
          <w:i w:val="1"/>
          <w:rtl w:val="0"/>
        </w:rPr>
        <w:t xml:space="preserve">B.3.3. Tesis ve Altyapılar</w:t>
      </w:r>
    </w:p>
    <w:p w:rsidR="00000000" w:rsidDel="00000000" w:rsidP="00000000" w:rsidRDefault="00000000" w:rsidRPr="00000000" w14:paraId="000001D4">
      <w:pPr>
        <w:spacing w:line="360" w:lineRule="auto"/>
        <w:ind w:left="137" w:right="126" w:firstLine="142"/>
        <w:rPr>
          <w:i w:val="1"/>
        </w:rPr>
      </w:pPr>
      <w:r w:rsidDel="00000000" w:rsidR="00000000" w:rsidRPr="00000000">
        <w:rPr>
          <w:rtl w:val="0"/>
        </w:rPr>
        <w:t xml:space="preserve">Tesis ve altyapılara ilişkin kanıt bulunmamaktadır. </w:t>
      </w:r>
      <w:r w:rsidDel="00000000" w:rsidR="00000000" w:rsidRPr="00000000">
        <w:rPr>
          <w:rtl w:val="0"/>
        </w:rPr>
      </w:r>
    </w:p>
    <w:p w:rsidR="00000000" w:rsidDel="00000000" w:rsidP="00000000" w:rsidRDefault="00000000" w:rsidRPr="00000000" w14:paraId="000001D5">
      <w:pPr>
        <w:keepNext w:val="1"/>
        <w:keepLines w:val="1"/>
        <w:pBdr>
          <w:top w:space="0" w:sz="0" w:val="nil"/>
          <w:left w:space="0" w:sz="0" w:val="nil"/>
          <w:bottom w:space="0" w:sz="0" w:val="nil"/>
          <w:right w:space="0" w:sz="0" w:val="nil"/>
          <w:between w:space="0" w:sz="0" w:val="nil"/>
        </w:pBdr>
        <w:spacing w:after="234" w:line="259" w:lineRule="auto"/>
        <w:jc w:val="left"/>
        <w:rPr>
          <w:b w:val="1"/>
          <w:i w:val="1"/>
        </w:rPr>
      </w:pPr>
      <w:bookmarkStart w:colFirst="0" w:colLast="0" w:name="_heading=h.38czs75" w:id="113"/>
      <w:bookmarkEnd w:id="113"/>
      <w:r w:rsidDel="00000000" w:rsidR="00000000" w:rsidRPr="00000000">
        <w:rPr>
          <w:b w:val="1"/>
          <w:i w:val="1"/>
          <w:rtl w:val="0"/>
        </w:rPr>
        <w:t xml:space="preserve">B.3.4. Dezavantajlı Gruplar</w:t>
      </w:r>
    </w:p>
    <w:p w:rsidR="00000000" w:rsidDel="00000000" w:rsidP="00000000" w:rsidRDefault="00000000" w:rsidRPr="00000000" w14:paraId="000001D6">
      <w:pPr>
        <w:spacing w:line="360" w:lineRule="auto"/>
        <w:ind w:left="137" w:right="126" w:firstLine="142"/>
        <w:rPr>
          <w:i w:val="1"/>
        </w:rPr>
      </w:pPr>
      <w:r w:rsidDel="00000000" w:rsidR="00000000" w:rsidRPr="00000000">
        <w:rPr>
          <w:rtl w:val="0"/>
        </w:rPr>
        <w:t xml:space="preserve">Dezavantajlı gruplara ilişkin kanıt bulunmamaktadır. </w:t>
      </w:r>
      <w:r w:rsidDel="00000000" w:rsidR="00000000" w:rsidRPr="00000000">
        <w:rPr>
          <w:rtl w:val="0"/>
        </w:rPr>
      </w:r>
    </w:p>
    <w:p w:rsidR="00000000" w:rsidDel="00000000" w:rsidP="00000000" w:rsidRDefault="00000000" w:rsidRPr="00000000" w14:paraId="000001D7">
      <w:pPr>
        <w:keepNext w:val="1"/>
        <w:keepLines w:val="1"/>
        <w:pBdr>
          <w:top w:space="0" w:sz="0" w:val="nil"/>
          <w:left w:space="0" w:sz="0" w:val="nil"/>
          <w:bottom w:space="0" w:sz="0" w:val="nil"/>
          <w:right w:space="0" w:sz="0" w:val="nil"/>
          <w:between w:space="0" w:sz="0" w:val="nil"/>
        </w:pBdr>
        <w:spacing w:after="234" w:line="259" w:lineRule="auto"/>
        <w:jc w:val="left"/>
        <w:rPr>
          <w:b w:val="1"/>
          <w:i w:val="1"/>
        </w:rPr>
      </w:pPr>
      <w:bookmarkStart w:colFirst="0" w:colLast="0" w:name="_heading=h.1nia2ey" w:id="114"/>
      <w:bookmarkEnd w:id="114"/>
      <w:r w:rsidDel="00000000" w:rsidR="00000000" w:rsidRPr="00000000">
        <w:rPr>
          <w:b w:val="1"/>
          <w:i w:val="1"/>
          <w:rtl w:val="0"/>
        </w:rPr>
        <w:t xml:space="preserve">B.3.5. Sosyal, Kültürel, Sportif Faaliyetler</w:t>
      </w:r>
    </w:p>
    <w:p w:rsidR="00000000" w:rsidDel="00000000" w:rsidP="00000000" w:rsidRDefault="00000000" w:rsidRPr="00000000" w14:paraId="000001D8">
      <w:pPr>
        <w:spacing w:line="360" w:lineRule="auto"/>
        <w:ind w:left="137" w:right="126" w:firstLine="142"/>
        <w:rPr>
          <w:i w:val="1"/>
        </w:rPr>
      </w:pPr>
      <w:r w:rsidDel="00000000" w:rsidR="00000000" w:rsidRPr="00000000">
        <w:rPr>
          <w:rtl w:val="0"/>
        </w:rPr>
        <w:t xml:space="preserve">Sosyal, kültürel, sportif faaliyetlere ilişkin kanıt bulunmamaktadır. </w:t>
      </w:r>
      <w:r w:rsidDel="00000000" w:rsidR="00000000" w:rsidRPr="00000000">
        <w:rPr>
          <w:rtl w:val="0"/>
        </w:rPr>
      </w:r>
    </w:p>
    <w:p w:rsidR="00000000" w:rsidDel="00000000" w:rsidP="00000000" w:rsidRDefault="00000000" w:rsidRPr="00000000" w14:paraId="000001D9">
      <w:pPr>
        <w:keepNext w:val="1"/>
        <w:keepLines w:val="1"/>
        <w:pBdr>
          <w:top w:space="0" w:sz="0" w:val="nil"/>
          <w:left w:space="0" w:sz="0" w:val="nil"/>
          <w:bottom w:space="0" w:sz="0" w:val="nil"/>
          <w:right w:space="0" w:sz="0" w:val="nil"/>
          <w:between w:space="0" w:sz="0" w:val="nil"/>
        </w:pBdr>
        <w:spacing w:after="224" w:line="259" w:lineRule="auto"/>
        <w:jc w:val="left"/>
        <w:rPr>
          <w:b w:val="1"/>
          <w:sz w:val="26"/>
          <w:szCs w:val="26"/>
        </w:rPr>
      </w:pPr>
      <w:bookmarkStart w:colFirst="0" w:colLast="0" w:name="_heading=h.47hxl2r" w:id="115"/>
      <w:bookmarkEnd w:id="115"/>
      <w:r w:rsidDel="00000000" w:rsidR="00000000" w:rsidRPr="00000000">
        <w:rPr>
          <w:b w:val="1"/>
          <w:sz w:val="26"/>
          <w:szCs w:val="26"/>
          <w:rtl w:val="0"/>
        </w:rPr>
        <w:t xml:space="preserve">B.4. Öğretim Kadrosu </w:t>
      </w:r>
    </w:p>
    <w:p w:rsidR="00000000" w:rsidDel="00000000" w:rsidP="00000000" w:rsidRDefault="00000000" w:rsidRPr="00000000" w14:paraId="000001DA">
      <w:pPr>
        <w:spacing w:after="654" w:line="357" w:lineRule="auto"/>
        <w:ind w:left="137" w:right="126" w:firstLine="142"/>
        <w:rPr/>
      </w:pPr>
      <w:r w:rsidDel="00000000" w:rsidR="00000000" w:rsidRPr="00000000">
        <w:rPr>
          <w:rtl w:val="0"/>
        </w:rPr>
        <w:t xml:space="preserve">Birim, öğretim elemanlarının işe alınması, atanması, yükseltilmesi ve ders görevlendirmesi ile ilgili tüm süreçlerde adil ve açık olmalıdır. Hedeflenen nitelikli mezun yeterliliklerine ulaşmak amacıyla, öğretim elemanlarının eğitim-öğretim yetkinliklerini sürekli geliştirmek için olanaklar sunmalıdır.</w:t>
      </w:r>
    </w:p>
    <w:p w:rsidR="00000000" w:rsidDel="00000000" w:rsidP="00000000" w:rsidRDefault="00000000" w:rsidRPr="00000000" w14:paraId="000001DB">
      <w:pPr>
        <w:spacing w:after="654" w:line="357" w:lineRule="auto"/>
        <w:ind w:left="137" w:right="126" w:firstLine="142"/>
        <w:rPr>
          <w:b w:val="1"/>
          <w:i w:val="1"/>
        </w:rPr>
      </w:pPr>
      <w:r w:rsidDel="00000000" w:rsidR="00000000" w:rsidRPr="00000000">
        <w:rPr>
          <w:b w:val="1"/>
          <w:i w:val="1"/>
          <w:rtl w:val="0"/>
        </w:rPr>
        <w:t xml:space="preserve">B.4.1. Atama, Yükseltme ve Görevlendirme Kriterleri</w:t>
      </w:r>
    </w:p>
    <w:p w:rsidR="00000000" w:rsidDel="00000000" w:rsidP="00000000" w:rsidRDefault="00000000" w:rsidRPr="00000000" w14:paraId="000001DC">
      <w:pPr>
        <w:spacing w:after="0" w:line="276" w:lineRule="auto"/>
        <w:ind w:left="0" w:firstLine="0"/>
        <w:rPr>
          <w:i w:val="1"/>
        </w:rPr>
      </w:pPr>
      <w:r w:rsidDel="00000000" w:rsidR="00000000" w:rsidRPr="00000000">
        <w:rPr>
          <w:rtl w:val="0"/>
        </w:rPr>
        <w:tab/>
        <w:t xml:space="preserve">Atama, yükselme ve görevlendirme kriterlerine ilişkin kanıt bulunmamaktadır. </w:t>
      </w:r>
      <w:r w:rsidDel="00000000" w:rsidR="00000000" w:rsidRPr="00000000">
        <w:rPr>
          <w:rtl w:val="0"/>
        </w:rPr>
      </w:r>
    </w:p>
    <w:p w:rsidR="00000000" w:rsidDel="00000000" w:rsidP="00000000" w:rsidRDefault="00000000" w:rsidRPr="00000000" w14:paraId="000001DD">
      <w:pPr>
        <w:spacing w:after="0" w:line="276" w:lineRule="auto"/>
        <w:ind w:left="862" w:firstLine="0"/>
        <w:rPr>
          <w:i w:val="1"/>
        </w:rPr>
      </w:pPr>
      <w:r w:rsidDel="00000000" w:rsidR="00000000" w:rsidRPr="00000000">
        <w:rPr>
          <w:rtl w:val="0"/>
        </w:rPr>
      </w:r>
    </w:p>
    <w:p w:rsidR="00000000" w:rsidDel="00000000" w:rsidP="00000000" w:rsidRDefault="00000000" w:rsidRPr="00000000" w14:paraId="000001DE">
      <w:pPr>
        <w:keepNext w:val="1"/>
        <w:keepLines w:val="1"/>
        <w:pBdr>
          <w:top w:space="0" w:sz="0" w:val="nil"/>
          <w:left w:space="0" w:sz="0" w:val="nil"/>
          <w:bottom w:space="0" w:sz="0" w:val="nil"/>
          <w:right w:space="0" w:sz="0" w:val="nil"/>
          <w:between w:space="0" w:sz="0" w:val="nil"/>
        </w:pBdr>
        <w:spacing w:after="234" w:line="259" w:lineRule="auto"/>
        <w:jc w:val="left"/>
        <w:rPr>
          <w:b w:val="1"/>
          <w:i w:val="1"/>
        </w:rPr>
      </w:pPr>
      <w:bookmarkStart w:colFirst="0" w:colLast="0" w:name="_heading=h.11si5id" w:id="116"/>
      <w:bookmarkEnd w:id="116"/>
      <w:r w:rsidDel="00000000" w:rsidR="00000000" w:rsidRPr="00000000">
        <w:rPr>
          <w:b w:val="1"/>
          <w:i w:val="1"/>
          <w:rtl w:val="0"/>
        </w:rPr>
        <w:t xml:space="preserve">B.4.2. Öğretim Yetkinlikleri ve Gelişimi </w:t>
      </w:r>
    </w:p>
    <w:p w:rsidR="00000000" w:rsidDel="00000000" w:rsidP="00000000" w:rsidRDefault="00000000" w:rsidRPr="00000000" w14:paraId="000001DF">
      <w:pPr>
        <w:spacing w:line="360" w:lineRule="auto"/>
        <w:ind w:left="153" w:firstLine="142"/>
        <w:rPr/>
      </w:pPr>
      <w:r w:rsidDel="00000000" w:rsidR="00000000" w:rsidRPr="00000000">
        <w:rPr>
          <w:rtl w:val="0"/>
        </w:rPr>
        <w:t xml:space="preserve">Öğretim yetkinliği geliştirme süreçleri ihtiyaç analizleri temelinde planlanır, yaygın biçimde yürütülür ve etkililiği düzenli olarak izlenir. Tüm öğretim elemanlarının etkileşimli-aktif ders verme yöntemlerini ve uzaktan eğitim süreçlerini öğrenmeleri ve kullanmaları için sistematik eğiticilerin eğitimi etkinlikleri (kurs, çalıştay, ders, seminer vb) ve bunu üstlenecek/ gerçekleştirecek öğretme-öğrenme merkezi yapılanması vardır.  Öğretim elemanlarının pedagojik ve teknolojik yeterlilikleri artırılmaktadır. Birimin öğretim yetkinliği geliştirme performansı değerlendirilmektedir. </w:t>
      </w:r>
    </w:p>
    <w:p w:rsidR="00000000" w:rsidDel="00000000" w:rsidP="00000000" w:rsidRDefault="00000000" w:rsidRPr="00000000" w14:paraId="000001E0">
      <w:pPr>
        <w:keepNext w:val="1"/>
        <w:keepLines w:val="1"/>
        <w:pBdr>
          <w:top w:space="0" w:sz="0" w:val="nil"/>
          <w:left w:space="0" w:sz="0" w:val="nil"/>
          <w:bottom w:space="0" w:sz="0" w:val="nil"/>
          <w:right w:space="0" w:sz="0" w:val="nil"/>
          <w:between w:space="0" w:sz="0" w:val="nil"/>
        </w:pBdr>
        <w:spacing w:after="234" w:line="259" w:lineRule="auto"/>
        <w:rPr>
          <w:i w:val="1"/>
        </w:rPr>
      </w:pPr>
      <w:r w:rsidDel="00000000" w:rsidR="00000000" w:rsidRPr="00000000">
        <w:rPr>
          <w:b w:val="1"/>
          <w:rtl w:val="0"/>
        </w:rPr>
        <w:t xml:space="preserve">Kanıtlar :</w:t>
      </w:r>
      <w:r w:rsidDel="00000000" w:rsidR="00000000" w:rsidRPr="00000000">
        <w:rPr>
          <w:rtl w:val="0"/>
        </w:rPr>
      </w:r>
    </w:p>
    <w:p w:rsidR="00000000" w:rsidDel="00000000" w:rsidP="00000000" w:rsidRDefault="00000000" w:rsidRPr="00000000" w14:paraId="000001E1">
      <w:pPr>
        <w:numPr>
          <w:ilvl w:val="0"/>
          <w:numId w:val="3"/>
        </w:numPr>
        <w:spacing w:after="0" w:line="276" w:lineRule="auto"/>
        <w:ind w:left="862" w:hanging="360"/>
        <w:rPr>
          <w:i w:val="1"/>
        </w:rPr>
      </w:pPr>
      <w:r w:rsidDel="00000000" w:rsidR="00000000" w:rsidRPr="00000000">
        <w:rPr>
          <w:i w:val="1"/>
          <w:rtl w:val="0"/>
        </w:rPr>
        <w:t xml:space="preserve">Eğiticilerin eğitimi dışında öğretim elemanı öğretim yetkinliğinin geliştirilmesine yönelik uygulamalar.</w:t>
      </w:r>
    </w:p>
    <w:p w:rsidR="00000000" w:rsidDel="00000000" w:rsidP="00000000" w:rsidRDefault="00000000" w:rsidRPr="00000000" w14:paraId="000001E2">
      <w:pPr>
        <w:spacing w:after="0" w:line="276" w:lineRule="auto"/>
        <w:ind w:left="0" w:firstLine="0"/>
        <w:rPr>
          <w:i w:val="1"/>
        </w:rPr>
      </w:pPr>
      <w:r w:rsidDel="00000000" w:rsidR="00000000" w:rsidRPr="00000000">
        <w:rPr>
          <w:rtl w:val="0"/>
        </w:rPr>
      </w:r>
    </w:p>
    <w:p w:rsidR="00000000" w:rsidDel="00000000" w:rsidP="00000000" w:rsidRDefault="00000000" w:rsidRPr="00000000" w14:paraId="000001E3">
      <w:pPr>
        <w:spacing w:after="0" w:line="276" w:lineRule="auto"/>
        <w:ind w:left="0" w:firstLine="0"/>
        <w:rPr/>
      </w:pPr>
      <w:r w:rsidDel="00000000" w:rsidR="00000000" w:rsidRPr="00000000">
        <w:rPr>
          <w:rtl w:val="0"/>
        </w:rPr>
        <w:t xml:space="preserve">(3)B.4.2.1.İSG_Belgesi</w:t>
      </w:r>
    </w:p>
    <w:p w:rsidR="00000000" w:rsidDel="00000000" w:rsidP="00000000" w:rsidRDefault="00000000" w:rsidRPr="00000000" w14:paraId="000001E4">
      <w:pPr>
        <w:spacing w:line="360" w:lineRule="auto"/>
        <w:ind w:left="0" w:firstLine="0"/>
        <w:rPr>
          <w:i w:val="1"/>
        </w:rPr>
      </w:pPr>
      <w:r w:rsidDel="00000000" w:rsidR="00000000" w:rsidRPr="00000000">
        <w:rPr>
          <w:rtl w:val="0"/>
        </w:rPr>
        <w:t xml:space="preserve">Enstit</w:t>
      </w:r>
      <w:r w:rsidDel="00000000" w:rsidR="00000000" w:rsidRPr="00000000">
        <w:rPr>
          <w:rtl w:val="0"/>
        </w:rPr>
        <w:t xml:space="preserve">ü kapsamında görev yapmakta olan akademik personelin almış olduğu İSG eğitimi kanıt olarak sunulmuştur.</w:t>
      </w:r>
      <w:r w:rsidDel="00000000" w:rsidR="00000000" w:rsidRPr="00000000">
        <w:rPr>
          <w:rtl w:val="0"/>
        </w:rPr>
      </w:r>
    </w:p>
    <w:p w:rsidR="00000000" w:rsidDel="00000000" w:rsidP="00000000" w:rsidRDefault="00000000" w:rsidRPr="00000000" w14:paraId="000001E5">
      <w:pPr>
        <w:spacing w:after="0" w:line="276" w:lineRule="auto"/>
        <w:ind w:left="0" w:firstLine="0"/>
        <w:rPr>
          <w:i w:val="1"/>
          <w:highlight w:val="red"/>
        </w:rPr>
      </w:pPr>
      <w:r w:rsidDel="00000000" w:rsidR="00000000" w:rsidRPr="00000000">
        <w:rPr>
          <w:rtl w:val="0"/>
        </w:rPr>
      </w:r>
    </w:p>
    <w:p w:rsidR="00000000" w:rsidDel="00000000" w:rsidP="00000000" w:rsidRDefault="00000000" w:rsidRPr="00000000" w14:paraId="000001E6">
      <w:pPr>
        <w:spacing w:after="0" w:line="276" w:lineRule="auto"/>
        <w:ind w:left="0" w:firstLine="0"/>
        <w:rPr/>
      </w:pPr>
      <w:r w:rsidDel="00000000" w:rsidR="00000000" w:rsidRPr="00000000">
        <w:rPr>
          <w:rtl w:val="0"/>
        </w:rPr>
        <w:t xml:space="preserve">(3)B.4.2.2. </w:t>
      </w:r>
      <w:r w:rsidDel="00000000" w:rsidR="00000000" w:rsidRPr="00000000">
        <w:rPr>
          <w:rtl w:val="0"/>
        </w:rPr>
        <w:t xml:space="preserve">Öğretim_Elemanı_Analiz_Programı_Eğitimi_:</w:t>
      </w:r>
    </w:p>
    <w:p w:rsidR="00000000" w:rsidDel="00000000" w:rsidP="00000000" w:rsidRDefault="00000000" w:rsidRPr="00000000" w14:paraId="000001E7">
      <w:pPr>
        <w:spacing w:line="360" w:lineRule="auto"/>
        <w:ind w:left="0" w:firstLine="0"/>
        <w:rPr>
          <w:highlight w:val="red"/>
        </w:rPr>
      </w:pPr>
      <w:r w:rsidDel="00000000" w:rsidR="00000000" w:rsidRPr="00000000">
        <w:rPr>
          <w:rtl w:val="0"/>
        </w:rPr>
        <w:t xml:space="preserve">Enstit</w:t>
      </w:r>
      <w:r w:rsidDel="00000000" w:rsidR="00000000" w:rsidRPr="00000000">
        <w:rPr>
          <w:rtl w:val="0"/>
        </w:rPr>
        <w:t xml:space="preserve">ü kapsamında görev yapmakta olan akademik personelin Tübitak analiz programlarına dair almış olduğu eğitim kanıt olarak sunulmuştur.</w:t>
      </w:r>
      <w:r w:rsidDel="00000000" w:rsidR="00000000" w:rsidRPr="00000000">
        <w:rPr>
          <w:rtl w:val="0"/>
        </w:rPr>
      </w:r>
    </w:p>
    <w:p w:rsidR="00000000" w:rsidDel="00000000" w:rsidP="00000000" w:rsidRDefault="00000000" w:rsidRPr="00000000" w14:paraId="000001E8">
      <w:pPr>
        <w:spacing w:after="0" w:line="276" w:lineRule="auto"/>
        <w:ind w:left="0" w:firstLine="0"/>
        <w:rPr/>
      </w:pPr>
      <w:r w:rsidDel="00000000" w:rsidR="00000000" w:rsidRPr="00000000">
        <w:rPr>
          <w:rtl w:val="0"/>
        </w:rPr>
      </w:r>
    </w:p>
    <w:p w:rsidR="00000000" w:rsidDel="00000000" w:rsidP="00000000" w:rsidRDefault="00000000" w:rsidRPr="00000000" w14:paraId="000001E9">
      <w:pPr>
        <w:spacing w:after="0" w:line="276" w:lineRule="auto"/>
        <w:ind w:left="0" w:firstLine="0"/>
        <w:rPr>
          <w:i w:val="1"/>
        </w:rPr>
      </w:pPr>
      <w:r w:rsidDel="00000000" w:rsidR="00000000" w:rsidRPr="00000000">
        <w:rPr>
          <w:rtl w:val="0"/>
        </w:rPr>
      </w:r>
    </w:p>
    <w:p w:rsidR="00000000" w:rsidDel="00000000" w:rsidP="00000000" w:rsidRDefault="00000000" w:rsidRPr="00000000" w14:paraId="000001EA">
      <w:pPr>
        <w:keepNext w:val="1"/>
        <w:keepLines w:val="1"/>
        <w:pBdr>
          <w:top w:space="0" w:sz="0" w:val="nil"/>
          <w:left w:space="0" w:sz="0" w:val="nil"/>
          <w:bottom w:space="0" w:sz="0" w:val="nil"/>
          <w:right w:space="0" w:sz="0" w:val="nil"/>
          <w:between w:space="0" w:sz="0" w:val="nil"/>
        </w:pBdr>
        <w:spacing w:after="234" w:line="259" w:lineRule="auto"/>
        <w:jc w:val="left"/>
        <w:rPr>
          <w:b w:val="1"/>
          <w:sz w:val="28"/>
          <w:szCs w:val="28"/>
        </w:rPr>
      </w:pPr>
      <w:bookmarkStart w:colFirst="0" w:colLast="0" w:name="_heading=h.20xfydz" w:id="117"/>
      <w:bookmarkEnd w:id="117"/>
      <w:r w:rsidDel="00000000" w:rsidR="00000000" w:rsidRPr="00000000">
        <w:rPr>
          <w:b w:val="1"/>
          <w:sz w:val="28"/>
          <w:szCs w:val="28"/>
          <w:rtl w:val="0"/>
        </w:rPr>
        <w:t xml:space="preserve">C.ARAŞTIRMA VE GELİŞTİRME</w:t>
      </w:r>
    </w:p>
    <w:p w:rsidR="00000000" w:rsidDel="00000000" w:rsidP="00000000" w:rsidRDefault="00000000" w:rsidRPr="00000000" w14:paraId="000001EB">
      <w:pPr>
        <w:keepNext w:val="1"/>
        <w:keepLines w:val="1"/>
        <w:pBdr>
          <w:top w:space="0" w:sz="0" w:val="nil"/>
          <w:left w:space="0" w:sz="0" w:val="nil"/>
          <w:bottom w:space="0" w:sz="0" w:val="nil"/>
          <w:right w:space="0" w:sz="0" w:val="nil"/>
          <w:between w:space="0" w:sz="0" w:val="nil"/>
        </w:pBdr>
        <w:spacing w:after="224" w:line="259" w:lineRule="auto"/>
        <w:jc w:val="left"/>
        <w:rPr>
          <w:b w:val="1"/>
          <w:sz w:val="26"/>
          <w:szCs w:val="26"/>
        </w:rPr>
      </w:pPr>
      <w:bookmarkStart w:colFirst="0" w:colLast="0" w:name="_heading=h.4kx3h1s" w:id="118"/>
      <w:bookmarkEnd w:id="118"/>
      <w:r w:rsidDel="00000000" w:rsidR="00000000" w:rsidRPr="00000000">
        <w:rPr>
          <w:b w:val="1"/>
          <w:sz w:val="26"/>
          <w:szCs w:val="26"/>
          <w:rtl w:val="0"/>
        </w:rPr>
        <w:t xml:space="preserve">C.1. Araştırma Süreçlerinin Yönetimi ve Araştırma Kaynakları </w:t>
      </w:r>
    </w:p>
    <w:p w:rsidR="00000000" w:rsidDel="00000000" w:rsidP="00000000" w:rsidRDefault="00000000" w:rsidRPr="00000000" w14:paraId="000001EC">
      <w:pPr>
        <w:spacing w:line="357" w:lineRule="auto"/>
        <w:ind w:left="137" w:right="126" w:firstLine="142"/>
        <w:rPr/>
      </w:pPr>
      <w:r w:rsidDel="00000000" w:rsidR="00000000" w:rsidRPr="00000000">
        <w:rPr>
          <w:rtl w:val="0"/>
        </w:rPr>
        <w:t xml:space="preserve">Birim, araştırma faaliyetlerini stratejik planı çerçevesinde belirlenen akademik öncelikleri ile yerel, bölgesel ve ulusal kalkınma hedefleriyle uyumlu, değer üretebilen ve toplumsal faydaya dönüştürülebilen biçimde yönetmelidir. Bu faaliyetler için uygun fiziki altyapı ve mali kaynaklar oluşturmalı ve bunların etkin şekilde kullanımını sağlamalıdır.</w:t>
      </w:r>
    </w:p>
    <w:p w:rsidR="00000000" w:rsidDel="00000000" w:rsidP="00000000" w:rsidRDefault="00000000" w:rsidRPr="00000000" w14:paraId="000001ED">
      <w:pPr>
        <w:keepNext w:val="1"/>
        <w:keepLines w:val="1"/>
        <w:pBdr>
          <w:top w:space="0" w:sz="0" w:val="nil"/>
          <w:left w:space="0" w:sz="0" w:val="nil"/>
          <w:bottom w:space="0" w:sz="0" w:val="nil"/>
          <w:right w:space="0" w:sz="0" w:val="nil"/>
          <w:between w:space="0" w:sz="0" w:val="nil"/>
        </w:pBdr>
        <w:spacing w:after="234" w:line="259" w:lineRule="auto"/>
        <w:jc w:val="left"/>
        <w:rPr>
          <w:b w:val="1"/>
          <w:i w:val="1"/>
        </w:rPr>
      </w:pPr>
      <w:bookmarkStart w:colFirst="0" w:colLast="0" w:name="_heading=h.302dr9l" w:id="119"/>
      <w:bookmarkEnd w:id="119"/>
      <w:r w:rsidDel="00000000" w:rsidR="00000000" w:rsidRPr="00000000">
        <w:rPr>
          <w:b w:val="1"/>
          <w:i w:val="1"/>
          <w:rtl w:val="0"/>
        </w:rPr>
        <w:t xml:space="preserve">C.1.1. Araştırma Süreçlerinin Yönetimi</w:t>
      </w:r>
    </w:p>
    <w:p w:rsidR="00000000" w:rsidDel="00000000" w:rsidP="00000000" w:rsidRDefault="00000000" w:rsidRPr="00000000" w14:paraId="000001EE">
      <w:pPr>
        <w:spacing w:before="240" w:line="276" w:lineRule="auto"/>
        <w:rPr>
          <w:i w:val="1"/>
        </w:rPr>
      </w:pPr>
      <w:r w:rsidDel="00000000" w:rsidR="00000000" w:rsidRPr="00000000">
        <w:rPr>
          <w:rtl w:val="0"/>
        </w:rPr>
        <w:t xml:space="preserve">Araştırma süreçlerin yönetimine ilişkin kanıt bulunmamaktadır.</w:t>
      </w:r>
      <w:r w:rsidDel="00000000" w:rsidR="00000000" w:rsidRPr="00000000">
        <w:rPr>
          <w:rtl w:val="0"/>
        </w:rPr>
      </w:r>
    </w:p>
    <w:p w:rsidR="00000000" w:rsidDel="00000000" w:rsidP="00000000" w:rsidRDefault="00000000" w:rsidRPr="00000000" w14:paraId="000001EF">
      <w:pPr>
        <w:spacing w:after="0" w:line="276" w:lineRule="auto"/>
        <w:ind w:left="862" w:firstLine="0"/>
        <w:rPr>
          <w:i w:val="1"/>
        </w:rPr>
      </w:pPr>
      <w:r w:rsidDel="00000000" w:rsidR="00000000" w:rsidRPr="00000000">
        <w:rPr>
          <w:rtl w:val="0"/>
        </w:rPr>
      </w:r>
    </w:p>
    <w:p w:rsidR="00000000" w:rsidDel="00000000" w:rsidP="00000000" w:rsidRDefault="00000000" w:rsidRPr="00000000" w14:paraId="000001F0">
      <w:pPr>
        <w:keepNext w:val="1"/>
        <w:keepLines w:val="1"/>
        <w:pBdr>
          <w:top w:space="0" w:sz="0" w:val="nil"/>
          <w:left w:space="0" w:sz="0" w:val="nil"/>
          <w:bottom w:space="0" w:sz="0" w:val="nil"/>
          <w:right w:space="0" w:sz="0" w:val="nil"/>
          <w:between w:space="0" w:sz="0" w:val="nil"/>
        </w:pBdr>
        <w:spacing w:after="234" w:line="259" w:lineRule="auto"/>
        <w:jc w:val="left"/>
        <w:rPr>
          <w:b w:val="1"/>
          <w:i w:val="1"/>
        </w:rPr>
      </w:pPr>
      <w:bookmarkStart w:colFirst="0" w:colLast="0" w:name="_heading=h.3dhjn8m" w:id="120"/>
      <w:bookmarkEnd w:id="120"/>
      <w:r w:rsidDel="00000000" w:rsidR="00000000" w:rsidRPr="00000000">
        <w:rPr>
          <w:b w:val="1"/>
          <w:i w:val="1"/>
          <w:rtl w:val="0"/>
        </w:rPr>
        <w:t xml:space="preserve">C.1.2. İç ve Dış Kaynaklar</w:t>
      </w:r>
    </w:p>
    <w:p w:rsidR="00000000" w:rsidDel="00000000" w:rsidP="00000000" w:rsidRDefault="00000000" w:rsidRPr="00000000" w14:paraId="000001F1">
      <w:pPr>
        <w:spacing w:line="357" w:lineRule="auto"/>
        <w:ind w:left="137" w:right="126" w:firstLine="142"/>
        <w:rPr/>
      </w:pPr>
      <w:r w:rsidDel="00000000" w:rsidR="00000000" w:rsidRPr="00000000">
        <w:rPr>
          <w:rtl w:val="0"/>
        </w:rPr>
        <w:t xml:space="preserve">Kurumun fiziki, teknik ve mali araştırma kaynakları misyon, hedef ve stratejileriyle uyumlu ve yeterlidir. Kaynakların çeşitliliği ve yeterliliği izlenmekte ve iyileştirilmektedir. </w:t>
      </w:r>
    </w:p>
    <w:p w:rsidR="00000000" w:rsidDel="00000000" w:rsidP="00000000" w:rsidRDefault="00000000" w:rsidRPr="00000000" w14:paraId="000001F2">
      <w:pPr>
        <w:spacing w:line="357" w:lineRule="auto"/>
        <w:ind w:left="137" w:right="126" w:firstLine="142"/>
        <w:rPr/>
      </w:pPr>
      <w:r w:rsidDel="00000000" w:rsidR="00000000" w:rsidRPr="00000000">
        <w:rPr>
          <w:rtl w:val="0"/>
        </w:rPr>
        <w:t xml:space="preserve">Araştırmaya yeni başlayanlar için üniversite içi çekirdek fonlar vardır ve erişimi kolaydır. Araştırma potansiyelini geliştirmek üzere proje, konferans katılımı, seyahat, uzman daveti destekleri, kişisel fonlar, motivasyonu arttırmak üzere ödül ve rekabetçi yükseltme kriterleri vardır. Üniversite içi kaynakların yıllar içindeki değişimi; bu imkanların etkinliği, yeterliliği, gelişime açık yanları, beklentileri karşılama düzeyi değerlendirilmektedir. </w:t>
      </w:r>
    </w:p>
    <w:p w:rsidR="00000000" w:rsidDel="00000000" w:rsidP="00000000" w:rsidRDefault="00000000" w:rsidRPr="00000000" w14:paraId="000001F3">
      <w:pPr>
        <w:spacing w:line="357" w:lineRule="auto"/>
        <w:ind w:left="137" w:right="126" w:firstLine="142"/>
        <w:rPr/>
      </w:pPr>
      <w:r w:rsidDel="00000000" w:rsidR="00000000" w:rsidRPr="00000000">
        <w:rPr>
          <w:rtl w:val="0"/>
        </w:rPr>
        <w:t xml:space="preserve">Misyon ve hedeflerle uyumlu olarak üniversite dışı kaynaklara yönelme desteklenmektedir. Bu amaçla çalışan destek birimleri ve yöntemleri tanımlıdır ve araştırmacılarca iyi bilinir.</w:t>
      </w:r>
    </w:p>
    <w:p w:rsidR="00000000" w:rsidDel="00000000" w:rsidP="00000000" w:rsidRDefault="00000000" w:rsidRPr="00000000" w14:paraId="000001F4">
      <w:pPr>
        <w:keepNext w:val="1"/>
        <w:keepLines w:val="1"/>
        <w:pBdr>
          <w:top w:space="0" w:sz="0" w:val="nil"/>
          <w:left w:space="0" w:sz="0" w:val="nil"/>
          <w:bottom w:space="0" w:sz="0" w:val="nil"/>
          <w:right w:space="0" w:sz="0" w:val="nil"/>
          <w:between w:space="0" w:sz="0" w:val="nil"/>
        </w:pBdr>
        <w:spacing w:after="234" w:line="259" w:lineRule="auto"/>
        <w:rPr>
          <w:i w:val="1"/>
        </w:rPr>
      </w:pPr>
      <w:r w:rsidDel="00000000" w:rsidR="00000000" w:rsidRPr="00000000">
        <w:rPr>
          <w:b w:val="1"/>
          <w:rtl w:val="0"/>
        </w:rPr>
        <w:t xml:space="preserve">Kanıtlar :</w:t>
      </w:r>
      <w:r w:rsidDel="00000000" w:rsidR="00000000" w:rsidRPr="00000000">
        <w:rPr>
          <w:rtl w:val="0"/>
        </w:rPr>
      </w:r>
    </w:p>
    <w:p w:rsidR="00000000" w:rsidDel="00000000" w:rsidP="00000000" w:rsidRDefault="00000000" w:rsidRPr="00000000" w14:paraId="000001F5">
      <w:pPr>
        <w:numPr>
          <w:ilvl w:val="0"/>
          <w:numId w:val="4"/>
        </w:numPr>
        <w:pBdr>
          <w:top w:space="0" w:sz="0" w:val="nil"/>
          <w:left w:space="0" w:sz="0" w:val="nil"/>
          <w:bottom w:space="0" w:sz="0" w:val="nil"/>
          <w:right w:space="0" w:sz="0" w:val="nil"/>
          <w:between w:space="0" w:sz="0" w:val="nil"/>
        </w:pBdr>
        <w:spacing w:line="360" w:lineRule="auto"/>
        <w:ind w:left="862" w:hanging="357"/>
        <w:rPr>
          <w:i w:val="1"/>
        </w:rPr>
      </w:pPr>
      <w:bookmarkStart w:colFirst="0" w:colLast="0" w:name="_heading=h.44bvf6o" w:id="121"/>
      <w:bookmarkEnd w:id="121"/>
      <w:r w:rsidDel="00000000" w:rsidR="00000000" w:rsidRPr="00000000">
        <w:rPr>
          <w:i w:val="1"/>
          <w:rtl w:val="0"/>
        </w:rPr>
        <w:t xml:space="preserve">Standart uygulamalar ve mevzuatın yanı sıra; birimin ihtiyaçları doğrultusunda geliştirdiği özgün yaklaşım ve uygulamalarına ilişkin kanıtlar.</w:t>
      </w:r>
    </w:p>
    <w:p w:rsidR="00000000" w:rsidDel="00000000" w:rsidP="00000000" w:rsidRDefault="00000000" w:rsidRPr="00000000" w14:paraId="000001F6">
      <w:pPr>
        <w:pBdr>
          <w:top w:space="0" w:sz="0" w:val="nil"/>
          <w:left w:space="0" w:sz="0" w:val="nil"/>
          <w:bottom w:space="0" w:sz="0" w:val="nil"/>
          <w:right w:space="0" w:sz="0" w:val="nil"/>
          <w:between w:space="0" w:sz="0" w:val="nil"/>
        </w:pBdr>
        <w:spacing w:line="360" w:lineRule="auto"/>
        <w:ind w:left="0" w:firstLine="720"/>
        <w:rPr>
          <w:highlight w:val="white"/>
        </w:rPr>
      </w:pPr>
      <w:bookmarkStart w:colFirst="0" w:colLast="0" w:name="_heading=h.7zeqbfk6rqti" w:id="122"/>
      <w:bookmarkEnd w:id="122"/>
      <w:r w:rsidDel="00000000" w:rsidR="00000000" w:rsidRPr="00000000">
        <w:rPr>
          <w:rtl w:val="0"/>
        </w:rPr>
      </w:r>
    </w:p>
    <w:p w:rsidR="00000000" w:rsidDel="00000000" w:rsidP="00000000" w:rsidRDefault="00000000" w:rsidRPr="00000000" w14:paraId="000001F7">
      <w:pPr>
        <w:keepNext w:val="1"/>
        <w:keepLines w:val="1"/>
        <w:pBdr>
          <w:top w:space="0" w:sz="0" w:val="nil"/>
          <w:left w:space="0" w:sz="0" w:val="nil"/>
          <w:bottom w:space="0" w:sz="0" w:val="nil"/>
          <w:right w:space="0" w:sz="0" w:val="nil"/>
          <w:between w:space="0" w:sz="0" w:val="nil"/>
        </w:pBdr>
        <w:spacing w:after="234" w:line="259" w:lineRule="auto"/>
        <w:jc w:val="left"/>
        <w:rPr>
          <w:b w:val="1"/>
          <w:i w:val="1"/>
        </w:rPr>
      </w:pPr>
      <w:bookmarkStart w:colFirst="0" w:colLast="0" w:name="_heading=h.2jh5peh" w:id="123"/>
      <w:bookmarkEnd w:id="123"/>
      <w:r w:rsidDel="00000000" w:rsidR="00000000" w:rsidRPr="00000000">
        <w:rPr>
          <w:b w:val="1"/>
          <w:i w:val="1"/>
          <w:rtl w:val="0"/>
        </w:rPr>
        <w:t xml:space="preserve">C.1.3. Doktora Programları ve Doktora Sonrası İmkanlar</w:t>
      </w:r>
    </w:p>
    <w:p w:rsidR="00000000" w:rsidDel="00000000" w:rsidP="00000000" w:rsidRDefault="00000000" w:rsidRPr="00000000" w14:paraId="000001F8">
      <w:pPr>
        <w:spacing w:line="360" w:lineRule="auto"/>
        <w:ind w:left="137" w:right="126" w:firstLine="142"/>
        <w:rPr>
          <w:i w:val="1"/>
        </w:rPr>
      </w:pPr>
      <w:r w:rsidDel="00000000" w:rsidR="00000000" w:rsidRPr="00000000">
        <w:rPr>
          <w:rtl w:val="0"/>
        </w:rPr>
        <w:t xml:space="preserve">Doktora programları ve doktora sonrası imkanlar hakkında sunulacak kanıt bulunmamaktadır.</w:t>
      </w:r>
      <w:r w:rsidDel="00000000" w:rsidR="00000000" w:rsidRPr="00000000">
        <w:rPr>
          <w:rtl w:val="0"/>
        </w:rPr>
      </w:r>
    </w:p>
    <w:p w:rsidR="00000000" w:rsidDel="00000000" w:rsidP="00000000" w:rsidRDefault="00000000" w:rsidRPr="00000000" w14:paraId="000001F9">
      <w:pPr>
        <w:keepNext w:val="1"/>
        <w:keepLines w:val="1"/>
        <w:pBdr>
          <w:top w:space="0" w:sz="0" w:val="nil"/>
          <w:left w:space="0" w:sz="0" w:val="nil"/>
          <w:bottom w:space="0" w:sz="0" w:val="nil"/>
          <w:right w:space="0" w:sz="0" w:val="nil"/>
          <w:between w:space="0" w:sz="0" w:val="nil"/>
        </w:pBdr>
        <w:spacing w:after="224" w:line="259" w:lineRule="auto"/>
        <w:jc w:val="left"/>
        <w:rPr>
          <w:b w:val="1"/>
          <w:sz w:val="26"/>
          <w:szCs w:val="26"/>
        </w:rPr>
      </w:pPr>
      <w:bookmarkStart w:colFirst="0" w:colLast="0" w:name="_heading=h.ymfzma" w:id="124"/>
      <w:bookmarkEnd w:id="124"/>
      <w:r w:rsidDel="00000000" w:rsidR="00000000" w:rsidRPr="00000000">
        <w:rPr>
          <w:b w:val="1"/>
          <w:sz w:val="26"/>
          <w:szCs w:val="26"/>
          <w:rtl w:val="0"/>
        </w:rPr>
        <w:t xml:space="preserve">C.2. Araştırma Yetkinliği, İş birlikleri ve Destekler</w:t>
      </w:r>
    </w:p>
    <w:p w:rsidR="00000000" w:rsidDel="00000000" w:rsidP="00000000" w:rsidRDefault="00000000" w:rsidRPr="00000000" w14:paraId="000001FA">
      <w:pPr>
        <w:spacing w:line="357" w:lineRule="auto"/>
        <w:ind w:left="137" w:right="126" w:firstLine="142"/>
        <w:rPr/>
      </w:pPr>
      <w:r w:rsidDel="00000000" w:rsidR="00000000" w:rsidRPr="00000000">
        <w:rPr>
          <w:rtl w:val="0"/>
        </w:rPr>
        <w:t xml:space="preserve">Birim, öğretim elemanları ve araştırmacıların bilimsel araştırma ve sanat yetkinliğini sürdürmek ve iyileştirmek için olanaklar (eğitim, iş birlikleri, destekler vb.) sunmalıdır.</w:t>
      </w:r>
    </w:p>
    <w:p w:rsidR="00000000" w:rsidDel="00000000" w:rsidP="00000000" w:rsidRDefault="00000000" w:rsidRPr="00000000" w14:paraId="000001FB">
      <w:pPr>
        <w:keepNext w:val="1"/>
        <w:keepLines w:val="1"/>
        <w:pBdr>
          <w:top w:space="0" w:sz="0" w:val="nil"/>
          <w:left w:space="0" w:sz="0" w:val="nil"/>
          <w:bottom w:space="0" w:sz="0" w:val="nil"/>
          <w:right w:space="0" w:sz="0" w:val="nil"/>
          <w:between w:space="0" w:sz="0" w:val="nil"/>
        </w:pBdr>
        <w:spacing w:after="234" w:line="259" w:lineRule="auto"/>
        <w:jc w:val="left"/>
        <w:rPr>
          <w:b w:val="1"/>
          <w:i w:val="1"/>
        </w:rPr>
      </w:pPr>
      <w:bookmarkStart w:colFirst="0" w:colLast="0" w:name="_heading=h.3im3ia3" w:id="125"/>
      <w:bookmarkEnd w:id="125"/>
      <w:r w:rsidDel="00000000" w:rsidR="00000000" w:rsidRPr="00000000">
        <w:rPr>
          <w:b w:val="1"/>
          <w:i w:val="1"/>
          <w:rtl w:val="0"/>
        </w:rPr>
        <w:t xml:space="preserve">C.2.1. Araştırma Yetkinlikleri ve Gelişimi</w:t>
      </w:r>
    </w:p>
    <w:p w:rsidR="00000000" w:rsidDel="00000000" w:rsidP="00000000" w:rsidRDefault="00000000" w:rsidRPr="00000000" w14:paraId="000001FC">
      <w:pPr>
        <w:spacing w:line="360" w:lineRule="auto"/>
        <w:ind w:left="153" w:firstLine="142"/>
        <w:rPr/>
      </w:pPr>
      <w:r w:rsidDel="00000000" w:rsidR="00000000" w:rsidRPr="00000000">
        <w:rPr>
          <w:rtl w:val="0"/>
        </w:rPr>
        <w:t xml:space="preserve">Doktora derecesine sahip araştırmacı oranı, doktora derecesinin alındığı kurumların dağılımı; kümelenme/ uzmanlık birikimi, araştırma hedefleri ile örtüşme konularının analizi, hedeflerle uyumu irdelenmektedir. Akademik personelin araştırma ve geliştirme yetkinliğini geliştirmek üzere eğitim, çalıştay, proje pazarları vb. gibi sistematik faaliyetler gerçekleştirilmektedir.</w:t>
      </w:r>
    </w:p>
    <w:p w:rsidR="00000000" w:rsidDel="00000000" w:rsidP="00000000" w:rsidRDefault="00000000" w:rsidRPr="00000000" w14:paraId="000001FD">
      <w:pPr>
        <w:keepNext w:val="1"/>
        <w:keepLines w:val="1"/>
        <w:pBdr>
          <w:top w:space="0" w:sz="0" w:val="nil"/>
          <w:left w:space="0" w:sz="0" w:val="nil"/>
          <w:bottom w:space="0" w:sz="0" w:val="nil"/>
          <w:right w:space="0" w:sz="0" w:val="nil"/>
          <w:between w:space="0" w:sz="0" w:val="nil"/>
        </w:pBdr>
        <w:spacing w:after="234" w:line="259" w:lineRule="auto"/>
        <w:rPr>
          <w:b w:val="1"/>
        </w:rPr>
      </w:pPr>
      <w:r w:rsidDel="00000000" w:rsidR="00000000" w:rsidRPr="00000000">
        <w:rPr>
          <w:b w:val="1"/>
          <w:rtl w:val="0"/>
        </w:rPr>
        <w:t xml:space="preserve">Kanıtlar ;</w:t>
      </w:r>
    </w:p>
    <w:p w:rsidR="00000000" w:rsidDel="00000000" w:rsidP="00000000" w:rsidRDefault="00000000" w:rsidRPr="00000000" w14:paraId="000001FE">
      <w:pPr>
        <w:numPr>
          <w:ilvl w:val="0"/>
          <w:numId w:val="4"/>
        </w:numPr>
        <w:pBdr>
          <w:top w:space="0" w:sz="0" w:val="nil"/>
          <w:left w:space="0" w:sz="0" w:val="nil"/>
          <w:bottom w:space="0" w:sz="0" w:val="nil"/>
          <w:right w:space="0" w:sz="0" w:val="nil"/>
          <w:between w:space="0" w:sz="0" w:val="nil"/>
        </w:pBdr>
        <w:spacing w:after="0" w:line="360" w:lineRule="auto"/>
        <w:ind w:left="862" w:hanging="357"/>
        <w:rPr>
          <w:i w:val="1"/>
        </w:rPr>
      </w:pPr>
      <w:r w:rsidDel="00000000" w:rsidR="00000000" w:rsidRPr="00000000">
        <w:rPr>
          <w:i w:val="1"/>
          <w:rtl w:val="0"/>
        </w:rPr>
        <w:t xml:space="preserve">Öğretim elemanlarının araştırma yetkinliğinin geliştirilmesine yönelik planlama ve uygulamalar. (destekleyici eğitimler, uluslararası fırsatlar, proje işbirliği çalışmaları vb.) </w:t>
      </w:r>
    </w:p>
    <w:p w:rsidR="00000000" w:rsidDel="00000000" w:rsidP="00000000" w:rsidRDefault="00000000" w:rsidRPr="00000000" w14:paraId="000001FF">
      <w:pPr>
        <w:pBdr>
          <w:top w:space="0" w:sz="0" w:val="nil"/>
          <w:left w:space="0" w:sz="0" w:val="nil"/>
          <w:bottom w:space="0" w:sz="0" w:val="nil"/>
          <w:right w:space="0" w:sz="0" w:val="nil"/>
          <w:between w:space="0" w:sz="0" w:val="nil"/>
        </w:pBdr>
        <w:spacing w:line="360" w:lineRule="auto"/>
        <w:ind w:left="0" w:firstLine="0"/>
        <w:rPr/>
      </w:pPr>
      <w:r w:rsidDel="00000000" w:rsidR="00000000" w:rsidRPr="00000000">
        <w:rPr>
          <w:rtl w:val="0"/>
        </w:rPr>
      </w:r>
    </w:p>
    <w:p w:rsidR="00000000" w:rsidDel="00000000" w:rsidP="00000000" w:rsidRDefault="00000000" w:rsidRPr="00000000" w14:paraId="00000200">
      <w:pPr>
        <w:pBdr>
          <w:top w:space="0" w:sz="0" w:val="nil"/>
          <w:left w:space="0" w:sz="0" w:val="nil"/>
          <w:bottom w:space="0" w:sz="0" w:val="nil"/>
          <w:right w:space="0" w:sz="0" w:val="nil"/>
          <w:between w:space="0" w:sz="0" w:val="nil"/>
        </w:pBdr>
        <w:spacing w:line="360" w:lineRule="auto"/>
        <w:ind w:left="0" w:firstLine="0"/>
        <w:rPr/>
      </w:pPr>
      <w:r w:rsidDel="00000000" w:rsidR="00000000" w:rsidRPr="00000000">
        <w:rPr>
          <w:rtl w:val="0"/>
        </w:rPr>
      </w:r>
    </w:p>
    <w:p w:rsidR="00000000" w:rsidDel="00000000" w:rsidP="00000000" w:rsidRDefault="00000000" w:rsidRPr="00000000" w14:paraId="00000201">
      <w:pPr>
        <w:pBdr>
          <w:top w:space="0" w:sz="0" w:val="nil"/>
          <w:left w:space="0" w:sz="0" w:val="nil"/>
          <w:bottom w:space="0" w:sz="0" w:val="nil"/>
          <w:right w:space="0" w:sz="0" w:val="nil"/>
          <w:between w:space="0" w:sz="0" w:val="nil"/>
        </w:pBdr>
        <w:spacing w:line="360" w:lineRule="auto"/>
        <w:ind w:left="0" w:firstLine="0"/>
        <w:rPr/>
      </w:pPr>
      <w:r w:rsidDel="00000000" w:rsidR="00000000" w:rsidRPr="00000000">
        <w:rPr>
          <w:rtl w:val="0"/>
        </w:rPr>
      </w:r>
    </w:p>
    <w:p w:rsidR="00000000" w:rsidDel="00000000" w:rsidP="00000000" w:rsidRDefault="00000000" w:rsidRPr="00000000" w14:paraId="00000202">
      <w:pPr>
        <w:pBdr>
          <w:top w:space="0" w:sz="0" w:val="nil"/>
          <w:left w:space="0" w:sz="0" w:val="nil"/>
          <w:bottom w:space="0" w:sz="0" w:val="nil"/>
          <w:right w:space="0" w:sz="0" w:val="nil"/>
          <w:between w:space="0" w:sz="0" w:val="nil"/>
        </w:pBdr>
        <w:spacing w:line="360" w:lineRule="auto"/>
        <w:ind w:left="0" w:firstLine="0"/>
        <w:rPr/>
      </w:pPr>
      <w:r w:rsidDel="00000000" w:rsidR="00000000" w:rsidRPr="00000000">
        <w:rPr>
          <w:rtl w:val="0"/>
        </w:rPr>
      </w:r>
    </w:p>
    <w:p w:rsidR="00000000" w:rsidDel="00000000" w:rsidP="00000000" w:rsidRDefault="00000000" w:rsidRPr="00000000" w14:paraId="00000203">
      <w:pPr>
        <w:pBdr>
          <w:top w:space="0" w:sz="0" w:val="nil"/>
          <w:left w:space="0" w:sz="0" w:val="nil"/>
          <w:bottom w:space="0" w:sz="0" w:val="nil"/>
          <w:right w:space="0" w:sz="0" w:val="nil"/>
          <w:between w:space="0" w:sz="0" w:val="nil"/>
        </w:pBdr>
        <w:spacing w:line="360" w:lineRule="auto"/>
        <w:ind w:left="0" w:firstLine="0"/>
        <w:rPr/>
      </w:pPr>
      <w:r w:rsidDel="00000000" w:rsidR="00000000" w:rsidRPr="00000000">
        <w:rPr>
          <w:rtl w:val="0"/>
        </w:rPr>
      </w:r>
    </w:p>
    <w:p w:rsidR="00000000" w:rsidDel="00000000" w:rsidP="00000000" w:rsidRDefault="00000000" w:rsidRPr="00000000" w14:paraId="00000204">
      <w:pPr>
        <w:pBdr>
          <w:top w:space="0" w:sz="0" w:val="nil"/>
          <w:left w:space="0" w:sz="0" w:val="nil"/>
          <w:bottom w:space="0" w:sz="0" w:val="nil"/>
          <w:right w:space="0" w:sz="0" w:val="nil"/>
          <w:between w:space="0" w:sz="0" w:val="nil"/>
        </w:pBdr>
        <w:spacing w:line="360" w:lineRule="auto"/>
        <w:ind w:left="0" w:firstLine="0"/>
        <w:rPr/>
      </w:pPr>
      <w:r w:rsidDel="00000000" w:rsidR="00000000" w:rsidRPr="00000000">
        <w:rPr>
          <w:rtl w:val="0"/>
        </w:rPr>
      </w:r>
    </w:p>
    <w:p w:rsidR="00000000" w:rsidDel="00000000" w:rsidP="00000000" w:rsidRDefault="00000000" w:rsidRPr="00000000" w14:paraId="00000205">
      <w:pPr>
        <w:pBdr>
          <w:top w:space="0" w:sz="0" w:val="nil"/>
          <w:left w:space="0" w:sz="0" w:val="nil"/>
          <w:bottom w:space="0" w:sz="0" w:val="nil"/>
          <w:right w:space="0" w:sz="0" w:val="nil"/>
          <w:between w:space="0" w:sz="0" w:val="nil"/>
        </w:pBdr>
        <w:spacing w:line="360" w:lineRule="auto"/>
        <w:ind w:left="0" w:firstLine="0"/>
        <w:rPr/>
      </w:pPr>
      <w:r w:rsidDel="00000000" w:rsidR="00000000" w:rsidRPr="00000000">
        <w:rPr>
          <w:rtl w:val="0"/>
        </w:rPr>
        <w:t xml:space="preserve">(3)C.2.1.1. Öğretim_Elemanı_Yurtdışı_Misafir_Araştırmacı_Kabülü</w:t>
      </w:r>
    </w:p>
    <w:p w:rsidR="00000000" w:rsidDel="00000000" w:rsidP="00000000" w:rsidRDefault="00000000" w:rsidRPr="00000000" w14:paraId="00000206">
      <w:pPr>
        <w:pBdr>
          <w:top w:space="0" w:sz="0" w:val="nil"/>
          <w:left w:space="0" w:sz="0" w:val="nil"/>
          <w:bottom w:space="0" w:sz="0" w:val="nil"/>
          <w:right w:space="0" w:sz="0" w:val="nil"/>
          <w:between w:space="0" w:sz="0" w:val="nil"/>
        </w:pBdr>
        <w:spacing w:line="360" w:lineRule="auto"/>
        <w:ind w:left="0" w:firstLine="0"/>
        <w:rPr/>
      </w:pPr>
      <w:r w:rsidDel="00000000" w:rsidR="00000000" w:rsidRPr="00000000">
        <w:rPr>
          <w:rtl w:val="0"/>
        </w:rPr>
        <w:t xml:space="preserve">Enstitü kapsamında görev yapmakta olan akademik personelin doktora tez çalışmalarını yürütmek ve uluslarası iş birliğini sağlamak amacıyla Talinn Üniversitesi’ne misafir araştırmacı olarak yaptığı araştırma ziyareti kanıt olarak ekte sunulmuştur. </w:t>
      </w:r>
    </w:p>
    <w:p w:rsidR="00000000" w:rsidDel="00000000" w:rsidP="00000000" w:rsidRDefault="00000000" w:rsidRPr="00000000" w14:paraId="00000207">
      <w:pPr>
        <w:pBdr>
          <w:top w:space="0" w:sz="0" w:val="nil"/>
          <w:left w:space="0" w:sz="0" w:val="nil"/>
          <w:bottom w:space="0" w:sz="0" w:val="nil"/>
          <w:right w:space="0" w:sz="0" w:val="nil"/>
          <w:between w:space="0" w:sz="0" w:val="nil"/>
        </w:pBdr>
        <w:spacing w:line="360" w:lineRule="auto"/>
        <w:ind w:left="0" w:firstLine="0"/>
        <w:rPr/>
      </w:pPr>
      <w:r w:rsidDel="00000000" w:rsidR="00000000" w:rsidRPr="00000000">
        <w:rPr>
          <w:rtl w:val="0"/>
        </w:rPr>
      </w:r>
    </w:p>
    <w:p w:rsidR="00000000" w:rsidDel="00000000" w:rsidP="00000000" w:rsidRDefault="00000000" w:rsidRPr="00000000" w14:paraId="00000208">
      <w:pPr>
        <w:pBdr>
          <w:top w:space="0" w:sz="0" w:val="nil"/>
          <w:left w:space="0" w:sz="0" w:val="nil"/>
          <w:bottom w:space="0" w:sz="0" w:val="nil"/>
          <w:right w:space="0" w:sz="0" w:val="nil"/>
          <w:between w:space="0" w:sz="0" w:val="nil"/>
        </w:pBdr>
        <w:spacing w:line="360" w:lineRule="auto"/>
        <w:ind w:left="0" w:firstLine="0"/>
        <w:rPr/>
      </w:pPr>
      <w:r w:rsidDel="00000000" w:rsidR="00000000" w:rsidRPr="00000000">
        <w:rPr>
          <w:rtl w:val="0"/>
        </w:rPr>
        <w:t xml:space="preserve">(3)C.2.1.2. Eğitim_Fakültesi_İşbirliği_İle_Seminer</w:t>
      </w:r>
    </w:p>
    <w:p w:rsidR="00000000" w:rsidDel="00000000" w:rsidP="00000000" w:rsidRDefault="00000000" w:rsidRPr="00000000" w14:paraId="00000209">
      <w:pPr>
        <w:pBdr>
          <w:top w:space="0" w:sz="0" w:val="nil"/>
          <w:left w:space="0" w:sz="0" w:val="nil"/>
          <w:bottom w:space="0" w:sz="0" w:val="nil"/>
          <w:right w:space="0" w:sz="0" w:val="nil"/>
          <w:between w:space="0" w:sz="0" w:val="nil"/>
        </w:pBdr>
        <w:spacing w:line="360" w:lineRule="auto"/>
        <w:ind w:left="0" w:firstLine="0"/>
        <w:rPr/>
      </w:pPr>
      <w:r w:rsidDel="00000000" w:rsidR="00000000" w:rsidRPr="00000000">
        <w:rPr>
          <w:rtl w:val="0"/>
        </w:rPr>
        <w:t xml:space="preserve">Enstitü kapsamında görev yapmakta olan akademik personelin doktora tez çalışmasının ürünü olarak, öğretmenler ile gerçekleştirilen hizmet içi eğitimden elde edilen dersler, ürünler ve deneyimler eğitim fakültesi işbirliği ile öğretmen adayları ve eğitim fakültesi akademisyenleri ile paylaşılmıştır. İlgili seminere ilişkin etkinlik broşürü kanıt olarak eklenmiştir. </w:t>
      </w:r>
    </w:p>
    <w:p w:rsidR="00000000" w:rsidDel="00000000" w:rsidP="00000000" w:rsidRDefault="00000000" w:rsidRPr="00000000" w14:paraId="0000020A">
      <w:pPr>
        <w:pBdr>
          <w:top w:space="0" w:sz="0" w:val="nil"/>
          <w:left w:space="0" w:sz="0" w:val="nil"/>
          <w:bottom w:space="0" w:sz="0" w:val="nil"/>
          <w:right w:space="0" w:sz="0" w:val="nil"/>
          <w:between w:space="0" w:sz="0" w:val="nil"/>
        </w:pBdr>
        <w:spacing w:line="360" w:lineRule="auto"/>
        <w:ind w:left="0" w:firstLine="0"/>
        <w:rPr/>
      </w:pPr>
      <w:r w:rsidDel="00000000" w:rsidR="00000000" w:rsidRPr="00000000">
        <w:rPr>
          <w:rtl w:val="0"/>
        </w:rPr>
      </w:r>
    </w:p>
    <w:p w:rsidR="00000000" w:rsidDel="00000000" w:rsidP="00000000" w:rsidRDefault="00000000" w:rsidRPr="00000000" w14:paraId="0000020B">
      <w:pPr>
        <w:spacing w:line="360" w:lineRule="auto"/>
        <w:ind w:left="0" w:firstLine="0"/>
        <w:rPr/>
      </w:pPr>
      <w:r w:rsidDel="00000000" w:rsidR="00000000" w:rsidRPr="00000000">
        <w:rPr>
          <w:rtl w:val="0"/>
        </w:rPr>
        <w:t xml:space="preserve">(3)C.2.1.3. Nato_Sps_Projesi</w:t>
      </w:r>
      <w:r w:rsidDel="00000000" w:rsidR="00000000" w:rsidRPr="00000000">
        <w:rPr>
          <w:rtl w:val="0"/>
        </w:rPr>
      </w:r>
    </w:p>
    <w:p w:rsidR="00000000" w:rsidDel="00000000" w:rsidP="00000000" w:rsidRDefault="00000000" w:rsidRPr="00000000" w14:paraId="0000020C">
      <w:pPr>
        <w:shd w:fill="ffffff" w:val="clear"/>
        <w:spacing w:after="220" w:line="392.72727272727275" w:lineRule="auto"/>
        <w:ind w:left="0" w:firstLine="0"/>
        <w:rPr/>
      </w:pPr>
      <w:r w:rsidDel="00000000" w:rsidR="00000000" w:rsidRPr="00000000">
        <w:rPr>
          <w:rtl w:val="0"/>
        </w:rPr>
        <w:t xml:space="preserve">Enstitü kapsamında görev yapmakta olan akademik personel Arş. Gör. Dr. Sait Altun’un da dahil olduğu ve Mühendislik Fakültesi Metalürji ve Malzeme Bölümü öğretim üyesi Prof. Dr. Hasan Göçmez’in proje koordinatörü olduğu Enerji Depolama Cihazları için Yüksek Entropili Borür Malzemeler </w:t>
      </w:r>
      <w:r w:rsidDel="00000000" w:rsidR="00000000" w:rsidRPr="00000000">
        <w:rPr>
          <w:i w:val="1"/>
          <w:rtl w:val="0"/>
        </w:rPr>
        <w:t xml:space="preserve">(High-Entropy Boride Materials for Energy Storage Devices)</w:t>
      </w:r>
      <w:r w:rsidDel="00000000" w:rsidR="00000000" w:rsidRPr="00000000">
        <w:rPr>
          <w:rtl w:val="0"/>
        </w:rPr>
        <w:t xml:space="preserve"> başlıklı proje, Kuzey Atlantik Antlaşması Teşkilatı Barış ve Güvenlik İçin Bilim Programı (NATO-SPS) kapsamında destek almaya hak kazandı. Üniversitemizin tarihinde NATO-SPS desteği alan ilk çalışma olma özelliği taşıyan proje, hem bilimsel hem de uluslararası iş birliklerinin geliştirilmesine önemli katkıda bulunacak.</w:t>
      </w:r>
    </w:p>
    <w:p w:rsidR="00000000" w:rsidDel="00000000" w:rsidP="00000000" w:rsidRDefault="00000000" w:rsidRPr="00000000" w14:paraId="0000020D">
      <w:pPr>
        <w:shd w:fill="ffffff" w:val="clear"/>
        <w:spacing w:after="220" w:line="392.72727272727275" w:lineRule="auto"/>
        <w:ind w:left="0" w:firstLine="0"/>
        <w:rPr/>
      </w:pPr>
      <w:r w:rsidDel="00000000" w:rsidR="00000000" w:rsidRPr="00000000">
        <w:rPr>
          <w:rtl w:val="0"/>
        </w:rPr>
        <w:t xml:space="preserve">Projede, Prof. Dr. Hasan Göçmez’le birlikte DPÜ Mühendislik Fakültesi Metalürji ve Malzeme Bölümü öğretim üyelerinden Prof. Dr. Mustafa Tuncer ve Dr. Ögr. Üyesi Hülya Biçer ile Sabancı Üniversitesinden Prof. Dr. Emre Erdem ve projenin uluslararası ortağı Ukrayna Ulusal Teknik Üniversitesinden Prof. Dr. Iurii Bogomol ile Doç. Dr. Levgen Solodkyi yer alırken Türkiye Uzay Sanayii A.Ş. (TUSAŞ) Ar-Ge Teknoloji Direktörlüğü de ilettiği destek mektubuyla projeye katkıda bulundu.  İlgili çalışmaya ait haber metni ve görselleri kanıt olarak sunulmuştur.  </w:t>
      </w:r>
    </w:p>
    <w:p w:rsidR="00000000" w:rsidDel="00000000" w:rsidP="00000000" w:rsidRDefault="00000000" w:rsidRPr="00000000" w14:paraId="0000020E">
      <w:pPr>
        <w:shd w:fill="ffffff" w:val="clear"/>
        <w:spacing w:after="220" w:line="392.72727272727275" w:lineRule="auto"/>
        <w:ind w:left="0" w:firstLine="0"/>
        <w:rPr>
          <w:color w:val="5c5c5c"/>
        </w:rPr>
      </w:pPr>
      <w:hyperlink r:id="rId37">
        <w:r w:rsidDel="00000000" w:rsidR="00000000" w:rsidRPr="00000000">
          <w:rPr>
            <w:color w:val="1155cc"/>
            <w:u w:val="single"/>
            <w:rtl w:val="0"/>
          </w:rPr>
          <w:t xml:space="preserve">https://haber.dpu.edu.tr/tr/haber_oku/6773d94f5034a/dpuye-ilk-kez-nato-sps-proje-destegi</w:t>
        </w:r>
      </w:hyperlink>
      <w:r w:rsidDel="00000000" w:rsidR="00000000" w:rsidRPr="00000000">
        <w:rPr>
          <w:color w:val="5c5c5c"/>
          <w:rtl w:val="0"/>
        </w:rPr>
        <w:t xml:space="preserve"> </w:t>
      </w:r>
    </w:p>
    <w:p w:rsidR="00000000" w:rsidDel="00000000" w:rsidP="00000000" w:rsidRDefault="00000000" w:rsidRPr="00000000" w14:paraId="0000020F">
      <w:pPr>
        <w:pBdr>
          <w:top w:space="0" w:sz="0" w:val="nil"/>
          <w:left w:space="0" w:sz="0" w:val="nil"/>
          <w:bottom w:space="0" w:sz="0" w:val="nil"/>
          <w:right w:space="0" w:sz="0" w:val="nil"/>
          <w:between w:space="0" w:sz="0" w:val="nil"/>
        </w:pBdr>
        <w:spacing w:line="360" w:lineRule="auto"/>
        <w:ind w:left="0" w:firstLine="0"/>
        <w:rPr/>
      </w:pPr>
      <w:r w:rsidDel="00000000" w:rsidR="00000000" w:rsidRPr="00000000">
        <w:rPr>
          <w:rtl w:val="0"/>
        </w:rPr>
      </w:r>
    </w:p>
    <w:p w:rsidR="00000000" w:rsidDel="00000000" w:rsidP="00000000" w:rsidRDefault="00000000" w:rsidRPr="00000000" w14:paraId="00000210">
      <w:pPr>
        <w:keepNext w:val="1"/>
        <w:keepLines w:val="1"/>
        <w:pBdr>
          <w:top w:space="0" w:sz="0" w:val="nil"/>
          <w:left w:space="0" w:sz="0" w:val="nil"/>
          <w:bottom w:space="0" w:sz="0" w:val="nil"/>
          <w:right w:space="0" w:sz="0" w:val="nil"/>
          <w:between w:space="0" w:sz="0" w:val="nil"/>
        </w:pBdr>
        <w:spacing w:after="234" w:line="259" w:lineRule="auto"/>
        <w:jc w:val="left"/>
        <w:rPr>
          <w:b w:val="1"/>
          <w:i w:val="1"/>
        </w:rPr>
      </w:pPr>
      <w:bookmarkStart w:colFirst="0" w:colLast="0" w:name="_heading=h.1xrdshw" w:id="126"/>
      <w:bookmarkEnd w:id="126"/>
      <w:r w:rsidDel="00000000" w:rsidR="00000000" w:rsidRPr="00000000">
        <w:rPr>
          <w:b w:val="1"/>
          <w:i w:val="1"/>
          <w:rtl w:val="0"/>
        </w:rPr>
        <w:t xml:space="preserve">C.2.2. Ulusal Ve Uluslararası Ortak Programlar ve Ortak Araştırma Birimleri</w:t>
      </w:r>
    </w:p>
    <w:p w:rsidR="00000000" w:rsidDel="00000000" w:rsidP="00000000" w:rsidRDefault="00000000" w:rsidRPr="00000000" w14:paraId="00000211">
      <w:pPr>
        <w:pBdr>
          <w:top w:space="0" w:sz="0" w:val="nil"/>
          <w:left w:space="0" w:sz="0" w:val="nil"/>
          <w:bottom w:space="0" w:sz="0" w:val="nil"/>
          <w:right w:space="0" w:sz="0" w:val="nil"/>
          <w:between w:space="0" w:sz="0" w:val="nil"/>
        </w:pBdr>
        <w:spacing w:line="360" w:lineRule="auto"/>
        <w:ind w:left="0" w:firstLine="0"/>
        <w:rPr>
          <w:i w:val="1"/>
        </w:rPr>
      </w:pPr>
      <w:r w:rsidDel="00000000" w:rsidR="00000000" w:rsidRPr="00000000">
        <w:rPr>
          <w:rtl w:val="0"/>
        </w:rPr>
        <w:tab/>
        <w:t xml:space="preserve">Ulusal ve uluslarası ortak programlar ve ortak araştırma birimleri hakkında kanıt bulunmamaktadır.</w:t>
      </w:r>
      <w:r w:rsidDel="00000000" w:rsidR="00000000" w:rsidRPr="00000000">
        <w:rPr>
          <w:rtl w:val="0"/>
        </w:rPr>
      </w:r>
    </w:p>
    <w:p w:rsidR="00000000" w:rsidDel="00000000" w:rsidP="00000000" w:rsidRDefault="00000000" w:rsidRPr="00000000" w14:paraId="00000212">
      <w:pPr>
        <w:keepNext w:val="1"/>
        <w:keepLines w:val="1"/>
        <w:pBdr>
          <w:top w:space="0" w:sz="0" w:val="nil"/>
          <w:left w:space="0" w:sz="0" w:val="nil"/>
          <w:bottom w:space="0" w:sz="0" w:val="nil"/>
          <w:right w:space="0" w:sz="0" w:val="nil"/>
          <w:between w:space="0" w:sz="0" w:val="nil"/>
        </w:pBdr>
        <w:spacing w:after="224" w:line="259" w:lineRule="auto"/>
        <w:jc w:val="left"/>
        <w:rPr>
          <w:b w:val="1"/>
          <w:sz w:val="26"/>
          <w:szCs w:val="26"/>
        </w:rPr>
      </w:pPr>
      <w:bookmarkStart w:colFirst="0" w:colLast="0" w:name="_heading=h.4hr1b5p" w:id="127"/>
      <w:bookmarkEnd w:id="127"/>
      <w:r w:rsidDel="00000000" w:rsidR="00000000" w:rsidRPr="00000000">
        <w:rPr>
          <w:b w:val="1"/>
          <w:sz w:val="26"/>
          <w:szCs w:val="26"/>
          <w:rtl w:val="0"/>
        </w:rPr>
        <w:t xml:space="preserve">C.3. Araştırma Performansı </w:t>
      </w:r>
    </w:p>
    <w:p w:rsidR="00000000" w:rsidDel="00000000" w:rsidP="00000000" w:rsidRDefault="00000000" w:rsidRPr="00000000" w14:paraId="00000213">
      <w:pPr>
        <w:spacing w:line="357" w:lineRule="auto"/>
        <w:ind w:left="137" w:right="126" w:firstLine="142"/>
        <w:rPr/>
      </w:pPr>
      <w:r w:rsidDel="00000000" w:rsidR="00000000" w:rsidRPr="00000000">
        <w:rPr>
          <w:rtl w:val="0"/>
        </w:rPr>
        <w:t xml:space="preserve">Birim, araştırma faaliyetlerini verilere dayalı ve periyodik olarak ölçmeli, değerlendirmeli ve sonuçlarını yayımlamalıdır. Elde edilen bulgular, birimin araştırma ve geliştirme performansının periyodik olarak gözden geçirilmesi ve sürekli iyileştirilmesi için kullanılmalıdır.</w:t>
      </w:r>
    </w:p>
    <w:p w:rsidR="00000000" w:rsidDel="00000000" w:rsidP="00000000" w:rsidRDefault="00000000" w:rsidRPr="00000000" w14:paraId="00000214">
      <w:pPr>
        <w:keepNext w:val="1"/>
        <w:keepLines w:val="1"/>
        <w:pBdr>
          <w:top w:space="0" w:sz="0" w:val="nil"/>
          <w:left w:space="0" w:sz="0" w:val="nil"/>
          <w:bottom w:space="0" w:sz="0" w:val="nil"/>
          <w:right w:space="0" w:sz="0" w:val="nil"/>
          <w:between w:space="0" w:sz="0" w:val="nil"/>
        </w:pBdr>
        <w:spacing w:after="234" w:line="259" w:lineRule="auto"/>
        <w:jc w:val="left"/>
        <w:rPr>
          <w:b w:val="1"/>
          <w:i w:val="1"/>
        </w:rPr>
      </w:pPr>
      <w:bookmarkStart w:colFirst="0" w:colLast="0" w:name="_heading=h.2wwbldi" w:id="128"/>
      <w:bookmarkEnd w:id="128"/>
      <w:r w:rsidDel="00000000" w:rsidR="00000000" w:rsidRPr="00000000">
        <w:rPr>
          <w:b w:val="1"/>
          <w:i w:val="1"/>
          <w:rtl w:val="0"/>
        </w:rPr>
        <w:t xml:space="preserve">C.3.1. Araştırma Performansının İzlenmesi ve Değerlendirilmesi</w:t>
      </w:r>
    </w:p>
    <w:p w:rsidR="00000000" w:rsidDel="00000000" w:rsidP="00000000" w:rsidRDefault="00000000" w:rsidRPr="00000000" w14:paraId="00000215">
      <w:pPr>
        <w:spacing w:after="0" w:line="357" w:lineRule="auto"/>
        <w:ind w:left="137" w:right="126" w:firstLine="142"/>
        <w:rPr>
          <w:i w:val="1"/>
        </w:rPr>
      </w:pPr>
      <w:r w:rsidDel="00000000" w:rsidR="00000000" w:rsidRPr="00000000">
        <w:rPr>
          <w:rtl w:val="0"/>
        </w:rPr>
        <w:t xml:space="preserve">Birim araştırma performansının izlenmesi ve değerlendirilmesi hakkında kanıt bulunmamaktadır.</w:t>
      </w:r>
      <w:r w:rsidDel="00000000" w:rsidR="00000000" w:rsidRPr="00000000">
        <w:rPr>
          <w:rtl w:val="0"/>
        </w:rPr>
      </w:r>
    </w:p>
    <w:p w:rsidR="00000000" w:rsidDel="00000000" w:rsidP="00000000" w:rsidRDefault="00000000" w:rsidRPr="00000000" w14:paraId="00000216">
      <w:pPr>
        <w:keepNext w:val="1"/>
        <w:keepLines w:val="1"/>
        <w:pBdr>
          <w:top w:space="0" w:sz="0" w:val="nil"/>
          <w:left w:space="0" w:sz="0" w:val="nil"/>
          <w:bottom w:space="0" w:sz="0" w:val="nil"/>
          <w:right w:space="0" w:sz="0" w:val="nil"/>
          <w:between w:space="0" w:sz="0" w:val="nil"/>
        </w:pBdr>
        <w:spacing w:after="234" w:line="259" w:lineRule="auto"/>
        <w:jc w:val="left"/>
        <w:rPr>
          <w:b w:val="1"/>
          <w:i w:val="1"/>
        </w:rPr>
      </w:pPr>
      <w:bookmarkStart w:colFirst="0" w:colLast="0" w:name="_heading=h.1c1lvlb" w:id="129"/>
      <w:bookmarkEnd w:id="129"/>
      <w:r w:rsidDel="00000000" w:rsidR="00000000" w:rsidRPr="00000000">
        <w:rPr>
          <w:b w:val="1"/>
          <w:i w:val="1"/>
          <w:rtl w:val="0"/>
        </w:rPr>
        <w:t xml:space="preserve">C.3.2. Öğretim Elemanı/Araştırmacı Performansının Değerlendirilmesi</w:t>
      </w:r>
    </w:p>
    <w:p w:rsidR="00000000" w:rsidDel="00000000" w:rsidP="00000000" w:rsidRDefault="00000000" w:rsidRPr="00000000" w14:paraId="00000217">
      <w:pPr>
        <w:spacing w:after="237" w:line="360" w:lineRule="auto"/>
        <w:ind w:left="137" w:right="126" w:firstLine="142"/>
        <w:rPr>
          <w:i w:val="1"/>
        </w:rPr>
      </w:pPr>
      <w:r w:rsidDel="00000000" w:rsidR="00000000" w:rsidRPr="00000000">
        <w:rPr>
          <w:rtl w:val="0"/>
        </w:rPr>
        <w:t xml:space="preserve">Öğretim elemanlarının araştırma performansının değerlendirilmesi hakkında kanıt bulunmamaktadır.</w:t>
      </w:r>
      <w:r w:rsidDel="00000000" w:rsidR="00000000" w:rsidRPr="00000000">
        <w:rPr>
          <w:rtl w:val="0"/>
        </w:rPr>
      </w:r>
    </w:p>
    <w:p w:rsidR="00000000" w:rsidDel="00000000" w:rsidP="00000000" w:rsidRDefault="00000000" w:rsidRPr="00000000" w14:paraId="00000218">
      <w:pPr>
        <w:keepNext w:val="1"/>
        <w:keepLines w:val="1"/>
        <w:pBdr>
          <w:top w:space="0" w:sz="0" w:val="nil"/>
          <w:left w:space="0" w:sz="0" w:val="nil"/>
          <w:bottom w:space="0" w:sz="0" w:val="nil"/>
          <w:right w:space="0" w:sz="0" w:val="nil"/>
          <w:between w:space="0" w:sz="0" w:val="nil"/>
        </w:pBdr>
        <w:spacing w:after="234" w:line="259" w:lineRule="auto"/>
        <w:jc w:val="left"/>
        <w:rPr>
          <w:b w:val="1"/>
          <w:sz w:val="28"/>
          <w:szCs w:val="28"/>
        </w:rPr>
      </w:pPr>
      <w:bookmarkStart w:colFirst="0" w:colLast="0" w:name="_heading=h.3w19e94" w:id="130"/>
      <w:bookmarkEnd w:id="130"/>
      <w:r w:rsidDel="00000000" w:rsidR="00000000" w:rsidRPr="00000000">
        <w:rPr>
          <w:b w:val="1"/>
          <w:sz w:val="28"/>
          <w:szCs w:val="28"/>
          <w:rtl w:val="0"/>
        </w:rPr>
        <w:t xml:space="preserve">D.TOPLUMSAL KATKI</w:t>
      </w:r>
    </w:p>
    <w:p w:rsidR="00000000" w:rsidDel="00000000" w:rsidP="00000000" w:rsidRDefault="00000000" w:rsidRPr="00000000" w14:paraId="00000219">
      <w:pPr>
        <w:keepNext w:val="1"/>
        <w:keepLines w:val="1"/>
        <w:pBdr>
          <w:top w:space="0" w:sz="0" w:val="nil"/>
          <w:left w:space="0" w:sz="0" w:val="nil"/>
          <w:bottom w:space="0" w:sz="0" w:val="nil"/>
          <w:right w:space="0" w:sz="0" w:val="nil"/>
          <w:between w:space="0" w:sz="0" w:val="nil"/>
        </w:pBdr>
        <w:spacing w:after="224" w:line="259" w:lineRule="auto"/>
        <w:jc w:val="left"/>
        <w:rPr>
          <w:b w:val="1"/>
          <w:sz w:val="26"/>
          <w:szCs w:val="26"/>
        </w:rPr>
      </w:pPr>
      <w:bookmarkStart w:colFirst="0" w:colLast="0" w:name="_heading=h.2b6jogx" w:id="131"/>
      <w:bookmarkEnd w:id="131"/>
      <w:r w:rsidDel="00000000" w:rsidR="00000000" w:rsidRPr="00000000">
        <w:rPr>
          <w:b w:val="1"/>
          <w:sz w:val="26"/>
          <w:szCs w:val="26"/>
          <w:rtl w:val="0"/>
        </w:rPr>
        <w:t xml:space="preserve">D.1. Toplumsal Katkı Süreçlerinin Yönetimi ve Toplumsal Katkı Kaynakları</w:t>
      </w:r>
    </w:p>
    <w:p w:rsidR="00000000" w:rsidDel="00000000" w:rsidP="00000000" w:rsidRDefault="00000000" w:rsidRPr="00000000" w14:paraId="0000021A">
      <w:pPr>
        <w:spacing w:line="357" w:lineRule="auto"/>
        <w:ind w:left="137" w:right="126" w:firstLine="142"/>
        <w:rPr/>
      </w:pPr>
      <w:r w:rsidDel="00000000" w:rsidR="00000000" w:rsidRPr="00000000">
        <w:rPr>
          <w:rtl w:val="0"/>
        </w:rPr>
        <w:t xml:space="preserve">Birim, toplumsal katkı faaliyetlerini stratejik amaçları ve hedefleri doğrultusunda yönetilmektedir. Bu faaliyetler için uygun fiziki altyapı ve mali kaynaklar oluşturmakta ve bunların etkin şekilde kullanımını sağlanmaktadır. </w:t>
      </w:r>
    </w:p>
    <w:p w:rsidR="00000000" w:rsidDel="00000000" w:rsidP="00000000" w:rsidRDefault="00000000" w:rsidRPr="00000000" w14:paraId="0000021B">
      <w:pPr>
        <w:keepNext w:val="1"/>
        <w:keepLines w:val="1"/>
        <w:pBdr>
          <w:top w:space="0" w:sz="0" w:val="nil"/>
          <w:left w:space="0" w:sz="0" w:val="nil"/>
          <w:bottom w:space="0" w:sz="0" w:val="nil"/>
          <w:right w:space="0" w:sz="0" w:val="nil"/>
          <w:between w:space="0" w:sz="0" w:val="nil"/>
        </w:pBdr>
        <w:spacing w:after="234" w:line="259" w:lineRule="auto"/>
        <w:jc w:val="left"/>
        <w:rPr>
          <w:b w:val="1"/>
          <w:i w:val="1"/>
        </w:rPr>
      </w:pPr>
      <w:bookmarkStart w:colFirst="0" w:colLast="0" w:name="_heading=h.qbtyoq" w:id="132"/>
      <w:bookmarkEnd w:id="132"/>
      <w:r w:rsidDel="00000000" w:rsidR="00000000" w:rsidRPr="00000000">
        <w:rPr>
          <w:b w:val="1"/>
          <w:i w:val="1"/>
          <w:rtl w:val="0"/>
        </w:rPr>
        <w:t xml:space="preserve">D.1.1. Toplumsal Katkı Süreçlerinin Yönetimi</w:t>
      </w:r>
    </w:p>
    <w:p w:rsidR="00000000" w:rsidDel="00000000" w:rsidP="00000000" w:rsidRDefault="00000000" w:rsidRPr="00000000" w14:paraId="0000021C">
      <w:pPr>
        <w:spacing w:line="357" w:lineRule="auto"/>
        <w:ind w:left="137" w:right="126" w:firstLine="142"/>
        <w:rPr/>
      </w:pPr>
      <w:r w:rsidDel="00000000" w:rsidR="00000000" w:rsidRPr="00000000">
        <w:rPr>
          <w:rtl w:val="0"/>
        </w:rPr>
        <w:t xml:space="preserve">Birimin toplumsal katkı politikası, birimin toplumsal katkı süreçlerinin yönetimi ve organizasyonel yapısı kurumsallaşmıştır. Toplumsal katkı süreçlerinin yönetim ve organizasyonel yapısı birimin toplumsal katkı politikası ile uyumludur, görev tanımları belirlenmiştir. Yapının işlerliği izlenmekte ve bağlı iyileştirmeler gerçekleştirilmektedir.</w:t>
      </w:r>
    </w:p>
    <w:p w:rsidR="00000000" w:rsidDel="00000000" w:rsidP="00000000" w:rsidRDefault="00000000" w:rsidRPr="00000000" w14:paraId="0000021D">
      <w:pPr>
        <w:keepNext w:val="1"/>
        <w:keepLines w:val="1"/>
        <w:pBdr>
          <w:top w:space="0" w:sz="0" w:val="nil"/>
          <w:left w:space="0" w:sz="0" w:val="nil"/>
          <w:bottom w:space="0" w:sz="0" w:val="nil"/>
          <w:right w:space="0" w:sz="0" w:val="nil"/>
          <w:between w:space="0" w:sz="0" w:val="nil"/>
        </w:pBdr>
        <w:spacing w:after="234" w:line="259" w:lineRule="auto"/>
        <w:rPr>
          <w:i w:val="1"/>
        </w:rPr>
      </w:pPr>
      <w:r w:rsidDel="00000000" w:rsidR="00000000" w:rsidRPr="00000000">
        <w:rPr>
          <w:b w:val="1"/>
          <w:rtl w:val="0"/>
        </w:rPr>
        <w:t xml:space="preserve"> Kanıtlar :</w:t>
      </w:r>
      <w:r w:rsidDel="00000000" w:rsidR="00000000" w:rsidRPr="00000000">
        <w:rPr>
          <w:rtl w:val="0"/>
        </w:rPr>
      </w:r>
    </w:p>
    <w:p w:rsidR="00000000" w:rsidDel="00000000" w:rsidP="00000000" w:rsidRDefault="00000000" w:rsidRPr="00000000" w14:paraId="0000021E">
      <w:pPr>
        <w:numPr>
          <w:ilvl w:val="0"/>
          <w:numId w:val="4"/>
        </w:numPr>
        <w:pBdr>
          <w:top w:space="0" w:sz="0" w:val="nil"/>
          <w:left w:space="0" w:sz="0" w:val="nil"/>
          <w:bottom w:space="0" w:sz="0" w:val="nil"/>
          <w:right w:space="0" w:sz="0" w:val="nil"/>
          <w:between w:space="0" w:sz="0" w:val="nil"/>
        </w:pBdr>
        <w:spacing w:after="0" w:line="360" w:lineRule="auto"/>
        <w:ind w:left="862" w:hanging="357"/>
        <w:rPr>
          <w:i w:val="1"/>
        </w:rPr>
      </w:pPr>
      <w:r w:rsidDel="00000000" w:rsidR="00000000" w:rsidRPr="00000000">
        <w:rPr>
          <w:i w:val="1"/>
          <w:rtl w:val="0"/>
        </w:rPr>
        <w:t xml:space="preserve">Toplumsal katkı faaliyetlerini yürüten birimler ve uygulama örnekleri.</w:t>
      </w:r>
    </w:p>
    <w:p w:rsidR="00000000" w:rsidDel="00000000" w:rsidP="00000000" w:rsidRDefault="00000000" w:rsidRPr="00000000" w14:paraId="0000021F">
      <w:pPr>
        <w:pBdr>
          <w:top w:space="0" w:sz="0" w:val="nil"/>
          <w:left w:space="0" w:sz="0" w:val="nil"/>
          <w:bottom w:space="0" w:sz="0" w:val="nil"/>
          <w:right w:space="0" w:sz="0" w:val="nil"/>
          <w:between w:space="0" w:sz="0" w:val="nil"/>
        </w:pBdr>
        <w:spacing w:after="0" w:line="360" w:lineRule="auto"/>
        <w:ind w:left="0" w:firstLine="0"/>
        <w:rPr>
          <w:i w:val="1"/>
        </w:rPr>
      </w:pPr>
      <w:r w:rsidDel="00000000" w:rsidR="00000000" w:rsidRPr="00000000">
        <w:rPr>
          <w:rtl w:val="0"/>
        </w:rPr>
        <w:t xml:space="preserve">(3)</w:t>
      </w:r>
      <w:r w:rsidDel="00000000" w:rsidR="00000000" w:rsidRPr="00000000">
        <w:rPr>
          <w:rtl w:val="0"/>
        </w:rPr>
        <w:t xml:space="preserve">D.1.1.1.Ulusal_Staj_ Programı:</w:t>
      </w:r>
      <w:r w:rsidDel="00000000" w:rsidR="00000000" w:rsidRPr="00000000">
        <w:rPr>
          <w:color w:val="1155cc"/>
          <w:u w:val="single"/>
          <w:rtl w:val="0"/>
        </w:rPr>
        <w:t xml:space="preserve"> </w:t>
      </w:r>
      <w:hyperlink r:id="rId38">
        <w:r w:rsidDel="00000000" w:rsidR="00000000" w:rsidRPr="00000000">
          <w:rPr>
            <w:i w:val="1"/>
            <w:color w:val="1155cc"/>
            <w:u w:val="single"/>
            <w:rtl w:val="0"/>
          </w:rPr>
          <w:t xml:space="preserve">https://www.dpu.edu.tr/index/duyuru/2604/2024-ulusal-staj-programi-basvurulari-basladi</w:t>
        </w:r>
      </w:hyperlink>
      <w:r w:rsidDel="00000000" w:rsidR="00000000" w:rsidRPr="00000000">
        <w:rPr>
          <w:i w:val="1"/>
          <w:color w:val="1155cc"/>
          <w:u w:val="single"/>
          <w:rtl w:val="0"/>
        </w:rPr>
        <w:t xml:space="preserve"> </w:t>
      </w:r>
      <w:r w:rsidDel="00000000" w:rsidR="00000000" w:rsidRPr="00000000">
        <w:rPr>
          <w:rtl w:val="0"/>
        </w:rPr>
      </w:r>
    </w:p>
    <w:p w:rsidR="00000000" w:rsidDel="00000000" w:rsidP="00000000" w:rsidRDefault="00000000" w:rsidRPr="00000000" w14:paraId="00000220">
      <w:pPr>
        <w:pBdr>
          <w:top w:space="0" w:sz="0" w:val="nil"/>
          <w:left w:space="0" w:sz="0" w:val="nil"/>
          <w:bottom w:space="0" w:sz="0" w:val="nil"/>
          <w:right w:space="0" w:sz="0" w:val="nil"/>
          <w:between w:space="0" w:sz="0" w:val="nil"/>
        </w:pBdr>
        <w:spacing w:after="0" w:line="360" w:lineRule="auto"/>
        <w:ind w:left="0" w:firstLine="720"/>
        <w:rPr/>
      </w:pPr>
      <w:r w:rsidDel="00000000" w:rsidR="00000000" w:rsidRPr="00000000">
        <w:rPr>
          <w:rtl w:val="0"/>
        </w:rPr>
        <w:t xml:space="preserve">Yukarıda verilen link kapsamında haber olarak sunulan ulusal staj programına yönelik, 2024 yılı yaz döneminde enstitümüz bünyesinde 2 stajyer kabul edilip stajları kontrol edilip, staj sürelerini başarıyla tamamlamalarına katkı sağlamıştır. </w:t>
      </w:r>
    </w:p>
    <w:p w:rsidR="00000000" w:rsidDel="00000000" w:rsidP="00000000" w:rsidRDefault="00000000" w:rsidRPr="00000000" w14:paraId="00000221">
      <w:pPr>
        <w:numPr>
          <w:ilvl w:val="0"/>
          <w:numId w:val="4"/>
        </w:numPr>
        <w:pBdr>
          <w:top w:space="0" w:sz="0" w:val="nil"/>
          <w:left w:space="0" w:sz="0" w:val="nil"/>
          <w:bottom w:space="0" w:sz="0" w:val="nil"/>
          <w:right w:space="0" w:sz="0" w:val="nil"/>
          <w:between w:space="0" w:sz="0" w:val="nil"/>
        </w:pBdr>
        <w:spacing w:after="0" w:line="360" w:lineRule="auto"/>
        <w:ind w:left="862" w:hanging="357"/>
        <w:rPr>
          <w:i w:val="1"/>
        </w:rPr>
      </w:pPr>
      <w:r w:rsidDel="00000000" w:rsidR="00000000" w:rsidRPr="00000000">
        <w:rPr>
          <w:i w:val="1"/>
          <w:rtl w:val="0"/>
        </w:rPr>
        <w:t xml:space="preserve">Toplumsal katkı süreçlerinin yönetimi ve organizasyonel yapısının işlerliğine ilişkin izleme ve iyileştirme kanıtları</w:t>
      </w:r>
    </w:p>
    <w:p w:rsidR="00000000" w:rsidDel="00000000" w:rsidP="00000000" w:rsidRDefault="00000000" w:rsidRPr="00000000" w14:paraId="00000222">
      <w:pPr>
        <w:pBdr>
          <w:top w:space="0" w:sz="0" w:val="nil"/>
          <w:left w:space="0" w:sz="0" w:val="nil"/>
          <w:bottom w:space="0" w:sz="0" w:val="nil"/>
          <w:right w:space="0" w:sz="0" w:val="nil"/>
          <w:between w:space="0" w:sz="0" w:val="nil"/>
        </w:pBdr>
        <w:spacing w:after="0" w:line="360" w:lineRule="auto"/>
        <w:ind w:left="862" w:firstLine="0"/>
        <w:rPr>
          <w:i w:val="1"/>
        </w:rPr>
      </w:pPr>
      <w:r w:rsidDel="00000000" w:rsidR="00000000" w:rsidRPr="00000000">
        <w:rPr>
          <w:rtl w:val="0"/>
        </w:rPr>
      </w:r>
    </w:p>
    <w:p w:rsidR="00000000" w:rsidDel="00000000" w:rsidP="00000000" w:rsidRDefault="00000000" w:rsidRPr="00000000" w14:paraId="00000223">
      <w:pPr>
        <w:pBdr>
          <w:top w:space="0" w:sz="0" w:val="nil"/>
          <w:left w:space="0" w:sz="0" w:val="nil"/>
          <w:bottom w:space="0" w:sz="0" w:val="nil"/>
          <w:right w:space="0" w:sz="0" w:val="nil"/>
          <w:between w:space="0" w:sz="0" w:val="nil"/>
        </w:pBdr>
        <w:spacing w:after="0" w:line="360" w:lineRule="auto"/>
        <w:ind w:left="0" w:firstLine="0"/>
        <w:rPr/>
      </w:pPr>
      <w:r w:rsidDel="00000000" w:rsidR="00000000" w:rsidRPr="00000000">
        <w:rPr>
          <w:rtl w:val="0"/>
        </w:rPr>
        <w:t xml:space="preserve">(3)D.1.1.2.Enstitü_Öğrenci_Danışma_Masası_Görevli_Listesi:</w:t>
      </w:r>
    </w:p>
    <w:p w:rsidR="00000000" w:rsidDel="00000000" w:rsidP="00000000" w:rsidRDefault="00000000" w:rsidRPr="00000000" w14:paraId="00000224">
      <w:pPr>
        <w:pBdr>
          <w:top w:space="0" w:sz="0" w:val="nil"/>
          <w:left w:space="0" w:sz="0" w:val="nil"/>
          <w:bottom w:space="0" w:sz="0" w:val="nil"/>
          <w:right w:space="0" w:sz="0" w:val="nil"/>
          <w:between w:space="0" w:sz="0" w:val="nil"/>
        </w:pBdr>
        <w:spacing w:after="0" w:line="360" w:lineRule="auto"/>
        <w:ind w:left="0" w:firstLine="0"/>
        <w:rPr/>
      </w:pPr>
      <w:r w:rsidDel="00000000" w:rsidR="00000000" w:rsidRPr="00000000">
        <w:rPr>
          <w:rtl w:val="0"/>
        </w:rPr>
      </w:r>
    </w:p>
    <w:p w:rsidR="00000000" w:rsidDel="00000000" w:rsidP="00000000" w:rsidRDefault="00000000" w:rsidRPr="00000000" w14:paraId="00000225">
      <w:pPr>
        <w:pBdr>
          <w:top w:space="0" w:sz="0" w:val="nil"/>
          <w:left w:space="0" w:sz="0" w:val="nil"/>
          <w:bottom w:space="0" w:sz="0" w:val="nil"/>
          <w:right w:space="0" w:sz="0" w:val="nil"/>
          <w:between w:space="0" w:sz="0" w:val="nil"/>
        </w:pBdr>
        <w:spacing w:after="0" w:line="360" w:lineRule="auto"/>
        <w:ind w:left="0" w:firstLine="0"/>
        <w:rPr/>
      </w:pPr>
      <w:r w:rsidDel="00000000" w:rsidR="00000000" w:rsidRPr="00000000">
        <w:rPr>
          <w:rtl w:val="0"/>
        </w:rPr>
        <w:t xml:space="preserve">Öğr. Gör. Dr. Nilüfer Şahin Tezcan</w:t>
      </w:r>
    </w:p>
    <w:p w:rsidR="00000000" w:rsidDel="00000000" w:rsidP="00000000" w:rsidRDefault="00000000" w:rsidRPr="00000000" w14:paraId="00000226">
      <w:pPr>
        <w:pBdr>
          <w:top w:space="0" w:sz="0" w:val="nil"/>
          <w:left w:space="0" w:sz="0" w:val="nil"/>
          <w:bottom w:space="0" w:sz="0" w:val="nil"/>
          <w:right w:space="0" w:sz="0" w:val="nil"/>
          <w:between w:space="0" w:sz="0" w:val="nil"/>
        </w:pBdr>
        <w:spacing w:after="0" w:line="360" w:lineRule="auto"/>
        <w:ind w:left="0" w:firstLine="0"/>
        <w:rPr/>
      </w:pPr>
      <w:r w:rsidDel="00000000" w:rsidR="00000000" w:rsidRPr="00000000">
        <w:rPr>
          <w:rtl w:val="0"/>
        </w:rPr>
        <w:t xml:space="preserve">Öğr. Gör. Osman Açar</w:t>
      </w:r>
    </w:p>
    <w:p w:rsidR="00000000" w:rsidDel="00000000" w:rsidP="00000000" w:rsidRDefault="00000000" w:rsidRPr="00000000" w14:paraId="00000227">
      <w:pPr>
        <w:pBdr>
          <w:top w:space="0" w:sz="0" w:val="nil"/>
          <w:left w:space="0" w:sz="0" w:val="nil"/>
          <w:bottom w:space="0" w:sz="0" w:val="nil"/>
          <w:right w:space="0" w:sz="0" w:val="nil"/>
          <w:between w:space="0" w:sz="0" w:val="nil"/>
        </w:pBdr>
        <w:spacing w:after="0" w:line="360" w:lineRule="auto"/>
        <w:ind w:left="0" w:firstLine="0"/>
        <w:rPr/>
      </w:pPr>
      <w:r w:rsidDel="00000000" w:rsidR="00000000" w:rsidRPr="00000000">
        <w:rPr>
          <w:rtl w:val="0"/>
        </w:rPr>
        <w:t xml:space="preserve">Arş. Gör. Beyza İnceçam</w:t>
      </w:r>
      <w:r w:rsidDel="00000000" w:rsidR="00000000" w:rsidRPr="00000000">
        <w:rPr>
          <w:rtl w:val="0"/>
        </w:rPr>
      </w:r>
    </w:p>
    <w:p w:rsidR="00000000" w:rsidDel="00000000" w:rsidP="00000000" w:rsidRDefault="00000000" w:rsidRPr="00000000" w14:paraId="00000228">
      <w:pPr>
        <w:spacing w:after="0" w:line="360" w:lineRule="auto"/>
        <w:ind w:left="0" w:firstLine="720"/>
        <w:rPr/>
      </w:pPr>
      <w:r w:rsidDel="00000000" w:rsidR="00000000" w:rsidRPr="00000000">
        <w:rPr>
          <w:rtl w:val="0"/>
        </w:rPr>
        <w:t xml:space="preserve">Öğrenci destek masası, enstitü bünyesinde de kurulmuş olup, enstitüye kayıt yaptıran öğrencilere kayıt haftası boyunca enstitü akademik personeli ve enstitüde bulunan kısmi zamanlı öğrencilerin çalışmaları ile destek sağlamıştır. </w:t>
      </w:r>
    </w:p>
    <w:p w:rsidR="00000000" w:rsidDel="00000000" w:rsidP="00000000" w:rsidRDefault="00000000" w:rsidRPr="00000000" w14:paraId="00000229">
      <w:pPr>
        <w:spacing w:after="0" w:line="360" w:lineRule="auto"/>
        <w:ind w:left="0" w:firstLine="720"/>
        <w:rPr>
          <w:i w:val="1"/>
        </w:rPr>
      </w:pPr>
      <w:r w:rsidDel="00000000" w:rsidR="00000000" w:rsidRPr="00000000">
        <w:rPr>
          <w:rtl w:val="0"/>
        </w:rPr>
      </w:r>
    </w:p>
    <w:p w:rsidR="00000000" w:rsidDel="00000000" w:rsidP="00000000" w:rsidRDefault="00000000" w:rsidRPr="00000000" w14:paraId="0000022A">
      <w:pPr>
        <w:keepNext w:val="1"/>
        <w:keepLines w:val="1"/>
        <w:pBdr>
          <w:top w:space="0" w:sz="0" w:val="nil"/>
          <w:left w:space="0" w:sz="0" w:val="nil"/>
          <w:bottom w:space="0" w:sz="0" w:val="nil"/>
          <w:right w:space="0" w:sz="0" w:val="nil"/>
          <w:between w:space="0" w:sz="0" w:val="nil"/>
        </w:pBdr>
        <w:spacing w:after="234" w:line="259" w:lineRule="auto"/>
        <w:jc w:val="left"/>
        <w:rPr>
          <w:color w:val="222222"/>
        </w:rPr>
      </w:pPr>
      <w:bookmarkStart w:colFirst="0" w:colLast="0" w:name="_heading=h.hz7g9vy2m1xp" w:id="133"/>
      <w:bookmarkEnd w:id="133"/>
      <w:r w:rsidDel="00000000" w:rsidR="00000000" w:rsidRPr="00000000">
        <w:rPr>
          <w:rtl w:val="0"/>
        </w:rPr>
        <w:t xml:space="preserve">(3)D.1.1.3. </w:t>
      </w:r>
      <w:r w:rsidDel="00000000" w:rsidR="00000000" w:rsidRPr="00000000">
        <w:rPr>
          <w:color w:val="222222"/>
          <w:rtl w:val="0"/>
        </w:rPr>
        <w:t xml:space="preserve">DPÜ’de_Lisansüstü_Eğitim_ve_Akademik_Kariyer_Söyleşisi</w:t>
      </w:r>
    </w:p>
    <w:p w:rsidR="00000000" w:rsidDel="00000000" w:rsidP="00000000" w:rsidRDefault="00000000" w:rsidRPr="00000000" w14:paraId="0000022B">
      <w:pPr>
        <w:keepNext w:val="1"/>
        <w:keepLines w:val="1"/>
        <w:pBdr>
          <w:top w:space="0" w:sz="0" w:val="nil"/>
          <w:left w:space="0" w:sz="0" w:val="nil"/>
          <w:bottom w:space="0" w:sz="0" w:val="nil"/>
          <w:right w:space="0" w:sz="0" w:val="nil"/>
          <w:between w:space="0" w:sz="0" w:val="nil"/>
        </w:pBdr>
        <w:spacing w:after="234" w:line="259" w:lineRule="auto"/>
        <w:jc w:val="left"/>
        <w:rPr>
          <w:highlight w:val="white"/>
        </w:rPr>
      </w:pPr>
      <w:bookmarkStart w:colFirst="0" w:colLast="0" w:name="_heading=h.g451btpyyd18" w:id="134"/>
      <w:bookmarkEnd w:id="134"/>
      <w:r w:rsidDel="00000000" w:rsidR="00000000" w:rsidRPr="00000000">
        <w:rPr>
          <w:color w:val="222222"/>
          <w:rtl w:val="0"/>
        </w:rPr>
        <w:t xml:space="preserve">Öğrencilere lisansüstü eğitim süreçlerinde rehberlik etmek amacıyla</w:t>
      </w:r>
      <w:r w:rsidDel="00000000" w:rsidR="00000000" w:rsidRPr="00000000">
        <w:rPr>
          <w:rtl w:val="0"/>
        </w:rPr>
        <w:t xml:space="preserve"> </w:t>
      </w:r>
      <w:r w:rsidDel="00000000" w:rsidR="00000000" w:rsidRPr="00000000">
        <w:rPr>
          <w:highlight w:val="white"/>
          <w:rtl w:val="0"/>
        </w:rPr>
        <w:t xml:space="preserve">FEF Germiyanoğlu Yakup Bey Salonu'nda Kariyer ve Mezun Merkezimiz (DPÜ KAMER) tarafından düzenlenen etkinliğe Lisansüstü Eğitim Enstitümüzün Müdürü Doç. Dr. Eray Acar ve Müdür Yardımcısı Dr. Öğr. Üyesi Volkan Çetinkaya, Fen Edebiyat Fakültesi Dekan vekili Prof. Dr. Orhan Murat Kalfa, akademik ve idari personelimiz ile öğrencilerimiz katıldı. </w:t>
      </w:r>
    </w:p>
    <w:p w:rsidR="00000000" w:rsidDel="00000000" w:rsidP="00000000" w:rsidRDefault="00000000" w:rsidRPr="00000000" w14:paraId="0000022C">
      <w:pPr>
        <w:keepNext w:val="1"/>
        <w:keepLines w:val="1"/>
        <w:pBdr>
          <w:top w:space="0" w:sz="0" w:val="nil"/>
          <w:left w:space="0" w:sz="0" w:val="nil"/>
          <w:bottom w:space="0" w:sz="0" w:val="nil"/>
          <w:right w:space="0" w:sz="0" w:val="nil"/>
          <w:between w:space="0" w:sz="0" w:val="nil"/>
        </w:pBdr>
        <w:spacing w:after="234" w:line="259" w:lineRule="auto"/>
        <w:jc w:val="left"/>
        <w:rPr>
          <w:highlight w:val="white"/>
        </w:rPr>
      </w:pPr>
      <w:bookmarkStart w:colFirst="0" w:colLast="0" w:name="_heading=h.umiqcay7i0pz" w:id="135"/>
      <w:bookmarkEnd w:id="135"/>
      <w:hyperlink r:id="rId39">
        <w:r w:rsidDel="00000000" w:rsidR="00000000" w:rsidRPr="00000000">
          <w:rPr>
            <w:color w:val="1155cc"/>
            <w:highlight w:val="white"/>
            <w:u w:val="single"/>
            <w:rtl w:val="0"/>
          </w:rPr>
          <w:t xml:space="preserve">https://haber.dpu.edu.tr/tr/haber_oku/665af0da13da9/dpude-lisansustu-egitim-ve-akademik-kariyer-soylesisi</w:t>
        </w:r>
      </w:hyperlink>
      <w:r w:rsidDel="00000000" w:rsidR="00000000" w:rsidRPr="00000000">
        <w:rPr>
          <w:highlight w:val="white"/>
          <w:rtl w:val="0"/>
        </w:rPr>
        <w:t xml:space="preserve"> </w:t>
      </w:r>
    </w:p>
    <w:p w:rsidR="00000000" w:rsidDel="00000000" w:rsidP="00000000" w:rsidRDefault="00000000" w:rsidRPr="00000000" w14:paraId="0000022D">
      <w:pPr>
        <w:keepNext w:val="1"/>
        <w:keepLines w:val="1"/>
        <w:pBdr>
          <w:top w:space="0" w:sz="0" w:val="nil"/>
          <w:left w:space="0" w:sz="0" w:val="nil"/>
          <w:bottom w:space="0" w:sz="0" w:val="nil"/>
          <w:right w:space="0" w:sz="0" w:val="nil"/>
          <w:between w:space="0" w:sz="0" w:val="nil"/>
        </w:pBdr>
        <w:spacing w:after="234" w:line="259" w:lineRule="auto"/>
        <w:jc w:val="left"/>
        <w:rPr>
          <w:highlight w:val="white"/>
        </w:rPr>
      </w:pPr>
      <w:bookmarkStart w:colFirst="0" w:colLast="0" w:name="_heading=h.uzr6deahvgxi" w:id="136"/>
      <w:bookmarkEnd w:id="136"/>
      <w:r w:rsidDel="00000000" w:rsidR="00000000" w:rsidRPr="00000000">
        <w:rPr>
          <w:highlight w:val="white"/>
          <w:rtl w:val="0"/>
        </w:rPr>
        <w:t xml:space="preserve">Etkinliğe ilişkin görseller ekte yer almaktadır. </w:t>
      </w:r>
      <w:r w:rsidDel="00000000" w:rsidR="00000000" w:rsidRPr="00000000">
        <w:rPr>
          <w:rtl w:val="0"/>
        </w:rPr>
      </w:r>
    </w:p>
    <w:p w:rsidR="00000000" w:rsidDel="00000000" w:rsidP="00000000" w:rsidRDefault="00000000" w:rsidRPr="00000000" w14:paraId="0000022E">
      <w:pPr>
        <w:keepNext w:val="1"/>
        <w:keepLines w:val="1"/>
        <w:pBdr>
          <w:top w:space="0" w:sz="0" w:val="nil"/>
          <w:left w:space="0" w:sz="0" w:val="nil"/>
          <w:bottom w:space="0" w:sz="0" w:val="nil"/>
          <w:right w:space="0" w:sz="0" w:val="nil"/>
          <w:between w:space="0" w:sz="0" w:val="nil"/>
        </w:pBdr>
        <w:spacing w:after="234" w:line="259" w:lineRule="auto"/>
        <w:jc w:val="left"/>
        <w:rPr>
          <w:b w:val="1"/>
          <w:i w:val="1"/>
        </w:rPr>
      </w:pPr>
      <w:bookmarkStart w:colFirst="0" w:colLast="0" w:name="_heading=h.rwbos71v4d7x" w:id="137"/>
      <w:bookmarkEnd w:id="137"/>
      <w:r w:rsidDel="00000000" w:rsidR="00000000" w:rsidRPr="00000000">
        <w:rPr>
          <w:rtl w:val="0"/>
        </w:rPr>
      </w:r>
    </w:p>
    <w:p w:rsidR="00000000" w:rsidDel="00000000" w:rsidP="00000000" w:rsidRDefault="00000000" w:rsidRPr="00000000" w14:paraId="0000022F">
      <w:pPr>
        <w:keepNext w:val="1"/>
        <w:keepLines w:val="1"/>
        <w:spacing w:after="234" w:line="259" w:lineRule="auto"/>
        <w:jc w:val="left"/>
        <w:rPr>
          <w:color w:val="222222"/>
        </w:rPr>
      </w:pPr>
      <w:bookmarkStart w:colFirst="0" w:colLast="0" w:name="_heading=h.hz7g9vy2m1xp" w:id="133"/>
      <w:bookmarkEnd w:id="133"/>
      <w:r w:rsidDel="00000000" w:rsidR="00000000" w:rsidRPr="00000000">
        <w:rPr>
          <w:rtl w:val="0"/>
        </w:rPr>
        <w:t xml:space="preserve">(3)D.1.1.4. </w:t>
      </w:r>
      <w:r w:rsidDel="00000000" w:rsidR="00000000" w:rsidRPr="00000000">
        <w:rPr>
          <w:color w:val="222222"/>
          <w:rtl w:val="0"/>
        </w:rPr>
        <w:t xml:space="preserve">DPÜ’de_Siyasi_Hayatımızda_İdamlar_Paneli</w:t>
      </w:r>
    </w:p>
    <w:p w:rsidR="00000000" w:rsidDel="00000000" w:rsidP="00000000" w:rsidRDefault="00000000" w:rsidRPr="00000000" w14:paraId="00000230">
      <w:pPr>
        <w:keepNext w:val="1"/>
        <w:keepLines w:val="1"/>
        <w:spacing w:after="234" w:line="259" w:lineRule="auto"/>
        <w:rPr>
          <w:highlight w:val="white"/>
        </w:rPr>
      </w:pPr>
      <w:bookmarkStart w:colFirst="0" w:colLast="0" w:name="_heading=h.9uq8rxo7jz1b" w:id="138"/>
      <w:bookmarkEnd w:id="138"/>
      <w:r w:rsidDel="00000000" w:rsidR="00000000" w:rsidRPr="00000000">
        <w:rPr>
          <w:highlight w:val="white"/>
          <w:rtl w:val="0"/>
        </w:rPr>
        <w:t xml:space="preserve">Uygulama ve Araştırma Merkezleri Koordinatörlüğümüz tarafından Lisansüstü Eğitim Enstitümüzde gerçekleştirilen etkinliğe, Kütahya Valisi Musa Işın, Rektörümüz Prof. Dr. Süleyman Kızıltoprak, rektör yardımcılarımız Prof. Dr. Özer Aydın, Prof. Dr. Mustafa Arif Özgür ve Prof. Dr. Ayhan Kahraman, il protokol üyeleri, akademik ve idari personelimiz ile davetliler katıldı. Panele ilişkin habere ilgili linkten ulaşılmaktadır:  </w:t>
      </w:r>
      <w:hyperlink r:id="rId40">
        <w:r w:rsidDel="00000000" w:rsidR="00000000" w:rsidRPr="00000000">
          <w:rPr>
            <w:color w:val="1155cc"/>
            <w:highlight w:val="white"/>
            <w:u w:val="single"/>
            <w:rtl w:val="0"/>
          </w:rPr>
          <w:t xml:space="preserve">https://haber.dpu.edu.tr/tr/haber_oku/66e81033dec54/dpude-siyasi-hayatimizda-idamlar-paneli</w:t>
        </w:r>
      </w:hyperlink>
      <w:r w:rsidDel="00000000" w:rsidR="00000000" w:rsidRPr="00000000">
        <w:rPr>
          <w:highlight w:val="white"/>
          <w:rtl w:val="0"/>
        </w:rPr>
        <w:t xml:space="preserve">  Ayrıca panele ilişkin görseller ek olarak sunulmuştur. </w:t>
      </w:r>
    </w:p>
    <w:p w:rsidR="00000000" w:rsidDel="00000000" w:rsidP="00000000" w:rsidRDefault="00000000" w:rsidRPr="00000000" w14:paraId="00000231">
      <w:pPr>
        <w:keepNext w:val="1"/>
        <w:keepLines w:val="1"/>
        <w:spacing w:after="234" w:line="259" w:lineRule="auto"/>
        <w:ind w:left="0" w:firstLine="0"/>
        <w:jc w:val="left"/>
        <w:rPr>
          <w:color w:val="222222"/>
        </w:rPr>
      </w:pPr>
      <w:bookmarkStart w:colFirst="0" w:colLast="0" w:name="_heading=h.w96kww6qmqjm" w:id="139"/>
      <w:bookmarkEnd w:id="139"/>
      <w:r w:rsidDel="00000000" w:rsidR="00000000" w:rsidRPr="00000000">
        <w:rPr>
          <w:rtl w:val="0"/>
        </w:rPr>
      </w:r>
    </w:p>
    <w:p w:rsidR="00000000" w:rsidDel="00000000" w:rsidP="00000000" w:rsidRDefault="00000000" w:rsidRPr="00000000" w14:paraId="00000232">
      <w:pPr>
        <w:keepNext w:val="1"/>
        <w:keepLines w:val="1"/>
        <w:spacing w:after="234" w:line="259" w:lineRule="auto"/>
        <w:jc w:val="left"/>
        <w:rPr>
          <w:color w:val="222222"/>
        </w:rPr>
      </w:pPr>
      <w:bookmarkStart w:colFirst="0" w:colLast="0" w:name="_heading=h.hz7g9vy2m1xp" w:id="133"/>
      <w:bookmarkEnd w:id="133"/>
      <w:r w:rsidDel="00000000" w:rsidR="00000000" w:rsidRPr="00000000">
        <w:rPr>
          <w:rtl w:val="0"/>
        </w:rPr>
        <w:t xml:space="preserve">(3)D.1.1.5. </w:t>
      </w:r>
      <w:r w:rsidDel="00000000" w:rsidR="00000000" w:rsidRPr="00000000">
        <w:rPr>
          <w:color w:val="222222"/>
          <w:rtl w:val="0"/>
        </w:rPr>
        <w:t xml:space="preserve">DPÜ’de_Yeni_Anayasa_Paneli</w:t>
      </w:r>
    </w:p>
    <w:p w:rsidR="00000000" w:rsidDel="00000000" w:rsidP="00000000" w:rsidRDefault="00000000" w:rsidRPr="00000000" w14:paraId="00000233">
      <w:pPr>
        <w:keepNext w:val="1"/>
        <w:keepLines w:val="1"/>
        <w:spacing w:after="234" w:line="259" w:lineRule="auto"/>
        <w:jc w:val="left"/>
        <w:rPr>
          <w:color w:val="222222"/>
        </w:rPr>
      </w:pPr>
      <w:bookmarkStart w:colFirst="0" w:colLast="0" w:name="_heading=h.aozl8stz40kx" w:id="140"/>
      <w:bookmarkEnd w:id="140"/>
      <w:r w:rsidDel="00000000" w:rsidR="00000000" w:rsidRPr="00000000">
        <w:rPr>
          <w:rtl w:val="0"/>
        </w:rPr>
      </w:r>
    </w:p>
    <w:p w:rsidR="00000000" w:rsidDel="00000000" w:rsidP="00000000" w:rsidRDefault="00000000" w:rsidRPr="00000000" w14:paraId="00000234">
      <w:pPr>
        <w:keepNext w:val="1"/>
        <w:keepLines w:val="1"/>
        <w:spacing w:after="234" w:line="259" w:lineRule="auto"/>
        <w:rPr>
          <w:highlight w:val="white"/>
        </w:rPr>
      </w:pPr>
      <w:bookmarkStart w:colFirst="0" w:colLast="0" w:name="_heading=h.xd3wgmbebfk" w:id="141"/>
      <w:bookmarkEnd w:id="141"/>
      <w:r w:rsidDel="00000000" w:rsidR="00000000" w:rsidRPr="00000000">
        <w:rPr>
          <w:highlight w:val="white"/>
          <w:rtl w:val="0"/>
        </w:rPr>
        <w:t xml:space="preserve">İİBF Amfi-2'de Lisansüstü Eğitim Enstitümüz tarafından gerçekleştirilen panele Rektörümüz Prof. Dr. Süleyman Kızıltoprak, Kütahya Belediye Başkan Yardımcısı Haşim Ertekin, İktisadi ve İdari Bilimler Fakültemizin Dekanı Prof. Dr. Cengiz Duran, Kişisel Verileri Koruma Kurumu Başkanı Prof. Dr. Faruk Bilir, Afyon Kocatepe Üniversitesi öğretim üyesi Av. Doç. Dr. Altan Fahri Gülerci, Lisansüstü Eğitim Enstitüsü Müdürümüz Doç. Dr. Eray Acar ve İİBF öğretim üyemiz Doç. Dr. Bakko Mehmet Bozaslan'ın yanı sıra, akademik ve idari personelimiz ve öğrencilerimiz katıldı. Panele ilişkin habere ilgili linkten ulaşılmaktadır:  </w:t>
      </w:r>
      <w:hyperlink r:id="rId41">
        <w:r w:rsidDel="00000000" w:rsidR="00000000" w:rsidRPr="00000000">
          <w:rPr>
            <w:color w:val="1155cc"/>
            <w:highlight w:val="white"/>
            <w:u w:val="single"/>
            <w:rtl w:val="0"/>
          </w:rPr>
          <w:t xml:space="preserve">https://haber.dpu.edu.tr/tr/haber_oku/665084058507e/dpude-yeni-anayasa-paneli</w:t>
        </w:r>
      </w:hyperlink>
      <w:r w:rsidDel="00000000" w:rsidR="00000000" w:rsidRPr="00000000">
        <w:rPr>
          <w:highlight w:val="white"/>
          <w:rtl w:val="0"/>
        </w:rPr>
        <w:t xml:space="preserve"> Ayrıca panele ilişkin görseller ek olarak sunulmuştur. </w:t>
      </w:r>
    </w:p>
    <w:p w:rsidR="00000000" w:rsidDel="00000000" w:rsidP="00000000" w:rsidRDefault="00000000" w:rsidRPr="00000000" w14:paraId="00000235">
      <w:pPr>
        <w:keepNext w:val="1"/>
        <w:keepLines w:val="1"/>
        <w:spacing w:after="234" w:line="259" w:lineRule="auto"/>
        <w:rPr>
          <w:highlight w:val="white"/>
        </w:rPr>
      </w:pPr>
      <w:bookmarkStart w:colFirst="0" w:colLast="0" w:name="_heading=h.mzmkka4oo35r" w:id="142"/>
      <w:bookmarkEnd w:id="142"/>
      <w:r w:rsidDel="00000000" w:rsidR="00000000" w:rsidRPr="00000000">
        <w:rPr>
          <w:rtl w:val="0"/>
        </w:rPr>
      </w:r>
    </w:p>
    <w:p w:rsidR="00000000" w:rsidDel="00000000" w:rsidP="00000000" w:rsidRDefault="00000000" w:rsidRPr="00000000" w14:paraId="00000236">
      <w:pPr>
        <w:keepNext w:val="1"/>
        <w:keepLines w:val="1"/>
        <w:spacing w:after="234" w:line="259" w:lineRule="auto"/>
        <w:rPr>
          <w:highlight w:val="white"/>
        </w:rPr>
      </w:pPr>
      <w:bookmarkStart w:colFirst="0" w:colLast="0" w:name="_heading=h.tbv2ehwa5889" w:id="143"/>
      <w:bookmarkEnd w:id="143"/>
      <w:r w:rsidDel="00000000" w:rsidR="00000000" w:rsidRPr="00000000">
        <w:rPr>
          <w:rtl w:val="0"/>
        </w:rPr>
      </w:r>
    </w:p>
    <w:p w:rsidR="00000000" w:rsidDel="00000000" w:rsidP="00000000" w:rsidRDefault="00000000" w:rsidRPr="00000000" w14:paraId="00000237">
      <w:pPr>
        <w:keepNext w:val="1"/>
        <w:keepLines w:val="1"/>
        <w:pBdr>
          <w:top w:space="0" w:sz="0" w:val="nil"/>
          <w:left w:space="0" w:sz="0" w:val="nil"/>
          <w:bottom w:space="0" w:sz="0" w:val="nil"/>
          <w:right w:space="0" w:sz="0" w:val="nil"/>
          <w:between w:space="0" w:sz="0" w:val="nil"/>
        </w:pBdr>
        <w:spacing w:after="234" w:line="259" w:lineRule="auto"/>
        <w:jc w:val="left"/>
        <w:rPr>
          <w:b w:val="1"/>
          <w:i w:val="1"/>
        </w:rPr>
      </w:pPr>
      <w:bookmarkStart w:colFirst="0" w:colLast="0" w:name="_heading=h.3abhhcj" w:id="144"/>
      <w:bookmarkEnd w:id="144"/>
      <w:r w:rsidDel="00000000" w:rsidR="00000000" w:rsidRPr="00000000">
        <w:rPr>
          <w:b w:val="1"/>
          <w:i w:val="1"/>
          <w:rtl w:val="0"/>
        </w:rPr>
        <w:t xml:space="preserve">D.1.2. Kaynaklar</w:t>
      </w:r>
    </w:p>
    <w:p w:rsidR="00000000" w:rsidDel="00000000" w:rsidP="00000000" w:rsidRDefault="00000000" w:rsidRPr="00000000" w14:paraId="00000238">
      <w:pPr>
        <w:spacing w:line="357" w:lineRule="auto"/>
        <w:ind w:left="137" w:right="126" w:firstLine="142"/>
        <w:rPr>
          <w:i w:val="1"/>
        </w:rPr>
      </w:pPr>
      <w:r w:rsidDel="00000000" w:rsidR="00000000" w:rsidRPr="00000000">
        <w:rPr>
          <w:rtl w:val="0"/>
        </w:rPr>
        <w:t xml:space="preserve">Toplumsal katkı etkinliklerine ayrılan kaynaklar hakkında kanıt bulunmamaktadır.</w:t>
      </w:r>
      <w:r w:rsidDel="00000000" w:rsidR="00000000" w:rsidRPr="00000000">
        <w:rPr>
          <w:rtl w:val="0"/>
        </w:rPr>
      </w:r>
    </w:p>
    <w:p w:rsidR="00000000" w:rsidDel="00000000" w:rsidP="00000000" w:rsidRDefault="00000000" w:rsidRPr="00000000" w14:paraId="00000239">
      <w:pPr>
        <w:keepNext w:val="1"/>
        <w:keepLines w:val="1"/>
        <w:pBdr>
          <w:top w:space="0" w:sz="0" w:val="nil"/>
          <w:left w:space="0" w:sz="0" w:val="nil"/>
          <w:bottom w:space="0" w:sz="0" w:val="nil"/>
          <w:right w:space="0" w:sz="0" w:val="nil"/>
          <w:between w:space="0" w:sz="0" w:val="nil"/>
        </w:pBdr>
        <w:spacing w:after="224" w:line="259" w:lineRule="auto"/>
        <w:jc w:val="left"/>
        <w:rPr>
          <w:b w:val="1"/>
          <w:sz w:val="26"/>
          <w:szCs w:val="26"/>
        </w:rPr>
      </w:pPr>
      <w:bookmarkStart w:colFirst="0" w:colLast="0" w:name="_heading=h.1pgrrkc" w:id="145"/>
      <w:bookmarkEnd w:id="145"/>
      <w:r w:rsidDel="00000000" w:rsidR="00000000" w:rsidRPr="00000000">
        <w:rPr>
          <w:b w:val="1"/>
          <w:sz w:val="26"/>
          <w:szCs w:val="26"/>
          <w:rtl w:val="0"/>
        </w:rPr>
        <w:t xml:space="preserve">D.2. Toplumsal Katkı Performansı </w:t>
      </w:r>
    </w:p>
    <w:p w:rsidR="00000000" w:rsidDel="00000000" w:rsidP="00000000" w:rsidRDefault="00000000" w:rsidRPr="00000000" w14:paraId="0000023A">
      <w:pPr>
        <w:spacing w:line="357" w:lineRule="auto"/>
        <w:ind w:left="137" w:right="126" w:firstLine="142"/>
        <w:rPr/>
      </w:pPr>
      <w:r w:rsidDel="00000000" w:rsidR="00000000" w:rsidRPr="00000000">
        <w:rPr>
          <w:rtl w:val="0"/>
        </w:rPr>
        <w:t xml:space="preserve">Birim, toplumsal katkı stratejisi ve hedefleri doğrultusunda yürüttüğü faaliyetleri periyodik olarak izlemeli ve sürekli iyileştirmelidir.</w:t>
      </w:r>
    </w:p>
    <w:p w:rsidR="00000000" w:rsidDel="00000000" w:rsidP="00000000" w:rsidRDefault="00000000" w:rsidRPr="00000000" w14:paraId="0000023B">
      <w:pPr>
        <w:keepNext w:val="1"/>
        <w:keepLines w:val="1"/>
        <w:pBdr>
          <w:top w:space="0" w:sz="0" w:val="nil"/>
          <w:left w:space="0" w:sz="0" w:val="nil"/>
          <w:bottom w:space="0" w:sz="0" w:val="nil"/>
          <w:right w:space="0" w:sz="0" w:val="nil"/>
          <w:between w:space="0" w:sz="0" w:val="nil"/>
        </w:pBdr>
        <w:spacing w:after="234" w:line="259" w:lineRule="auto"/>
        <w:ind w:left="0" w:firstLine="0"/>
        <w:jc w:val="left"/>
        <w:rPr>
          <w:b w:val="1"/>
          <w:i w:val="1"/>
        </w:rPr>
      </w:pPr>
      <w:bookmarkStart w:colFirst="0" w:colLast="0" w:name="_heading=h.49gfa85" w:id="146"/>
      <w:bookmarkEnd w:id="146"/>
      <w:r w:rsidDel="00000000" w:rsidR="00000000" w:rsidRPr="00000000">
        <w:rPr>
          <w:b w:val="1"/>
          <w:i w:val="1"/>
          <w:rtl w:val="0"/>
        </w:rPr>
        <w:t xml:space="preserve">D.2.1. Toplumsal Katkı Performansının İzlenmesi ve Değerlendirilmesi</w:t>
      </w:r>
    </w:p>
    <w:p w:rsidR="00000000" w:rsidDel="00000000" w:rsidP="00000000" w:rsidRDefault="00000000" w:rsidRPr="00000000" w14:paraId="0000023C">
      <w:pPr>
        <w:pBdr>
          <w:top w:space="0" w:sz="0" w:val="nil"/>
          <w:left w:space="0" w:sz="0" w:val="nil"/>
          <w:bottom w:space="0" w:sz="0" w:val="nil"/>
          <w:right w:space="0" w:sz="0" w:val="nil"/>
          <w:between w:space="0" w:sz="0" w:val="nil"/>
        </w:pBdr>
        <w:spacing w:line="360" w:lineRule="auto"/>
        <w:ind w:left="0" w:firstLine="0"/>
        <w:rPr/>
      </w:pPr>
      <w:r w:rsidDel="00000000" w:rsidR="00000000" w:rsidRPr="00000000">
        <w:rPr>
          <w:rtl w:val="0"/>
        </w:rPr>
        <w:t xml:space="preserve">Toplumsal katkı Performansının izlenmesi ve değerlendirilmesine yönelik kanıt bulunmamaktadır.</w:t>
      </w:r>
    </w:p>
    <w:p w:rsidR="00000000" w:rsidDel="00000000" w:rsidP="00000000" w:rsidRDefault="00000000" w:rsidRPr="00000000" w14:paraId="0000023D">
      <w:pPr>
        <w:pBdr>
          <w:top w:space="0" w:sz="0" w:val="nil"/>
          <w:left w:space="0" w:sz="0" w:val="nil"/>
          <w:bottom w:space="0" w:sz="0" w:val="nil"/>
          <w:right w:space="0" w:sz="0" w:val="nil"/>
          <w:between w:space="0" w:sz="0" w:val="nil"/>
        </w:pBdr>
        <w:spacing w:line="360" w:lineRule="auto"/>
        <w:ind w:left="0" w:firstLine="0"/>
        <w:rPr/>
      </w:pPr>
      <w:r w:rsidDel="00000000" w:rsidR="00000000" w:rsidRPr="00000000">
        <w:rPr>
          <w:rtl w:val="0"/>
        </w:rPr>
      </w:r>
    </w:p>
    <w:p w:rsidR="00000000" w:rsidDel="00000000" w:rsidP="00000000" w:rsidRDefault="00000000" w:rsidRPr="00000000" w14:paraId="0000023E">
      <w:pPr>
        <w:pBdr>
          <w:top w:space="0" w:sz="0" w:val="nil"/>
          <w:left w:space="0" w:sz="0" w:val="nil"/>
          <w:bottom w:space="0" w:sz="0" w:val="nil"/>
          <w:right w:space="0" w:sz="0" w:val="nil"/>
          <w:between w:space="0" w:sz="0" w:val="nil"/>
        </w:pBdr>
        <w:spacing w:line="360" w:lineRule="auto"/>
        <w:ind w:left="0" w:firstLine="0"/>
        <w:rPr/>
      </w:pPr>
      <w:r w:rsidDel="00000000" w:rsidR="00000000" w:rsidRPr="00000000">
        <w:rPr>
          <w:rtl w:val="0"/>
        </w:rPr>
      </w:r>
    </w:p>
    <w:p w:rsidR="00000000" w:rsidDel="00000000" w:rsidP="00000000" w:rsidRDefault="00000000" w:rsidRPr="00000000" w14:paraId="0000023F">
      <w:pPr>
        <w:pBdr>
          <w:top w:space="0" w:sz="0" w:val="nil"/>
          <w:left w:space="0" w:sz="0" w:val="nil"/>
          <w:bottom w:space="0" w:sz="0" w:val="nil"/>
          <w:right w:space="0" w:sz="0" w:val="nil"/>
          <w:between w:space="0" w:sz="0" w:val="nil"/>
        </w:pBdr>
        <w:spacing w:line="360" w:lineRule="auto"/>
        <w:ind w:left="0" w:firstLine="0"/>
        <w:rPr/>
      </w:pPr>
      <w:r w:rsidDel="00000000" w:rsidR="00000000" w:rsidRPr="00000000">
        <w:rPr>
          <w:rtl w:val="0"/>
        </w:rPr>
      </w:r>
    </w:p>
    <w:p w:rsidR="00000000" w:rsidDel="00000000" w:rsidP="00000000" w:rsidRDefault="00000000" w:rsidRPr="00000000" w14:paraId="00000240">
      <w:pPr>
        <w:pBdr>
          <w:top w:space="0" w:sz="0" w:val="nil"/>
          <w:left w:space="0" w:sz="0" w:val="nil"/>
          <w:bottom w:space="0" w:sz="0" w:val="nil"/>
          <w:right w:space="0" w:sz="0" w:val="nil"/>
          <w:between w:space="0" w:sz="0" w:val="nil"/>
        </w:pBdr>
        <w:spacing w:line="360" w:lineRule="auto"/>
        <w:ind w:left="0" w:firstLine="0"/>
        <w:rPr/>
      </w:pPr>
      <w:r w:rsidDel="00000000" w:rsidR="00000000" w:rsidRPr="00000000">
        <w:rPr>
          <w:rtl w:val="0"/>
        </w:rPr>
      </w:r>
    </w:p>
    <w:p w:rsidR="00000000" w:rsidDel="00000000" w:rsidP="00000000" w:rsidRDefault="00000000" w:rsidRPr="00000000" w14:paraId="00000241">
      <w:pPr>
        <w:pBdr>
          <w:top w:space="0" w:sz="0" w:val="nil"/>
          <w:left w:space="0" w:sz="0" w:val="nil"/>
          <w:bottom w:space="0" w:sz="0" w:val="nil"/>
          <w:right w:space="0" w:sz="0" w:val="nil"/>
          <w:between w:space="0" w:sz="0" w:val="nil"/>
        </w:pBdr>
        <w:spacing w:line="360" w:lineRule="auto"/>
        <w:ind w:left="0" w:firstLine="0"/>
        <w:rPr/>
      </w:pPr>
      <w:r w:rsidDel="00000000" w:rsidR="00000000" w:rsidRPr="00000000">
        <w:rPr>
          <w:rtl w:val="0"/>
        </w:rPr>
      </w:r>
    </w:p>
    <w:p w:rsidR="00000000" w:rsidDel="00000000" w:rsidP="00000000" w:rsidRDefault="00000000" w:rsidRPr="00000000" w14:paraId="00000242">
      <w:pPr>
        <w:pBdr>
          <w:top w:space="0" w:sz="0" w:val="nil"/>
          <w:left w:space="0" w:sz="0" w:val="nil"/>
          <w:bottom w:space="0" w:sz="0" w:val="nil"/>
          <w:right w:space="0" w:sz="0" w:val="nil"/>
          <w:between w:space="0" w:sz="0" w:val="nil"/>
        </w:pBdr>
        <w:spacing w:line="360" w:lineRule="auto"/>
        <w:ind w:left="0" w:firstLine="0"/>
        <w:rPr/>
      </w:pPr>
      <w:r w:rsidDel="00000000" w:rsidR="00000000" w:rsidRPr="00000000">
        <w:rPr>
          <w:rtl w:val="0"/>
        </w:rPr>
      </w:r>
    </w:p>
    <w:p w:rsidR="00000000" w:rsidDel="00000000" w:rsidP="00000000" w:rsidRDefault="00000000" w:rsidRPr="00000000" w14:paraId="00000243">
      <w:pPr>
        <w:pBdr>
          <w:top w:space="0" w:sz="0" w:val="nil"/>
          <w:left w:space="0" w:sz="0" w:val="nil"/>
          <w:bottom w:space="0" w:sz="0" w:val="nil"/>
          <w:right w:space="0" w:sz="0" w:val="nil"/>
          <w:between w:space="0" w:sz="0" w:val="nil"/>
        </w:pBdr>
        <w:spacing w:line="360" w:lineRule="auto"/>
        <w:ind w:left="0" w:firstLine="0"/>
        <w:rPr/>
      </w:pPr>
      <w:r w:rsidDel="00000000" w:rsidR="00000000" w:rsidRPr="00000000">
        <w:rPr>
          <w:rtl w:val="0"/>
        </w:rPr>
      </w:r>
    </w:p>
    <w:p w:rsidR="00000000" w:rsidDel="00000000" w:rsidP="00000000" w:rsidRDefault="00000000" w:rsidRPr="00000000" w14:paraId="00000244">
      <w:pPr>
        <w:pBdr>
          <w:top w:space="0" w:sz="0" w:val="nil"/>
          <w:left w:space="0" w:sz="0" w:val="nil"/>
          <w:bottom w:space="0" w:sz="0" w:val="nil"/>
          <w:right w:space="0" w:sz="0" w:val="nil"/>
          <w:between w:space="0" w:sz="0" w:val="nil"/>
        </w:pBdr>
        <w:spacing w:line="360" w:lineRule="auto"/>
        <w:ind w:left="0" w:firstLine="0"/>
        <w:rPr/>
      </w:pPr>
      <w:r w:rsidDel="00000000" w:rsidR="00000000" w:rsidRPr="00000000">
        <w:rPr>
          <w:rtl w:val="0"/>
        </w:rPr>
      </w:r>
    </w:p>
    <w:p w:rsidR="00000000" w:rsidDel="00000000" w:rsidP="00000000" w:rsidRDefault="00000000" w:rsidRPr="00000000" w14:paraId="00000245">
      <w:pPr>
        <w:pBdr>
          <w:top w:space="0" w:sz="0" w:val="nil"/>
          <w:left w:space="0" w:sz="0" w:val="nil"/>
          <w:bottom w:space="0" w:sz="0" w:val="nil"/>
          <w:right w:space="0" w:sz="0" w:val="nil"/>
          <w:between w:space="0" w:sz="0" w:val="nil"/>
        </w:pBdr>
        <w:spacing w:line="360" w:lineRule="auto"/>
        <w:ind w:left="0" w:firstLine="0"/>
        <w:rPr/>
      </w:pPr>
      <w:r w:rsidDel="00000000" w:rsidR="00000000" w:rsidRPr="00000000">
        <w:rPr>
          <w:rtl w:val="0"/>
        </w:rPr>
      </w:r>
    </w:p>
    <w:p w:rsidR="00000000" w:rsidDel="00000000" w:rsidP="00000000" w:rsidRDefault="00000000" w:rsidRPr="00000000" w14:paraId="00000246">
      <w:pPr>
        <w:pBdr>
          <w:top w:space="0" w:sz="0" w:val="nil"/>
          <w:left w:space="0" w:sz="0" w:val="nil"/>
          <w:bottom w:space="0" w:sz="0" w:val="nil"/>
          <w:right w:space="0" w:sz="0" w:val="nil"/>
          <w:between w:space="0" w:sz="0" w:val="nil"/>
        </w:pBdr>
        <w:spacing w:line="360" w:lineRule="auto"/>
        <w:ind w:left="0" w:firstLine="0"/>
        <w:rPr/>
      </w:pPr>
      <w:r w:rsidDel="00000000" w:rsidR="00000000" w:rsidRPr="00000000">
        <w:rPr>
          <w:rtl w:val="0"/>
        </w:rPr>
      </w:r>
    </w:p>
    <w:p w:rsidR="00000000" w:rsidDel="00000000" w:rsidP="00000000" w:rsidRDefault="00000000" w:rsidRPr="00000000" w14:paraId="00000247">
      <w:pPr>
        <w:spacing w:after="0" w:line="360" w:lineRule="auto"/>
        <w:ind w:left="0" w:firstLine="0"/>
        <w:rPr/>
      </w:pPr>
      <w:r w:rsidDel="00000000" w:rsidR="00000000" w:rsidRPr="00000000">
        <w:rPr>
          <w:rtl w:val="0"/>
        </w:rPr>
      </w:r>
    </w:p>
    <w:sectPr>
      <w:type w:val="nextPage"/>
      <w:pgSz w:h="16838" w:w="11906" w:orient="portrait"/>
      <w:pgMar w:bottom="1792" w:top="2385" w:left="1276" w:right="1416" w:header="709" w:footer="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alibri"/>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B">
    <w:pPr>
      <w:spacing w:after="1133" w:line="259" w:lineRule="auto"/>
      <w:ind w:left="0" w:firstLine="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4C">
    <w:pPr>
      <w:spacing w:after="0" w:line="259" w:lineRule="auto"/>
      <w:ind w:left="-1076" w:firstLine="0"/>
      <w:jc w:val="left"/>
      <w:rPr/>
    </w:pPr>
    <w:r w:rsidDel="00000000" w:rsidR="00000000" w:rsidRPr="00000000">
      <w:rPr>
        <w:rFonts w:ascii="Arial" w:cs="Arial" w:eastAsia="Arial" w:hAnsi="Arial"/>
        <w:b w:val="1"/>
        <w:color w:val="a9a9a9"/>
        <w:sz w:val="20"/>
        <w:szCs w:val="20"/>
        <w:rtl w:val="0"/>
      </w:rPr>
      <w:t xml:space="preserve">Bu belge, Güvenli Elektronik İmza ile imzalanmıştır.</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D">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left="0" w:firstLine="0"/>
      <w:jc w:val="right"/>
      <w:rPr>
        <w:rFonts w:ascii="Calibri" w:cs="Calibri" w:eastAsia="Calibri" w:hAnsi="Calibri"/>
        <w:sz w:val="21"/>
        <w:szCs w:val="21"/>
      </w:rPr>
    </w:pPr>
    <w:r w:rsidDel="00000000" w:rsidR="00000000" w:rsidRPr="00000000">
      <w:rPr>
        <w:rFonts w:ascii="Calibri" w:cs="Calibri" w:eastAsia="Calibri" w:hAnsi="Calibri"/>
        <w:sz w:val="21"/>
        <w:szCs w:val="21"/>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4E">
    <w:pPr>
      <w:spacing w:after="0" w:line="259" w:lineRule="auto"/>
      <w:ind w:left="-1076" w:firstLine="0"/>
      <w:jc w:val="left"/>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F">
    <w:pPr>
      <w:spacing w:after="0" w:line="259" w:lineRule="auto"/>
      <w:ind w:left="-1076" w:firstLine="0"/>
      <w:jc w:val="left"/>
      <w:rPr/>
    </w:pPr>
    <w:r w:rsidDel="00000000" w:rsidR="00000000" w:rsidRPr="00000000">
      <w:rPr>
        <w:rFonts w:ascii="Arial" w:cs="Arial" w:eastAsia="Arial" w:hAnsi="Arial"/>
        <w:b w:val="1"/>
        <w:color w:val="a9a9a9"/>
        <w:sz w:val="20"/>
        <w:szCs w:val="20"/>
        <w:rtl w:val="0"/>
      </w:rPr>
      <w:t xml:space="preserve">Bu belge, Güvenli Elektronik İmza ile imzalanmıştır.</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8">
    <w:pPr>
      <w:spacing w:after="0" w:line="259" w:lineRule="auto"/>
      <w:ind w:left="-1276" w:right="7747" w:firstLine="0"/>
      <w:jc w:val="left"/>
      <w:rPr/>
    </w:pPr>
    <w:r w:rsidDel="00000000" w:rsidR="00000000" w:rsidRPr="00000000">
      <w:rPr/>
      <w:drawing>
        <wp:anchor allowOverlap="1" behindDoc="0" distB="0" distT="0" distL="114300" distR="114300" hidden="0" layoutInCell="1" locked="0" relativeHeight="0" simplePos="0">
          <wp:simplePos x="0" y="0"/>
          <wp:positionH relativeFrom="page">
            <wp:posOffset>900430</wp:posOffset>
          </wp:positionH>
          <wp:positionV relativeFrom="page">
            <wp:posOffset>450215</wp:posOffset>
          </wp:positionV>
          <wp:extent cx="841375" cy="847725"/>
          <wp:effectExtent b="0" l="0" r="0" t="0"/>
          <wp:wrapSquare wrapText="bothSides" distB="0" distT="0" distL="114300" distR="114300"/>
          <wp:docPr id="4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41375" cy="847725"/>
                  </a:xfrm>
                  <a:prstGeom prst="rect"/>
                  <a:ln/>
                </pic:spPr>
              </pic:pic>
            </a:graphicData>
          </a:graphic>
        </wp:anchor>
      </w:drawing>
    </w:r>
    <w:r w:rsidDel="00000000" w:rsidR="00000000" w:rsidRPr="00000000">
      <w:rPr/>
      <w:drawing>
        <wp:anchor allowOverlap="1" behindDoc="0" distB="0" distT="0" distL="114300" distR="114300" hidden="0" layoutInCell="1" locked="0" relativeHeight="0" simplePos="0">
          <wp:simplePos x="0" y="0"/>
          <wp:positionH relativeFrom="page">
            <wp:posOffset>5112385</wp:posOffset>
          </wp:positionH>
          <wp:positionV relativeFrom="page">
            <wp:posOffset>709930</wp:posOffset>
          </wp:positionV>
          <wp:extent cx="1548765" cy="597535"/>
          <wp:effectExtent b="0" l="0" r="0" t="0"/>
          <wp:wrapSquare wrapText="bothSides" distB="0" distT="0" distL="114300" distR="114300"/>
          <wp:docPr id="43"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1548765" cy="597535"/>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9">
    <w:pPr>
      <w:spacing w:after="0" w:line="259" w:lineRule="auto"/>
      <w:ind w:left="-1276" w:right="7747" w:firstLine="0"/>
      <w:jc w:val="left"/>
      <w:rPr/>
    </w:pPr>
    <w:r w:rsidDel="00000000" w:rsidR="00000000" w:rsidRPr="00000000">
      <w:rPr/>
      <w:drawing>
        <wp:anchor allowOverlap="1" behindDoc="0" distB="0" distT="0" distL="114300" distR="114300" hidden="0" layoutInCell="1" locked="0" relativeHeight="0" simplePos="0">
          <wp:simplePos x="0" y="0"/>
          <wp:positionH relativeFrom="page">
            <wp:posOffset>900430</wp:posOffset>
          </wp:positionH>
          <wp:positionV relativeFrom="page">
            <wp:posOffset>450215</wp:posOffset>
          </wp:positionV>
          <wp:extent cx="841375" cy="847725"/>
          <wp:effectExtent b="0" l="0" r="0" t="0"/>
          <wp:wrapSquare wrapText="bothSides" distB="0" distT="0" distL="114300" distR="114300"/>
          <wp:docPr id="4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41375" cy="847725"/>
                  </a:xfrm>
                  <a:prstGeom prst="rect"/>
                  <a:ln/>
                </pic:spPr>
              </pic:pic>
            </a:graphicData>
          </a:graphic>
        </wp:anchor>
      </w:drawing>
    </w:r>
    <w:r w:rsidDel="00000000" w:rsidR="00000000" w:rsidRPr="00000000">
      <w:rPr/>
      <w:drawing>
        <wp:anchor allowOverlap="1" behindDoc="0" distB="0" distT="0" distL="114300" distR="114300" hidden="0" layoutInCell="1" locked="0" relativeHeight="0" simplePos="0">
          <wp:simplePos x="0" y="0"/>
          <wp:positionH relativeFrom="page">
            <wp:posOffset>5112385</wp:posOffset>
          </wp:positionH>
          <wp:positionV relativeFrom="page">
            <wp:posOffset>709930</wp:posOffset>
          </wp:positionV>
          <wp:extent cx="1548765" cy="597535"/>
          <wp:effectExtent b="0" l="0" r="0" t="0"/>
          <wp:wrapSquare wrapText="bothSides" distB="0" distT="0" distL="114300" distR="114300"/>
          <wp:docPr id="42"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1548765" cy="597535"/>
                  </a:xfrm>
                  <a:prstGeom prst="rect"/>
                  <a:ln/>
                </pic:spPr>
              </pic:pic>
            </a:graphicData>
          </a:graphic>
        </wp:anchor>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A">
    <w:pPr>
      <w:spacing w:after="0" w:line="259" w:lineRule="auto"/>
      <w:ind w:left="-1276" w:right="7747" w:firstLine="0"/>
      <w:jc w:val="left"/>
      <w:rPr/>
    </w:pPr>
    <w:r w:rsidDel="00000000" w:rsidR="00000000" w:rsidRPr="00000000">
      <w:rPr/>
      <w:drawing>
        <wp:anchor allowOverlap="1" behindDoc="0" distB="0" distT="0" distL="114300" distR="114300" hidden="0" layoutInCell="1" locked="0" relativeHeight="0" simplePos="0">
          <wp:simplePos x="0" y="0"/>
          <wp:positionH relativeFrom="page">
            <wp:posOffset>900430</wp:posOffset>
          </wp:positionH>
          <wp:positionV relativeFrom="page">
            <wp:posOffset>450215</wp:posOffset>
          </wp:positionV>
          <wp:extent cx="841375" cy="847725"/>
          <wp:effectExtent b="0" l="0" r="0" t="0"/>
          <wp:wrapSquare wrapText="bothSides" distB="0" distT="0" distL="114300" distR="114300"/>
          <wp:docPr id="4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41375" cy="847725"/>
                  </a:xfrm>
                  <a:prstGeom prst="rect"/>
                  <a:ln/>
                </pic:spPr>
              </pic:pic>
            </a:graphicData>
          </a:graphic>
        </wp:anchor>
      </w:drawing>
    </w:r>
    <w:r w:rsidDel="00000000" w:rsidR="00000000" w:rsidRPr="00000000">
      <w:rPr/>
      <w:drawing>
        <wp:anchor allowOverlap="1" behindDoc="0" distB="0" distT="0" distL="114300" distR="114300" hidden="0" layoutInCell="1" locked="0" relativeHeight="0" simplePos="0">
          <wp:simplePos x="0" y="0"/>
          <wp:positionH relativeFrom="page">
            <wp:posOffset>5112385</wp:posOffset>
          </wp:positionH>
          <wp:positionV relativeFrom="page">
            <wp:posOffset>709930</wp:posOffset>
          </wp:positionV>
          <wp:extent cx="1548765" cy="597535"/>
          <wp:effectExtent b="0" l="0" r="0" t="0"/>
          <wp:wrapSquare wrapText="bothSides" distB="0" distT="0" distL="114300" distR="114300"/>
          <wp:docPr id="45"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1548765" cy="597535"/>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927" w:hanging="360"/>
      </w:pPr>
      <w:rPr>
        <w:rFonts w:ascii="Noto Sans Symbols" w:cs="Noto Sans Symbols" w:eastAsia="Noto Sans Symbols" w:hAnsi="Noto Sans Symbols"/>
      </w:rPr>
    </w:lvl>
    <w:lvl w:ilvl="1">
      <w:start w:val="1"/>
      <w:numFmt w:val="bullet"/>
      <w:lvlText w:val="o"/>
      <w:lvlJc w:val="left"/>
      <w:pPr>
        <w:ind w:left="1647" w:hanging="360"/>
      </w:pPr>
      <w:rPr>
        <w:rFonts w:ascii="Courier New" w:cs="Courier New" w:eastAsia="Courier New" w:hAnsi="Courier New"/>
      </w:rPr>
    </w:lvl>
    <w:lvl w:ilvl="2">
      <w:start w:val="1"/>
      <w:numFmt w:val="bullet"/>
      <w:lvlText w:val="▪"/>
      <w:lvlJc w:val="left"/>
      <w:pPr>
        <w:ind w:left="2367" w:hanging="360"/>
      </w:pPr>
      <w:rPr>
        <w:rFonts w:ascii="Noto Sans Symbols" w:cs="Noto Sans Symbols" w:eastAsia="Noto Sans Symbols" w:hAnsi="Noto Sans Symbols"/>
      </w:rPr>
    </w:lvl>
    <w:lvl w:ilvl="3">
      <w:start w:val="1"/>
      <w:numFmt w:val="bullet"/>
      <w:lvlText w:val="●"/>
      <w:lvlJc w:val="left"/>
      <w:pPr>
        <w:ind w:left="3087" w:hanging="360"/>
      </w:pPr>
      <w:rPr>
        <w:rFonts w:ascii="Noto Sans Symbols" w:cs="Noto Sans Symbols" w:eastAsia="Noto Sans Symbols" w:hAnsi="Noto Sans Symbols"/>
      </w:rPr>
    </w:lvl>
    <w:lvl w:ilvl="4">
      <w:start w:val="1"/>
      <w:numFmt w:val="bullet"/>
      <w:lvlText w:val="o"/>
      <w:lvlJc w:val="left"/>
      <w:pPr>
        <w:ind w:left="3807" w:hanging="360"/>
      </w:pPr>
      <w:rPr>
        <w:rFonts w:ascii="Courier New" w:cs="Courier New" w:eastAsia="Courier New" w:hAnsi="Courier New"/>
      </w:rPr>
    </w:lvl>
    <w:lvl w:ilvl="5">
      <w:start w:val="1"/>
      <w:numFmt w:val="bullet"/>
      <w:lvlText w:val="▪"/>
      <w:lvlJc w:val="left"/>
      <w:pPr>
        <w:ind w:left="4527" w:hanging="360"/>
      </w:pPr>
      <w:rPr>
        <w:rFonts w:ascii="Noto Sans Symbols" w:cs="Noto Sans Symbols" w:eastAsia="Noto Sans Symbols" w:hAnsi="Noto Sans Symbols"/>
      </w:rPr>
    </w:lvl>
    <w:lvl w:ilvl="6">
      <w:start w:val="1"/>
      <w:numFmt w:val="bullet"/>
      <w:lvlText w:val="●"/>
      <w:lvlJc w:val="left"/>
      <w:pPr>
        <w:ind w:left="5247" w:hanging="360"/>
      </w:pPr>
      <w:rPr>
        <w:rFonts w:ascii="Noto Sans Symbols" w:cs="Noto Sans Symbols" w:eastAsia="Noto Sans Symbols" w:hAnsi="Noto Sans Symbols"/>
      </w:rPr>
    </w:lvl>
    <w:lvl w:ilvl="7">
      <w:start w:val="1"/>
      <w:numFmt w:val="bullet"/>
      <w:lvlText w:val="o"/>
      <w:lvlJc w:val="left"/>
      <w:pPr>
        <w:ind w:left="5967" w:hanging="360"/>
      </w:pPr>
      <w:rPr>
        <w:rFonts w:ascii="Courier New" w:cs="Courier New" w:eastAsia="Courier New" w:hAnsi="Courier New"/>
      </w:rPr>
    </w:lvl>
    <w:lvl w:ilvl="8">
      <w:start w:val="1"/>
      <w:numFmt w:val="bullet"/>
      <w:lvlText w:val="▪"/>
      <w:lvlJc w:val="left"/>
      <w:pPr>
        <w:ind w:left="6687" w:hanging="360"/>
      </w:pPr>
      <w:rPr>
        <w:rFonts w:ascii="Noto Sans Symbols" w:cs="Noto Sans Symbols" w:eastAsia="Noto Sans Symbols" w:hAnsi="Noto Sans Symbols"/>
      </w:rPr>
    </w:lvl>
  </w:abstractNum>
  <w:abstractNum w:abstractNumId="3">
    <w:lvl w:ilvl="0">
      <w:start w:val="1"/>
      <w:numFmt w:val="bullet"/>
      <w:lvlText w:val="●"/>
      <w:lvlJc w:val="left"/>
      <w:pPr>
        <w:ind w:left="862" w:hanging="360"/>
      </w:pPr>
      <w:rPr>
        <w:rFonts w:ascii="Noto Sans Symbols" w:cs="Noto Sans Symbols" w:eastAsia="Noto Sans Symbols" w:hAnsi="Noto Sans Symbols"/>
      </w:rPr>
    </w:lvl>
    <w:lvl w:ilvl="1">
      <w:start w:val="1"/>
      <w:numFmt w:val="bullet"/>
      <w:lvlText w:val="o"/>
      <w:lvlJc w:val="left"/>
      <w:pPr>
        <w:ind w:left="1582" w:hanging="360"/>
      </w:pPr>
      <w:rPr>
        <w:rFonts w:ascii="Courier New" w:cs="Courier New" w:eastAsia="Courier New" w:hAnsi="Courier New"/>
      </w:rPr>
    </w:lvl>
    <w:lvl w:ilvl="2">
      <w:start w:val="1"/>
      <w:numFmt w:val="bullet"/>
      <w:lvlText w:val="▪"/>
      <w:lvlJc w:val="left"/>
      <w:pPr>
        <w:ind w:left="2302" w:hanging="360"/>
      </w:pPr>
      <w:rPr>
        <w:rFonts w:ascii="Noto Sans Symbols" w:cs="Noto Sans Symbols" w:eastAsia="Noto Sans Symbols" w:hAnsi="Noto Sans Symbols"/>
      </w:rPr>
    </w:lvl>
    <w:lvl w:ilvl="3">
      <w:start w:val="1"/>
      <w:numFmt w:val="bullet"/>
      <w:lvlText w:val="●"/>
      <w:lvlJc w:val="left"/>
      <w:pPr>
        <w:ind w:left="3022" w:hanging="360"/>
      </w:pPr>
      <w:rPr>
        <w:rFonts w:ascii="Noto Sans Symbols" w:cs="Noto Sans Symbols" w:eastAsia="Noto Sans Symbols" w:hAnsi="Noto Sans Symbols"/>
      </w:rPr>
    </w:lvl>
    <w:lvl w:ilvl="4">
      <w:start w:val="1"/>
      <w:numFmt w:val="bullet"/>
      <w:lvlText w:val="o"/>
      <w:lvlJc w:val="left"/>
      <w:pPr>
        <w:ind w:left="3742" w:hanging="360"/>
      </w:pPr>
      <w:rPr>
        <w:rFonts w:ascii="Courier New" w:cs="Courier New" w:eastAsia="Courier New" w:hAnsi="Courier New"/>
      </w:rPr>
    </w:lvl>
    <w:lvl w:ilvl="5">
      <w:start w:val="1"/>
      <w:numFmt w:val="bullet"/>
      <w:lvlText w:val="▪"/>
      <w:lvlJc w:val="left"/>
      <w:pPr>
        <w:ind w:left="4462" w:hanging="360"/>
      </w:pPr>
      <w:rPr>
        <w:rFonts w:ascii="Noto Sans Symbols" w:cs="Noto Sans Symbols" w:eastAsia="Noto Sans Symbols" w:hAnsi="Noto Sans Symbols"/>
      </w:rPr>
    </w:lvl>
    <w:lvl w:ilvl="6">
      <w:start w:val="1"/>
      <w:numFmt w:val="bullet"/>
      <w:lvlText w:val="●"/>
      <w:lvlJc w:val="left"/>
      <w:pPr>
        <w:ind w:left="5182" w:hanging="360"/>
      </w:pPr>
      <w:rPr>
        <w:rFonts w:ascii="Noto Sans Symbols" w:cs="Noto Sans Symbols" w:eastAsia="Noto Sans Symbols" w:hAnsi="Noto Sans Symbols"/>
      </w:rPr>
    </w:lvl>
    <w:lvl w:ilvl="7">
      <w:start w:val="1"/>
      <w:numFmt w:val="bullet"/>
      <w:lvlText w:val="o"/>
      <w:lvlJc w:val="left"/>
      <w:pPr>
        <w:ind w:left="5902" w:hanging="360"/>
      </w:pPr>
      <w:rPr>
        <w:rFonts w:ascii="Courier New" w:cs="Courier New" w:eastAsia="Courier New" w:hAnsi="Courier New"/>
      </w:rPr>
    </w:lvl>
    <w:lvl w:ilvl="8">
      <w:start w:val="1"/>
      <w:numFmt w:val="bullet"/>
      <w:lvlText w:val="▪"/>
      <w:lvlJc w:val="left"/>
      <w:pPr>
        <w:ind w:left="6622" w:hanging="360"/>
      </w:pPr>
      <w:rPr>
        <w:rFonts w:ascii="Noto Sans Symbols" w:cs="Noto Sans Symbols" w:eastAsia="Noto Sans Symbols" w:hAnsi="Noto Sans Symbols"/>
      </w:rPr>
    </w:lvl>
  </w:abstractNum>
  <w:abstractNum w:abstractNumId="4">
    <w:lvl w:ilvl="0">
      <w:start w:val="1"/>
      <w:numFmt w:val="bullet"/>
      <w:lvlText w:val="●"/>
      <w:lvlJc w:val="left"/>
      <w:pPr>
        <w:ind w:left="862" w:hanging="360"/>
      </w:pPr>
      <w:rPr>
        <w:rFonts w:ascii="Noto Sans Symbols" w:cs="Noto Sans Symbols" w:eastAsia="Noto Sans Symbols" w:hAnsi="Noto Sans Symbols"/>
      </w:rPr>
    </w:lvl>
    <w:lvl w:ilvl="1">
      <w:start w:val="1"/>
      <w:numFmt w:val="bullet"/>
      <w:lvlText w:val="o"/>
      <w:lvlJc w:val="left"/>
      <w:pPr>
        <w:ind w:left="1582" w:hanging="360"/>
      </w:pPr>
      <w:rPr>
        <w:rFonts w:ascii="Courier New" w:cs="Courier New" w:eastAsia="Courier New" w:hAnsi="Courier New"/>
      </w:rPr>
    </w:lvl>
    <w:lvl w:ilvl="2">
      <w:start w:val="1"/>
      <w:numFmt w:val="bullet"/>
      <w:lvlText w:val="▪"/>
      <w:lvlJc w:val="left"/>
      <w:pPr>
        <w:ind w:left="2302" w:hanging="360"/>
      </w:pPr>
      <w:rPr>
        <w:rFonts w:ascii="Noto Sans Symbols" w:cs="Noto Sans Symbols" w:eastAsia="Noto Sans Symbols" w:hAnsi="Noto Sans Symbols"/>
      </w:rPr>
    </w:lvl>
    <w:lvl w:ilvl="3">
      <w:start w:val="1"/>
      <w:numFmt w:val="bullet"/>
      <w:lvlText w:val="●"/>
      <w:lvlJc w:val="left"/>
      <w:pPr>
        <w:ind w:left="3022" w:hanging="360"/>
      </w:pPr>
      <w:rPr>
        <w:rFonts w:ascii="Noto Sans Symbols" w:cs="Noto Sans Symbols" w:eastAsia="Noto Sans Symbols" w:hAnsi="Noto Sans Symbols"/>
      </w:rPr>
    </w:lvl>
    <w:lvl w:ilvl="4">
      <w:start w:val="1"/>
      <w:numFmt w:val="bullet"/>
      <w:lvlText w:val="o"/>
      <w:lvlJc w:val="left"/>
      <w:pPr>
        <w:ind w:left="3742" w:hanging="360"/>
      </w:pPr>
      <w:rPr>
        <w:rFonts w:ascii="Courier New" w:cs="Courier New" w:eastAsia="Courier New" w:hAnsi="Courier New"/>
      </w:rPr>
    </w:lvl>
    <w:lvl w:ilvl="5">
      <w:start w:val="1"/>
      <w:numFmt w:val="bullet"/>
      <w:lvlText w:val="▪"/>
      <w:lvlJc w:val="left"/>
      <w:pPr>
        <w:ind w:left="4462" w:hanging="360"/>
      </w:pPr>
      <w:rPr>
        <w:rFonts w:ascii="Noto Sans Symbols" w:cs="Noto Sans Symbols" w:eastAsia="Noto Sans Symbols" w:hAnsi="Noto Sans Symbols"/>
      </w:rPr>
    </w:lvl>
    <w:lvl w:ilvl="6">
      <w:start w:val="1"/>
      <w:numFmt w:val="bullet"/>
      <w:lvlText w:val="●"/>
      <w:lvlJc w:val="left"/>
      <w:pPr>
        <w:ind w:left="5182" w:hanging="360"/>
      </w:pPr>
      <w:rPr>
        <w:rFonts w:ascii="Noto Sans Symbols" w:cs="Noto Sans Symbols" w:eastAsia="Noto Sans Symbols" w:hAnsi="Noto Sans Symbols"/>
      </w:rPr>
    </w:lvl>
    <w:lvl w:ilvl="7">
      <w:start w:val="1"/>
      <w:numFmt w:val="bullet"/>
      <w:lvlText w:val="o"/>
      <w:lvlJc w:val="left"/>
      <w:pPr>
        <w:ind w:left="5902" w:hanging="360"/>
      </w:pPr>
      <w:rPr>
        <w:rFonts w:ascii="Courier New" w:cs="Courier New" w:eastAsia="Courier New" w:hAnsi="Courier New"/>
      </w:rPr>
    </w:lvl>
    <w:lvl w:ilvl="8">
      <w:start w:val="1"/>
      <w:numFmt w:val="bullet"/>
      <w:lvlText w:val="▪"/>
      <w:lvlJc w:val="left"/>
      <w:pPr>
        <w:ind w:left="6622" w:hanging="360"/>
      </w:pPr>
      <w:rPr>
        <w:rFonts w:ascii="Noto Sans Symbols" w:cs="Noto Sans Symbols" w:eastAsia="Noto Sans Symbols" w:hAnsi="Noto Sans Symbols"/>
      </w:rPr>
    </w:lvl>
  </w:abstractNum>
  <w:abstractNum w:abstractNumId="5">
    <w:lvl w:ilvl="0">
      <w:start w:val="1"/>
      <w:numFmt w:val="bullet"/>
      <w:lvlText w:val="●"/>
      <w:lvlJc w:val="left"/>
      <w:pPr>
        <w:ind w:left="785" w:hanging="360"/>
      </w:pPr>
      <w:rPr>
        <w:rFonts w:ascii="Noto Sans Symbols" w:cs="Noto Sans Symbols" w:eastAsia="Noto Sans Symbols" w:hAnsi="Noto Sans Symbols"/>
      </w:rPr>
    </w:lvl>
    <w:lvl w:ilvl="1">
      <w:start w:val="1"/>
      <w:numFmt w:val="bullet"/>
      <w:lvlText w:val="o"/>
      <w:lvlJc w:val="left"/>
      <w:pPr>
        <w:ind w:left="1505" w:hanging="360"/>
      </w:pPr>
      <w:rPr>
        <w:rFonts w:ascii="Courier New" w:cs="Courier New" w:eastAsia="Courier New" w:hAnsi="Courier New"/>
      </w:rPr>
    </w:lvl>
    <w:lvl w:ilvl="2">
      <w:start w:val="1"/>
      <w:numFmt w:val="bullet"/>
      <w:lvlText w:val="▪"/>
      <w:lvlJc w:val="left"/>
      <w:pPr>
        <w:ind w:left="2225" w:hanging="360"/>
      </w:pPr>
      <w:rPr>
        <w:rFonts w:ascii="Noto Sans Symbols" w:cs="Noto Sans Symbols" w:eastAsia="Noto Sans Symbols" w:hAnsi="Noto Sans Symbols"/>
      </w:rPr>
    </w:lvl>
    <w:lvl w:ilvl="3">
      <w:start w:val="1"/>
      <w:numFmt w:val="bullet"/>
      <w:lvlText w:val="●"/>
      <w:lvlJc w:val="left"/>
      <w:pPr>
        <w:ind w:left="2945" w:hanging="360"/>
      </w:pPr>
      <w:rPr>
        <w:rFonts w:ascii="Noto Sans Symbols" w:cs="Noto Sans Symbols" w:eastAsia="Noto Sans Symbols" w:hAnsi="Noto Sans Symbols"/>
      </w:rPr>
    </w:lvl>
    <w:lvl w:ilvl="4">
      <w:start w:val="1"/>
      <w:numFmt w:val="bullet"/>
      <w:lvlText w:val="o"/>
      <w:lvlJc w:val="left"/>
      <w:pPr>
        <w:ind w:left="3665" w:hanging="360"/>
      </w:pPr>
      <w:rPr>
        <w:rFonts w:ascii="Courier New" w:cs="Courier New" w:eastAsia="Courier New" w:hAnsi="Courier New"/>
      </w:rPr>
    </w:lvl>
    <w:lvl w:ilvl="5">
      <w:start w:val="1"/>
      <w:numFmt w:val="bullet"/>
      <w:lvlText w:val="▪"/>
      <w:lvlJc w:val="left"/>
      <w:pPr>
        <w:ind w:left="4385" w:hanging="360"/>
      </w:pPr>
      <w:rPr>
        <w:rFonts w:ascii="Noto Sans Symbols" w:cs="Noto Sans Symbols" w:eastAsia="Noto Sans Symbols" w:hAnsi="Noto Sans Symbols"/>
      </w:rPr>
    </w:lvl>
    <w:lvl w:ilvl="6">
      <w:start w:val="1"/>
      <w:numFmt w:val="bullet"/>
      <w:lvlText w:val="●"/>
      <w:lvlJc w:val="left"/>
      <w:pPr>
        <w:ind w:left="5105" w:hanging="360"/>
      </w:pPr>
      <w:rPr>
        <w:rFonts w:ascii="Noto Sans Symbols" w:cs="Noto Sans Symbols" w:eastAsia="Noto Sans Symbols" w:hAnsi="Noto Sans Symbols"/>
      </w:rPr>
    </w:lvl>
    <w:lvl w:ilvl="7">
      <w:start w:val="1"/>
      <w:numFmt w:val="bullet"/>
      <w:lvlText w:val="o"/>
      <w:lvlJc w:val="left"/>
      <w:pPr>
        <w:ind w:left="5825" w:hanging="360"/>
      </w:pPr>
      <w:rPr>
        <w:rFonts w:ascii="Courier New" w:cs="Courier New" w:eastAsia="Courier New" w:hAnsi="Courier New"/>
      </w:rPr>
    </w:lvl>
    <w:lvl w:ilvl="8">
      <w:start w:val="1"/>
      <w:numFmt w:val="bullet"/>
      <w:lvlText w:val="▪"/>
      <w:lvlJc w:val="left"/>
      <w:pPr>
        <w:ind w:left="6545" w:hanging="360"/>
      </w:pPr>
      <w:rPr>
        <w:rFonts w:ascii="Noto Sans Symbols" w:cs="Noto Sans Symbols" w:eastAsia="Noto Sans Symbols" w:hAnsi="Noto Sans Symbols"/>
      </w:rPr>
    </w:lvl>
  </w:abstractNum>
  <w:abstractNum w:abstractNumId="6">
    <w:lvl w:ilvl="0">
      <w:start w:val="1"/>
      <w:numFmt w:val="bullet"/>
      <w:lvlText w:val="●"/>
      <w:lvlJc w:val="left"/>
      <w:pPr>
        <w:ind w:left="862" w:hanging="360"/>
      </w:pPr>
      <w:rPr>
        <w:rFonts w:ascii="Noto Sans Symbols" w:cs="Noto Sans Symbols" w:eastAsia="Noto Sans Symbols" w:hAnsi="Noto Sans Symbols"/>
      </w:rPr>
    </w:lvl>
    <w:lvl w:ilvl="1">
      <w:start w:val="1"/>
      <w:numFmt w:val="bullet"/>
      <w:lvlText w:val="o"/>
      <w:lvlJc w:val="left"/>
      <w:pPr>
        <w:ind w:left="1582" w:hanging="360"/>
      </w:pPr>
      <w:rPr>
        <w:rFonts w:ascii="Courier New" w:cs="Courier New" w:eastAsia="Courier New" w:hAnsi="Courier New"/>
      </w:rPr>
    </w:lvl>
    <w:lvl w:ilvl="2">
      <w:start w:val="1"/>
      <w:numFmt w:val="bullet"/>
      <w:lvlText w:val="▪"/>
      <w:lvlJc w:val="left"/>
      <w:pPr>
        <w:ind w:left="2302" w:hanging="360"/>
      </w:pPr>
      <w:rPr>
        <w:rFonts w:ascii="Noto Sans Symbols" w:cs="Noto Sans Symbols" w:eastAsia="Noto Sans Symbols" w:hAnsi="Noto Sans Symbols"/>
      </w:rPr>
    </w:lvl>
    <w:lvl w:ilvl="3">
      <w:start w:val="1"/>
      <w:numFmt w:val="bullet"/>
      <w:lvlText w:val="●"/>
      <w:lvlJc w:val="left"/>
      <w:pPr>
        <w:ind w:left="3022" w:hanging="360"/>
      </w:pPr>
      <w:rPr>
        <w:rFonts w:ascii="Noto Sans Symbols" w:cs="Noto Sans Symbols" w:eastAsia="Noto Sans Symbols" w:hAnsi="Noto Sans Symbols"/>
      </w:rPr>
    </w:lvl>
    <w:lvl w:ilvl="4">
      <w:start w:val="1"/>
      <w:numFmt w:val="bullet"/>
      <w:lvlText w:val="o"/>
      <w:lvlJc w:val="left"/>
      <w:pPr>
        <w:ind w:left="3742" w:hanging="360"/>
      </w:pPr>
      <w:rPr>
        <w:rFonts w:ascii="Courier New" w:cs="Courier New" w:eastAsia="Courier New" w:hAnsi="Courier New"/>
      </w:rPr>
    </w:lvl>
    <w:lvl w:ilvl="5">
      <w:start w:val="1"/>
      <w:numFmt w:val="bullet"/>
      <w:lvlText w:val="▪"/>
      <w:lvlJc w:val="left"/>
      <w:pPr>
        <w:ind w:left="4462" w:hanging="360"/>
      </w:pPr>
      <w:rPr>
        <w:rFonts w:ascii="Noto Sans Symbols" w:cs="Noto Sans Symbols" w:eastAsia="Noto Sans Symbols" w:hAnsi="Noto Sans Symbols"/>
      </w:rPr>
    </w:lvl>
    <w:lvl w:ilvl="6">
      <w:start w:val="1"/>
      <w:numFmt w:val="bullet"/>
      <w:lvlText w:val="●"/>
      <w:lvlJc w:val="left"/>
      <w:pPr>
        <w:ind w:left="5182" w:hanging="360"/>
      </w:pPr>
      <w:rPr>
        <w:rFonts w:ascii="Noto Sans Symbols" w:cs="Noto Sans Symbols" w:eastAsia="Noto Sans Symbols" w:hAnsi="Noto Sans Symbols"/>
      </w:rPr>
    </w:lvl>
    <w:lvl w:ilvl="7">
      <w:start w:val="1"/>
      <w:numFmt w:val="bullet"/>
      <w:lvlText w:val="o"/>
      <w:lvlJc w:val="left"/>
      <w:pPr>
        <w:ind w:left="5902" w:hanging="360"/>
      </w:pPr>
      <w:rPr>
        <w:rFonts w:ascii="Courier New" w:cs="Courier New" w:eastAsia="Courier New" w:hAnsi="Courier New"/>
      </w:rPr>
    </w:lvl>
    <w:lvl w:ilvl="8">
      <w:start w:val="1"/>
      <w:numFmt w:val="bullet"/>
      <w:lvlText w:val="▪"/>
      <w:lvlJc w:val="left"/>
      <w:pPr>
        <w:ind w:left="6622" w:hanging="360"/>
      </w:pPr>
      <w:rPr>
        <w:rFonts w:ascii="Noto Sans Symbols" w:cs="Noto Sans Symbols" w:eastAsia="Noto Sans Symbols" w:hAnsi="Noto Sans Symbols"/>
      </w:rPr>
    </w:lvl>
  </w:abstractNum>
  <w:abstractNum w:abstractNumId="7">
    <w:lvl w:ilvl="0">
      <w:start w:val="1"/>
      <w:numFmt w:val="bullet"/>
      <w:lvlText w:val="●"/>
      <w:lvlJc w:val="left"/>
      <w:pPr>
        <w:ind w:left="785" w:hanging="360"/>
      </w:pPr>
      <w:rPr>
        <w:rFonts w:ascii="Noto Sans Symbols" w:cs="Noto Sans Symbols" w:eastAsia="Noto Sans Symbols" w:hAnsi="Noto Sans Symbols"/>
      </w:rPr>
    </w:lvl>
    <w:lvl w:ilvl="1">
      <w:start w:val="1"/>
      <w:numFmt w:val="bullet"/>
      <w:lvlText w:val="o"/>
      <w:lvlJc w:val="left"/>
      <w:pPr>
        <w:ind w:left="1505" w:hanging="360"/>
      </w:pPr>
      <w:rPr>
        <w:rFonts w:ascii="Courier New" w:cs="Courier New" w:eastAsia="Courier New" w:hAnsi="Courier New"/>
      </w:rPr>
    </w:lvl>
    <w:lvl w:ilvl="2">
      <w:start w:val="1"/>
      <w:numFmt w:val="bullet"/>
      <w:lvlText w:val="▪"/>
      <w:lvlJc w:val="left"/>
      <w:pPr>
        <w:ind w:left="2225" w:hanging="360"/>
      </w:pPr>
      <w:rPr>
        <w:rFonts w:ascii="Noto Sans Symbols" w:cs="Noto Sans Symbols" w:eastAsia="Noto Sans Symbols" w:hAnsi="Noto Sans Symbols"/>
      </w:rPr>
    </w:lvl>
    <w:lvl w:ilvl="3">
      <w:start w:val="1"/>
      <w:numFmt w:val="bullet"/>
      <w:lvlText w:val="●"/>
      <w:lvlJc w:val="left"/>
      <w:pPr>
        <w:ind w:left="2945" w:hanging="360"/>
      </w:pPr>
      <w:rPr>
        <w:rFonts w:ascii="Noto Sans Symbols" w:cs="Noto Sans Symbols" w:eastAsia="Noto Sans Symbols" w:hAnsi="Noto Sans Symbols"/>
      </w:rPr>
    </w:lvl>
    <w:lvl w:ilvl="4">
      <w:start w:val="1"/>
      <w:numFmt w:val="bullet"/>
      <w:lvlText w:val="o"/>
      <w:lvlJc w:val="left"/>
      <w:pPr>
        <w:ind w:left="3665" w:hanging="360"/>
      </w:pPr>
      <w:rPr>
        <w:rFonts w:ascii="Courier New" w:cs="Courier New" w:eastAsia="Courier New" w:hAnsi="Courier New"/>
      </w:rPr>
    </w:lvl>
    <w:lvl w:ilvl="5">
      <w:start w:val="1"/>
      <w:numFmt w:val="bullet"/>
      <w:lvlText w:val="▪"/>
      <w:lvlJc w:val="left"/>
      <w:pPr>
        <w:ind w:left="4385" w:hanging="360"/>
      </w:pPr>
      <w:rPr>
        <w:rFonts w:ascii="Noto Sans Symbols" w:cs="Noto Sans Symbols" w:eastAsia="Noto Sans Symbols" w:hAnsi="Noto Sans Symbols"/>
      </w:rPr>
    </w:lvl>
    <w:lvl w:ilvl="6">
      <w:start w:val="1"/>
      <w:numFmt w:val="bullet"/>
      <w:lvlText w:val="●"/>
      <w:lvlJc w:val="left"/>
      <w:pPr>
        <w:ind w:left="5105" w:hanging="360"/>
      </w:pPr>
      <w:rPr>
        <w:rFonts w:ascii="Noto Sans Symbols" w:cs="Noto Sans Symbols" w:eastAsia="Noto Sans Symbols" w:hAnsi="Noto Sans Symbols"/>
      </w:rPr>
    </w:lvl>
    <w:lvl w:ilvl="7">
      <w:start w:val="1"/>
      <w:numFmt w:val="bullet"/>
      <w:lvlText w:val="o"/>
      <w:lvlJc w:val="left"/>
      <w:pPr>
        <w:ind w:left="5825" w:hanging="360"/>
      </w:pPr>
      <w:rPr>
        <w:rFonts w:ascii="Courier New" w:cs="Courier New" w:eastAsia="Courier New" w:hAnsi="Courier New"/>
      </w:rPr>
    </w:lvl>
    <w:lvl w:ilvl="8">
      <w:start w:val="1"/>
      <w:numFmt w:val="bullet"/>
      <w:lvlText w:val="▪"/>
      <w:lvlJc w:val="left"/>
      <w:pPr>
        <w:ind w:left="6545" w:hanging="360"/>
      </w:pPr>
      <w:rPr>
        <w:rFonts w:ascii="Noto Sans Symbols" w:cs="Noto Sans Symbols" w:eastAsia="Noto Sans Symbols" w:hAnsi="Noto Sans Symbols"/>
      </w:rPr>
    </w:lvl>
  </w:abstractNum>
  <w:abstractNum w:abstractNumId="8">
    <w:lvl w:ilvl="0">
      <w:start w:val="1"/>
      <w:numFmt w:val="bullet"/>
      <w:lvlText w:val="●"/>
      <w:lvlJc w:val="left"/>
      <w:pPr>
        <w:ind w:left="862" w:hanging="360"/>
      </w:pPr>
      <w:rPr>
        <w:rFonts w:ascii="Noto Sans Symbols" w:cs="Noto Sans Symbols" w:eastAsia="Noto Sans Symbols" w:hAnsi="Noto Sans Symbols"/>
      </w:rPr>
    </w:lvl>
    <w:lvl w:ilvl="1">
      <w:start w:val="1"/>
      <w:numFmt w:val="bullet"/>
      <w:lvlText w:val="o"/>
      <w:lvlJc w:val="left"/>
      <w:pPr>
        <w:ind w:left="1582" w:hanging="360"/>
      </w:pPr>
      <w:rPr>
        <w:rFonts w:ascii="Courier New" w:cs="Courier New" w:eastAsia="Courier New" w:hAnsi="Courier New"/>
      </w:rPr>
    </w:lvl>
    <w:lvl w:ilvl="2">
      <w:start w:val="1"/>
      <w:numFmt w:val="bullet"/>
      <w:lvlText w:val="▪"/>
      <w:lvlJc w:val="left"/>
      <w:pPr>
        <w:ind w:left="2302" w:hanging="360"/>
      </w:pPr>
      <w:rPr>
        <w:rFonts w:ascii="Noto Sans Symbols" w:cs="Noto Sans Symbols" w:eastAsia="Noto Sans Symbols" w:hAnsi="Noto Sans Symbols"/>
      </w:rPr>
    </w:lvl>
    <w:lvl w:ilvl="3">
      <w:start w:val="1"/>
      <w:numFmt w:val="bullet"/>
      <w:lvlText w:val="●"/>
      <w:lvlJc w:val="left"/>
      <w:pPr>
        <w:ind w:left="3022" w:hanging="360"/>
      </w:pPr>
      <w:rPr>
        <w:rFonts w:ascii="Noto Sans Symbols" w:cs="Noto Sans Symbols" w:eastAsia="Noto Sans Symbols" w:hAnsi="Noto Sans Symbols"/>
      </w:rPr>
    </w:lvl>
    <w:lvl w:ilvl="4">
      <w:start w:val="1"/>
      <w:numFmt w:val="bullet"/>
      <w:lvlText w:val="o"/>
      <w:lvlJc w:val="left"/>
      <w:pPr>
        <w:ind w:left="3742" w:hanging="360"/>
      </w:pPr>
      <w:rPr>
        <w:rFonts w:ascii="Courier New" w:cs="Courier New" w:eastAsia="Courier New" w:hAnsi="Courier New"/>
      </w:rPr>
    </w:lvl>
    <w:lvl w:ilvl="5">
      <w:start w:val="1"/>
      <w:numFmt w:val="bullet"/>
      <w:lvlText w:val="▪"/>
      <w:lvlJc w:val="left"/>
      <w:pPr>
        <w:ind w:left="4462" w:hanging="360"/>
      </w:pPr>
      <w:rPr>
        <w:rFonts w:ascii="Noto Sans Symbols" w:cs="Noto Sans Symbols" w:eastAsia="Noto Sans Symbols" w:hAnsi="Noto Sans Symbols"/>
      </w:rPr>
    </w:lvl>
    <w:lvl w:ilvl="6">
      <w:start w:val="1"/>
      <w:numFmt w:val="bullet"/>
      <w:lvlText w:val="●"/>
      <w:lvlJc w:val="left"/>
      <w:pPr>
        <w:ind w:left="5182" w:hanging="360"/>
      </w:pPr>
      <w:rPr>
        <w:rFonts w:ascii="Noto Sans Symbols" w:cs="Noto Sans Symbols" w:eastAsia="Noto Sans Symbols" w:hAnsi="Noto Sans Symbols"/>
      </w:rPr>
    </w:lvl>
    <w:lvl w:ilvl="7">
      <w:start w:val="1"/>
      <w:numFmt w:val="bullet"/>
      <w:lvlText w:val="o"/>
      <w:lvlJc w:val="left"/>
      <w:pPr>
        <w:ind w:left="5902" w:hanging="360"/>
      </w:pPr>
      <w:rPr>
        <w:rFonts w:ascii="Courier New" w:cs="Courier New" w:eastAsia="Courier New" w:hAnsi="Courier New"/>
      </w:rPr>
    </w:lvl>
    <w:lvl w:ilvl="8">
      <w:start w:val="1"/>
      <w:numFmt w:val="bullet"/>
      <w:lvlText w:val="▪"/>
      <w:lvlJc w:val="left"/>
      <w:pPr>
        <w:ind w:left="6622" w:hanging="360"/>
      </w:pPr>
      <w:rPr>
        <w:rFonts w:ascii="Noto Sans Symbols" w:cs="Noto Sans Symbols" w:eastAsia="Noto Sans Symbols" w:hAnsi="Noto Sans Symbols"/>
      </w:rPr>
    </w:lvl>
  </w:abstractNum>
  <w:abstractNum w:abstractNumId="9">
    <w:lvl w:ilvl="0">
      <w:start w:val="1"/>
      <w:numFmt w:val="bullet"/>
      <w:lvlText w:val="●"/>
      <w:lvlJc w:val="left"/>
      <w:pPr>
        <w:ind w:left="838" w:hanging="360"/>
      </w:pPr>
      <w:rPr>
        <w:rFonts w:ascii="Noto Sans Symbols" w:cs="Noto Sans Symbols" w:eastAsia="Noto Sans Symbols" w:hAnsi="Noto Sans Symbols"/>
      </w:rPr>
    </w:lvl>
    <w:lvl w:ilvl="1">
      <w:start w:val="1"/>
      <w:numFmt w:val="bullet"/>
      <w:lvlText w:val="o"/>
      <w:lvlJc w:val="left"/>
      <w:pPr>
        <w:ind w:left="1558" w:hanging="360"/>
      </w:pPr>
      <w:rPr>
        <w:rFonts w:ascii="Courier New" w:cs="Courier New" w:eastAsia="Courier New" w:hAnsi="Courier New"/>
      </w:rPr>
    </w:lvl>
    <w:lvl w:ilvl="2">
      <w:start w:val="1"/>
      <w:numFmt w:val="bullet"/>
      <w:lvlText w:val="▪"/>
      <w:lvlJc w:val="left"/>
      <w:pPr>
        <w:ind w:left="2278" w:hanging="360"/>
      </w:pPr>
      <w:rPr>
        <w:rFonts w:ascii="Noto Sans Symbols" w:cs="Noto Sans Symbols" w:eastAsia="Noto Sans Symbols" w:hAnsi="Noto Sans Symbols"/>
      </w:rPr>
    </w:lvl>
    <w:lvl w:ilvl="3">
      <w:start w:val="1"/>
      <w:numFmt w:val="bullet"/>
      <w:lvlText w:val="●"/>
      <w:lvlJc w:val="left"/>
      <w:pPr>
        <w:ind w:left="2998" w:hanging="360"/>
      </w:pPr>
      <w:rPr>
        <w:rFonts w:ascii="Noto Sans Symbols" w:cs="Noto Sans Symbols" w:eastAsia="Noto Sans Symbols" w:hAnsi="Noto Sans Symbols"/>
      </w:rPr>
    </w:lvl>
    <w:lvl w:ilvl="4">
      <w:start w:val="1"/>
      <w:numFmt w:val="bullet"/>
      <w:lvlText w:val="o"/>
      <w:lvlJc w:val="left"/>
      <w:pPr>
        <w:ind w:left="3718" w:hanging="360"/>
      </w:pPr>
      <w:rPr>
        <w:rFonts w:ascii="Courier New" w:cs="Courier New" w:eastAsia="Courier New" w:hAnsi="Courier New"/>
      </w:rPr>
    </w:lvl>
    <w:lvl w:ilvl="5">
      <w:start w:val="1"/>
      <w:numFmt w:val="bullet"/>
      <w:lvlText w:val="▪"/>
      <w:lvlJc w:val="left"/>
      <w:pPr>
        <w:ind w:left="4438" w:hanging="360"/>
      </w:pPr>
      <w:rPr>
        <w:rFonts w:ascii="Noto Sans Symbols" w:cs="Noto Sans Symbols" w:eastAsia="Noto Sans Symbols" w:hAnsi="Noto Sans Symbols"/>
      </w:rPr>
    </w:lvl>
    <w:lvl w:ilvl="6">
      <w:start w:val="1"/>
      <w:numFmt w:val="bullet"/>
      <w:lvlText w:val="●"/>
      <w:lvlJc w:val="left"/>
      <w:pPr>
        <w:ind w:left="5158" w:hanging="360"/>
      </w:pPr>
      <w:rPr>
        <w:rFonts w:ascii="Noto Sans Symbols" w:cs="Noto Sans Symbols" w:eastAsia="Noto Sans Symbols" w:hAnsi="Noto Sans Symbols"/>
      </w:rPr>
    </w:lvl>
    <w:lvl w:ilvl="7">
      <w:start w:val="1"/>
      <w:numFmt w:val="bullet"/>
      <w:lvlText w:val="o"/>
      <w:lvlJc w:val="left"/>
      <w:pPr>
        <w:ind w:left="5878" w:hanging="360"/>
      </w:pPr>
      <w:rPr>
        <w:rFonts w:ascii="Courier New" w:cs="Courier New" w:eastAsia="Courier New" w:hAnsi="Courier New"/>
      </w:rPr>
    </w:lvl>
    <w:lvl w:ilvl="8">
      <w:start w:val="1"/>
      <w:numFmt w:val="bullet"/>
      <w:lvlText w:val="▪"/>
      <w:lvlJc w:val="left"/>
      <w:pPr>
        <w:ind w:left="6598"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tr-TR"/>
      </w:rPr>
    </w:rPrDefault>
    <w:pPrDefault>
      <w:pPr>
        <w:spacing w:after="117" w:line="249" w:lineRule="auto"/>
        <w:ind w:left="152" w:hanging="1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34" w:before="0" w:line="249" w:lineRule="auto"/>
      <w:ind w:left="152" w:right="0" w:hanging="10"/>
      <w:jc w:val="both"/>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24" w:before="0" w:line="249" w:lineRule="auto"/>
      <w:ind w:left="152" w:right="0" w:hanging="10"/>
      <w:jc w:val="both"/>
    </w:pPr>
    <w:rPr>
      <w:rFonts w:ascii="Times New Roman" w:cs="Times New Roman" w:eastAsia="Times New Roman" w:hAnsi="Times New Roman"/>
      <w:b w:val="1"/>
      <w:i w:val="0"/>
      <w:smallCaps w:val="0"/>
      <w:strike w:val="0"/>
      <w:color w:val="000000"/>
      <w:sz w:val="26"/>
      <w:szCs w:val="2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34" w:before="0" w:line="249" w:lineRule="auto"/>
      <w:ind w:left="152" w:right="0" w:hanging="10"/>
      <w:jc w:val="both"/>
    </w:pPr>
    <w:rPr>
      <w:rFonts w:ascii="Times New Roman" w:cs="Times New Roman" w:eastAsia="Times New Roman" w:hAnsi="Times New Roman"/>
      <w:b w:val="1"/>
      <w:i w:val="1"/>
      <w:smallCaps w:val="0"/>
      <w:strike w:val="0"/>
      <w:color w:val="000000"/>
      <w:sz w:val="24"/>
      <w:szCs w:val="24"/>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34" w:before="0" w:line="249" w:lineRule="auto"/>
      <w:ind w:left="152" w:right="0" w:hanging="10"/>
      <w:jc w:val="both"/>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34" w:before="0" w:line="249" w:lineRule="auto"/>
      <w:ind w:left="152" w:right="0" w:hanging="10"/>
      <w:jc w:val="both"/>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34" w:before="0" w:line="249" w:lineRule="auto"/>
      <w:ind w:left="152" w:right="0" w:hanging="10"/>
      <w:jc w:val="both"/>
    </w:pPr>
    <w:rPr>
      <w:rFonts w:ascii="Times New Roman" w:cs="Times New Roman" w:eastAsia="Times New Roman" w:hAnsi="Times New Roman"/>
      <w:b w:val="1"/>
      <w:i w:val="1"/>
      <w:smallCaps w:val="0"/>
      <w:strike w:val="0"/>
      <w:color w:val="000000"/>
      <w:sz w:val="24"/>
      <w:szCs w:val="24"/>
      <w:u w:val="none"/>
      <w:shd w:fill="auto" w:val="clear"/>
      <w:vertAlign w:val="baseline"/>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Pr>
      <w:color w:val="000000"/>
    </w:rPr>
  </w:style>
  <w:style w:type="paragraph" w:styleId="Balk1">
    <w:name w:val="heading 1"/>
    <w:next w:val="Normal"/>
    <w:link w:val="Balk1Char"/>
    <w:uiPriority w:val="9"/>
    <w:qFormat w:val="1"/>
    <w:pPr>
      <w:keepNext w:val="1"/>
      <w:keepLines w:val="1"/>
      <w:spacing w:after="234"/>
      <w:outlineLvl w:val="0"/>
    </w:pPr>
    <w:rPr>
      <w:b w:val="1"/>
      <w:color w:val="000000"/>
      <w:sz w:val="28"/>
    </w:rPr>
  </w:style>
  <w:style w:type="paragraph" w:styleId="Balk2">
    <w:name w:val="heading 2"/>
    <w:next w:val="Normal"/>
    <w:link w:val="Balk2Char"/>
    <w:uiPriority w:val="9"/>
    <w:semiHidden w:val="1"/>
    <w:unhideWhenUsed w:val="1"/>
    <w:qFormat w:val="1"/>
    <w:pPr>
      <w:keepNext w:val="1"/>
      <w:keepLines w:val="1"/>
      <w:spacing w:after="224"/>
      <w:outlineLvl w:val="1"/>
    </w:pPr>
    <w:rPr>
      <w:b w:val="1"/>
      <w:color w:val="000000"/>
      <w:sz w:val="26"/>
    </w:rPr>
  </w:style>
  <w:style w:type="paragraph" w:styleId="Balk3">
    <w:name w:val="heading 3"/>
    <w:next w:val="Normal"/>
    <w:link w:val="Balk3Char"/>
    <w:uiPriority w:val="9"/>
    <w:semiHidden w:val="1"/>
    <w:unhideWhenUsed w:val="1"/>
    <w:qFormat w:val="1"/>
    <w:pPr>
      <w:keepNext w:val="1"/>
      <w:keepLines w:val="1"/>
      <w:spacing w:after="234"/>
      <w:outlineLvl w:val="2"/>
    </w:pPr>
    <w:rPr>
      <w:b w:val="1"/>
      <w:i w:val="1"/>
      <w:color w:val="000000"/>
    </w:rPr>
  </w:style>
  <w:style w:type="paragraph" w:styleId="Balk4">
    <w:name w:val="heading 4"/>
    <w:next w:val="Normal"/>
    <w:link w:val="Balk4Char"/>
    <w:uiPriority w:val="9"/>
    <w:semiHidden w:val="1"/>
    <w:unhideWhenUsed w:val="1"/>
    <w:qFormat w:val="1"/>
    <w:pPr>
      <w:keepNext w:val="1"/>
      <w:keepLines w:val="1"/>
      <w:spacing w:after="234"/>
      <w:outlineLvl w:val="3"/>
    </w:pPr>
    <w:rPr>
      <w:b w:val="1"/>
      <w:color w:val="000000"/>
    </w:rPr>
  </w:style>
  <w:style w:type="paragraph" w:styleId="Balk5">
    <w:name w:val="heading 5"/>
    <w:next w:val="Normal"/>
    <w:link w:val="Balk5Char"/>
    <w:uiPriority w:val="9"/>
    <w:semiHidden w:val="1"/>
    <w:unhideWhenUsed w:val="1"/>
    <w:qFormat w:val="1"/>
    <w:pPr>
      <w:keepNext w:val="1"/>
      <w:keepLines w:val="1"/>
      <w:spacing w:after="234"/>
      <w:outlineLvl w:val="4"/>
    </w:pPr>
    <w:rPr>
      <w:b w:val="1"/>
      <w:color w:val="000000"/>
    </w:rPr>
  </w:style>
  <w:style w:type="paragraph" w:styleId="Balk6">
    <w:name w:val="heading 6"/>
    <w:next w:val="Normal"/>
    <w:link w:val="Balk6Char"/>
    <w:uiPriority w:val="9"/>
    <w:semiHidden w:val="1"/>
    <w:unhideWhenUsed w:val="1"/>
    <w:qFormat w:val="1"/>
    <w:pPr>
      <w:keepNext w:val="1"/>
      <w:keepLines w:val="1"/>
      <w:spacing w:after="234"/>
      <w:outlineLvl w:val="5"/>
    </w:pPr>
    <w:rPr>
      <w:b w:val="1"/>
      <w:i w:val="1"/>
      <w:color w:val="000000"/>
    </w:rPr>
  </w:style>
  <w:style w:type="paragraph" w:styleId="Balk7">
    <w:name w:val="heading 7"/>
    <w:next w:val="Normal"/>
    <w:link w:val="Balk7Char"/>
    <w:uiPriority w:val="9"/>
    <w:unhideWhenUsed w:val="1"/>
    <w:qFormat w:val="1"/>
    <w:pPr>
      <w:keepNext w:val="1"/>
      <w:keepLines w:val="1"/>
      <w:spacing w:after="234"/>
      <w:outlineLvl w:val="6"/>
    </w:pPr>
    <w:rPr>
      <w:b w:val="1"/>
      <w:color w:val="000000"/>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KonuBal">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character" w:styleId="Balk1Char" w:customStyle="1">
    <w:name w:val="Başlık 1 Char"/>
    <w:link w:val="Balk1"/>
    <w:rPr>
      <w:rFonts w:ascii="Times New Roman" w:cs="Times New Roman" w:eastAsia="Times New Roman" w:hAnsi="Times New Roman"/>
      <w:b w:val="1"/>
      <w:color w:val="000000"/>
      <w:sz w:val="28"/>
    </w:rPr>
  </w:style>
  <w:style w:type="character" w:styleId="Balk2Char" w:customStyle="1">
    <w:name w:val="Başlık 2 Char"/>
    <w:link w:val="Balk2"/>
    <w:rPr>
      <w:rFonts w:ascii="Times New Roman" w:cs="Times New Roman" w:eastAsia="Times New Roman" w:hAnsi="Times New Roman"/>
      <w:b w:val="1"/>
      <w:color w:val="000000"/>
      <w:sz w:val="26"/>
    </w:rPr>
  </w:style>
  <w:style w:type="character" w:styleId="Balk3Char" w:customStyle="1">
    <w:name w:val="Başlık 3 Char"/>
    <w:link w:val="Balk3"/>
    <w:rPr>
      <w:rFonts w:ascii="Times New Roman" w:cs="Times New Roman" w:eastAsia="Times New Roman" w:hAnsi="Times New Roman"/>
      <w:b w:val="1"/>
      <w:i w:val="1"/>
      <w:color w:val="000000"/>
      <w:sz w:val="24"/>
    </w:rPr>
  </w:style>
  <w:style w:type="character" w:styleId="Balk4Char" w:customStyle="1">
    <w:name w:val="Başlık 4 Char"/>
    <w:link w:val="Balk4"/>
    <w:rPr>
      <w:rFonts w:ascii="Times New Roman" w:cs="Times New Roman" w:eastAsia="Times New Roman" w:hAnsi="Times New Roman"/>
      <w:b w:val="1"/>
      <w:color w:val="000000"/>
      <w:sz w:val="24"/>
    </w:rPr>
  </w:style>
  <w:style w:type="character" w:styleId="Balk5Char" w:customStyle="1">
    <w:name w:val="Başlık 5 Char"/>
    <w:link w:val="Balk5"/>
    <w:rPr>
      <w:rFonts w:ascii="Times New Roman" w:cs="Times New Roman" w:eastAsia="Times New Roman" w:hAnsi="Times New Roman"/>
      <w:b w:val="1"/>
      <w:color w:val="000000"/>
      <w:sz w:val="24"/>
    </w:rPr>
  </w:style>
  <w:style w:type="character" w:styleId="Balk6Char" w:customStyle="1">
    <w:name w:val="Başlık 6 Char"/>
    <w:link w:val="Balk6"/>
    <w:rPr>
      <w:rFonts w:ascii="Times New Roman" w:cs="Times New Roman" w:eastAsia="Times New Roman" w:hAnsi="Times New Roman"/>
      <w:b w:val="1"/>
      <w:i w:val="1"/>
      <w:color w:val="000000"/>
      <w:sz w:val="24"/>
    </w:rPr>
  </w:style>
  <w:style w:type="character" w:styleId="Balk7Char" w:customStyle="1">
    <w:name w:val="Başlık 7 Char"/>
    <w:link w:val="Balk7"/>
    <w:rPr>
      <w:rFonts w:ascii="Times New Roman" w:cs="Times New Roman" w:eastAsia="Times New Roman" w:hAnsi="Times New Roman"/>
      <w:b w:val="1"/>
      <w:color w:val="000000"/>
      <w:sz w:val="24"/>
    </w:rPr>
  </w:style>
  <w:style w:type="paragraph" w:styleId="T1">
    <w:name w:val="toc 1"/>
    <w:hidden w:val="1"/>
    <w:uiPriority w:val="39"/>
    <w:qFormat w:val="1"/>
    <w:pPr>
      <w:spacing w:after="5"/>
      <w:ind w:left="167" w:right="20"/>
    </w:pPr>
    <w:rPr>
      <w:color w:val="000000"/>
    </w:rPr>
  </w:style>
  <w:style w:type="paragraph" w:styleId="T2">
    <w:name w:val="toc 2"/>
    <w:hidden w:val="1"/>
    <w:uiPriority w:val="39"/>
    <w:qFormat w:val="1"/>
    <w:pPr>
      <w:spacing w:after="11"/>
      <w:ind w:left="387" w:right="19"/>
    </w:pPr>
    <w:rPr>
      <w:color w:val="000000"/>
    </w:rPr>
  </w:style>
  <w:style w:type="paragraph" w:styleId="T3">
    <w:name w:val="toc 3"/>
    <w:hidden w:val="1"/>
    <w:uiPriority w:val="39"/>
    <w:qFormat w:val="1"/>
    <w:pPr>
      <w:spacing w:after="0"/>
      <w:ind w:left="607" w:right="25"/>
    </w:pPr>
    <w:rPr>
      <w:color w:val="000000"/>
    </w:rPr>
  </w:style>
  <w:style w:type="paragraph" w:styleId="T4">
    <w:name w:val="toc 4"/>
    <w:hidden w:val="1"/>
    <w:uiPriority w:val="39"/>
    <w:pPr>
      <w:spacing w:after="0"/>
      <w:ind w:left="607" w:right="20"/>
    </w:pPr>
    <w:rPr>
      <w:color w:val="000000"/>
    </w:rPr>
  </w:style>
  <w:style w:type="paragraph" w:styleId="ListeParagraf">
    <w:name w:val="List Paragraph"/>
    <w:basedOn w:val="Normal"/>
    <w:uiPriority w:val="34"/>
    <w:qFormat w:val="1"/>
    <w:rsid w:val="002C1EEB"/>
    <w:pPr>
      <w:ind w:left="720"/>
      <w:contextualSpacing w:val="1"/>
    </w:pPr>
  </w:style>
  <w:style w:type="paragraph" w:styleId="BalonMetni">
    <w:name w:val="Balloon Text"/>
    <w:basedOn w:val="Normal"/>
    <w:link w:val="BalonMetniChar"/>
    <w:uiPriority w:val="99"/>
    <w:semiHidden w:val="1"/>
    <w:unhideWhenUsed w:val="1"/>
    <w:rsid w:val="00FD0ABC"/>
    <w:pPr>
      <w:spacing w:after="0" w:line="240" w:lineRule="auto"/>
    </w:pPr>
    <w:rPr>
      <w:rFonts w:ascii="Tahoma" w:cs="Tahoma" w:hAnsi="Tahoma"/>
      <w:sz w:val="16"/>
      <w:szCs w:val="16"/>
    </w:rPr>
  </w:style>
  <w:style w:type="character" w:styleId="BalonMetniChar" w:customStyle="1">
    <w:name w:val="Balon Metni Char"/>
    <w:basedOn w:val="VarsaylanParagrafYazTipi"/>
    <w:link w:val="BalonMetni"/>
    <w:uiPriority w:val="99"/>
    <w:semiHidden w:val="1"/>
    <w:rsid w:val="00FD0ABC"/>
    <w:rPr>
      <w:rFonts w:ascii="Tahoma" w:cs="Tahoma" w:eastAsia="Times New Roman" w:hAnsi="Tahoma"/>
      <w:color w:val="000000"/>
      <w:sz w:val="16"/>
      <w:szCs w:val="16"/>
    </w:rPr>
  </w:style>
  <w:style w:type="paragraph" w:styleId="T5">
    <w:name w:val="toc 5"/>
    <w:basedOn w:val="Normal"/>
    <w:next w:val="Normal"/>
    <w:autoRedefine w:val="1"/>
    <w:uiPriority w:val="39"/>
    <w:unhideWhenUsed w:val="1"/>
    <w:rsid w:val="00FD0ABC"/>
    <w:pPr>
      <w:spacing w:after="100" w:line="276" w:lineRule="auto"/>
      <w:ind w:left="880" w:firstLine="0"/>
      <w:jc w:val="left"/>
    </w:pPr>
    <w:rPr>
      <w:rFonts w:asciiTheme="minorHAnsi" w:cstheme="minorBidi" w:eastAsiaTheme="minorEastAsia" w:hAnsiTheme="minorHAnsi"/>
      <w:color w:val="auto"/>
      <w:sz w:val="22"/>
    </w:rPr>
  </w:style>
  <w:style w:type="paragraph" w:styleId="T6">
    <w:name w:val="toc 6"/>
    <w:basedOn w:val="Normal"/>
    <w:next w:val="Normal"/>
    <w:autoRedefine w:val="1"/>
    <w:uiPriority w:val="39"/>
    <w:unhideWhenUsed w:val="1"/>
    <w:rsid w:val="00FD0ABC"/>
    <w:pPr>
      <w:spacing w:after="100" w:line="276" w:lineRule="auto"/>
      <w:ind w:left="1100" w:firstLine="0"/>
      <w:jc w:val="left"/>
    </w:pPr>
    <w:rPr>
      <w:rFonts w:asciiTheme="minorHAnsi" w:cstheme="minorBidi" w:eastAsiaTheme="minorEastAsia" w:hAnsiTheme="minorHAnsi"/>
      <w:color w:val="auto"/>
      <w:sz w:val="22"/>
    </w:rPr>
  </w:style>
  <w:style w:type="paragraph" w:styleId="T7">
    <w:name w:val="toc 7"/>
    <w:basedOn w:val="Normal"/>
    <w:next w:val="Normal"/>
    <w:autoRedefine w:val="1"/>
    <w:uiPriority w:val="39"/>
    <w:unhideWhenUsed w:val="1"/>
    <w:rsid w:val="00FD0ABC"/>
    <w:pPr>
      <w:spacing w:after="100" w:line="276" w:lineRule="auto"/>
      <w:ind w:left="1320" w:firstLine="0"/>
      <w:jc w:val="left"/>
    </w:pPr>
    <w:rPr>
      <w:rFonts w:asciiTheme="minorHAnsi" w:cstheme="minorBidi" w:eastAsiaTheme="minorEastAsia" w:hAnsiTheme="minorHAnsi"/>
      <w:color w:val="auto"/>
      <w:sz w:val="22"/>
    </w:rPr>
  </w:style>
  <w:style w:type="paragraph" w:styleId="T8">
    <w:name w:val="toc 8"/>
    <w:basedOn w:val="Normal"/>
    <w:next w:val="Normal"/>
    <w:autoRedefine w:val="1"/>
    <w:uiPriority w:val="39"/>
    <w:unhideWhenUsed w:val="1"/>
    <w:rsid w:val="00FD0ABC"/>
    <w:pPr>
      <w:spacing w:after="100" w:line="276" w:lineRule="auto"/>
      <w:ind w:left="1540" w:firstLine="0"/>
      <w:jc w:val="left"/>
    </w:pPr>
    <w:rPr>
      <w:rFonts w:asciiTheme="minorHAnsi" w:cstheme="minorBidi" w:eastAsiaTheme="minorEastAsia" w:hAnsiTheme="minorHAnsi"/>
      <w:color w:val="auto"/>
      <w:sz w:val="22"/>
    </w:rPr>
  </w:style>
  <w:style w:type="paragraph" w:styleId="T9">
    <w:name w:val="toc 9"/>
    <w:basedOn w:val="Normal"/>
    <w:next w:val="Normal"/>
    <w:autoRedefine w:val="1"/>
    <w:uiPriority w:val="39"/>
    <w:unhideWhenUsed w:val="1"/>
    <w:rsid w:val="00FD0ABC"/>
    <w:pPr>
      <w:spacing w:after="100" w:line="276" w:lineRule="auto"/>
      <w:ind w:left="1760" w:firstLine="0"/>
      <w:jc w:val="left"/>
    </w:pPr>
    <w:rPr>
      <w:rFonts w:asciiTheme="minorHAnsi" w:cstheme="minorBidi" w:eastAsiaTheme="minorEastAsia" w:hAnsiTheme="minorHAnsi"/>
      <w:color w:val="auto"/>
      <w:sz w:val="22"/>
    </w:rPr>
  </w:style>
  <w:style w:type="paragraph" w:styleId="AltBilgi">
    <w:name w:val="footer"/>
    <w:basedOn w:val="Normal"/>
    <w:link w:val="AltBilgiChar"/>
    <w:uiPriority w:val="99"/>
    <w:unhideWhenUsed w:val="1"/>
    <w:rsid w:val="00FD0ABC"/>
    <w:pPr>
      <w:tabs>
        <w:tab w:val="center" w:pos="4680"/>
        <w:tab w:val="right" w:pos="9360"/>
      </w:tabs>
      <w:spacing w:after="0" w:line="240" w:lineRule="auto"/>
      <w:ind w:left="0" w:firstLine="0"/>
      <w:jc w:val="left"/>
    </w:pPr>
    <w:rPr>
      <w:rFonts w:asciiTheme="minorHAnsi" w:cstheme="minorBidi" w:eastAsiaTheme="minorHAnsi" w:hAnsiTheme="minorHAnsi"/>
      <w:color w:val="auto"/>
      <w:sz w:val="21"/>
      <w:szCs w:val="21"/>
    </w:rPr>
  </w:style>
  <w:style w:type="character" w:styleId="AltBilgiChar" w:customStyle="1">
    <w:name w:val="Alt Bilgi Char"/>
    <w:basedOn w:val="VarsaylanParagrafYazTipi"/>
    <w:link w:val="AltBilgi"/>
    <w:uiPriority w:val="99"/>
    <w:rsid w:val="00FD0ABC"/>
    <w:rPr>
      <w:rFonts w:eastAsiaTheme="minorHAnsi"/>
      <w:sz w:val="21"/>
      <w:szCs w:val="21"/>
    </w:rPr>
  </w:style>
  <w:style w:type="paragraph" w:styleId="TBal">
    <w:name w:val="TOC Heading"/>
    <w:basedOn w:val="Balk1"/>
    <w:next w:val="Normal"/>
    <w:uiPriority w:val="39"/>
    <w:semiHidden w:val="1"/>
    <w:unhideWhenUsed w:val="1"/>
    <w:qFormat w:val="1"/>
    <w:rsid w:val="00CE4155"/>
    <w:pPr>
      <w:spacing w:after="0" w:before="480" w:line="276" w:lineRule="auto"/>
      <w:ind w:left="0" w:firstLine="0"/>
      <w:outlineLvl w:val="9"/>
    </w:pPr>
    <w:rPr>
      <w:rFonts w:asciiTheme="majorHAnsi" w:cstheme="majorBidi" w:eastAsiaTheme="majorEastAsia" w:hAnsiTheme="majorHAnsi"/>
      <w:bCs w:val="1"/>
      <w:color w:val="2e74b5" w:themeColor="accent1" w:themeShade="0000BF"/>
      <w:szCs w:val="28"/>
    </w:rPr>
  </w:style>
  <w:style w:type="character" w:styleId="Kpr">
    <w:name w:val="Hyperlink"/>
    <w:basedOn w:val="VarsaylanParagrafYazTipi"/>
    <w:uiPriority w:val="99"/>
    <w:unhideWhenUsed w:val="1"/>
    <w:rsid w:val="00CE4155"/>
    <w:rPr>
      <w:color w:val="0563c1" w:themeColor="hyperlink"/>
      <w:u w:val="single"/>
    </w:rPr>
  </w:style>
  <w:style w:type="table" w:styleId="KlavuzuTablo4-Vurgu3">
    <w:name w:val="Grid Table 4 Accent 3"/>
    <w:basedOn w:val="NormalTablo"/>
    <w:uiPriority w:val="49"/>
    <w:rsid w:val="00F57DFE"/>
    <w:pPr>
      <w:widowControl w:val="0"/>
      <w:spacing w:after="0" w:line="240" w:lineRule="auto"/>
    </w:pPr>
    <w:rPr>
      <w:rFonts w:ascii="Calibri" w:cs="Calibri" w:eastAsia="Calibri" w:hAnsi="Calibri"/>
    </w:rPr>
    <w:tblPr>
      <w:tblStyleRowBandSize w:val="1"/>
      <w:tblStyleColBandSize w:val="1"/>
      <w:tblBorders>
        <w:top w:color="c9c9c9" w:space="0" w:sz="4" w:themeColor="accent3" w:themeTint="000099" w:val="single"/>
        <w:left w:color="c9c9c9" w:space="0" w:sz="4" w:themeColor="accent3" w:themeTint="000099" w:val="single"/>
        <w:bottom w:color="c9c9c9" w:space="0" w:sz="4" w:themeColor="accent3" w:themeTint="000099" w:val="single"/>
        <w:right w:color="c9c9c9" w:space="0" w:sz="4" w:themeColor="accent3" w:themeTint="000099" w:val="single"/>
        <w:insideH w:color="c9c9c9" w:space="0" w:sz="4" w:themeColor="accent3" w:themeTint="000099" w:val="single"/>
        <w:insideV w:color="c9c9c9" w:space="0" w:sz="4" w:themeColor="accent3" w:themeTint="000099" w:val="single"/>
      </w:tblBorders>
    </w:tblPr>
    <w:tblStylePr w:type="firstRow">
      <w:rPr>
        <w:b w:val="1"/>
        <w:bCs w:val="1"/>
        <w:color w:val="ffffff" w:themeColor="background1"/>
      </w:rPr>
      <w:tblPr/>
      <w:tcPr>
        <w:tcBorders>
          <w:top w:color="a5a5a5" w:space="0" w:sz="4" w:themeColor="accent3" w:val="single"/>
          <w:left w:color="a5a5a5" w:space="0" w:sz="4" w:themeColor="accent3" w:val="single"/>
          <w:bottom w:color="a5a5a5" w:space="0" w:sz="4" w:themeColor="accent3" w:val="single"/>
          <w:right w:color="a5a5a5" w:space="0" w:sz="4" w:themeColor="accent3" w:val="single"/>
          <w:insideH w:space="0" w:sz="0" w:val="nil"/>
          <w:insideV w:space="0" w:sz="0" w:val="nil"/>
        </w:tcBorders>
        <w:shd w:color="auto" w:fill="a5a5a5" w:themeFill="accent3" w:val="clear"/>
      </w:tcPr>
    </w:tblStylePr>
    <w:tblStylePr w:type="lastRow">
      <w:rPr>
        <w:b w:val="1"/>
        <w:bCs w:val="1"/>
      </w:rPr>
      <w:tblPr/>
      <w:tcPr>
        <w:tcBorders>
          <w:top w:color="a5a5a5" w:space="0" w:sz="4" w:themeColor="accent3" w:val="double"/>
        </w:tcBorders>
      </w:tcPr>
    </w:tblStylePr>
    <w:tblStylePr w:type="firstCol">
      <w:rPr>
        <w:b w:val="1"/>
        <w:bCs w:val="1"/>
      </w:rPr>
    </w:tblStylePr>
    <w:tblStylePr w:type="lastCol">
      <w:rPr>
        <w:b w:val="1"/>
        <w:bCs w:val="1"/>
      </w:rPr>
    </w:tblStylePr>
    <w:tblStylePr w:type="band1Vert">
      <w:tblPr/>
      <w:tcPr>
        <w:shd w:color="auto" w:fill="ededed" w:themeFill="accent3" w:themeFillTint="000033" w:val="clear"/>
      </w:tcPr>
    </w:tblStylePr>
    <w:tblStylePr w:type="band1Horz">
      <w:tblPr/>
      <w:tcPr>
        <w:shd w:color="auto" w:fill="ededed" w:themeFill="accent3" w:themeFillTint="000033" w:val="clear"/>
      </w:tcPr>
    </w:tblStylePr>
  </w:style>
  <w:style w:type="paragraph" w:styleId="Altyaz">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0"/>
    <w:tblPr>
      <w:tblStyleRowBandSize w:val="1"/>
      <w:tblStyleColBandSize w:val="1"/>
      <w:tblCellMar>
        <w:left w:w="115.0" w:type="dxa"/>
        <w:right w:w="115.0" w:type="dxa"/>
      </w:tblCellMar>
    </w:tblPr>
  </w:style>
  <w:style w:type="table" w:styleId="a0" w:customStyle="1">
    <w:basedOn w:val="TableNormal0"/>
    <w:pPr>
      <w:widowControl w:val="0"/>
      <w:spacing w:after="0" w:line="240" w:lineRule="auto"/>
    </w:pPr>
    <w:rPr>
      <w:rFonts w:ascii="Calibri" w:cs="Calibri" w:eastAsia="Calibri" w:hAnsi="Calibri"/>
    </w:rPr>
    <w:tblPr>
      <w:tblStyleRowBandSize w:val="1"/>
      <w:tblStyleColBandSize w:val="1"/>
      <w:tblCellMar>
        <w:left w:w="108.0" w:type="dxa"/>
        <w:right w:w="108.0" w:type="dxa"/>
      </w:tblCellMar>
    </w:tblPr>
    <w:tblStylePr w:type="firstRow">
      <w:rPr>
        <w:b w:val="1"/>
        <w:color w:val="ffffff"/>
      </w:rPr>
      <w:tblPr/>
      <w:tcPr>
        <w:tcBorders>
          <w:top w:color="a5a5a5" w:space="0" w:sz="4" w:val="single"/>
          <w:left w:color="a5a5a5" w:space="0" w:sz="4" w:val="single"/>
          <w:bottom w:color="a5a5a5" w:space="0" w:sz="4" w:val="single"/>
          <w:right w:color="a5a5a5" w:space="0" w:sz="4" w:val="single"/>
          <w:insideH w:space="0" w:sz="0" w:val="nil"/>
          <w:insideV w:space="0" w:sz="0" w:val="nil"/>
        </w:tcBorders>
        <w:shd w:color="auto" w:fill="a5a5a5" w:val="clear"/>
      </w:tcPr>
    </w:tblStylePr>
    <w:tblStylePr w:type="lastRow">
      <w:rPr>
        <w:b w:val="1"/>
      </w:rPr>
      <w:tblPr/>
      <w:tcPr>
        <w:tcBorders>
          <w:top w:color="a5a5a5" w:space="0" w:sz="4" w:val="single"/>
        </w:tcBorders>
      </w:tcPr>
    </w:tblStylePr>
    <w:tblStylePr w:type="firstCol">
      <w:rPr>
        <w:b w:val="1"/>
      </w:rPr>
    </w:tblStylePr>
    <w:tblStylePr w:type="lastCol">
      <w:rPr>
        <w:b w:val="1"/>
      </w:rPr>
    </w:tblStylePr>
    <w:tblStylePr w:type="band1Vert">
      <w:tblPr/>
      <w:tcPr>
        <w:shd w:color="auto" w:fill="ededed" w:val="clear"/>
      </w:tcPr>
    </w:tblStylePr>
    <w:tblStylePr w:type="band1Horz">
      <w:tblPr/>
      <w:tcPr>
        <w:shd w:color="auto" w:fill="ededed" w:val="clear"/>
      </w:tcPr>
    </w:tblStylePr>
  </w:style>
  <w:style w:type="table" w:styleId="a1" w:customStyle="1">
    <w:basedOn w:val="TableNormal0"/>
    <w:tblPr>
      <w:tblStyleRowBandSize w:val="1"/>
      <w:tblStyleColBandSize w:val="1"/>
      <w:tblCellMar>
        <w:top w:w="100.0" w:type="dxa"/>
        <w:left w:w="100.0" w:type="dxa"/>
        <w:bottom w:w="100.0" w:type="dxa"/>
        <w:right w:w="100.0" w:type="dxa"/>
      </w:tblCellMar>
    </w:tblPr>
  </w:style>
  <w:style w:type="table" w:styleId="a2" w:customStyle="1">
    <w:basedOn w:val="TableNormal0"/>
    <w:tblPr>
      <w:tblStyleRowBandSize w:val="1"/>
      <w:tblStyleColBandSize w:val="1"/>
      <w:tblCellMar>
        <w:top w:w="100.0" w:type="dxa"/>
        <w:left w:w="100.0" w:type="dxa"/>
        <w:bottom w:w="100.0" w:type="dxa"/>
        <w:right w:w="100.0" w:type="dxa"/>
      </w:tblCellMar>
    </w:tblPr>
  </w:style>
  <w:style w:type="character" w:styleId="zmlenmeyenBahsetme">
    <w:name w:val="Unresolved Mention"/>
    <w:basedOn w:val="VarsaylanParagrafYazTipi"/>
    <w:uiPriority w:val="99"/>
    <w:semiHidden w:val="1"/>
    <w:unhideWhenUsed w:val="1"/>
    <w:rsid w:val="00457577"/>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widowControl w:val="0"/>
      <w:spacing w:after="0"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rPr>
      <w:rFonts w:ascii="Calibri" w:cs="Calibri" w:eastAsia="Calibri" w:hAnsi="Calibri"/>
    </w:r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haber.dpu.edu.tr/tr/haber_oku/66e81033dec54/dpude-siyasi-hayatimizda-idamlar-paneli" TargetMode="External"/><Relationship Id="rId20" Type="http://schemas.openxmlformats.org/officeDocument/2006/relationships/hyperlink" Target="https://haber.dpu.edu.tr/tr/haber_oku/674edf469ed58/dpunun-uc-binasi-daha-erisilebilirlik-belgesi-kazandi" TargetMode="External"/><Relationship Id="rId41" Type="http://schemas.openxmlformats.org/officeDocument/2006/relationships/hyperlink" Target="https://haber.dpu.edu.tr/tr/haber_oku/665084058507e/dpude-yeni-anayasa-paneli" TargetMode="External"/><Relationship Id="rId22" Type="http://schemas.openxmlformats.org/officeDocument/2006/relationships/hyperlink" Target="https://lee.dpu.edu.tr/tr/index/sayfa/14092/gorus-oneri-ve-sikayet-formu" TargetMode="External"/><Relationship Id="rId21" Type="http://schemas.openxmlformats.org/officeDocument/2006/relationships/hyperlink" Target="https://birimler.dpu.edu.tr/app/views/panel/ckfinder/userfiles/183/files/Formlar/Yueksek_Lisans_-_Doktora_Suerec_Ak_s_Semas_.pdf" TargetMode="External"/><Relationship Id="rId24" Type="http://schemas.openxmlformats.org/officeDocument/2006/relationships/hyperlink" Target="mailto:lee@dpu.edu.tr" TargetMode="External"/><Relationship Id="rId23" Type="http://schemas.openxmlformats.org/officeDocument/2006/relationships/hyperlink" Target="https://erasmus.dpu.edu.tr/tr/index/sayfa/12964/erasmus-bolum-koordinatorleri-listesi"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26" Type="http://schemas.openxmlformats.org/officeDocument/2006/relationships/hyperlink" Target="https://birimler.dpu.edu.tr/app/views/panel/ckfinder/userfiles/183/files/Basvuru_Kabul_Yoenergesi_Guencel_Word_Hali_13_01_2024.pdf" TargetMode="External"/><Relationship Id="rId25" Type="http://schemas.openxmlformats.org/officeDocument/2006/relationships/hyperlink" Target="https://birimler.dpu.edu.tr/app/views/panel/ckfinder/userfiles/183/files/Akademik_Takvim_Guencelleme(2).pdf" TargetMode="External"/><Relationship Id="rId28" Type="http://schemas.openxmlformats.org/officeDocument/2006/relationships/hyperlink" Target="https://birimler.dpu.edu.tr/app/views/panel/ckfinder/userfiles/183/files/EK-1_Guencel_13_01_2024_(1).pdf" TargetMode="External"/><Relationship Id="rId27" Type="http://schemas.openxmlformats.org/officeDocument/2006/relationships/hyperlink" Target="https://birimler.dpu.edu.tr/app/views/panel/ckfinder/userfiles/183/files/EK-1_Guencel_13_01_2024_(1).pdf"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ww.mevzuat.gov.tr/mevzuat?MevzuatNo=34660&amp;MevzuatTur=8&amp;MevzuatTertip=5" TargetMode="External"/><Relationship Id="rId7" Type="http://schemas.openxmlformats.org/officeDocument/2006/relationships/header" Target="header2.xml"/><Relationship Id="rId8" Type="http://schemas.openxmlformats.org/officeDocument/2006/relationships/header" Target="header3.xml"/><Relationship Id="rId31" Type="http://schemas.openxmlformats.org/officeDocument/2006/relationships/hyperlink" Target="https://birimler.dpu.edu.tr/app/views/panel/ckfinder/userfiles/183/files/Basvuru_Kabul_Yoenergesi_Guencel_Word_Hali_13_01_2024.pdf" TargetMode="External"/><Relationship Id="rId30" Type="http://schemas.openxmlformats.org/officeDocument/2006/relationships/hyperlink" Target="https://birimler.dpu.edu.tr/app/views/panel/ckfinder/userfiles/183/files/akademik_dan_smanl_k_yoenergesi(1).pdf" TargetMode="External"/><Relationship Id="rId11" Type="http://schemas.openxmlformats.org/officeDocument/2006/relationships/footer" Target="footer3.xml"/><Relationship Id="rId33" Type="http://schemas.openxmlformats.org/officeDocument/2006/relationships/hyperlink" Target="https://lee.dpu.edu.tr/tr/index/sayfa/11201/yonetmelik-yonerge-ve-esaslar" TargetMode="External"/><Relationship Id="rId10" Type="http://schemas.openxmlformats.org/officeDocument/2006/relationships/footer" Target="footer2.xml"/><Relationship Id="rId32" Type="http://schemas.openxmlformats.org/officeDocument/2006/relationships/hyperlink" Target="https://birimler.dpu.edu.tr/app/views/panel/ckfinder/userfiles/183/files/EK-1_Guencel_13_01_2024_(1).pdf" TargetMode="External"/><Relationship Id="rId13" Type="http://schemas.openxmlformats.org/officeDocument/2006/relationships/hyperlink" Target="https://lee.dpu.edu.tr/tr/index/sayfa/11190/enstitu-yonetimi" TargetMode="External"/><Relationship Id="rId35" Type="http://schemas.openxmlformats.org/officeDocument/2006/relationships/hyperlink" Target="https://haber.dpu.edu.tr/tr/haber_oku/663e2321168aa/dpude-keramika-zirve-basari-odulleri" TargetMode="External"/><Relationship Id="rId12" Type="http://schemas.openxmlformats.org/officeDocument/2006/relationships/footer" Target="footer1.xml"/><Relationship Id="rId34" Type="http://schemas.openxmlformats.org/officeDocument/2006/relationships/hyperlink" Target="https://lee.dpu.edu.tr/tr/index/sayfa/14911/2024-yili" TargetMode="External"/><Relationship Id="rId15" Type="http://schemas.openxmlformats.org/officeDocument/2006/relationships/hyperlink" Target="https://lee.dpu.edu.tr/tr/index/sayfa/11194/enstitu-idari-personeli" TargetMode="External"/><Relationship Id="rId37" Type="http://schemas.openxmlformats.org/officeDocument/2006/relationships/hyperlink" Target="https://haber.dpu.edu.tr/tr/haber_oku/6773d94f5034a/dpuye-ilk-kez-nato-sps-proje-destegi" TargetMode="External"/><Relationship Id="rId14" Type="http://schemas.openxmlformats.org/officeDocument/2006/relationships/hyperlink" Target="https://lee.dpu.edu.tr/tr/index/sayfa/11193/enstitu-akademik-personeli" TargetMode="External"/><Relationship Id="rId36" Type="http://schemas.openxmlformats.org/officeDocument/2006/relationships/hyperlink" Target="https://lee.dpu.edu.tr/tr/index/sayfa/11216/formlar-ve-dilekceler" TargetMode="External"/><Relationship Id="rId17" Type="http://schemas.openxmlformats.org/officeDocument/2006/relationships/hyperlink" Target="https://lee.dpu.edu.tr/tr/index/sayfa/14108/ana-bilim-ana-sanat-dallari" TargetMode="External"/><Relationship Id="rId39" Type="http://schemas.openxmlformats.org/officeDocument/2006/relationships/hyperlink" Target="https://haber.dpu.edu.tr/tr/haber_oku/665af0da13da9/dpude-lisansustu-egitim-ve-akademik-kariyer-soylesisi" TargetMode="External"/><Relationship Id="rId16" Type="http://schemas.openxmlformats.org/officeDocument/2006/relationships/hyperlink" Target="https://lee.dpu.edu.tr/tr/index/sayfa/14108/ana-bilim-ana-sanat-dallari" TargetMode="External"/><Relationship Id="rId38" Type="http://schemas.openxmlformats.org/officeDocument/2006/relationships/hyperlink" Target="https://www.dpu.edu.tr/index/duyuru/2604/2024-ulusal-staj-programi-basvurulari-basladi" TargetMode="External"/><Relationship Id="rId19" Type="http://schemas.openxmlformats.org/officeDocument/2006/relationships/hyperlink" Target="https://lee.dpu.edu.tr/tr/index/duyurular/" TargetMode="External"/><Relationship Id="rId18" Type="http://schemas.openxmlformats.org/officeDocument/2006/relationships/hyperlink" Target="https://lee.dpu.edu.tr/tr/index/sayfa/11192/enstitu-yonetim-kurul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5d1NlcmgoTb0FB1iMATzJKDfwQ==">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2025-01-14T13:29:00Z</dcterms:created>
  <dc:creator>enVision Document &amp; Workflow Management System</dc:creator>
</cp:coreProperties>
</file>