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3E33E0">
        <w:trPr>
          <w:trHeight w:val="415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26F741BC" w:rsidR="005211CE" w:rsidRPr="003E33E0" w:rsidRDefault="009B5821" w:rsidP="009B5821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3E33E0">
              <w:rPr>
                <w:rFonts w:ascii="Times New Roman" w:eastAsia="Times New Roman" w:hAnsi="Times New Roman" w:cs="Times New Roman"/>
                <w:bCs/>
              </w:rPr>
              <w:t>Kültürel Faaliyetler</w:t>
            </w:r>
            <w:r w:rsidR="006F2123" w:rsidRPr="003E33E0">
              <w:rPr>
                <w:rFonts w:ascii="Times New Roman" w:eastAsia="Times New Roman" w:hAnsi="Times New Roman" w:cs="Times New Roman"/>
                <w:bCs/>
              </w:rPr>
              <w:t xml:space="preserve"> Şube Müdürlüğü </w:t>
            </w:r>
            <w:r w:rsidR="005C18D4" w:rsidRPr="003E33E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6ADC92E1" w:rsidR="005211CE" w:rsidRPr="003E33E0" w:rsidRDefault="009B5821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3E33E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774E" w:rsidRPr="003E33E0">
              <w:rPr>
                <w:rFonts w:ascii="Times New Roman" w:eastAsia="Times New Roman" w:hAnsi="Times New Roman" w:cs="Times New Roman"/>
                <w:bCs/>
              </w:rPr>
              <w:t xml:space="preserve">Öğrenci Topluluğu Kurulması ve Topluluk Faaliyetleri </w:t>
            </w:r>
          </w:p>
        </w:tc>
      </w:tr>
      <w:tr w:rsidR="005211CE" w:rsidRPr="00EF012D" w14:paraId="31784F17" w14:textId="77777777" w:rsidTr="003E33E0">
        <w:trPr>
          <w:trHeight w:val="4186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</w:tcPr>
          <w:p w14:paraId="7E773ABB" w14:textId="6EEEAEEF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Yeni öğrenci topluluklarının kurulması gecikir veya engellenir, öğrencilerin sosyal ve akademik gelişim fırsatları azalır.</w:t>
            </w:r>
          </w:p>
          <w:p w14:paraId="3F1503E8" w14:textId="5C6039FF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 xml:space="preserve">Mevcut toplulukların faaliyetleri aksar veya iptal olur, öğrenci katılımı ve </w:t>
            </w:r>
            <w:proofErr w:type="gramStart"/>
            <w:r w:rsidRPr="003E33E0">
              <w:rPr>
                <w:rFonts w:ascii="Times New Roman" w:eastAsia="Times New Roman" w:hAnsi="Times New Roman" w:cs="Times New Roman"/>
                <w:lang w:bidi="ar-SA"/>
              </w:rPr>
              <w:t>motivasyonu</w:t>
            </w:r>
            <w:proofErr w:type="gramEnd"/>
            <w:r w:rsidRPr="003E33E0">
              <w:rPr>
                <w:rFonts w:ascii="Times New Roman" w:eastAsia="Times New Roman" w:hAnsi="Times New Roman" w:cs="Times New Roman"/>
                <w:lang w:bidi="ar-SA"/>
              </w:rPr>
              <w:t xml:space="preserve"> düşer.</w:t>
            </w:r>
          </w:p>
          <w:p w14:paraId="2443AB62" w14:textId="0582B021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Üniversitenin sosyal, kültürel ve akademik hedefleri tam olarak gerçekleştirilemez.</w:t>
            </w:r>
          </w:p>
          <w:p w14:paraId="531288BF" w14:textId="7C0BBFFF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Öğrenciler arasında aidiyet ve topluluk ruhu gelişmez, sosyal etkileşim ve dayanışma azalır.</w:t>
            </w:r>
          </w:p>
          <w:p w14:paraId="0914DF6E" w14:textId="7CD4B9F2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Faaliyetlerin plansız veya eksik yürütülmesi, etkinliklerin kalitesinin düşmesine yol açar.</w:t>
            </w:r>
          </w:p>
          <w:p w14:paraId="00CC42DA" w14:textId="5098B2C4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Topluluklarla ilgili izin, bütçe ve lojistik süreçlerinde aksaklıklar oluşur, mali ve idari sorunlar ortaya çıkabilir.</w:t>
            </w:r>
          </w:p>
          <w:p w14:paraId="372D480A" w14:textId="31BFCBB4" w:rsidR="003E33E0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Öğrenci talepleri ve geri bildirimleri dikkate alınamaz, memnuniyet ve güven azalır.</w:t>
            </w:r>
          </w:p>
          <w:p w14:paraId="36212AEB" w14:textId="4CD5B0F4" w:rsidR="00A26478" w:rsidRPr="003E33E0" w:rsidRDefault="003E33E0" w:rsidP="003E33E0">
            <w:pPr>
              <w:pStyle w:val="ListeParagraf"/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3E33E0">
              <w:rPr>
                <w:rFonts w:ascii="Times New Roman" w:eastAsia="Times New Roman" w:hAnsi="Times New Roman" w:cs="Times New Roman"/>
                <w:lang w:bidi="ar-SA"/>
              </w:rPr>
              <w:t>Üniversitenin öğrenci topluluklarıyla ilgili denetim, raporlama ve takip süreçleri aksar, hesap verebilirlik sorunları doğar.</w:t>
            </w:r>
          </w:p>
        </w:tc>
      </w:tr>
      <w:tr w:rsidR="005211CE" w:rsidRPr="00EF012D" w14:paraId="36A5D0A7" w14:textId="77777777" w:rsidTr="004C72A1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0115D934" w:rsidR="005211CE" w:rsidRPr="003E33E0" w:rsidRDefault="004C72A1" w:rsidP="004C72A1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="003E33E0" w:rsidRPr="003E33E0">
              <w:rPr>
                <w:rFonts w:ascii="Times New Roman" w:eastAsia="Times New Roman" w:hAnsi="Times New Roman" w:cs="Times New Roman"/>
                <w:bCs/>
              </w:rPr>
              <w:t>Orta</w:t>
            </w:r>
          </w:p>
        </w:tc>
      </w:tr>
      <w:tr w:rsidR="005211CE" w:rsidRPr="00EF012D" w14:paraId="0AA6CA53" w14:textId="77777777" w:rsidTr="004C72A1">
        <w:trPr>
          <w:trHeight w:val="4474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</w:tcPr>
          <w:p w14:paraId="71EAFAEA" w14:textId="03757D6D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Topluluk başvuru ve kurulma süreçleri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 xml:space="preserve">yazılı ve dijital </w:t>
            </w:r>
            <w:proofErr w:type="gramStart"/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prosedürler</w:t>
            </w:r>
            <w:proofErr w:type="gramEnd"/>
            <w:r w:rsidRPr="003E33E0">
              <w:rPr>
                <w:sz w:val="22"/>
                <w:szCs w:val="22"/>
              </w:rPr>
              <w:t xml:space="preserve"> ile belirlenmeli, ilgili belgeler eksiksiz toplanmalıdır.</w:t>
            </w:r>
          </w:p>
          <w:p w14:paraId="5EA8D4BF" w14:textId="687BCA54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Toplulukların faaliyet planları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önceden onay için şube müdürlüğüne sunulmalı</w:t>
            </w:r>
            <w:r w:rsidRPr="003E33E0">
              <w:rPr>
                <w:sz w:val="22"/>
                <w:szCs w:val="22"/>
              </w:rPr>
              <w:t xml:space="preserve"> ve </w:t>
            </w:r>
            <w:proofErr w:type="spellStart"/>
            <w:r w:rsidRPr="003E33E0">
              <w:rPr>
                <w:sz w:val="22"/>
                <w:szCs w:val="22"/>
              </w:rPr>
              <w:t>takvimlendirilmelidir</w:t>
            </w:r>
            <w:proofErr w:type="spellEnd"/>
            <w:r w:rsidRPr="003E33E0">
              <w:rPr>
                <w:sz w:val="22"/>
                <w:szCs w:val="22"/>
              </w:rPr>
              <w:t>.</w:t>
            </w:r>
          </w:p>
          <w:p w14:paraId="0DF69967" w14:textId="700DD859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Bütçe, izin ve lojistik süreçleri </w:t>
            </w:r>
            <w:proofErr w:type="gramStart"/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prosedürlere</w:t>
            </w:r>
            <w:proofErr w:type="gramEnd"/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 xml:space="preserve"> uygun şekilde yürütülmeli</w:t>
            </w:r>
            <w:r w:rsidRPr="003E33E0">
              <w:rPr>
                <w:sz w:val="22"/>
                <w:szCs w:val="22"/>
              </w:rPr>
              <w:t>, mali ve idari kontrol sağlanmalıdır.</w:t>
            </w:r>
          </w:p>
          <w:p w14:paraId="4867BB1E" w14:textId="5E31B462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Topluluk faaliyetleri sırasında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iş sağlığı ve güvenliği</w:t>
            </w:r>
            <w:r w:rsidRPr="003E33E0">
              <w:rPr>
                <w:sz w:val="22"/>
                <w:szCs w:val="22"/>
              </w:rPr>
              <w:t xml:space="preserve"> önlemleri alınmalı ve sorumlular bilgilendirilmelidir.</w:t>
            </w:r>
          </w:p>
          <w:p w14:paraId="4E82384D" w14:textId="33E1FCBA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Topluluk liderleri ve üyeleri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yönlendirme ve bilgilendirme toplantıları</w:t>
            </w:r>
            <w:r w:rsidRPr="003E33E0">
              <w:rPr>
                <w:b/>
                <w:sz w:val="22"/>
                <w:szCs w:val="22"/>
              </w:rPr>
              <w:t xml:space="preserve"> </w:t>
            </w:r>
            <w:r w:rsidRPr="003E33E0">
              <w:rPr>
                <w:sz w:val="22"/>
                <w:szCs w:val="22"/>
              </w:rPr>
              <w:t>ile süreçlerden haberdar edilmelidir.</w:t>
            </w:r>
          </w:p>
          <w:p w14:paraId="236F33CB" w14:textId="1AEFC94B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Topluluk faaliyetleri ile ilgili tüm belgeler ve raporlar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düzenli olarak arşivlenmeli ve dijital kayıtlar tutulmalıdır.</w:t>
            </w:r>
          </w:p>
          <w:p w14:paraId="7C22C098" w14:textId="7C0A103E" w:rsidR="003E33E0" w:rsidRPr="003E33E0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Öğrenci memnuniyeti ve geri bildirimler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periyodik olarak toplanmalı</w:t>
            </w:r>
            <w:r w:rsidRPr="003E33E0">
              <w:rPr>
                <w:sz w:val="22"/>
                <w:szCs w:val="22"/>
              </w:rPr>
              <w:t xml:space="preserve"> ve gelecek planlamalarda kullanılmalıdır.</w:t>
            </w:r>
          </w:p>
          <w:p w14:paraId="1A27F9CC" w14:textId="1326D643" w:rsidR="005211CE" w:rsidRPr="004D6DA5" w:rsidRDefault="003E33E0" w:rsidP="003E33E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E33E0">
              <w:rPr>
                <w:sz w:val="22"/>
                <w:szCs w:val="22"/>
              </w:rPr>
              <w:t xml:space="preserve">Etkinlikler ve topluluk faaliyetleri </w:t>
            </w:r>
            <w:r w:rsidRPr="003E33E0">
              <w:rPr>
                <w:rStyle w:val="Gl"/>
                <w:rFonts w:eastAsiaTheme="majorEastAsia"/>
                <w:b w:val="0"/>
                <w:sz w:val="22"/>
                <w:szCs w:val="22"/>
              </w:rPr>
              <w:t>üniversitenin sosyal ve kültürel hedefleri ile uyumlu</w:t>
            </w:r>
            <w:r w:rsidRPr="003E33E0">
              <w:rPr>
                <w:b/>
                <w:sz w:val="22"/>
                <w:szCs w:val="22"/>
              </w:rPr>
              <w:t xml:space="preserve"> </w:t>
            </w:r>
            <w:r w:rsidRPr="003E33E0">
              <w:rPr>
                <w:sz w:val="22"/>
                <w:szCs w:val="22"/>
              </w:rPr>
              <w:t>şekilde planlanmal</w:t>
            </w:r>
            <w:r w:rsidR="004D6DA5">
              <w:rPr>
                <w:sz w:val="22"/>
                <w:szCs w:val="22"/>
              </w:rPr>
              <w:t>ı ve koordinasyon sağlanmalıdır</w:t>
            </w:r>
          </w:p>
        </w:tc>
      </w:tr>
      <w:tr w:rsidR="005211CE" w:rsidRPr="00EF012D" w14:paraId="536FDB1C" w14:textId="77777777" w:rsidTr="004C72A1">
        <w:trPr>
          <w:trHeight w:val="585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31E35A7D" w14:textId="0C397998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3FA86DA" w14:textId="77777777" w:rsidR="003E33E0" w:rsidRDefault="003E33E0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642AA7AF" w14:textId="1E2C5D7E" w:rsidR="005211CE" w:rsidRPr="00EF012D" w:rsidRDefault="00C04CCA" w:rsidP="003E33E0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</w:tc>
      </w:tr>
    </w:tbl>
    <w:p w14:paraId="0E076A7D" w14:textId="41CEAFB7" w:rsidR="005211CE" w:rsidRPr="00374446" w:rsidRDefault="005211CE" w:rsidP="00374446">
      <w:pPr>
        <w:tabs>
          <w:tab w:val="left" w:pos="7560"/>
        </w:tabs>
      </w:pPr>
      <w:bookmarkStart w:id="0" w:name="_GoBack"/>
      <w:bookmarkEnd w:id="0"/>
    </w:p>
    <w:sectPr w:rsidR="005211CE" w:rsidRPr="00374446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C04F0"/>
    <w:multiLevelType w:val="hybridMultilevel"/>
    <w:tmpl w:val="3EB6379C"/>
    <w:lvl w:ilvl="0" w:tplc="1084F9E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207"/>
    <w:multiLevelType w:val="hybridMultilevel"/>
    <w:tmpl w:val="49A49B9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6F35"/>
    <w:multiLevelType w:val="hybridMultilevel"/>
    <w:tmpl w:val="416E644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372BE"/>
    <w:multiLevelType w:val="hybridMultilevel"/>
    <w:tmpl w:val="36A0F2DE"/>
    <w:lvl w:ilvl="0" w:tplc="A27AB0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9161A"/>
    <w:multiLevelType w:val="hybridMultilevel"/>
    <w:tmpl w:val="22C8B902"/>
    <w:lvl w:ilvl="0" w:tplc="60DE95C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44AD"/>
    <w:multiLevelType w:val="hybridMultilevel"/>
    <w:tmpl w:val="B0AC3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5261"/>
    <w:multiLevelType w:val="hybridMultilevel"/>
    <w:tmpl w:val="37FAE7BC"/>
    <w:lvl w:ilvl="0" w:tplc="8C5AD53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7F83"/>
    <w:multiLevelType w:val="hybridMultilevel"/>
    <w:tmpl w:val="342CEA8E"/>
    <w:lvl w:ilvl="0" w:tplc="B32879A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92F12"/>
    <w:multiLevelType w:val="hybridMultilevel"/>
    <w:tmpl w:val="E886E8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D4B"/>
    <w:multiLevelType w:val="hybridMultilevel"/>
    <w:tmpl w:val="DC28979A"/>
    <w:lvl w:ilvl="0" w:tplc="7FE4CFB0">
      <w:start w:val="1"/>
      <w:numFmt w:val="decimal"/>
      <w:lvlText w:val="%1-"/>
      <w:lvlJc w:val="left"/>
      <w:pPr>
        <w:ind w:left="755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92C1B"/>
    <w:multiLevelType w:val="hybridMultilevel"/>
    <w:tmpl w:val="F438B844"/>
    <w:lvl w:ilvl="0" w:tplc="772C78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958E5"/>
    <w:multiLevelType w:val="hybridMultilevel"/>
    <w:tmpl w:val="5100C6BC"/>
    <w:lvl w:ilvl="0" w:tplc="A530CBC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108E5"/>
    <w:multiLevelType w:val="hybridMultilevel"/>
    <w:tmpl w:val="E4D6722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733A"/>
    <w:multiLevelType w:val="hybridMultilevel"/>
    <w:tmpl w:val="7E26E4C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35F9E"/>
    <w:multiLevelType w:val="hybridMultilevel"/>
    <w:tmpl w:val="22883B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6455D"/>
    <w:multiLevelType w:val="hybridMultilevel"/>
    <w:tmpl w:val="9AECD79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8"/>
  </w:num>
  <w:num w:numId="5">
    <w:abstractNumId w:val="27"/>
  </w:num>
  <w:num w:numId="6">
    <w:abstractNumId w:val="24"/>
  </w:num>
  <w:num w:numId="7">
    <w:abstractNumId w:val="12"/>
  </w:num>
  <w:num w:numId="8">
    <w:abstractNumId w:val="0"/>
  </w:num>
  <w:num w:numId="9">
    <w:abstractNumId w:val="26"/>
  </w:num>
  <w:num w:numId="10">
    <w:abstractNumId w:val="10"/>
  </w:num>
  <w:num w:numId="11">
    <w:abstractNumId w:val="14"/>
  </w:num>
  <w:num w:numId="12">
    <w:abstractNumId w:val="1"/>
  </w:num>
  <w:num w:numId="13">
    <w:abstractNumId w:val="11"/>
  </w:num>
  <w:num w:numId="14">
    <w:abstractNumId w:val="16"/>
  </w:num>
  <w:num w:numId="15">
    <w:abstractNumId w:val="5"/>
  </w:num>
  <w:num w:numId="16">
    <w:abstractNumId w:val="7"/>
  </w:num>
  <w:num w:numId="17">
    <w:abstractNumId w:val="22"/>
  </w:num>
  <w:num w:numId="18">
    <w:abstractNumId w:val="21"/>
  </w:num>
  <w:num w:numId="19">
    <w:abstractNumId w:val="19"/>
  </w:num>
  <w:num w:numId="20">
    <w:abstractNumId w:val="25"/>
  </w:num>
  <w:num w:numId="21">
    <w:abstractNumId w:val="8"/>
  </w:num>
  <w:num w:numId="22">
    <w:abstractNumId w:val="6"/>
  </w:num>
  <w:num w:numId="23">
    <w:abstractNumId w:val="4"/>
  </w:num>
  <w:num w:numId="24">
    <w:abstractNumId w:val="23"/>
  </w:num>
  <w:num w:numId="25">
    <w:abstractNumId w:val="13"/>
  </w:num>
  <w:num w:numId="26">
    <w:abstractNumId w:val="20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414EC"/>
    <w:rsid w:val="001722DC"/>
    <w:rsid w:val="001A28E9"/>
    <w:rsid w:val="001A43A0"/>
    <w:rsid w:val="001A5388"/>
    <w:rsid w:val="001A7F46"/>
    <w:rsid w:val="001B268D"/>
    <w:rsid w:val="00220F55"/>
    <w:rsid w:val="00254FAD"/>
    <w:rsid w:val="002940EC"/>
    <w:rsid w:val="002B020D"/>
    <w:rsid w:val="002F3AD0"/>
    <w:rsid w:val="00374446"/>
    <w:rsid w:val="00375D06"/>
    <w:rsid w:val="00397B11"/>
    <w:rsid w:val="003A5FAF"/>
    <w:rsid w:val="003E33E0"/>
    <w:rsid w:val="004A4B37"/>
    <w:rsid w:val="004C72A1"/>
    <w:rsid w:val="004D6DA5"/>
    <w:rsid w:val="004D774E"/>
    <w:rsid w:val="004F0F89"/>
    <w:rsid w:val="004F2E63"/>
    <w:rsid w:val="005211CE"/>
    <w:rsid w:val="00556348"/>
    <w:rsid w:val="005C18D4"/>
    <w:rsid w:val="006C65CF"/>
    <w:rsid w:val="006D0102"/>
    <w:rsid w:val="006F2123"/>
    <w:rsid w:val="00720701"/>
    <w:rsid w:val="007D6076"/>
    <w:rsid w:val="008535D5"/>
    <w:rsid w:val="00856DCA"/>
    <w:rsid w:val="00891767"/>
    <w:rsid w:val="008D4BE8"/>
    <w:rsid w:val="00983E5C"/>
    <w:rsid w:val="009B5821"/>
    <w:rsid w:val="00A26478"/>
    <w:rsid w:val="00A41E1E"/>
    <w:rsid w:val="00A7685F"/>
    <w:rsid w:val="00AA3DDC"/>
    <w:rsid w:val="00AB2B4D"/>
    <w:rsid w:val="00AB6C67"/>
    <w:rsid w:val="00B8002F"/>
    <w:rsid w:val="00BA6C6F"/>
    <w:rsid w:val="00BB267A"/>
    <w:rsid w:val="00C0400C"/>
    <w:rsid w:val="00C04CCA"/>
    <w:rsid w:val="00C429BD"/>
    <w:rsid w:val="00CE4B14"/>
    <w:rsid w:val="00D2197F"/>
    <w:rsid w:val="00D378E2"/>
    <w:rsid w:val="00D670C6"/>
    <w:rsid w:val="00DD5CC5"/>
    <w:rsid w:val="00DE7C70"/>
    <w:rsid w:val="00E225B1"/>
    <w:rsid w:val="00E55089"/>
    <w:rsid w:val="00E85179"/>
    <w:rsid w:val="00EE3A46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48</cp:revision>
  <dcterms:created xsi:type="dcterms:W3CDTF">2025-10-15T10:43:00Z</dcterms:created>
  <dcterms:modified xsi:type="dcterms:W3CDTF">2025-11-04T13:26:00Z</dcterms:modified>
</cp:coreProperties>
</file>