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56" w:rsidRPr="00A140DA" w:rsidRDefault="003249FF" w:rsidP="006D266A">
      <w:pPr>
        <w:ind w:left="2832"/>
        <w:rPr>
          <w:rFonts w:cs="Times New Roman"/>
          <w:b/>
          <w:szCs w:val="24"/>
        </w:rPr>
      </w:pPr>
      <w:r w:rsidRPr="00A140DA">
        <w:rPr>
          <w:rFonts w:cs="Times New Roman"/>
          <w:b/>
          <w:noProof/>
          <w:szCs w:val="24"/>
        </w:rPr>
        <w:drawing>
          <wp:anchor distT="0" distB="0" distL="114300" distR="114300" simplePos="0" relativeHeight="251659264" behindDoc="0" locked="0" layoutInCell="1" allowOverlap="1" wp14:anchorId="41EAA758" wp14:editId="6222AEE3">
            <wp:simplePos x="0" y="0"/>
            <wp:positionH relativeFrom="column">
              <wp:posOffset>-193675</wp:posOffset>
            </wp:positionH>
            <wp:positionV relativeFrom="paragraph">
              <wp:posOffset>24765</wp:posOffset>
            </wp:positionV>
            <wp:extent cx="1017270" cy="883920"/>
            <wp:effectExtent l="0" t="0" r="0" b="0"/>
            <wp:wrapSquare wrapText="bothSides"/>
            <wp:docPr id="3" name="Resim 1" descr="metin, simge, sembol, amble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descr="metin, simge, sembol, amblem, yazı tipi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7270" cy="883920"/>
                    </a:xfrm>
                    <a:prstGeom prst="rect">
                      <a:avLst/>
                    </a:prstGeom>
                  </pic:spPr>
                </pic:pic>
              </a:graphicData>
            </a:graphic>
          </wp:anchor>
        </w:drawing>
      </w:r>
      <w:r w:rsidR="00AC5256" w:rsidRPr="00A140DA">
        <w:rPr>
          <w:rFonts w:cs="Times New Roman"/>
          <w:b/>
          <w:noProof/>
          <w:szCs w:val="24"/>
        </w:rPr>
        <w:drawing>
          <wp:anchor distT="0" distB="0" distL="114300" distR="114300" simplePos="0" relativeHeight="251660288" behindDoc="0" locked="0" layoutInCell="1" allowOverlap="1" wp14:anchorId="2C9721D2" wp14:editId="3CF94576">
            <wp:simplePos x="0" y="0"/>
            <wp:positionH relativeFrom="column">
              <wp:posOffset>5151120</wp:posOffset>
            </wp:positionH>
            <wp:positionV relativeFrom="paragraph">
              <wp:posOffset>29845</wp:posOffset>
            </wp:positionV>
            <wp:extent cx="1123950" cy="937260"/>
            <wp:effectExtent l="0" t="0" r="0" b="0"/>
            <wp:wrapSquare wrapText="bothSides"/>
            <wp:docPr id="4" name="Resim 2" descr="metin, taslak, çizi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metin, taslak, çizim, simge, sembol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937260"/>
                    </a:xfrm>
                    <a:prstGeom prst="rect">
                      <a:avLst/>
                    </a:prstGeom>
                  </pic:spPr>
                </pic:pic>
              </a:graphicData>
            </a:graphic>
          </wp:anchor>
        </w:drawing>
      </w:r>
      <w:r w:rsidR="00AC5256" w:rsidRPr="00A140DA">
        <w:rPr>
          <w:rFonts w:cs="Times New Roman"/>
          <w:b/>
          <w:szCs w:val="24"/>
        </w:rPr>
        <w:t>T.C. DUMLUPINAR ÜNİVERSİTESİ</w:t>
      </w:r>
    </w:p>
    <w:p w:rsidR="00AC5256" w:rsidRPr="00A140DA" w:rsidRDefault="00AC5256" w:rsidP="006D266A">
      <w:pPr>
        <w:ind w:left="2832" w:firstLine="708"/>
        <w:rPr>
          <w:rFonts w:cs="Times New Roman"/>
          <w:b/>
          <w:szCs w:val="24"/>
        </w:rPr>
      </w:pPr>
      <w:r w:rsidRPr="00A140DA">
        <w:rPr>
          <w:rFonts w:cs="Times New Roman"/>
          <w:b/>
          <w:szCs w:val="24"/>
        </w:rPr>
        <w:t>EĞİTİM FAKÜLTESİ</w:t>
      </w: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bookmarkStart w:id="0" w:name="_GoBack"/>
      <w:bookmarkEnd w:id="0"/>
    </w:p>
    <w:p w:rsidR="00AC5256" w:rsidRPr="00A140DA" w:rsidRDefault="00AC5256" w:rsidP="006D266A">
      <w:pPr>
        <w:jc w:val="center"/>
        <w:rPr>
          <w:rFonts w:cs="Times New Roman"/>
          <w:b/>
          <w:szCs w:val="24"/>
        </w:rPr>
      </w:pPr>
    </w:p>
    <w:p w:rsidR="00AC5256" w:rsidRPr="00A140DA" w:rsidRDefault="00AC5256" w:rsidP="006D266A">
      <w:pP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r w:rsidRPr="00A140DA">
        <w:rPr>
          <w:rFonts w:cs="Times New Roman"/>
          <w:b/>
          <w:szCs w:val="24"/>
        </w:rPr>
        <w:t>SINIF EĞİTİMİ ANABİLİM DALI</w:t>
      </w:r>
    </w:p>
    <w:p w:rsidR="00AC5256" w:rsidRPr="00A140DA" w:rsidRDefault="00AC5256" w:rsidP="006D266A">
      <w:pPr>
        <w:jc w:val="center"/>
        <w:rPr>
          <w:rFonts w:cs="Times New Roman"/>
          <w:b/>
          <w:szCs w:val="24"/>
        </w:rPr>
      </w:pPr>
      <w:r w:rsidRPr="00A140DA">
        <w:rPr>
          <w:rFonts w:cs="Times New Roman"/>
          <w:b/>
          <w:szCs w:val="24"/>
        </w:rPr>
        <w:t xml:space="preserve"> ÖĞRETMENLİK UYGULAMASI I ve ÖĞRETMENLİK UYGULAMASI II DERSLERİ UYGULAMA KILAVUZU</w:t>
      </w: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A140DA" w:rsidRDefault="00AC5256" w:rsidP="006D266A">
      <w:pPr>
        <w:jc w:val="center"/>
        <w:rPr>
          <w:rFonts w:cs="Times New Roman"/>
          <w:b/>
          <w:szCs w:val="24"/>
        </w:rPr>
      </w:pPr>
    </w:p>
    <w:p w:rsidR="00AC5256" w:rsidRPr="00861B58" w:rsidRDefault="00AC5256" w:rsidP="006D266A">
      <w:pPr>
        <w:jc w:val="center"/>
        <w:rPr>
          <w:rFonts w:cs="Times New Roman"/>
          <w:b/>
          <w:szCs w:val="24"/>
        </w:rPr>
      </w:pPr>
      <w:r w:rsidRPr="00A140DA">
        <w:rPr>
          <w:rFonts w:cs="Times New Roman"/>
          <w:b/>
          <w:szCs w:val="24"/>
        </w:rPr>
        <w:t>2025, Kütahya</w:t>
      </w:r>
    </w:p>
    <w:p w:rsidR="00B818EB" w:rsidRPr="00A140DA" w:rsidRDefault="00B818EB" w:rsidP="00AC5256">
      <w:pPr>
        <w:rPr>
          <w:rFonts w:cs="Times New Roman"/>
          <w:b/>
          <w:bCs/>
          <w:szCs w:val="24"/>
        </w:rPr>
      </w:pPr>
      <w:r w:rsidRPr="00A140DA">
        <w:rPr>
          <w:rFonts w:cs="Times New Roman"/>
          <w:b/>
          <w:bCs/>
          <w:szCs w:val="24"/>
        </w:rPr>
        <w:lastRenderedPageBreak/>
        <w:t>1. BÖLÜM</w:t>
      </w:r>
      <w:r w:rsidR="00A27A04">
        <w:rPr>
          <w:rFonts w:cs="Times New Roman"/>
          <w:b/>
          <w:bCs/>
          <w:szCs w:val="24"/>
        </w:rPr>
        <w:t>-</w:t>
      </w:r>
      <w:r w:rsidRPr="00A140DA">
        <w:rPr>
          <w:rFonts w:cs="Times New Roman"/>
          <w:b/>
          <w:bCs/>
          <w:szCs w:val="24"/>
        </w:rPr>
        <w:t xml:space="preserve"> GİRİŞ</w:t>
      </w:r>
    </w:p>
    <w:p w:rsidR="00B818EB" w:rsidRPr="00A140DA" w:rsidRDefault="00B818EB" w:rsidP="00AC5256">
      <w:pPr>
        <w:rPr>
          <w:rFonts w:cs="Times New Roman"/>
          <w:b/>
          <w:bCs/>
          <w:szCs w:val="24"/>
        </w:rPr>
      </w:pPr>
      <w:r w:rsidRPr="00A140DA">
        <w:rPr>
          <w:rFonts w:cs="Times New Roman"/>
          <w:b/>
          <w:bCs/>
          <w:szCs w:val="24"/>
        </w:rPr>
        <w:t>Amaç</w:t>
      </w:r>
    </w:p>
    <w:p w:rsidR="00B818EB" w:rsidRPr="00A140DA" w:rsidRDefault="00B818EB" w:rsidP="00AC5256">
      <w:pPr>
        <w:rPr>
          <w:rFonts w:cs="Times New Roman"/>
          <w:szCs w:val="24"/>
        </w:rPr>
      </w:pPr>
      <w:r w:rsidRPr="00A140DA">
        <w:rPr>
          <w:rFonts w:cs="Times New Roman"/>
          <w:szCs w:val="24"/>
        </w:rPr>
        <w:t xml:space="preserve">Bu kılavuzun amacı, Sınıf </w:t>
      </w:r>
      <w:r w:rsidR="007A7EC1">
        <w:rPr>
          <w:rFonts w:cs="Times New Roman"/>
          <w:szCs w:val="24"/>
        </w:rPr>
        <w:t>Öğretmenliği</w:t>
      </w:r>
      <w:r w:rsidRPr="00A140DA">
        <w:rPr>
          <w:rFonts w:cs="Times New Roman"/>
          <w:szCs w:val="24"/>
        </w:rPr>
        <w:t xml:space="preserve"> Lisans Programı kapsamında yürütülen Öğretmenlik Uygulaması I ve Öğretmenlik Uygulaması II derslerinin; planlanması, yürütülmesi, değerlendirilmesi ve izlenmesine ilişkin esasları düzenlemektir.</w:t>
      </w:r>
    </w:p>
    <w:p w:rsidR="00B818EB" w:rsidRPr="00A140DA" w:rsidRDefault="00B818EB" w:rsidP="00AC5256">
      <w:pPr>
        <w:rPr>
          <w:rFonts w:cs="Times New Roman"/>
          <w:szCs w:val="24"/>
        </w:rPr>
      </w:pPr>
      <w:r w:rsidRPr="00A140DA">
        <w:rPr>
          <w:rFonts w:cs="Times New Roman"/>
          <w:szCs w:val="24"/>
        </w:rPr>
        <w:t>Kılavuz; öğretmen adaylarının öğretmenlik mesleğine yönelik bilgi, beceri, tutum ve değerleri gerçek okul ortamlarında uygulayarak geliştirmelerini; öğretim sürecini planlama, yürütme, değerlendirme ve yansıtma yeterliklerini kazanmalarını amaçlar.</w:t>
      </w:r>
    </w:p>
    <w:p w:rsidR="00B818EB" w:rsidRPr="00A140DA" w:rsidRDefault="00B818EB" w:rsidP="00AC5256">
      <w:pPr>
        <w:rPr>
          <w:rFonts w:cs="Times New Roman"/>
          <w:szCs w:val="24"/>
        </w:rPr>
      </w:pPr>
      <w:r w:rsidRPr="00A140DA">
        <w:rPr>
          <w:rFonts w:cs="Times New Roman"/>
          <w:szCs w:val="24"/>
        </w:rPr>
        <w:t>Ayrıca, öğretmenlik uygulamalarının Eğitim Fakültesi, uygulama okulları ve Milli Eğitim Müdürlüğü iş birliğiyle düzenli, planlı ve işlevsel biçimde yürütülmesini sağlayacak ortak ilkeleri belirler.</w:t>
      </w:r>
    </w:p>
    <w:p w:rsidR="00B818EB" w:rsidRPr="00A140DA" w:rsidRDefault="00B818EB" w:rsidP="00AC5256">
      <w:pPr>
        <w:rPr>
          <w:rFonts w:cs="Times New Roman"/>
          <w:b/>
          <w:bCs/>
          <w:szCs w:val="24"/>
        </w:rPr>
      </w:pPr>
      <w:r w:rsidRPr="00A140DA">
        <w:rPr>
          <w:rFonts w:cs="Times New Roman"/>
          <w:b/>
          <w:bCs/>
          <w:szCs w:val="24"/>
        </w:rPr>
        <w:t>Kapsam</w:t>
      </w:r>
    </w:p>
    <w:p w:rsidR="00B818EB" w:rsidRPr="00A140DA" w:rsidRDefault="00B818EB" w:rsidP="00AC5256">
      <w:pPr>
        <w:rPr>
          <w:rFonts w:cs="Times New Roman"/>
          <w:szCs w:val="24"/>
        </w:rPr>
      </w:pPr>
      <w:r w:rsidRPr="00A140DA">
        <w:rPr>
          <w:rFonts w:cs="Times New Roman"/>
          <w:szCs w:val="24"/>
        </w:rPr>
        <w:t xml:space="preserve">Bu kılavuz, Kütahya Dumlupınar Üniversitesi Eğitim Fakültesi Sınıf </w:t>
      </w:r>
      <w:r w:rsidR="007A7EC1">
        <w:rPr>
          <w:rFonts w:cs="Times New Roman"/>
          <w:szCs w:val="24"/>
        </w:rPr>
        <w:t>Öğretmenliği</w:t>
      </w:r>
      <w:r w:rsidRPr="00A140DA">
        <w:rPr>
          <w:rFonts w:cs="Times New Roman"/>
          <w:szCs w:val="24"/>
        </w:rPr>
        <w:t xml:space="preserve"> Lisans Programı öğrencilerinin, </w:t>
      </w:r>
      <w:r w:rsidR="008D6762" w:rsidRPr="00A140DA">
        <w:rPr>
          <w:rFonts w:cs="Times New Roman"/>
          <w:szCs w:val="24"/>
        </w:rPr>
        <w:t>Millî</w:t>
      </w:r>
      <w:r w:rsidRPr="00A140DA">
        <w:rPr>
          <w:rFonts w:cs="Times New Roman"/>
          <w:szCs w:val="24"/>
        </w:rPr>
        <w:t xml:space="preserve"> Eğitim Bakanlığına bağlı resmî ve özel ilkokullarda yürüttükleri Öğretmenlik Uygulaması I ve II derslerine ilişkin:</w:t>
      </w:r>
    </w:p>
    <w:p w:rsidR="00B818EB" w:rsidRPr="002D38B8" w:rsidRDefault="00B818EB" w:rsidP="003249FF">
      <w:pPr>
        <w:pStyle w:val="ListeParagraf"/>
        <w:numPr>
          <w:ilvl w:val="0"/>
          <w:numId w:val="26"/>
        </w:numPr>
        <w:rPr>
          <w:rFonts w:cs="Times New Roman"/>
          <w:szCs w:val="24"/>
        </w:rPr>
      </w:pPr>
      <w:r w:rsidRPr="002D38B8">
        <w:rPr>
          <w:rFonts w:cs="Times New Roman"/>
          <w:szCs w:val="24"/>
        </w:rPr>
        <w:t>Derslerin genel amaç ve ilkelerini,</w:t>
      </w:r>
    </w:p>
    <w:p w:rsidR="00B818EB" w:rsidRPr="002D38B8" w:rsidRDefault="00B818EB" w:rsidP="003249FF">
      <w:pPr>
        <w:pStyle w:val="ListeParagraf"/>
        <w:numPr>
          <w:ilvl w:val="0"/>
          <w:numId w:val="26"/>
        </w:numPr>
        <w:rPr>
          <w:rFonts w:cs="Times New Roman"/>
          <w:szCs w:val="24"/>
        </w:rPr>
      </w:pPr>
      <w:r w:rsidRPr="002D38B8">
        <w:rPr>
          <w:rFonts w:cs="Times New Roman"/>
          <w:szCs w:val="24"/>
        </w:rPr>
        <w:t>Uygulama sürecinde görev alacak kişi, kurum ve kurulların görev, yetki ve sorumluluklarını,</w:t>
      </w:r>
    </w:p>
    <w:p w:rsidR="00B818EB" w:rsidRPr="002D38B8" w:rsidRDefault="00B818EB" w:rsidP="003249FF">
      <w:pPr>
        <w:pStyle w:val="ListeParagraf"/>
        <w:numPr>
          <w:ilvl w:val="0"/>
          <w:numId w:val="26"/>
        </w:numPr>
        <w:rPr>
          <w:rFonts w:cs="Times New Roman"/>
          <w:szCs w:val="24"/>
        </w:rPr>
      </w:pPr>
      <w:r w:rsidRPr="002D38B8">
        <w:rPr>
          <w:rFonts w:cs="Times New Roman"/>
          <w:szCs w:val="24"/>
        </w:rPr>
        <w:t>Öğretmen adaylarının uygulama sürecine ilişkin görev ve yükümlülüklerini,</w:t>
      </w:r>
    </w:p>
    <w:p w:rsidR="00B818EB" w:rsidRPr="002D38B8" w:rsidRDefault="00B818EB" w:rsidP="003249FF">
      <w:pPr>
        <w:pStyle w:val="ListeParagraf"/>
        <w:numPr>
          <w:ilvl w:val="0"/>
          <w:numId w:val="26"/>
        </w:numPr>
        <w:rPr>
          <w:rFonts w:cs="Times New Roman"/>
          <w:szCs w:val="24"/>
        </w:rPr>
      </w:pPr>
      <w:r w:rsidRPr="002D38B8">
        <w:rPr>
          <w:rFonts w:cs="Times New Roman"/>
          <w:szCs w:val="24"/>
        </w:rPr>
        <w:t>Değerlendirme ölçütleri, dosya ve belge düzenine ilişkin esasları kapsar.</w:t>
      </w:r>
    </w:p>
    <w:p w:rsidR="00B818EB" w:rsidRPr="00A140DA" w:rsidRDefault="00B818EB" w:rsidP="00AC5256">
      <w:pPr>
        <w:rPr>
          <w:rFonts w:cs="Times New Roman"/>
          <w:b/>
          <w:bCs/>
          <w:szCs w:val="24"/>
        </w:rPr>
      </w:pPr>
      <w:r w:rsidRPr="00A140DA">
        <w:rPr>
          <w:rFonts w:cs="Times New Roman"/>
          <w:b/>
          <w:bCs/>
          <w:szCs w:val="24"/>
        </w:rPr>
        <w:t>Dayanak</w:t>
      </w:r>
    </w:p>
    <w:p w:rsidR="00B818EB" w:rsidRPr="00A140DA" w:rsidRDefault="00B818EB" w:rsidP="00AC5256">
      <w:pPr>
        <w:rPr>
          <w:rFonts w:cs="Times New Roman"/>
          <w:szCs w:val="24"/>
        </w:rPr>
      </w:pPr>
      <w:r w:rsidRPr="00A140DA">
        <w:rPr>
          <w:rFonts w:cs="Times New Roman"/>
          <w:szCs w:val="24"/>
        </w:rPr>
        <w:t>Bu kılavuz, aşağıdaki mevzuat ve düzenlemeler doğrultusunda hazırlanmıştır:</w:t>
      </w:r>
    </w:p>
    <w:p w:rsidR="00B818EB" w:rsidRPr="00A140DA" w:rsidRDefault="00B818EB" w:rsidP="003249FF">
      <w:pPr>
        <w:pStyle w:val="ListeParagraf"/>
        <w:numPr>
          <w:ilvl w:val="0"/>
          <w:numId w:val="1"/>
        </w:numPr>
        <w:rPr>
          <w:rFonts w:cs="Times New Roman"/>
          <w:szCs w:val="24"/>
        </w:rPr>
      </w:pPr>
      <w:r w:rsidRPr="00A140DA">
        <w:rPr>
          <w:rFonts w:cs="Times New Roman"/>
          <w:szCs w:val="24"/>
        </w:rPr>
        <w:t>2547 sayılı Yükseköğretim Kanunu</w:t>
      </w:r>
    </w:p>
    <w:p w:rsidR="00B818EB" w:rsidRPr="00A140DA" w:rsidRDefault="00B818EB" w:rsidP="003249FF">
      <w:pPr>
        <w:pStyle w:val="ListeParagraf"/>
        <w:numPr>
          <w:ilvl w:val="0"/>
          <w:numId w:val="1"/>
        </w:numPr>
        <w:rPr>
          <w:rFonts w:cs="Times New Roman"/>
          <w:szCs w:val="24"/>
        </w:rPr>
      </w:pPr>
      <w:r w:rsidRPr="00A140DA">
        <w:rPr>
          <w:rFonts w:cs="Times New Roman"/>
          <w:szCs w:val="24"/>
        </w:rPr>
        <w:t>Yükseköğretim Kurulu’nun Öğretmenlik Uygulaması Usul ve Esasları</w:t>
      </w:r>
    </w:p>
    <w:p w:rsidR="00B818EB" w:rsidRPr="00A140DA" w:rsidRDefault="00B818EB" w:rsidP="003249FF">
      <w:pPr>
        <w:pStyle w:val="ListeParagraf"/>
        <w:numPr>
          <w:ilvl w:val="0"/>
          <w:numId w:val="1"/>
        </w:numPr>
        <w:rPr>
          <w:rFonts w:cs="Times New Roman"/>
          <w:szCs w:val="24"/>
        </w:rPr>
      </w:pPr>
      <w:r w:rsidRPr="00A140DA">
        <w:rPr>
          <w:rFonts w:cs="Times New Roman"/>
          <w:szCs w:val="24"/>
        </w:rPr>
        <w:t>Kütahya Dumlupınar Üniversitesi Ön Lisans ve Lisans Eğitim</w:t>
      </w:r>
      <w:r w:rsidR="008D6762" w:rsidRPr="00A140DA">
        <w:rPr>
          <w:rFonts w:cs="Times New Roman"/>
          <w:szCs w:val="24"/>
        </w:rPr>
        <w:t xml:space="preserve">- </w:t>
      </w:r>
      <w:r w:rsidRPr="00A140DA">
        <w:rPr>
          <w:rFonts w:cs="Times New Roman"/>
          <w:szCs w:val="24"/>
        </w:rPr>
        <w:t>Öğretim ve Sınav Yönetmeliği</w:t>
      </w:r>
    </w:p>
    <w:p w:rsidR="00AA60F7" w:rsidRDefault="00811A5B" w:rsidP="003249FF">
      <w:pPr>
        <w:pStyle w:val="ListeParagraf"/>
        <w:numPr>
          <w:ilvl w:val="0"/>
          <w:numId w:val="1"/>
        </w:numPr>
        <w:rPr>
          <w:rFonts w:cs="Times New Roman"/>
          <w:szCs w:val="24"/>
        </w:rPr>
      </w:pPr>
      <w:r w:rsidRPr="00A140DA">
        <w:rPr>
          <w:rFonts w:cs="Times New Roman"/>
          <w:szCs w:val="24"/>
        </w:rPr>
        <w:t>Millî</w:t>
      </w:r>
      <w:r w:rsidR="00B818EB" w:rsidRPr="00A140DA">
        <w:rPr>
          <w:rFonts w:cs="Times New Roman"/>
          <w:szCs w:val="24"/>
        </w:rPr>
        <w:t xml:space="preserve"> Eğitim Bakanlığı Öğretmenlik Uygulaması Yönergesi </w:t>
      </w:r>
    </w:p>
    <w:p w:rsidR="00AA60F7" w:rsidRDefault="00AA60F7" w:rsidP="00AA60F7">
      <w:pPr>
        <w:rPr>
          <w:rFonts w:cs="Times New Roman"/>
          <w:szCs w:val="24"/>
        </w:rPr>
      </w:pPr>
    </w:p>
    <w:p w:rsidR="00AA60F7" w:rsidRDefault="00AA60F7" w:rsidP="00AA60F7">
      <w:pPr>
        <w:rPr>
          <w:rFonts w:cs="Times New Roman"/>
          <w:szCs w:val="24"/>
        </w:rPr>
      </w:pPr>
    </w:p>
    <w:p w:rsidR="00AA60F7" w:rsidRPr="00AA60F7" w:rsidRDefault="00AA60F7" w:rsidP="00AA60F7">
      <w:pPr>
        <w:rPr>
          <w:rFonts w:cs="Times New Roman"/>
          <w:szCs w:val="24"/>
        </w:rPr>
      </w:pPr>
    </w:p>
    <w:p w:rsidR="00B818EB" w:rsidRPr="00A140DA" w:rsidRDefault="00B818EB" w:rsidP="00AC5256">
      <w:pPr>
        <w:rPr>
          <w:rFonts w:cs="Times New Roman"/>
          <w:b/>
          <w:bCs/>
          <w:szCs w:val="24"/>
        </w:rPr>
      </w:pPr>
      <w:r w:rsidRPr="00A140DA">
        <w:rPr>
          <w:rFonts w:cs="Times New Roman"/>
          <w:b/>
          <w:bCs/>
          <w:szCs w:val="24"/>
        </w:rPr>
        <w:lastRenderedPageBreak/>
        <w:t>Tanımlar</w:t>
      </w:r>
    </w:p>
    <w:p w:rsidR="00B818EB" w:rsidRPr="00A140DA" w:rsidRDefault="00B818EB" w:rsidP="00AC5256">
      <w:pPr>
        <w:rPr>
          <w:rFonts w:cs="Times New Roman"/>
          <w:szCs w:val="24"/>
        </w:rPr>
      </w:pPr>
      <w:r w:rsidRPr="00A140DA">
        <w:rPr>
          <w:rFonts w:cs="Times New Roman"/>
          <w:szCs w:val="24"/>
        </w:rPr>
        <w:t>Bu kılavuzda geçen kavramlar aşağıdaki anlamları taşır:</w:t>
      </w:r>
    </w:p>
    <w:p w:rsidR="00B818EB" w:rsidRPr="00A140DA" w:rsidRDefault="00B818EB" w:rsidP="00AC5256">
      <w:pPr>
        <w:rPr>
          <w:rFonts w:cs="Times New Roman"/>
          <w:szCs w:val="24"/>
        </w:rPr>
      </w:pPr>
      <w:r w:rsidRPr="00A140DA">
        <w:rPr>
          <w:rFonts w:cs="Times New Roman"/>
          <w:b/>
          <w:bCs/>
          <w:szCs w:val="24"/>
        </w:rPr>
        <w:t>Üniversite:</w:t>
      </w:r>
      <w:r w:rsidRPr="00A140DA">
        <w:rPr>
          <w:rFonts w:cs="Times New Roman"/>
          <w:szCs w:val="24"/>
        </w:rPr>
        <w:t xml:space="preserve"> Kütahya Dumlupınar Üniversitesi</w:t>
      </w:r>
      <w:r w:rsidR="00811A5B">
        <w:rPr>
          <w:rFonts w:cs="Times New Roman"/>
          <w:szCs w:val="24"/>
        </w:rPr>
        <w:t>’ni</w:t>
      </w:r>
      <w:r w:rsidRPr="00A140DA">
        <w:rPr>
          <w:rFonts w:cs="Times New Roman"/>
          <w:szCs w:val="24"/>
        </w:rPr>
        <w:t xml:space="preserve"> (DPÜ),</w:t>
      </w:r>
    </w:p>
    <w:p w:rsidR="00B818EB" w:rsidRPr="00A140DA" w:rsidRDefault="00B818EB" w:rsidP="00AC5256">
      <w:pPr>
        <w:rPr>
          <w:rFonts w:cs="Times New Roman"/>
          <w:szCs w:val="24"/>
        </w:rPr>
      </w:pPr>
      <w:r w:rsidRPr="00A140DA">
        <w:rPr>
          <w:rFonts w:cs="Times New Roman"/>
          <w:b/>
          <w:bCs/>
          <w:szCs w:val="24"/>
        </w:rPr>
        <w:t>Fakülte:</w:t>
      </w:r>
      <w:r w:rsidRPr="00A140DA">
        <w:rPr>
          <w:rFonts w:cs="Times New Roman"/>
          <w:szCs w:val="24"/>
        </w:rPr>
        <w:t xml:space="preserve"> DPÜ Eğitim Fakültesi’ni,</w:t>
      </w:r>
    </w:p>
    <w:p w:rsidR="00B818EB" w:rsidRPr="00A140DA" w:rsidRDefault="00B818EB" w:rsidP="00AC5256">
      <w:pPr>
        <w:rPr>
          <w:rFonts w:cs="Times New Roman"/>
          <w:szCs w:val="24"/>
        </w:rPr>
      </w:pPr>
      <w:r w:rsidRPr="00A140DA">
        <w:rPr>
          <w:rFonts w:cs="Times New Roman"/>
          <w:b/>
          <w:bCs/>
          <w:szCs w:val="24"/>
        </w:rPr>
        <w:t>Bölüm:</w:t>
      </w:r>
      <w:r w:rsidRPr="00A140DA">
        <w:rPr>
          <w:rFonts w:cs="Times New Roman"/>
          <w:szCs w:val="24"/>
        </w:rPr>
        <w:t xml:space="preserve"> Temel Eğitim </w:t>
      </w:r>
      <w:r w:rsidR="00A27A04" w:rsidRPr="00A140DA">
        <w:rPr>
          <w:rFonts w:cs="Times New Roman"/>
          <w:szCs w:val="24"/>
        </w:rPr>
        <w:t>Bölümü-</w:t>
      </w:r>
      <w:r w:rsidR="00811A5B">
        <w:rPr>
          <w:rFonts w:cs="Times New Roman"/>
          <w:szCs w:val="24"/>
        </w:rPr>
        <w:t xml:space="preserve"> </w:t>
      </w:r>
      <w:r w:rsidRPr="00A140DA">
        <w:rPr>
          <w:rFonts w:cs="Times New Roman"/>
          <w:szCs w:val="24"/>
        </w:rPr>
        <w:t>Sınıf Eğitimi Anabilim Dalı’nı,</w:t>
      </w:r>
    </w:p>
    <w:p w:rsidR="00B818EB" w:rsidRPr="00A140DA" w:rsidRDefault="00B818EB" w:rsidP="00AC5256">
      <w:pPr>
        <w:rPr>
          <w:rFonts w:cs="Times New Roman"/>
          <w:szCs w:val="24"/>
        </w:rPr>
      </w:pPr>
      <w:r w:rsidRPr="00A140DA">
        <w:rPr>
          <w:rFonts w:cs="Times New Roman"/>
          <w:b/>
          <w:bCs/>
          <w:szCs w:val="24"/>
        </w:rPr>
        <w:t xml:space="preserve">Uygulama Dersi: </w:t>
      </w:r>
      <w:r w:rsidRPr="00A140DA">
        <w:rPr>
          <w:rFonts w:cs="Times New Roman"/>
          <w:szCs w:val="24"/>
        </w:rPr>
        <w:t>Öğretmenlik Uygulaması I ve Öğretmenlik Uygulaması II derslerini,</w:t>
      </w:r>
    </w:p>
    <w:p w:rsidR="00B818EB" w:rsidRPr="00A140DA" w:rsidRDefault="00B818EB" w:rsidP="00AC5256">
      <w:pPr>
        <w:rPr>
          <w:rFonts w:cs="Times New Roman"/>
          <w:szCs w:val="24"/>
        </w:rPr>
      </w:pPr>
      <w:r w:rsidRPr="00A140DA">
        <w:rPr>
          <w:rFonts w:cs="Times New Roman"/>
          <w:b/>
          <w:bCs/>
          <w:szCs w:val="24"/>
        </w:rPr>
        <w:t>Uygulama Okulu:</w:t>
      </w:r>
      <w:r w:rsidRPr="00A140DA">
        <w:rPr>
          <w:rFonts w:cs="Times New Roman"/>
          <w:szCs w:val="24"/>
        </w:rPr>
        <w:t xml:space="preserve"> </w:t>
      </w:r>
      <w:r w:rsidR="008D6762" w:rsidRPr="00A140DA">
        <w:rPr>
          <w:rFonts w:cs="Times New Roman"/>
          <w:szCs w:val="24"/>
        </w:rPr>
        <w:t>Millî</w:t>
      </w:r>
      <w:r w:rsidRPr="00A140DA">
        <w:rPr>
          <w:rFonts w:cs="Times New Roman"/>
          <w:szCs w:val="24"/>
        </w:rPr>
        <w:t xml:space="preserve"> Eğitim Bakanlığı’na bağlı resmî veya özel ilkokulları,</w:t>
      </w:r>
    </w:p>
    <w:p w:rsidR="00B818EB" w:rsidRPr="00A140DA" w:rsidRDefault="00B818EB" w:rsidP="00AC5256">
      <w:pPr>
        <w:rPr>
          <w:rFonts w:cs="Times New Roman"/>
          <w:szCs w:val="24"/>
        </w:rPr>
      </w:pPr>
      <w:r w:rsidRPr="00A140DA">
        <w:rPr>
          <w:rFonts w:cs="Times New Roman"/>
          <w:b/>
          <w:bCs/>
          <w:szCs w:val="24"/>
        </w:rPr>
        <w:t>Uygulama Öğretmeni:</w:t>
      </w:r>
      <w:r w:rsidRPr="00A140DA">
        <w:rPr>
          <w:rFonts w:cs="Times New Roman"/>
          <w:szCs w:val="24"/>
        </w:rPr>
        <w:t xml:space="preserve"> Uygulama okulunda görev yapan, öğretmen adayına rehberlik eden öğretmeni,</w:t>
      </w:r>
    </w:p>
    <w:p w:rsidR="00B818EB" w:rsidRPr="00A140DA" w:rsidRDefault="00B818EB" w:rsidP="00AC5256">
      <w:pPr>
        <w:rPr>
          <w:rFonts w:cs="Times New Roman"/>
          <w:szCs w:val="24"/>
        </w:rPr>
      </w:pPr>
      <w:r w:rsidRPr="00A140DA">
        <w:rPr>
          <w:rFonts w:cs="Times New Roman"/>
          <w:b/>
          <w:bCs/>
          <w:szCs w:val="24"/>
        </w:rPr>
        <w:t xml:space="preserve">Uygulama Öğretim Elemanı: </w:t>
      </w:r>
      <w:r w:rsidRPr="00A140DA">
        <w:rPr>
          <w:rFonts w:cs="Times New Roman"/>
          <w:szCs w:val="24"/>
        </w:rPr>
        <w:t>Fakülte tarafından görevlendirilen, öğretmen adaylarının uygulama sürecini izleyen, değerlendiren ve yönlendiren öğretim elemanını,</w:t>
      </w:r>
    </w:p>
    <w:p w:rsidR="00B818EB" w:rsidRPr="00A140DA" w:rsidRDefault="00B818EB" w:rsidP="00AC5256">
      <w:pPr>
        <w:rPr>
          <w:rFonts w:cs="Times New Roman"/>
          <w:szCs w:val="24"/>
        </w:rPr>
      </w:pPr>
      <w:r w:rsidRPr="00A140DA">
        <w:rPr>
          <w:rFonts w:cs="Times New Roman"/>
          <w:b/>
          <w:bCs/>
          <w:szCs w:val="24"/>
        </w:rPr>
        <w:t>Fakülte Uygulama Koordinatörü:</w:t>
      </w:r>
      <w:r w:rsidRPr="00A140DA">
        <w:rPr>
          <w:rFonts w:cs="Times New Roman"/>
          <w:szCs w:val="24"/>
        </w:rPr>
        <w:t xml:space="preserve"> Fakülte düzeyinde uygulama çalışmalarının genel planlanması ve yürütülmesinden sorumlu öğretim elemanını,</w:t>
      </w:r>
    </w:p>
    <w:p w:rsidR="00B818EB" w:rsidRPr="00A140DA" w:rsidRDefault="00B818EB" w:rsidP="00AC5256">
      <w:pPr>
        <w:rPr>
          <w:rFonts w:cs="Times New Roman"/>
          <w:szCs w:val="24"/>
        </w:rPr>
      </w:pPr>
      <w:r w:rsidRPr="00A140DA">
        <w:rPr>
          <w:rFonts w:cs="Times New Roman"/>
          <w:b/>
          <w:bCs/>
          <w:szCs w:val="24"/>
        </w:rPr>
        <w:t>Bölüm Uygulama Koordinatörü:</w:t>
      </w:r>
      <w:r w:rsidRPr="00A140DA">
        <w:rPr>
          <w:rFonts w:cs="Times New Roman"/>
          <w:szCs w:val="24"/>
        </w:rPr>
        <w:t xml:space="preserve"> Sınıf Eğitimi Anabilim Dalı düzeyinde uygulama süreçlerini planlayan, izleyen ve raporlayan öğretim elemanını,</w:t>
      </w:r>
    </w:p>
    <w:p w:rsidR="00B818EB" w:rsidRPr="00A140DA" w:rsidRDefault="00B818EB" w:rsidP="00AC5256">
      <w:pPr>
        <w:rPr>
          <w:rFonts w:cs="Times New Roman"/>
          <w:szCs w:val="24"/>
        </w:rPr>
      </w:pPr>
      <w:r w:rsidRPr="00A140DA">
        <w:rPr>
          <w:rFonts w:cs="Times New Roman"/>
          <w:b/>
          <w:bCs/>
          <w:szCs w:val="24"/>
        </w:rPr>
        <w:t>Uygulama Okulu Koordinatörü:</w:t>
      </w:r>
      <w:r w:rsidRPr="00A140DA">
        <w:rPr>
          <w:rFonts w:cs="Times New Roman"/>
          <w:szCs w:val="24"/>
        </w:rPr>
        <w:t xml:space="preserve"> Uygulamanın yapıldığı okulda uygulama öğretmenleriyle iş birliği içinde çalışarak süreci düzenleyen yöneticiyi,</w:t>
      </w:r>
    </w:p>
    <w:p w:rsidR="00B818EB" w:rsidRDefault="00B818EB" w:rsidP="00AC5256">
      <w:pPr>
        <w:rPr>
          <w:rFonts w:cs="Times New Roman"/>
          <w:szCs w:val="24"/>
        </w:rPr>
      </w:pPr>
      <w:r w:rsidRPr="00A140DA">
        <w:rPr>
          <w:rFonts w:cs="Times New Roman"/>
          <w:b/>
          <w:bCs/>
          <w:szCs w:val="24"/>
        </w:rPr>
        <w:t>Öğretmen Adayı:</w:t>
      </w:r>
      <w:r w:rsidRPr="00A140DA">
        <w:rPr>
          <w:rFonts w:cs="Times New Roman"/>
          <w:szCs w:val="24"/>
        </w:rPr>
        <w:t xml:space="preserve"> Sınıf </w:t>
      </w:r>
      <w:r w:rsidR="007A7EC1">
        <w:rPr>
          <w:rFonts w:cs="Times New Roman"/>
          <w:szCs w:val="24"/>
        </w:rPr>
        <w:t>Öğretmenliğ</w:t>
      </w:r>
      <w:r w:rsidRPr="00A140DA">
        <w:rPr>
          <w:rFonts w:cs="Times New Roman"/>
          <w:szCs w:val="24"/>
        </w:rPr>
        <w:t>i Lisans Programı 4. sınıf öğrencisini ifade eder</w:t>
      </w:r>
    </w:p>
    <w:p w:rsidR="00A140DA" w:rsidRDefault="00A140DA" w:rsidP="00AC5256">
      <w:pPr>
        <w:rPr>
          <w:rFonts w:cs="Times New Roman"/>
          <w:szCs w:val="24"/>
        </w:rPr>
      </w:pPr>
    </w:p>
    <w:p w:rsidR="00A140DA" w:rsidRDefault="00A140DA" w:rsidP="00AC5256">
      <w:pPr>
        <w:rPr>
          <w:rFonts w:cs="Times New Roman"/>
          <w:szCs w:val="24"/>
        </w:rPr>
      </w:pPr>
    </w:p>
    <w:p w:rsidR="00A140DA" w:rsidRDefault="00A140DA" w:rsidP="00AC5256">
      <w:pPr>
        <w:rPr>
          <w:rFonts w:cs="Times New Roman"/>
          <w:szCs w:val="24"/>
        </w:rPr>
      </w:pPr>
    </w:p>
    <w:p w:rsidR="00A140DA" w:rsidRDefault="00A140DA" w:rsidP="00AC5256">
      <w:pPr>
        <w:rPr>
          <w:rFonts w:cs="Times New Roman"/>
          <w:szCs w:val="24"/>
        </w:rPr>
      </w:pPr>
    </w:p>
    <w:p w:rsidR="00A140DA" w:rsidRDefault="00A140DA" w:rsidP="00AC5256">
      <w:pPr>
        <w:rPr>
          <w:rFonts w:cs="Times New Roman"/>
          <w:szCs w:val="24"/>
        </w:rPr>
      </w:pPr>
    </w:p>
    <w:p w:rsidR="00A140DA" w:rsidRDefault="00A140DA" w:rsidP="00AC5256">
      <w:pPr>
        <w:rPr>
          <w:rFonts w:cs="Times New Roman"/>
          <w:szCs w:val="24"/>
        </w:rPr>
      </w:pPr>
    </w:p>
    <w:p w:rsidR="00A140DA" w:rsidRDefault="00A140DA" w:rsidP="00AC5256">
      <w:pPr>
        <w:rPr>
          <w:rFonts w:cs="Times New Roman"/>
          <w:szCs w:val="24"/>
        </w:rPr>
      </w:pPr>
    </w:p>
    <w:p w:rsidR="00A140DA" w:rsidRDefault="00A140DA" w:rsidP="00AC5256">
      <w:pPr>
        <w:rPr>
          <w:rFonts w:cs="Times New Roman"/>
          <w:szCs w:val="24"/>
        </w:rPr>
      </w:pPr>
    </w:p>
    <w:p w:rsidR="00A140DA" w:rsidRPr="00A140DA" w:rsidRDefault="00116BED" w:rsidP="00AC5256">
      <w:pPr>
        <w:rPr>
          <w:rFonts w:cs="Times New Roman"/>
          <w:szCs w:val="24"/>
        </w:rPr>
      </w:pPr>
      <w:r>
        <w:rPr>
          <w:rFonts w:cs="Times New Roman"/>
          <w:szCs w:val="24"/>
        </w:rPr>
        <w:br w:type="page"/>
      </w:r>
    </w:p>
    <w:p w:rsidR="00B56AEE" w:rsidRPr="00B56AEE" w:rsidRDefault="00B56AEE" w:rsidP="00AA60F7">
      <w:pPr>
        <w:jc w:val="left"/>
        <w:outlineLvl w:val="1"/>
        <w:rPr>
          <w:rFonts w:eastAsia="Times New Roman" w:cs="Times New Roman"/>
          <w:b/>
          <w:bCs/>
          <w:szCs w:val="24"/>
        </w:rPr>
      </w:pPr>
      <w:bookmarkStart w:id="1" w:name="_Toc213252228"/>
      <w:r w:rsidRPr="00B56AEE">
        <w:rPr>
          <w:rFonts w:eastAsia="Times New Roman" w:cs="Times New Roman"/>
          <w:b/>
          <w:bCs/>
          <w:szCs w:val="24"/>
        </w:rPr>
        <w:lastRenderedPageBreak/>
        <w:t xml:space="preserve">2. </w:t>
      </w:r>
      <w:r w:rsidR="00116BED">
        <w:rPr>
          <w:rFonts w:eastAsia="Times New Roman" w:cs="Times New Roman"/>
          <w:b/>
          <w:bCs/>
          <w:szCs w:val="24"/>
        </w:rPr>
        <w:t xml:space="preserve">BÖLÜM- </w:t>
      </w:r>
      <w:r w:rsidRPr="00B56AEE">
        <w:rPr>
          <w:rFonts w:eastAsia="Times New Roman" w:cs="Times New Roman"/>
          <w:b/>
          <w:bCs/>
          <w:szCs w:val="24"/>
        </w:rPr>
        <w:t>GÖREV, YETKİ VE SORUMLULUKLAR</w:t>
      </w:r>
      <w:bookmarkEnd w:id="1"/>
    </w:p>
    <w:p w:rsidR="00B56AEE" w:rsidRPr="00B56AEE" w:rsidRDefault="00B56AEE" w:rsidP="00AA60F7">
      <w:pPr>
        <w:jc w:val="left"/>
        <w:outlineLvl w:val="2"/>
        <w:rPr>
          <w:rFonts w:eastAsia="Times New Roman" w:cs="Times New Roman"/>
          <w:b/>
          <w:bCs/>
          <w:szCs w:val="24"/>
        </w:rPr>
      </w:pPr>
      <w:bookmarkStart w:id="2" w:name="_Toc213252229"/>
      <w:r w:rsidRPr="00B56AEE">
        <w:rPr>
          <w:rFonts w:eastAsia="Times New Roman" w:cs="Times New Roman"/>
          <w:b/>
          <w:bCs/>
          <w:szCs w:val="24"/>
        </w:rPr>
        <w:t>2.1. Eğitim Fakültesi Dekanlığınca Görevlendirilen Kurul ve Kişiler</w:t>
      </w:r>
      <w:bookmarkEnd w:id="2"/>
    </w:p>
    <w:p w:rsidR="00B56AEE" w:rsidRPr="00B56AEE" w:rsidRDefault="00B56AEE" w:rsidP="00AA60F7">
      <w:pPr>
        <w:jc w:val="left"/>
        <w:rPr>
          <w:rFonts w:eastAsia="Times New Roman" w:cs="Times New Roman"/>
          <w:szCs w:val="24"/>
        </w:rPr>
      </w:pPr>
      <w:r w:rsidRPr="00B56AEE">
        <w:rPr>
          <w:rFonts w:eastAsia="Times New Roman" w:cs="Times New Roman"/>
          <w:b/>
          <w:bCs/>
          <w:szCs w:val="24"/>
        </w:rPr>
        <w:t>a)</w:t>
      </w:r>
      <w:r w:rsidRPr="00B56AEE">
        <w:rPr>
          <w:rFonts w:eastAsia="Times New Roman" w:cs="Times New Roman"/>
          <w:szCs w:val="24"/>
        </w:rPr>
        <w:t xml:space="preserve"> Fakülte Uygulama Koordinasyon Kurulu:</w:t>
      </w:r>
      <w:r w:rsidRPr="00B56AEE">
        <w:rPr>
          <w:rFonts w:eastAsia="Times New Roman" w:cs="Times New Roman"/>
          <w:szCs w:val="24"/>
        </w:rPr>
        <w:br/>
        <w:t>DPÜ Eğitim Fakültesi Dekanlığınca görevlendirilen sorumlu Dekan Yardımcısı, Fakülte Uygulama Koordinatörü ve Bölüm/Ana Bilim Dalı Uygulama Koordinatörlerinden oluşur.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b)</w:t>
      </w:r>
      <w:r w:rsidRPr="00B56AEE">
        <w:rPr>
          <w:rFonts w:eastAsia="Times New Roman" w:cs="Times New Roman"/>
          <w:szCs w:val="24"/>
        </w:rPr>
        <w:t xml:space="preserve"> Fakülte Uygulama Koordinatörü:</w:t>
      </w:r>
      <w:r w:rsidRPr="00B56AEE">
        <w:rPr>
          <w:rFonts w:eastAsia="Times New Roman" w:cs="Times New Roman"/>
          <w:szCs w:val="24"/>
        </w:rPr>
        <w:br/>
        <w:t>Fakülte adına uygulama çalışmalarını düzenlemek ve yürütmek üzere görevlendirilen Dekan Yardımcısı veya Bölüm/Ana Bilim Dalı Uygulama Koordinatörlerinden oluşur. Koordinatör, uygulama sorumlusu öğretim elemanlarının, uygulama okullarının ve uygulama öğretmenlerinin belirlenmesinde koordinasyonu sağlar.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c)</w:t>
      </w:r>
      <w:r w:rsidRPr="00B56AEE">
        <w:rPr>
          <w:rFonts w:eastAsia="Times New Roman" w:cs="Times New Roman"/>
          <w:szCs w:val="24"/>
        </w:rPr>
        <w:t xml:space="preserve"> Bölüm/Ana Bilim Dalı Uygulama Koordinatörü:</w:t>
      </w:r>
      <w:r w:rsidRPr="00B56AEE">
        <w:rPr>
          <w:rFonts w:eastAsia="Times New Roman" w:cs="Times New Roman"/>
          <w:szCs w:val="24"/>
        </w:rPr>
        <w:br/>
        <w:t xml:space="preserve">DPÜ Eğitim </w:t>
      </w:r>
      <w:r w:rsidR="002D38B8" w:rsidRPr="00B56AEE">
        <w:rPr>
          <w:rFonts w:eastAsia="Times New Roman" w:cs="Times New Roman"/>
          <w:szCs w:val="24"/>
        </w:rPr>
        <w:t>Fakültesi-</w:t>
      </w:r>
      <w:r w:rsidR="00861B58">
        <w:rPr>
          <w:rFonts w:eastAsia="Times New Roman" w:cs="Times New Roman"/>
          <w:szCs w:val="24"/>
        </w:rPr>
        <w:t xml:space="preserve"> </w:t>
      </w:r>
      <w:r w:rsidRPr="00B56AEE">
        <w:rPr>
          <w:rFonts w:eastAsia="Times New Roman" w:cs="Times New Roman"/>
          <w:szCs w:val="24"/>
        </w:rPr>
        <w:t>Uygulama Okulu iş birliği sürecinde bölümün/ana bilim dalının okul uygulamalarıyla ilgili yönetim işlerini planlayan ve yürüten öğretim elemanıdır. Bölüm uygulama koordinatörü, kapsamındaki dersler ile ilgili yapılması gerekenlerin koordinasyonundan sorumludur.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d)</w:t>
      </w:r>
      <w:r w:rsidRPr="00B56AEE">
        <w:rPr>
          <w:rFonts w:eastAsia="Times New Roman" w:cs="Times New Roman"/>
          <w:szCs w:val="24"/>
        </w:rPr>
        <w:t xml:space="preserve"> Uygulama Öğretim Elemanı:</w:t>
      </w:r>
      <w:r w:rsidRPr="00B56AEE">
        <w:rPr>
          <w:rFonts w:eastAsia="Times New Roman" w:cs="Times New Roman"/>
          <w:szCs w:val="24"/>
        </w:rPr>
        <w:br/>
        <w:t>Öğretmen adaylarının öğretmenlik uygulaması ile ilgili teorik ve uygulamalı faaliyetlerine rehberlik eden, çalışmalarını değerlendiren, alan öğretiminde ve eğitim bilimleri alanında uzmanlaşmış DPÜ Eğitim Fakültesi öğretim elemanıdır.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e)</w:t>
      </w:r>
      <w:r w:rsidRPr="00B56AEE">
        <w:rPr>
          <w:rFonts w:eastAsia="Times New Roman" w:cs="Times New Roman"/>
          <w:szCs w:val="24"/>
        </w:rPr>
        <w:t xml:space="preserve"> Öğretmen Adayı:</w:t>
      </w:r>
      <w:r w:rsidRPr="00B56AEE">
        <w:rPr>
          <w:rFonts w:eastAsia="Times New Roman" w:cs="Times New Roman"/>
          <w:szCs w:val="24"/>
        </w:rPr>
        <w:br/>
        <w:t>Öğretmenlik uygulaması dersleriyle ilgili teorik ve uygulamalı öğretim etkinliklerine katılacak olan eğitim fakültesi öğrencisidir.</w:t>
      </w:r>
    </w:p>
    <w:p w:rsidR="00B56AEE" w:rsidRPr="00B56AEE" w:rsidRDefault="00B56AEE" w:rsidP="00AA60F7">
      <w:pPr>
        <w:jc w:val="left"/>
        <w:outlineLvl w:val="2"/>
        <w:rPr>
          <w:rFonts w:eastAsia="Times New Roman" w:cs="Times New Roman"/>
          <w:b/>
          <w:bCs/>
          <w:szCs w:val="24"/>
        </w:rPr>
      </w:pPr>
      <w:bookmarkStart w:id="3" w:name="_Toc213252230"/>
      <w:r w:rsidRPr="00B56AEE">
        <w:rPr>
          <w:rFonts w:eastAsia="Times New Roman" w:cs="Times New Roman"/>
          <w:b/>
          <w:bCs/>
          <w:szCs w:val="24"/>
        </w:rPr>
        <w:t>2.2. İl Millî Eğitim Müdürlüğünce Görevlendirilen Kurul ve Kişiler</w:t>
      </w:r>
      <w:bookmarkEnd w:id="3"/>
    </w:p>
    <w:p w:rsidR="00B56AEE" w:rsidRPr="00B56AEE" w:rsidRDefault="00B56AEE" w:rsidP="00AA60F7">
      <w:pPr>
        <w:jc w:val="left"/>
        <w:rPr>
          <w:rFonts w:eastAsia="Times New Roman" w:cs="Times New Roman"/>
          <w:szCs w:val="24"/>
        </w:rPr>
      </w:pPr>
      <w:r w:rsidRPr="00B56AEE">
        <w:rPr>
          <w:rFonts w:eastAsia="Times New Roman" w:cs="Times New Roman"/>
          <w:b/>
          <w:bCs/>
          <w:szCs w:val="24"/>
        </w:rPr>
        <w:t>a)</w:t>
      </w:r>
      <w:r w:rsidRPr="00B56AEE">
        <w:rPr>
          <w:rFonts w:eastAsia="Times New Roman" w:cs="Times New Roman"/>
          <w:szCs w:val="24"/>
        </w:rPr>
        <w:t xml:space="preserve"> İl ve İlçe Millî Eğitim Müdürlüğü Uygulama Koordinatörü:</w:t>
      </w:r>
      <w:r w:rsidRPr="00B56AEE">
        <w:rPr>
          <w:rFonts w:eastAsia="Times New Roman" w:cs="Times New Roman"/>
          <w:szCs w:val="24"/>
        </w:rPr>
        <w:br/>
        <w:t>DPÜ Eğitim Fakültesi ve Uygulama Okulu iş birliğinde İl Millî Eğitim Müdürlüğü tarafından görevlendirilen İl ve İlçe Millî Eğitim Müdür Yardımcısı ya da Şube Müdürüdür.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b)</w:t>
      </w:r>
      <w:r w:rsidRPr="00B56AEE">
        <w:rPr>
          <w:rFonts w:eastAsia="Times New Roman" w:cs="Times New Roman"/>
          <w:szCs w:val="24"/>
        </w:rPr>
        <w:t xml:space="preserve"> Uygulama Okulu Koordinatörü:</w:t>
      </w:r>
      <w:r w:rsidRPr="00B56AEE">
        <w:rPr>
          <w:rFonts w:eastAsia="Times New Roman" w:cs="Times New Roman"/>
          <w:szCs w:val="24"/>
        </w:rPr>
        <w:br/>
        <w:t>Uygulamanın yapıldığı okulda, öğretmen adaylarının yapacakları etkinlikleri ve işleyişi düzenleyen, DPÜ Eğitim Fakültesi ve Uygulama Okulu iş birliğinin sürekliliğini sağlayan Okul Müdürü veya Müdür Yardımcısıdır.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lastRenderedPageBreak/>
        <w:t>c)</w:t>
      </w:r>
      <w:r w:rsidRPr="00B56AEE">
        <w:rPr>
          <w:rFonts w:eastAsia="Times New Roman" w:cs="Times New Roman"/>
          <w:szCs w:val="24"/>
        </w:rPr>
        <w:t xml:space="preserve"> Uygulama Öğretmeni:</w:t>
      </w:r>
      <w:r w:rsidRPr="00B56AEE">
        <w:rPr>
          <w:rFonts w:eastAsia="Times New Roman" w:cs="Times New Roman"/>
          <w:szCs w:val="24"/>
        </w:rPr>
        <w:br/>
        <w:t>Öğretmen adayına alanında rehberlik eden, öğretim etkinliklerini planlayan, değerlendiren ve fakülte öğretim elemanıyla iş birliği içinde çalışan, okul müdürlüğünce belirlenen öğretmendir.</w:t>
      </w:r>
    </w:p>
    <w:p w:rsidR="00770C8B" w:rsidRPr="00770C8B" w:rsidRDefault="00B56AEE" w:rsidP="00770C8B">
      <w:pPr>
        <w:jc w:val="left"/>
        <w:rPr>
          <w:rFonts w:eastAsia="Times New Roman" w:cs="Times New Roman"/>
          <w:szCs w:val="24"/>
        </w:rPr>
      </w:pPr>
      <w:r w:rsidRPr="00B56AEE">
        <w:rPr>
          <w:rFonts w:eastAsia="Times New Roman" w:cs="Times New Roman"/>
          <w:b/>
          <w:bCs/>
          <w:szCs w:val="24"/>
        </w:rPr>
        <w:t>d)</w:t>
      </w:r>
      <w:r w:rsidRPr="00B56AEE">
        <w:rPr>
          <w:rFonts w:eastAsia="Times New Roman" w:cs="Times New Roman"/>
          <w:szCs w:val="24"/>
        </w:rPr>
        <w:t xml:space="preserve"> Uygulama Okulu:</w:t>
      </w:r>
      <w:r w:rsidRPr="00B56AEE">
        <w:rPr>
          <w:rFonts w:eastAsia="Times New Roman" w:cs="Times New Roman"/>
          <w:szCs w:val="24"/>
        </w:rPr>
        <w:br/>
        <w:t>Millî Eğitim Bakanlığı’na bağlı resmî veya özel okullar ile yaygın eğitim kurumlarıdır.</w:t>
      </w:r>
    </w:p>
    <w:p w:rsidR="00B56AEE" w:rsidRPr="00B56AEE" w:rsidRDefault="00B56AEE" w:rsidP="00AA60F7">
      <w:pPr>
        <w:jc w:val="left"/>
        <w:outlineLvl w:val="2"/>
        <w:rPr>
          <w:rFonts w:eastAsia="Times New Roman" w:cs="Times New Roman"/>
          <w:b/>
          <w:bCs/>
          <w:szCs w:val="24"/>
        </w:rPr>
      </w:pPr>
      <w:bookmarkStart w:id="4" w:name="_Toc213252231"/>
      <w:r w:rsidRPr="00B56AEE">
        <w:rPr>
          <w:rFonts w:eastAsia="Times New Roman" w:cs="Times New Roman"/>
          <w:b/>
          <w:bCs/>
          <w:szCs w:val="24"/>
        </w:rPr>
        <w:t>2.3. Öğretmenlik Uygulaması I ve II Derslerinde Görev, Yetki ve Sorumluluklar</w:t>
      </w:r>
      <w:bookmarkEnd w:id="4"/>
    </w:p>
    <w:p w:rsidR="00B56AEE" w:rsidRPr="00B56AEE" w:rsidRDefault="00B56AEE" w:rsidP="00AA60F7">
      <w:pPr>
        <w:jc w:val="left"/>
        <w:rPr>
          <w:rFonts w:eastAsia="Times New Roman" w:cs="Times New Roman"/>
          <w:szCs w:val="24"/>
        </w:rPr>
      </w:pPr>
      <w:r w:rsidRPr="00B56AEE">
        <w:rPr>
          <w:rFonts w:eastAsia="Times New Roman" w:cs="Times New Roman"/>
          <w:b/>
          <w:bCs/>
          <w:szCs w:val="24"/>
        </w:rPr>
        <w:t>a)</w:t>
      </w:r>
      <w:r w:rsidRPr="00B56AEE">
        <w:rPr>
          <w:rFonts w:eastAsia="Times New Roman" w:cs="Times New Roman"/>
          <w:szCs w:val="24"/>
        </w:rPr>
        <w:t xml:space="preserve"> Komisyon Başkanının Yetki ve Sorumlulukları</w:t>
      </w:r>
    </w:p>
    <w:p w:rsidR="00B56AEE" w:rsidRPr="00B56AEE" w:rsidRDefault="00B56AEE" w:rsidP="003249FF">
      <w:pPr>
        <w:numPr>
          <w:ilvl w:val="0"/>
          <w:numId w:val="16"/>
        </w:numPr>
        <w:jc w:val="left"/>
        <w:rPr>
          <w:rFonts w:eastAsia="Times New Roman" w:cs="Times New Roman"/>
          <w:szCs w:val="24"/>
        </w:rPr>
      </w:pPr>
      <w:r w:rsidRPr="00B56AEE">
        <w:rPr>
          <w:rFonts w:eastAsia="Times New Roman" w:cs="Times New Roman"/>
          <w:szCs w:val="24"/>
        </w:rPr>
        <w:t>Komisyon Başkanı, Dekan adına, öğretmenlik uygulaması derslerinin etkin bir şekilde yürütülebilmesi için uygulama ile ilgili işlemler ve yönetsel süreçleri yürütmekle yetkilidir.</w:t>
      </w:r>
    </w:p>
    <w:p w:rsidR="00B56AEE" w:rsidRPr="00B56AEE" w:rsidRDefault="00B56AEE" w:rsidP="003249FF">
      <w:pPr>
        <w:numPr>
          <w:ilvl w:val="0"/>
          <w:numId w:val="16"/>
        </w:numPr>
        <w:jc w:val="left"/>
        <w:rPr>
          <w:rFonts w:eastAsia="Times New Roman" w:cs="Times New Roman"/>
          <w:szCs w:val="24"/>
        </w:rPr>
      </w:pPr>
      <w:r w:rsidRPr="00B56AEE">
        <w:rPr>
          <w:rFonts w:eastAsia="Times New Roman" w:cs="Times New Roman"/>
          <w:szCs w:val="24"/>
        </w:rPr>
        <w:t>Bölüm uygulama koordinatörü ve Millî Eğitim Müdürlüğü uygulama koordinatörü arasında iş birliği sağlayarak uygulama okullarını belirler, öğretmen adaylarının bu okullara dağılımını sağlar.</w:t>
      </w:r>
    </w:p>
    <w:p w:rsidR="00B56AEE" w:rsidRPr="00B56AEE" w:rsidRDefault="00B56AEE" w:rsidP="003249FF">
      <w:pPr>
        <w:numPr>
          <w:ilvl w:val="0"/>
          <w:numId w:val="16"/>
        </w:numPr>
        <w:jc w:val="left"/>
        <w:rPr>
          <w:rFonts w:eastAsia="Times New Roman" w:cs="Times New Roman"/>
          <w:szCs w:val="24"/>
        </w:rPr>
      </w:pPr>
      <w:r w:rsidRPr="00B56AEE">
        <w:rPr>
          <w:rFonts w:eastAsia="Times New Roman" w:cs="Times New Roman"/>
          <w:szCs w:val="24"/>
        </w:rPr>
        <w:t>Uygulama çalışmalarını izler ve denetler.</w:t>
      </w:r>
    </w:p>
    <w:p w:rsidR="00B56AEE" w:rsidRPr="00B56AEE" w:rsidRDefault="00B56AEE" w:rsidP="003249FF">
      <w:pPr>
        <w:numPr>
          <w:ilvl w:val="0"/>
          <w:numId w:val="16"/>
        </w:numPr>
        <w:jc w:val="left"/>
        <w:rPr>
          <w:rFonts w:eastAsia="Times New Roman" w:cs="Times New Roman"/>
          <w:szCs w:val="24"/>
        </w:rPr>
      </w:pPr>
      <w:r w:rsidRPr="00B56AEE">
        <w:rPr>
          <w:rFonts w:eastAsia="Times New Roman" w:cs="Times New Roman"/>
          <w:szCs w:val="24"/>
        </w:rPr>
        <w:t>Öğretmenlik uygulaması çalışmalarını değerlendirerek gerekli önlemleri alır.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b)</w:t>
      </w:r>
      <w:r w:rsidRPr="00B56AEE">
        <w:rPr>
          <w:rFonts w:eastAsia="Times New Roman" w:cs="Times New Roman"/>
          <w:szCs w:val="24"/>
        </w:rPr>
        <w:t xml:space="preserve"> Komisyon Üyelerinin Görev, Yetki ve Sorumlulukları</w:t>
      </w:r>
    </w:p>
    <w:p w:rsidR="00B56AEE" w:rsidRPr="00B56AEE" w:rsidRDefault="00B56AEE" w:rsidP="003249FF">
      <w:pPr>
        <w:numPr>
          <w:ilvl w:val="0"/>
          <w:numId w:val="17"/>
        </w:numPr>
        <w:jc w:val="left"/>
        <w:rPr>
          <w:rFonts w:eastAsia="Times New Roman" w:cs="Times New Roman"/>
          <w:szCs w:val="24"/>
        </w:rPr>
      </w:pPr>
      <w:r w:rsidRPr="00B56AEE">
        <w:rPr>
          <w:rFonts w:eastAsia="Times New Roman" w:cs="Times New Roman"/>
          <w:szCs w:val="24"/>
        </w:rPr>
        <w:t>Komisyon başkanının belirlediği yer ve zamanda toplantıya katılırlar.</w:t>
      </w:r>
    </w:p>
    <w:p w:rsidR="00B56AEE" w:rsidRPr="00B56AEE" w:rsidRDefault="00B56AEE" w:rsidP="003249FF">
      <w:pPr>
        <w:numPr>
          <w:ilvl w:val="0"/>
          <w:numId w:val="17"/>
        </w:numPr>
        <w:jc w:val="left"/>
        <w:rPr>
          <w:rFonts w:eastAsia="Times New Roman" w:cs="Times New Roman"/>
          <w:szCs w:val="24"/>
        </w:rPr>
      </w:pPr>
      <w:r w:rsidRPr="00B56AEE">
        <w:rPr>
          <w:rFonts w:eastAsia="Times New Roman" w:cs="Times New Roman"/>
          <w:szCs w:val="24"/>
        </w:rPr>
        <w:t>Komisyon başkanının çağrısı üzerine, her eğitim-öğretim yılının başında ve sonunda öğretmenlik uygulaması derslerinde yaşanan sorunları belirlemek ve çözüm üretmek üzere toplanırlar.</w:t>
      </w:r>
    </w:p>
    <w:p w:rsidR="00B56AEE" w:rsidRPr="00B56AEE" w:rsidRDefault="00B56AEE" w:rsidP="003249FF">
      <w:pPr>
        <w:numPr>
          <w:ilvl w:val="0"/>
          <w:numId w:val="17"/>
        </w:numPr>
        <w:jc w:val="left"/>
        <w:rPr>
          <w:rFonts w:eastAsia="Times New Roman" w:cs="Times New Roman"/>
          <w:szCs w:val="24"/>
        </w:rPr>
      </w:pPr>
      <w:r w:rsidRPr="00B56AEE">
        <w:rPr>
          <w:rFonts w:eastAsia="Times New Roman" w:cs="Times New Roman"/>
          <w:szCs w:val="24"/>
        </w:rPr>
        <w:t>Uygulama süreci hakkında uygulama öğretim elemanlarına ve uygulama öğretmenlerine bilgilendirici seminerler verirler.</w:t>
      </w:r>
    </w:p>
    <w:p w:rsidR="00B56AEE" w:rsidRPr="00B56AEE" w:rsidRDefault="00B56AEE" w:rsidP="003249FF">
      <w:pPr>
        <w:numPr>
          <w:ilvl w:val="0"/>
          <w:numId w:val="17"/>
        </w:numPr>
        <w:jc w:val="left"/>
        <w:rPr>
          <w:rFonts w:eastAsia="Times New Roman" w:cs="Times New Roman"/>
          <w:szCs w:val="24"/>
        </w:rPr>
      </w:pPr>
      <w:r w:rsidRPr="00B56AEE">
        <w:rPr>
          <w:rFonts w:eastAsia="Times New Roman" w:cs="Times New Roman"/>
          <w:szCs w:val="24"/>
        </w:rPr>
        <w:t>Komisyon üyeleri, bölümlerin görüşleri alınarak Dekanlık tarafından atanır. Bölüm yetkilileri, kendi komisyon üyelerinin kurallara uygun davranmasından sorumludur.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c)</w:t>
      </w:r>
      <w:r w:rsidRPr="00B56AEE">
        <w:rPr>
          <w:rFonts w:eastAsia="Times New Roman" w:cs="Times New Roman"/>
          <w:szCs w:val="24"/>
        </w:rPr>
        <w:t xml:space="preserve"> Fakülte Yönetiminin Görev, Yetki ve Sorumlulukları</w:t>
      </w:r>
    </w:p>
    <w:p w:rsidR="00B56AEE" w:rsidRPr="00B56AEE" w:rsidRDefault="00B56AEE" w:rsidP="003249FF">
      <w:pPr>
        <w:numPr>
          <w:ilvl w:val="0"/>
          <w:numId w:val="18"/>
        </w:numPr>
        <w:jc w:val="left"/>
        <w:rPr>
          <w:rFonts w:eastAsia="Times New Roman" w:cs="Times New Roman"/>
          <w:szCs w:val="24"/>
        </w:rPr>
      </w:pPr>
      <w:r w:rsidRPr="00B56AEE">
        <w:rPr>
          <w:rFonts w:eastAsia="Times New Roman" w:cs="Times New Roman"/>
          <w:szCs w:val="24"/>
        </w:rPr>
        <w:t>Bölümlerden gelen önerileri dikkate alarak uygulama öğretim elemanlarının belirlenmesini sağlar.</w:t>
      </w:r>
    </w:p>
    <w:p w:rsidR="00B56AEE" w:rsidRPr="00B56AEE" w:rsidRDefault="00B56AEE" w:rsidP="003249FF">
      <w:pPr>
        <w:numPr>
          <w:ilvl w:val="0"/>
          <w:numId w:val="18"/>
        </w:numPr>
        <w:jc w:val="left"/>
        <w:rPr>
          <w:rFonts w:eastAsia="Times New Roman" w:cs="Times New Roman"/>
          <w:szCs w:val="24"/>
        </w:rPr>
      </w:pPr>
      <w:r w:rsidRPr="00B56AEE">
        <w:rPr>
          <w:rFonts w:eastAsia="Times New Roman" w:cs="Times New Roman"/>
          <w:szCs w:val="24"/>
        </w:rPr>
        <w:lastRenderedPageBreak/>
        <w:t>İl</w:t>
      </w:r>
      <w:r w:rsidR="0022181A">
        <w:rPr>
          <w:rFonts w:eastAsia="Times New Roman" w:cs="Times New Roman"/>
          <w:szCs w:val="24"/>
        </w:rPr>
        <w:t>-</w:t>
      </w:r>
      <w:r w:rsidRPr="00B56AEE">
        <w:rPr>
          <w:rFonts w:eastAsia="Times New Roman" w:cs="Times New Roman"/>
          <w:szCs w:val="24"/>
        </w:rPr>
        <w:t>ilçe millî eğitim müdürlüğü uygulama koordinatörlüğüyle iş birliği içinde uygulama okullarını belirler.</w:t>
      </w:r>
    </w:p>
    <w:p w:rsidR="00B56AEE" w:rsidRPr="00B56AEE" w:rsidRDefault="00B56AEE" w:rsidP="003249FF">
      <w:pPr>
        <w:numPr>
          <w:ilvl w:val="0"/>
          <w:numId w:val="18"/>
        </w:numPr>
        <w:jc w:val="left"/>
        <w:rPr>
          <w:rFonts w:eastAsia="Times New Roman" w:cs="Times New Roman"/>
          <w:szCs w:val="24"/>
        </w:rPr>
      </w:pPr>
      <w:r w:rsidRPr="00B56AEE">
        <w:rPr>
          <w:rFonts w:eastAsia="Times New Roman" w:cs="Times New Roman"/>
          <w:szCs w:val="24"/>
        </w:rPr>
        <w:t>Uygulama okullarındaki etkinliklerin sorunsuz biçimde yürütülmesini ve denetlenmesini sağlar.</w:t>
      </w:r>
    </w:p>
    <w:p w:rsidR="00B56AEE" w:rsidRPr="00B56AEE" w:rsidRDefault="00B56AEE" w:rsidP="003249FF">
      <w:pPr>
        <w:numPr>
          <w:ilvl w:val="0"/>
          <w:numId w:val="18"/>
        </w:numPr>
        <w:jc w:val="left"/>
        <w:rPr>
          <w:rFonts w:eastAsia="Times New Roman" w:cs="Times New Roman"/>
          <w:szCs w:val="24"/>
        </w:rPr>
      </w:pPr>
      <w:r w:rsidRPr="00B56AEE">
        <w:rPr>
          <w:rFonts w:eastAsia="Times New Roman" w:cs="Times New Roman"/>
          <w:szCs w:val="24"/>
        </w:rPr>
        <w:t>Fakülte ile uygulama okulları arasında iş birliğini güçlendirmek amacıyla toplantı, kurs ve seminerler düzenler.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d)</w:t>
      </w:r>
      <w:r w:rsidRPr="00B56AEE">
        <w:rPr>
          <w:rFonts w:eastAsia="Times New Roman" w:cs="Times New Roman"/>
          <w:szCs w:val="24"/>
        </w:rPr>
        <w:t xml:space="preserve"> Bölüm Uygulama Koordinatörünün Görev, Yetki ve Sorumlulukları</w:t>
      </w:r>
    </w:p>
    <w:p w:rsidR="00B56AEE" w:rsidRPr="00B56AEE" w:rsidRDefault="00B56AEE" w:rsidP="003249FF">
      <w:pPr>
        <w:numPr>
          <w:ilvl w:val="0"/>
          <w:numId w:val="19"/>
        </w:numPr>
        <w:jc w:val="left"/>
        <w:rPr>
          <w:rFonts w:eastAsia="Times New Roman" w:cs="Times New Roman"/>
          <w:szCs w:val="24"/>
        </w:rPr>
      </w:pPr>
      <w:r w:rsidRPr="00B56AEE">
        <w:rPr>
          <w:rFonts w:eastAsia="Times New Roman" w:cs="Times New Roman"/>
          <w:szCs w:val="24"/>
        </w:rPr>
        <w:t>Öğretmenlik uygulaması sürecinde uygulama öğretim elemanları arasındaki koordinasyonu sağlar.</w:t>
      </w:r>
    </w:p>
    <w:p w:rsidR="00B56AEE" w:rsidRPr="00B56AEE" w:rsidRDefault="00B56AEE" w:rsidP="003249FF">
      <w:pPr>
        <w:numPr>
          <w:ilvl w:val="0"/>
          <w:numId w:val="19"/>
        </w:numPr>
        <w:jc w:val="left"/>
        <w:rPr>
          <w:rFonts w:eastAsia="Times New Roman" w:cs="Times New Roman"/>
          <w:szCs w:val="24"/>
        </w:rPr>
      </w:pPr>
      <w:r w:rsidRPr="00B56AEE">
        <w:rPr>
          <w:rFonts w:eastAsia="Times New Roman" w:cs="Times New Roman"/>
          <w:szCs w:val="24"/>
        </w:rPr>
        <w:t>Uygulama öğretim elemanlarının sorumluluğundaki öğretmen adaylarının listesini hazırlar ve fakülte uygulama koordinatörlüğüne iletir.</w:t>
      </w:r>
    </w:p>
    <w:p w:rsidR="00B56AEE" w:rsidRPr="00B56AEE" w:rsidRDefault="00B56AEE" w:rsidP="003249FF">
      <w:pPr>
        <w:numPr>
          <w:ilvl w:val="0"/>
          <w:numId w:val="19"/>
        </w:numPr>
        <w:jc w:val="left"/>
        <w:rPr>
          <w:rFonts w:eastAsia="Times New Roman" w:cs="Times New Roman"/>
          <w:szCs w:val="24"/>
        </w:rPr>
      </w:pPr>
      <w:r w:rsidRPr="00B56AEE">
        <w:rPr>
          <w:rFonts w:eastAsia="Times New Roman" w:cs="Times New Roman"/>
          <w:szCs w:val="24"/>
        </w:rPr>
        <w:t>Uygulama okullarının seçimi sürecinde fakülte koordinatörüne yardımcı olur.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e)</w:t>
      </w:r>
      <w:r w:rsidRPr="00B56AEE">
        <w:rPr>
          <w:rFonts w:eastAsia="Times New Roman" w:cs="Times New Roman"/>
          <w:szCs w:val="24"/>
        </w:rPr>
        <w:t xml:space="preserve"> Uygulama Öğretim Elemanlarının Görev, Yetki ve Sorumlulukları</w:t>
      </w:r>
    </w:p>
    <w:p w:rsidR="00B56AEE" w:rsidRPr="00B56AEE" w:rsidRDefault="00B56AEE" w:rsidP="003249FF">
      <w:pPr>
        <w:numPr>
          <w:ilvl w:val="0"/>
          <w:numId w:val="20"/>
        </w:numPr>
        <w:jc w:val="left"/>
        <w:rPr>
          <w:rFonts w:eastAsia="Times New Roman" w:cs="Times New Roman"/>
          <w:szCs w:val="24"/>
        </w:rPr>
      </w:pPr>
      <w:r w:rsidRPr="00B56AEE">
        <w:rPr>
          <w:rFonts w:eastAsia="Times New Roman" w:cs="Times New Roman"/>
          <w:szCs w:val="24"/>
        </w:rPr>
        <w:t>Öğretmen adaylarına öğretmenlik uygulaması sürecinde rehberlik eder.</w:t>
      </w:r>
    </w:p>
    <w:p w:rsidR="00B56AEE" w:rsidRPr="00B56AEE" w:rsidRDefault="00B56AEE" w:rsidP="003249FF">
      <w:pPr>
        <w:numPr>
          <w:ilvl w:val="0"/>
          <w:numId w:val="20"/>
        </w:numPr>
        <w:jc w:val="left"/>
        <w:rPr>
          <w:rFonts w:eastAsia="Times New Roman" w:cs="Times New Roman"/>
          <w:szCs w:val="24"/>
        </w:rPr>
      </w:pPr>
      <w:r w:rsidRPr="00B56AEE">
        <w:rPr>
          <w:rFonts w:eastAsia="Times New Roman" w:cs="Times New Roman"/>
          <w:szCs w:val="24"/>
        </w:rPr>
        <w:t>Uygulama çalışmalarını, okul koordinatörü ve uygulama öğretmeniyle birlikte planlar.</w:t>
      </w:r>
    </w:p>
    <w:p w:rsidR="00B56AEE" w:rsidRPr="00B56AEE" w:rsidRDefault="00B56AEE" w:rsidP="003249FF">
      <w:pPr>
        <w:numPr>
          <w:ilvl w:val="0"/>
          <w:numId w:val="20"/>
        </w:numPr>
        <w:jc w:val="left"/>
        <w:rPr>
          <w:rFonts w:eastAsia="Times New Roman" w:cs="Times New Roman"/>
          <w:szCs w:val="24"/>
        </w:rPr>
      </w:pPr>
      <w:r w:rsidRPr="00B56AEE">
        <w:rPr>
          <w:rFonts w:eastAsia="Times New Roman" w:cs="Times New Roman"/>
          <w:szCs w:val="24"/>
        </w:rPr>
        <w:t>Öğretmen adaylarının uygulama okulundaki çalışmalarını düzenli olarak izler, denetler ve raporlar.</w:t>
      </w:r>
    </w:p>
    <w:p w:rsidR="00B56AEE" w:rsidRPr="00B56AEE" w:rsidRDefault="00B56AEE" w:rsidP="003249FF">
      <w:pPr>
        <w:numPr>
          <w:ilvl w:val="0"/>
          <w:numId w:val="20"/>
        </w:numPr>
        <w:jc w:val="left"/>
        <w:rPr>
          <w:rFonts w:eastAsia="Times New Roman" w:cs="Times New Roman"/>
          <w:szCs w:val="24"/>
        </w:rPr>
      </w:pPr>
      <w:r w:rsidRPr="00B56AEE">
        <w:rPr>
          <w:rFonts w:eastAsia="Times New Roman" w:cs="Times New Roman"/>
          <w:szCs w:val="24"/>
        </w:rPr>
        <w:t>Gözlem sonuçlarını öğretmen adayıyla paylaşır, gelişim için geribildirim sağlar.</w:t>
      </w:r>
    </w:p>
    <w:p w:rsidR="00B56AEE" w:rsidRPr="00B56AEE" w:rsidRDefault="00B56AEE" w:rsidP="003249FF">
      <w:pPr>
        <w:numPr>
          <w:ilvl w:val="0"/>
          <w:numId w:val="20"/>
        </w:numPr>
        <w:jc w:val="left"/>
        <w:rPr>
          <w:rFonts w:eastAsia="Times New Roman" w:cs="Times New Roman"/>
          <w:szCs w:val="24"/>
        </w:rPr>
      </w:pPr>
      <w:r w:rsidRPr="00B56AEE">
        <w:rPr>
          <w:rFonts w:eastAsia="Times New Roman" w:cs="Times New Roman"/>
          <w:szCs w:val="24"/>
        </w:rPr>
        <w:t>Uygulama sonunda adayların çalışmalarını değerlendirir ve notlarını fakülteye bildirir.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f)</w:t>
      </w:r>
      <w:r w:rsidRPr="00B56AEE">
        <w:rPr>
          <w:rFonts w:eastAsia="Times New Roman" w:cs="Times New Roman"/>
          <w:szCs w:val="24"/>
        </w:rPr>
        <w:t xml:space="preserve"> İl–İlçe Millî Eğitim Müdürlüğünün Görev, Yetki ve Sorumlulukları</w:t>
      </w:r>
    </w:p>
    <w:p w:rsidR="00B56AEE" w:rsidRPr="00B56AEE" w:rsidRDefault="00B56AEE" w:rsidP="003249FF">
      <w:pPr>
        <w:numPr>
          <w:ilvl w:val="0"/>
          <w:numId w:val="21"/>
        </w:numPr>
        <w:jc w:val="left"/>
        <w:rPr>
          <w:rFonts w:eastAsia="Times New Roman" w:cs="Times New Roman"/>
          <w:szCs w:val="24"/>
        </w:rPr>
      </w:pPr>
      <w:r w:rsidRPr="00B56AEE">
        <w:rPr>
          <w:rFonts w:eastAsia="Times New Roman" w:cs="Times New Roman"/>
          <w:szCs w:val="24"/>
        </w:rPr>
        <w:t>Uygulama koordinatörlerini görevlendirir.</w:t>
      </w:r>
    </w:p>
    <w:p w:rsidR="00B56AEE" w:rsidRPr="00B56AEE" w:rsidRDefault="00B56AEE" w:rsidP="003249FF">
      <w:pPr>
        <w:numPr>
          <w:ilvl w:val="0"/>
          <w:numId w:val="21"/>
        </w:numPr>
        <w:jc w:val="left"/>
        <w:rPr>
          <w:rFonts w:eastAsia="Times New Roman" w:cs="Times New Roman"/>
          <w:szCs w:val="24"/>
        </w:rPr>
      </w:pPr>
      <w:r w:rsidRPr="00B56AEE">
        <w:rPr>
          <w:rFonts w:eastAsia="Times New Roman" w:cs="Times New Roman"/>
          <w:szCs w:val="24"/>
        </w:rPr>
        <w:t>Fakülte koordinatörüyle iş birliği içinde uygulama okullarını ve kontenjanları belirler.</w:t>
      </w:r>
    </w:p>
    <w:p w:rsidR="00B56AEE" w:rsidRPr="00B56AEE" w:rsidRDefault="00B56AEE" w:rsidP="003249FF">
      <w:pPr>
        <w:numPr>
          <w:ilvl w:val="0"/>
          <w:numId w:val="21"/>
        </w:numPr>
        <w:jc w:val="left"/>
        <w:rPr>
          <w:rFonts w:eastAsia="Times New Roman" w:cs="Times New Roman"/>
          <w:szCs w:val="24"/>
        </w:rPr>
      </w:pPr>
      <w:r w:rsidRPr="00B56AEE">
        <w:rPr>
          <w:rFonts w:eastAsia="Times New Roman" w:cs="Times New Roman"/>
          <w:szCs w:val="24"/>
        </w:rPr>
        <w:t>Toplantı, seminer ve kurslara koordinatör, okul yöneticileri ve öğretmenlerin katılımını sağlar.</w:t>
      </w:r>
    </w:p>
    <w:p w:rsidR="00B56AEE" w:rsidRPr="00B56AEE" w:rsidRDefault="00B56AEE" w:rsidP="003249FF">
      <w:pPr>
        <w:numPr>
          <w:ilvl w:val="0"/>
          <w:numId w:val="21"/>
        </w:numPr>
        <w:jc w:val="left"/>
        <w:rPr>
          <w:rFonts w:eastAsia="Times New Roman" w:cs="Times New Roman"/>
          <w:szCs w:val="24"/>
        </w:rPr>
      </w:pPr>
      <w:r w:rsidRPr="00B56AEE">
        <w:rPr>
          <w:rFonts w:eastAsia="Times New Roman" w:cs="Times New Roman"/>
          <w:szCs w:val="24"/>
        </w:rPr>
        <w:t>Eğitim fakülteleriyle uygulama okulları arasındaki iş birliğini kolaylaştırıcı önlemler alır.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g)</w:t>
      </w:r>
      <w:r w:rsidRPr="00B56AEE">
        <w:rPr>
          <w:rFonts w:eastAsia="Times New Roman" w:cs="Times New Roman"/>
          <w:szCs w:val="24"/>
        </w:rPr>
        <w:t xml:space="preserve"> Millî Eğitim Müdürlüğü Uygulama Koordinatörünün Görev ve Sorumlulukları</w:t>
      </w:r>
    </w:p>
    <w:p w:rsidR="00B56AEE" w:rsidRPr="00B56AEE" w:rsidRDefault="00B56AEE" w:rsidP="003249FF">
      <w:pPr>
        <w:numPr>
          <w:ilvl w:val="0"/>
          <w:numId w:val="22"/>
        </w:numPr>
        <w:jc w:val="left"/>
        <w:rPr>
          <w:rFonts w:eastAsia="Times New Roman" w:cs="Times New Roman"/>
          <w:szCs w:val="24"/>
        </w:rPr>
      </w:pPr>
      <w:r w:rsidRPr="00B56AEE">
        <w:rPr>
          <w:rFonts w:eastAsia="Times New Roman" w:cs="Times New Roman"/>
          <w:szCs w:val="24"/>
        </w:rPr>
        <w:t>Fakülte ve okul koordinatörleriyle iş birliği yaparak uygulama okullarını belirler.</w:t>
      </w:r>
    </w:p>
    <w:p w:rsidR="00B56AEE" w:rsidRPr="00B56AEE" w:rsidRDefault="00B56AEE" w:rsidP="003249FF">
      <w:pPr>
        <w:numPr>
          <w:ilvl w:val="0"/>
          <w:numId w:val="22"/>
        </w:numPr>
        <w:jc w:val="left"/>
        <w:rPr>
          <w:rFonts w:eastAsia="Times New Roman" w:cs="Times New Roman"/>
          <w:szCs w:val="24"/>
        </w:rPr>
      </w:pPr>
      <w:r w:rsidRPr="00B56AEE">
        <w:rPr>
          <w:rFonts w:eastAsia="Times New Roman" w:cs="Times New Roman"/>
          <w:szCs w:val="24"/>
        </w:rPr>
        <w:lastRenderedPageBreak/>
        <w:t>Okulların kontenjanlarını öğretim alanlarına göre belirler ve fakültelere dağıtır.</w:t>
      </w:r>
    </w:p>
    <w:p w:rsidR="00B56AEE" w:rsidRPr="00B56AEE" w:rsidRDefault="00B56AEE" w:rsidP="003249FF">
      <w:pPr>
        <w:numPr>
          <w:ilvl w:val="0"/>
          <w:numId w:val="22"/>
        </w:numPr>
        <w:jc w:val="left"/>
        <w:rPr>
          <w:rFonts w:eastAsia="Times New Roman" w:cs="Times New Roman"/>
          <w:szCs w:val="24"/>
        </w:rPr>
      </w:pPr>
      <w:r w:rsidRPr="00B56AEE">
        <w:rPr>
          <w:rFonts w:eastAsia="Times New Roman" w:cs="Times New Roman"/>
          <w:szCs w:val="24"/>
        </w:rPr>
        <w:t>Öğretmenlik uygulamalarını denetler, değerlendirir ve etkin yürütülmesi için önlem alır.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h)</w:t>
      </w:r>
      <w:r w:rsidRPr="00B56AEE">
        <w:rPr>
          <w:rFonts w:eastAsia="Times New Roman" w:cs="Times New Roman"/>
          <w:szCs w:val="24"/>
        </w:rPr>
        <w:t xml:space="preserve"> Uygulama Okul Müdürlerinin Görev, Yetki ve Sorumlulukları</w:t>
      </w:r>
    </w:p>
    <w:p w:rsidR="00B56AEE" w:rsidRPr="00B56AEE" w:rsidRDefault="00B56AEE" w:rsidP="003249FF">
      <w:pPr>
        <w:numPr>
          <w:ilvl w:val="0"/>
          <w:numId w:val="23"/>
        </w:numPr>
        <w:jc w:val="left"/>
        <w:rPr>
          <w:rFonts w:eastAsia="Times New Roman" w:cs="Times New Roman"/>
          <w:szCs w:val="24"/>
        </w:rPr>
      </w:pPr>
      <w:r w:rsidRPr="00B56AEE">
        <w:rPr>
          <w:rFonts w:eastAsia="Times New Roman" w:cs="Times New Roman"/>
          <w:szCs w:val="24"/>
        </w:rPr>
        <w:t>Uygulama okul koordinatörünü ve uygulama öğretmenlerini belirler.</w:t>
      </w:r>
    </w:p>
    <w:p w:rsidR="00B56AEE" w:rsidRPr="00B56AEE" w:rsidRDefault="00B56AEE" w:rsidP="003249FF">
      <w:pPr>
        <w:numPr>
          <w:ilvl w:val="0"/>
          <w:numId w:val="23"/>
        </w:numPr>
        <w:jc w:val="left"/>
        <w:rPr>
          <w:rFonts w:eastAsia="Times New Roman" w:cs="Times New Roman"/>
          <w:szCs w:val="24"/>
        </w:rPr>
      </w:pPr>
      <w:r w:rsidRPr="00B56AEE">
        <w:rPr>
          <w:rFonts w:eastAsia="Times New Roman" w:cs="Times New Roman"/>
          <w:szCs w:val="24"/>
        </w:rPr>
        <w:t>Öğretmen adayları ve öğretmenlerle bilgilendirici toplantılar yapar.</w:t>
      </w:r>
    </w:p>
    <w:p w:rsidR="00B56AEE" w:rsidRPr="00B56AEE" w:rsidRDefault="00B56AEE" w:rsidP="003249FF">
      <w:pPr>
        <w:numPr>
          <w:ilvl w:val="0"/>
          <w:numId w:val="23"/>
        </w:numPr>
        <w:jc w:val="left"/>
        <w:rPr>
          <w:rFonts w:eastAsia="Times New Roman" w:cs="Times New Roman"/>
          <w:szCs w:val="24"/>
        </w:rPr>
      </w:pPr>
      <w:r w:rsidRPr="00B56AEE">
        <w:rPr>
          <w:rFonts w:eastAsia="Times New Roman" w:cs="Times New Roman"/>
          <w:szCs w:val="24"/>
        </w:rPr>
        <w:t>Uygulama çalışmalarının etkili biçimde yürütülmesi için gerekli eğitim ortamını sağlar.</w:t>
      </w:r>
    </w:p>
    <w:p w:rsidR="00B56AEE" w:rsidRPr="00B56AEE" w:rsidRDefault="00B56AEE" w:rsidP="003249FF">
      <w:pPr>
        <w:numPr>
          <w:ilvl w:val="0"/>
          <w:numId w:val="23"/>
        </w:numPr>
        <w:jc w:val="left"/>
        <w:rPr>
          <w:rFonts w:eastAsia="Times New Roman" w:cs="Times New Roman"/>
          <w:szCs w:val="24"/>
        </w:rPr>
      </w:pPr>
      <w:r w:rsidRPr="00B56AEE">
        <w:rPr>
          <w:rFonts w:eastAsia="Times New Roman" w:cs="Times New Roman"/>
          <w:szCs w:val="24"/>
        </w:rPr>
        <w:t>Uygulama öğretmenlerinin çalışmalarını denetler.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i)</w:t>
      </w:r>
      <w:r w:rsidRPr="00B56AEE">
        <w:rPr>
          <w:rFonts w:eastAsia="Times New Roman" w:cs="Times New Roman"/>
          <w:szCs w:val="24"/>
        </w:rPr>
        <w:t xml:space="preserve"> Uygulama Okul Koordinatörünün Görev ve Sorumlulukları</w:t>
      </w:r>
    </w:p>
    <w:p w:rsidR="00B56AEE" w:rsidRPr="00B56AEE" w:rsidRDefault="00B56AEE" w:rsidP="003249FF">
      <w:pPr>
        <w:numPr>
          <w:ilvl w:val="0"/>
          <w:numId w:val="24"/>
        </w:numPr>
        <w:jc w:val="left"/>
        <w:rPr>
          <w:rFonts w:eastAsia="Times New Roman" w:cs="Times New Roman"/>
          <w:szCs w:val="24"/>
        </w:rPr>
      </w:pPr>
      <w:r w:rsidRPr="00B56AEE">
        <w:rPr>
          <w:rFonts w:eastAsia="Times New Roman" w:cs="Times New Roman"/>
          <w:szCs w:val="24"/>
        </w:rPr>
        <w:t>Millî Eğitim Müdürlüğü, okul yönetimi ve fakülte arasında koordinasyonu sağlar.</w:t>
      </w:r>
    </w:p>
    <w:p w:rsidR="00B56AEE" w:rsidRPr="00B56AEE" w:rsidRDefault="00B56AEE" w:rsidP="003249FF">
      <w:pPr>
        <w:numPr>
          <w:ilvl w:val="0"/>
          <w:numId w:val="24"/>
        </w:numPr>
        <w:jc w:val="left"/>
        <w:rPr>
          <w:rFonts w:eastAsia="Times New Roman" w:cs="Times New Roman"/>
          <w:szCs w:val="24"/>
        </w:rPr>
      </w:pPr>
      <w:r w:rsidRPr="00B56AEE">
        <w:rPr>
          <w:rFonts w:eastAsia="Times New Roman" w:cs="Times New Roman"/>
          <w:szCs w:val="24"/>
        </w:rPr>
        <w:t>Uygulama öğretim elemanı ve öğretmenle iş birliği yaparak etkinlikleri planlar.</w:t>
      </w:r>
    </w:p>
    <w:p w:rsidR="00B56AEE" w:rsidRPr="00B56AEE" w:rsidRDefault="00B56AEE" w:rsidP="003249FF">
      <w:pPr>
        <w:numPr>
          <w:ilvl w:val="0"/>
          <w:numId w:val="24"/>
        </w:numPr>
        <w:jc w:val="left"/>
        <w:rPr>
          <w:rFonts w:eastAsia="Times New Roman" w:cs="Times New Roman"/>
          <w:szCs w:val="24"/>
        </w:rPr>
      </w:pPr>
      <w:r w:rsidRPr="00B56AEE">
        <w:rPr>
          <w:rFonts w:eastAsia="Times New Roman" w:cs="Times New Roman"/>
          <w:szCs w:val="24"/>
        </w:rPr>
        <w:t>Uygulama sürecini izler, değerlendirir ve gerekli tedbirleri alır.</w:t>
      </w:r>
    </w:p>
    <w:p w:rsidR="00B56AEE" w:rsidRPr="00B56AEE" w:rsidRDefault="00B56AEE" w:rsidP="00AA60F7">
      <w:pPr>
        <w:jc w:val="left"/>
        <w:rPr>
          <w:rFonts w:eastAsia="Times New Roman" w:cs="Times New Roman"/>
          <w:szCs w:val="24"/>
        </w:rPr>
      </w:pPr>
      <w:r w:rsidRPr="00B56AEE">
        <w:rPr>
          <w:rFonts w:eastAsia="Times New Roman" w:cs="Times New Roman"/>
          <w:b/>
          <w:bCs/>
          <w:szCs w:val="24"/>
        </w:rPr>
        <w:t>j)</w:t>
      </w:r>
      <w:r w:rsidRPr="00B56AEE">
        <w:rPr>
          <w:rFonts w:eastAsia="Times New Roman" w:cs="Times New Roman"/>
          <w:szCs w:val="24"/>
        </w:rPr>
        <w:t xml:space="preserve"> Uygulama Öğretmeninin Görev ve Sorumlulukları</w:t>
      </w:r>
    </w:p>
    <w:p w:rsidR="00B56AEE" w:rsidRPr="00B56AEE" w:rsidRDefault="00B56AEE" w:rsidP="003249FF">
      <w:pPr>
        <w:numPr>
          <w:ilvl w:val="0"/>
          <w:numId w:val="25"/>
        </w:numPr>
        <w:jc w:val="left"/>
        <w:rPr>
          <w:rFonts w:eastAsia="Times New Roman" w:cs="Times New Roman"/>
          <w:szCs w:val="24"/>
        </w:rPr>
      </w:pPr>
      <w:r w:rsidRPr="00B56AEE">
        <w:rPr>
          <w:rFonts w:eastAsia="Times New Roman" w:cs="Times New Roman"/>
          <w:szCs w:val="24"/>
        </w:rPr>
        <w:t>Uygulama öğretim elemanı ve okul koordinatörüyle iş birliği yaparak öğretmen adaylarının etkinliklerini planlar.</w:t>
      </w:r>
    </w:p>
    <w:p w:rsidR="00B56AEE" w:rsidRPr="00B56AEE" w:rsidRDefault="00B56AEE" w:rsidP="003249FF">
      <w:pPr>
        <w:numPr>
          <w:ilvl w:val="0"/>
          <w:numId w:val="25"/>
        </w:numPr>
        <w:jc w:val="left"/>
        <w:rPr>
          <w:rFonts w:eastAsia="Times New Roman" w:cs="Times New Roman"/>
          <w:szCs w:val="24"/>
        </w:rPr>
      </w:pPr>
      <w:r w:rsidRPr="00B56AEE">
        <w:rPr>
          <w:rFonts w:eastAsia="Times New Roman" w:cs="Times New Roman"/>
          <w:szCs w:val="24"/>
        </w:rPr>
        <w:t>Etkinliklerin yürütülmesinden ve öğretmen adaylarına rehberlik edilmesinden sorumludur.</w:t>
      </w:r>
    </w:p>
    <w:p w:rsidR="00B56AEE" w:rsidRPr="00B56AEE" w:rsidRDefault="00B56AEE" w:rsidP="003249FF">
      <w:pPr>
        <w:numPr>
          <w:ilvl w:val="0"/>
          <w:numId w:val="25"/>
        </w:numPr>
        <w:jc w:val="left"/>
        <w:rPr>
          <w:rFonts w:eastAsia="Times New Roman" w:cs="Times New Roman"/>
          <w:szCs w:val="24"/>
        </w:rPr>
      </w:pPr>
      <w:r w:rsidRPr="00B56AEE">
        <w:rPr>
          <w:rFonts w:eastAsia="Times New Roman" w:cs="Times New Roman"/>
          <w:szCs w:val="24"/>
        </w:rPr>
        <w:t>Uygulama sonunda adayların çalışmalarını değerlendirir ve okul koordinatörlüğüne teslim eder.</w:t>
      </w:r>
    </w:p>
    <w:p w:rsidR="00A27A04" w:rsidRPr="00A140DA" w:rsidRDefault="00222D4A" w:rsidP="00AA60F7">
      <w:pPr>
        <w:rPr>
          <w:rFonts w:cs="Times New Roman"/>
          <w:szCs w:val="24"/>
        </w:rPr>
      </w:pPr>
      <w:r>
        <w:rPr>
          <w:rFonts w:cs="Times New Roman"/>
          <w:szCs w:val="24"/>
        </w:rPr>
        <w:br w:type="page"/>
      </w:r>
    </w:p>
    <w:p w:rsidR="007F7D8A" w:rsidRPr="00AA60F7" w:rsidRDefault="007F7D8A" w:rsidP="00AA60F7">
      <w:pPr>
        <w:rPr>
          <w:rFonts w:cs="Times New Roman"/>
          <w:b/>
          <w:bCs/>
          <w:szCs w:val="24"/>
        </w:rPr>
      </w:pPr>
      <w:r w:rsidRPr="00AA60F7">
        <w:rPr>
          <w:rFonts w:cs="Times New Roman"/>
          <w:b/>
          <w:bCs/>
          <w:szCs w:val="24"/>
        </w:rPr>
        <w:lastRenderedPageBreak/>
        <w:t xml:space="preserve">3. </w:t>
      </w:r>
      <w:r w:rsidR="00A27A04" w:rsidRPr="00AA60F7">
        <w:rPr>
          <w:rFonts w:cs="Times New Roman"/>
          <w:b/>
          <w:bCs/>
          <w:szCs w:val="24"/>
        </w:rPr>
        <w:t>BÖLÜM-</w:t>
      </w:r>
      <w:r w:rsidRPr="00AA60F7">
        <w:rPr>
          <w:rFonts w:cs="Times New Roman"/>
          <w:b/>
          <w:bCs/>
          <w:szCs w:val="24"/>
        </w:rPr>
        <w:t xml:space="preserve"> ÖĞRETMENLİK UYGULAMASI I</w:t>
      </w:r>
    </w:p>
    <w:p w:rsidR="007F7D8A" w:rsidRPr="00AA60F7" w:rsidRDefault="007F7D8A" w:rsidP="00AA60F7">
      <w:pPr>
        <w:rPr>
          <w:rFonts w:cs="Times New Roman"/>
          <w:b/>
          <w:bCs/>
          <w:szCs w:val="24"/>
        </w:rPr>
      </w:pPr>
      <w:r w:rsidRPr="00AA60F7">
        <w:rPr>
          <w:rFonts w:cs="Times New Roman"/>
          <w:b/>
          <w:bCs/>
          <w:szCs w:val="24"/>
        </w:rPr>
        <w:t>3.1. Dersin Amacı</w:t>
      </w:r>
    </w:p>
    <w:p w:rsidR="007F7D8A" w:rsidRPr="00AA60F7" w:rsidRDefault="007F7D8A" w:rsidP="00AA60F7">
      <w:pPr>
        <w:rPr>
          <w:rFonts w:cs="Times New Roman"/>
          <w:szCs w:val="24"/>
        </w:rPr>
      </w:pPr>
      <w:r w:rsidRPr="00AA60F7">
        <w:rPr>
          <w:rFonts w:cs="Times New Roman"/>
          <w:szCs w:val="24"/>
        </w:rPr>
        <w:t>Öğretmen adaylarının mesleki bilgi, beceri ve tutumlarını okul ortamında uygulayarak öğretim sürecini planlama, yürütme, değerlendirme ve yansıtma becerilerini geliştirmelerini sağlamak.</w:t>
      </w:r>
    </w:p>
    <w:p w:rsidR="007F7D8A" w:rsidRPr="00AA60F7" w:rsidRDefault="007F7D8A" w:rsidP="00AA60F7">
      <w:pPr>
        <w:rPr>
          <w:rFonts w:cs="Times New Roman"/>
          <w:b/>
          <w:bCs/>
          <w:szCs w:val="24"/>
        </w:rPr>
      </w:pPr>
      <w:r w:rsidRPr="00AA60F7">
        <w:rPr>
          <w:rFonts w:cs="Times New Roman"/>
          <w:b/>
          <w:bCs/>
          <w:szCs w:val="24"/>
        </w:rPr>
        <w:t>3.2. Dersin İçeriği</w:t>
      </w:r>
    </w:p>
    <w:p w:rsidR="007F7D8A" w:rsidRPr="00AA60F7" w:rsidRDefault="007F7D8A" w:rsidP="00AA60F7">
      <w:pPr>
        <w:rPr>
          <w:rFonts w:cs="Times New Roman"/>
          <w:szCs w:val="24"/>
        </w:rPr>
      </w:pPr>
      <w:r w:rsidRPr="00AA60F7">
        <w:rPr>
          <w:rFonts w:cs="Times New Roman"/>
          <w:szCs w:val="24"/>
        </w:rPr>
        <w:t>Bu ders, öğretmen adaylarının okul ortamında gözlem yapmalarını, ders planı hazırlamalarını, öğretim etkinliklerini uygulamalarını ve değerlendirmelerini kapsar.</w:t>
      </w:r>
      <w:r w:rsidRPr="00AA60F7">
        <w:rPr>
          <w:rFonts w:cs="Times New Roman"/>
          <w:szCs w:val="24"/>
        </w:rPr>
        <w:br/>
        <w:t>Öğrenciler, sınıf yönetimi, ölçme</w:t>
      </w:r>
      <w:r w:rsidR="00811A5B" w:rsidRPr="00AA60F7">
        <w:rPr>
          <w:rFonts w:cs="Times New Roman"/>
          <w:szCs w:val="24"/>
        </w:rPr>
        <w:t>-</w:t>
      </w:r>
      <w:r w:rsidRPr="00AA60F7">
        <w:rPr>
          <w:rFonts w:cs="Times New Roman"/>
          <w:szCs w:val="24"/>
        </w:rPr>
        <w:t>değerlendirme, iletişim ve etik ilkeler doğrultusunda öğretim uygulamaları gerçekleştirir ve portfolyo hazırlar.</w:t>
      </w:r>
    </w:p>
    <w:p w:rsidR="007F7D8A" w:rsidRPr="00AA60F7" w:rsidRDefault="007F7D8A" w:rsidP="00AA60F7">
      <w:pPr>
        <w:rPr>
          <w:rFonts w:cs="Times New Roman"/>
          <w:b/>
          <w:bCs/>
          <w:szCs w:val="24"/>
        </w:rPr>
      </w:pPr>
      <w:r w:rsidRPr="00AA60F7">
        <w:rPr>
          <w:rFonts w:cs="Times New Roman"/>
          <w:b/>
          <w:bCs/>
          <w:szCs w:val="24"/>
        </w:rPr>
        <w:t>3.3. Öğrenme Çıktıları</w:t>
      </w:r>
    </w:p>
    <w:p w:rsidR="007F7D8A" w:rsidRPr="00AA60F7" w:rsidRDefault="007F7D8A" w:rsidP="00AA60F7">
      <w:pPr>
        <w:rPr>
          <w:rFonts w:cs="Times New Roman"/>
          <w:szCs w:val="24"/>
        </w:rPr>
      </w:pPr>
      <w:r w:rsidRPr="00AA60F7">
        <w:rPr>
          <w:rFonts w:cs="Times New Roman"/>
          <w:szCs w:val="24"/>
        </w:rPr>
        <w:t>Bu dersi başarıyla tamamlayan öğretmen adayı:</w:t>
      </w:r>
    </w:p>
    <w:p w:rsidR="007F7D8A" w:rsidRPr="00AA60F7" w:rsidRDefault="007F7D8A" w:rsidP="003249FF">
      <w:pPr>
        <w:pStyle w:val="ListeParagraf"/>
        <w:numPr>
          <w:ilvl w:val="0"/>
          <w:numId w:val="2"/>
        </w:numPr>
        <w:rPr>
          <w:rFonts w:cs="Times New Roman"/>
          <w:szCs w:val="24"/>
        </w:rPr>
      </w:pPr>
      <w:r w:rsidRPr="00AA60F7">
        <w:rPr>
          <w:rFonts w:cs="Times New Roman"/>
          <w:szCs w:val="24"/>
        </w:rPr>
        <w:t>Uygulama okulundaki öğretim sürecine ilişkin görev ve sorumlulukları açıklar.</w:t>
      </w:r>
    </w:p>
    <w:p w:rsidR="007F7D8A" w:rsidRPr="00AA60F7" w:rsidRDefault="007F7D8A" w:rsidP="003249FF">
      <w:pPr>
        <w:pStyle w:val="ListeParagraf"/>
        <w:numPr>
          <w:ilvl w:val="0"/>
          <w:numId w:val="2"/>
        </w:numPr>
        <w:rPr>
          <w:rFonts w:cs="Times New Roman"/>
          <w:szCs w:val="24"/>
        </w:rPr>
      </w:pPr>
      <w:r w:rsidRPr="00AA60F7">
        <w:rPr>
          <w:rFonts w:cs="Times New Roman"/>
          <w:szCs w:val="24"/>
        </w:rPr>
        <w:t xml:space="preserve">Ders planı hazırlamak için gerekli materyal ve ölçme araçlarını geliştirir. </w:t>
      </w:r>
    </w:p>
    <w:p w:rsidR="007F7D8A" w:rsidRPr="00AA60F7" w:rsidRDefault="007F7D8A" w:rsidP="003249FF">
      <w:pPr>
        <w:pStyle w:val="ListeParagraf"/>
        <w:numPr>
          <w:ilvl w:val="0"/>
          <w:numId w:val="2"/>
        </w:numPr>
        <w:rPr>
          <w:rFonts w:cs="Times New Roman"/>
          <w:szCs w:val="24"/>
        </w:rPr>
      </w:pPr>
      <w:r w:rsidRPr="00AA60F7">
        <w:rPr>
          <w:rFonts w:cs="Times New Roman"/>
          <w:szCs w:val="24"/>
        </w:rPr>
        <w:t>Hazırladığı ders planını öğretmen rehberliğinde sınıf ortamında uygular.</w:t>
      </w:r>
    </w:p>
    <w:p w:rsidR="007F7D8A" w:rsidRPr="00AA60F7" w:rsidRDefault="007F7D8A" w:rsidP="003249FF">
      <w:pPr>
        <w:pStyle w:val="ListeParagraf"/>
        <w:numPr>
          <w:ilvl w:val="0"/>
          <w:numId w:val="2"/>
        </w:numPr>
        <w:rPr>
          <w:rFonts w:cs="Times New Roman"/>
          <w:szCs w:val="24"/>
        </w:rPr>
      </w:pPr>
      <w:r w:rsidRPr="00AA60F7">
        <w:rPr>
          <w:rFonts w:cs="Times New Roman"/>
          <w:szCs w:val="24"/>
        </w:rPr>
        <w:t>Öğretim sürecinde ortaya çıkan öğrenci davranışlarına uygun yönetim stratejisi tasarlar.</w:t>
      </w:r>
    </w:p>
    <w:p w:rsidR="007F7D8A" w:rsidRPr="00AA60F7" w:rsidRDefault="007F7D8A" w:rsidP="003249FF">
      <w:pPr>
        <w:pStyle w:val="ListeParagraf"/>
        <w:numPr>
          <w:ilvl w:val="0"/>
          <w:numId w:val="2"/>
        </w:numPr>
        <w:rPr>
          <w:rFonts w:cs="Times New Roman"/>
          <w:szCs w:val="24"/>
        </w:rPr>
      </w:pPr>
      <w:r w:rsidRPr="00AA60F7">
        <w:rPr>
          <w:rFonts w:cs="Times New Roman"/>
          <w:szCs w:val="24"/>
        </w:rPr>
        <w:t>Uygulama sürecine ilişkin portfolyo ve etkinlik raporlarını hazırlar.</w:t>
      </w:r>
    </w:p>
    <w:p w:rsidR="007F7D8A" w:rsidRPr="00AA60F7" w:rsidRDefault="007F7D8A" w:rsidP="003249FF">
      <w:pPr>
        <w:pStyle w:val="ListeParagraf"/>
        <w:numPr>
          <w:ilvl w:val="0"/>
          <w:numId w:val="2"/>
        </w:numPr>
        <w:rPr>
          <w:rFonts w:cs="Times New Roman"/>
          <w:szCs w:val="24"/>
        </w:rPr>
      </w:pPr>
      <w:r w:rsidRPr="00AA60F7">
        <w:rPr>
          <w:rFonts w:cs="Times New Roman"/>
          <w:szCs w:val="24"/>
        </w:rPr>
        <w:t xml:space="preserve">Kendi öğretim uygulamalarını değerlendirerek mesleki gelişimine yönelik çıkarımlar yapar. </w:t>
      </w:r>
    </w:p>
    <w:p w:rsidR="007F7D8A" w:rsidRPr="00AA60F7" w:rsidRDefault="007F7D8A" w:rsidP="00AA60F7">
      <w:pPr>
        <w:rPr>
          <w:rFonts w:cs="Times New Roman"/>
          <w:b/>
          <w:bCs/>
          <w:szCs w:val="24"/>
        </w:rPr>
      </w:pPr>
      <w:r w:rsidRPr="00AA60F7">
        <w:rPr>
          <w:rFonts w:cs="Times New Roman"/>
          <w:b/>
          <w:bCs/>
          <w:szCs w:val="24"/>
        </w:rPr>
        <w:t>3.4. Haftalık Uygulama Akışı</w:t>
      </w:r>
    </w:p>
    <w:tbl>
      <w:tblPr>
        <w:tblStyle w:val="ListTable2"/>
        <w:tblW w:w="0" w:type="auto"/>
        <w:tblLook w:val="04A0" w:firstRow="1" w:lastRow="0" w:firstColumn="1" w:lastColumn="0" w:noHBand="0" w:noVBand="1"/>
      </w:tblPr>
      <w:tblGrid>
        <w:gridCol w:w="1418"/>
        <w:gridCol w:w="4864"/>
        <w:gridCol w:w="2790"/>
      </w:tblGrid>
      <w:tr w:rsidR="00670678" w:rsidRPr="00683ACD" w:rsidTr="00440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683ACD" w:rsidRDefault="007F7D8A" w:rsidP="00683ACD">
            <w:pPr>
              <w:spacing w:line="240" w:lineRule="auto"/>
              <w:rPr>
                <w:rFonts w:cs="Times New Roman"/>
                <w:szCs w:val="24"/>
              </w:rPr>
            </w:pPr>
            <w:r w:rsidRPr="00683ACD">
              <w:rPr>
                <w:rFonts w:cs="Times New Roman"/>
                <w:szCs w:val="24"/>
              </w:rPr>
              <w:t>Hafta</w:t>
            </w:r>
          </w:p>
        </w:tc>
        <w:tc>
          <w:tcPr>
            <w:tcW w:w="4864" w:type="dxa"/>
            <w:hideMark/>
          </w:tcPr>
          <w:p w:rsidR="007F7D8A" w:rsidRPr="00683ACD" w:rsidRDefault="007F7D8A" w:rsidP="00683ACD">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683ACD">
              <w:rPr>
                <w:rFonts w:cs="Times New Roman"/>
                <w:szCs w:val="24"/>
              </w:rPr>
              <w:t>Konu / Etkinlik</w:t>
            </w:r>
          </w:p>
        </w:tc>
        <w:tc>
          <w:tcPr>
            <w:tcW w:w="2790" w:type="dxa"/>
            <w:hideMark/>
          </w:tcPr>
          <w:p w:rsidR="007F7D8A" w:rsidRPr="00683ACD" w:rsidRDefault="007F7D8A" w:rsidP="00683ACD">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683ACD">
              <w:rPr>
                <w:rFonts w:cs="Times New Roman"/>
                <w:szCs w:val="24"/>
              </w:rPr>
              <w:t>Ön Hazırlık / Açıklama</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1.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Öğretmenlik Uygulaması hakkında bilgilendirme toplantıları (uygulama öğretmeni, aday öğretmen, uygulama öğretim elemanları)</w:t>
            </w:r>
            <w:r w:rsidR="00CD1D5B" w:rsidRPr="00AA60F7">
              <w:rPr>
                <w:rFonts w:cs="Times New Roman"/>
                <w:szCs w:val="24"/>
              </w:rPr>
              <w:t xml:space="preserve">- </w:t>
            </w:r>
            <w:r w:rsidRPr="00AA60F7">
              <w:rPr>
                <w:rFonts w:cs="Times New Roman"/>
                <w:szCs w:val="24"/>
              </w:rPr>
              <w:t>Uygulama okulunu ziyaret, tanışma ve dönem planlaması</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Dönem öncesi uygulama süreci, rollerin ve beklentilerin belirlenmesi.</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t>2.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Uygulama okulunda gözlem (okulda bir gün ve öğretmenin okulda bir günü gözlemi)</w:t>
            </w:r>
          </w:p>
        </w:tc>
        <w:tc>
          <w:tcPr>
            <w:tcW w:w="2790"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Okulun genel işleyişi ve öğretmenin görevleri hakkında gözlem yapılır.</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3.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Uygulama okulunda gözlem (öğrencinin okulda bir günü gözlemi)</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 xml:space="preserve">Öğrenci </w:t>
            </w:r>
            <w:proofErr w:type="gramStart"/>
            <w:r w:rsidRPr="00AA60F7">
              <w:rPr>
                <w:rFonts w:cs="Times New Roman"/>
                <w:szCs w:val="24"/>
              </w:rPr>
              <w:t>profili</w:t>
            </w:r>
            <w:proofErr w:type="gramEnd"/>
            <w:r w:rsidRPr="00AA60F7">
              <w:rPr>
                <w:rFonts w:cs="Times New Roman"/>
                <w:szCs w:val="24"/>
              </w:rPr>
              <w:t xml:space="preserve">, öğrenme ortamı ve etkileşim </w:t>
            </w:r>
            <w:r w:rsidRPr="00AA60F7">
              <w:rPr>
                <w:rFonts w:cs="Times New Roman"/>
                <w:szCs w:val="24"/>
              </w:rPr>
              <w:lastRenderedPageBreak/>
              <w:t>biçimleri incelenir.</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lastRenderedPageBreak/>
              <w:t>4.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Uygulama okulunda gözlem (öğrenme–öğretme süreci gözlemi)</w:t>
            </w:r>
          </w:p>
        </w:tc>
        <w:tc>
          <w:tcPr>
            <w:tcW w:w="2790"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Öğretim süreçleri, yöntem–teknikler ve sınıf yönetimi analiz edilir.</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5.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Uygulama öğrencisi, uygulama öğretmeni ve uygulama öğretim elemanı ders planı hazırlama çalışması</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Kazanım, etkinlik ve ölçme bileşenlerini içeren ilk plan hazırlanır.</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t>6.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Hazırlanan plan ya da plandaki bazı etkinlikleri uygulama</w:t>
            </w:r>
          </w:p>
        </w:tc>
        <w:tc>
          <w:tcPr>
            <w:tcW w:w="2790"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Öğretmen rehberliğinde kısmi ders uygulaması yapılır.</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7.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Hazırlanan plan ya da plandaki bazı etkinlikleri uygulama</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Planın farklı bölümleri sınıf ortamında denenir.</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t>8.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Hazırlanan plan ya da plandaki bazı etkinlikleri uygulama</w:t>
            </w:r>
          </w:p>
        </w:tc>
        <w:tc>
          <w:tcPr>
            <w:tcW w:w="2790"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Uygulama geliştirilir, geri bildirimler alınır.</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9.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Hazırlanan plan ya da plandaki bazı etkinlikleri uygulama</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Öğrenci katılımı ve ölçme süreçleri göz önünde bulundurulur.</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t>10.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Hazırlanan plan ya da plandaki bazı etkinlikleri uygulama</w:t>
            </w:r>
          </w:p>
        </w:tc>
        <w:tc>
          <w:tcPr>
            <w:tcW w:w="2790"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Farklı öğretim teknikleriyle uygulama çeşitlendirilir.</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11.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Bir öğrenci için istenmeyen davranışları yönetme planı hazırlama</w:t>
            </w:r>
            <w:r w:rsidR="00440F54">
              <w:rPr>
                <w:rFonts w:cs="Times New Roman"/>
                <w:szCs w:val="24"/>
              </w:rPr>
              <w:t xml:space="preserve"> </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Davranış yönetimi stratejileri tasarlanır.</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t>12.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Hazırlanan planı uygulama ve değerlendirme</w:t>
            </w:r>
          </w:p>
        </w:tc>
        <w:tc>
          <w:tcPr>
            <w:tcW w:w="2790" w:type="dxa"/>
            <w:hideMark/>
          </w:tcPr>
          <w:p w:rsidR="007F7D8A" w:rsidRPr="00AA60F7" w:rsidRDefault="00184F3B"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Ö</w:t>
            </w:r>
            <w:r w:rsidR="007F7D8A" w:rsidRPr="00AA60F7">
              <w:rPr>
                <w:rFonts w:cs="Times New Roman"/>
                <w:szCs w:val="24"/>
              </w:rPr>
              <w:t>ğretim süreci değerlendirir.</w:t>
            </w:r>
          </w:p>
        </w:tc>
      </w:tr>
      <w:tr w:rsidR="00670678" w:rsidRPr="00AA60F7"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E8E8E8" w:themeFill="background2"/>
            <w:hideMark/>
          </w:tcPr>
          <w:p w:rsidR="007F7D8A" w:rsidRPr="00AA60F7" w:rsidRDefault="007F7D8A" w:rsidP="00683ACD">
            <w:pPr>
              <w:spacing w:line="240" w:lineRule="auto"/>
              <w:rPr>
                <w:rFonts w:cs="Times New Roman"/>
                <w:szCs w:val="24"/>
              </w:rPr>
            </w:pPr>
            <w:r w:rsidRPr="00AA60F7">
              <w:rPr>
                <w:rFonts w:cs="Times New Roman"/>
                <w:szCs w:val="24"/>
              </w:rPr>
              <w:t>13. Hafta</w:t>
            </w:r>
          </w:p>
        </w:tc>
        <w:tc>
          <w:tcPr>
            <w:tcW w:w="4864"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Uygulamalar ile ilgili öz değerlendirme raporu doldurma</w:t>
            </w:r>
          </w:p>
        </w:tc>
        <w:tc>
          <w:tcPr>
            <w:tcW w:w="2790" w:type="dxa"/>
            <w:shd w:val="clear" w:color="auto" w:fill="E8E8E8" w:themeFill="background2"/>
            <w:hideMark/>
          </w:tcPr>
          <w:p w:rsidR="007F7D8A" w:rsidRPr="00AA60F7" w:rsidRDefault="007F7D8A" w:rsidP="00683ACD">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0F7">
              <w:rPr>
                <w:rFonts w:cs="Times New Roman"/>
                <w:szCs w:val="24"/>
              </w:rPr>
              <w:t>Aday kendi gelişim sürecini yansıtır.</w:t>
            </w:r>
          </w:p>
        </w:tc>
      </w:tr>
      <w:tr w:rsidR="00670678" w:rsidRPr="00AA60F7" w:rsidTr="00440F54">
        <w:tc>
          <w:tcPr>
            <w:cnfStyle w:val="001000000000" w:firstRow="0" w:lastRow="0" w:firstColumn="1" w:lastColumn="0" w:oddVBand="0" w:evenVBand="0" w:oddHBand="0" w:evenHBand="0" w:firstRowFirstColumn="0" w:firstRowLastColumn="0" w:lastRowFirstColumn="0" w:lastRowLastColumn="0"/>
            <w:tcW w:w="1418" w:type="dxa"/>
            <w:hideMark/>
          </w:tcPr>
          <w:p w:rsidR="007F7D8A" w:rsidRPr="00AA60F7" w:rsidRDefault="007F7D8A" w:rsidP="00683ACD">
            <w:pPr>
              <w:spacing w:line="240" w:lineRule="auto"/>
              <w:rPr>
                <w:rFonts w:cs="Times New Roman"/>
                <w:szCs w:val="24"/>
              </w:rPr>
            </w:pPr>
            <w:r w:rsidRPr="00AA60F7">
              <w:rPr>
                <w:rFonts w:cs="Times New Roman"/>
                <w:szCs w:val="24"/>
              </w:rPr>
              <w:t>14. Hafta</w:t>
            </w:r>
          </w:p>
        </w:tc>
        <w:tc>
          <w:tcPr>
            <w:tcW w:w="4864"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Portfolyo hazırlama</w:t>
            </w:r>
          </w:p>
        </w:tc>
        <w:tc>
          <w:tcPr>
            <w:tcW w:w="2790" w:type="dxa"/>
            <w:hideMark/>
          </w:tcPr>
          <w:p w:rsidR="007F7D8A" w:rsidRPr="00AA60F7" w:rsidRDefault="007F7D8A" w:rsidP="00683ACD">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0F7">
              <w:rPr>
                <w:rFonts w:cs="Times New Roman"/>
                <w:szCs w:val="24"/>
              </w:rPr>
              <w:t>Tüm belgeler derlenir, nihai portfolyo oluşturulur.</w:t>
            </w:r>
          </w:p>
        </w:tc>
      </w:tr>
    </w:tbl>
    <w:p w:rsidR="00165A86" w:rsidRPr="00AA60F7" w:rsidRDefault="00165A86" w:rsidP="00AA60F7">
      <w:pPr>
        <w:rPr>
          <w:rFonts w:cs="Times New Roman"/>
          <w:b/>
          <w:bCs/>
          <w:szCs w:val="24"/>
        </w:rPr>
      </w:pPr>
      <w:r w:rsidRPr="00AA60F7">
        <w:rPr>
          <w:rFonts w:cs="Times New Roman"/>
          <w:b/>
          <w:bCs/>
          <w:szCs w:val="24"/>
        </w:rPr>
        <w:t>3.5. Portfolyo İçeriği</w:t>
      </w:r>
    </w:p>
    <w:p w:rsidR="00165A86" w:rsidRPr="00AA60F7" w:rsidRDefault="00165A86" w:rsidP="00AA60F7">
      <w:pPr>
        <w:rPr>
          <w:rFonts w:cs="Times New Roman"/>
          <w:szCs w:val="24"/>
        </w:rPr>
      </w:pPr>
      <w:r w:rsidRPr="00AA60F7">
        <w:rPr>
          <w:rFonts w:cs="Times New Roman"/>
          <w:szCs w:val="24"/>
        </w:rPr>
        <w:t>Öğretmen adayları, uygulama süreci sonunda aşağıdaki belgeleri içeren bir portfolyo hazırlar:</w:t>
      </w:r>
    </w:p>
    <w:p w:rsidR="00FE156C" w:rsidRPr="00AA60F7" w:rsidRDefault="00FE156C" w:rsidP="003249FF">
      <w:pPr>
        <w:pStyle w:val="ListeParagraf"/>
        <w:numPr>
          <w:ilvl w:val="0"/>
          <w:numId w:val="6"/>
        </w:numPr>
        <w:rPr>
          <w:rFonts w:cs="Times New Roman"/>
          <w:szCs w:val="24"/>
        </w:rPr>
      </w:pPr>
      <w:r w:rsidRPr="00AA60F7">
        <w:rPr>
          <w:rFonts w:cs="Times New Roman"/>
          <w:szCs w:val="24"/>
        </w:rPr>
        <w:t>Kapak sayfası ve fotoğraflı özgeçmiş</w:t>
      </w:r>
    </w:p>
    <w:p w:rsidR="00FE156C" w:rsidRPr="00AA60F7" w:rsidRDefault="00FE156C" w:rsidP="003249FF">
      <w:pPr>
        <w:pStyle w:val="ListeParagraf"/>
        <w:numPr>
          <w:ilvl w:val="0"/>
          <w:numId w:val="6"/>
        </w:numPr>
        <w:rPr>
          <w:rFonts w:cs="Times New Roman"/>
          <w:szCs w:val="24"/>
        </w:rPr>
      </w:pPr>
      <w:r w:rsidRPr="00AA60F7">
        <w:rPr>
          <w:rFonts w:cs="Times New Roman"/>
          <w:szCs w:val="24"/>
        </w:rPr>
        <w:t>Uygulama okuluna ilişkin tanıtım raporu</w:t>
      </w:r>
    </w:p>
    <w:p w:rsidR="00FE156C" w:rsidRPr="00AA60F7" w:rsidRDefault="00FE156C" w:rsidP="003249FF">
      <w:pPr>
        <w:pStyle w:val="ListeParagraf"/>
        <w:numPr>
          <w:ilvl w:val="0"/>
          <w:numId w:val="6"/>
        </w:numPr>
        <w:rPr>
          <w:rFonts w:cs="Times New Roman"/>
          <w:szCs w:val="24"/>
        </w:rPr>
      </w:pPr>
      <w:r w:rsidRPr="00AA60F7">
        <w:rPr>
          <w:rFonts w:cs="Times New Roman"/>
          <w:szCs w:val="24"/>
        </w:rPr>
        <w:t>Okulda bir gün / öğretmenin bir günü gözlem formu</w:t>
      </w:r>
    </w:p>
    <w:p w:rsidR="00FE156C" w:rsidRPr="00AA60F7" w:rsidRDefault="00FE156C" w:rsidP="003249FF">
      <w:pPr>
        <w:pStyle w:val="ListeParagraf"/>
        <w:numPr>
          <w:ilvl w:val="0"/>
          <w:numId w:val="6"/>
        </w:numPr>
        <w:rPr>
          <w:rFonts w:cs="Times New Roman"/>
          <w:szCs w:val="24"/>
        </w:rPr>
      </w:pPr>
      <w:r w:rsidRPr="00AA60F7">
        <w:rPr>
          <w:rFonts w:cs="Times New Roman"/>
          <w:szCs w:val="24"/>
        </w:rPr>
        <w:t>Öğrencinin okulda bir günü gözlem formu</w:t>
      </w:r>
    </w:p>
    <w:p w:rsidR="00FE156C" w:rsidRPr="00AA60F7" w:rsidRDefault="00FE156C" w:rsidP="003249FF">
      <w:pPr>
        <w:pStyle w:val="ListeParagraf"/>
        <w:numPr>
          <w:ilvl w:val="0"/>
          <w:numId w:val="6"/>
        </w:numPr>
        <w:rPr>
          <w:rFonts w:cs="Times New Roman"/>
          <w:szCs w:val="24"/>
        </w:rPr>
      </w:pPr>
      <w:r w:rsidRPr="00AA60F7">
        <w:rPr>
          <w:rFonts w:cs="Times New Roman"/>
          <w:szCs w:val="24"/>
        </w:rPr>
        <w:lastRenderedPageBreak/>
        <w:t>Öğrenme–öğretme süreci gözlem formu</w:t>
      </w:r>
    </w:p>
    <w:p w:rsidR="00FE156C" w:rsidRPr="00AA60F7" w:rsidRDefault="00FE156C" w:rsidP="003249FF">
      <w:pPr>
        <w:pStyle w:val="ListeParagraf"/>
        <w:numPr>
          <w:ilvl w:val="0"/>
          <w:numId w:val="6"/>
        </w:numPr>
        <w:rPr>
          <w:rFonts w:cs="Times New Roman"/>
          <w:szCs w:val="24"/>
        </w:rPr>
      </w:pPr>
      <w:r w:rsidRPr="00AA60F7">
        <w:rPr>
          <w:rFonts w:cs="Times New Roman"/>
          <w:szCs w:val="24"/>
        </w:rPr>
        <w:t>Uygulama yapılan sınıfa ait, her ders için ünitelendirilmiş yıllık planlar</w:t>
      </w:r>
    </w:p>
    <w:p w:rsidR="00FE156C" w:rsidRPr="00AA60F7" w:rsidRDefault="00FE156C" w:rsidP="003249FF">
      <w:pPr>
        <w:pStyle w:val="ListeParagraf"/>
        <w:numPr>
          <w:ilvl w:val="0"/>
          <w:numId w:val="6"/>
        </w:numPr>
        <w:rPr>
          <w:rFonts w:cs="Times New Roman"/>
          <w:szCs w:val="24"/>
        </w:rPr>
      </w:pPr>
      <w:r w:rsidRPr="00AA60F7">
        <w:rPr>
          <w:rFonts w:cs="Times New Roman"/>
          <w:szCs w:val="24"/>
        </w:rPr>
        <w:t>Hazırlanan ders planları</w:t>
      </w:r>
    </w:p>
    <w:p w:rsidR="00FE156C" w:rsidRPr="00AA60F7" w:rsidRDefault="00FE156C" w:rsidP="003249FF">
      <w:pPr>
        <w:pStyle w:val="ListeParagraf"/>
        <w:numPr>
          <w:ilvl w:val="0"/>
          <w:numId w:val="6"/>
        </w:numPr>
        <w:rPr>
          <w:rFonts w:cs="Times New Roman"/>
          <w:szCs w:val="24"/>
        </w:rPr>
      </w:pPr>
      <w:r w:rsidRPr="00AA60F7">
        <w:rPr>
          <w:rFonts w:cs="Times New Roman"/>
          <w:szCs w:val="24"/>
        </w:rPr>
        <w:t>Uygulama okulu müdürlüğünce onaylanmış devam çizelgesi</w:t>
      </w:r>
    </w:p>
    <w:p w:rsidR="00FE156C" w:rsidRPr="00AA60F7" w:rsidRDefault="00FE156C" w:rsidP="003249FF">
      <w:pPr>
        <w:pStyle w:val="ListeParagraf"/>
        <w:numPr>
          <w:ilvl w:val="0"/>
          <w:numId w:val="6"/>
        </w:numPr>
        <w:rPr>
          <w:rFonts w:cs="Times New Roman"/>
          <w:szCs w:val="24"/>
        </w:rPr>
      </w:pPr>
      <w:r w:rsidRPr="00AA60F7">
        <w:rPr>
          <w:rFonts w:cs="Times New Roman"/>
          <w:szCs w:val="24"/>
        </w:rPr>
        <w:t>Okul rehberlik hizmetleri ve eğitsel kolların çalışma programı</w:t>
      </w:r>
    </w:p>
    <w:p w:rsidR="00FE156C" w:rsidRPr="00AA60F7" w:rsidRDefault="00FE156C" w:rsidP="003249FF">
      <w:pPr>
        <w:pStyle w:val="ListeParagraf"/>
        <w:numPr>
          <w:ilvl w:val="0"/>
          <w:numId w:val="6"/>
        </w:numPr>
        <w:rPr>
          <w:rFonts w:cs="Times New Roman"/>
          <w:szCs w:val="24"/>
        </w:rPr>
      </w:pPr>
      <w:r w:rsidRPr="00AA60F7">
        <w:rPr>
          <w:rFonts w:cs="Times New Roman"/>
          <w:szCs w:val="24"/>
        </w:rPr>
        <w:t>Kaynaştırma öğrencileri için hazırlanmış Bireyselleştirilmiş Eğitim Planı (BEP) ve raporu</w:t>
      </w:r>
    </w:p>
    <w:p w:rsidR="00FE156C" w:rsidRPr="00AA60F7" w:rsidRDefault="00FE156C" w:rsidP="003249FF">
      <w:pPr>
        <w:pStyle w:val="ListeParagraf"/>
        <w:numPr>
          <w:ilvl w:val="0"/>
          <w:numId w:val="6"/>
        </w:numPr>
        <w:rPr>
          <w:rFonts w:cs="Times New Roman"/>
          <w:szCs w:val="24"/>
        </w:rPr>
      </w:pPr>
      <w:r w:rsidRPr="00AA60F7">
        <w:rPr>
          <w:rFonts w:cs="Times New Roman"/>
          <w:szCs w:val="24"/>
        </w:rPr>
        <w:t>Davranış yönetimi planı</w:t>
      </w:r>
    </w:p>
    <w:p w:rsidR="00FE156C" w:rsidRPr="00AA60F7" w:rsidRDefault="00FE156C" w:rsidP="003249FF">
      <w:pPr>
        <w:pStyle w:val="ListeParagraf"/>
        <w:numPr>
          <w:ilvl w:val="0"/>
          <w:numId w:val="6"/>
        </w:numPr>
        <w:rPr>
          <w:rFonts w:cs="Times New Roman"/>
          <w:szCs w:val="24"/>
        </w:rPr>
      </w:pPr>
      <w:r w:rsidRPr="00AA60F7">
        <w:rPr>
          <w:rFonts w:cs="Times New Roman"/>
          <w:szCs w:val="24"/>
        </w:rPr>
        <w:t>Uygulama öğretmeni veya danışman gözlem raporları</w:t>
      </w:r>
    </w:p>
    <w:p w:rsidR="00FE156C" w:rsidRPr="00AA60F7" w:rsidRDefault="00FE156C" w:rsidP="003249FF">
      <w:pPr>
        <w:pStyle w:val="ListeParagraf"/>
        <w:numPr>
          <w:ilvl w:val="0"/>
          <w:numId w:val="6"/>
        </w:numPr>
        <w:rPr>
          <w:rFonts w:cs="Times New Roman"/>
          <w:szCs w:val="24"/>
        </w:rPr>
      </w:pPr>
      <w:r w:rsidRPr="00AA60F7">
        <w:rPr>
          <w:rFonts w:cs="Times New Roman"/>
          <w:szCs w:val="24"/>
        </w:rPr>
        <w:t>Etkinliklerde kullanılan materyal ve görseller</w:t>
      </w:r>
    </w:p>
    <w:p w:rsidR="00A140DA" w:rsidRPr="00AA60F7" w:rsidRDefault="00A140DA" w:rsidP="003249FF">
      <w:pPr>
        <w:pStyle w:val="ListeParagraf"/>
        <w:numPr>
          <w:ilvl w:val="0"/>
          <w:numId w:val="6"/>
        </w:numPr>
        <w:rPr>
          <w:rFonts w:cs="Times New Roman"/>
          <w:szCs w:val="24"/>
        </w:rPr>
      </w:pPr>
      <w:r w:rsidRPr="00AA60F7">
        <w:rPr>
          <w:rFonts w:cs="Times New Roman"/>
          <w:szCs w:val="24"/>
        </w:rPr>
        <w:t>Akran ve öz değerlendirme formları</w:t>
      </w:r>
    </w:p>
    <w:p w:rsidR="00157A53" w:rsidRPr="00AA60F7" w:rsidRDefault="00165A86" w:rsidP="00AA60F7">
      <w:pPr>
        <w:rPr>
          <w:rFonts w:cs="Times New Roman"/>
          <w:b/>
          <w:bCs/>
          <w:szCs w:val="24"/>
        </w:rPr>
      </w:pPr>
      <w:r w:rsidRPr="00AA60F7">
        <w:rPr>
          <w:rFonts w:cs="Times New Roman"/>
          <w:b/>
          <w:bCs/>
          <w:szCs w:val="24"/>
        </w:rPr>
        <w:t>3.6. Değerlendirme Ölçütleri</w:t>
      </w:r>
    </w:p>
    <w:p w:rsidR="00AA60F7" w:rsidRPr="00AA60F7" w:rsidRDefault="00435914" w:rsidP="00AA60F7">
      <w:pPr>
        <w:jc w:val="left"/>
        <w:rPr>
          <w:rFonts w:eastAsia="Times New Roman" w:cs="Times New Roman"/>
          <w:szCs w:val="24"/>
        </w:rPr>
      </w:pPr>
      <w:r w:rsidRPr="00AA60F7">
        <w:rPr>
          <w:rFonts w:eastAsia="Times New Roman" w:cs="Times New Roman"/>
          <w:szCs w:val="24"/>
        </w:rPr>
        <w:t>Öğretmenlik Uygulaması I dersi, öğretmen adaylarının okul ortamında öğretim sürecine katılım, gözlem, planlama ve yansıtma becerilerini geliştirmeyi amaçlar.</w:t>
      </w:r>
      <w:r w:rsidRPr="00AA60F7">
        <w:rPr>
          <w:rFonts w:eastAsia="Times New Roman" w:cs="Times New Roman"/>
          <w:szCs w:val="24"/>
        </w:rPr>
        <w:br/>
        <w:t>Değerlendirme; uygulama öğretmeni, fakülte danışmanı ve adayın portfolyo çalışmaları üzerinden yürütülür.</w:t>
      </w:r>
    </w:p>
    <w:p w:rsidR="00435914" w:rsidRPr="00AA60F7" w:rsidRDefault="00435914" w:rsidP="00AA60F7">
      <w:pPr>
        <w:jc w:val="left"/>
        <w:outlineLvl w:val="3"/>
        <w:rPr>
          <w:rFonts w:eastAsia="Times New Roman" w:cs="Times New Roman"/>
          <w:b/>
          <w:bCs/>
          <w:szCs w:val="24"/>
        </w:rPr>
      </w:pPr>
      <w:r w:rsidRPr="00AA60F7">
        <w:rPr>
          <w:rFonts w:eastAsia="Times New Roman" w:cs="Times New Roman"/>
          <w:b/>
          <w:bCs/>
          <w:szCs w:val="24"/>
        </w:rPr>
        <w:t xml:space="preserve">Vize Değerlendirmesi </w:t>
      </w:r>
    </w:p>
    <w:tbl>
      <w:tblPr>
        <w:tblStyle w:val="PlainTable2"/>
        <w:tblW w:w="0" w:type="auto"/>
        <w:tblLook w:val="04A0" w:firstRow="1" w:lastRow="0" w:firstColumn="1" w:lastColumn="0" w:noHBand="0" w:noVBand="1"/>
      </w:tblPr>
      <w:tblGrid>
        <w:gridCol w:w="2997"/>
        <w:gridCol w:w="1219"/>
        <w:gridCol w:w="4322"/>
        <w:gridCol w:w="750"/>
      </w:tblGrid>
      <w:tr w:rsidR="00435914" w:rsidRPr="00AA60F7" w:rsidTr="00CD1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center"/>
              <w:rPr>
                <w:rFonts w:eastAsia="Times New Roman" w:cs="Times New Roman"/>
                <w:b w:val="0"/>
                <w:bCs w:val="0"/>
                <w:szCs w:val="24"/>
              </w:rPr>
            </w:pPr>
            <w:r w:rsidRPr="00AA60F7">
              <w:rPr>
                <w:rFonts w:eastAsia="Times New Roman" w:cs="Times New Roman"/>
                <w:szCs w:val="24"/>
              </w:rPr>
              <w:t>Değerlendirme Alanı</w:t>
            </w:r>
          </w:p>
        </w:tc>
        <w:tc>
          <w:tcPr>
            <w:tcW w:w="1219" w:type="dxa"/>
            <w:hideMark/>
          </w:tcPr>
          <w:p w:rsidR="00435914" w:rsidRPr="00AA60F7" w:rsidRDefault="00435914" w:rsidP="00AA60F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AA60F7">
              <w:rPr>
                <w:rFonts w:eastAsia="Times New Roman" w:cs="Times New Roman"/>
                <w:szCs w:val="24"/>
              </w:rPr>
              <w:t>İlgili Ek(</w:t>
            </w:r>
            <w:proofErr w:type="spellStart"/>
            <w:r w:rsidRPr="00AA60F7">
              <w:rPr>
                <w:rFonts w:eastAsia="Times New Roman" w:cs="Times New Roman"/>
                <w:szCs w:val="24"/>
              </w:rPr>
              <w:t>ler</w:t>
            </w:r>
            <w:proofErr w:type="spellEnd"/>
            <w:r w:rsidRPr="00AA60F7">
              <w:rPr>
                <w:rFonts w:eastAsia="Times New Roman" w:cs="Times New Roman"/>
                <w:szCs w:val="24"/>
              </w:rPr>
              <w:t>)</w:t>
            </w:r>
          </w:p>
        </w:tc>
        <w:tc>
          <w:tcPr>
            <w:tcW w:w="4322" w:type="dxa"/>
            <w:hideMark/>
          </w:tcPr>
          <w:p w:rsidR="00435914" w:rsidRPr="00AA60F7" w:rsidRDefault="00435914" w:rsidP="00AA60F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AA60F7">
              <w:rPr>
                <w:rFonts w:eastAsia="Times New Roman" w:cs="Times New Roman"/>
                <w:szCs w:val="24"/>
              </w:rPr>
              <w:t>Açıklama / Kanıt</w:t>
            </w:r>
          </w:p>
        </w:tc>
        <w:tc>
          <w:tcPr>
            <w:tcW w:w="0" w:type="auto"/>
            <w:hideMark/>
          </w:tcPr>
          <w:p w:rsidR="00435914" w:rsidRPr="00AA60F7" w:rsidRDefault="00435914" w:rsidP="00AA60F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AA60F7">
              <w:rPr>
                <w:rFonts w:eastAsia="Times New Roman" w:cs="Times New Roman"/>
                <w:szCs w:val="24"/>
              </w:rPr>
              <w:t>Puan</w:t>
            </w:r>
          </w:p>
        </w:tc>
      </w:tr>
      <w:tr w:rsidR="00435914" w:rsidRPr="00AA60F7"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1. Devam ve Süreç Katılımı</w:t>
            </w:r>
          </w:p>
        </w:tc>
        <w:tc>
          <w:tcPr>
            <w:tcW w:w="1219" w:type="dxa"/>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EK-</w:t>
            </w:r>
            <w:r w:rsidR="002A5EB0">
              <w:rPr>
                <w:rFonts w:eastAsia="Times New Roman" w:cs="Times New Roman"/>
                <w:szCs w:val="24"/>
              </w:rPr>
              <w:t>3</w:t>
            </w:r>
          </w:p>
        </w:tc>
        <w:tc>
          <w:tcPr>
            <w:tcW w:w="4322" w:type="dxa"/>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Haftalık etkinlik ve devam çizelgesi</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20</w:t>
            </w:r>
          </w:p>
        </w:tc>
      </w:tr>
      <w:tr w:rsidR="00435914" w:rsidRPr="00AA60F7" w:rsidTr="00CD1D5B">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2. Gözlem Çalışmaları</w:t>
            </w:r>
          </w:p>
        </w:tc>
        <w:tc>
          <w:tcPr>
            <w:tcW w:w="1219" w:type="dxa"/>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EK-</w:t>
            </w:r>
            <w:r w:rsidR="002A5EB0">
              <w:rPr>
                <w:rFonts w:eastAsia="Times New Roman" w:cs="Times New Roman"/>
                <w:szCs w:val="24"/>
              </w:rPr>
              <w:t>4</w:t>
            </w:r>
            <w:r w:rsidRPr="00AA60F7">
              <w:rPr>
                <w:rFonts w:eastAsia="Times New Roman" w:cs="Times New Roman"/>
                <w:szCs w:val="24"/>
              </w:rPr>
              <w:t>, EK-</w:t>
            </w:r>
            <w:r w:rsidR="002A5EB0">
              <w:rPr>
                <w:rFonts w:eastAsia="Times New Roman" w:cs="Times New Roman"/>
                <w:szCs w:val="24"/>
              </w:rPr>
              <w:t>5</w:t>
            </w:r>
            <w:r w:rsidRPr="00AA60F7">
              <w:rPr>
                <w:rFonts w:eastAsia="Times New Roman" w:cs="Times New Roman"/>
                <w:szCs w:val="24"/>
              </w:rPr>
              <w:t>, EK-</w:t>
            </w:r>
            <w:r w:rsidR="002A5EB0">
              <w:rPr>
                <w:rFonts w:eastAsia="Times New Roman" w:cs="Times New Roman"/>
                <w:szCs w:val="24"/>
              </w:rPr>
              <w:t>6</w:t>
            </w:r>
            <w:r w:rsidRPr="00AA60F7">
              <w:rPr>
                <w:rFonts w:eastAsia="Times New Roman" w:cs="Times New Roman"/>
                <w:szCs w:val="24"/>
              </w:rPr>
              <w:t>, EK-</w:t>
            </w:r>
            <w:r w:rsidR="002A5EB0">
              <w:rPr>
                <w:rFonts w:eastAsia="Times New Roman" w:cs="Times New Roman"/>
                <w:szCs w:val="24"/>
              </w:rPr>
              <w:t>7</w:t>
            </w:r>
          </w:p>
        </w:tc>
        <w:tc>
          <w:tcPr>
            <w:tcW w:w="4322" w:type="dxa"/>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Okul, öğretmen, öğrenci ve öğrenme sürecine ilişkin gözlemler</w:t>
            </w:r>
          </w:p>
        </w:tc>
        <w:tc>
          <w:tcPr>
            <w:tcW w:w="0" w:type="auto"/>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30</w:t>
            </w:r>
          </w:p>
        </w:tc>
      </w:tr>
      <w:tr w:rsidR="00435914" w:rsidRPr="00AA60F7"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3. Ders Planı Hazırlığı ve Ön Uygulama</w:t>
            </w:r>
          </w:p>
        </w:tc>
        <w:tc>
          <w:tcPr>
            <w:tcW w:w="1219" w:type="dxa"/>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EK-</w:t>
            </w:r>
            <w:r w:rsidR="002A5EB0">
              <w:rPr>
                <w:rFonts w:eastAsia="Times New Roman" w:cs="Times New Roman"/>
                <w:szCs w:val="24"/>
              </w:rPr>
              <w:t>8</w:t>
            </w:r>
          </w:p>
        </w:tc>
        <w:tc>
          <w:tcPr>
            <w:tcW w:w="4322" w:type="dxa"/>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Ders planı hazırlama, kazanım</w:t>
            </w:r>
            <w:r w:rsidR="002D38B8">
              <w:rPr>
                <w:rFonts w:eastAsia="Times New Roman" w:cs="Times New Roman"/>
                <w:szCs w:val="24"/>
              </w:rPr>
              <w:t>-</w:t>
            </w:r>
            <w:r w:rsidRPr="00AA60F7">
              <w:rPr>
                <w:rFonts w:eastAsia="Times New Roman" w:cs="Times New Roman"/>
                <w:szCs w:val="24"/>
              </w:rPr>
              <w:t>etkinlik uyumu, materyal seçimi</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30</w:t>
            </w:r>
          </w:p>
        </w:tc>
      </w:tr>
      <w:tr w:rsidR="00435914" w:rsidRPr="00AA60F7" w:rsidTr="00CD1D5B">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4. Davranış Yönetimi Planı</w:t>
            </w:r>
          </w:p>
        </w:tc>
        <w:tc>
          <w:tcPr>
            <w:tcW w:w="1219" w:type="dxa"/>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EK-</w:t>
            </w:r>
            <w:r w:rsidR="002A5EB0">
              <w:rPr>
                <w:rFonts w:eastAsia="Times New Roman" w:cs="Times New Roman"/>
                <w:szCs w:val="24"/>
              </w:rPr>
              <w:t>9</w:t>
            </w:r>
          </w:p>
        </w:tc>
        <w:tc>
          <w:tcPr>
            <w:tcW w:w="4322" w:type="dxa"/>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Öğrenci davranışına yönelik analiz ve müdahale planı</w:t>
            </w:r>
          </w:p>
        </w:tc>
        <w:tc>
          <w:tcPr>
            <w:tcW w:w="0" w:type="auto"/>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20</w:t>
            </w:r>
          </w:p>
        </w:tc>
      </w:tr>
    </w:tbl>
    <w:p w:rsidR="00C93F85" w:rsidRDefault="00C93F85" w:rsidP="00AA60F7">
      <w:pPr>
        <w:jc w:val="left"/>
        <w:outlineLvl w:val="3"/>
        <w:rPr>
          <w:rFonts w:eastAsia="Times New Roman" w:cs="Times New Roman"/>
          <w:szCs w:val="24"/>
        </w:rPr>
      </w:pPr>
    </w:p>
    <w:p w:rsidR="00435914" w:rsidRPr="00AA60F7" w:rsidRDefault="00435914" w:rsidP="00AA60F7">
      <w:pPr>
        <w:jc w:val="left"/>
        <w:outlineLvl w:val="3"/>
        <w:rPr>
          <w:rFonts w:eastAsia="Times New Roman" w:cs="Times New Roman"/>
          <w:b/>
          <w:bCs/>
          <w:szCs w:val="24"/>
        </w:rPr>
      </w:pPr>
      <w:r w:rsidRPr="00AA60F7">
        <w:rPr>
          <w:rFonts w:eastAsia="Times New Roman" w:cs="Times New Roman"/>
          <w:b/>
          <w:bCs/>
          <w:szCs w:val="24"/>
        </w:rPr>
        <w:t xml:space="preserve">Final Değerlendirmesi </w:t>
      </w:r>
    </w:p>
    <w:tbl>
      <w:tblPr>
        <w:tblStyle w:val="PlainTable2"/>
        <w:tblW w:w="0" w:type="auto"/>
        <w:tblLook w:val="04A0" w:firstRow="1" w:lastRow="0" w:firstColumn="1" w:lastColumn="0" w:noHBand="0" w:noVBand="1"/>
      </w:tblPr>
      <w:tblGrid>
        <w:gridCol w:w="2899"/>
        <w:gridCol w:w="1275"/>
        <w:gridCol w:w="4364"/>
        <w:gridCol w:w="750"/>
      </w:tblGrid>
      <w:tr w:rsidR="00435914" w:rsidRPr="00AA60F7" w:rsidTr="00CD1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center"/>
              <w:rPr>
                <w:rFonts w:eastAsia="Times New Roman" w:cs="Times New Roman"/>
                <w:b w:val="0"/>
                <w:bCs w:val="0"/>
                <w:szCs w:val="24"/>
              </w:rPr>
            </w:pPr>
            <w:r w:rsidRPr="00AA60F7">
              <w:rPr>
                <w:rFonts w:eastAsia="Times New Roman" w:cs="Times New Roman"/>
                <w:szCs w:val="24"/>
              </w:rPr>
              <w:t>Değerlendirme Alanı</w:t>
            </w:r>
          </w:p>
        </w:tc>
        <w:tc>
          <w:tcPr>
            <w:tcW w:w="0" w:type="auto"/>
            <w:hideMark/>
          </w:tcPr>
          <w:p w:rsidR="00435914" w:rsidRPr="00AA60F7" w:rsidRDefault="00435914" w:rsidP="00AA60F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AA60F7">
              <w:rPr>
                <w:rFonts w:eastAsia="Times New Roman" w:cs="Times New Roman"/>
                <w:szCs w:val="24"/>
              </w:rPr>
              <w:t>İlgili Ek(</w:t>
            </w:r>
            <w:proofErr w:type="spellStart"/>
            <w:r w:rsidRPr="00AA60F7">
              <w:rPr>
                <w:rFonts w:eastAsia="Times New Roman" w:cs="Times New Roman"/>
                <w:szCs w:val="24"/>
              </w:rPr>
              <w:t>ler</w:t>
            </w:r>
            <w:proofErr w:type="spellEnd"/>
            <w:r w:rsidRPr="00AA60F7">
              <w:rPr>
                <w:rFonts w:eastAsia="Times New Roman" w:cs="Times New Roman"/>
                <w:szCs w:val="24"/>
              </w:rPr>
              <w:t>)</w:t>
            </w:r>
          </w:p>
        </w:tc>
        <w:tc>
          <w:tcPr>
            <w:tcW w:w="0" w:type="auto"/>
            <w:hideMark/>
          </w:tcPr>
          <w:p w:rsidR="00435914" w:rsidRPr="00AA60F7" w:rsidRDefault="00435914" w:rsidP="00AA60F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AA60F7">
              <w:rPr>
                <w:rFonts w:eastAsia="Times New Roman" w:cs="Times New Roman"/>
                <w:szCs w:val="24"/>
              </w:rPr>
              <w:t>Açıklama / Kanıt</w:t>
            </w:r>
          </w:p>
        </w:tc>
        <w:tc>
          <w:tcPr>
            <w:tcW w:w="0" w:type="auto"/>
            <w:hideMark/>
          </w:tcPr>
          <w:p w:rsidR="00435914" w:rsidRPr="00AA60F7" w:rsidRDefault="00435914" w:rsidP="00AA60F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AA60F7">
              <w:rPr>
                <w:rFonts w:eastAsia="Times New Roman" w:cs="Times New Roman"/>
                <w:szCs w:val="24"/>
              </w:rPr>
              <w:t>Puan</w:t>
            </w:r>
          </w:p>
        </w:tc>
      </w:tr>
      <w:tr w:rsidR="00435914" w:rsidRPr="00AA60F7"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1. Öğretim Uygulaması Performansı</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 xml:space="preserve">EK-1 </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Fakülte danışmanı ve uygulama öğretmeni gözlemleri</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40</w:t>
            </w:r>
          </w:p>
        </w:tc>
      </w:tr>
      <w:tr w:rsidR="00435914" w:rsidRPr="00AA60F7" w:rsidTr="00CD1D5B">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2. Öz ve Akran Değerlendirmesi</w:t>
            </w:r>
          </w:p>
        </w:tc>
        <w:tc>
          <w:tcPr>
            <w:tcW w:w="0" w:type="auto"/>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EK-1</w:t>
            </w:r>
            <w:r w:rsidR="002A5EB0">
              <w:rPr>
                <w:rFonts w:eastAsia="Times New Roman" w:cs="Times New Roman"/>
                <w:szCs w:val="24"/>
              </w:rPr>
              <w:t>0</w:t>
            </w:r>
            <w:r w:rsidRPr="00AA60F7">
              <w:rPr>
                <w:rFonts w:eastAsia="Times New Roman" w:cs="Times New Roman"/>
                <w:szCs w:val="24"/>
              </w:rPr>
              <w:t>, EK-1</w:t>
            </w:r>
            <w:r w:rsidR="002A5EB0">
              <w:rPr>
                <w:rFonts w:eastAsia="Times New Roman" w:cs="Times New Roman"/>
                <w:szCs w:val="24"/>
              </w:rPr>
              <w:t>1</w:t>
            </w:r>
          </w:p>
        </w:tc>
        <w:tc>
          <w:tcPr>
            <w:tcW w:w="0" w:type="auto"/>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Adayın kendi uygulamalarına ve akranlarına ilişkin değerlendirmeleri</w:t>
            </w:r>
          </w:p>
        </w:tc>
        <w:tc>
          <w:tcPr>
            <w:tcW w:w="0" w:type="auto"/>
            <w:hideMark/>
          </w:tcPr>
          <w:p w:rsidR="00435914" w:rsidRPr="00AA60F7" w:rsidRDefault="00435914" w:rsidP="00AA60F7">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A60F7">
              <w:rPr>
                <w:rFonts w:eastAsia="Times New Roman" w:cs="Times New Roman"/>
                <w:szCs w:val="24"/>
              </w:rPr>
              <w:t>20</w:t>
            </w:r>
          </w:p>
        </w:tc>
      </w:tr>
      <w:tr w:rsidR="00435914" w:rsidRPr="00AA60F7"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A60F7" w:rsidRDefault="00435914" w:rsidP="00AA60F7">
            <w:pPr>
              <w:jc w:val="left"/>
              <w:rPr>
                <w:rFonts w:eastAsia="Times New Roman" w:cs="Times New Roman"/>
                <w:szCs w:val="24"/>
              </w:rPr>
            </w:pPr>
            <w:r w:rsidRPr="00AA60F7">
              <w:rPr>
                <w:rFonts w:eastAsia="Times New Roman" w:cs="Times New Roman"/>
                <w:szCs w:val="24"/>
              </w:rPr>
              <w:t>3. Portfolyo Düzenleme ve Sunumu</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Tüm ekler</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Belgelerin bütünlüğü, düzeni, yansıtıcılığı</w:t>
            </w:r>
          </w:p>
        </w:tc>
        <w:tc>
          <w:tcPr>
            <w:tcW w:w="0" w:type="auto"/>
            <w:hideMark/>
          </w:tcPr>
          <w:p w:rsidR="00435914" w:rsidRPr="00AA60F7" w:rsidRDefault="00435914" w:rsidP="00AA60F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A60F7">
              <w:rPr>
                <w:rFonts w:eastAsia="Times New Roman" w:cs="Times New Roman"/>
                <w:szCs w:val="24"/>
              </w:rPr>
              <w:t>40</w:t>
            </w:r>
          </w:p>
        </w:tc>
      </w:tr>
    </w:tbl>
    <w:p w:rsidR="00435914" w:rsidRPr="00AA60F7" w:rsidRDefault="00435914" w:rsidP="00AA60F7">
      <w:pPr>
        <w:jc w:val="left"/>
        <w:rPr>
          <w:rFonts w:eastAsia="Times New Roman" w:cs="Times New Roman"/>
          <w:szCs w:val="24"/>
        </w:rPr>
      </w:pPr>
      <w:r w:rsidRPr="00AA60F7">
        <w:rPr>
          <w:rFonts w:eastAsia="Times New Roman" w:cs="Times New Roman"/>
          <w:szCs w:val="24"/>
        </w:rPr>
        <w:t>Nihai başarı notu, vize (%40) ve final (%60) oranlarında hesaplanır.</w:t>
      </w:r>
    </w:p>
    <w:p w:rsidR="00165A86" w:rsidRPr="00AA60F7" w:rsidRDefault="00165A86" w:rsidP="00AA60F7">
      <w:pPr>
        <w:rPr>
          <w:rFonts w:cs="Times New Roman"/>
          <w:b/>
          <w:bCs/>
          <w:szCs w:val="24"/>
        </w:rPr>
      </w:pPr>
      <w:r w:rsidRPr="00AA60F7">
        <w:rPr>
          <w:rFonts w:cs="Times New Roman"/>
          <w:b/>
          <w:bCs/>
          <w:szCs w:val="24"/>
        </w:rPr>
        <w:t>3.7. Uygulama İlkeleri</w:t>
      </w:r>
    </w:p>
    <w:p w:rsidR="00670678" w:rsidRPr="00AA60F7" w:rsidRDefault="00670678" w:rsidP="003249FF">
      <w:pPr>
        <w:pStyle w:val="NormalWeb"/>
        <w:numPr>
          <w:ilvl w:val="0"/>
          <w:numId w:val="5"/>
        </w:numPr>
        <w:spacing w:before="120" w:beforeAutospacing="0" w:after="120" w:afterAutospacing="0" w:line="360" w:lineRule="auto"/>
      </w:pPr>
      <w:r w:rsidRPr="00AA60F7">
        <w:t>Uygulama, MEB–YÖK protokolü kapsamında belirlenen okullarda yürütülür.</w:t>
      </w:r>
    </w:p>
    <w:p w:rsidR="00670678" w:rsidRPr="00AA60F7" w:rsidRDefault="00670678" w:rsidP="003249FF">
      <w:pPr>
        <w:pStyle w:val="NormalWeb"/>
        <w:numPr>
          <w:ilvl w:val="0"/>
          <w:numId w:val="5"/>
        </w:numPr>
        <w:spacing w:before="120" w:beforeAutospacing="0" w:after="120" w:afterAutospacing="0" w:line="360" w:lineRule="auto"/>
      </w:pPr>
      <w:r w:rsidRPr="00AA60F7">
        <w:t>Öğretmen adayı haftada bir tam gün uygulama okulunda bulunur.</w:t>
      </w:r>
    </w:p>
    <w:p w:rsidR="00670678" w:rsidRPr="00AA60F7" w:rsidRDefault="00670678" w:rsidP="003249FF">
      <w:pPr>
        <w:pStyle w:val="NormalWeb"/>
        <w:numPr>
          <w:ilvl w:val="0"/>
          <w:numId w:val="5"/>
        </w:numPr>
        <w:spacing w:before="120" w:beforeAutospacing="0" w:after="120" w:afterAutospacing="0" w:line="360" w:lineRule="auto"/>
      </w:pPr>
      <w:r w:rsidRPr="00AA60F7">
        <w:t>Dersin ilk haftaları gözlem, sonraki haftaları planlama ve kısmi uygulama ağırlıklıdır.</w:t>
      </w:r>
    </w:p>
    <w:p w:rsidR="00670678" w:rsidRPr="00AA60F7" w:rsidRDefault="00670678" w:rsidP="003249FF">
      <w:pPr>
        <w:pStyle w:val="NormalWeb"/>
        <w:numPr>
          <w:ilvl w:val="0"/>
          <w:numId w:val="5"/>
        </w:numPr>
        <w:spacing w:before="120" w:beforeAutospacing="0" w:after="120" w:afterAutospacing="0" w:line="360" w:lineRule="auto"/>
      </w:pPr>
      <w:r w:rsidRPr="00AA60F7">
        <w:t xml:space="preserve">Öğretmen adayı dönem sonunda </w:t>
      </w:r>
      <w:r w:rsidRPr="00AA60F7">
        <w:rPr>
          <w:rStyle w:val="Gl"/>
          <w:b w:val="0"/>
          <w:bCs w:val="0"/>
        </w:rPr>
        <w:t>en az beş planlı ders uygulaması</w:t>
      </w:r>
      <w:r w:rsidRPr="00AA60F7">
        <w:t xml:space="preserve"> gerçekleştirir.</w:t>
      </w:r>
    </w:p>
    <w:p w:rsidR="00670678" w:rsidRPr="00AA60F7" w:rsidRDefault="00670678" w:rsidP="003249FF">
      <w:pPr>
        <w:pStyle w:val="NormalWeb"/>
        <w:numPr>
          <w:ilvl w:val="0"/>
          <w:numId w:val="5"/>
        </w:numPr>
        <w:spacing w:before="120" w:beforeAutospacing="0" w:after="120" w:afterAutospacing="0" w:line="360" w:lineRule="auto"/>
      </w:pPr>
      <w:r w:rsidRPr="00AA60F7">
        <w:t xml:space="preserve">Bu derslerin tamamı uygulama öğretmeni tarafından, </w:t>
      </w:r>
      <w:r w:rsidRPr="00AA60F7">
        <w:rPr>
          <w:rStyle w:val="Gl"/>
          <w:b w:val="0"/>
          <w:bCs w:val="0"/>
        </w:rPr>
        <w:t>en az iki tanesi de uygulama öğretim elemanı</w:t>
      </w:r>
      <w:r w:rsidRPr="00AA60F7">
        <w:t xml:space="preserve"> tarafından baştan sona gözlemlenir.</w:t>
      </w:r>
    </w:p>
    <w:p w:rsidR="00670678" w:rsidRPr="00AA60F7" w:rsidRDefault="00670678" w:rsidP="003249FF">
      <w:pPr>
        <w:pStyle w:val="NormalWeb"/>
        <w:numPr>
          <w:ilvl w:val="0"/>
          <w:numId w:val="5"/>
        </w:numPr>
        <w:spacing w:before="120" w:beforeAutospacing="0" w:after="120" w:afterAutospacing="0" w:line="360" w:lineRule="auto"/>
      </w:pPr>
      <w:r w:rsidRPr="00AA60F7">
        <w:t>Her ders için ders planı, öz değerlendirme ve gözlem formları düzenlenir.</w:t>
      </w:r>
    </w:p>
    <w:p w:rsidR="00670678" w:rsidRPr="00AA60F7" w:rsidRDefault="00670678" w:rsidP="003249FF">
      <w:pPr>
        <w:pStyle w:val="NormalWeb"/>
        <w:numPr>
          <w:ilvl w:val="0"/>
          <w:numId w:val="5"/>
        </w:numPr>
        <w:spacing w:before="120" w:beforeAutospacing="0" w:after="120" w:afterAutospacing="0" w:line="360" w:lineRule="auto"/>
      </w:pPr>
      <w:r w:rsidRPr="00AA60F7">
        <w:t>Uygulama faaliyetlerinin en az %80’ine devam zorunludur.</w:t>
      </w:r>
    </w:p>
    <w:p w:rsidR="00670678" w:rsidRPr="00AA60F7" w:rsidRDefault="00670678" w:rsidP="003249FF">
      <w:pPr>
        <w:pStyle w:val="NormalWeb"/>
        <w:numPr>
          <w:ilvl w:val="0"/>
          <w:numId w:val="5"/>
        </w:numPr>
        <w:spacing w:before="120" w:beforeAutospacing="0" w:after="120" w:afterAutospacing="0" w:line="360" w:lineRule="auto"/>
      </w:pPr>
      <w:r w:rsidRPr="00AA60F7">
        <w:t>Uygulama öğretmeni ve fakülte danışmanı, sürecin her aşamasında düzenli geri bildirim sağlar.</w:t>
      </w:r>
    </w:p>
    <w:p w:rsidR="00116BED" w:rsidRPr="00A140DA" w:rsidRDefault="00670678" w:rsidP="003249FF">
      <w:pPr>
        <w:pStyle w:val="NormalWeb"/>
        <w:numPr>
          <w:ilvl w:val="0"/>
          <w:numId w:val="5"/>
        </w:numPr>
        <w:spacing w:before="120" w:beforeAutospacing="0" w:after="120" w:afterAutospacing="0" w:line="360" w:lineRule="auto"/>
      </w:pPr>
      <w:r w:rsidRPr="00AA60F7">
        <w:t>Portfolyo, gözlem raporları, ders planları ve değerlendirme belgelerinden oluşur.</w:t>
      </w:r>
    </w:p>
    <w:p w:rsidR="00B24467" w:rsidRPr="00A140DA" w:rsidRDefault="00B24467" w:rsidP="00A06218">
      <w:pPr>
        <w:rPr>
          <w:rFonts w:eastAsia="Times New Roman" w:cs="Times New Roman"/>
          <w:b/>
          <w:bCs/>
          <w:szCs w:val="24"/>
        </w:rPr>
      </w:pPr>
      <w:r w:rsidRPr="00A140DA">
        <w:rPr>
          <w:rFonts w:eastAsia="Times New Roman" w:cs="Times New Roman"/>
          <w:b/>
          <w:bCs/>
          <w:szCs w:val="24"/>
        </w:rPr>
        <w:t>4. BÖLÜM</w:t>
      </w:r>
      <w:r w:rsidR="00A27A04">
        <w:rPr>
          <w:rFonts w:eastAsia="Times New Roman" w:cs="Times New Roman"/>
          <w:b/>
          <w:bCs/>
          <w:szCs w:val="24"/>
        </w:rPr>
        <w:t>-</w:t>
      </w:r>
      <w:r w:rsidRPr="00A140DA">
        <w:rPr>
          <w:rFonts w:eastAsia="Times New Roman" w:cs="Times New Roman"/>
          <w:b/>
          <w:bCs/>
          <w:szCs w:val="24"/>
        </w:rPr>
        <w:t xml:space="preserve"> ÖĞRETMENLİK UYGULAMASI II</w:t>
      </w:r>
    </w:p>
    <w:p w:rsidR="00B24467" w:rsidRPr="00A140DA" w:rsidRDefault="00B24467" w:rsidP="00A06218">
      <w:pPr>
        <w:rPr>
          <w:rFonts w:eastAsia="Times New Roman" w:cs="Times New Roman"/>
          <w:b/>
          <w:bCs/>
          <w:szCs w:val="24"/>
        </w:rPr>
      </w:pPr>
      <w:r w:rsidRPr="00A140DA">
        <w:rPr>
          <w:rFonts w:eastAsia="Times New Roman" w:cs="Times New Roman"/>
          <w:b/>
          <w:bCs/>
          <w:szCs w:val="24"/>
        </w:rPr>
        <w:t>4.1 Dersin Amacı</w:t>
      </w:r>
    </w:p>
    <w:p w:rsidR="00B24467" w:rsidRPr="00A140DA" w:rsidRDefault="00B24467" w:rsidP="00A06218">
      <w:pPr>
        <w:rPr>
          <w:rFonts w:eastAsia="Times New Roman" w:cs="Times New Roman"/>
          <w:szCs w:val="24"/>
        </w:rPr>
      </w:pPr>
      <w:r w:rsidRPr="00A140DA">
        <w:rPr>
          <w:rFonts w:eastAsia="Times New Roman" w:cs="Times New Roman"/>
          <w:szCs w:val="24"/>
        </w:rPr>
        <w:lastRenderedPageBreak/>
        <w:t>Öğretmen adaylarının öğretim sürecinin tüm aşamalarını bağımsız olarak yürütme becerilerini geliştirmeleri, sınıf içi etkinlikleri planlama, uygulama, ölçme–değerlendirme ve yansıtma konularında yetkinlik kazanmaları amaçlanır. Aday öğretmen, okul ortamında gerçek öğretmenlik rolünü üstlenerek mesleki bilgi ve becerilerini uygulamaya aktarır.</w:t>
      </w:r>
    </w:p>
    <w:p w:rsidR="00B24467" w:rsidRPr="00A140DA" w:rsidRDefault="00B24467" w:rsidP="00A06218">
      <w:pPr>
        <w:rPr>
          <w:rFonts w:eastAsia="Times New Roman" w:cs="Times New Roman"/>
          <w:b/>
          <w:bCs/>
          <w:szCs w:val="24"/>
        </w:rPr>
      </w:pPr>
      <w:r w:rsidRPr="00A140DA">
        <w:rPr>
          <w:rFonts w:eastAsia="Times New Roman" w:cs="Times New Roman"/>
          <w:b/>
          <w:bCs/>
          <w:szCs w:val="24"/>
        </w:rPr>
        <w:t>4.2 Dersin İçeriği</w:t>
      </w:r>
    </w:p>
    <w:p w:rsidR="00B24467" w:rsidRPr="00A140DA" w:rsidRDefault="00B24467" w:rsidP="00A06218">
      <w:pPr>
        <w:rPr>
          <w:rFonts w:eastAsia="Times New Roman" w:cs="Times New Roman"/>
          <w:szCs w:val="24"/>
        </w:rPr>
      </w:pPr>
      <w:r w:rsidRPr="00A140DA">
        <w:rPr>
          <w:rFonts w:eastAsia="Times New Roman" w:cs="Times New Roman"/>
          <w:szCs w:val="24"/>
        </w:rPr>
        <w:t>Bu ders, öğretmen adaylarının farklı derslerde öğretmen rolünü bağımsız olarak üstlenmelerini, ders planları hazırlamalarını, öğretim etkinliklerini yürütmelerini, ölçme araçları geliştirerek öğrenci gelişimini izlemelerini ve portfolyo hazırlamalarını kapsar. Etkinlikler fakülte danışmanı ve uygulama öğretmeni rehberliğinde yürütülür.</w:t>
      </w:r>
    </w:p>
    <w:p w:rsidR="00B24467" w:rsidRPr="00A140DA" w:rsidRDefault="00B24467" w:rsidP="00A06218">
      <w:pPr>
        <w:rPr>
          <w:rFonts w:eastAsia="Times New Roman" w:cs="Times New Roman"/>
          <w:b/>
          <w:bCs/>
          <w:szCs w:val="24"/>
        </w:rPr>
      </w:pPr>
      <w:r w:rsidRPr="00A140DA">
        <w:rPr>
          <w:rFonts w:eastAsia="Times New Roman" w:cs="Times New Roman"/>
          <w:b/>
          <w:bCs/>
          <w:szCs w:val="24"/>
        </w:rPr>
        <w:t>4.3 Öğrenme Çıktıları</w:t>
      </w:r>
    </w:p>
    <w:p w:rsidR="00B24467" w:rsidRPr="00A140DA" w:rsidRDefault="00B24467" w:rsidP="00A06218">
      <w:pPr>
        <w:rPr>
          <w:rFonts w:eastAsia="Times New Roman" w:cs="Times New Roman"/>
          <w:szCs w:val="24"/>
        </w:rPr>
      </w:pPr>
      <w:r w:rsidRPr="00A140DA">
        <w:rPr>
          <w:rFonts w:eastAsia="Times New Roman" w:cs="Times New Roman"/>
          <w:szCs w:val="24"/>
        </w:rPr>
        <w:t>Bu dersi başarıyla tamamlayan öğretmen adayı:</w:t>
      </w:r>
    </w:p>
    <w:p w:rsidR="00B24467"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Okul ve sınıf ortamında öğretmenlik rolünü bağımsız şekilde üstlenir.</w:t>
      </w:r>
    </w:p>
    <w:p w:rsidR="00B24467"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Kazanımlara uygun ders planları ve öğretim materyalleri hazırlar.</w:t>
      </w:r>
    </w:p>
    <w:p w:rsidR="00B24467"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Planladığı dersleri uygun yöntem ve tekniklerle uygular.</w:t>
      </w:r>
    </w:p>
    <w:p w:rsidR="00B24467"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Öğrenci öğrenmelerini değerlendirecek araçlar geliştirir ve kullanır.</w:t>
      </w:r>
    </w:p>
    <w:p w:rsidR="00B24467"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Sınıf yönetimi ve iletişim becerilerini etkili biçimde kullanır.</w:t>
      </w:r>
    </w:p>
    <w:p w:rsidR="00B24467"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Öğretim uygulamalarına ilişkin öz ve akran değerlendirmesi yapar.</w:t>
      </w:r>
    </w:p>
    <w:p w:rsidR="00A140DA" w:rsidRPr="00A140DA" w:rsidRDefault="00B24467" w:rsidP="003249FF">
      <w:pPr>
        <w:pStyle w:val="ListeParagraf"/>
        <w:numPr>
          <w:ilvl w:val="0"/>
          <w:numId w:val="3"/>
        </w:numPr>
        <w:rPr>
          <w:rFonts w:eastAsia="Times New Roman" w:cs="Times New Roman"/>
          <w:szCs w:val="24"/>
        </w:rPr>
      </w:pPr>
      <w:r w:rsidRPr="00A140DA">
        <w:rPr>
          <w:rFonts w:eastAsia="Times New Roman" w:cs="Times New Roman"/>
          <w:szCs w:val="24"/>
        </w:rPr>
        <w:t>Portfolyo oluşturarak mesleki gelişimini yansıtır.</w:t>
      </w:r>
    </w:p>
    <w:p w:rsidR="00A140DA" w:rsidRPr="00A140DA" w:rsidRDefault="00A140DA" w:rsidP="00A06218">
      <w:pPr>
        <w:jc w:val="left"/>
        <w:outlineLvl w:val="1"/>
        <w:rPr>
          <w:rFonts w:eastAsia="Times New Roman" w:cs="Times New Roman"/>
          <w:b/>
          <w:bCs/>
          <w:szCs w:val="24"/>
        </w:rPr>
      </w:pPr>
      <w:bookmarkStart w:id="5" w:name="_Toc213252232"/>
      <w:r w:rsidRPr="00A140DA">
        <w:rPr>
          <w:rFonts w:eastAsia="Times New Roman" w:cs="Times New Roman"/>
          <w:b/>
          <w:bCs/>
          <w:szCs w:val="24"/>
        </w:rPr>
        <w:t>4.5. Portfolyo İçeriği</w:t>
      </w:r>
      <w:bookmarkEnd w:id="5"/>
    </w:p>
    <w:p w:rsidR="00A140DA" w:rsidRPr="00A140DA" w:rsidRDefault="00A140DA" w:rsidP="00A06218">
      <w:pPr>
        <w:jc w:val="left"/>
        <w:rPr>
          <w:rFonts w:eastAsia="Times New Roman" w:cs="Times New Roman"/>
          <w:szCs w:val="24"/>
        </w:rPr>
      </w:pPr>
      <w:r w:rsidRPr="00A140DA">
        <w:rPr>
          <w:rFonts w:eastAsia="Times New Roman" w:cs="Times New Roman"/>
          <w:szCs w:val="24"/>
        </w:rPr>
        <w:t>Öğretmen adayları, dönem sonunda aşağıdaki belgeleri içeren bir portfolyo hazırlar:</w:t>
      </w:r>
    </w:p>
    <w:p w:rsidR="00A140DA" w:rsidRPr="00A140DA" w:rsidRDefault="00A140DA" w:rsidP="003249FF">
      <w:pPr>
        <w:pStyle w:val="NormalWeb"/>
        <w:numPr>
          <w:ilvl w:val="0"/>
          <w:numId w:val="7"/>
        </w:numPr>
        <w:spacing w:before="120" w:beforeAutospacing="0" w:after="120" w:afterAutospacing="0" w:line="360" w:lineRule="auto"/>
      </w:pPr>
      <w:r w:rsidRPr="00A140DA">
        <w:t>Kapak sayfası ve fotoğraflı özgeçmiş</w:t>
      </w:r>
    </w:p>
    <w:p w:rsidR="00A140DA" w:rsidRPr="00A140DA" w:rsidRDefault="00A140DA" w:rsidP="003249FF">
      <w:pPr>
        <w:pStyle w:val="NormalWeb"/>
        <w:numPr>
          <w:ilvl w:val="0"/>
          <w:numId w:val="7"/>
        </w:numPr>
        <w:spacing w:before="120" w:beforeAutospacing="0" w:after="120" w:afterAutospacing="0" w:line="360" w:lineRule="auto"/>
      </w:pPr>
      <w:r w:rsidRPr="00A140DA">
        <w:t>Uygulama okuluna ilişkin tanıtım raporu</w:t>
      </w:r>
    </w:p>
    <w:p w:rsidR="00A140DA" w:rsidRPr="00A140DA" w:rsidRDefault="00A140DA" w:rsidP="003249FF">
      <w:pPr>
        <w:pStyle w:val="NormalWeb"/>
        <w:numPr>
          <w:ilvl w:val="0"/>
          <w:numId w:val="7"/>
        </w:numPr>
        <w:spacing w:before="120" w:beforeAutospacing="0" w:after="120" w:afterAutospacing="0" w:line="360" w:lineRule="auto"/>
      </w:pPr>
      <w:r w:rsidRPr="00A140DA">
        <w:t>Uygulama yapılan sınıfa ait, her ders için ünitelendirilmiş yıllık planlar</w:t>
      </w:r>
    </w:p>
    <w:p w:rsidR="00A140DA" w:rsidRPr="00A140DA" w:rsidRDefault="00A140DA" w:rsidP="003249FF">
      <w:pPr>
        <w:pStyle w:val="NormalWeb"/>
        <w:numPr>
          <w:ilvl w:val="0"/>
          <w:numId w:val="7"/>
        </w:numPr>
        <w:spacing w:before="120" w:beforeAutospacing="0" w:after="120" w:afterAutospacing="0" w:line="360" w:lineRule="auto"/>
      </w:pPr>
      <w:r w:rsidRPr="00A140DA">
        <w:t>Günlük plan örnekleri</w:t>
      </w:r>
    </w:p>
    <w:p w:rsidR="00A140DA" w:rsidRPr="00A140DA" w:rsidRDefault="00A140DA" w:rsidP="003249FF">
      <w:pPr>
        <w:pStyle w:val="NormalWeb"/>
        <w:numPr>
          <w:ilvl w:val="0"/>
          <w:numId w:val="7"/>
        </w:numPr>
        <w:spacing w:before="120" w:beforeAutospacing="0" w:after="120" w:afterAutospacing="0" w:line="360" w:lineRule="auto"/>
      </w:pPr>
      <w:r w:rsidRPr="00A140DA">
        <w:t>Hazırlanan ve uygulanan ders planları</w:t>
      </w:r>
    </w:p>
    <w:p w:rsidR="00A140DA" w:rsidRPr="00A140DA" w:rsidRDefault="00A140DA" w:rsidP="003249FF">
      <w:pPr>
        <w:pStyle w:val="NormalWeb"/>
        <w:numPr>
          <w:ilvl w:val="0"/>
          <w:numId w:val="7"/>
        </w:numPr>
        <w:spacing w:before="120" w:beforeAutospacing="0" w:after="120" w:afterAutospacing="0" w:line="360" w:lineRule="auto"/>
      </w:pPr>
      <w:r w:rsidRPr="00A140DA">
        <w:t>Öğrenci ürünleri</w:t>
      </w:r>
    </w:p>
    <w:p w:rsidR="00A140DA" w:rsidRPr="00A140DA" w:rsidRDefault="00A140DA" w:rsidP="003249FF">
      <w:pPr>
        <w:pStyle w:val="NormalWeb"/>
        <w:numPr>
          <w:ilvl w:val="0"/>
          <w:numId w:val="7"/>
        </w:numPr>
        <w:spacing w:before="120" w:beforeAutospacing="0" w:after="120" w:afterAutospacing="0" w:line="360" w:lineRule="auto"/>
      </w:pPr>
      <w:r w:rsidRPr="00A140DA">
        <w:t>Etkinliklerin materyal ve uygulama görselleri</w:t>
      </w:r>
    </w:p>
    <w:p w:rsidR="00A140DA" w:rsidRPr="00A140DA" w:rsidRDefault="00A140DA" w:rsidP="003249FF">
      <w:pPr>
        <w:pStyle w:val="NormalWeb"/>
        <w:numPr>
          <w:ilvl w:val="0"/>
          <w:numId w:val="7"/>
        </w:numPr>
        <w:spacing w:before="120" w:beforeAutospacing="0" w:after="120" w:afterAutospacing="0" w:line="360" w:lineRule="auto"/>
      </w:pPr>
      <w:r w:rsidRPr="00A140DA">
        <w:t>Uygulama okulu müdürlüğünce onaylanmış devam çizelgesi</w:t>
      </w:r>
    </w:p>
    <w:p w:rsidR="00A140DA" w:rsidRPr="00A140DA" w:rsidRDefault="00A140DA" w:rsidP="003249FF">
      <w:pPr>
        <w:pStyle w:val="NormalWeb"/>
        <w:numPr>
          <w:ilvl w:val="0"/>
          <w:numId w:val="7"/>
        </w:numPr>
        <w:spacing w:before="120" w:beforeAutospacing="0" w:after="120" w:afterAutospacing="0" w:line="360" w:lineRule="auto"/>
      </w:pPr>
      <w:r w:rsidRPr="00A140DA">
        <w:t>Okul rehberlik hizmetleri ve eğitsel kolların çalışma programı</w:t>
      </w:r>
    </w:p>
    <w:p w:rsidR="00A140DA" w:rsidRPr="00A140DA" w:rsidRDefault="00A140DA" w:rsidP="003249FF">
      <w:pPr>
        <w:pStyle w:val="NormalWeb"/>
        <w:numPr>
          <w:ilvl w:val="0"/>
          <w:numId w:val="7"/>
        </w:numPr>
        <w:spacing w:before="120" w:beforeAutospacing="0" w:after="120" w:afterAutospacing="0" w:line="360" w:lineRule="auto"/>
      </w:pPr>
      <w:r w:rsidRPr="00A140DA">
        <w:lastRenderedPageBreak/>
        <w:t>Kaynaştırma öğrencileri için hazırlanmış Bireyselleştirilmiş Eğitim Planı (BEP) ve raporu</w:t>
      </w:r>
    </w:p>
    <w:p w:rsidR="00A140DA" w:rsidRPr="00A140DA" w:rsidRDefault="00A140DA" w:rsidP="003249FF">
      <w:pPr>
        <w:pStyle w:val="NormalWeb"/>
        <w:numPr>
          <w:ilvl w:val="0"/>
          <w:numId w:val="7"/>
        </w:numPr>
        <w:spacing w:before="120" w:beforeAutospacing="0" w:after="120" w:afterAutospacing="0" w:line="360" w:lineRule="auto"/>
      </w:pPr>
      <w:r w:rsidRPr="00A140DA">
        <w:t>Akran ve öz değerlendirme formları ile yansıtıcı rapor</w:t>
      </w:r>
    </w:p>
    <w:p w:rsidR="00116BED" w:rsidRPr="00222D4A" w:rsidRDefault="00A140DA" w:rsidP="003249FF">
      <w:pPr>
        <w:pStyle w:val="NormalWeb"/>
        <w:numPr>
          <w:ilvl w:val="0"/>
          <w:numId w:val="7"/>
        </w:numPr>
        <w:spacing w:before="120" w:beforeAutospacing="0" w:after="120" w:afterAutospacing="0" w:line="360" w:lineRule="auto"/>
      </w:pPr>
      <w:r w:rsidRPr="00A140DA">
        <w:t>Uygulama öğretmeni ve fakülte danışmanı değerlendirme formları</w:t>
      </w:r>
    </w:p>
    <w:p w:rsidR="00670678" w:rsidRPr="00A140DA" w:rsidRDefault="00670678" w:rsidP="00A06218">
      <w:pPr>
        <w:jc w:val="left"/>
        <w:outlineLvl w:val="2"/>
        <w:rPr>
          <w:rFonts w:eastAsia="Times New Roman" w:cs="Times New Roman"/>
          <w:b/>
          <w:bCs/>
          <w:szCs w:val="24"/>
        </w:rPr>
      </w:pPr>
      <w:bookmarkStart w:id="6" w:name="_Toc213252233"/>
      <w:r w:rsidRPr="00A140DA">
        <w:rPr>
          <w:rFonts w:eastAsia="Times New Roman" w:cs="Times New Roman"/>
          <w:b/>
          <w:bCs/>
          <w:szCs w:val="24"/>
        </w:rPr>
        <w:t>4.5 Haftalık Uygulama Akışı</w:t>
      </w:r>
      <w:bookmarkEnd w:id="6"/>
    </w:p>
    <w:tbl>
      <w:tblPr>
        <w:tblStyle w:val="ListTable2"/>
        <w:tblW w:w="0" w:type="auto"/>
        <w:tblLook w:val="04A0" w:firstRow="1" w:lastRow="0" w:firstColumn="1" w:lastColumn="0" w:noHBand="0" w:noVBand="1"/>
      </w:tblPr>
      <w:tblGrid>
        <w:gridCol w:w="1134"/>
        <w:gridCol w:w="3829"/>
        <w:gridCol w:w="4325"/>
      </w:tblGrid>
      <w:tr w:rsidR="00670678" w:rsidRPr="00A140DA" w:rsidTr="00440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center"/>
              <w:rPr>
                <w:rFonts w:eastAsia="Times New Roman" w:cs="Times New Roman"/>
                <w:szCs w:val="24"/>
              </w:rPr>
            </w:pPr>
            <w:r w:rsidRPr="00A140DA">
              <w:rPr>
                <w:rFonts w:eastAsia="Times New Roman" w:cs="Times New Roman"/>
                <w:szCs w:val="24"/>
              </w:rPr>
              <w:t>Hafta</w:t>
            </w:r>
          </w:p>
        </w:tc>
        <w:tc>
          <w:tcPr>
            <w:tcW w:w="3829" w:type="dxa"/>
            <w:hideMark/>
          </w:tcPr>
          <w:p w:rsidR="00670678" w:rsidRPr="00A140DA" w:rsidRDefault="00670678" w:rsidP="00683AC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Konu / Etkinlik</w:t>
            </w:r>
          </w:p>
        </w:tc>
        <w:tc>
          <w:tcPr>
            <w:tcW w:w="0" w:type="auto"/>
            <w:hideMark/>
          </w:tcPr>
          <w:p w:rsidR="00670678" w:rsidRPr="00A140DA" w:rsidRDefault="00670678" w:rsidP="00683AC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Ön Hazırlık / Açıklama</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1. Hafta</w:t>
            </w:r>
          </w:p>
        </w:tc>
        <w:tc>
          <w:tcPr>
            <w:tcW w:w="3829" w:type="dxa"/>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Dersin tanıtımı, uygulama yönergesi ve dönem planı</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Fakülte danışmanı süreç, değerlendirme ölçütleri ve portfolyo içeriği hakkında bilgi verir. Uygulama okulu ve öğretmeniyle tanışma gerçekleştirilir.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2.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İlk ders planı hazırlanır, uygulama öğretmeniyle paylaşılır ve uygun görülmesi durumunda uygulanır.</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3. Hafta</w:t>
            </w:r>
          </w:p>
        </w:tc>
        <w:tc>
          <w:tcPr>
            <w:tcW w:w="3829" w:type="dxa"/>
            <w:shd w:val="clear" w:color="auto" w:fill="E8E8E8" w:themeFill="background2"/>
            <w:hideMark/>
          </w:tcPr>
          <w:p w:rsidR="00670678" w:rsidRPr="00A140DA" w:rsidRDefault="00811247"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Pr>
                <w:rFonts w:eastAsia="Times New Roman" w:cs="Times New Roman"/>
                <w:szCs w:val="24"/>
              </w:rPr>
              <w:t>H</w:t>
            </w:r>
            <w:r w:rsidR="00670678" w:rsidRPr="00A140DA">
              <w:rPr>
                <w:rFonts w:eastAsia="Times New Roman" w:cs="Times New Roman"/>
                <w:szCs w:val="24"/>
              </w:rPr>
              <w:t>azırlanan plan ya da plandaki bazı etkinlikleri uygulama</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ders planı sınıf ortamında uygulanır; fakülte danışmanı ve öğretmen gözlem yapar.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4.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Önceki haftalardaki geri bildirimler doğrultusunda yeni plan hazırlanır ve uygulanır.</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5. Hafta</w:t>
            </w:r>
          </w:p>
        </w:tc>
        <w:tc>
          <w:tcPr>
            <w:tcW w:w="3829" w:type="dxa"/>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Aday öğretmen farklı derslerde öğretim uygulamaları gerçekleştirir.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6.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 xml:space="preserve">Öğretim sürecinde farklı yöntem ve teknikler kullanılır (örnek: </w:t>
            </w:r>
            <w:proofErr w:type="spellStart"/>
            <w:r w:rsidRPr="00A140DA">
              <w:rPr>
                <w:rFonts w:eastAsia="Times New Roman" w:cs="Times New Roman"/>
                <w:szCs w:val="24"/>
              </w:rPr>
              <w:t>işbirlikli</w:t>
            </w:r>
            <w:proofErr w:type="spellEnd"/>
            <w:r w:rsidRPr="00A140DA">
              <w:rPr>
                <w:rFonts w:eastAsia="Times New Roman" w:cs="Times New Roman"/>
                <w:szCs w:val="24"/>
              </w:rPr>
              <w:t xml:space="preserve"> öğrenme, drama vb.).</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7. Hafta</w:t>
            </w:r>
          </w:p>
        </w:tc>
        <w:tc>
          <w:tcPr>
            <w:tcW w:w="3829" w:type="dxa"/>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Öğrenciye yönelik ölçme–değerlendirme araçları geliştirilir ve sınıfta uygulanır.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8.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Uygulanan ölçme araçlarının sonuçları değerlendirilir, öğrenci performansları analiz edilir.</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9. Hafta</w:t>
            </w:r>
          </w:p>
        </w:tc>
        <w:tc>
          <w:tcPr>
            <w:tcW w:w="3829" w:type="dxa"/>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Aday öğretmen bağımsız ders yürütür; öğretim elemanı ve öğretmen gözlemler.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10.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İkinci bağımsız uygulama yapılır; akran değerlendirme gerçekleştirilir.</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11. Hafta</w:t>
            </w:r>
          </w:p>
        </w:tc>
        <w:tc>
          <w:tcPr>
            <w:tcW w:w="3829" w:type="dxa"/>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Hazırlanan plan ya da plandaki bazı etkinlikleri uygulama</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Geri bildirim oturumu düzenlenir; eksikler belirlenir ve geliştirme planı yapılır.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lastRenderedPageBreak/>
              <w:t>12.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Yapılan uygulamanın okuldaki öğretmen ve öğretim elemanı tarafından değerlendirilmesi sonucu eksiklerin tespit edilmesi ve düzeltmelerin yapılması</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Önceki haftalardaki değerlendirmelere göre ders planları ve öğretim süreci yeniden düzenlenir.</w:t>
            </w:r>
          </w:p>
        </w:tc>
      </w:tr>
      <w:tr w:rsidR="00670678" w:rsidRPr="00A140DA" w:rsidTr="0044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E8E8E8" w:themeFill="background2"/>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13. Hafta</w:t>
            </w:r>
          </w:p>
        </w:tc>
        <w:tc>
          <w:tcPr>
            <w:tcW w:w="3829" w:type="dxa"/>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Yapılan uygulamanın okuldaki öğretmen ve öğretim elemanı tarafından değerlendirilmesi sonucu eksiklerin tespit edilmesi ve düzeltmelerin yapılması</w:t>
            </w:r>
          </w:p>
        </w:tc>
        <w:tc>
          <w:tcPr>
            <w:tcW w:w="0" w:type="auto"/>
            <w:shd w:val="clear" w:color="auto" w:fill="E8E8E8" w:themeFill="background2"/>
            <w:hideMark/>
          </w:tcPr>
          <w:p w:rsidR="00670678" w:rsidRPr="00A140DA" w:rsidRDefault="00670678" w:rsidP="00683AC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A140DA">
              <w:rPr>
                <w:rFonts w:eastAsia="Times New Roman" w:cs="Times New Roman"/>
                <w:szCs w:val="24"/>
              </w:rPr>
              <w:t>Geliştirilmiş plan uygulanır, öz değerlendirme formu doldurulur.</w:t>
            </w:r>
          </w:p>
        </w:tc>
      </w:tr>
      <w:tr w:rsidR="00670678" w:rsidRPr="00A140DA" w:rsidTr="00440F54">
        <w:tc>
          <w:tcPr>
            <w:cnfStyle w:val="001000000000" w:firstRow="0" w:lastRow="0" w:firstColumn="1" w:lastColumn="0" w:oddVBand="0" w:evenVBand="0" w:oddHBand="0" w:evenHBand="0" w:firstRowFirstColumn="0" w:firstRowLastColumn="0" w:lastRowFirstColumn="0" w:lastRowLastColumn="0"/>
            <w:tcW w:w="1134" w:type="dxa"/>
            <w:hideMark/>
          </w:tcPr>
          <w:p w:rsidR="00670678" w:rsidRPr="00A140DA" w:rsidRDefault="00670678" w:rsidP="00683ACD">
            <w:pPr>
              <w:spacing w:line="240" w:lineRule="auto"/>
              <w:jc w:val="left"/>
              <w:rPr>
                <w:rFonts w:eastAsia="Times New Roman" w:cs="Times New Roman"/>
                <w:szCs w:val="24"/>
              </w:rPr>
            </w:pPr>
            <w:r w:rsidRPr="00A140DA">
              <w:rPr>
                <w:rFonts w:eastAsia="Times New Roman" w:cs="Times New Roman"/>
                <w:szCs w:val="24"/>
              </w:rPr>
              <w:t>14. Hafta</w:t>
            </w:r>
          </w:p>
        </w:tc>
        <w:tc>
          <w:tcPr>
            <w:tcW w:w="3829" w:type="dxa"/>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Portfolyo sunumu ve genel değerlendirme</w:t>
            </w:r>
          </w:p>
        </w:tc>
        <w:tc>
          <w:tcPr>
            <w:tcW w:w="0" w:type="auto"/>
            <w:hideMark/>
          </w:tcPr>
          <w:p w:rsidR="00670678" w:rsidRPr="00A140DA" w:rsidRDefault="00670678" w:rsidP="00683AC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A140DA">
              <w:rPr>
                <w:rFonts w:eastAsia="Times New Roman" w:cs="Times New Roman"/>
                <w:szCs w:val="24"/>
              </w:rPr>
              <w:t>Portfolyo dosyası tamamlanır, öğretmen ve danışmanla genel değerlendirme yapılır.</w:t>
            </w:r>
          </w:p>
        </w:tc>
      </w:tr>
    </w:tbl>
    <w:p w:rsidR="00670678" w:rsidRPr="00A140DA" w:rsidRDefault="00670678" w:rsidP="00A06218">
      <w:pPr>
        <w:jc w:val="left"/>
        <w:outlineLvl w:val="2"/>
        <w:rPr>
          <w:rFonts w:eastAsia="Times New Roman" w:cs="Times New Roman"/>
          <w:b/>
          <w:bCs/>
          <w:szCs w:val="24"/>
        </w:rPr>
      </w:pPr>
      <w:bookmarkStart w:id="7" w:name="_Toc213252234"/>
      <w:r w:rsidRPr="00A140DA">
        <w:rPr>
          <w:rFonts w:eastAsia="Times New Roman" w:cs="Times New Roman"/>
          <w:b/>
          <w:bCs/>
          <w:szCs w:val="24"/>
        </w:rPr>
        <w:t>4.6. Değerlendirme Ölçütleri</w:t>
      </w:r>
      <w:bookmarkEnd w:id="7"/>
    </w:p>
    <w:p w:rsidR="00435914" w:rsidRPr="00435914" w:rsidRDefault="00435914" w:rsidP="00A06218">
      <w:pPr>
        <w:jc w:val="left"/>
        <w:rPr>
          <w:rFonts w:eastAsia="Times New Roman" w:cs="Times New Roman"/>
          <w:szCs w:val="24"/>
        </w:rPr>
      </w:pPr>
      <w:r w:rsidRPr="00435914">
        <w:rPr>
          <w:rFonts w:eastAsia="Times New Roman" w:cs="Times New Roman"/>
          <w:szCs w:val="24"/>
        </w:rPr>
        <w:t>Öğretmenlik Uygulaması II dersi, öğretmen adaylarının öğretim sürecini bağımsız biçimde planlama, yürütme, değerlendirme ve mesleki tutum geliştirme becerilerini ölçer.</w:t>
      </w:r>
      <w:r w:rsidRPr="00435914">
        <w:rPr>
          <w:rFonts w:eastAsia="Times New Roman" w:cs="Times New Roman"/>
          <w:szCs w:val="24"/>
        </w:rPr>
        <w:br/>
        <w:t>Değerlendirme; öğretim performansı, portfolyo içeriği ve mesleki sorumluluk temelinde yapılır.</w:t>
      </w:r>
    </w:p>
    <w:p w:rsidR="00435914" w:rsidRPr="00435914" w:rsidRDefault="00435914" w:rsidP="00A06218">
      <w:pPr>
        <w:jc w:val="left"/>
        <w:outlineLvl w:val="3"/>
        <w:rPr>
          <w:rFonts w:eastAsia="Times New Roman" w:cs="Times New Roman"/>
          <w:b/>
          <w:bCs/>
          <w:szCs w:val="24"/>
        </w:rPr>
      </w:pPr>
      <w:r w:rsidRPr="00435914">
        <w:rPr>
          <w:rFonts w:eastAsia="Times New Roman" w:cs="Times New Roman"/>
          <w:b/>
          <w:bCs/>
          <w:szCs w:val="24"/>
        </w:rPr>
        <w:t xml:space="preserve">Vize Değerlendirmesi </w:t>
      </w:r>
    </w:p>
    <w:tbl>
      <w:tblPr>
        <w:tblStyle w:val="PlainTable2"/>
        <w:tblW w:w="0" w:type="auto"/>
        <w:tblLook w:val="04A0" w:firstRow="1" w:lastRow="0" w:firstColumn="1" w:lastColumn="0" w:noHBand="0" w:noVBand="1"/>
      </w:tblPr>
      <w:tblGrid>
        <w:gridCol w:w="2822"/>
        <w:gridCol w:w="1210"/>
        <w:gridCol w:w="4506"/>
        <w:gridCol w:w="750"/>
      </w:tblGrid>
      <w:tr w:rsidR="00435914" w:rsidRPr="00435914" w:rsidTr="00CD1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435914" w:rsidRDefault="00435914" w:rsidP="00A06218">
            <w:pPr>
              <w:jc w:val="center"/>
              <w:rPr>
                <w:rFonts w:eastAsia="Times New Roman" w:cs="Times New Roman"/>
                <w:b w:val="0"/>
                <w:bCs w:val="0"/>
                <w:szCs w:val="24"/>
              </w:rPr>
            </w:pPr>
            <w:r w:rsidRPr="00435914">
              <w:rPr>
                <w:rFonts w:eastAsia="Times New Roman" w:cs="Times New Roman"/>
                <w:szCs w:val="24"/>
              </w:rPr>
              <w:t>Değerlendirme Alanı</w:t>
            </w:r>
          </w:p>
        </w:tc>
        <w:tc>
          <w:tcPr>
            <w:tcW w:w="0" w:type="auto"/>
            <w:hideMark/>
          </w:tcPr>
          <w:p w:rsidR="00435914" w:rsidRPr="00435914" w:rsidRDefault="00435914" w:rsidP="00A0621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435914">
              <w:rPr>
                <w:rFonts w:eastAsia="Times New Roman" w:cs="Times New Roman"/>
                <w:szCs w:val="24"/>
              </w:rPr>
              <w:t>İlgili Ek(</w:t>
            </w:r>
            <w:proofErr w:type="spellStart"/>
            <w:r w:rsidRPr="00435914">
              <w:rPr>
                <w:rFonts w:eastAsia="Times New Roman" w:cs="Times New Roman"/>
                <w:szCs w:val="24"/>
              </w:rPr>
              <w:t>ler</w:t>
            </w:r>
            <w:proofErr w:type="spellEnd"/>
            <w:r w:rsidRPr="00435914">
              <w:rPr>
                <w:rFonts w:eastAsia="Times New Roman" w:cs="Times New Roman"/>
                <w:szCs w:val="24"/>
              </w:rPr>
              <w:t>)</w:t>
            </w:r>
          </w:p>
        </w:tc>
        <w:tc>
          <w:tcPr>
            <w:tcW w:w="0" w:type="auto"/>
            <w:hideMark/>
          </w:tcPr>
          <w:p w:rsidR="00435914" w:rsidRPr="00435914" w:rsidRDefault="00435914" w:rsidP="00A0621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435914">
              <w:rPr>
                <w:rFonts w:eastAsia="Times New Roman" w:cs="Times New Roman"/>
                <w:szCs w:val="24"/>
              </w:rPr>
              <w:t>Açıklama / Kanıt</w:t>
            </w:r>
          </w:p>
        </w:tc>
        <w:tc>
          <w:tcPr>
            <w:tcW w:w="0" w:type="auto"/>
            <w:hideMark/>
          </w:tcPr>
          <w:p w:rsidR="00435914" w:rsidRPr="00435914" w:rsidRDefault="00435914" w:rsidP="00A0621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435914">
              <w:rPr>
                <w:rFonts w:eastAsia="Times New Roman" w:cs="Times New Roman"/>
                <w:szCs w:val="24"/>
              </w:rPr>
              <w:t>Puan</w:t>
            </w:r>
          </w:p>
        </w:tc>
      </w:tr>
      <w:tr w:rsidR="00435914" w:rsidRPr="00435914"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435914" w:rsidRDefault="00435914" w:rsidP="00A06218">
            <w:pPr>
              <w:jc w:val="left"/>
              <w:rPr>
                <w:rFonts w:eastAsia="Times New Roman" w:cs="Times New Roman"/>
                <w:szCs w:val="24"/>
              </w:rPr>
            </w:pPr>
            <w:r w:rsidRPr="00435914">
              <w:rPr>
                <w:rFonts w:eastAsia="Times New Roman" w:cs="Times New Roman"/>
                <w:szCs w:val="24"/>
              </w:rPr>
              <w:t>1. Devam ve Süreç Katılımı</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EK-</w:t>
            </w:r>
            <w:r w:rsidR="002A5EB0">
              <w:rPr>
                <w:rFonts w:eastAsia="Times New Roman" w:cs="Times New Roman"/>
                <w:szCs w:val="24"/>
              </w:rPr>
              <w:t>3</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Okul ve öğretmen onaylı devam çizelgesi</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20</w:t>
            </w:r>
          </w:p>
        </w:tc>
      </w:tr>
      <w:tr w:rsidR="00435914" w:rsidRPr="00435914" w:rsidTr="00CD1D5B">
        <w:tc>
          <w:tcPr>
            <w:cnfStyle w:val="001000000000" w:firstRow="0" w:lastRow="0" w:firstColumn="1" w:lastColumn="0" w:oddVBand="0" w:evenVBand="0" w:oddHBand="0" w:evenHBand="0" w:firstRowFirstColumn="0" w:firstRowLastColumn="0" w:lastRowFirstColumn="0" w:lastRowLastColumn="0"/>
            <w:tcW w:w="0" w:type="auto"/>
            <w:hideMark/>
          </w:tcPr>
          <w:p w:rsidR="00435914" w:rsidRPr="00435914" w:rsidRDefault="00435914" w:rsidP="00A06218">
            <w:pPr>
              <w:jc w:val="left"/>
              <w:rPr>
                <w:rFonts w:eastAsia="Times New Roman" w:cs="Times New Roman"/>
                <w:szCs w:val="24"/>
              </w:rPr>
            </w:pPr>
            <w:r w:rsidRPr="00435914">
              <w:rPr>
                <w:rFonts w:eastAsia="Times New Roman" w:cs="Times New Roman"/>
                <w:szCs w:val="24"/>
              </w:rPr>
              <w:t>2. Ders Planı ve Materyal Hazırlama</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EK-</w:t>
            </w:r>
            <w:r w:rsidR="002A5EB0">
              <w:rPr>
                <w:rFonts w:eastAsia="Times New Roman" w:cs="Times New Roman"/>
                <w:szCs w:val="24"/>
              </w:rPr>
              <w:t>8</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Planın kapsamı, kazanım–etkinlik uyumu ve materyal niteliği</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30</w:t>
            </w:r>
          </w:p>
        </w:tc>
      </w:tr>
      <w:tr w:rsidR="00435914" w:rsidRPr="00435914"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435914" w:rsidRDefault="00435914" w:rsidP="00A06218">
            <w:pPr>
              <w:jc w:val="left"/>
              <w:rPr>
                <w:rFonts w:eastAsia="Times New Roman" w:cs="Times New Roman"/>
                <w:szCs w:val="24"/>
              </w:rPr>
            </w:pPr>
            <w:r w:rsidRPr="00435914">
              <w:rPr>
                <w:rFonts w:eastAsia="Times New Roman" w:cs="Times New Roman"/>
                <w:szCs w:val="24"/>
              </w:rPr>
              <w:t>3. Öğretim Süreci Gözlemi</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 xml:space="preserve">EK-1 </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Fakülte danışmanı veya uygulama öğretmeni tarafından yapılan ara gözlem</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30</w:t>
            </w:r>
          </w:p>
        </w:tc>
      </w:tr>
      <w:tr w:rsidR="00435914" w:rsidRPr="00435914" w:rsidTr="00CD1D5B">
        <w:tc>
          <w:tcPr>
            <w:cnfStyle w:val="001000000000" w:firstRow="0" w:lastRow="0" w:firstColumn="1" w:lastColumn="0" w:oddVBand="0" w:evenVBand="0" w:oddHBand="0" w:evenHBand="0" w:firstRowFirstColumn="0" w:firstRowLastColumn="0" w:lastRowFirstColumn="0" w:lastRowLastColumn="0"/>
            <w:tcW w:w="0" w:type="auto"/>
            <w:hideMark/>
          </w:tcPr>
          <w:p w:rsidR="00435914" w:rsidRPr="00435914" w:rsidRDefault="00435914" w:rsidP="00A06218">
            <w:pPr>
              <w:jc w:val="left"/>
              <w:rPr>
                <w:rFonts w:eastAsia="Times New Roman" w:cs="Times New Roman"/>
                <w:szCs w:val="24"/>
              </w:rPr>
            </w:pPr>
            <w:r w:rsidRPr="00435914">
              <w:rPr>
                <w:rFonts w:eastAsia="Times New Roman" w:cs="Times New Roman"/>
                <w:szCs w:val="24"/>
              </w:rPr>
              <w:t>4. Öz Değerlendirme</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EK-1</w:t>
            </w:r>
            <w:r w:rsidR="002A5EB0">
              <w:rPr>
                <w:rFonts w:eastAsia="Times New Roman" w:cs="Times New Roman"/>
                <w:szCs w:val="24"/>
              </w:rPr>
              <w:t>0</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Adayın kendi gelişimini değerlendirmesi</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20</w:t>
            </w:r>
          </w:p>
        </w:tc>
      </w:tr>
    </w:tbl>
    <w:p w:rsidR="00C93F85" w:rsidRDefault="00C93F85" w:rsidP="00A06218">
      <w:pPr>
        <w:jc w:val="left"/>
        <w:outlineLvl w:val="3"/>
        <w:rPr>
          <w:rFonts w:eastAsia="Times New Roman" w:cs="Times New Roman"/>
          <w:szCs w:val="24"/>
        </w:rPr>
      </w:pPr>
    </w:p>
    <w:p w:rsidR="00435914" w:rsidRPr="00435914" w:rsidRDefault="00435914" w:rsidP="00A06218">
      <w:pPr>
        <w:jc w:val="left"/>
        <w:outlineLvl w:val="3"/>
        <w:rPr>
          <w:rFonts w:eastAsia="Times New Roman" w:cs="Times New Roman"/>
          <w:b/>
          <w:bCs/>
          <w:szCs w:val="24"/>
        </w:rPr>
      </w:pPr>
      <w:r w:rsidRPr="00435914">
        <w:rPr>
          <w:rFonts w:eastAsia="Times New Roman" w:cs="Times New Roman"/>
          <w:b/>
          <w:bCs/>
          <w:szCs w:val="24"/>
        </w:rPr>
        <w:t xml:space="preserve">Final Değerlendirmesi </w:t>
      </w:r>
    </w:p>
    <w:tbl>
      <w:tblPr>
        <w:tblStyle w:val="PlainTable2"/>
        <w:tblW w:w="0" w:type="auto"/>
        <w:tblLook w:val="04A0" w:firstRow="1" w:lastRow="0" w:firstColumn="1" w:lastColumn="0" w:noHBand="0" w:noVBand="1"/>
      </w:tblPr>
      <w:tblGrid>
        <w:gridCol w:w="3076"/>
        <w:gridCol w:w="1261"/>
        <w:gridCol w:w="4201"/>
        <w:gridCol w:w="750"/>
      </w:tblGrid>
      <w:tr w:rsidR="00435914" w:rsidRPr="00435914" w:rsidTr="00CD1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435914" w:rsidRDefault="00435914" w:rsidP="00A06218">
            <w:pPr>
              <w:jc w:val="center"/>
              <w:rPr>
                <w:rFonts w:eastAsia="Times New Roman" w:cs="Times New Roman"/>
                <w:b w:val="0"/>
                <w:bCs w:val="0"/>
                <w:szCs w:val="24"/>
              </w:rPr>
            </w:pPr>
            <w:r w:rsidRPr="00435914">
              <w:rPr>
                <w:rFonts w:eastAsia="Times New Roman" w:cs="Times New Roman"/>
                <w:szCs w:val="24"/>
              </w:rPr>
              <w:lastRenderedPageBreak/>
              <w:t>Değerlendirme Alanı</w:t>
            </w:r>
          </w:p>
        </w:tc>
        <w:tc>
          <w:tcPr>
            <w:tcW w:w="0" w:type="auto"/>
            <w:hideMark/>
          </w:tcPr>
          <w:p w:rsidR="00435914" w:rsidRPr="00435914" w:rsidRDefault="00435914" w:rsidP="00A0621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435914">
              <w:rPr>
                <w:rFonts w:eastAsia="Times New Roman" w:cs="Times New Roman"/>
                <w:szCs w:val="24"/>
              </w:rPr>
              <w:t>İlgili Ek(</w:t>
            </w:r>
            <w:proofErr w:type="spellStart"/>
            <w:r w:rsidRPr="00435914">
              <w:rPr>
                <w:rFonts w:eastAsia="Times New Roman" w:cs="Times New Roman"/>
                <w:szCs w:val="24"/>
              </w:rPr>
              <w:t>ler</w:t>
            </w:r>
            <w:proofErr w:type="spellEnd"/>
            <w:r w:rsidRPr="00435914">
              <w:rPr>
                <w:rFonts w:eastAsia="Times New Roman" w:cs="Times New Roman"/>
                <w:szCs w:val="24"/>
              </w:rPr>
              <w:t>)</w:t>
            </w:r>
          </w:p>
        </w:tc>
        <w:tc>
          <w:tcPr>
            <w:tcW w:w="0" w:type="auto"/>
            <w:hideMark/>
          </w:tcPr>
          <w:p w:rsidR="00435914" w:rsidRPr="00435914" w:rsidRDefault="00435914" w:rsidP="00A0621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435914">
              <w:rPr>
                <w:rFonts w:eastAsia="Times New Roman" w:cs="Times New Roman"/>
                <w:szCs w:val="24"/>
              </w:rPr>
              <w:t>Açıklama / Kanıt</w:t>
            </w:r>
          </w:p>
        </w:tc>
        <w:tc>
          <w:tcPr>
            <w:tcW w:w="0" w:type="auto"/>
            <w:hideMark/>
          </w:tcPr>
          <w:p w:rsidR="00435914" w:rsidRPr="00435914" w:rsidRDefault="00435914" w:rsidP="00A0621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435914">
              <w:rPr>
                <w:rFonts w:eastAsia="Times New Roman" w:cs="Times New Roman"/>
                <w:szCs w:val="24"/>
              </w:rPr>
              <w:t>Puan</w:t>
            </w:r>
          </w:p>
        </w:tc>
      </w:tr>
      <w:tr w:rsidR="00435914" w:rsidRPr="00435914"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06218" w:rsidRDefault="00435914" w:rsidP="00A06218">
            <w:pPr>
              <w:jc w:val="left"/>
              <w:rPr>
                <w:rFonts w:eastAsia="Times New Roman" w:cs="Times New Roman"/>
                <w:szCs w:val="24"/>
              </w:rPr>
            </w:pPr>
            <w:r w:rsidRPr="00A06218">
              <w:rPr>
                <w:rFonts w:eastAsia="Times New Roman" w:cs="Times New Roman"/>
                <w:szCs w:val="24"/>
              </w:rPr>
              <w:t>1. Öğretim Uygulaması Performansı</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 xml:space="preserve">EK-1 </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Son gözlemde öğretim süreci, sınıf yönetimi, iletişim becerileri</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40</w:t>
            </w:r>
          </w:p>
        </w:tc>
      </w:tr>
      <w:tr w:rsidR="00435914" w:rsidRPr="00435914" w:rsidTr="00CD1D5B">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06218" w:rsidRDefault="00435914" w:rsidP="00A06218">
            <w:pPr>
              <w:jc w:val="left"/>
              <w:rPr>
                <w:rFonts w:eastAsia="Times New Roman" w:cs="Times New Roman"/>
                <w:szCs w:val="24"/>
              </w:rPr>
            </w:pPr>
            <w:r w:rsidRPr="00A06218">
              <w:rPr>
                <w:rFonts w:eastAsia="Times New Roman" w:cs="Times New Roman"/>
                <w:szCs w:val="24"/>
              </w:rPr>
              <w:t>2. Akran Değerlendirmesi</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EK-1</w:t>
            </w:r>
            <w:r w:rsidR="002A5EB0">
              <w:rPr>
                <w:rFonts w:eastAsia="Times New Roman" w:cs="Times New Roman"/>
                <w:szCs w:val="24"/>
              </w:rPr>
              <w:t>1</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Akran gözlemleri, yapıcı geri bildirimler</w:t>
            </w:r>
          </w:p>
        </w:tc>
        <w:tc>
          <w:tcPr>
            <w:tcW w:w="0" w:type="auto"/>
            <w:hideMark/>
          </w:tcPr>
          <w:p w:rsidR="00435914" w:rsidRPr="00435914" w:rsidRDefault="00435914" w:rsidP="00A0621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435914">
              <w:rPr>
                <w:rFonts w:eastAsia="Times New Roman" w:cs="Times New Roman"/>
                <w:szCs w:val="24"/>
              </w:rPr>
              <w:t>20</w:t>
            </w:r>
          </w:p>
        </w:tc>
      </w:tr>
      <w:tr w:rsidR="00435914" w:rsidRPr="00435914" w:rsidTr="00CD1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5914" w:rsidRPr="00A06218" w:rsidRDefault="00435914" w:rsidP="00A06218">
            <w:pPr>
              <w:jc w:val="left"/>
              <w:rPr>
                <w:rFonts w:eastAsia="Times New Roman" w:cs="Times New Roman"/>
                <w:szCs w:val="24"/>
              </w:rPr>
            </w:pPr>
            <w:r w:rsidRPr="00A06218">
              <w:rPr>
                <w:rFonts w:eastAsia="Times New Roman" w:cs="Times New Roman"/>
                <w:szCs w:val="24"/>
              </w:rPr>
              <w:t>3. Portfolyo Düzenleme ve Sunumu</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Tüm ekler</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Belgelerin eksiksizliği, düzeni, yansıtıcılığı</w:t>
            </w:r>
          </w:p>
        </w:tc>
        <w:tc>
          <w:tcPr>
            <w:tcW w:w="0" w:type="auto"/>
            <w:hideMark/>
          </w:tcPr>
          <w:p w:rsidR="00435914" w:rsidRPr="00435914" w:rsidRDefault="00435914" w:rsidP="00A06218">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435914">
              <w:rPr>
                <w:rFonts w:eastAsia="Times New Roman" w:cs="Times New Roman"/>
                <w:szCs w:val="24"/>
              </w:rPr>
              <w:t>40</w:t>
            </w:r>
          </w:p>
        </w:tc>
      </w:tr>
    </w:tbl>
    <w:p w:rsidR="00435914" w:rsidRDefault="00435914" w:rsidP="00A06218">
      <w:pPr>
        <w:pStyle w:val="NormalWeb"/>
        <w:spacing w:before="120" w:beforeAutospacing="0" w:after="120" w:afterAutospacing="0" w:line="360" w:lineRule="auto"/>
      </w:pPr>
      <w:r>
        <w:t>Nihai başarı notu, vize (%40) ve final (%60) oranında hesaplanır.</w:t>
      </w:r>
    </w:p>
    <w:p w:rsidR="00670678" w:rsidRPr="00A140DA" w:rsidRDefault="00670678" w:rsidP="00A06218">
      <w:pPr>
        <w:jc w:val="left"/>
        <w:outlineLvl w:val="2"/>
        <w:rPr>
          <w:rFonts w:eastAsia="Times New Roman" w:cs="Times New Roman"/>
          <w:b/>
          <w:bCs/>
          <w:szCs w:val="24"/>
        </w:rPr>
      </w:pPr>
      <w:bookmarkStart w:id="8" w:name="_Toc213252235"/>
      <w:r w:rsidRPr="00A140DA">
        <w:rPr>
          <w:rFonts w:eastAsia="Times New Roman" w:cs="Times New Roman"/>
          <w:b/>
          <w:bCs/>
          <w:szCs w:val="24"/>
        </w:rPr>
        <w:t>4.7. Uygulama İlkeleri</w:t>
      </w:r>
      <w:bookmarkEnd w:id="8"/>
    </w:p>
    <w:p w:rsidR="00670678" w:rsidRPr="00A140DA" w:rsidRDefault="00670678" w:rsidP="003249FF">
      <w:pPr>
        <w:pStyle w:val="NormalWeb"/>
        <w:numPr>
          <w:ilvl w:val="0"/>
          <w:numId w:val="4"/>
        </w:numPr>
        <w:spacing w:before="120" w:beforeAutospacing="0" w:after="120" w:afterAutospacing="0" w:line="360" w:lineRule="auto"/>
      </w:pPr>
      <w:r w:rsidRPr="00A140DA">
        <w:t>Bu ders, öğretmen adayının bağımsız öğretim deneyimi kazanmasını hedefler.</w:t>
      </w:r>
    </w:p>
    <w:p w:rsidR="00670678" w:rsidRPr="00A140DA" w:rsidRDefault="00670678" w:rsidP="003249FF">
      <w:pPr>
        <w:pStyle w:val="NormalWeb"/>
        <w:numPr>
          <w:ilvl w:val="0"/>
          <w:numId w:val="4"/>
        </w:numPr>
        <w:spacing w:before="120" w:beforeAutospacing="0" w:after="120" w:afterAutospacing="0" w:line="360" w:lineRule="auto"/>
      </w:pPr>
      <w:r w:rsidRPr="00A140DA">
        <w:t xml:space="preserve">Aday öğretmen, dönem boyunca </w:t>
      </w:r>
      <w:r w:rsidRPr="00A140DA">
        <w:rPr>
          <w:rStyle w:val="Gl"/>
          <w:b w:val="0"/>
          <w:bCs w:val="0"/>
        </w:rPr>
        <w:t>en az beş planlı dersi</w:t>
      </w:r>
      <w:r w:rsidRPr="00A140DA">
        <w:t xml:space="preserve"> tam olarak uygular.</w:t>
      </w:r>
    </w:p>
    <w:p w:rsidR="00670678" w:rsidRPr="00A140DA" w:rsidRDefault="00670678" w:rsidP="003249FF">
      <w:pPr>
        <w:pStyle w:val="NormalWeb"/>
        <w:numPr>
          <w:ilvl w:val="0"/>
          <w:numId w:val="4"/>
        </w:numPr>
        <w:spacing w:before="120" w:beforeAutospacing="0" w:after="120" w:afterAutospacing="0" w:line="360" w:lineRule="auto"/>
      </w:pPr>
      <w:r w:rsidRPr="00A140DA">
        <w:t xml:space="preserve">Dersler uygulama öğretmeni tarafından, </w:t>
      </w:r>
      <w:r w:rsidRPr="00A140DA">
        <w:rPr>
          <w:rStyle w:val="Gl"/>
          <w:b w:val="0"/>
          <w:bCs w:val="0"/>
        </w:rPr>
        <w:t>en az iki tanesi de uygulama öğretim elemanı</w:t>
      </w:r>
      <w:r w:rsidRPr="00A140DA">
        <w:t xml:space="preserve"> tarafından gözlemlenir.</w:t>
      </w:r>
    </w:p>
    <w:p w:rsidR="00670678" w:rsidRPr="00A140DA" w:rsidRDefault="00670678" w:rsidP="003249FF">
      <w:pPr>
        <w:pStyle w:val="NormalWeb"/>
        <w:numPr>
          <w:ilvl w:val="0"/>
          <w:numId w:val="4"/>
        </w:numPr>
        <w:spacing w:before="120" w:beforeAutospacing="0" w:after="120" w:afterAutospacing="0" w:line="360" w:lineRule="auto"/>
      </w:pPr>
      <w:r w:rsidRPr="00A140DA">
        <w:t>Her ders için ders planı, öz değerlendirme ve gözlem formları hazırlanır.</w:t>
      </w:r>
    </w:p>
    <w:p w:rsidR="00670678" w:rsidRPr="00A140DA" w:rsidRDefault="00670678" w:rsidP="003249FF">
      <w:pPr>
        <w:pStyle w:val="NormalWeb"/>
        <w:numPr>
          <w:ilvl w:val="0"/>
          <w:numId w:val="4"/>
        </w:numPr>
        <w:spacing w:before="120" w:beforeAutospacing="0" w:after="120" w:afterAutospacing="0" w:line="360" w:lineRule="auto"/>
      </w:pPr>
      <w:r w:rsidRPr="00A140DA">
        <w:t>Öğretmen adayı, ölçme</w:t>
      </w:r>
      <w:r w:rsidR="00837C6B">
        <w:t>-</w:t>
      </w:r>
      <w:r w:rsidRPr="00A140DA">
        <w:t>değerlendirme, sınıf yönetimi, iletişim ve etik ilkeler bakımından yetkinliğini geliştirir.</w:t>
      </w:r>
    </w:p>
    <w:p w:rsidR="00670678" w:rsidRPr="00A140DA" w:rsidRDefault="00670678" w:rsidP="003249FF">
      <w:pPr>
        <w:pStyle w:val="NormalWeb"/>
        <w:numPr>
          <w:ilvl w:val="0"/>
          <w:numId w:val="4"/>
        </w:numPr>
        <w:spacing w:before="120" w:beforeAutospacing="0" w:after="120" w:afterAutospacing="0" w:line="360" w:lineRule="auto"/>
      </w:pPr>
      <w:r w:rsidRPr="00A140DA">
        <w:t>Portfolyo, uygulama sürecindeki tüm belgeleri kapsar ve değerlendirmede esas alınır.</w:t>
      </w:r>
    </w:p>
    <w:p w:rsidR="00670678" w:rsidRPr="00A140DA" w:rsidRDefault="00670678" w:rsidP="003249FF">
      <w:pPr>
        <w:pStyle w:val="NormalWeb"/>
        <w:numPr>
          <w:ilvl w:val="0"/>
          <w:numId w:val="4"/>
        </w:numPr>
        <w:spacing w:before="120" w:beforeAutospacing="0" w:after="120" w:afterAutospacing="0" w:line="360" w:lineRule="auto"/>
      </w:pPr>
      <w:r w:rsidRPr="00A140DA">
        <w:t>Devam zorunluluğu %80’dir.</w:t>
      </w:r>
    </w:p>
    <w:p w:rsidR="00670678" w:rsidRPr="00A140DA" w:rsidRDefault="00670678" w:rsidP="003249FF">
      <w:pPr>
        <w:pStyle w:val="NormalWeb"/>
        <w:numPr>
          <w:ilvl w:val="0"/>
          <w:numId w:val="4"/>
        </w:numPr>
        <w:spacing w:before="120" w:beforeAutospacing="0" w:after="120" w:afterAutospacing="0" w:line="360" w:lineRule="auto"/>
      </w:pPr>
      <w:r w:rsidRPr="00A140DA">
        <w:t>Uygulama süreci sonunda, öğretmen adayı öğretmenlik yeterlikleri açısından gelişimini yazılı olarak değerlendirir.</w:t>
      </w:r>
    </w:p>
    <w:p w:rsidR="005D482C" w:rsidRDefault="005D482C">
      <w:pPr>
        <w:rPr>
          <w:rFonts w:cs="Times New Roman"/>
          <w:b/>
          <w:bCs/>
          <w:szCs w:val="24"/>
        </w:rPr>
      </w:pPr>
    </w:p>
    <w:p w:rsidR="00116BED" w:rsidRDefault="0099050C">
      <w:pPr>
        <w:rPr>
          <w:rFonts w:cs="Times New Roman"/>
          <w:b/>
          <w:bCs/>
          <w:szCs w:val="24"/>
        </w:rPr>
      </w:pPr>
      <w:r>
        <w:rPr>
          <w:rFonts w:cs="Times New Roman"/>
          <w:b/>
          <w:bCs/>
          <w:szCs w:val="24"/>
        </w:rPr>
        <w:br w:type="page"/>
      </w:r>
    </w:p>
    <w:p w:rsidR="00872B41" w:rsidRPr="00872B41" w:rsidRDefault="00872B41" w:rsidP="006B2C92">
      <w:pPr>
        <w:jc w:val="left"/>
        <w:outlineLvl w:val="1"/>
        <w:rPr>
          <w:rFonts w:eastAsia="Times New Roman" w:cs="Times New Roman"/>
          <w:b/>
          <w:bCs/>
          <w:szCs w:val="24"/>
        </w:rPr>
      </w:pPr>
      <w:bookmarkStart w:id="9" w:name="_Toc213252236"/>
      <w:r w:rsidRPr="00872B41">
        <w:rPr>
          <w:rFonts w:eastAsia="Times New Roman" w:cs="Times New Roman"/>
          <w:b/>
          <w:bCs/>
          <w:szCs w:val="24"/>
        </w:rPr>
        <w:lastRenderedPageBreak/>
        <w:t xml:space="preserve">5. </w:t>
      </w:r>
      <w:r>
        <w:rPr>
          <w:rFonts w:eastAsia="Times New Roman" w:cs="Times New Roman"/>
          <w:b/>
          <w:bCs/>
          <w:szCs w:val="24"/>
        </w:rPr>
        <w:t xml:space="preserve">BÖLÜM- </w:t>
      </w:r>
      <w:r w:rsidRPr="00872B41">
        <w:rPr>
          <w:rFonts w:eastAsia="Times New Roman" w:cs="Times New Roman"/>
          <w:b/>
          <w:bCs/>
          <w:szCs w:val="24"/>
        </w:rPr>
        <w:t>OKULDAKİ DAVRANIŞ VE ETİK İLKELER</w:t>
      </w:r>
      <w:bookmarkEnd w:id="9"/>
    </w:p>
    <w:p w:rsidR="00872B41" w:rsidRPr="00872B41" w:rsidRDefault="00872B41" w:rsidP="006B2C92">
      <w:pPr>
        <w:jc w:val="left"/>
        <w:rPr>
          <w:rFonts w:eastAsia="Times New Roman" w:cs="Times New Roman"/>
          <w:szCs w:val="24"/>
        </w:rPr>
      </w:pPr>
      <w:r w:rsidRPr="00872B41">
        <w:rPr>
          <w:rFonts w:eastAsia="Times New Roman" w:cs="Times New Roman"/>
          <w:szCs w:val="24"/>
        </w:rPr>
        <w:t>Öğretmen adayları, öğretmenlik uygulaması süresince okulun işleyişine, öğrencilere, öğretmenlere ve yöneticilere karşı sorumluluk bilinciyle hareket eder. Davranışlar, öğretmenlik mesleğinin etik ilkeleriyle ve okul kültürüyle uyumlu olmalıdır.</w:t>
      </w:r>
    </w:p>
    <w:p w:rsidR="00872B41" w:rsidRPr="00872B41" w:rsidRDefault="00872B41" w:rsidP="006B2C92">
      <w:pPr>
        <w:jc w:val="left"/>
        <w:outlineLvl w:val="2"/>
        <w:rPr>
          <w:rFonts w:eastAsia="Times New Roman" w:cs="Times New Roman"/>
          <w:b/>
          <w:bCs/>
          <w:szCs w:val="24"/>
        </w:rPr>
      </w:pPr>
      <w:bookmarkStart w:id="10" w:name="_Toc213252237"/>
      <w:r w:rsidRPr="00872B41">
        <w:rPr>
          <w:rFonts w:eastAsia="Times New Roman" w:cs="Times New Roman"/>
          <w:b/>
          <w:bCs/>
          <w:szCs w:val="24"/>
        </w:rPr>
        <w:t>5.1. Devam ve Zaman Yönetimi</w:t>
      </w:r>
      <w:bookmarkEnd w:id="10"/>
    </w:p>
    <w:p w:rsidR="00872B41" w:rsidRPr="00872B41" w:rsidRDefault="00872B41" w:rsidP="003249FF">
      <w:pPr>
        <w:numPr>
          <w:ilvl w:val="0"/>
          <w:numId w:val="11"/>
        </w:numPr>
        <w:jc w:val="left"/>
        <w:rPr>
          <w:rFonts w:eastAsia="Times New Roman" w:cs="Times New Roman"/>
          <w:szCs w:val="24"/>
        </w:rPr>
      </w:pPr>
      <w:r w:rsidRPr="00872B41">
        <w:rPr>
          <w:rFonts w:eastAsia="Times New Roman" w:cs="Times New Roman"/>
          <w:szCs w:val="24"/>
        </w:rPr>
        <w:t>Uygulama okuluna düzenli olarak ve zamanında gidilmelidir.</w:t>
      </w:r>
    </w:p>
    <w:p w:rsidR="00872B41" w:rsidRPr="00872B41" w:rsidRDefault="00872B41" w:rsidP="003249FF">
      <w:pPr>
        <w:numPr>
          <w:ilvl w:val="0"/>
          <w:numId w:val="11"/>
        </w:numPr>
        <w:jc w:val="left"/>
        <w:rPr>
          <w:rFonts w:eastAsia="Times New Roman" w:cs="Times New Roman"/>
          <w:szCs w:val="24"/>
        </w:rPr>
      </w:pPr>
      <w:r w:rsidRPr="00872B41">
        <w:rPr>
          <w:rFonts w:eastAsia="Times New Roman" w:cs="Times New Roman"/>
          <w:szCs w:val="24"/>
        </w:rPr>
        <w:t>Devamsızlık hakkı bulunmamaktadır; zorunlu durumlarda sağlık raporu sunulmalıdır.</w:t>
      </w:r>
    </w:p>
    <w:p w:rsidR="00872B41" w:rsidRPr="00872B41" w:rsidRDefault="00872B41" w:rsidP="003249FF">
      <w:pPr>
        <w:numPr>
          <w:ilvl w:val="0"/>
          <w:numId w:val="11"/>
        </w:numPr>
        <w:jc w:val="left"/>
        <w:rPr>
          <w:rFonts w:eastAsia="Times New Roman" w:cs="Times New Roman"/>
          <w:szCs w:val="24"/>
        </w:rPr>
      </w:pPr>
      <w:r w:rsidRPr="00872B41">
        <w:rPr>
          <w:rFonts w:eastAsia="Times New Roman" w:cs="Times New Roman"/>
          <w:szCs w:val="24"/>
        </w:rPr>
        <w:t>Planlanan ders veya etkinliklerde yokluk söz konusuysa, ilgili öğretmen önceden bilgilendirilmelidir.</w:t>
      </w:r>
    </w:p>
    <w:p w:rsidR="00872B41" w:rsidRPr="00872B41" w:rsidRDefault="00872B41" w:rsidP="003249FF">
      <w:pPr>
        <w:numPr>
          <w:ilvl w:val="0"/>
          <w:numId w:val="11"/>
        </w:numPr>
        <w:jc w:val="left"/>
        <w:rPr>
          <w:rFonts w:eastAsia="Times New Roman" w:cs="Times New Roman"/>
          <w:szCs w:val="24"/>
        </w:rPr>
      </w:pPr>
      <w:r w:rsidRPr="00872B41">
        <w:rPr>
          <w:rFonts w:eastAsia="Times New Roman" w:cs="Times New Roman"/>
          <w:szCs w:val="24"/>
        </w:rPr>
        <w:t>Günlük çalışma programı, okulun mesai düzenine uygun biçimde yürütülür.</w:t>
      </w:r>
    </w:p>
    <w:p w:rsidR="00872B41" w:rsidRPr="00872B41" w:rsidRDefault="00872B41" w:rsidP="006B2C92">
      <w:pPr>
        <w:jc w:val="left"/>
        <w:outlineLvl w:val="2"/>
        <w:rPr>
          <w:rFonts w:eastAsia="Times New Roman" w:cs="Times New Roman"/>
          <w:b/>
          <w:bCs/>
          <w:szCs w:val="24"/>
        </w:rPr>
      </w:pPr>
      <w:bookmarkStart w:id="11" w:name="_Toc213252238"/>
      <w:r w:rsidRPr="00872B41">
        <w:rPr>
          <w:rFonts w:eastAsia="Times New Roman" w:cs="Times New Roman"/>
          <w:b/>
          <w:bCs/>
          <w:szCs w:val="24"/>
        </w:rPr>
        <w:t>5.2. Kılık Kıyafet ve Profesyonel Görünüm</w:t>
      </w:r>
      <w:bookmarkEnd w:id="11"/>
    </w:p>
    <w:p w:rsidR="00872B41" w:rsidRPr="00872B41" w:rsidRDefault="00872B41" w:rsidP="003249FF">
      <w:pPr>
        <w:numPr>
          <w:ilvl w:val="0"/>
          <w:numId w:val="12"/>
        </w:numPr>
        <w:jc w:val="left"/>
        <w:rPr>
          <w:rFonts w:eastAsia="Times New Roman" w:cs="Times New Roman"/>
          <w:szCs w:val="24"/>
        </w:rPr>
      </w:pPr>
      <w:r w:rsidRPr="00872B41">
        <w:rPr>
          <w:rFonts w:eastAsia="Times New Roman" w:cs="Times New Roman"/>
          <w:szCs w:val="24"/>
        </w:rPr>
        <w:t>Kıyafetler öğretmenlik mesleğinin saygınlığına uygun, sade ve düzenli olmalıdır.</w:t>
      </w:r>
    </w:p>
    <w:p w:rsidR="00872B41" w:rsidRPr="00872B41" w:rsidRDefault="00872B41" w:rsidP="003249FF">
      <w:pPr>
        <w:numPr>
          <w:ilvl w:val="0"/>
          <w:numId w:val="12"/>
        </w:numPr>
        <w:jc w:val="left"/>
        <w:rPr>
          <w:rFonts w:eastAsia="Times New Roman" w:cs="Times New Roman"/>
          <w:szCs w:val="24"/>
        </w:rPr>
      </w:pPr>
      <w:r w:rsidRPr="00872B41">
        <w:rPr>
          <w:rFonts w:eastAsia="Times New Roman" w:cs="Times New Roman"/>
          <w:szCs w:val="24"/>
        </w:rPr>
        <w:t>Okulun giyim kurallarına özen gösterilmeli; aşırı rahat veya dikkat çekici kıyafetlerden kaçınılmalıdır.</w:t>
      </w:r>
    </w:p>
    <w:p w:rsidR="00872B41" w:rsidRPr="00872B41" w:rsidRDefault="00872B41" w:rsidP="003249FF">
      <w:pPr>
        <w:numPr>
          <w:ilvl w:val="0"/>
          <w:numId w:val="12"/>
        </w:numPr>
        <w:jc w:val="left"/>
        <w:rPr>
          <w:rFonts w:eastAsia="Times New Roman" w:cs="Times New Roman"/>
          <w:szCs w:val="24"/>
        </w:rPr>
      </w:pPr>
      <w:r w:rsidRPr="00872B41">
        <w:rPr>
          <w:rFonts w:eastAsia="Times New Roman" w:cs="Times New Roman"/>
          <w:szCs w:val="24"/>
        </w:rPr>
        <w:t>Temizlik, kişisel bakım ve düzenli görünüm profesyonel duruşun bir parçasıdır.</w:t>
      </w:r>
    </w:p>
    <w:p w:rsidR="00872B41" w:rsidRPr="00872B41" w:rsidRDefault="00872B41" w:rsidP="006B2C92">
      <w:pPr>
        <w:jc w:val="left"/>
        <w:outlineLvl w:val="2"/>
        <w:rPr>
          <w:rFonts w:eastAsia="Times New Roman" w:cs="Times New Roman"/>
          <w:b/>
          <w:bCs/>
          <w:szCs w:val="24"/>
        </w:rPr>
      </w:pPr>
      <w:bookmarkStart w:id="12" w:name="_Toc213252239"/>
      <w:r w:rsidRPr="00872B41">
        <w:rPr>
          <w:rFonts w:eastAsia="Times New Roman" w:cs="Times New Roman"/>
          <w:b/>
          <w:bCs/>
          <w:szCs w:val="24"/>
        </w:rPr>
        <w:t>5.3. Öğrencilerle Etkileşim ve Disiplin</w:t>
      </w:r>
      <w:bookmarkEnd w:id="12"/>
    </w:p>
    <w:p w:rsidR="00872B41" w:rsidRPr="00872B41" w:rsidRDefault="00872B41" w:rsidP="003249FF">
      <w:pPr>
        <w:numPr>
          <w:ilvl w:val="0"/>
          <w:numId w:val="13"/>
        </w:numPr>
        <w:jc w:val="left"/>
        <w:rPr>
          <w:rFonts w:eastAsia="Times New Roman" w:cs="Times New Roman"/>
          <w:szCs w:val="24"/>
        </w:rPr>
      </w:pPr>
      <w:r w:rsidRPr="00872B41">
        <w:rPr>
          <w:rFonts w:eastAsia="Times New Roman" w:cs="Times New Roman"/>
          <w:szCs w:val="24"/>
        </w:rPr>
        <w:t>Öğrencilere karşı saygılı, adil ve destekleyici bir tutum sergilenmelidir.</w:t>
      </w:r>
    </w:p>
    <w:p w:rsidR="00872B41" w:rsidRPr="00872B41" w:rsidRDefault="00872B41" w:rsidP="003249FF">
      <w:pPr>
        <w:numPr>
          <w:ilvl w:val="0"/>
          <w:numId w:val="13"/>
        </w:numPr>
        <w:jc w:val="left"/>
        <w:rPr>
          <w:rFonts w:eastAsia="Times New Roman" w:cs="Times New Roman"/>
          <w:szCs w:val="24"/>
        </w:rPr>
      </w:pPr>
      <w:r w:rsidRPr="00872B41">
        <w:rPr>
          <w:rFonts w:eastAsia="Times New Roman" w:cs="Times New Roman"/>
          <w:szCs w:val="24"/>
        </w:rPr>
        <w:t>Fiziksel veya psikolojik ceza kesinlikle uygulanmamalıdır.</w:t>
      </w:r>
    </w:p>
    <w:p w:rsidR="00872B41" w:rsidRPr="00872B41" w:rsidRDefault="00872B41" w:rsidP="003249FF">
      <w:pPr>
        <w:numPr>
          <w:ilvl w:val="0"/>
          <w:numId w:val="13"/>
        </w:numPr>
        <w:jc w:val="left"/>
        <w:rPr>
          <w:rFonts w:eastAsia="Times New Roman" w:cs="Times New Roman"/>
          <w:szCs w:val="24"/>
        </w:rPr>
      </w:pPr>
      <w:r w:rsidRPr="00872B41">
        <w:rPr>
          <w:rFonts w:eastAsia="Times New Roman" w:cs="Times New Roman"/>
          <w:szCs w:val="24"/>
        </w:rPr>
        <w:t>Öğrencilerin bireysel farklılıklarına saygı gösterilmeli, özellikle özel gereksinimli öğrencilerle etkileşimde duyarlı olunmalıdır.</w:t>
      </w:r>
    </w:p>
    <w:p w:rsidR="00872B41" w:rsidRPr="00872B41" w:rsidRDefault="00872B41" w:rsidP="003249FF">
      <w:pPr>
        <w:numPr>
          <w:ilvl w:val="0"/>
          <w:numId w:val="13"/>
        </w:numPr>
        <w:jc w:val="left"/>
        <w:rPr>
          <w:rFonts w:eastAsia="Times New Roman" w:cs="Times New Roman"/>
          <w:szCs w:val="24"/>
        </w:rPr>
      </w:pPr>
      <w:r w:rsidRPr="00872B41">
        <w:rPr>
          <w:rFonts w:eastAsia="Times New Roman" w:cs="Times New Roman"/>
          <w:szCs w:val="24"/>
        </w:rPr>
        <w:t>Sınıf disiplini olumlu iletişim ve rehberlik yöntemleriyle sağlanmalıdır.</w:t>
      </w:r>
    </w:p>
    <w:p w:rsidR="00872B41" w:rsidRPr="00872B41" w:rsidRDefault="00872B41" w:rsidP="006B2C92">
      <w:pPr>
        <w:jc w:val="left"/>
        <w:outlineLvl w:val="2"/>
        <w:rPr>
          <w:rFonts w:eastAsia="Times New Roman" w:cs="Times New Roman"/>
          <w:b/>
          <w:bCs/>
          <w:szCs w:val="24"/>
        </w:rPr>
      </w:pPr>
      <w:bookmarkStart w:id="13" w:name="_Toc213252240"/>
      <w:r w:rsidRPr="00872B41">
        <w:rPr>
          <w:rFonts w:eastAsia="Times New Roman" w:cs="Times New Roman"/>
          <w:b/>
          <w:bCs/>
          <w:szCs w:val="24"/>
        </w:rPr>
        <w:t>5.4. İş Birliği ve İletişim</w:t>
      </w:r>
      <w:bookmarkEnd w:id="13"/>
    </w:p>
    <w:p w:rsidR="00872B41" w:rsidRPr="00872B41" w:rsidRDefault="00872B41" w:rsidP="003249FF">
      <w:pPr>
        <w:numPr>
          <w:ilvl w:val="0"/>
          <w:numId w:val="14"/>
        </w:numPr>
        <w:jc w:val="left"/>
        <w:rPr>
          <w:rFonts w:eastAsia="Times New Roman" w:cs="Times New Roman"/>
          <w:szCs w:val="24"/>
        </w:rPr>
      </w:pPr>
      <w:r w:rsidRPr="00872B41">
        <w:rPr>
          <w:rFonts w:eastAsia="Times New Roman" w:cs="Times New Roman"/>
          <w:szCs w:val="24"/>
        </w:rPr>
        <w:t>Uygulama öğretmeni, fakülte danışmanı ve okul yönetimiyle düzenli iletişim kurulmalıdır.</w:t>
      </w:r>
    </w:p>
    <w:p w:rsidR="00872B41" w:rsidRPr="00872B41" w:rsidRDefault="00872B41" w:rsidP="003249FF">
      <w:pPr>
        <w:numPr>
          <w:ilvl w:val="0"/>
          <w:numId w:val="14"/>
        </w:numPr>
        <w:jc w:val="left"/>
        <w:rPr>
          <w:rFonts w:eastAsia="Times New Roman" w:cs="Times New Roman"/>
          <w:szCs w:val="24"/>
        </w:rPr>
      </w:pPr>
      <w:r w:rsidRPr="00872B41">
        <w:rPr>
          <w:rFonts w:eastAsia="Times New Roman" w:cs="Times New Roman"/>
          <w:szCs w:val="24"/>
        </w:rPr>
        <w:t>Geribildirimler dikkate alınmalı, sonraki uygulamalara yansıtılmalıdır.</w:t>
      </w:r>
    </w:p>
    <w:p w:rsidR="00A06218" w:rsidRDefault="00872B41" w:rsidP="003249FF">
      <w:pPr>
        <w:numPr>
          <w:ilvl w:val="0"/>
          <w:numId w:val="14"/>
        </w:numPr>
        <w:jc w:val="left"/>
        <w:rPr>
          <w:rFonts w:eastAsia="Times New Roman" w:cs="Times New Roman"/>
          <w:szCs w:val="24"/>
        </w:rPr>
      </w:pPr>
      <w:r w:rsidRPr="00872B41">
        <w:rPr>
          <w:rFonts w:eastAsia="Times New Roman" w:cs="Times New Roman"/>
          <w:szCs w:val="24"/>
        </w:rPr>
        <w:t>Diğer öğretmen adaylarıyla yardımlaşma desteklenir, ancak bireysel sorumluluk bilinci korunmalıdır.</w:t>
      </w:r>
    </w:p>
    <w:p w:rsidR="0099050C" w:rsidRPr="0099050C" w:rsidRDefault="0099050C" w:rsidP="0099050C">
      <w:pPr>
        <w:ind w:left="360"/>
        <w:jc w:val="left"/>
        <w:rPr>
          <w:rFonts w:eastAsia="Times New Roman" w:cs="Times New Roman"/>
          <w:szCs w:val="24"/>
        </w:rPr>
      </w:pPr>
    </w:p>
    <w:p w:rsidR="00872B41" w:rsidRPr="00872B41" w:rsidRDefault="00872B41" w:rsidP="006B2C92">
      <w:pPr>
        <w:jc w:val="left"/>
        <w:outlineLvl w:val="2"/>
        <w:rPr>
          <w:rFonts w:eastAsia="Times New Roman" w:cs="Times New Roman"/>
          <w:b/>
          <w:bCs/>
          <w:szCs w:val="24"/>
        </w:rPr>
      </w:pPr>
      <w:bookmarkStart w:id="14" w:name="_Toc213252241"/>
      <w:r w:rsidRPr="00872B41">
        <w:rPr>
          <w:rFonts w:eastAsia="Times New Roman" w:cs="Times New Roman"/>
          <w:b/>
          <w:bCs/>
          <w:szCs w:val="24"/>
        </w:rPr>
        <w:lastRenderedPageBreak/>
        <w:t>5.5. Okul Kültürüne Katılım</w:t>
      </w:r>
      <w:bookmarkEnd w:id="14"/>
    </w:p>
    <w:p w:rsidR="00872B41" w:rsidRPr="00872B41" w:rsidRDefault="00872B41" w:rsidP="003249FF">
      <w:pPr>
        <w:numPr>
          <w:ilvl w:val="0"/>
          <w:numId w:val="15"/>
        </w:numPr>
        <w:jc w:val="left"/>
        <w:rPr>
          <w:rFonts w:eastAsia="Times New Roman" w:cs="Times New Roman"/>
          <w:szCs w:val="24"/>
        </w:rPr>
      </w:pPr>
      <w:r w:rsidRPr="00872B41">
        <w:rPr>
          <w:rFonts w:eastAsia="Times New Roman" w:cs="Times New Roman"/>
          <w:szCs w:val="24"/>
        </w:rPr>
        <w:t>Adaylar, okulun eğitsel kol, sosyal etkinlik ve rehberlik çalışmalarına gönüllü olarak katılır.</w:t>
      </w:r>
    </w:p>
    <w:p w:rsidR="00872B41" w:rsidRPr="00872B41" w:rsidRDefault="00872B41" w:rsidP="003249FF">
      <w:pPr>
        <w:numPr>
          <w:ilvl w:val="0"/>
          <w:numId w:val="15"/>
        </w:numPr>
        <w:jc w:val="left"/>
        <w:rPr>
          <w:rFonts w:eastAsia="Times New Roman" w:cs="Times New Roman"/>
          <w:szCs w:val="24"/>
        </w:rPr>
      </w:pPr>
      <w:r w:rsidRPr="00872B41">
        <w:rPr>
          <w:rFonts w:eastAsia="Times New Roman" w:cs="Times New Roman"/>
          <w:szCs w:val="24"/>
        </w:rPr>
        <w:t>Okulun kuralları, yönetmelikleri ve değerleri öğrenilerek uygulamada dikkate alınır.</w:t>
      </w:r>
    </w:p>
    <w:p w:rsidR="00872B41" w:rsidRPr="00872B41" w:rsidRDefault="00872B41" w:rsidP="003249FF">
      <w:pPr>
        <w:numPr>
          <w:ilvl w:val="0"/>
          <w:numId w:val="15"/>
        </w:numPr>
        <w:jc w:val="left"/>
        <w:rPr>
          <w:rFonts w:eastAsia="Times New Roman" w:cs="Times New Roman"/>
          <w:szCs w:val="24"/>
        </w:rPr>
      </w:pPr>
      <w:r w:rsidRPr="00872B41">
        <w:rPr>
          <w:rFonts w:eastAsia="Times New Roman" w:cs="Times New Roman"/>
          <w:szCs w:val="24"/>
        </w:rPr>
        <w:t>Aday, okul ortamında rol model bir öğretmen adayı olduğunu unutmamalıdır.</w:t>
      </w:r>
    </w:p>
    <w:p w:rsidR="00A06218" w:rsidRDefault="00A06218">
      <w:pPr>
        <w:rPr>
          <w:rFonts w:cs="Times New Roman"/>
          <w:b/>
          <w:bCs/>
          <w:szCs w:val="24"/>
        </w:rPr>
      </w:pPr>
      <w:r>
        <w:rPr>
          <w:rFonts w:cs="Times New Roman"/>
          <w:b/>
          <w:bCs/>
          <w:szCs w:val="24"/>
        </w:rPr>
        <w:br w:type="page"/>
      </w:r>
    </w:p>
    <w:p w:rsidR="00715ADE" w:rsidRPr="00683ACD" w:rsidRDefault="00715ADE" w:rsidP="00A06218">
      <w:pPr>
        <w:spacing w:before="240" w:after="200" w:line="276" w:lineRule="auto"/>
        <w:jc w:val="left"/>
        <w:rPr>
          <w:rFonts w:eastAsiaTheme="minorEastAsia" w:cs="Times New Roman"/>
          <w:b/>
          <w:szCs w:val="24"/>
        </w:rPr>
      </w:pPr>
      <w:r w:rsidRPr="00683ACD">
        <w:rPr>
          <w:rFonts w:eastAsiaTheme="minorEastAsia" w:cs="Times New Roman"/>
          <w:b/>
        </w:rPr>
        <w:lastRenderedPageBreak/>
        <w:t>E</w:t>
      </w:r>
      <w:r w:rsidRPr="00683ACD">
        <w:rPr>
          <w:rFonts w:eastAsiaTheme="minorEastAsia" w:cs="Times New Roman"/>
          <w:b/>
          <w:szCs w:val="24"/>
        </w:rPr>
        <w:t>K-1</w:t>
      </w:r>
    </w:p>
    <w:p w:rsidR="00715ADE" w:rsidRPr="00683ACD" w:rsidRDefault="00715ADE" w:rsidP="00715ADE">
      <w:pPr>
        <w:spacing w:before="240" w:after="200" w:line="276" w:lineRule="auto"/>
        <w:ind w:left="20" w:hanging="20"/>
        <w:jc w:val="center"/>
        <w:rPr>
          <w:rFonts w:eastAsiaTheme="minorEastAsia" w:cs="Times New Roman"/>
          <w:b/>
          <w:szCs w:val="24"/>
        </w:rPr>
      </w:pPr>
      <w:r w:rsidRPr="00683ACD">
        <w:rPr>
          <w:rFonts w:eastAsiaTheme="minorEastAsia" w:cs="Times New Roman"/>
          <w:b/>
          <w:szCs w:val="24"/>
        </w:rPr>
        <w:t xml:space="preserve"> ÖĞRETMENLİK UYGULAMASI DEĞERLENDİRME FORMU</w:t>
      </w:r>
    </w:p>
    <w:p w:rsidR="00715ADE" w:rsidRPr="00683ACD" w:rsidRDefault="00715ADE" w:rsidP="00715ADE">
      <w:pPr>
        <w:tabs>
          <w:tab w:val="left" w:pos="2127"/>
          <w:tab w:val="left" w:pos="5670"/>
          <w:tab w:val="left" w:pos="7088"/>
        </w:tabs>
        <w:spacing w:before="0" w:after="200" w:line="276" w:lineRule="auto"/>
        <w:jc w:val="left"/>
        <w:rPr>
          <w:rFonts w:eastAsiaTheme="minorEastAsia" w:cs="Times New Roman"/>
          <w:b/>
          <w:bCs/>
          <w:szCs w:val="24"/>
        </w:rPr>
      </w:pPr>
    </w:p>
    <w:p w:rsidR="00715ADE" w:rsidRPr="00683ACD" w:rsidRDefault="00715ADE" w:rsidP="00715ADE">
      <w:pPr>
        <w:tabs>
          <w:tab w:val="left" w:pos="2127"/>
          <w:tab w:val="left" w:pos="5670"/>
          <w:tab w:val="left" w:pos="7088"/>
        </w:tabs>
        <w:spacing w:before="0" w:after="200" w:line="276" w:lineRule="auto"/>
        <w:jc w:val="left"/>
        <w:rPr>
          <w:rFonts w:eastAsiaTheme="minorEastAsia" w:cs="Times New Roman"/>
          <w:b/>
          <w:bCs/>
          <w:szCs w:val="24"/>
        </w:rPr>
      </w:pPr>
      <w:bookmarkStart w:id="15" w:name="_Hlk213230660"/>
      <w:r w:rsidRPr="00683ACD">
        <w:rPr>
          <w:rFonts w:eastAsiaTheme="minorEastAsia" w:cs="Times New Roman"/>
          <w:b/>
          <w:bCs/>
          <w:szCs w:val="24"/>
        </w:rPr>
        <w:t>Öğretmen Adayı</w:t>
      </w:r>
      <w:r w:rsidRPr="00683ACD">
        <w:rPr>
          <w:rFonts w:eastAsiaTheme="minorEastAsia" w:cs="Times New Roman"/>
          <w:b/>
          <w:bCs/>
          <w:szCs w:val="24"/>
        </w:rPr>
        <w:tab/>
        <w:t xml:space="preserve">:  </w:t>
      </w:r>
      <w:proofErr w:type="gramStart"/>
      <w:r w:rsidRPr="00683ACD">
        <w:rPr>
          <w:rFonts w:eastAsiaTheme="minorEastAsia" w:cs="Times New Roman"/>
          <w:b/>
          <w:bCs/>
          <w:szCs w:val="24"/>
        </w:rPr>
        <w:t>.............................................</w:t>
      </w:r>
      <w:proofErr w:type="gramEnd"/>
      <w:r w:rsidRPr="00683ACD">
        <w:rPr>
          <w:rFonts w:eastAsiaTheme="minorEastAsia" w:cs="Times New Roman"/>
          <w:b/>
          <w:bCs/>
          <w:szCs w:val="24"/>
        </w:rPr>
        <w:tab/>
        <w:t>Okulu</w:t>
      </w:r>
      <w:r w:rsidRPr="00683ACD">
        <w:rPr>
          <w:rFonts w:eastAsiaTheme="minorEastAsia" w:cs="Times New Roman"/>
          <w:b/>
          <w:bCs/>
          <w:szCs w:val="24"/>
        </w:rPr>
        <w:tab/>
        <w:t xml:space="preserve">:  </w:t>
      </w:r>
      <w:proofErr w:type="gramStart"/>
      <w:r w:rsidRPr="00683ACD">
        <w:rPr>
          <w:rFonts w:eastAsiaTheme="minorEastAsia" w:cs="Times New Roman"/>
          <w:b/>
          <w:bCs/>
          <w:szCs w:val="24"/>
        </w:rPr>
        <w:t>..........................</w:t>
      </w:r>
      <w:proofErr w:type="gramEnd"/>
    </w:p>
    <w:p w:rsidR="00715ADE" w:rsidRPr="00683ACD" w:rsidRDefault="00715ADE" w:rsidP="00715ADE">
      <w:pPr>
        <w:tabs>
          <w:tab w:val="left" w:pos="2127"/>
          <w:tab w:val="left" w:pos="5670"/>
          <w:tab w:val="left" w:pos="7088"/>
        </w:tabs>
        <w:spacing w:before="0" w:after="200" w:line="276" w:lineRule="auto"/>
        <w:jc w:val="left"/>
        <w:rPr>
          <w:rFonts w:eastAsiaTheme="minorEastAsia" w:cs="Times New Roman"/>
          <w:b/>
          <w:bCs/>
          <w:szCs w:val="24"/>
        </w:rPr>
      </w:pPr>
      <w:r w:rsidRPr="00683ACD">
        <w:rPr>
          <w:rFonts w:eastAsiaTheme="minorEastAsia" w:cs="Times New Roman"/>
          <w:b/>
          <w:bCs/>
          <w:szCs w:val="24"/>
        </w:rPr>
        <w:t>Gözlemci</w:t>
      </w:r>
      <w:r w:rsidRPr="00683ACD">
        <w:rPr>
          <w:rFonts w:eastAsiaTheme="minorEastAsia" w:cs="Times New Roman"/>
          <w:b/>
          <w:bCs/>
          <w:szCs w:val="24"/>
        </w:rPr>
        <w:tab/>
        <w:t xml:space="preserve">:  </w:t>
      </w:r>
      <w:proofErr w:type="gramStart"/>
      <w:r w:rsidRPr="00683ACD">
        <w:rPr>
          <w:rFonts w:eastAsiaTheme="minorEastAsia" w:cs="Times New Roman"/>
          <w:b/>
          <w:bCs/>
          <w:szCs w:val="24"/>
        </w:rPr>
        <w:t>..............................................</w:t>
      </w:r>
      <w:proofErr w:type="gramEnd"/>
      <w:r w:rsidRPr="00683ACD">
        <w:rPr>
          <w:rFonts w:eastAsiaTheme="minorEastAsia" w:cs="Times New Roman"/>
          <w:b/>
          <w:bCs/>
          <w:szCs w:val="24"/>
        </w:rPr>
        <w:tab/>
        <w:t>Sınıfı</w:t>
      </w:r>
      <w:r w:rsidRPr="00683ACD">
        <w:rPr>
          <w:rFonts w:eastAsiaTheme="minorEastAsia" w:cs="Times New Roman"/>
          <w:b/>
          <w:bCs/>
          <w:szCs w:val="24"/>
        </w:rPr>
        <w:tab/>
        <w:t xml:space="preserve">:  </w:t>
      </w:r>
      <w:proofErr w:type="gramStart"/>
      <w:r w:rsidRPr="00683ACD">
        <w:rPr>
          <w:rFonts w:eastAsiaTheme="minorEastAsia" w:cs="Times New Roman"/>
          <w:b/>
          <w:bCs/>
          <w:szCs w:val="24"/>
        </w:rPr>
        <w:t>........................</w:t>
      </w:r>
      <w:proofErr w:type="gramEnd"/>
    </w:p>
    <w:p w:rsidR="00715ADE" w:rsidRPr="00683ACD" w:rsidRDefault="00715ADE" w:rsidP="00715ADE">
      <w:pPr>
        <w:tabs>
          <w:tab w:val="left" w:pos="2127"/>
          <w:tab w:val="left" w:pos="5670"/>
          <w:tab w:val="left" w:pos="7088"/>
        </w:tabs>
        <w:spacing w:before="0" w:after="200" w:line="276" w:lineRule="auto"/>
        <w:jc w:val="left"/>
        <w:rPr>
          <w:rFonts w:eastAsiaTheme="minorEastAsia" w:cs="Times New Roman"/>
          <w:b/>
          <w:bCs/>
          <w:szCs w:val="24"/>
        </w:rPr>
      </w:pPr>
      <w:r w:rsidRPr="00683ACD">
        <w:rPr>
          <w:rFonts w:eastAsiaTheme="minorEastAsia" w:cs="Times New Roman"/>
          <w:b/>
          <w:bCs/>
          <w:szCs w:val="24"/>
        </w:rPr>
        <w:t>Konu</w:t>
      </w:r>
      <w:r w:rsidRPr="00683ACD">
        <w:rPr>
          <w:rFonts w:eastAsiaTheme="minorEastAsia" w:cs="Times New Roman"/>
          <w:b/>
          <w:bCs/>
          <w:szCs w:val="24"/>
        </w:rPr>
        <w:tab/>
        <w:t xml:space="preserve">:  </w:t>
      </w:r>
      <w:proofErr w:type="gramStart"/>
      <w:r w:rsidRPr="00683ACD">
        <w:rPr>
          <w:rFonts w:eastAsiaTheme="minorEastAsia" w:cs="Times New Roman"/>
          <w:b/>
          <w:bCs/>
          <w:szCs w:val="24"/>
        </w:rPr>
        <w:t>.............................................</w:t>
      </w:r>
      <w:proofErr w:type="gramEnd"/>
      <w:r w:rsidRPr="00683ACD">
        <w:rPr>
          <w:rFonts w:eastAsiaTheme="minorEastAsia" w:cs="Times New Roman"/>
          <w:b/>
          <w:bCs/>
          <w:szCs w:val="24"/>
        </w:rPr>
        <w:tab/>
        <w:t xml:space="preserve">Öğrenci sayısı:  </w:t>
      </w:r>
      <w:proofErr w:type="gramStart"/>
      <w:r w:rsidRPr="00683ACD">
        <w:rPr>
          <w:rFonts w:eastAsiaTheme="minorEastAsia" w:cs="Times New Roman"/>
          <w:b/>
          <w:bCs/>
          <w:szCs w:val="24"/>
        </w:rPr>
        <w:t>.................</w:t>
      </w:r>
      <w:r w:rsidR="00683ACD">
        <w:rPr>
          <w:rFonts w:eastAsiaTheme="minorEastAsia" w:cs="Times New Roman"/>
          <w:b/>
          <w:bCs/>
          <w:szCs w:val="24"/>
        </w:rPr>
        <w:t>........</w:t>
      </w:r>
      <w:proofErr w:type="gramEnd"/>
    </w:p>
    <w:p w:rsidR="00715ADE" w:rsidRPr="00683ACD" w:rsidRDefault="00715ADE" w:rsidP="00872B41">
      <w:pPr>
        <w:tabs>
          <w:tab w:val="left" w:pos="2127"/>
          <w:tab w:val="left" w:pos="5670"/>
          <w:tab w:val="left" w:pos="7088"/>
        </w:tabs>
        <w:spacing w:before="0" w:after="200" w:line="276" w:lineRule="auto"/>
        <w:jc w:val="left"/>
        <w:rPr>
          <w:rFonts w:eastAsiaTheme="minorEastAsia" w:cs="Times New Roman"/>
          <w:b/>
          <w:bCs/>
          <w:szCs w:val="24"/>
        </w:rPr>
      </w:pPr>
      <w:r w:rsidRPr="00683ACD">
        <w:rPr>
          <w:rFonts w:eastAsiaTheme="minorEastAsia" w:cs="Times New Roman"/>
          <w:b/>
          <w:bCs/>
          <w:szCs w:val="24"/>
        </w:rPr>
        <w:tab/>
        <w:t xml:space="preserve">  </w:t>
      </w:r>
      <w:proofErr w:type="gramStart"/>
      <w:r w:rsidRPr="00683ACD">
        <w:rPr>
          <w:rFonts w:eastAsiaTheme="minorEastAsia" w:cs="Times New Roman"/>
          <w:b/>
          <w:bCs/>
          <w:szCs w:val="24"/>
        </w:rPr>
        <w:t>...............................................</w:t>
      </w:r>
      <w:proofErr w:type="gramEnd"/>
      <w:r w:rsidRPr="00683ACD">
        <w:rPr>
          <w:rFonts w:eastAsiaTheme="minorEastAsia" w:cs="Times New Roman"/>
          <w:b/>
          <w:bCs/>
          <w:szCs w:val="24"/>
        </w:rPr>
        <w:tab/>
        <w:t>Tarih</w:t>
      </w:r>
      <w:r w:rsidRPr="00683ACD">
        <w:rPr>
          <w:rFonts w:eastAsiaTheme="minorEastAsia" w:cs="Times New Roman"/>
          <w:b/>
          <w:bCs/>
          <w:szCs w:val="24"/>
        </w:rPr>
        <w:tab/>
        <w:t xml:space="preserve">:  </w:t>
      </w:r>
      <w:proofErr w:type="gramStart"/>
      <w:r w:rsidRPr="00683ACD">
        <w:rPr>
          <w:rFonts w:eastAsiaTheme="minorEastAsia" w:cs="Times New Roman"/>
          <w:b/>
          <w:bCs/>
          <w:szCs w:val="24"/>
        </w:rPr>
        <w:t>........................</w:t>
      </w:r>
      <w:bookmarkEnd w:id="15"/>
      <w:proofErr w:type="gramEnd"/>
    </w:p>
    <w:p w:rsidR="00715ADE" w:rsidRPr="00683ACD" w:rsidRDefault="00715ADE" w:rsidP="00715ADE">
      <w:pPr>
        <w:tabs>
          <w:tab w:val="left" w:pos="709"/>
          <w:tab w:val="left" w:pos="2127"/>
          <w:tab w:val="left" w:pos="5670"/>
          <w:tab w:val="left" w:pos="7088"/>
        </w:tabs>
        <w:spacing w:before="0" w:after="200" w:line="276" w:lineRule="auto"/>
        <w:jc w:val="left"/>
        <w:rPr>
          <w:rFonts w:eastAsiaTheme="minorEastAsia" w:cs="Times New Roman"/>
          <w:b/>
          <w:bCs/>
          <w:szCs w:val="24"/>
        </w:rPr>
      </w:pPr>
      <w:r w:rsidRPr="00683ACD">
        <w:rPr>
          <w:rFonts w:eastAsiaTheme="minorEastAsia" w:cs="Times New Roman"/>
          <w:b/>
          <w:bCs/>
          <w:szCs w:val="24"/>
        </w:rPr>
        <w:t xml:space="preserve">Bu değerlendirme formundaki kısaltmaların </w:t>
      </w:r>
      <w:r w:rsidR="003C4AAD" w:rsidRPr="00683ACD">
        <w:rPr>
          <w:rFonts w:eastAsiaTheme="minorEastAsia" w:cs="Times New Roman"/>
          <w:b/>
          <w:bCs/>
          <w:szCs w:val="24"/>
        </w:rPr>
        <w:t>anlamı: E</w:t>
      </w:r>
      <w:r w:rsidRPr="00683ACD">
        <w:rPr>
          <w:rFonts w:eastAsiaTheme="minorEastAsia" w:cs="Times New Roman"/>
          <w:b/>
          <w:bCs/>
          <w:szCs w:val="24"/>
        </w:rPr>
        <w:t xml:space="preserve"> (Eksiği var), K (Kabul edilebilir); İ (İyi yetişmiş)’</w:t>
      </w:r>
      <w:proofErr w:type="gramStart"/>
      <w:r w:rsidRPr="00683ACD">
        <w:rPr>
          <w:rFonts w:eastAsiaTheme="minorEastAsia" w:cs="Times New Roman"/>
          <w:b/>
          <w:bCs/>
          <w:szCs w:val="24"/>
        </w:rPr>
        <w:t>tir</w:t>
      </w:r>
      <w:proofErr w:type="gramEnd"/>
      <w:r w:rsidRPr="00683ACD">
        <w:rPr>
          <w:rFonts w:eastAsiaTheme="minorEastAsia" w:cs="Times New Roman"/>
          <w:b/>
          <w:bCs/>
          <w:szCs w:val="24"/>
        </w:rPr>
        <w:t xml:space="preserve">.  Uygun olan seçeneği “+” ile işaretleyiniz. </w:t>
      </w:r>
    </w:p>
    <w:tbl>
      <w:tblPr>
        <w:tblW w:w="9066"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
        <w:gridCol w:w="218"/>
        <w:gridCol w:w="426"/>
        <w:gridCol w:w="283"/>
        <w:gridCol w:w="6273"/>
        <w:gridCol w:w="540"/>
        <w:gridCol w:w="27"/>
        <w:gridCol w:w="513"/>
        <w:gridCol w:w="54"/>
        <w:gridCol w:w="666"/>
      </w:tblGrid>
      <w:tr w:rsidR="00715ADE" w:rsidRPr="00683ACD" w:rsidTr="00CB1D98">
        <w:trPr>
          <w:gridBefore w:val="1"/>
          <w:wBefore w:w="66" w:type="dxa"/>
        </w:trPr>
        <w:tc>
          <w:tcPr>
            <w:tcW w:w="7200" w:type="dxa"/>
            <w:gridSpan w:val="4"/>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Arial Unicode MS" w:cs="Times New Roman"/>
                <w:b/>
                <w:bCs/>
                <w:szCs w:val="24"/>
              </w:rPr>
            </w:pPr>
            <w:r w:rsidRPr="00683ACD">
              <w:rPr>
                <w:rFonts w:eastAsiaTheme="minorEastAsia" w:cs="Times New Roman"/>
                <w:b/>
                <w:bCs/>
                <w:szCs w:val="24"/>
              </w:rPr>
              <w:t xml:space="preserve">E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Arial Unicode MS" w:cs="Times New Roman"/>
                <w:b/>
                <w:bCs/>
                <w:szCs w:val="24"/>
              </w:rPr>
            </w:pPr>
            <w:r w:rsidRPr="00683ACD">
              <w:rPr>
                <w:rFonts w:eastAsiaTheme="minorEastAsia" w:cs="Times New Roman"/>
                <w:b/>
                <w:bCs/>
                <w:szCs w:val="24"/>
              </w:rPr>
              <w:t xml:space="preserve">K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Arial Unicode MS" w:cs="Times New Roman"/>
                <w:b/>
                <w:bCs/>
                <w:szCs w:val="24"/>
              </w:rPr>
            </w:pPr>
            <w:r w:rsidRPr="00683ACD">
              <w:rPr>
                <w:rFonts w:eastAsiaTheme="minorEastAsia" w:cs="Times New Roman"/>
                <w:b/>
                <w:bCs/>
                <w:szCs w:val="24"/>
              </w:rPr>
              <w:t xml:space="preserve">İ </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1. </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KONU ALAN BİLGİSİ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1.1.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 ile ilgili temel ilke ve kavramları 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1.2.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Konuda geçen temel ilke ve kavramları mantıksal bir tutarlılıkla ilişkilendirebilme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1.3.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Konunun gerektirdiği sözel ve görsel dili (şekil, şema) uygun biçimde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1.4.</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 ile alanın diğer konularını ilişkilendirebilme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Arial Unicode MS" w:cs="Times New Roman"/>
                <w:b/>
                <w:bCs/>
                <w:szCs w:val="24"/>
              </w:rPr>
              <w:t> </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2. </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2"/>
              <w:rPr>
                <w:rFonts w:eastAsia="Arial Unicode MS" w:cs="Times New Roman"/>
                <w:b/>
                <w:bCs/>
                <w:szCs w:val="24"/>
              </w:rPr>
            </w:pPr>
            <w:bookmarkStart w:id="16" w:name="_Toc213252242"/>
            <w:r w:rsidRPr="00683ACD">
              <w:rPr>
                <w:rFonts w:eastAsia="Arial Unicode MS" w:cs="Times New Roman"/>
                <w:b/>
                <w:bCs/>
                <w:szCs w:val="24"/>
              </w:rPr>
              <w:t>ALAN EĞİTİMİ BİLGİSİ</w:t>
            </w:r>
            <w:bookmarkEnd w:id="16"/>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2.1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Özel öğretim yaklaşım, yöntem ve tekniklerini 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2.2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Öğretim teknolojilerinden yararlanabilme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2.3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Öğrencilerde yanlış gelişmiş kavramları belirleyebilme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2.4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 sorularına yeterli ve uygun yanıtlar oluşturabilme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2.5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Öğrenme ortamının güvenliğini sağlayabilme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3.</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0"/>
              <w:rPr>
                <w:rFonts w:eastAsia="Arial Unicode MS" w:cs="Times New Roman"/>
                <w:b/>
                <w:bCs/>
                <w:kern w:val="36"/>
                <w:szCs w:val="24"/>
              </w:rPr>
            </w:pPr>
            <w:bookmarkStart w:id="17" w:name="_Toc213252243"/>
            <w:r w:rsidRPr="00683ACD">
              <w:rPr>
                <w:rFonts w:eastAsia="Arial Unicode MS" w:cs="Times New Roman"/>
                <w:b/>
                <w:bCs/>
                <w:kern w:val="36"/>
                <w:szCs w:val="24"/>
              </w:rPr>
              <w:t>PLANLAMA</w:t>
            </w:r>
            <w:bookmarkEnd w:id="17"/>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3.1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Ders planını açık, anlaşılır ve düzenli biçimde yazabilme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3.2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Amaç ve hedef davranışları açık bir biçimde ifade edebilme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3.3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Hedef davranışlara ulaştıracak uygun yöntem ve teknikleri belirleyebilme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lastRenderedPageBreak/>
              <w:t xml:space="preserve">3.4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Uygun araç-gereç ve materyal seçme ve hazırlayabilme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3.5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Hedef davranışlara uygun değerlendirme biçimlerini belirleyebilme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3.6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Konuyu önceki ve sonraki derslerle ilişkilendirebilme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4. </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2"/>
              <w:rPr>
                <w:rFonts w:eastAsia="Arial Unicode MS" w:cs="Times New Roman"/>
                <w:b/>
                <w:bCs/>
                <w:szCs w:val="24"/>
              </w:rPr>
            </w:pPr>
            <w:bookmarkStart w:id="18" w:name="_Toc213252244"/>
            <w:r w:rsidRPr="00683ACD">
              <w:rPr>
                <w:rFonts w:eastAsia="Arial Unicode MS" w:cs="Times New Roman"/>
                <w:b/>
                <w:bCs/>
                <w:szCs w:val="24"/>
              </w:rPr>
              <w:t>ÖĞRETİM SÜRECİ</w:t>
            </w:r>
            <w:bookmarkEnd w:id="18"/>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Çeşitli öğretim yöntem ve tekniklerini uygun biçimde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Zamanı verimli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4.33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Öğrencilerin etkin katılımı için etkinlikler düzenleyebilme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4.4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Öğretimi bireysel farklılıklara göre sürdürebilme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4.5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Öğretim araç-gereç ve materyalini sınıf düzeyine uygun biçimde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4.6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Özetleme ve uygun dönütler verebilme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4.7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Konuyu yaşamla ilişkilendirebilme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4.8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Hedef davranışlara ulaşma düzeyini değerlendirebilme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5. </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2"/>
              <w:rPr>
                <w:rFonts w:eastAsia="Arial Unicode MS" w:cs="Times New Roman"/>
                <w:b/>
                <w:bCs/>
                <w:szCs w:val="24"/>
              </w:rPr>
            </w:pPr>
            <w:bookmarkStart w:id="19" w:name="_Toc213252245"/>
            <w:r w:rsidRPr="00683ACD">
              <w:rPr>
                <w:rFonts w:eastAsia="Arial Unicode MS" w:cs="Times New Roman"/>
                <w:b/>
                <w:bCs/>
                <w:szCs w:val="24"/>
              </w:rPr>
              <w:t>SINIF YÖNETİMİ</w:t>
            </w:r>
            <w:bookmarkEnd w:id="19"/>
            <w:r w:rsidRPr="00683ACD">
              <w:rPr>
                <w:rFonts w:eastAsia="Arial Unicode MS" w:cs="Times New Roman"/>
                <w:b/>
                <w:bCs/>
                <w:szCs w:val="24"/>
              </w:rPr>
              <w:t xml:space="preserve">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Derse uygun bir giriş yapabilme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Derse ilgi ve dikkati çekebilme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5.3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Demokratik bir öğrenme ortamı sağlayabilme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5.4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Derse ilgi ve güdünün sürekliliğini sağlayabilme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5.5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Kesinti ve engellemelere karşı uygun önlemler alabilme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5.6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Övgü ve tavır alma davranışlarını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5.7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Dersi toparlayabilme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5.8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Gelecek dersle ilgili bilgiler ve ödevler verebilme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5.9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Öğrencileri sınıftan çıkarmaya hazırlayabilme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6982"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Theme="minorEastAsia" w:cs="Times New Roman"/>
                <w:b/>
                <w:bCs/>
                <w:szCs w:val="24"/>
              </w:rPr>
            </w:pP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Arial Unicode MS" w:cs="Times New Roman"/>
                <w:b/>
                <w:bCs/>
                <w:szCs w:val="24"/>
              </w:rPr>
            </w:pPr>
            <w:r w:rsidRPr="00683ACD">
              <w:rPr>
                <w:rFonts w:eastAsia="Arial Unicode MS" w:cs="Times New Roman"/>
                <w:b/>
                <w:bCs/>
                <w:szCs w:val="24"/>
              </w:rPr>
              <w:t>E</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Arial Unicode MS" w:cs="Times New Roman"/>
                <w:b/>
                <w:bCs/>
                <w:szCs w:val="24"/>
              </w:rPr>
            </w:pPr>
            <w:r w:rsidRPr="00683ACD">
              <w:rPr>
                <w:rFonts w:eastAsia="Arial Unicode MS" w:cs="Times New Roman"/>
                <w:b/>
                <w:bCs/>
                <w:szCs w:val="24"/>
              </w:rPr>
              <w:t>K</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center"/>
              <w:rPr>
                <w:rFonts w:eastAsia="Arial Unicode MS" w:cs="Times New Roman"/>
                <w:b/>
                <w:bCs/>
                <w:szCs w:val="24"/>
              </w:rPr>
            </w:pPr>
            <w:r w:rsidRPr="00683ACD">
              <w:rPr>
                <w:rFonts w:eastAsia="Arial Unicode MS" w:cs="Times New Roman"/>
                <w:b/>
                <w:bCs/>
                <w:szCs w:val="24"/>
              </w:rPr>
              <w:t>İ</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6 </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0"/>
              <w:rPr>
                <w:rFonts w:eastAsia="Arial Unicode MS" w:cs="Times New Roman"/>
                <w:b/>
                <w:bCs/>
                <w:kern w:val="36"/>
                <w:szCs w:val="24"/>
              </w:rPr>
            </w:pPr>
            <w:bookmarkStart w:id="20" w:name="_Toc213252246"/>
            <w:r w:rsidRPr="00683ACD">
              <w:rPr>
                <w:rFonts w:eastAsia="Arial Unicode MS" w:cs="Times New Roman"/>
                <w:b/>
                <w:bCs/>
                <w:kern w:val="36"/>
                <w:szCs w:val="24"/>
              </w:rPr>
              <w:t>İLETİŞİM</w:t>
            </w:r>
            <w:bookmarkEnd w:id="20"/>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lastRenderedPageBreak/>
              <w:t xml:space="preserve">6.1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Öğrencilerle etkili iletişim kurabilme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6.2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Anlaşılır açıklamalar ve yönergeler verebilme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6.3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Konuya uygun düşündürücü sorular sorabilme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6.4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Ses tonunu etkili biçimde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6.5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Öğrencileri ilgi ile dinleme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6.6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Sözel dili ve beden dilini etkili biçimde kullanabilme </w:t>
            </w:r>
          </w:p>
        </w:tc>
        <w:tc>
          <w:tcPr>
            <w:tcW w:w="540"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4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720"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1"/>
          <w:wBefore w:w="66" w:type="dxa"/>
        </w:trPr>
        <w:tc>
          <w:tcPr>
            <w:tcW w:w="927" w:type="dxa"/>
            <w:gridSpan w:val="3"/>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 xml:space="preserve">7. </w:t>
            </w:r>
          </w:p>
        </w:tc>
        <w:tc>
          <w:tcPr>
            <w:tcW w:w="8073" w:type="dxa"/>
            <w:gridSpan w:val="6"/>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0"/>
              <w:rPr>
                <w:rFonts w:eastAsia="Arial Unicode MS" w:cs="Times New Roman"/>
                <w:b/>
                <w:bCs/>
                <w:kern w:val="36"/>
                <w:szCs w:val="24"/>
              </w:rPr>
            </w:pPr>
            <w:bookmarkStart w:id="21" w:name="_Toc213252247"/>
            <w:r w:rsidRPr="00683ACD">
              <w:rPr>
                <w:rFonts w:eastAsia="Arial Unicode MS" w:cs="Times New Roman"/>
                <w:b/>
                <w:bCs/>
                <w:kern w:val="36"/>
                <w:szCs w:val="24"/>
              </w:rPr>
              <w:t>DEĞERLENDİRME</w:t>
            </w:r>
            <w:bookmarkEnd w:id="21"/>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7.1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1"/>
              <w:rPr>
                <w:rFonts w:eastAsia="Arial Unicode MS" w:cs="Times New Roman"/>
                <w:bCs/>
                <w:szCs w:val="24"/>
              </w:rPr>
            </w:pPr>
            <w:bookmarkStart w:id="22" w:name="_Toc213252248"/>
            <w:r w:rsidRPr="00683ACD">
              <w:rPr>
                <w:rFonts w:eastAsia="Arial Unicode MS" w:cs="Times New Roman"/>
                <w:bCs/>
                <w:szCs w:val="24"/>
              </w:rPr>
              <w:t>Uygun değerlendirme materyali hazırlayabilme</w:t>
            </w:r>
            <w:bookmarkEnd w:id="22"/>
            <w:r w:rsidRPr="00683ACD">
              <w:rPr>
                <w:rFonts w:eastAsia="Arial Unicode MS" w:cs="Times New Roman"/>
                <w:bCs/>
                <w:szCs w:val="24"/>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7.2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Öğrencilerin anlama düzeylerine göre dönütler verebilme </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Cs/>
                <w:szCs w:val="24"/>
              </w:rPr>
            </w:pPr>
            <w:r w:rsidRPr="00683ACD">
              <w:rPr>
                <w:rFonts w:eastAsiaTheme="minorEastAsia" w:cs="Times New Roman"/>
                <w:bCs/>
                <w:szCs w:val="24"/>
              </w:rPr>
              <w:t>7.3</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Cs/>
                <w:szCs w:val="24"/>
              </w:rPr>
            </w:pPr>
            <w:r w:rsidRPr="00683ACD">
              <w:rPr>
                <w:rFonts w:eastAsiaTheme="minorEastAsia" w:cs="Times New Roman"/>
                <w:bCs/>
                <w:szCs w:val="24"/>
              </w:rPr>
              <w:t>Öğrencilerin ürünlerini kısa sürede notlandırma ve ilgililere bildirebilme</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Cs/>
                <w:szCs w:val="24"/>
              </w:rPr>
            </w:pPr>
            <w:r w:rsidRPr="00683ACD">
              <w:rPr>
                <w:rFonts w:eastAsiaTheme="minorEastAsia" w:cs="Times New Roman"/>
                <w:bCs/>
                <w:szCs w:val="24"/>
              </w:rPr>
              <w:t>7.4</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Cs/>
                <w:szCs w:val="24"/>
              </w:rPr>
            </w:pPr>
            <w:r w:rsidRPr="00683ACD">
              <w:rPr>
                <w:rFonts w:eastAsiaTheme="minorEastAsia" w:cs="Times New Roman"/>
                <w:bCs/>
                <w:szCs w:val="24"/>
              </w:rPr>
              <w:t>Değerlendirme sonuçlarının kayıtlarını tutma</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r>
      <w:tr w:rsidR="00715ADE" w:rsidRPr="00683ACD" w:rsidTr="00CB1D98">
        <w:tc>
          <w:tcPr>
            <w:tcW w:w="993" w:type="dxa"/>
            <w:gridSpan w:val="4"/>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
                <w:bCs/>
                <w:szCs w:val="24"/>
              </w:rPr>
            </w:pPr>
            <w:r w:rsidRPr="00683ACD">
              <w:rPr>
                <w:rFonts w:eastAsiaTheme="minorEastAsia" w:cs="Times New Roman"/>
                <w:b/>
                <w:bCs/>
                <w:szCs w:val="24"/>
              </w:rPr>
              <w:t>8.</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outlineLvl w:val="0"/>
              <w:rPr>
                <w:rFonts w:eastAsia="Arial Unicode MS" w:cs="Times New Roman"/>
                <w:b/>
                <w:bCs/>
                <w:kern w:val="36"/>
                <w:szCs w:val="24"/>
              </w:rPr>
            </w:pPr>
            <w:bookmarkStart w:id="23" w:name="_Toc213252249"/>
            <w:r w:rsidRPr="00683ACD">
              <w:rPr>
                <w:rFonts w:eastAsia="Arial Unicode MS" w:cs="Times New Roman"/>
                <w:b/>
                <w:bCs/>
                <w:kern w:val="36"/>
                <w:szCs w:val="24"/>
              </w:rPr>
              <w:t>DEĞERLENDİRME</w:t>
            </w:r>
            <w:bookmarkEnd w:id="23"/>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8.1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szCs w:val="24"/>
              </w:rPr>
            </w:pPr>
            <w:r w:rsidRPr="00683ACD">
              <w:rPr>
                <w:rFonts w:eastAsiaTheme="minorEastAsia" w:cs="Times New Roman"/>
                <w:szCs w:val="24"/>
              </w:rPr>
              <w:t>Mesleği ile ilgili yasa ve yönetmeliklerin farkında olma</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Theme="minorEastAsia" w:cs="Times New Roman"/>
                <w:bCs/>
                <w:szCs w:val="24"/>
              </w:rPr>
              <w:t xml:space="preserve">8.2 </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szCs w:val="24"/>
              </w:rPr>
            </w:pPr>
            <w:r w:rsidRPr="00683ACD">
              <w:rPr>
                <w:rFonts w:eastAsiaTheme="minorEastAsia" w:cs="Times New Roman"/>
                <w:szCs w:val="24"/>
              </w:rPr>
              <w:t>Mesleki öneri ve eleştirilere açık olma</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r w:rsidRPr="00683ACD">
              <w:rPr>
                <w:rFonts w:eastAsia="Arial Unicode MS" w:cs="Times New Roman"/>
                <w:bCs/>
                <w:szCs w:val="24"/>
              </w:rPr>
              <w:t> </w:t>
            </w: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Cs/>
                <w:szCs w:val="24"/>
              </w:rPr>
            </w:pPr>
            <w:r w:rsidRPr="00683ACD">
              <w:rPr>
                <w:rFonts w:eastAsiaTheme="minorEastAsia" w:cs="Times New Roman"/>
                <w:bCs/>
                <w:szCs w:val="24"/>
              </w:rPr>
              <w:t>8.3</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szCs w:val="24"/>
              </w:rPr>
            </w:pPr>
            <w:r w:rsidRPr="00683ACD">
              <w:rPr>
                <w:rFonts w:eastAsiaTheme="minorEastAsia" w:cs="Times New Roman"/>
                <w:szCs w:val="24"/>
              </w:rPr>
              <w:t>Okul etkinliklerine katılma</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r>
      <w:tr w:rsidR="00715ADE" w:rsidRPr="00683ACD" w:rsidTr="00CB1D98">
        <w:trPr>
          <w:gridBefore w:val="2"/>
          <w:wBefore w:w="284" w:type="dxa"/>
        </w:trPr>
        <w:tc>
          <w:tcPr>
            <w:tcW w:w="709"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Cs/>
                <w:szCs w:val="24"/>
              </w:rPr>
            </w:pPr>
            <w:r w:rsidRPr="00683ACD">
              <w:rPr>
                <w:rFonts w:eastAsiaTheme="minorEastAsia" w:cs="Times New Roman"/>
                <w:bCs/>
                <w:szCs w:val="24"/>
              </w:rPr>
              <w:t>8.4</w:t>
            </w:r>
          </w:p>
        </w:tc>
        <w:tc>
          <w:tcPr>
            <w:tcW w:w="6273"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szCs w:val="24"/>
              </w:rPr>
            </w:pPr>
            <w:r w:rsidRPr="00683ACD">
              <w:rPr>
                <w:rFonts w:eastAsiaTheme="minorEastAsia" w:cs="Times New Roman"/>
                <w:szCs w:val="24"/>
              </w:rPr>
              <w:t>Kişisel ve mesleki davranışları ile çevresine iyi örnek olma</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r>
      <w:tr w:rsidR="00715ADE" w:rsidRPr="00683ACD" w:rsidTr="00CB1D98">
        <w:trPr>
          <w:gridBefore w:val="3"/>
          <w:wBefore w:w="710" w:type="dxa"/>
        </w:trPr>
        <w:tc>
          <w:tcPr>
            <w:tcW w:w="6556"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Theme="minorEastAsia" w:cs="Times New Roman"/>
                <w:b/>
                <w:bCs/>
                <w:szCs w:val="24"/>
              </w:rPr>
            </w:pPr>
            <w:r w:rsidRPr="00683ACD">
              <w:rPr>
                <w:rFonts w:eastAsiaTheme="minorEastAsia" w:cs="Times New Roman"/>
                <w:b/>
                <w:bCs/>
                <w:szCs w:val="24"/>
              </w:rPr>
              <w:t>Toplam</w:t>
            </w: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c>
          <w:tcPr>
            <w:tcW w:w="666" w:type="dxa"/>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jc w:val="left"/>
              <w:rPr>
                <w:rFonts w:eastAsia="Arial Unicode MS" w:cs="Times New Roman"/>
                <w:bCs/>
                <w:szCs w:val="24"/>
              </w:rPr>
            </w:pPr>
          </w:p>
        </w:tc>
      </w:tr>
      <w:tr w:rsidR="00715ADE" w:rsidRPr="00683ACD" w:rsidTr="00CB1D98">
        <w:trPr>
          <w:gridBefore w:val="2"/>
          <w:wBefore w:w="284" w:type="dxa"/>
        </w:trPr>
        <w:tc>
          <w:tcPr>
            <w:tcW w:w="8782" w:type="dxa"/>
            <w:gridSpan w:val="8"/>
            <w:tcBorders>
              <w:top w:val="single" w:sz="4" w:space="0" w:color="auto"/>
              <w:left w:val="single" w:sz="4" w:space="0" w:color="auto"/>
              <w:bottom w:val="single" w:sz="4" w:space="0" w:color="auto"/>
              <w:right w:val="single" w:sz="4" w:space="0" w:color="auto"/>
            </w:tcBorders>
          </w:tcPr>
          <w:p w:rsidR="00715ADE" w:rsidRPr="00683ACD" w:rsidRDefault="00715ADE" w:rsidP="00715ADE">
            <w:pPr>
              <w:spacing w:before="0" w:after="200" w:line="276" w:lineRule="auto"/>
              <w:rPr>
                <w:rFonts w:eastAsiaTheme="minorEastAsia" w:cs="Times New Roman"/>
                <w:b/>
                <w:bCs/>
                <w:iCs/>
                <w:szCs w:val="24"/>
              </w:rPr>
            </w:pPr>
            <w:r w:rsidRPr="00683ACD">
              <w:rPr>
                <w:rFonts w:eastAsiaTheme="minorEastAsia" w:cs="Times New Roman"/>
                <w:b/>
                <w:bCs/>
                <w:iCs/>
                <w:szCs w:val="24"/>
              </w:rPr>
              <w:t>Bu Formun kullanılması ile ilgili açıklama:</w:t>
            </w:r>
          </w:p>
          <w:p w:rsidR="00715ADE" w:rsidRPr="00683ACD" w:rsidRDefault="00715ADE" w:rsidP="00715ADE">
            <w:pPr>
              <w:spacing w:before="0" w:after="200" w:line="276" w:lineRule="auto"/>
              <w:rPr>
                <w:rFonts w:eastAsiaTheme="minorEastAsia" w:cs="Times New Roman"/>
                <w:b/>
                <w:bCs/>
                <w:iCs/>
                <w:szCs w:val="24"/>
              </w:rPr>
            </w:pPr>
          </w:p>
          <w:p w:rsidR="00715ADE" w:rsidRPr="00683ACD" w:rsidRDefault="00715ADE" w:rsidP="00715ADE">
            <w:pPr>
              <w:spacing w:before="0" w:after="200" w:line="276" w:lineRule="auto"/>
              <w:rPr>
                <w:rFonts w:eastAsiaTheme="minorEastAsia" w:cs="Times New Roman"/>
                <w:b/>
                <w:bCs/>
                <w:iCs/>
                <w:szCs w:val="24"/>
              </w:rPr>
            </w:pPr>
            <w:r w:rsidRPr="00683ACD">
              <w:rPr>
                <w:rFonts w:eastAsiaTheme="minorEastAsia" w:cs="Times New Roman"/>
                <w:b/>
                <w:bCs/>
                <w:iCs/>
                <w:szCs w:val="24"/>
              </w:rPr>
              <w:t>Değerlendirmenizi nota dönüştürmede aşağıdaki örnekten yararlanabilirsiniz E,K ve İ sayısal değerleri sırasıyla E=1, K=2, İ=3 olsun. Değerlendirilen aday öğretmen, örneğin, 14 E, 16K ve 16 İ almış olsun. Aday öğretmenin aldığı puanı 100 üzerinden değerlendirmek istiyorsanız şu formülü kullanınız.</w:t>
            </w:r>
          </w:p>
          <w:p w:rsidR="00715ADE" w:rsidRPr="00683ACD" w:rsidRDefault="00715ADE" w:rsidP="00715ADE">
            <w:pPr>
              <w:spacing w:before="0" w:after="200" w:line="276" w:lineRule="auto"/>
              <w:rPr>
                <w:rFonts w:eastAsiaTheme="minorEastAsia" w:cs="Times New Roman"/>
                <w:b/>
                <w:bCs/>
                <w:iCs/>
                <w:szCs w:val="24"/>
              </w:rPr>
            </w:pPr>
          </w:p>
          <w:p w:rsidR="00715ADE" w:rsidRPr="00683ACD" w:rsidRDefault="00715ADE" w:rsidP="00715ADE">
            <w:pPr>
              <w:spacing w:before="0" w:after="200" w:line="276" w:lineRule="auto"/>
              <w:jc w:val="left"/>
              <w:rPr>
                <w:rFonts w:eastAsiaTheme="minorEastAsia" w:cs="Times New Roman"/>
                <w:b/>
                <w:bCs/>
                <w:iCs/>
                <w:szCs w:val="24"/>
              </w:rPr>
            </w:pPr>
            <w:r w:rsidRPr="00683ACD">
              <w:rPr>
                <w:rFonts w:eastAsiaTheme="minorEastAsia" w:cs="Times New Roman"/>
                <w:b/>
                <w:bCs/>
                <w:iCs/>
                <w:szCs w:val="24"/>
              </w:rPr>
              <w:t>[(14x1)+(16x2)+(16x3)]&gt;100/138=68 olarak bulunur.</w:t>
            </w:r>
          </w:p>
          <w:p w:rsidR="00715ADE" w:rsidRPr="00683ACD" w:rsidRDefault="00715ADE" w:rsidP="00715ADE">
            <w:pPr>
              <w:spacing w:before="0" w:after="200" w:line="276" w:lineRule="auto"/>
              <w:jc w:val="left"/>
              <w:rPr>
                <w:rFonts w:eastAsiaTheme="minorEastAsia" w:cs="Times New Roman"/>
                <w:b/>
                <w:bCs/>
                <w:iCs/>
                <w:szCs w:val="24"/>
              </w:rPr>
            </w:pPr>
          </w:p>
          <w:p w:rsidR="00715ADE" w:rsidRPr="00683ACD" w:rsidRDefault="00715ADE" w:rsidP="00715ADE">
            <w:pPr>
              <w:spacing w:before="0" w:after="200" w:line="276" w:lineRule="auto"/>
              <w:jc w:val="left"/>
              <w:rPr>
                <w:rFonts w:eastAsiaTheme="minorEastAsia" w:cs="Times New Roman"/>
                <w:b/>
                <w:bCs/>
                <w:iCs/>
                <w:szCs w:val="24"/>
              </w:rPr>
            </w:pPr>
            <w:r w:rsidRPr="00683ACD">
              <w:rPr>
                <w:rFonts w:eastAsiaTheme="minorEastAsia" w:cs="Times New Roman"/>
                <w:b/>
                <w:bCs/>
                <w:iCs/>
                <w:szCs w:val="24"/>
              </w:rPr>
              <w:t>Not: 138 alınabilecek en yüksek puandır.</w:t>
            </w:r>
          </w:p>
          <w:p w:rsidR="00715ADE" w:rsidRPr="00683ACD" w:rsidRDefault="00715ADE" w:rsidP="00715ADE">
            <w:pPr>
              <w:spacing w:before="0" w:after="200" w:line="276" w:lineRule="auto"/>
              <w:jc w:val="left"/>
              <w:rPr>
                <w:rFonts w:eastAsiaTheme="minorEastAsia" w:cs="Times New Roman"/>
                <w:b/>
                <w:bCs/>
                <w:iCs/>
                <w:szCs w:val="24"/>
              </w:rPr>
            </w:pPr>
          </w:p>
          <w:p w:rsidR="00715ADE" w:rsidRPr="00683ACD" w:rsidRDefault="00715ADE" w:rsidP="00715ADE">
            <w:pPr>
              <w:spacing w:before="0" w:after="200" w:line="276" w:lineRule="auto"/>
              <w:jc w:val="left"/>
              <w:rPr>
                <w:rFonts w:eastAsiaTheme="minorEastAsia" w:cs="Times New Roman"/>
                <w:b/>
                <w:bCs/>
                <w:iCs/>
                <w:szCs w:val="24"/>
              </w:rPr>
            </w:pPr>
            <w:r w:rsidRPr="00683ACD">
              <w:rPr>
                <w:rFonts w:eastAsiaTheme="minorEastAsia" w:cs="Times New Roman"/>
                <w:b/>
                <w:bCs/>
                <w:iCs/>
                <w:szCs w:val="24"/>
              </w:rPr>
              <w:t>Aday hakkında eklemek istediğiniz başka görüşler varsa ekleyiniz.</w:t>
            </w:r>
          </w:p>
          <w:p w:rsidR="00715ADE" w:rsidRPr="00683ACD" w:rsidRDefault="00715ADE" w:rsidP="00715ADE">
            <w:pPr>
              <w:spacing w:before="0" w:after="200" w:line="276" w:lineRule="auto"/>
              <w:jc w:val="left"/>
              <w:rPr>
                <w:rFonts w:eastAsia="Arial Unicode MS" w:cs="Times New Roman"/>
                <w:bCs/>
                <w:szCs w:val="24"/>
              </w:rPr>
            </w:pPr>
          </w:p>
          <w:p w:rsidR="00715ADE" w:rsidRPr="00683ACD" w:rsidRDefault="00715ADE" w:rsidP="00715ADE">
            <w:pPr>
              <w:spacing w:before="0" w:after="200" w:line="276" w:lineRule="auto"/>
              <w:jc w:val="left"/>
              <w:rPr>
                <w:rFonts w:eastAsia="Arial Unicode MS" w:cs="Times New Roman"/>
                <w:bCs/>
                <w:szCs w:val="24"/>
              </w:rPr>
            </w:pPr>
          </w:p>
          <w:p w:rsidR="00715ADE" w:rsidRPr="00683ACD" w:rsidRDefault="00715ADE" w:rsidP="00715ADE">
            <w:pPr>
              <w:spacing w:before="0" w:after="200" w:line="276" w:lineRule="auto"/>
              <w:jc w:val="left"/>
              <w:rPr>
                <w:rFonts w:eastAsia="Arial Unicode MS" w:cs="Times New Roman"/>
                <w:bCs/>
                <w:szCs w:val="24"/>
              </w:rPr>
            </w:pPr>
          </w:p>
          <w:p w:rsidR="00715ADE" w:rsidRPr="00683ACD" w:rsidRDefault="00715ADE" w:rsidP="00715ADE">
            <w:pPr>
              <w:spacing w:before="0" w:after="200" w:line="276" w:lineRule="auto"/>
              <w:jc w:val="left"/>
              <w:rPr>
                <w:rFonts w:eastAsia="Arial Unicode MS" w:cs="Times New Roman"/>
                <w:bCs/>
                <w:szCs w:val="24"/>
              </w:rPr>
            </w:pPr>
          </w:p>
          <w:p w:rsidR="00715ADE" w:rsidRPr="00683ACD" w:rsidRDefault="00715ADE" w:rsidP="00715ADE">
            <w:pPr>
              <w:spacing w:before="0" w:after="200" w:line="276" w:lineRule="auto"/>
              <w:jc w:val="left"/>
              <w:rPr>
                <w:rFonts w:eastAsia="Arial Unicode MS" w:cs="Times New Roman"/>
                <w:bCs/>
                <w:szCs w:val="24"/>
              </w:rPr>
            </w:pPr>
          </w:p>
          <w:p w:rsidR="00715ADE" w:rsidRPr="00683ACD" w:rsidRDefault="00715ADE" w:rsidP="00715ADE">
            <w:pPr>
              <w:spacing w:before="0" w:after="200" w:line="276" w:lineRule="auto"/>
              <w:jc w:val="left"/>
              <w:rPr>
                <w:rFonts w:eastAsia="Arial Unicode MS" w:cs="Times New Roman"/>
                <w:bCs/>
                <w:szCs w:val="24"/>
              </w:rPr>
            </w:pPr>
          </w:p>
          <w:p w:rsidR="00715ADE" w:rsidRPr="00683ACD" w:rsidRDefault="00715ADE" w:rsidP="00715ADE">
            <w:pPr>
              <w:spacing w:before="0" w:after="200" w:line="276" w:lineRule="auto"/>
              <w:jc w:val="left"/>
              <w:rPr>
                <w:rFonts w:eastAsia="Arial Unicode MS" w:cs="Times New Roman"/>
                <w:bCs/>
                <w:szCs w:val="24"/>
              </w:rPr>
            </w:pPr>
          </w:p>
        </w:tc>
      </w:tr>
    </w:tbl>
    <w:p w:rsidR="00715ADE" w:rsidRPr="00683ACD" w:rsidRDefault="00715ADE" w:rsidP="00715ADE">
      <w:pPr>
        <w:spacing w:before="0" w:after="200" w:line="276" w:lineRule="auto"/>
        <w:jc w:val="left"/>
        <w:rPr>
          <w:rFonts w:eastAsiaTheme="minorEastAsia" w:cs="Times New Roman"/>
          <w:bCs/>
          <w:szCs w:val="24"/>
        </w:rPr>
      </w:pPr>
    </w:p>
    <w:p w:rsidR="00715ADE" w:rsidRPr="00683ACD" w:rsidRDefault="00715ADE" w:rsidP="00715ADE">
      <w:pPr>
        <w:spacing w:before="0" w:after="200" w:line="276" w:lineRule="auto"/>
        <w:jc w:val="left"/>
        <w:rPr>
          <w:rFonts w:eastAsiaTheme="minorEastAsia" w:cs="Times New Roman"/>
          <w:b/>
          <w:bCs/>
          <w:szCs w:val="24"/>
        </w:rPr>
      </w:pPr>
      <w:r w:rsidRPr="00683ACD">
        <w:rPr>
          <w:rFonts w:eastAsiaTheme="minorEastAsia" w:cs="Times New Roman"/>
          <w:b/>
          <w:bCs/>
          <w:szCs w:val="24"/>
        </w:rPr>
        <w:t>Uygulama Öğretmeni</w:t>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t>Uygulama Öğretim Elemanı</w:t>
      </w:r>
    </w:p>
    <w:p w:rsidR="00715ADE" w:rsidRPr="00683ACD" w:rsidRDefault="00715ADE" w:rsidP="00715ADE">
      <w:pPr>
        <w:spacing w:before="0" w:after="200" w:line="276" w:lineRule="auto"/>
        <w:jc w:val="left"/>
        <w:rPr>
          <w:rFonts w:eastAsiaTheme="minorEastAsia" w:cs="Times New Roman"/>
          <w:b/>
          <w:bCs/>
          <w:szCs w:val="24"/>
        </w:rPr>
      </w:pPr>
      <w:r w:rsidRPr="00683ACD">
        <w:rPr>
          <w:rFonts w:eastAsiaTheme="minorEastAsia" w:cs="Times New Roman"/>
          <w:b/>
          <w:bCs/>
          <w:szCs w:val="24"/>
        </w:rPr>
        <w:t xml:space="preserve">      Adı Soyadı </w:t>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t>Adı Soyadı</w:t>
      </w:r>
    </w:p>
    <w:p w:rsidR="00715ADE" w:rsidRPr="00683ACD" w:rsidRDefault="00715ADE" w:rsidP="00715ADE">
      <w:pPr>
        <w:spacing w:before="0" w:after="200" w:line="276" w:lineRule="auto"/>
        <w:jc w:val="left"/>
        <w:rPr>
          <w:rFonts w:eastAsiaTheme="minorEastAsia" w:cs="Times New Roman"/>
          <w:b/>
          <w:bCs/>
          <w:szCs w:val="24"/>
        </w:rPr>
      </w:pPr>
      <w:r w:rsidRPr="00683ACD">
        <w:rPr>
          <w:rFonts w:eastAsiaTheme="minorEastAsia" w:cs="Times New Roman"/>
          <w:b/>
          <w:bCs/>
          <w:szCs w:val="24"/>
        </w:rPr>
        <w:t xml:space="preserve">          İmza</w:t>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r>
      <w:r w:rsidRPr="00683ACD">
        <w:rPr>
          <w:rFonts w:eastAsiaTheme="minorEastAsia" w:cs="Times New Roman"/>
          <w:b/>
          <w:bCs/>
          <w:szCs w:val="24"/>
        </w:rPr>
        <w:tab/>
        <w:t xml:space="preserve">     </w:t>
      </w:r>
      <w:proofErr w:type="spellStart"/>
      <w:r w:rsidRPr="00683ACD">
        <w:rPr>
          <w:rFonts w:eastAsiaTheme="minorEastAsia" w:cs="Times New Roman"/>
          <w:b/>
          <w:bCs/>
          <w:szCs w:val="24"/>
        </w:rPr>
        <w:t>İmza</w:t>
      </w:r>
      <w:proofErr w:type="spellEnd"/>
    </w:p>
    <w:p w:rsidR="00715ADE" w:rsidRPr="00683ACD" w:rsidRDefault="00715ADE" w:rsidP="00715ADE">
      <w:pPr>
        <w:widowControl w:val="0"/>
        <w:spacing w:before="0" w:after="200" w:line="276" w:lineRule="auto"/>
        <w:jc w:val="left"/>
        <w:rPr>
          <w:rFonts w:eastAsiaTheme="minorEastAsia" w:cs="Times New Roman"/>
          <w:b/>
          <w:bCs/>
          <w:szCs w:val="24"/>
        </w:rPr>
      </w:pPr>
    </w:p>
    <w:p w:rsidR="00715ADE" w:rsidRPr="00683ACD" w:rsidRDefault="00715ADE"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872B41" w:rsidRPr="00683ACD" w:rsidRDefault="00872B41" w:rsidP="00715ADE">
      <w:pPr>
        <w:widowControl w:val="0"/>
        <w:spacing w:before="0" w:after="200" w:line="276" w:lineRule="auto"/>
        <w:jc w:val="left"/>
        <w:rPr>
          <w:rFonts w:eastAsiaTheme="minorEastAsia" w:cs="Times New Roman"/>
          <w:b/>
          <w:bCs/>
          <w:szCs w:val="24"/>
        </w:rPr>
      </w:pPr>
    </w:p>
    <w:p w:rsidR="003A0E4C" w:rsidRPr="00683ACD" w:rsidRDefault="003A0E4C" w:rsidP="004E280C">
      <w:pPr>
        <w:widowControl w:val="0"/>
        <w:autoSpaceDE w:val="0"/>
        <w:autoSpaceDN w:val="0"/>
        <w:spacing w:before="68" w:after="0" w:line="240" w:lineRule="auto"/>
        <w:ind w:right="149"/>
        <w:jc w:val="left"/>
        <w:rPr>
          <w:rFonts w:eastAsiaTheme="minorEastAsia" w:cs="Times New Roman"/>
          <w:b/>
          <w:bCs/>
          <w:szCs w:val="24"/>
        </w:rPr>
      </w:pPr>
    </w:p>
    <w:p w:rsidR="003A0E4C" w:rsidRPr="00683ACD" w:rsidRDefault="003A0E4C" w:rsidP="004E280C">
      <w:pPr>
        <w:widowControl w:val="0"/>
        <w:autoSpaceDE w:val="0"/>
        <w:autoSpaceDN w:val="0"/>
        <w:spacing w:before="68" w:after="0" w:line="240" w:lineRule="auto"/>
        <w:ind w:right="149"/>
        <w:jc w:val="left"/>
        <w:rPr>
          <w:rFonts w:eastAsiaTheme="minorEastAsia" w:cs="Times New Roman"/>
          <w:b/>
          <w:bCs/>
          <w:szCs w:val="24"/>
        </w:rPr>
      </w:pPr>
    </w:p>
    <w:p w:rsidR="00770C8B" w:rsidRDefault="00770C8B" w:rsidP="00770C8B">
      <w:pPr>
        <w:widowControl w:val="0"/>
        <w:autoSpaceDE w:val="0"/>
        <w:autoSpaceDN w:val="0"/>
        <w:spacing w:before="68" w:after="0" w:line="240" w:lineRule="auto"/>
        <w:ind w:right="149"/>
        <w:jc w:val="left"/>
        <w:rPr>
          <w:rFonts w:eastAsia="Times New Roman" w:cs="Times New Roman"/>
          <w:b/>
          <w:bCs/>
          <w:szCs w:val="24"/>
          <w:lang w:eastAsia="en-US"/>
        </w:rPr>
      </w:pPr>
    </w:p>
    <w:p w:rsidR="004E280C" w:rsidRPr="00683ACD" w:rsidRDefault="004E280C" w:rsidP="00770C8B">
      <w:pPr>
        <w:widowControl w:val="0"/>
        <w:autoSpaceDE w:val="0"/>
        <w:autoSpaceDN w:val="0"/>
        <w:spacing w:before="68" w:after="0" w:line="240" w:lineRule="auto"/>
        <w:ind w:right="149"/>
        <w:jc w:val="left"/>
        <w:rPr>
          <w:rFonts w:eastAsiaTheme="minorEastAsia" w:cs="Times New Roman"/>
          <w:b/>
          <w:szCs w:val="24"/>
        </w:rPr>
      </w:pPr>
      <w:r w:rsidRPr="00683ACD">
        <w:rPr>
          <w:rFonts w:eastAsia="Times New Roman" w:cs="Times New Roman"/>
          <w:b/>
          <w:bCs/>
          <w:szCs w:val="24"/>
          <w:lang w:eastAsia="en-US"/>
        </w:rPr>
        <w:lastRenderedPageBreak/>
        <w:t>EK-2</w:t>
      </w:r>
    </w:p>
    <w:p w:rsidR="00715ADE" w:rsidRPr="00683ACD" w:rsidRDefault="00715ADE" w:rsidP="00715ADE">
      <w:pPr>
        <w:spacing w:before="0" w:after="200" w:line="276" w:lineRule="auto"/>
        <w:ind w:left="23"/>
        <w:jc w:val="center"/>
        <w:rPr>
          <w:rFonts w:eastAsiaTheme="minorEastAsia" w:cs="Times New Roman"/>
          <w:b/>
          <w:szCs w:val="24"/>
        </w:rPr>
      </w:pPr>
      <w:r w:rsidRPr="00683ACD">
        <w:rPr>
          <w:rFonts w:eastAsiaTheme="minorEastAsia" w:cs="Times New Roman"/>
          <w:b/>
          <w:szCs w:val="24"/>
        </w:rPr>
        <w:t>ÖĞRETMEN ADAYI GÖZLEME FORMU</w:t>
      </w:r>
    </w:p>
    <w:p w:rsidR="00715ADE" w:rsidRPr="00683ACD" w:rsidRDefault="00715ADE" w:rsidP="00715ADE">
      <w:pPr>
        <w:spacing w:before="0" w:after="200" w:line="276" w:lineRule="auto"/>
        <w:ind w:left="23"/>
        <w:jc w:val="center"/>
        <w:rPr>
          <w:rFonts w:eastAsiaTheme="minorEastAsia" w:cs="Times New Roman"/>
          <w:b/>
          <w:szCs w:val="24"/>
        </w:rPr>
      </w:pPr>
      <w:r w:rsidRPr="00683ACD">
        <w:rPr>
          <w:rFonts w:eastAsiaTheme="minorEastAsia" w:cs="Times New Roman"/>
          <w:b/>
          <w:szCs w:val="24"/>
        </w:rPr>
        <w:t>(</w:t>
      </w:r>
      <w:r w:rsidR="00872B41" w:rsidRPr="00683ACD">
        <w:rPr>
          <w:rFonts w:eastAsiaTheme="minorEastAsia" w:cs="Times New Roman"/>
          <w:b/>
          <w:szCs w:val="24"/>
        </w:rPr>
        <w:t>G</w:t>
      </w:r>
      <w:r w:rsidRPr="00683ACD">
        <w:rPr>
          <w:rFonts w:eastAsiaTheme="minorEastAsia" w:cs="Times New Roman"/>
          <w:b/>
          <w:szCs w:val="24"/>
        </w:rPr>
        <w:t>özlem sırasında dikkat edilecek noktalar)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15ADE" w:rsidRPr="00683ACD" w:rsidTr="00CB1D98">
        <w:tc>
          <w:tcPr>
            <w:tcW w:w="9212" w:type="dxa"/>
          </w:tcPr>
          <w:p w:rsidR="00715ADE" w:rsidRPr="00683ACD" w:rsidRDefault="00715ADE" w:rsidP="00715ADE">
            <w:pPr>
              <w:spacing w:before="0" w:after="200" w:line="276" w:lineRule="auto"/>
              <w:jc w:val="left"/>
              <w:rPr>
                <w:rFonts w:eastAsiaTheme="minorEastAsia" w:cs="Times New Roman"/>
                <w:b/>
                <w:szCs w:val="24"/>
              </w:rPr>
            </w:pPr>
            <w:r w:rsidRPr="00683ACD">
              <w:rPr>
                <w:rFonts w:eastAsiaTheme="minorEastAsia" w:cs="Times New Roman"/>
                <w:b/>
                <w:szCs w:val="24"/>
              </w:rPr>
              <w:t xml:space="preserve">Öğretmen Adayının Adı Soyadı: </w:t>
            </w:r>
            <w:proofErr w:type="gramStart"/>
            <w:r w:rsidRPr="00683ACD">
              <w:rPr>
                <w:rFonts w:eastAsiaTheme="minorEastAsia" w:cs="Times New Roman"/>
                <w:b/>
                <w:szCs w:val="24"/>
              </w:rPr>
              <w:t>…………………………………………………………………</w:t>
            </w:r>
            <w:proofErr w:type="gramEnd"/>
          </w:p>
          <w:p w:rsidR="00715ADE" w:rsidRPr="00683ACD" w:rsidRDefault="00715ADE" w:rsidP="00715ADE">
            <w:pPr>
              <w:spacing w:before="0" w:after="200" w:line="276" w:lineRule="auto"/>
              <w:jc w:val="left"/>
              <w:rPr>
                <w:rFonts w:eastAsiaTheme="minorEastAsia" w:cs="Times New Roman"/>
                <w:b/>
                <w:szCs w:val="24"/>
              </w:rPr>
            </w:pPr>
            <w:r w:rsidRPr="00683ACD">
              <w:rPr>
                <w:rFonts w:eastAsiaTheme="minorEastAsia" w:cs="Times New Roman"/>
                <w:b/>
                <w:szCs w:val="24"/>
              </w:rPr>
              <w:t xml:space="preserve">Sınıf </w:t>
            </w:r>
            <w:proofErr w:type="gramStart"/>
            <w:r w:rsidRPr="00683ACD">
              <w:rPr>
                <w:rFonts w:eastAsiaTheme="minorEastAsia" w:cs="Times New Roman"/>
                <w:b/>
                <w:szCs w:val="24"/>
              </w:rPr>
              <w:t>……………………….</w:t>
            </w:r>
            <w:proofErr w:type="gramEnd"/>
          </w:p>
          <w:p w:rsidR="00715ADE" w:rsidRPr="00683ACD" w:rsidRDefault="00715ADE" w:rsidP="00715ADE">
            <w:pPr>
              <w:spacing w:before="0" w:after="200" w:line="276" w:lineRule="auto"/>
              <w:jc w:val="left"/>
              <w:rPr>
                <w:rFonts w:eastAsiaTheme="minorEastAsia" w:cs="Times New Roman"/>
                <w:b/>
                <w:szCs w:val="24"/>
              </w:rPr>
            </w:pPr>
            <w:r w:rsidRPr="00683ACD">
              <w:rPr>
                <w:rFonts w:eastAsiaTheme="minorEastAsia" w:cs="Times New Roman"/>
                <w:b/>
                <w:szCs w:val="24"/>
              </w:rPr>
              <w:t xml:space="preserve">Tarih </w:t>
            </w:r>
            <w:proofErr w:type="gramStart"/>
            <w:r w:rsidRPr="00683ACD">
              <w:rPr>
                <w:rFonts w:eastAsiaTheme="minorEastAsia" w:cs="Times New Roman"/>
                <w:b/>
                <w:szCs w:val="24"/>
              </w:rPr>
              <w:t>……………………..</w:t>
            </w:r>
            <w:proofErr w:type="gramEnd"/>
          </w:p>
          <w:p w:rsidR="00715ADE" w:rsidRPr="00683ACD" w:rsidRDefault="00715ADE" w:rsidP="00715ADE">
            <w:pPr>
              <w:spacing w:before="0" w:after="200" w:line="276" w:lineRule="auto"/>
              <w:jc w:val="left"/>
              <w:rPr>
                <w:rFonts w:eastAsiaTheme="minorEastAsia" w:cs="Times New Roman"/>
                <w:b/>
                <w:szCs w:val="24"/>
              </w:rPr>
            </w:pPr>
            <w:r w:rsidRPr="00683ACD">
              <w:rPr>
                <w:rFonts w:eastAsiaTheme="minorEastAsia" w:cs="Times New Roman"/>
                <w:b/>
                <w:szCs w:val="24"/>
              </w:rPr>
              <w:t xml:space="preserve">Ders </w:t>
            </w:r>
            <w:proofErr w:type="gramStart"/>
            <w:r w:rsidRPr="00683ACD">
              <w:rPr>
                <w:rFonts w:eastAsiaTheme="minorEastAsia" w:cs="Times New Roman"/>
                <w:b/>
                <w:szCs w:val="24"/>
              </w:rPr>
              <w:t>……………………….</w:t>
            </w:r>
            <w:proofErr w:type="gramEnd"/>
          </w:p>
          <w:p w:rsidR="00715ADE" w:rsidRPr="00683ACD" w:rsidRDefault="00715ADE" w:rsidP="00715ADE">
            <w:pPr>
              <w:spacing w:before="0" w:after="200" w:line="276" w:lineRule="auto"/>
              <w:jc w:val="left"/>
              <w:rPr>
                <w:rFonts w:eastAsiaTheme="minorEastAsia" w:cs="Times New Roman"/>
                <w:b/>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Dersi planlama: </w:t>
            </w:r>
            <w:r w:rsidRPr="00683ACD">
              <w:rPr>
                <w:rFonts w:eastAsiaTheme="minorEastAsia" w:cs="Times New Roman"/>
                <w:szCs w:val="24"/>
              </w:rPr>
              <w:t>Öğretmen adayı, dersini planlamak veya ona hazırlanmak için dersten önce neler yapmıştır?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Başlangıç: </w:t>
            </w:r>
            <w:r w:rsidRPr="00683ACD">
              <w:rPr>
                <w:rFonts w:eastAsiaTheme="minorEastAsia" w:cs="Times New Roman"/>
                <w:szCs w:val="24"/>
              </w:rPr>
              <w:t>Dersi nasıl başlatmıştır?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Dersin amaçları: </w:t>
            </w:r>
            <w:r w:rsidRPr="00683ACD">
              <w:rPr>
                <w:rFonts w:eastAsiaTheme="minorEastAsia" w:cs="Times New Roman"/>
                <w:szCs w:val="24"/>
              </w:rPr>
              <w:t>Size göre öğretmen adayı, bu derste, öğrencilerin neleri öğrenmesini sağlamaya çalışmaktadır?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Öğretme-öğrenme yaklaşımı: </w:t>
            </w:r>
            <w:r w:rsidRPr="00683ACD">
              <w:rPr>
                <w:rFonts w:eastAsiaTheme="minorEastAsia" w:cs="Times New Roman"/>
                <w:szCs w:val="24"/>
              </w:rPr>
              <w:t>Öğretmen adayı, dersini nasıl organize etmekte ve dersi nasıl geliştirmektedir?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Öğretim yöntemleri: </w:t>
            </w:r>
            <w:r w:rsidRPr="00683ACD">
              <w:rPr>
                <w:rFonts w:eastAsiaTheme="minorEastAsia" w:cs="Times New Roman"/>
                <w:szCs w:val="24"/>
              </w:rPr>
              <w:t>Derste öğrencilerin katıldıkları birbirinden farklı etkinlik tipleri nelerdir? Öğretmen adayı, dersin her aşamasını nasıl bir düzenleme ile gerçekleştirmektedir?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İletişim: </w:t>
            </w:r>
            <w:r w:rsidRPr="00683ACD">
              <w:rPr>
                <w:rFonts w:eastAsiaTheme="minorEastAsia" w:cs="Times New Roman"/>
                <w:szCs w:val="24"/>
              </w:rPr>
              <w:t>Öğretmen adayının, sınıftaki ses tonuna dikkat ediniz; öğretmen adayı, yönerge veya açıklamaları sunarken ve soru sorarken ses tonundan nasıl yararlanmaktadır? Öğretmen adayı, sınıftan kendisine ulaşan dönütleri nasıl kullanmaktadır?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Etkinlikler arasındaki geçişler: </w:t>
            </w:r>
            <w:r w:rsidRPr="00683ACD">
              <w:rPr>
                <w:rFonts w:eastAsiaTheme="minorEastAsia" w:cs="Times New Roman"/>
                <w:szCs w:val="24"/>
              </w:rPr>
              <w:t>Öğretmen adayı, derste bir etkinlikten diğerine geçişi nasıl sağlamaktadır?</w:t>
            </w:r>
          </w:p>
          <w:p w:rsidR="00715ADE" w:rsidRPr="00683ACD" w:rsidRDefault="00715ADE" w:rsidP="00715ADE">
            <w:pPr>
              <w:spacing w:before="0" w:after="200" w:line="276" w:lineRule="auto"/>
              <w:jc w:val="left"/>
              <w:rPr>
                <w:rFonts w:eastAsiaTheme="minorEastAsia" w:cs="Times New Roman"/>
                <w:szCs w:val="24"/>
              </w:rPr>
            </w:pPr>
          </w:p>
          <w:p w:rsidR="00715ADE" w:rsidRPr="00683ACD" w:rsidRDefault="00715ADE" w:rsidP="00715ADE">
            <w:pPr>
              <w:spacing w:before="0" w:after="200" w:line="276" w:lineRule="auto"/>
              <w:jc w:val="left"/>
              <w:rPr>
                <w:rFonts w:eastAsiaTheme="minorEastAsia" w:cs="Times New Roman"/>
                <w:szCs w:val="24"/>
              </w:rPr>
            </w:pPr>
            <w:r w:rsidRPr="00683ACD">
              <w:rPr>
                <w:rFonts w:eastAsiaTheme="minorEastAsia" w:cs="Times New Roman"/>
                <w:b/>
                <w:szCs w:val="24"/>
              </w:rPr>
              <w:lastRenderedPageBreak/>
              <w:t xml:space="preserve">Öğrencilerin yönetimi: </w:t>
            </w:r>
            <w:r w:rsidRPr="00683ACD">
              <w:rPr>
                <w:rFonts w:eastAsiaTheme="minorEastAsia" w:cs="Times New Roman"/>
                <w:szCs w:val="24"/>
              </w:rPr>
              <w:t>Öğretmen adayı, öğrencilerin davranışlarını nasıl yönetmektedir? Sınıfı nasıl güdülemektedir? Bireysel çalışmalar veya grup çalışmalarından nasıl yararlanmaktadır? Övgü ve yaptırımları nasıl kullanmaktadır? Öğretmen adayı, potansiyel rahatsızlık kaynaklarıyla ilgili olarak ne yapmaktadır? Ses tonunu değiştirme, öğrenciye bakma, onun etrafında dolaşma, jest ve mimiklerle iletişimde bulunma gibi araçlardan nasıl yararlanmaktadır?</w:t>
            </w:r>
          </w:p>
          <w:p w:rsidR="00715ADE" w:rsidRPr="00683ACD" w:rsidRDefault="00715ADE" w:rsidP="00715ADE">
            <w:pPr>
              <w:spacing w:before="0" w:after="200" w:line="276" w:lineRule="auto"/>
              <w:jc w:val="left"/>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Dersi bitirme: </w:t>
            </w:r>
            <w:r w:rsidRPr="00683ACD">
              <w:rPr>
                <w:rFonts w:eastAsiaTheme="minorEastAsia" w:cs="Times New Roman"/>
                <w:szCs w:val="24"/>
              </w:rPr>
              <w:t>Öğretmen adayı, dersi nasıl bitirmektedir?  Dersi toparlama, derste öğrenilenleri özetleme yapıyor mu? Derste olup bitenleri gözden geçiriyor, ileriye yönelik olarak bir şeylerden söz ediyor mu? Dersi bitirmesi ve sınıfı boşaltması ne kadar zaman alıyor?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 xml:space="preserve">Öğrenci çalışmalarını değerlendirme: </w:t>
            </w:r>
            <w:r w:rsidRPr="00683ACD">
              <w:rPr>
                <w:rFonts w:eastAsiaTheme="minorEastAsia" w:cs="Times New Roman"/>
                <w:szCs w:val="24"/>
              </w:rPr>
              <w:t>Öğretmen adayı, öğrencilerin çalışmalarını ve dersteki ilerlemelerini değerlendirmek için ne yapıyor?</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r w:rsidRPr="00683ACD">
              <w:rPr>
                <w:rFonts w:eastAsiaTheme="minorEastAsia" w:cs="Times New Roman"/>
                <w:b/>
                <w:szCs w:val="24"/>
              </w:rPr>
              <w:t>Yukarıda belirtilmeyen başka düşünceler</w:t>
            </w:r>
            <w:r w:rsidRPr="00683ACD">
              <w:rPr>
                <w:rFonts w:eastAsiaTheme="minorEastAsia" w:cs="Times New Roman"/>
                <w:szCs w:val="24"/>
              </w:rPr>
              <w:t xml:space="preserve"> (varsa)</w:t>
            </w: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rPr>
                <w:rFonts w:eastAsiaTheme="minorEastAsia" w:cs="Times New Roman"/>
                <w:szCs w:val="24"/>
              </w:rPr>
            </w:pPr>
          </w:p>
          <w:p w:rsidR="00715ADE" w:rsidRPr="00683ACD" w:rsidRDefault="00715ADE" w:rsidP="00715ADE">
            <w:pPr>
              <w:spacing w:before="0" w:after="200" w:line="276" w:lineRule="auto"/>
              <w:jc w:val="left"/>
              <w:rPr>
                <w:rFonts w:eastAsiaTheme="minorEastAsia" w:cs="Times New Roman"/>
                <w:b/>
                <w:szCs w:val="24"/>
              </w:rPr>
            </w:pPr>
          </w:p>
        </w:tc>
      </w:tr>
    </w:tbl>
    <w:p w:rsidR="00715ADE" w:rsidRPr="00683ACD" w:rsidRDefault="00715ADE" w:rsidP="00715ADE">
      <w:pPr>
        <w:widowControl w:val="0"/>
        <w:spacing w:before="0" w:after="200" w:line="276" w:lineRule="auto"/>
        <w:jc w:val="left"/>
        <w:rPr>
          <w:rFonts w:eastAsiaTheme="minorEastAsia" w:cs="Times New Roman"/>
          <w:b/>
          <w:bCs/>
          <w:szCs w:val="24"/>
        </w:rPr>
      </w:pPr>
    </w:p>
    <w:p w:rsidR="00715ADE" w:rsidRPr="00683ACD" w:rsidRDefault="00715ADE" w:rsidP="00715ADE">
      <w:pPr>
        <w:widowControl w:val="0"/>
        <w:spacing w:before="0" w:after="200" w:line="276" w:lineRule="auto"/>
        <w:jc w:val="left"/>
        <w:rPr>
          <w:rFonts w:eastAsiaTheme="minorEastAsia" w:cs="Times New Roman"/>
          <w:b/>
          <w:bCs/>
          <w:szCs w:val="24"/>
        </w:rPr>
      </w:pPr>
    </w:p>
    <w:p w:rsidR="00715ADE" w:rsidRPr="00683ACD" w:rsidRDefault="00715ADE" w:rsidP="00715ADE">
      <w:pPr>
        <w:widowControl w:val="0"/>
        <w:spacing w:before="0" w:after="200" w:line="276" w:lineRule="auto"/>
        <w:jc w:val="left"/>
        <w:rPr>
          <w:rFonts w:eastAsiaTheme="minorEastAsia" w:cs="Times New Roman"/>
          <w:b/>
          <w:bCs/>
          <w:szCs w:val="24"/>
        </w:rPr>
      </w:pPr>
    </w:p>
    <w:p w:rsidR="00715ADE" w:rsidRPr="00683ACD" w:rsidRDefault="00715ADE" w:rsidP="00715ADE">
      <w:pPr>
        <w:widowControl w:val="0"/>
        <w:spacing w:before="0" w:after="200" w:line="276" w:lineRule="auto"/>
        <w:jc w:val="left"/>
        <w:rPr>
          <w:rFonts w:eastAsiaTheme="minorEastAsia" w:cs="Times New Roman"/>
          <w:b/>
          <w:bCs/>
          <w:szCs w:val="24"/>
        </w:rPr>
      </w:pPr>
    </w:p>
    <w:p w:rsidR="00715ADE" w:rsidRPr="00683ACD" w:rsidRDefault="00715ADE" w:rsidP="00715ADE">
      <w:pPr>
        <w:widowControl w:val="0"/>
        <w:spacing w:before="0" w:after="200" w:line="276" w:lineRule="auto"/>
        <w:jc w:val="center"/>
        <w:rPr>
          <w:rFonts w:eastAsiaTheme="minorEastAsia" w:cs="Times New Roman"/>
          <w:b/>
          <w:bCs/>
          <w:szCs w:val="24"/>
        </w:rPr>
      </w:pPr>
    </w:p>
    <w:p w:rsidR="00715ADE" w:rsidRPr="00683ACD" w:rsidRDefault="00715ADE" w:rsidP="00715ADE">
      <w:pPr>
        <w:widowControl w:val="0"/>
        <w:spacing w:before="0" w:after="200" w:line="276" w:lineRule="auto"/>
        <w:jc w:val="center"/>
        <w:rPr>
          <w:rFonts w:eastAsiaTheme="minorEastAsia" w:cs="Times New Roman"/>
          <w:b/>
          <w:bCs/>
          <w:szCs w:val="24"/>
        </w:rPr>
      </w:pPr>
    </w:p>
    <w:p w:rsidR="00715ADE" w:rsidRPr="00683ACD" w:rsidRDefault="00715ADE" w:rsidP="00715ADE">
      <w:pPr>
        <w:widowControl w:val="0"/>
        <w:spacing w:before="0" w:after="200" w:line="276" w:lineRule="auto"/>
        <w:jc w:val="center"/>
        <w:rPr>
          <w:rFonts w:eastAsiaTheme="minorEastAsia" w:cs="Times New Roman"/>
          <w:b/>
          <w:bCs/>
          <w:szCs w:val="24"/>
        </w:rPr>
      </w:pPr>
    </w:p>
    <w:p w:rsidR="00715ADE" w:rsidRPr="00683ACD" w:rsidRDefault="00715ADE" w:rsidP="00715ADE">
      <w:pPr>
        <w:widowControl w:val="0"/>
        <w:spacing w:before="0" w:after="200" w:line="276" w:lineRule="auto"/>
        <w:jc w:val="center"/>
        <w:rPr>
          <w:rFonts w:eastAsiaTheme="minorEastAsia" w:cs="Times New Roman"/>
          <w:b/>
          <w:bCs/>
          <w:szCs w:val="24"/>
        </w:rPr>
      </w:pPr>
    </w:p>
    <w:p w:rsidR="00715ADE" w:rsidRPr="00683ACD" w:rsidRDefault="00715ADE" w:rsidP="00715ADE">
      <w:pPr>
        <w:spacing w:before="240" w:after="200" w:line="276" w:lineRule="auto"/>
        <w:rPr>
          <w:rFonts w:eastAsiaTheme="minorEastAsia" w:cs="Times New Roman"/>
          <w:b/>
          <w:szCs w:val="24"/>
        </w:rPr>
      </w:pPr>
    </w:p>
    <w:p w:rsidR="00715ADE" w:rsidRPr="00683ACD" w:rsidRDefault="00715ADE" w:rsidP="00715ADE">
      <w:pPr>
        <w:spacing w:before="240" w:after="200" w:line="276" w:lineRule="auto"/>
        <w:rPr>
          <w:rFonts w:eastAsiaTheme="minorEastAsia" w:cs="Times New Roman"/>
          <w:b/>
          <w:szCs w:val="24"/>
        </w:rPr>
      </w:pPr>
    </w:p>
    <w:p w:rsidR="00715ADE" w:rsidRPr="00683ACD" w:rsidRDefault="00715ADE" w:rsidP="00715ADE">
      <w:pPr>
        <w:widowControl w:val="0"/>
        <w:spacing w:before="0" w:after="200" w:line="276" w:lineRule="auto"/>
        <w:jc w:val="center"/>
        <w:rPr>
          <w:rFonts w:eastAsiaTheme="minorEastAsia" w:cs="Times New Roman"/>
          <w:b/>
          <w:bCs/>
          <w:szCs w:val="24"/>
        </w:rPr>
      </w:pPr>
    </w:p>
    <w:p w:rsidR="00715ADE" w:rsidRPr="00683ACD" w:rsidRDefault="00715ADE" w:rsidP="00715ADE">
      <w:pPr>
        <w:widowControl w:val="0"/>
        <w:spacing w:before="0" w:after="200" w:line="276" w:lineRule="auto"/>
        <w:jc w:val="left"/>
        <w:rPr>
          <w:rFonts w:eastAsiaTheme="minorEastAsia" w:cs="Times New Roman"/>
          <w:szCs w:val="24"/>
        </w:rPr>
      </w:pPr>
      <w:r w:rsidRPr="00683ACD">
        <w:rPr>
          <w:rFonts w:eastAsiaTheme="minorEastAsia" w:cs="Times New Roman"/>
          <w:b/>
          <w:bCs/>
          <w:szCs w:val="24"/>
        </w:rPr>
        <w:lastRenderedPageBreak/>
        <w:t>EK-</w:t>
      </w:r>
      <w:r w:rsidR="00770C8B">
        <w:rPr>
          <w:rFonts w:eastAsiaTheme="minorEastAsia" w:cs="Times New Roman"/>
          <w:b/>
          <w:bCs/>
          <w:szCs w:val="24"/>
        </w:rPr>
        <w:t>3</w:t>
      </w:r>
    </w:p>
    <w:tbl>
      <w:tblPr>
        <w:tblW w:w="0" w:type="auto"/>
        <w:jc w:val="center"/>
        <w:tblLook w:val="04A0" w:firstRow="1" w:lastRow="0" w:firstColumn="1" w:lastColumn="0" w:noHBand="0" w:noVBand="1"/>
      </w:tblPr>
      <w:tblGrid>
        <w:gridCol w:w="2016"/>
        <w:gridCol w:w="7050"/>
        <w:gridCol w:w="222"/>
      </w:tblGrid>
      <w:tr w:rsidR="00715ADE" w:rsidRPr="00683ACD" w:rsidTr="00CB1D98">
        <w:trPr>
          <w:jc w:val="center"/>
        </w:trPr>
        <w:tc>
          <w:tcPr>
            <w:tcW w:w="0" w:type="auto"/>
          </w:tcPr>
          <w:p w:rsidR="00715ADE" w:rsidRPr="00683ACD" w:rsidRDefault="00715ADE" w:rsidP="00715ADE">
            <w:pPr>
              <w:tabs>
                <w:tab w:val="center" w:pos="4320"/>
                <w:tab w:val="right" w:pos="8640"/>
              </w:tabs>
              <w:overflowPunct w:val="0"/>
              <w:autoSpaceDE w:val="0"/>
              <w:autoSpaceDN w:val="0"/>
              <w:adjustRightInd w:val="0"/>
              <w:spacing w:before="0" w:after="0"/>
              <w:jc w:val="left"/>
              <w:textAlignment w:val="baseline"/>
              <w:rPr>
                <w:rFonts w:cs="Times New Roman"/>
                <w:kern w:val="2"/>
                <w:szCs w:val="24"/>
                <w14:ligatures w14:val="standardContextual"/>
              </w:rPr>
            </w:pPr>
          </w:p>
          <w:p w:rsidR="00715ADE" w:rsidRPr="00683ACD" w:rsidRDefault="00715ADE" w:rsidP="00715ADE">
            <w:pPr>
              <w:tabs>
                <w:tab w:val="center" w:pos="4320"/>
                <w:tab w:val="right" w:pos="8640"/>
              </w:tabs>
              <w:overflowPunct w:val="0"/>
              <w:autoSpaceDE w:val="0"/>
              <w:autoSpaceDN w:val="0"/>
              <w:adjustRightInd w:val="0"/>
              <w:spacing w:before="0" w:after="0"/>
              <w:jc w:val="left"/>
              <w:textAlignment w:val="baseline"/>
              <w:rPr>
                <w:rFonts w:cs="Times New Roman"/>
                <w:kern w:val="2"/>
                <w:szCs w:val="24"/>
                <w14:ligatures w14:val="standardContextual"/>
              </w:rPr>
            </w:pPr>
            <w:r w:rsidRPr="00683ACD">
              <w:rPr>
                <w:rFonts w:cs="Times New Roman"/>
                <w:noProof/>
                <w:kern w:val="2"/>
                <w:szCs w:val="24"/>
                <w14:ligatures w14:val="standardContextual"/>
              </w:rPr>
              <w:drawing>
                <wp:inline distT="0" distB="0" distL="0" distR="0" wp14:anchorId="02ADC383" wp14:editId="5F3233C8">
                  <wp:extent cx="1133475" cy="942975"/>
                  <wp:effectExtent l="0" t="0" r="9525" b="9525"/>
                  <wp:docPr id="60049194" name="Resim 1" descr="metin, taslak, çizi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9194" name="Resim 1" descr="metin, taslak, çizim, simge, sembol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42975"/>
                          </a:xfrm>
                          <a:prstGeom prst="rect">
                            <a:avLst/>
                          </a:prstGeom>
                          <a:noFill/>
                        </pic:spPr>
                      </pic:pic>
                    </a:graphicData>
                  </a:graphic>
                </wp:inline>
              </w:drawing>
            </w:r>
          </w:p>
        </w:tc>
        <w:tc>
          <w:tcPr>
            <w:tcW w:w="0" w:type="auto"/>
          </w:tcPr>
          <w:p w:rsidR="00715ADE" w:rsidRPr="00683ACD" w:rsidRDefault="00715ADE" w:rsidP="00715ADE">
            <w:pPr>
              <w:spacing w:before="0" w:after="200"/>
              <w:jc w:val="center"/>
              <w:rPr>
                <w:rFonts w:eastAsiaTheme="minorEastAsia" w:cs="Times New Roman"/>
                <w:b/>
                <w:spacing w:val="40"/>
                <w:szCs w:val="24"/>
              </w:rPr>
            </w:pPr>
          </w:p>
          <w:p w:rsidR="00715ADE" w:rsidRPr="00683ACD" w:rsidRDefault="00715ADE" w:rsidP="00715ADE">
            <w:pPr>
              <w:spacing w:before="0" w:after="200"/>
              <w:jc w:val="center"/>
              <w:rPr>
                <w:rFonts w:eastAsiaTheme="minorEastAsia" w:cs="Times New Roman"/>
                <w:b/>
                <w:spacing w:val="40"/>
                <w:szCs w:val="24"/>
              </w:rPr>
            </w:pPr>
            <w:r w:rsidRPr="00683ACD">
              <w:rPr>
                <w:rFonts w:eastAsiaTheme="minorEastAsia" w:cs="Times New Roman"/>
                <w:b/>
                <w:spacing w:val="40"/>
                <w:szCs w:val="24"/>
              </w:rPr>
              <w:t xml:space="preserve">DUMLUPINAR ÜNİVERSİTESİ </w:t>
            </w:r>
          </w:p>
          <w:p w:rsidR="00715ADE" w:rsidRPr="00683ACD" w:rsidRDefault="00715ADE" w:rsidP="00715ADE">
            <w:pPr>
              <w:spacing w:before="0" w:after="200"/>
              <w:jc w:val="center"/>
              <w:rPr>
                <w:rFonts w:eastAsiaTheme="minorEastAsia" w:cs="Times New Roman"/>
                <w:b/>
                <w:spacing w:val="40"/>
                <w:szCs w:val="24"/>
              </w:rPr>
            </w:pPr>
            <w:r w:rsidRPr="00683ACD">
              <w:rPr>
                <w:rFonts w:eastAsiaTheme="minorEastAsia" w:cs="Times New Roman"/>
                <w:b/>
                <w:spacing w:val="40"/>
                <w:szCs w:val="24"/>
              </w:rPr>
              <w:t>EĞİTİM FAKÜLTESİ</w:t>
            </w:r>
          </w:p>
          <w:p w:rsidR="00715ADE" w:rsidRPr="00683ACD" w:rsidRDefault="00715ADE" w:rsidP="00715ADE">
            <w:pPr>
              <w:spacing w:before="0" w:after="200"/>
              <w:jc w:val="center"/>
              <w:rPr>
                <w:rFonts w:eastAsiaTheme="minorEastAsia" w:cs="Times New Roman"/>
                <w:b/>
                <w:spacing w:val="40"/>
                <w:szCs w:val="24"/>
              </w:rPr>
            </w:pPr>
            <w:r w:rsidRPr="00683ACD">
              <w:rPr>
                <w:rFonts w:eastAsiaTheme="minorEastAsia" w:cs="Times New Roman"/>
                <w:b/>
                <w:spacing w:val="120"/>
                <w:szCs w:val="24"/>
              </w:rPr>
              <w:t>ÖĞRETMENLİK UYGULAMASI DERSİ</w:t>
            </w:r>
          </w:p>
          <w:p w:rsidR="00715ADE" w:rsidRPr="00683ACD" w:rsidRDefault="00715ADE" w:rsidP="00715ADE">
            <w:pPr>
              <w:spacing w:before="0" w:after="200"/>
              <w:jc w:val="center"/>
              <w:rPr>
                <w:rFonts w:eastAsiaTheme="minorEastAsia" w:cs="Times New Roman"/>
                <w:b/>
                <w:spacing w:val="100"/>
                <w:szCs w:val="24"/>
              </w:rPr>
            </w:pPr>
            <w:r w:rsidRPr="00683ACD">
              <w:rPr>
                <w:rFonts w:eastAsiaTheme="minorEastAsia" w:cs="Times New Roman"/>
                <w:b/>
                <w:spacing w:val="100"/>
                <w:szCs w:val="24"/>
              </w:rPr>
              <w:t>ETKİNLİK ve DEVAM FORMU</w:t>
            </w:r>
          </w:p>
        </w:tc>
        <w:tc>
          <w:tcPr>
            <w:tcW w:w="0" w:type="auto"/>
          </w:tcPr>
          <w:p w:rsidR="00715ADE" w:rsidRPr="00683ACD" w:rsidRDefault="00715ADE" w:rsidP="00715ADE">
            <w:pPr>
              <w:spacing w:before="0" w:after="200"/>
              <w:jc w:val="center"/>
              <w:rPr>
                <w:rFonts w:eastAsiaTheme="minorEastAsia" w:cs="Times New Roman"/>
                <w:b/>
                <w:noProof/>
                <w:color w:val="365F91"/>
                <w:szCs w:val="24"/>
              </w:rPr>
            </w:pPr>
          </w:p>
        </w:tc>
      </w:tr>
    </w:tbl>
    <w:p w:rsidR="00715ADE" w:rsidRPr="00683ACD" w:rsidRDefault="00715ADE" w:rsidP="00715ADE">
      <w:pPr>
        <w:spacing w:before="0" w:after="200"/>
        <w:jc w:val="left"/>
        <w:rPr>
          <w:rFonts w:eastAsiaTheme="minorEastAsia" w:cs="Times New Roman"/>
          <w:b/>
          <w:szCs w:val="24"/>
        </w:rPr>
      </w:pPr>
    </w:p>
    <w:tbl>
      <w:tblPr>
        <w:tblW w:w="5000" w:type="pct"/>
        <w:tblCellMar>
          <w:left w:w="70" w:type="dxa"/>
          <w:right w:w="70" w:type="dxa"/>
        </w:tblCellMar>
        <w:tblLook w:val="04A0" w:firstRow="1" w:lastRow="0" w:firstColumn="1" w:lastColumn="0" w:noHBand="0" w:noVBand="1"/>
      </w:tblPr>
      <w:tblGrid>
        <w:gridCol w:w="1754"/>
        <w:gridCol w:w="2743"/>
        <w:gridCol w:w="2000"/>
        <w:gridCol w:w="2715"/>
      </w:tblGrid>
      <w:tr w:rsidR="00715ADE" w:rsidRPr="00683ACD" w:rsidTr="00CB1D98">
        <w:trPr>
          <w:trHeight w:val="315"/>
        </w:trPr>
        <w:tc>
          <w:tcPr>
            <w:tcW w:w="816" w:type="pct"/>
            <w:tcBorders>
              <w:top w:val="single" w:sz="4" w:space="0" w:color="auto"/>
              <w:left w:val="single" w:sz="4" w:space="0" w:color="auto"/>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Öğrencinin</w:t>
            </w:r>
          </w:p>
        </w:tc>
        <w:tc>
          <w:tcPr>
            <w:tcW w:w="1599" w:type="pct"/>
            <w:tcBorders>
              <w:top w:val="single" w:sz="4" w:space="0" w:color="auto"/>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 </w:t>
            </w:r>
          </w:p>
        </w:tc>
        <w:tc>
          <w:tcPr>
            <w:tcW w:w="1001" w:type="pct"/>
            <w:tcBorders>
              <w:top w:val="single" w:sz="4" w:space="0" w:color="auto"/>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Uygulama Okulu:</w:t>
            </w:r>
          </w:p>
        </w:tc>
        <w:tc>
          <w:tcPr>
            <w:tcW w:w="1584" w:type="pct"/>
            <w:tcBorders>
              <w:top w:val="single" w:sz="4" w:space="0" w:color="auto"/>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color w:val="000000"/>
                <w:szCs w:val="24"/>
              </w:rPr>
            </w:pPr>
            <w:r w:rsidRPr="00683ACD">
              <w:rPr>
                <w:rFonts w:eastAsiaTheme="minorEastAsia" w:cs="Times New Roman"/>
                <w:color w:val="000000"/>
                <w:szCs w:val="24"/>
              </w:rPr>
              <w:t> </w:t>
            </w:r>
          </w:p>
        </w:tc>
      </w:tr>
      <w:tr w:rsidR="00715ADE" w:rsidRPr="00683ACD" w:rsidTr="00CB1D98">
        <w:trPr>
          <w:trHeight w:val="300"/>
        </w:trPr>
        <w:tc>
          <w:tcPr>
            <w:tcW w:w="816" w:type="pct"/>
            <w:tcBorders>
              <w:top w:val="nil"/>
              <w:left w:val="single" w:sz="4" w:space="0" w:color="auto"/>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Bölümü:</w:t>
            </w:r>
          </w:p>
        </w:tc>
        <w:tc>
          <w:tcPr>
            <w:tcW w:w="1599"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 </w:t>
            </w:r>
          </w:p>
        </w:tc>
        <w:tc>
          <w:tcPr>
            <w:tcW w:w="1001"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Öğretmenin Adı:</w:t>
            </w:r>
          </w:p>
        </w:tc>
        <w:tc>
          <w:tcPr>
            <w:tcW w:w="1584"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color w:val="000000"/>
                <w:szCs w:val="24"/>
              </w:rPr>
            </w:pPr>
            <w:r w:rsidRPr="00683ACD">
              <w:rPr>
                <w:rFonts w:eastAsiaTheme="minorEastAsia" w:cs="Times New Roman"/>
                <w:color w:val="000000"/>
                <w:szCs w:val="24"/>
              </w:rPr>
              <w:t> </w:t>
            </w:r>
          </w:p>
        </w:tc>
      </w:tr>
      <w:tr w:rsidR="00715ADE" w:rsidRPr="00683ACD" w:rsidTr="00CB1D98">
        <w:trPr>
          <w:trHeight w:val="315"/>
        </w:trPr>
        <w:tc>
          <w:tcPr>
            <w:tcW w:w="816" w:type="pct"/>
            <w:tcBorders>
              <w:top w:val="nil"/>
              <w:left w:val="single" w:sz="4" w:space="0" w:color="auto"/>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 xml:space="preserve">Ana Bilim Dalı: </w:t>
            </w:r>
          </w:p>
        </w:tc>
        <w:tc>
          <w:tcPr>
            <w:tcW w:w="1599"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 </w:t>
            </w:r>
          </w:p>
        </w:tc>
        <w:tc>
          <w:tcPr>
            <w:tcW w:w="1001"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Öğretim Elemanı:</w:t>
            </w:r>
          </w:p>
        </w:tc>
        <w:tc>
          <w:tcPr>
            <w:tcW w:w="1584"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color w:val="000000"/>
                <w:szCs w:val="24"/>
              </w:rPr>
            </w:pPr>
            <w:r w:rsidRPr="00683ACD">
              <w:rPr>
                <w:rFonts w:eastAsiaTheme="minorEastAsia" w:cs="Times New Roman"/>
                <w:color w:val="000000"/>
                <w:szCs w:val="24"/>
              </w:rPr>
              <w:t> </w:t>
            </w:r>
          </w:p>
        </w:tc>
      </w:tr>
      <w:tr w:rsidR="00715ADE" w:rsidRPr="00683ACD" w:rsidTr="00CB1D98">
        <w:trPr>
          <w:trHeight w:val="300"/>
        </w:trPr>
        <w:tc>
          <w:tcPr>
            <w:tcW w:w="816" w:type="pct"/>
            <w:tcBorders>
              <w:top w:val="nil"/>
              <w:left w:val="single" w:sz="4" w:space="0" w:color="auto"/>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Adı Soyadı:</w:t>
            </w:r>
          </w:p>
        </w:tc>
        <w:tc>
          <w:tcPr>
            <w:tcW w:w="1599"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 </w:t>
            </w:r>
          </w:p>
        </w:tc>
        <w:tc>
          <w:tcPr>
            <w:tcW w:w="1001"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Başlama Tarihi:</w:t>
            </w:r>
          </w:p>
        </w:tc>
        <w:tc>
          <w:tcPr>
            <w:tcW w:w="1584"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color w:val="000000"/>
                <w:szCs w:val="24"/>
              </w:rPr>
            </w:pPr>
            <w:r w:rsidRPr="00683ACD">
              <w:rPr>
                <w:rFonts w:eastAsiaTheme="minorEastAsia" w:cs="Times New Roman"/>
                <w:color w:val="000000"/>
                <w:szCs w:val="24"/>
              </w:rPr>
              <w:t> </w:t>
            </w:r>
          </w:p>
        </w:tc>
      </w:tr>
      <w:tr w:rsidR="00715ADE" w:rsidRPr="00683ACD" w:rsidTr="00CB1D98">
        <w:trPr>
          <w:trHeight w:val="315"/>
        </w:trPr>
        <w:tc>
          <w:tcPr>
            <w:tcW w:w="816" w:type="pct"/>
            <w:tcBorders>
              <w:top w:val="nil"/>
              <w:left w:val="single" w:sz="4" w:space="0" w:color="auto"/>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Numarası:</w:t>
            </w:r>
          </w:p>
        </w:tc>
        <w:tc>
          <w:tcPr>
            <w:tcW w:w="1599"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 </w:t>
            </w:r>
          </w:p>
        </w:tc>
        <w:tc>
          <w:tcPr>
            <w:tcW w:w="1001"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b/>
                <w:bCs/>
                <w:color w:val="000000"/>
                <w:szCs w:val="24"/>
              </w:rPr>
            </w:pPr>
            <w:r w:rsidRPr="00683ACD">
              <w:rPr>
                <w:rFonts w:eastAsiaTheme="minorEastAsia" w:cs="Times New Roman"/>
                <w:b/>
                <w:bCs/>
                <w:color w:val="000000"/>
                <w:szCs w:val="24"/>
              </w:rPr>
              <w:t>Bitiş Tarihi:</w:t>
            </w:r>
          </w:p>
        </w:tc>
        <w:tc>
          <w:tcPr>
            <w:tcW w:w="1584" w:type="pct"/>
            <w:tcBorders>
              <w:top w:val="nil"/>
              <w:left w:val="nil"/>
              <w:bottom w:val="single" w:sz="4" w:space="0" w:color="auto"/>
              <w:right w:val="single" w:sz="4" w:space="0" w:color="auto"/>
            </w:tcBorders>
            <w:noWrap/>
            <w:vAlign w:val="bottom"/>
            <w:hideMark/>
          </w:tcPr>
          <w:p w:rsidR="00715ADE" w:rsidRPr="00683ACD" w:rsidRDefault="00715ADE" w:rsidP="00715ADE">
            <w:pPr>
              <w:spacing w:before="0" w:after="200"/>
              <w:jc w:val="left"/>
              <w:rPr>
                <w:rFonts w:eastAsiaTheme="minorEastAsia" w:cs="Times New Roman"/>
                <w:color w:val="000000"/>
                <w:szCs w:val="24"/>
              </w:rPr>
            </w:pPr>
            <w:r w:rsidRPr="00683ACD">
              <w:rPr>
                <w:rFonts w:eastAsiaTheme="minorEastAsia" w:cs="Times New Roman"/>
                <w:color w:val="000000"/>
                <w:szCs w:val="24"/>
              </w:rPr>
              <w:t> </w:t>
            </w:r>
          </w:p>
        </w:tc>
      </w:tr>
    </w:tbl>
    <w:p w:rsidR="00715ADE" w:rsidRPr="00683ACD" w:rsidRDefault="00715ADE" w:rsidP="00715ADE">
      <w:pPr>
        <w:spacing w:before="0" w:after="200"/>
        <w:jc w:val="left"/>
        <w:rPr>
          <w:rFonts w:eastAsiaTheme="minorEastAsia"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
        <w:gridCol w:w="1182"/>
        <w:gridCol w:w="850"/>
        <w:gridCol w:w="4310"/>
        <w:gridCol w:w="2069"/>
      </w:tblGrid>
      <w:tr w:rsidR="00715ADE" w:rsidRPr="00683ACD" w:rsidTr="00CB1D98">
        <w:tc>
          <w:tcPr>
            <w:tcW w:w="580" w:type="dxa"/>
          </w:tcPr>
          <w:p w:rsidR="00715ADE" w:rsidRPr="00683ACD" w:rsidRDefault="00715ADE" w:rsidP="00715ADE">
            <w:pPr>
              <w:tabs>
                <w:tab w:val="left" w:pos="1134"/>
              </w:tabs>
              <w:spacing w:before="0" w:after="200" w:line="276" w:lineRule="auto"/>
              <w:jc w:val="center"/>
              <w:rPr>
                <w:rFonts w:eastAsiaTheme="minorEastAsia" w:cs="Times New Roman"/>
                <w:b/>
                <w:szCs w:val="24"/>
              </w:rPr>
            </w:pPr>
            <w:r w:rsidRPr="00683ACD">
              <w:rPr>
                <w:rFonts w:eastAsiaTheme="minorEastAsia" w:cs="Times New Roman"/>
                <w:b/>
                <w:szCs w:val="24"/>
              </w:rPr>
              <w:t>Hafta</w:t>
            </w:r>
          </w:p>
        </w:tc>
        <w:tc>
          <w:tcPr>
            <w:tcW w:w="1182" w:type="dxa"/>
          </w:tcPr>
          <w:p w:rsidR="00715ADE" w:rsidRPr="00683ACD" w:rsidRDefault="00715ADE" w:rsidP="00715ADE">
            <w:pPr>
              <w:tabs>
                <w:tab w:val="left" w:pos="1134"/>
              </w:tabs>
              <w:spacing w:before="0" w:after="200" w:line="276" w:lineRule="auto"/>
              <w:jc w:val="center"/>
              <w:rPr>
                <w:rFonts w:eastAsiaTheme="minorEastAsia" w:cs="Times New Roman"/>
                <w:b/>
                <w:szCs w:val="24"/>
              </w:rPr>
            </w:pPr>
            <w:r w:rsidRPr="00683ACD">
              <w:rPr>
                <w:rFonts w:eastAsiaTheme="minorEastAsia" w:cs="Times New Roman"/>
                <w:b/>
                <w:szCs w:val="24"/>
              </w:rPr>
              <w:t>Tarih</w:t>
            </w:r>
          </w:p>
        </w:tc>
        <w:tc>
          <w:tcPr>
            <w:tcW w:w="850" w:type="dxa"/>
          </w:tcPr>
          <w:p w:rsidR="00715ADE" w:rsidRPr="00683ACD" w:rsidRDefault="00715ADE" w:rsidP="00715ADE">
            <w:pPr>
              <w:tabs>
                <w:tab w:val="left" w:pos="1134"/>
              </w:tabs>
              <w:spacing w:before="0" w:after="200" w:line="276" w:lineRule="auto"/>
              <w:jc w:val="center"/>
              <w:rPr>
                <w:rFonts w:eastAsiaTheme="minorEastAsia" w:cs="Times New Roman"/>
                <w:b/>
                <w:szCs w:val="24"/>
              </w:rPr>
            </w:pPr>
            <w:r w:rsidRPr="00683ACD">
              <w:rPr>
                <w:rFonts w:eastAsiaTheme="minorEastAsia" w:cs="Times New Roman"/>
                <w:b/>
                <w:szCs w:val="24"/>
              </w:rPr>
              <w:t>Sınıf</w:t>
            </w:r>
          </w:p>
        </w:tc>
        <w:tc>
          <w:tcPr>
            <w:tcW w:w="4310" w:type="dxa"/>
          </w:tcPr>
          <w:p w:rsidR="00715ADE" w:rsidRPr="00683ACD" w:rsidRDefault="00715ADE" w:rsidP="00715ADE">
            <w:pPr>
              <w:tabs>
                <w:tab w:val="left" w:pos="1134"/>
              </w:tabs>
              <w:spacing w:before="0" w:after="200" w:line="276" w:lineRule="auto"/>
              <w:jc w:val="center"/>
              <w:rPr>
                <w:rFonts w:eastAsiaTheme="minorEastAsia" w:cs="Times New Roman"/>
                <w:b/>
                <w:szCs w:val="24"/>
              </w:rPr>
            </w:pPr>
            <w:r w:rsidRPr="00683ACD">
              <w:rPr>
                <w:rFonts w:eastAsiaTheme="minorEastAsia" w:cs="Times New Roman"/>
                <w:b/>
                <w:szCs w:val="24"/>
              </w:rPr>
              <w:t>Anlatılan Konunun Adı</w:t>
            </w:r>
          </w:p>
        </w:tc>
        <w:tc>
          <w:tcPr>
            <w:tcW w:w="2069" w:type="dxa"/>
          </w:tcPr>
          <w:p w:rsidR="00715ADE" w:rsidRPr="00683ACD" w:rsidRDefault="00715ADE" w:rsidP="00715ADE">
            <w:pPr>
              <w:tabs>
                <w:tab w:val="left" w:pos="1134"/>
              </w:tabs>
              <w:spacing w:before="0" w:after="200" w:line="276" w:lineRule="auto"/>
              <w:jc w:val="center"/>
              <w:rPr>
                <w:rFonts w:eastAsiaTheme="minorEastAsia" w:cs="Times New Roman"/>
                <w:b/>
                <w:szCs w:val="24"/>
              </w:rPr>
            </w:pPr>
            <w:r w:rsidRPr="00683ACD">
              <w:rPr>
                <w:rFonts w:eastAsiaTheme="minorEastAsia" w:cs="Times New Roman"/>
                <w:b/>
                <w:szCs w:val="24"/>
              </w:rPr>
              <w:t>Uygulama öğretmeninin imzası</w:t>
            </w: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1</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2</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3</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4</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5</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6</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7</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8</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lastRenderedPageBreak/>
              <w:t>9</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10</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11</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12</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13</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r w:rsidR="00715ADE" w:rsidRPr="00683ACD" w:rsidTr="00CB1D98">
        <w:tc>
          <w:tcPr>
            <w:tcW w:w="580" w:type="dxa"/>
          </w:tcPr>
          <w:p w:rsidR="00715ADE" w:rsidRPr="00683ACD" w:rsidRDefault="00715ADE" w:rsidP="00715ADE">
            <w:pPr>
              <w:tabs>
                <w:tab w:val="left" w:pos="1134"/>
              </w:tabs>
              <w:spacing w:before="0" w:after="200" w:line="276" w:lineRule="auto"/>
              <w:jc w:val="left"/>
              <w:rPr>
                <w:rFonts w:eastAsiaTheme="minorEastAsia" w:cs="Times New Roman"/>
                <w:b/>
                <w:szCs w:val="24"/>
              </w:rPr>
            </w:pPr>
            <w:r w:rsidRPr="00683ACD">
              <w:rPr>
                <w:rFonts w:eastAsiaTheme="minorEastAsia" w:cs="Times New Roman"/>
                <w:b/>
                <w:szCs w:val="24"/>
              </w:rPr>
              <w:t>14</w:t>
            </w:r>
          </w:p>
        </w:tc>
        <w:tc>
          <w:tcPr>
            <w:tcW w:w="1182"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85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4310"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c>
          <w:tcPr>
            <w:tcW w:w="2069" w:type="dxa"/>
          </w:tcPr>
          <w:p w:rsidR="00715ADE" w:rsidRPr="00683ACD" w:rsidRDefault="00715ADE" w:rsidP="00715ADE">
            <w:pPr>
              <w:tabs>
                <w:tab w:val="left" w:pos="1134"/>
              </w:tabs>
              <w:spacing w:before="0" w:after="200" w:line="276" w:lineRule="auto"/>
              <w:jc w:val="left"/>
              <w:rPr>
                <w:rFonts w:eastAsiaTheme="minorEastAsia" w:cs="Times New Roman"/>
                <w:szCs w:val="24"/>
              </w:rPr>
            </w:pPr>
          </w:p>
        </w:tc>
      </w:tr>
    </w:tbl>
    <w:p w:rsidR="00715ADE" w:rsidRPr="00683ACD" w:rsidRDefault="00715ADE" w:rsidP="00715ADE">
      <w:pPr>
        <w:widowControl w:val="0"/>
        <w:spacing w:before="0" w:after="200" w:line="276" w:lineRule="auto"/>
        <w:ind w:left="6372" w:firstLine="708"/>
        <w:jc w:val="center"/>
        <w:rPr>
          <w:rFonts w:eastAsiaTheme="minorEastAsia" w:cs="Times New Roman"/>
          <w:szCs w:val="24"/>
        </w:rPr>
      </w:pPr>
    </w:p>
    <w:p w:rsidR="00715ADE" w:rsidRPr="00683ACD" w:rsidRDefault="00715ADE" w:rsidP="00715ADE">
      <w:pPr>
        <w:widowControl w:val="0"/>
        <w:spacing w:before="0" w:after="200" w:line="276" w:lineRule="auto"/>
        <w:ind w:left="6372" w:firstLine="708"/>
        <w:jc w:val="center"/>
        <w:rPr>
          <w:rFonts w:eastAsiaTheme="minorEastAsia" w:cs="Times New Roman"/>
          <w:szCs w:val="24"/>
        </w:rPr>
      </w:pPr>
    </w:p>
    <w:p w:rsidR="00715ADE" w:rsidRPr="00683ACD" w:rsidRDefault="00715ADE" w:rsidP="00715ADE">
      <w:pPr>
        <w:widowControl w:val="0"/>
        <w:spacing w:before="0" w:after="200" w:line="276" w:lineRule="auto"/>
        <w:ind w:left="6372" w:firstLine="708"/>
        <w:jc w:val="center"/>
        <w:rPr>
          <w:rFonts w:eastAsiaTheme="minorEastAsia" w:cs="Times New Roman"/>
          <w:szCs w:val="24"/>
        </w:rPr>
      </w:pPr>
      <w:r w:rsidRPr="00683ACD">
        <w:rPr>
          <w:rFonts w:eastAsiaTheme="minorEastAsia" w:cs="Times New Roman"/>
          <w:szCs w:val="24"/>
        </w:rPr>
        <w:t>Okul Müdürü</w:t>
      </w:r>
    </w:p>
    <w:p w:rsidR="00715ADE" w:rsidRPr="00683ACD" w:rsidRDefault="00715ADE" w:rsidP="00715ADE">
      <w:pPr>
        <w:widowControl w:val="0"/>
        <w:spacing w:before="0" w:after="200" w:line="276" w:lineRule="auto"/>
        <w:jc w:val="right"/>
        <w:rPr>
          <w:rFonts w:eastAsiaTheme="minorEastAsia" w:cs="Times New Roman"/>
          <w:szCs w:val="24"/>
        </w:rPr>
      </w:pPr>
      <w:r w:rsidRPr="00683ACD">
        <w:rPr>
          <w:rFonts w:eastAsiaTheme="minorEastAsia" w:cs="Times New Roman"/>
          <w:szCs w:val="24"/>
        </w:rPr>
        <w:t>Adı Soyadı/İmzası</w:t>
      </w:r>
    </w:p>
    <w:p w:rsidR="00715ADE" w:rsidRPr="00683ACD" w:rsidRDefault="00715ADE" w:rsidP="00715ADE">
      <w:pPr>
        <w:widowControl w:val="0"/>
        <w:spacing w:before="0" w:after="200" w:line="276" w:lineRule="auto"/>
        <w:ind w:left="6480" w:firstLine="720"/>
        <w:jc w:val="center"/>
        <w:rPr>
          <w:rFonts w:eastAsiaTheme="minorEastAsia" w:cs="Times New Roman"/>
          <w:szCs w:val="24"/>
        </w:rPr>
      </w:pPr>
      <w:r w:rsidRPr="00683ACD">
        <w:rPr>
          <w:rFonts w:eastAsiaTheme="minorEastAsia" w:cs="Times New Roman"/>
          <w:szCs w:val="24"/>
        </w:rPr>
        <w:t>Mühür</w:t>
      </w:r>
    </w:p>
    <w:p w:rsidR="00715ADE" w:rsidRPr="00683ACD" w:rsidRDefault="00715ADE" w:rsidP="00715ADE">
      <w:pPr>
        <w:spacing w:before="0" w:after="200" w:line="276" w:lineRule="auto"/>
        <w:jc w:val="left"/>
        <w:rPr>
          <w:rFonts w:eastAsiaTheme="minorEastAsia"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Pr="00683ACD" w:rsidRDefault="00715ADE" w:rsidP="00715ADE">
      <w:pPr>
        <w:rPr>
          <w:rFonts w:cs="Times New Roman"/>
          <w:szCs w:val="24"/>
        </w:rPr>
      </w:pPr>
    </w:p>
    <w:p w:rsidR="00715ADE" w:rsidRDefault="00715ADE" w:rsidP="00715ADE">
      <w:pPr>
        <w:rPr>
          <w:rFonts w:cs="Times New Roman"/>
          <w:szCs w:val="24"/>
        </w:rPr>
      </w:pPr>
    </w:p>
    <w:p w:rsidR="00456879" w:rsidRPr="00683ACD" w:rsidRDefault="00456879" w:rsidP="00715ADE">
      <w:pPr>
        <w:rPr>
          <w:rFonts w:cs="Times New Roman"/>
          <w:szCs w:val="24"/>
        </w:rPr>
      </w:pPr>
    </w:p>
    <w:p w:rsidR="00B56AEE" w:rsidRPr="00683ACD" w:rsidRDefault="00B56AEE" w:rsidP="00715ADE">
      <w:pPr>
        <w:rPr>
          <w:rFonts w:cs="Times New Roman"/>
          <w:szCs w:val="24"/>
        </w:rPr>
      </w:pPr>
    </w:p>
    <w:p w:rsidR="00715ADE" w:rsidRPr="00456879" w:rsidRDefault="00715ADE" w:rsidP="00456879">
      <w:pPr>
        <w:rPr>
          <w:rFonts w:cs="Times New Roman"/>
          <w:b/>
          <w:bCs/>
          <w:szCs w:val="24"/>
        </w:rPr>
      </w:pPr>
      <w:r w:rsidRPr="00456879">
        <w:rPr>
          <w:rFonts w:cs="Times New Roman"/>
          <w:b/>
          <w:bCs/>
          <w:szCs w:val="24"/>
        </w:rPr>
        <w:lastRenderedPageBreak/>
        <w:t>EK-</w:t>
      </w:r>
      <w:r w:rsidR="00770C8B">
        <w:rPr>
          <w:rFonts w:cs="Times New Roman"/>
          <w:b/>
          <w:bCs/>
          <w:szCs w:val="24"/>
        </w:rPr>
        <w:t>4</w:t>
      </w:r>
    </w:p>
    <w:p w:rsidR="00715ADE" w:rsidRPr="00456879" w:rsidRDefault="00715ADE" w:rsidP="00456879">
      <w:pPr>
        <w:jc w:val="center"/>
        <w:rPr>
          <w:rFonts w:cs="Times New Roman"/>
          <w:b/>
          <w:bCs/>
          <w:szCs w:val="24"/>
        </w:rPr>
      </w:pPr>
      <w:r w:rsidRPr="00456879">
        <w:rPr>
          <w:rFonts w:cs="Times New Roman"/>
          <w:b/>
          <w:bCs/>
          <w:szCs w:val="24"/>
        </w:rPr>
        <w:t>Uygulama Okulunda Bir Gün Gözlem Formu</w:t>
      </w:r>
    </w:p>
    <w:p w:rsidR="00715ADE" w:rsidRPr="00456879" w:rsidRDefault="00715ADE" w:rsidP="00456879">
      <w:pPr>
        <w:rPr>
          <w:rFonts w:cs="Times New Roman"/>
          <w:szCs w:val="24"/>
        </w:rPr>
      </w:pPr>
      <w:r w:rsidRPr="00456879">
        <w:rPr>
          <w:rFonts w:cs="Times New Roman"/>
          <w:b/>
          <w:bCs/>
          <w:szCs w:val="24"/>
        </w:rPr>
        <w:t>Amaç:</w:t>
      </w:r>
      <w:r w:rsidRPr="00456879">
        <w:rPr>
          <w:rFonts w:cs="Times New Roman"/>
          <w:szCs w:val="24"/>
        </w:rPr>
        <w:br/>
        <w:t>Öğretmen adayının, uygulama okulunun genel işleyişini, fiziksel ortamını, yönetim yapısını, öğretmen–öğrenci ilişkilerini ve okul kültürünü bir gün boyunca gözlemleyerek okulun bütününü tanımasını sağlamak.</w:t>
      </w:r>
    </w:p>
    <w:p w:rsidR="00715ADE" w:rsidRPr="00456879" w:rsidRDefault="00715ADE" w:rsidP="00456879">
      <w:pPr>
        <w:rPr>
          <w:rFonts w:cs="Times New Roman"/>
          <w:szCs w:val="24"/>
        </w:rPr>
      </w:pPr>
      <w:r w:rsidRPr="00456879">
        <w:rPr>
          <w:rFonts w:cs="Times New Roman"/>
          <w:b/>
          <w:bCs/>
          <w:szCs w:val="24"/>
        </w:rPr>
        <w:t>Uygulama:</w:t>
      </w:r>
      <w:r w:rsidRPr="00456879">
        <w:rPr>
          <w:rFonts w:cs="Times New Roman"/>
          <w:szCs w:val="24"/>
        </w:rPr>
        <w:br/>
        <w:t>Aday, uygulama okulunda bir tam gün gözlem yapar. Gözlemlerini aşağıdaki formda yönlendirici sorular doğrultusunda kaydeder.</w:t>
      </w:r>
    </w:p>
    <w:p w:rsidR="00770C8B" w:rsidRPr="00456879" w:rsidRDefault="003249FF" w:rsidP="00770C8B">
      <w:pPr>
        <w:rPr>
          <w:rFonts w:cs="Times New Roman"/>
          <w:szCs w:val="24"/>
        </w:rPr>
      </w:pPr>
      <w:r>
        <w:rPr>
          <w:rFonts w:cs="Times New Roman"/>
          <w:szCs w:val="24"/>
        </w:rPr>
        <w:pict w14:anchorId="1568BE77">
          <v:rect id="_x0000_i1025" style="width:0;height:1.5pt" o:hralign="center" o:hrstd="t" o:hr="t" fillcolor="#a0a0a0" stroked="f"/>
        </w:pict>
      </w:r>
    </w:p>
    <w:p w:rsidR="00770C8B" w:rsidRPr="00456879" w:rsidRDefault="00770C8B" w:rsidP="00770C8B">
      <w:pPr>
        <w:rPr>
          <w:rFonts w:cs="Times New Roman"/>
          <w:b/>
          <w:bCs/>
          <w:szCs w:val="24"/>
        </w:rPr>
      </w:pPr>
      <w:r w:rsidRPr="00456879">
        <w:rPr>
          <w:rFonts w:cs="Times New Roman"/>
          <w:b/>
          <w:bCs/>
          <w:szCs w:val="24"/>
        </w:rPr>
        <w:t>A. Gözlem Bilgileri</w:t>
      </w:r>
    </w:p>
    <w:p w:rsidR="00770C8B" w:rsidRPr="00456879" w:rsidRDefault="00770C8B" w:rsidP="00770C8B">
      <w:pPr>
        <w:rPr>
          <w:rFonts w:cs="Times New Roman"/>
          <w:b/>
          <w:bCs/>
          <w:szCs w:val="24"/>
        </w:rPr>
      </w:pPr>
      <w:r w:rsidRPr="00456879">
        <w:rPr>
          <w:rFonts w:cs="Times New Roman"/>
          <w:b/>
          <w:bCs/>
          <w:szCs w:val="24"/>
        </w:rPr>
        <w:t>Öğretmen Adayı</w:t>
      </w:r>
      <w:r w:rsidRPr="00456879">
        <w:rPr>
          <w:rFonts w:cs="Times New Roman"/>
          <w:b/>
          <w:bCs/>
          <w:szCs w:val="24"/>
        </w:rPr>
        <w:tab/>
      </w:r>
      <w:r w:rsidRPr="00456879">
        <w:rPr>
          <w:rFonts w:cs="Times New Roman"/>
          <w:b/>
          <w:bCs/>
          <w:szCs w:val="24"/>
        </w:rPr>
        <w:tab/>
        <w:t>:</w:t>
      </w:r>
    </w:p>
    <w:p w:rsidR="00770C8B" w:rsidRPr="00456879" w:rsidRDefault="00770C8B" w:rsidP="00770C8B">
      <w:pPr>
        <w:rPr>
          <w:rFonts w:cs="Times New Roman"/>
          <w:b/>
          <w:bCs/>
          <w:szCs w:val="24"/>
        </w:rPr>
      </w:pPr>
      <w:r w:rsidRPr="00456879">
        <w:rPr>
          <w:rFonts w:cs="Times New Roman"/>
          <w:b/>
          <w:bCs/>
          <w:szCs w:val="24"/>
        </w:rPr>
        <w:t>Fakülte Danışmanı</w:t>
      </w:r>
      <w:r w:rsidRPr="00456879">
        <w:rPr>
          <w:rFonts w:cs="Times New Roman"/>
          <w:b/>
          <w:bCs/>
          <w:szCs w:val="24"/>
        </w:rPr>
        <w:tab/>
      </w:r>
      <w:r w:rsidRPr="00456879">
        <w:rPr>
          <w:rFonts w:cs="Times New Roman"/>
          <w:b/>
          <w:bCs/>
          <w:szCs w:val="24"/>
        </w:rPr>
        <w:tab/>
        <w:t>:</w:t>
      </w:r>
    </w:p>
    <w:p w:rsidR="00770C8B" w:rsidRPr="00456879" w:rsidRDefault="00770C8B" w:rsidP="00770C8B">
      <w:pPr>
        <w:rPr>
          <w:rFonts w:cs="Times New Roman"/>
          <w:b/>
          <w:bCs/>
          <w:szCs w:val="24"/>
        </w:rPr>
      </w:pPr>
      <w:r w:rsidRPr="00456879">
        <w:rPr>
          <w:rFonts w:cs="Times New Roman"/>
          <w:b/>
          <w:bCs/>
          <w:szCs w:val="24"/>
        </w:rPr>
        <w:t>Uygulama Öğretmeni</w:t>
      </w:r>
      <w:r w:rsidRPr="00456879">
        <w:rPr>
          <w:rFonts w:cs="Times New Roman"/>
          <w:b/>
          <w:bCs/>
          <w:szCs w:val="24"/>
        </w:rPr>
        <w:tab/>
        <w:t>:</w:t>
      </w:r>
    </w:p>
    <w:p w:rsidR="00770C8B" w:rsidRPr="00456879" w:rsidRDefault="00770C8B" w:rsidP="00770C8B">
      <w:pPr>
        <w:rPr>
          <w:rFonts w:cs="Times New Roman"/>
          <w:b/>
          <w:bCs/>
          <w:szCs w:val="24"/>
        </w:rPr>
      </w:pPr>
      <w:r w:rsidRPr="00456879">
        <w:rPr>
          <w:rFonts w:cs="Times New Roman"/>
          <w:b/>
          <w:bCs/>
          <w:szCs w:val="24"/>
        </w:rPr>
        <w:t>Okulun Adı</w:t>
      </w:r>
      <w:r w:rsidRPr="00456879">
        <w:rPr>
          <w:rFonts w:cs="Times New Roman"/>
          <w:b/>
          <w:bCs/>
          <w:szCs w:val="24"/>
        </w:rPr>
        <w:tab/>
      </w:r>
      <w:r w:rsidRPr="00456879">
        <w:rPr>
          <w:rFonts w:cs="Times New Roman"/>
          <w:b/>
          <w:bCs/>
          <w:szCs w:val="24"/>
        </w:rPr>
        <w:tab/>
      </w:r>
      <w:r w:rsidRPr="00456879">
        <w:rPr>
          <w:rFonts w:cs="Times New Roman"/>
          <w:b/>
          <w:bCs/>
          <w:szCs w:val="24"/>
        </w:rPr>
        <w:tab/>
        <w:t>:</w:t>
      </w:r>
    </w:p>
    <w:p w:rsidR="00770C8B" w:rsidRPr="00456879" w:rsidRDefault="00770C8B" w:rsidP="00770C8B">
      <w:pPr>
        <w:rPr>
          <w:rFonts w:cs="Times New Roman"/>
          <w:b/>
          <w:bCs/>
          <w:szCs w:val="24"/>
        </w:rPr>
      </w:pPr>
      <w:r w:rsidRPr="00456879">
        <w:rPr>
          <w:rFonts w:cs="Times New Roman"/>
          <w:b/>
          <w:bCs/>
          <w:szCs w:val="24"/>
        </w:rPr>
        <w:t>Sınıf</w:t>
      </w:r>
      <w:r w:rsidRPr="00456879">
        <w:rPr>
          <w:rFonts w:cs="Times New Roman"/>
          <w:b/>
          <w:bCs/>
          <w:szCs w:val="24"/>
        </w:rPr>
        <w:tab/>
      </w:r>
      <w:r w:rsidRPr="00456879">
        <w:rPr>
          <w:rFonts w:cs="Times New Roman"/>
          <w:b/>
          <w:bCs/>
          <w:szCs w:val="24"/>
        </w:rPr>
        <w:tab/>
      </w:r>
      <w:r w:rsidRPr="00456879">
        <w:rPr>
          <w:rFonts w:cs="Times New Roman"/>
          <w:b/>
          <w:bCs/>
          <w:szCs w:val="24"/>
        </w:rPr>
        <w:tab/>
      </w:r>
      <w:r w:rsidRPr="00456879">
        <w:rPr>
          <w:rFonts w:cs="Times New Roman"/>
          <w:b/>
          <w:bCs/>
          <w:szCs w:val="24"/>
        </w:rPr>
        <w:tab/>
        <w:t>:</w:t>
      </w:r>
    </w:p>
    <w:p w:rsidR="00770C8B" w:rsidRPr="00456879" w:rsidRDefault="00770C8B" w:rsidP="00770C8B">
      <w:pPr>
        <w:rPr>
          <w:rFonts w:cs="Times New Roman"/>
          <w:b/>
          <w:bCs/>
          <w:szCs w:val="24"/>
        </w:rPr>
      </w:pPr>
      <w:r w:rsidRPr="00456879">
        <w:rPr>
          <w:rFonts w:cs="Times New Roman"/>
          <w:b/>
          <w:bCs/>
          <w:szCs w:val="24"/>
        </w:rPr>
        <w:t>Tarih</w:t>
      </w:r>
      <w:r w:rsidRPr="00456879">
        <w:rPr>
          <w:rFonts w:cs="Times New Roman"/>
          <w:b/>
          <w:bCs/>
          <w:szCs w:val="24"/>
        </w:rPr>
        <w:tab/>
      </w:r>
      <w:r w:rsidRPr="00456879">
        <w:rPr>
          <w:rFonts w:cs="Times New Roman"/>
          <w:b/>
          <w:bCs/>
          <w:szCs w:val="24"/>
        </w:rPr>
        <w:tab/>
      </w:r>
      <w:r w:rsidRPr="00456879">
        <w:rPr>
          <w:rFonts w:cs="Times New Roman"/>
          <w:b/>
          <w:bCs/>
          <w:szCs w:val="24"/>
        </w:rPr>
        <w:tab/>
      </w:r>
      <w:r w:rsidRPr="00456879">
        <w:rPr>
          <w:rFonts w:cs="Times New Roman"/>
          <w:b/>
          <w:bCs/>
          <w:szCs w:val="24"/>
        </w:rPr>
        <w:tab/>
        <w:t>:</w:t>
      </w:r>
    </w:p>
    <w:p w:rsidR="00770C8B" w:rsidRPr="00456879" w:rsidRDefault="003249FF" w:rsidP="00770C8B">
      <w:pPr>
        <w:rPr>
          <w:rFonts w:cs="Times New Roman"/>
          <w:szCs w:val="24"/>
        </w:rPr>
      </w:pPr>
      <w:r>
        <w:rPr>
          <w:rFonts w:cs="Times New Roman"/>
          <w:szCs w:val="24"/>
        </w:rPr>
        <w:pict w14:anchorId="6E5F8869">
          <v:rect id="_x0000_i1026" style="width:0;height:1.5pt" o:hralign="center" o:hrstd="t" o:hr="t" fillcolor="#a0a0a0" stroked="f"/>
        </w:pict>
      </w:r>
    </w:p>
    <w:p w:rsidR="00770C8B" w:rsidRPr="00456879" w:rsidRDefault="00770C8B" w:rsidP="00770C8B">
      <w:pPr>
        <w:rPr>
          <w:rFonts w:cs="Times New Roman"/>
          <w:b/>
          <w:bCs/>
          <w:szCs w:val="24"/>
        </w:rPr>
      </w:pPr>
      <w:r w:rsidRPr="00456879">
        <w:rPr>
          <w:rFonts w:cs="Times New Roman"/>
          <w:b/>
          <w:bCs/>
          <w:szCs w:val="24"/>
        </w:rPr>
        <w:t>B. Gözlem Alanları ve Sorular</w:t>
      </w:r>
    </w:p>
    <w:tbl>
      <w:tblPr>
        <w:tblStyle w:val="GridTableLight"/>
        <w:tblW w:w="0" w:type="auto"/>
        <w:tblLook w:val="0420" w:firstRow="1" w:lastRow="0" w:firstColumn="0" w:lastColumn="0" w:noHBand="0" w:noVBand="1"/>
      </w:tblPr>
      <w:tblGrid>
        <w:gridCol w:w="5909"/>
        <w:gridCol w:w="3073"/>
      </w:tblGrid>
      <w:tr w:rsidR="00770C8B" w:rsidRPr="00456879" w:rsidTr="00FE3E48">
        <w:tc>
          <w:tcPr>
            <w:tcW w:w="5909" w:type="dxa"/>
            <w:hideMark/>
          </w:tcPr>
          <w:p w:rsidR="00770C8B" w:rsidRPr="00456879" w:rsidRDefault="00770C8B" w:rsidP="00456EF7">
            <w:pPr>
              <w:rPr>
                <w:rFonts w:cs="Times New Roman"/>
                <w:b/>
                <w:bCs/>
                <w:szCs w:val="24"/>
              </w:rPr>
            </w:pPr>
            <w:r w:rsidRPr="00456879">
              <w:rPr>
                <w:rFonts w:cs="Times New Roman"/>
                <w:b/>
                <w:bCs/>
                <w:szCs w:val="24"/>
              </w:rPr>
              <w:t>Gözlem Başlığı</w:t>
            </w:r>
          </w:p>
        </w:tc>
        <w:tc>
          <w:tcPr>
            <w:tcW w:w="3073" w:type="dxa"/>
            <w:hideMark/>
          </w:tcPr>
          <w:p w:rsidR="00770C8B" w:rsidRPr="00456879" w:rsidRDefault="00770C8B" w:rsidP="00456EF7">
            <w:pPr>
              <w:rPr>
                <w:rFonts w:cs="Times New Roman"/>
                <w:b/>
                <w:bCs/>
                <w:szCs w:val="24"/>
              </w:rPr>
            </w:pPr>
            <w:r w:rsidRPr="00456879">
              <w:rPr>
                <w:rFonts w:cs="Times New Roman"/>
                <w:b/>
                <w:bCs/>
                <w:szCs w:val="24"/>
              </w:rPr>
              <w:t>Gözlem Notları / Yorumlar</w:t>
            </w: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1. Okulun fiziksel özellikleri nasıldır? (bina, sınıf, bahçe, araç–gereç vb.)</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2. Okulun yönetim yapısı ve idari işleyişi hakkında neler gözlemlenmiştir?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3. Öğretmenler arası iş birliği ve iletişim nasıl gözlenmiştir?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 xml:space="preserve">4. Okuldaki öğrenci </w:t>
            </w:r>
            <w:proofErr w:type="gramStart"/>
            <w:r w:rsidRPr="00456879">
              <w:rPr>
                <w:rFonts w:cs="Times New Roman"/>
                <w:szCs w:val="24"/>
              </w:rPr>
              <w:t>profili</w:t>
            </w:r>
            <w:proofErr w:type="gramEnd"/>
            <w:r w:rsidRPr="00456879">
              <w:rPr>
                <w:rFonts w:cs="Times New Roman"/>
                <w:szCs w:val="24"/>
              </w:rPr>
              <w:t xml:space="preserve"> hakkında hangi genel özellikler dikkatinizi çekmiştir?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 xml:space="preserve">5. Gün içinde ders, teneffüs, nöbet ve diğer etkinliklerin </w:t>
            </w:r>
            <w:r w:rsidRPr="00456879">
              <w:rPr>
                <w:rFonts w:cs="Times New Roman"/>
                <w:szCs w:val="24"/>
              </w:rPr>
              <w:lastRenderedPageBreak/>
              <w:t>akışı nasıldır?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lastRenderedPageBreak/>
              <w:t>6. Okulun rehberlik, kulüp çalışmaları, sosyal etkinlik gibi faaliyetlerine ilişkin gözlemleriniz nelerdir?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7. Okulda veli–öğretmen–yönetim ilişkileri nasıl yürütülmektedir?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8. Okulun öğrenme ortamı ve genel disiplin anlayışı hakkında neler söylenebilir?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9. Okulun kültürel ve sosyal iklimi (kurallar, değerler, gelenekler) nasıl tanımlanabilir?</w:t>
            </w:r>
          </w:p>
        </w:tc>
        <w:tc>
          <w:tcPr>
            <w:tcW w:w="3073" w:type="dxa"/>
            <w:hideMark/>
          </w:tcPr>
          <w:p w:rsidR="00770C8B" w:rsidRPr="00456879" w:rsidRDefault="00770C8B" w:rsidP="00456EF7">
            <w:pPr>
              <w:rPr>
                <w:rFonts w:cs="Times New Roman"/>
                <w:szCs w:val="24"/>
              </w:rPr>
            </w:pPr>
          </w:p>
        </w:tc>
      </w:tr>
      <w:tr w:rsidR="00770C8B" w:rsidRPr="00456879" w:rsidTr="00FE3E48">
        <w:tc>
          <w:tcPr>
            <w:tcW w:w="5909" w:type="dxa"/>
            <w:hideMark/>
          </w:tcPr>
          <w:p w:rsidR="00770C8B" w:rsidRPr="00456879" w:rsidRDefault="00770C8B" w:rsidP="00456EF7">
            <w:pPr>
              <w:spacing w:before="0" w:after="0"/>
              <w:rPr>
                <w:rFonts w:cs="Times New Roman"/>
                <w:szCs w:val="24"/>
              </w:rPr>
            </w:pPr>
            <w:r w:rsidRPr="00456879">
              <w:rPr>
                <w:rFonts w:cs="Times New Roman"/>
                <w:szCs w:val="24"/>
              </w:rPr>
              <w:t>10. Gözlem yapılan gün boyunca okulun güçlü yönleri ve geliştirilmeye açık yönleri nelerdir?</w:t>
            </w:r>
          </w:p>
        </w:tc>
        <w:tc>
          <w:tcPr>
            <w:tcW w:w="3073" w:type="dxa"/>
            <w:hideMark/>
          </w:tcPr>
          <w:p w:rsidR="00770C8B" w:rsidRPr="00456879" w:rsidRDefault="00770C8B" w:rsidP="00456EF7">
            <w:pPr>
              <w:rPr>
                <w:rFonts w:cs="Times New Roman"/>
                <w:szCs w:val="24"/>
              </w:rPr>
            </w:pPr>
          </w:p>
        </w:tc>
      </w:tr>
    </w:tbl>
    <w:p w:rsidR="00770C8B" w:rsidRPr="00456879" w:rsidRDefault="003249FF" w:rsidP="00770C8B">
      <w:pPr>
        <w:rPr>
          <w:rFonts w:cs="Times New Roman"/>
          <w:szCs w:val="24"/>
        </w:rPr>
      </w:pPr>
      <w:r>
        <w:rPr>
          <w:rFonts w:cs="Times New Roman"/>
          <w:szCs w:val="24"/>
        </w:rPr>
        <w:pict w14:anchorId="6201124A">
          <v:rect id="_x0000_i1027" style="width:0;height:1.5pt" o:hralign="center" o:hrstd="t" o:hr="t" fillcolor="#a0a0a0" stroked="f"/>
        </w:pict>
      </w:r>
    </w:p>
    <w:p w:rsidR="00770C8B" w:rsidRPr="00456879" w:rsidRDefault="00770C8B" w:rsidP="00770C8B">
      <w:pPr>
        <w:rPr>
          <w:rFonts w:cs="Times New Roman"/>
          <w:b/>
          <w:bCs/>
          <w:szCs w:val="24"/>
        </w:rPr>
      </w:pPr>
      <w:r w:rsidRPr="00456879">
        <w:rPr>
          <w:rFonts w:cs="Times New Roman"/>
          <w:b/>
          <w:bCs/>
          <w:szCs w:val="24"/>
        </w:rPr>
        <w:t>C. Genel Değerlendirme</w:t>
      </w:r>
    </w:p>
    <w:p w:rsidR="00770C8B" w:rsidRPr="00456879" w:rsidRDefault="00770C8B" w:rsidP="003249FF">
      <w:pPr>
        <w:numPr>
          <w:ilvl w:val="0"/>
          <w:numId w:val="8"/>
        </w:numPr>
        <w:rPr>
          <w:rFonts w:cs="Times New Roman"/>
          <w:szCs w:val="24"/>
        </w:rPr>
      </w:pPr>
      <w:r w:rsidRPr="00456879">
        <w:rPr>
          <w:rFonts w:cs="Times New Roman"/>
          <w:szCs w:val="24"/>
        </w:rPr>
        <w:t>Bu gözlem süreci size okulun işleyişi ve öğretmenlik mesleği hakkında hangi farkındalıkları kazandırdı?</w:t>
      </w:r>
    </w:p>
    <w:p w:rsidR="00770C8B" w:rsidRPr="00456879" w:rsidRDefault="00770C8B" w:rsidP="003249FF">
      <w:pPr>
        <w:numPr>
          <w:ilvl w:val="0"/>
          <w:numId w:val="8"/>
        </w:numPr>
        <w:rPr>
          <w:rFonts w:cs="Times New Roman"/>
          <w:szCs w:val="24"/>
        </w:rPr>
      </w:pPr>
      <w:r w:rsidRPr="00456879">
        <w:rPr>
          <w:rFonts w:cs="Times New Roman"/>
          <w:szCs w:val="24"/>
        </w:rPr>
        <w:t>Uygulama okulunda bir gün geçirmek, öğretmenlik uygulaması sürecine nasıl bir katkı sağladı?</w:t>
      </w: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Default="00715ADE" w:rsidP="00456879">
      <w:pPr>
        <w:rPr>
          <w:rFonts w:cs="Times New Roman"/>
          <w:szCs w:val="24"/>
        </w:rPr>
      </w:pPr>
    </w:p>
    <w:p w:rsidR="00456879" w:rsidRDefault="00456879" w:rsidP="00456879">
      <w:pPr>
        <w:rPr>
          <w:rFonts w:cs="Times New Roman"/>
          <w:szCs w:val="24"/>
        </w:rPr>
      </w:pPr>
    </w:p>
    <w:p w:rsidR="00456879" w:rsidRDefault="00456879" w:rsidP="00456879">
      <w:pPr>
        <w:rPr>
          <w:rFonts w:cs="Times New Roman"/>
          <w:szCs w:val="24"/>
        </w:rPr>
      </w:pPr>
    </w:p>
    <w:p w:rsidR="00456879" w:rsidRDefault="00456879" w:rsidP="00456879">
      <w:pPr>
        <w:rPr>
          <w:rFonts w:cs="Times New Roman"/>
          <w:szCs w:val="24"/>
        </w:rPr>
      </w:pPr>
    </w:p>
    <w:p w:rsidR="00456879" w:rsidRDefault="00456879" w:rsidP="00456879">
      <w:pPr>
        <w:rPr>
          <w:rFonts w:cs="Times New Roman"/>
          <w:szCs w:val="24"/>
        </w:rPr>
      </w:pPr>
    </w:p>
    <w:p w:rsidR="002A5EB0" w:rsidRPr="00456879" w:rsidRDefault="002A5EB0" w:rsidP="00456879">
      <w:pPr>
        <w:rPr>
          <w:rFonts w:cs="Times New Roman"/>
          <w:szCs w:val="24"/>
        </w:rPr>
      </w:pPr>
    </w:p>
    <w:p w:rsidR="00456879" w:rsidRDefault="00456879" w:rsidP="00456879">
      <w:pPr>
        <w:rPr>
          <w:rFonts w:cs="Times New Roman"/>
          <w:szCs w:val="24"/>
        </w:rPr>
      </w:pPr>
    </w:p>
    <w:p w:rsidR="00715ADE" w:rsidRPr="00456879" w:rsidRDefault="00715ADE" w:rsidP="00456879">
      <w:pPr>
        <w:rPr>
          <w:rFonts w:cs="Times New Roman"/>
          <w:b/>
          <w:bCs/>
          <w:szCs w:val="24"/>
        </w:rPr>
      </w:pPr>
      <w:r w:rsidRPr="00456879">
        <w:rPr>
          <w:rFonts w:cs="Times New Roman"/>
          <w:b/>
          <w:bCs/>
          <w:szCs w:val="24"/>
        </w:rPr>
        <w:t>EK-</w:t>
      </w:r>
      <w:r w:rsidR="00770C8B">
        <w:rPr>
          <w:rFonts w:cs="Times New Roman"/>
          <w:b/>
          <w:bCs/>
          <w:szCs w:val="24"/>
        </w:rPr>
        <w:t>5</w:t>
      </w:r>
    </w:p>
    <w:p w:rsidR="00715ADE" w:rsidRPr="00456879" w:rsidRDefault="00715ADE" w:rsidP="00456879">
      <w:pPr>
        <w:jc w:val="center"/>
        <w:rPr>
          <w:rFonts w:cs="Times New Roman"/>
          <w:b/>
          <w:bCs/>
          <w:szCs w:val="24"/>
        </w:rPr>
      </w:pPr>
      <w:r w:rsidRPr="00456879">
        <w:rPr>
          <w:rFonts w:cs="Times New Roman"/>
          <w:b/>
          <w:bCs/>
          <w:szCs w:val="24"/>
        </w:rPr>
        <w:t>Öğretmenin Okuldaki Bir Günü Gözlem Formu</w:t>
      </w:r>
    </w:p>
    <w:p w:rsidR="00715ADE" w:rsidRPr="00456879" w:rsidRDefault="00715ADE" w:rsidP="00456879">
      <w:pPr>
        <w:jc w:val="left"/>
        <w:rPr>
          <w:rFonts w:cs="Times New Roman"/>
          <w:szCs w:val="24"/>
        </w:rPr>
      </w:pPr>
      <w:r w:rsidRPr="00456879">
        <w:rPr>
          <w:rFonts w:cs="Times New Roman"/>
          <w:b/>
          <w:bCs/>
          <w:szCs w:val="24"/>
        </w:rPr>
        <w:t>Öğretmen Adayı:</w:t>
      </w:r>
      <w:r w:rsidRPr="00456879">
        <w:rPr>
          <w:rFonts w:cs="Times New Roman"/>
          <w:szCs w:val="24"/>
        </w:rPr>
        <w:br/>
      </w:r>
      <w:r w:rsidRPr="00456879">
        <w:rPr>
          <w:rFonts w:cs="Times New Roman"/>
          <w:b/>
          <w:bCs/>
          <w:szCs w:val="24"/>
        </w:rPr>
        <w:t>Okul:</w:t>
      </w:r>
      <w:r w:rsidRPr="00456879">
        <w:rPr>
          <w:rFonts w:cs="Times New Roman"/>
          <w:szCs w:val="24"/>
        </w:rPr>
        <w:br/>
      </w:r>
      <w:r w:rsidRPr="00456879">
        <w:rPr>
          <w:rFonts w:cs="Times New Roman"/>
          <w:b/>
          <w:bCs/>
          <w:szCs w:val="24"/>
        </w:rPr>
        <w:t>Sınıf:</w:t>
      </w:r>
      <w:r w:rsidRPr="00456879">
        <w:rPr>
          <w:rFonts w:cs="Times New Roman"/>
          <w:szCs w:val="24"/>
        </w:rPr>
        <w:br/>
      </w:r>
      <w:r w:rsidRPr="00456879">
        <w:rPr>
          <w:rFonts w:cs="Times New Roman"/>
          <w:b/>
          <w:bCs/>
          <w:szCs w:val="24"/>
        </w:rPr>
        <w:t>Tarih:</w:t>
      </w:r>
      <w:r w:rsidRPr="00456879">
        <w:rPr>
          <w:rFonts w:cs="Times New Roman"/>
          <w:szCs w:val="24"/>
        </w:rPr>
        <w:br/>
      </w:r>
      <w:r w:rsidRPr="00456879">
        <w:rPr>
          <w:rFonts w:cs="Times New Roman"/>
          <w:b/>
          <w:bCs/>
          <w:szCs w:val="24"/>
        </w:rPr>
        <w:t xml:space="preserve">Uygulama Öğretmeni: </w:t>
      </w:r>
    </w:p>
    <w:p w:rsidR="00715ADE" w:rsidRPr="00456879" w:rsidRDefault="003249FF" w:rsidP="00456879">
      <w:pPr>
        <w:jc w:val="left"/>
        <w:rPr>
          <w:rFonts w:cs="Times New Roman"/>
          <w:szCs w:val="24"/>
        </w:rPr>
      </w:pPr>
      <w:r>
        <w:rPr>
          <w:rFonts w:cs="Times New Roman"/>
          <w:szCs w:val="24"/>
        </w:rPr>
        <w:pict w14:anchorId="60977B8D">
          <v:rect id="_x0000_i1028" style="width:0;height:1.5pt" o:hrstd="t" o:hr="t" fillcolor="#a0a0a0" stroked="f"/>
        </w:pict>
      </w:r>
    </w:p>
    <w:p w:rsidR="00715ADE" w:rsidRPr="00456879" w:rsidRDefault="00715ADE" w:rsidP="00456879">
      <w:pPr>
        <w:rPr>
          <w:rFonts w:cs="Times New Roman"/>
          <w:b/>
          <w:bCs/>
          <w:szCs w:val="24"/>
        </w:rPr>
      </w:pPr>
      <w:r w:rsidRPr="00456879">
        <w:rPr>
          <w:rFonts w:cs="Times New Roman"/>
          <w:b/>
          <w:bCs/>
          <w:szCs w:val="24"/>
        </w:rPr>
        <w:t>Gözlem Sırasında Dikkat Edilecek Noktalar</w:t>
      </w:r>
    </w:p>
    <w:tbl>
      <w:tblPr>
        <w:tblStyle w:val="GridTableLight"/>
        <w:tblW w:w="0" w:type="auto"/>
        <w:tblLook w:val="0420" w:firstRow="1" w:lastRow="0" w:firstColumn="0" w:lastColumn="0" w:noHBand="0" w:noVBand="1"/>
      </w:tblPr>
      <w:tblGrid>
        <w:gridCol w:w="5909"/>
        <w:gridCol w:w="3073"/>
      </w:tblGrid>
      <w:tr w:rsidR="00715ADE" w:rsidRPr="00456879" w:rsidTr="00FE3E48">
        <w:tc>
          <w:tcPr>
            <w:tcW w:w="5909" w:type="dxa"/>
            <w:hideMark/>
          </w:tcPr>
          <w:p w:rsidR="00715ADE" w:rsidRPr="00456879" w:rsidRDefault="00715ADE" w:rsidP="00456879">
            <w:pPr>
              <w:rPr>
                <w:rFonts w:cs="Times New Roman"/>
                <w:b/>
                <w:bCs/>
                <w:szCs w:val="24"/>
              </w:rPr>
            </w:pPr>
            <w:r w:rsidRPr="00456879">
              <w:rPr>
                <w:rFonts w:cs="Times New Roman"/>
                <w:b/>
                <w:bCs/>
                <w:szCs w:val="24"/>
              </w:rPr>
              <w:t>İnceleme Alanı</w:t>
            </w:r>
          </w:p>
        </w:tc>
        <w:tc>
          <w:tcPr>
            <w:tcW w:w="3073" w:type="dxa"/>
            <w:hideMark/>
          </w:tcPr>
          <w:p w:rsidR="00715ADE" w:rsidRPr="00456879" w:rsidRDefault="00715ADE" w:rsidP="00456879">
            <w:pPr>
              <w:rPr>
                <w:rFonts w:cs="Times New Roman"/>
                <w:b/>
                <w:bCs/>
                <w:szCs w:val="24"/>
              </w:rPr>
            </w:pPr>
            <w:r w:rsidRPr="00456879">
              <w:rPr>
                <w:rFonts w:cs="Times New Roman"/>
                <w:b/>
                <w:bCs/>
                <w:szCs w:val="24"/>
              </w:rPr>
              <w:t>Gözlem Notları / Yorumlar</w:t>
            </w: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1. Öğretmenin gün içinde yaptığı başlıca etkinlikler nelerdir?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2. Hangi etkinliklere ne kadar zaman ayırmaktadır?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3. Öğretmen ders öncesi hazırlık ve planlamayı nasıl yapmaktadır?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4. Ders dışı görevleri (nöbet, veli görüşmesi, eğitsel kol vb.) nelerdir?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5. Öğrenciler, meslektaşlar ve yöneticilerle iletişim biçimi nasıldır?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6. Öğretmenin kullandığı materyaller, araç-gereçler nelerdir?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7. Öğretmenin mesleki tutum ve davranışlarına ilişkin gözlemleriniz nelerdir?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8. Gün boyunca dikkat çeken güçlü yönleri nelerdir?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9. Geliştirilebilir yönleri nelerdir?</w:t>
            </w:r>
          </w:p>
        </w:tc>
        <w:tc>
          <w:tcPr>
            <w:tcW w:w="3073" w:type="dxa"/>
            <w:hideMark/>
          </w:tcPr>
          <w:p w:rsidR="00715ADE" w:rsidRPr="00456879" w:rsidRDefault="00715ADE" w:rsidP="00456879">
            <w:pPr>
              <w:rPr>
                <w:rFonts w:cs="Times New Roman"/>
                <w:szCs w:val="24"/>
              </w:rPr>
            </w:pPr>
          </w:p>
        </w:tc>
      </w:tr>
      <w:tr w:rsidR="00715ADE" w:rsidRPr="00456879" w:rsidTr="00FE3E48">
        <w:tc>
          <w:tcPr>
            <w:tcW w:w="5909" w:type="dxa"/>
            <w:hideMark/>
          </w:tcPr>
          <w:p w:rsidR="00715ADE" w:rsidRPr="00456879" w:rsidRDefault="00715ADE" w:rsidP="00456879">
            <w:pPr>
              <w:spacing w:before="0" w:after="0"/>
              <w:rPr>
                <w:rFonts w:cs="Times New Roman"/>
                <w:szCs w:val="24"/>
              </w:rPr>
            </w:pPr>
            <w:r w:rsidRPr="00456879">
              <w:rPr>
                <w:rFonts w:cs="Times New Roman"/>
                <w:szCs w:val="24"/>
              </w:rPr>
              <w:t>10. Öğretmenlik mesleğine dair bu gözlem size ne tür farkındalık kazandırdı?</w:t>
            </w:r>
          </w:p>
        </w:tc>
        <w:tc>
          <w:tcPr>
            <w:tcW w:w="3073" w:type="dxa"/>
            <w:hideMark/>
          </w:tcPr>
          <w:p w:rsidR="00715ADE" w:rsidRPr="00456879" w:rsidRDefault="00715ADE" w:rsidP="00456879">
            <w:pPr>
              <w:rPr>
                <w:rFonts w:cs="Times New Roman"/>
                <w:szCs w:val="24"/>
              </w:rPr>
            </w:pPr>
          </w:p>
        </w:tc>
      </w:tr>
    </w:tbl>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spacing w:before="100" w:beforeAutospacing="1" w:after="100" w:afterAutospacing="1"/>
        <w:jc w:val="left"/>
        <w:outlineLvl w:val="1"/>
        <w:rPr>
          <w:rFonts w:eastAsia="Times New Roman" w:cs="Times New Roman"/>
          <w:b/>
          <w:bCs/>
          <w:szCs w:val="24"/>
        </w:rPr>
      </w:pPr>
      <w:bookmarkStart w:id="24" w:name="_Toc213252250"/>
      <w:r w:rsidRPr="00456879">
        <w:rPr>
          <w:rFonts w:eastAsia="Times New Roman" w:cs="Times New Roman"/>
          <w:b/>
          <w:bCs/>
          <w:szCs w:val="24"/>
        </w:rPr>
        <w:t>EK-</w:t>
      </w:r>
      <w:bookmarkEnd w:id="24"/>
      <w:r w:rsidR="00770C8B">
        <w:rPr>
          <w:rFonts w:eastAsia="Times New Roman" w:cs="Times New Roman"/>
          <w:b/>
          <w:bCs/>
          <w:szCs w:val="24"/>
        </w:rPr>
        <w:t>6</w:t>
      </w:r>
    </w:p>
    <w:p w:rsidR="00715ADE" w:rsidRPr="00D33857" w:rsidRDefault="00715ADE" w:rsidP="00D33857">
      <w:pPr>
        <w:jc w:val="center"/>
        <w:rPr>
          <w:b/>
          <w:bCs/>
        </w:rPr>
      </w:pPr>
      <w:bookmarkStart w:id="25" w:name="_Toc213252251"/>
      <w:r w:rsidRPr="00D33857">
        <w:rPr>
          <w:b/>
          <w:bCs/>
        </w:rPr>
        <w:t>Öğrencinin Okuldaki Bir Günü Gözlem Formu</w:t>
      </w:r>
      <w:bookmarkEnd w:id="25"/>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Amaç:</w:t>
      </w:r>
      <w:r w:rsidRPr="00456879">
        <w:rPr>
          <w:rFonts w:eastAsia="Times New Roman" w:cs="Times New Roman"/>
          <w:szCs w:val="24"/>
        </w:rPr>
        <w:br/>
        <w:t>Öğretmen adayının bir öğrenciyi okulda bir gün boyunca gözlemleyerek, öğrencinin öğrenme süreçlerini, sosyal etkileşimlerini, davranış özelliklerini ve gereksinimlerini tanımasını sağlamak.</w:t>
      </w:r>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Uygulama:</w:t>
      </w:r>
      <w:r w:rsidRPr="00456879">
        <w:rPr>
          <w:rFonts w:eastAsia="Times New Roman" w:cs="Times New Roman"/>
          <w:szCs w:val="24"/>
        </w:rPr>
        <w:br/>
        <w:t>Aday öğretmen, sınıf öğretmeniyle iş birliği içinde bir öğrenciyi seçer. Öğrenciyi gün boyunca gözlemler, ders ve teneffüs süreçlerini not eder. Öğrenciye veya ders akışına müdahale edilmez.</w:t>
      </w:r>
      <w:r w:rsidR="003249FF">
        <w:rPr>
          <w:rFonts w:eastAsia="Times New Roman" w:cs="Times New Roman"/>
          <w:szCs w:val="24"/>
        </w:rPr>
        <w:pict w14:anchorId="2E6BAA10">
          <v:rect id="_x0000_i1029"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26" w:name="_Toc213252252"/>
      <w:r w:rsidRPr="00456879">
        <w:rPr>
          <w:rFonts w:eastAsia="Times New Roman" w:cs="Times New Roman"/>
          <w:b/>
          <w:bCs/>
          <w:szCs w:val="24"/>
        </w:rPr>
        <w:t>A. Gözlem Bilgileri</w:t>
      </w:r>
      <w:bookmarkEnd w:id="2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9"/>
        <w:gridCol w:w="142"/>
      </w:tblGrid>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Öğretmen Adayı</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Fakülte Danışmanı</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Uygulama Öğretmeni</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Okul / Sınıf</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5471A9"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 xml:space="preserve">Gözlenen Öğrencinin Adı </w:t>
            </w:r>
          </w:p>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(takma ad kullanılabilir)</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Tarih</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bl>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7367F97B">
          <v:rect id="_x0000_i1030"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27" w:name="_Toc213252253"/>
      <w:r w:rsidRPr="00456879">
        <w:rPr>
          <w:rFonts w:eastAsia="Times New Roman" w:cs="Times New Roman"/>
          <w:b/>
          <w:bCs/>
          <w:szCs w:val="24"/>
        </w:rPr>
        <w:t>B. Gözlem Alanları ve Sorular</w:t>
      </w:r>
      <w:bookmarkEnd w:id="27"/>
    </w:p>
    <w:tbl>
      <w:tblPr>
        <w:tblStyle w:val="GridTableLight"/>
        <w:tblW w:w="0" w:type="auto"/>
        <w:tblLook w:val="0420" w:firstRow="1" w:lastRow="0" w:firstColumn="0" w:lastColumn="0" w:noHBand="0" w:noVBand="1"/>
      </w:tblPr>
      <w:tblGrid>
        <w:gridCol w:w="5909"/>
        <w:gridCol w:w="3073"/>
      </w:tblGrid>
      <w:tr w:rsidR="00715ADE" w:rsidRPr="00456879" w:rsidTr="00FE3E48">
        <w:tc>
          <w:tcPr>
            <w:tcW w:w="5909"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Gözlem Başlığı</w:t>
            </w:r>
          </w:p>
        </w:tc>
        <w:tc>
          <w:tcPr>
            <w:tcW w:w="3073"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Gözlem Notları / Yorumlar</w:t>
            </w: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 Öğrenci gün içinde hangi derslere katılmaktadır?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2. Her bir derste öğrencinin katıldığı başlıca etkinlikler nelerdir?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3. Öğrenci teneffüslerde nasıl davranmaktadır?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lastRenderedPageBreak/>
              <w:t>4. Öğrencinin akranlarıyla ilişkileri nasıldır?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5. Öğrencinin öğretmenle iletişimi nasıldır?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6. Öğrencinin derse katılım düzeyi (soru sorma, cevap verme, etkinliğe katılım) nasıldır?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7. Öğrencinin dikkat, </w:t>
            </w:r>
            <w:proofErr w:type="gramStart"/>
            <w:r w:rsidRPr="00456879">
              <w:rPr>
                <w:rFonts w:eastAsia="Times New Roman" w:cs="Times New Roman"/>
                <w:szCs w:val="24"/>
              </w:rPr>
              <w:t>motivasyon</w:t>
            </w:r>
            <w:proofErr w:type="gramEnd"/>
            <w:r w:rsidRPr="00456879">
              <w:rPr>
                <w:rFonts w:eastAsia="Times New Roman" w:cs="Times New Roman"/>
                <w:szCs w:val="24"/>
              </w:rPr>
              <w:t>, sorumluluk gibi öğrenme tutumları nasıl gözlenmiştir?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8. Öğrencinin güçlü ve geliştirilebilir yönleri nelerdir?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9. Öğrencinin gözlemlenen olumlu ve olumsuz davranışlarının olası nedenleri nelerdir?</w:t>
            </w:r>
          </w:p>
        </w:tc>
        <w:tc>
          <w:tcPr>
            <w:tcW w:w="3073"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590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10. Öğrencinin okul yaşamına genel uyumu (kurallara, akışa, öğretmene) nasıldır?</w:t>
            </w:r>
          </w:p>
        </w:tc>
        <w:tc>
          <w:tcPr>
            <w:tcW w:w="3073" w:type="dxa"/>
            <w:hideMark/>
          </w:tcPr>
          <w:p w:rsidR="00715ADE" w:rsidRPr="00456879" w:rsidRDefault="00715ADE" w:rsidP="00456879">
            <w:pPr>
              <w:spacing w:before="0" w:after="0"/>
              <w:jc w:val="left"/>
              <w:rPr>
                <w:rFonts w:eastAsia="Times New Roman" w:cs="Times New Roman"/>
                <w:szCs w:val="24"/>
              </w:rPr>
            </w:pPr>
          </w:p>
        </w:tc>
      </w:tr>
    </w:tbl>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28" w:name="_Toc213252255"/>
      <w:r w:rsidRPr="00456879">
        <w:rPr>
          <w:rFonts w:eastAsia="Times New Roman" w:cs="Times New Roman"/>
          <w:b/>
          <w:bCs/>
          <w:szCs w:val="24"/>
        </w:rPr>
        <w:t>C. Gün Sonu Değerlendirmesi</w:t>
      </w:r>
      <w:bookmarkEnd w:id="28"/>
    </w:p>
    <w:p w:rsidR="00715ADE" w:rsidRPr="00456879" w:rsidRDefault="00715ADE" w:rsidP="003249FF">
      <w:pPr>
        <w:numPr>
          <w:ilvl w:val="0"/>
          <w:numId w:val="9"/>
        </w:numPr>
        <w:spacing w:before="100" w:beforeAutospacing="1" w:after="100" w:afterAutospacing="1"/>
        <w:jc w:val="left"/>
        <w:rPr>
          <w:rFonts w:eastAsia="Times New Roman" w:cs="Times New Roman"/>
          <w:szCs w:val="24"/>
        </w:rPr>
      </w:pPr>
      <w:r w:rsidRPr="00456879">
        <w:rPr>
          <w:rFonts w:eastAsia="Times New Roman" w:cs="Times New Roman"/>
          <w:szCs w:val="24"/>
        </w:rPr>
        <w:t>Öğrencinin öğrenme ve sosyal davranışları öğretim sürecine nasıl yansımaktadır?</w:t>
      </w:r>
    </w:p>
    <w:p w:rsidR="00715ADE" w:rsidRPr="00456879" w:rsidRDefault="00715ADE" w:rsidP="003249FF">
      <w:pPr>
        <w:numPr>
          <w:ilvl w:val="0"/>
          <w:numId w:val="9"/>
        </w:numPr>
        <w:spacing w:before="100" w:beforeAutospacing="1" w:after="100" w:afterAutospacing="1"/>
        <w:jc w:val="left"/>
        <w:rPr>
          <w:rFonts w:eastAsia="Times New Roman" w:cs="Times New Roman"/>
          <w:szCs w:val="24"/>
        </w:rPr>
      </w:pPr>
      <w:r w:rsidRPr="00456879">
        <w:rPr>
          <w:rFonts w:eastAsia="Times New Roman" w:cs="Times New Roman"/>
          <w:szCs w:val="24"/>
        </w:rPr>
        <w:t>Öğrenciyi bir gün boyunca gözlemlemek size sınıf dinamikleri hakkında ne tür farkındalıklar kazandırdı?</w:t>
      </w:r>
    </w:p>
    <w:p w:rsidR="00715ADE" w:rsidRPr="00456879" w:rsidRDefault="00715ADE" w:rsidP="003249FF">
      <w:pPr>
        <w:numPr>
          <w:ilvl w:val="0"/>
          <w:numId w:val="9"/>
        </w:numPr>
        <w:spacing w:before="100" w:beforeAutospacing="1" w:after="100" w:afterAutospacing="1"/>
        <w:jc w:val="left"/>
        <w:rPr>
          <w:rFonts w:eastAsia="Times New Roman" w:cs="Times New Roman"/>
          <w:szCs w:val="24"/>
        </w:rPr>
      </w:pPr>
      <w:r w:rsidRPr="00456879">
        <w:rPr>
          <w:rFonts w:eastAsia="Times New Roman" w:cs="Times New Roman"/>
          <w:szCs w:val="24"/>
        </w:rPr>
        <w:t>Bu gözlemin öğretmenlik uygulaması sürecine katkıları nelerdir?</w:t>
      </w:r>
    </w:p>
    <w:p w:rsidR="00715ADE" w:rsidRPr="00456879" w:rsidRDefault="00715AD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715ADE" w:rsidRDefault="00715ADE" w:rsidP="00456879">
      <w:pPr>
        <w:spacing w:before="100" w:beforeAutospacing="1" w:after="100" w:afterAutospacing="1"/>
        <w:jc w:val="left"/>
        <w:rPr>
          <w:rFonts w:eastAsia="Times New Roman" w:cs="Times New Roman"/>
          <w:szCs w:val="24"/>
        </w:rPr>
      </w:pPr>
    </w:p>
    <w:p w:rsidR="00FE3E48" w:rsidRPr="00456879" w:rsidRDefault="00FE3E48"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715ADE" w:rsidRDefault="00715ADE" w:rsidP="00456879">
      <w:pPr>
        <w:spacing w:before="100" w:beforeAutospacing="1" w:after="100" w:afterAutospacing="1"/>
        <w:jc w:val="left"/>
        <w:rPr>
          <w:rFonts w:eastAsia="Times New Roman" w:cs="Times New Roman"/>
          <w:szCs w:val="24"/>
        </w:rPr>
      </w:pPr>
    </w:p>
    <w:p w:rsidR="00456879" w:rsidRPr="00456879" w:rsidRDefault="00456879" w:rsidP="00456879">
      <w:pPr>
        <w:spacing w:before="100" w:beforeAutospacing="1" w:after="100" w:afterAutospacing="1"/>
        <w:jc w:val="left"/>
        <w:rPr>
          <w:rFonts w:eastAsia="Times New Roman" w:cs="Times New Roman"/>
          <w:szCs w:val="24"/>
        </w:rPr>
      </w:pPr>
    </w:p>
    <w:p w:rsidR="00B56AEE" w:rsidRPr="00456879" w:rsidRDefault="00B56AE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outlineLvl w:val="1"/>
        <w:rPr>
          <w:rFonts w:eastAsia="Times New Roman" w:cs="Times New Roman"/>
          <w:b/>
          <w:bCs/>
          <w:szCs w:val="24"/>
        </w:rPr>
      </w:pPr>
      <w:bookmarkStart w:id="29" w:name="_Toc213252256"/>
      <w:r w:rsidRPr="00456879">
        <w:rPr>
          <w:rFonts w:eastAsia="Times New Roman" w:cs="Times New Roman"/>
          <w:b/>
          <w:bCs/>
          <w:szCs w:val="24"/>
        </w:rPr>
        <w:t>EK-</w:t>
      </w:r>
      <w:bookmarkEnd w:id="29"/>
      <w:r w:rsidR="002A5EB0">
        <w:rPr>
          <w:rFonts w:eastAsia="Times New Roman" w:cs="Times New Roman"/>
          <w:b/>
          <w:bCs/>
          <w:szCs w:val="24"/>
        </w:rPr>
        <w:t>7</w:t>
      </w:r>
      <w:r w:rsidRPr="00456879">
        <w:rPr>
          <w:rFonts w:eastAsia="Times New Roman" w:cs="Times New Roman"/>
          <w:b/>
          <w:bCs/>
          <w:szCs w:val="24"/>
        </w:rPr>
        <w:t xml:space="preserve"> </w:t>
      </w:r>
    </w:p>
    <w:p w:rsidR="00715ADE" w:rsidRPr="00D33857" w:rsidRDefault="00715ADE" w:rsidP="00D33857">
      <w:pPr>
        <w:jc w:val="center"/>
        <w:rPr>
          <w:b/>
          <w:bCs/>
        </w:rPr>
      </w:pPr>
      <w:bookmarkStart w:id="30" w:name="_Toc213252257"/>
      <w:r w:rsidRPr="00D33857">
        <w:rPr>
          <w:b/>
          <w:bCs/>
        </w:rPr>
        <w:t>Öğrenme</w:t>
      </w:r>
      <w:r w:rsidR="005C78E8" w:rsidRPr="00D33857">
        <w:rPr>
          <w:b/>
          <w:bCs/>
        </w:rPr>
        <w:t>-</w:t>
      </w:r>
      <w:r w:rsidRPr="00D33857">
        <w:rPr>
          <w:b/>
          <w:bCs/>
        </w:rPr>
        <w:t>Öğretme Süreci Gözlem Formu</w:t>
      </w:r>
      <w:bookmarkEnd w:id="30"/>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Amaç:</w:t>
      </w:r>
      <w:r w:rsidRPr="00456879">
        <w:rPr>
          <w:rFonts w:eastAsia="Times New Roman" w:cs="Times New Roman"/>
          <w:szCs w:val="24"/>
        </w:rPr>
        <w:br/>
        <w:t>Öğretmen adayının, sınıfta yürütülen öğretme–öğrenme sürecini planlama, yürütme, değerlendirme ve sınıf yönetimi boyutlarıyla bütüncül biçimde gözlemlemesi.</w:t>
      </w:r>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Uygulama:</w:t>
      </w:r>
      <w:r w:rsidRPr="00456879">
        <w:rPr>
          <w:rFonts w:eastAsia="Times New Roman" w:cs="Times New Roman"/>
          <w:szCs w:val="24"/>
        </w:rPr>
        <w:br/>
        <w:t>Aday öğretmen, uygulama okulunda belirlenen bir derse katılarak öğretmenin ders işleme sürecini gözlemler. Gözlem sırasında derse müdahale edilmez; süreç sonrasında öğretmenle kısa bir değerlendirme yapılır.</w:t>
      </w:r>
    </w:p>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46540DFD">
          <v:rect id="_x0000_i1031"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31" w:name="_Toc213252258"/>
      <w:r w:rsidRPr="00456879">
        <w:rPr>
          <w:rFonts w:eastAsia="Times New Roman" w:cs="Times New Roman"/>
          <w:b/>
          <w:bCs/>
          <w:szCs w:val="24"/>
        </w:rPr>
        <w:t>A. Gözlem Bilgileri</w:t>
      </w:r>
      <w:bookmarkEnd w:id="3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42"/>
      </w:tblGrid>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Öğretmen Adayı</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Fakülte Danışmanı</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Uygulama Öğretmeni</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Okul / Sınıf</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Ders</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Tarih</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bl>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21A975B5">
          <v:rect id="_x0000_i1032"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32" w:name="_Toc213252259"/>
      <w:r w:rsidRPr="00456879">
        <w:rPr>
          <w:rFonts w:eastAsia="Times New Roman" w:cs="Times New Roman"/>
          <w:b/>
          <w:bCs/>
          <w:szCs w:val="24"/>
        </w:rPr>
        <w:t>B. Gözlem Alanları ve Sorular</w:t>
      </w:r>
      <w:bookmarkEnd w:id="32"/>
    </w:p>
    <w:tbl>
      <w:tblPr>
        <w:tblStyle w:val="GridTableLight"/>
        <w:tblW w:w="0" w:type="auto"/>
        <w:tblLook w:val="0420" w:firstRow="1" w:lastRow="0" w:firstColumn="0" w:lastColumn="0" w:noHBand="0" w:noVBand="1"/>
      </w:tblPr>
      <w:tblGrid>
        <w:gridCol w:w="6051"/>
        <w:gridCol w:w="2931"/>
      </w:tblGrid>
      <w:tr w:rsidR="00715ADE" w:rsidRPr="00456879" w:rsidTr="00FE3E48">
        <w:tc>
          <w:tcPr>
            <w:tcW w:w="6051"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Gözlem Başlığı</w:t>
            </w:r>
          </w:p>
        </w:tc>
        <w:tc>
          <w:tcPr>
            <w:tcW w:w="2931"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Gözlem Notları / Yorumlar</w:t>
            </w: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1. </w:t>
            </w:r>
            <w:r w:rsidRPr="00456879">
              <w:rPr>
                <w:rFonts w:eastAsia="Times New Roman" w:cs="Times New Roman"/>
                <w:b/>
                <w:bCs/>
                <w:szCs w:val="24"/>
              </w:rPr>
              <w:t>Dersi Planlama:</w:t>
            </w:r>
            <w:r w:rsidRPr="00456879">
              <w:rPr>
                <w:rFonts w:eastAsia="Times New Roman" w:cs="Times New Roman"/>
                <w:szCs w:val="24"/>
              </w:rPr>
              <w:t xml:space="preserve"> Öğretmen dersini planlamak veya ona hazırlanmak için dersten önce neler yapmıştır?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2. </w:t>
            </w:r>
            <w:r w:rsidRPr="00456879">
              <w:rPr>
                <w:rFonts w:eastAsia="Times New Roman" w:cs="Times New Roman"/>
                <w:b/>
                <w:bCs/>
                <w:szCs w:val="24"/>
              </w:rPr>
              <w:t>Dersin Başlangıcı:</w:t>
            </w:r>
            <w:r w:rsidRPr="00456879">
              <w:rPr>
                <w:rFonts w:eastAsia="Times New Roman" w:cs="Times New Roman"/>
                <w:szCs w:val="24"/>
              </w:rPr>
              <w:t xml:space="preserve"> Dersi nasıl başlatmıştır? Öğrencilerin ilgisini nasıl çekmiştir?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lastRenderedPageBreak/>
              <w:t xml:space="preserve">3. </w:t>
            </w:r>
            <w:r w:rsidRPr="00456879">
              <w:rPr>
                <w:rFonts w:eastAsia="Times New Roman" w:cs="Times New Roman"/>
                <w:b/>
                <w:bCs/>
                <w:szCs w:val="24"/>
              </w:rPr>
              <w:t>Dersin Amaçları:</w:t>
            </w:r>
            <w:r w:rsidRPr="00456879">
              <w:rPr>
                <w:rFonts w:eastAsia="Times New Roman" w:cs="Times New Roman"/>
                <w:szCs w:val="24"/>
              </w:rPr>
              <w:t xml:space="preserve"> Öğretmen bu derste öğrencilerin hangi bilgi, beceri veya tutumları kazanmasını hedeflemektedir?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4. </w:t>
            </w:r>
            <w:r w:rsidRPr="00456879">
              <w:rPr>
                <w:rFonts w:eastAsia="Times New Roman" w:cs="Times New Roman"/>
                <w:b/>
                <w:bCs/>
                <w:szCs w:val="24"/>
              </w:rPr>
              <w:t>Öğretme–Öğrenme Yaklaşımı:</w:t>
            </w:r>
            <w:r w:rsidRPr="00456879">
              <w:rPr>
                <w:rFonts w:eastAsia="Times New Roman" w:cs="Times New Roman"/>
                <w:szCs w:val="24"/>
              </w:rPr>
              <w:t xml:space="preserve"> Dersin organizasyonu ve öğretim stratejileri nasıldır? Öğretmen, dersi nasıl yapılandırmaktadır?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5. </w:t>
            </w:r>
            <w:r w:rsidRPr="00456879">
              <w:rPr>
                <w:rFonts w:eastAsia="Times New Roman" w:cs="Times New Roman"/>
                <w:b/>
                <w:bCs/>
                <w:szCs w:val="24"/>
              </w:rPr>
              <w:t>Öğretim Yöntem ve Teknikleri:</w:t>
            </w:r>
            <w:r w:rsidRPr="00456879">
              <w:rPr>
                <w:rFonts w:eastAsia="Times New Roman" w:cs="Times New Roman"/>
                <w:szCs w:val="24"/>
              </w:rPr>
              <w:t xml:space="preserve"> Derste hangi yöntem, teknik ve etkinlik türleri (örneğin anlatım, soru-cevap, gösteri, grup çalışması vb.) kullanılmıştır?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6. </w:t>
            </w:r>
            <w:r w:rsidRPr="00456879">
              <w:rPr>
                <w:rFonts w:eastAsia="Times New Roman" w:cs="Times New Roman"/>
                <w:b/>
                <w:bCs/>
                <w:szCs w:val="24"/>
              </w:rPr>
              <w:t>İletişim:</w:t>
            </w:r>
            <w:r w:rsidRPr="00456879">
              <w:rPr>
                <w:rFonts w:eastAsia="Times New Roman" w:cs="Times New Roman"/>
                <w:szCs w:val="24"/>
              </w:rPr>
              <w:t xml:space="preserve"> Öğretmenin ses tonu, yönergeleri, sınıfla kurduğu etkileşim ve dönüt kullanımı nasıldır?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7. </w:t>
            </w:r>
            <w:r w:rsidRPr="00456879">
              <w:rPr>
                <w:rFonts w:eastAsia="Times New Roman" w:cs="Times New Roman"/>
                <w:b/>
                <w:bCs/>
                <w:szCs w:val="24"/>
              </w:rPr>
              <w:t>Etkinlikler Arası Geçişler:</w:t>
            </w:r>
            <w:r w:rsidRPr="00456879">
              <w:rPr>
                <w:rFonts w:eastAsia="Times New Roman" w:cs="Times New Roman"/>
                <w:szCs w:val="24"/>
              </w:rPr>
              <w:t xml:space="preserve"> Etkinlikler arasında geçişler nasıl sağlanmıştır? Zaman yönetimi nasıldır?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8. </w:t>
            </w:r>
            <w:r w:rsidRPr="00456879">
              <w:rPr>
                <w:rFonts w:eastAsia="Times New Roman" w:cs="Times New Roman"/>
                <w:b/>
                <w:bCs/>
                <w:szCs w:val="24"/>
              </w:rPr>
              <w:t>Sınıf Yönetimi:</w:t>
            </w:r>
            <w:r w:rsidRPr="00456879">
              <w:rPr>
                <w:rFonts w:eastAsia="Times New Roman" w:cs="Times New Roman"/>
                <w:szCs w:val="24"/>
              </w:rPr>
              <w:t xml:space="preserve"> Öğrencilerin dikkatini sürdürme, davranış yönetimi ve </w:t>
            </w:r>
            <w:proofErr w:type="gramStart"/>
            <w:r w:rsidRPr="00456879">
              <w:rPr>
                <w:rFonts w:eastAsia="Times New Roman" w:cs="Times New Roman"/>
                <w:szCs w:val="24"/>
              </w:rPr>
              <w:t>motivasyon</w:t>
            </w:r>
            <w:proofErr w:type="gramEnd"/>
            <w:r w:rsidRPr="00456879">
              <w:rPr>
                <w:rFonts w:eastAsia="Times New Roman" w:cs="Times New Roman"/>
                <w:szCs w:val="24"/>
              </w:rPr>
              <w:t xml:space="preserve"> stratejileri nelerdir?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9. </w:t>
            </w:r>
            <w:r w:rsidRPr="00456879">
              <w:rPr>
                <w:rFonts w:eastAsia="Times New Roman" w:cs="Times New Roman"/>
                <w:b/>
                <w:bCs/>
                <w:szCs w:val="24"/>
              </w:rPr>
              <w:t>Materyal Kullanımı:</w:t>
            </w:r>
            <w:r w:rsidRPr="00456879">
              <w:rPr>
                <w:rFonts w:eastAsia="Times New Roman" w:cs="Times New Roman"/>
                <w:szCs w:val="24"/>
              </w:rPr>
              <w:t xml:space="preserve"> Öğretmen hangi materyal, araç–gereç ve kaynaklardan yararlanmıştır?</w:t>
            </w:r>
          </w:p>
        </w:tc>
        <w:tc>
          <w:tcPr>
            <w:tcW w:w="2931"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6051"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10. </w:t>
            </w:r>
            <w:r w:rsidRPr="00456879">
              <w:rPr>
                <w:rFonts w:eastAsia="Times New Roman" w:cs="Times New Roman"/>
                <w:b/>
                <w:bCs/>
                <w:szCs w:val="24"/>
              </w:rPr>
              <w:t>Dersi Bitirme:</w:t>
            </w:r>
            <w:r w:rsidRPr="00456879">
              <w:rPr>
                <w:rFonts w:eastAsia="Times New Roman" w:cs="Times New Roman"/>
                <w:szCs w:val="24"/>
              </w:rPr>
              <w:t xml:space="preserve"> Öğretmen dersi nasıl sonlandırmıştır? Öğrenilenleri özetleme veya pekiştirme yapılmış mıdır?</w:t>
            </w:r>
          </w:p>
        </w:tc>
        <w:tc>
          <w:tcPr>
            <w:tcW w:w="2931" w:type="dxa"/>
            <w:hideMark/>
          </w:tcPr>
          <w:p w:rsidR="00715ADE" w:rsidRPr="00456879" w:rsidRDefault="00715ADE" w:rsidP="00456879">
            <w:pPr>
              <w:spacing w:before="0" w:after="0"/>
              <w:jc w:val="left"/>
              <w:rPr>
                <w:rFonts w:eastAsia="Times New Roman" w:cs="Times New Roman"/>
                <w:szCs w:val="24"/>
              </w:rPr>
            </w:pPr>
          </w:p>
        </w:tc>
      </w:tr>
    </w:tbl>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33" w:name="_Toc213252260"/>
      <w:r w:rsidRPr="00456879">
        <w:rPr>
          <w:rFonts w:eastAsia="Times New Roman" w:cs="Times New Roman"/>
          <w:b/>
          <w:bCs/>
          <w:szCs w:val="24"/>
        </w:rPr>
        <w:t>C. Genel Değerlendirme</w:t>
      </w:r>
      <w:bookmarkEnd w:id="33"/>
    </w:p>
    <w:p w:rsidR="00715ADE" w:rsidRPr="00456879" w:rsidRDefault="00715ADE" w:rsidP="003249FF">
      <w:pPr>
        <w:numPr>
          <w:ilvl w:val="0"/>
          <w:numId w:val="10"/>
        </w:numPr>
        <w:spacing w:before="100" w:beforeAutospacing="1" w:after="100" w:afterAutospacing="1"/>
        <w:jc w:val="left"/>
        <w:rPr>
          <w:rFonts w:eastAsia="Times New Roman" w:cs="Times New Roman"/>
          <w:szCs w:val="24"/>
        </w:rPr>
      </w:pPr>
      <w:r w:rsidRPr="00456879">
        <w:rPr>
          <w:rFonts w:eastAsia="Times New Roman" w:cs="Times New Roman"/>
          <w:szCs w:val="24"/>
        </w:rPr>
        <w:t>Öğretme–öğrenme sürecinde öğretmenin güçlü yönleri nelerdir?</w:t>
      </w:r>
    </w:p>
    <w:p w:rsidR="00715ADE" w:rsidRPr="00456879" w:rsidRDefault="00715ADE" w:rsidP="003249FF">
      <w:pPr>
        <w:numPr>
          <w:ilvl w:val="0"/>
          <w:numId w:val="10"/>
        </w:numPr>
        <w:spacing w:before="100" w:beforeAutospacing="1" w:after="100" w:afterAutospacing="1"/>
        <w:jc w:val="left"/>
        <w:rPr>
          <w:rFonts w:eastAsia="Times New Roman" w:cs="Times New Roman"/>
          <w:szCs w:val="24"/>
        </w:rPr>
      </w:pPr>
      <w:r w:rsidRPr="00456879">
        <w:rPr>
          <w:rFonts w:eastAsia="Times New Roman" w:cs="Times New Roman"/>
          <w:szCs w:val="24"/>
        </w:rPr>
        <w:t>Geliştirilebilecek yönleri nelerdir?</w:t>
      </w:r>
    </w:p>
    <w:p w:rsidR="00715ADE" w:rsidRPr="00456879" w:rsidRDefault="00715ADE" w:rsidP="003249FF">
      <w:pPr>
        <w:numPr>
          <w:ilvl w:val="0"/>
          <w:numId w:val="10"/>
        </w:numPr>
        <w:spacing w:before="100" w:beforeAutospacing="1" w:after="100" w:afterAutospacing="1"/>
        <w:jc w:val="left"/>
        <w:rPr>
          <w:rFonts w:eastAsia="Times New Roman" w:cs="Times New Roman"/>
          <w:szCs w:val="24"/>
        </w:rPr>
      </w:pPr>
      <w:r w:rsidRPr="00456879">
        <w:rPr>
          <w:rFonts w:eastAsia="Times New Roman" w:cs="Times New Roman"/>
          <w:szCs w:val="24"/>
        </w:rPr>
        <w:t>Gözlem, size öğretme sürecinin planlanması ve yürütülmesi hakkında ne tür farkındalıklar kazandırdı?</w:t>
      </w:r>
    </w:p>
    <w:p w:rsidR="00715ADE" w:rsidRPr="00456879" w:rsidRDefault="00715AD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715ADE" w:rsidRPr="00456879" w:rsidRDefault="00715ADE" w:rsidP="00456879">
      <w:pPr>
        <w:spacing w:before="100" w:beforeAutospacing="1" w:after="100" w:afterAutospacing="1"/>
        <w:jc w:val="left"/>
        <w:rPr>
          <w:rFonts w:eastAsia="Times New Roman" w:cs="Times New Roman"/>
          <w:szCs w:val="24"/>
        </w:rPr>
      </w:pPr>
    </w:p>
    <w:p w:rsidR="00B56AEE" w:rsidRDefault="00B56AEE" w:rsidP="00456879">
      <w:pPr>
        <w:spacing w:before="100" w:beforeAutospacing="1" w:after="100" w:afterAutospacing="1"/>
        <w:jc w:val="left"/>
        <w:rPr>
          <w:rFonts w:eastAsia="Times New Roman" w:cs="Times New Roman"/>
          <w:szCs w:val="24"/>
        </w:rPr>
      </w:pPr>
    </w:p>
    <w:p w:rsidR="00456879" w:rsidRPr="00456879" w:rsidRDefault="00456879" w:rsidP="00456879">
      <w:pPr>
        <w:spacing w:before="100" w:beforeAutospacing="1" w:after="100" w:afterAutospacing="1"/>
        <w:jc w:val="left"/>
        <w:rPr>
          <w:rFonts w:eastAsia="Times New Roman" w:cs="Times New Roman"/>
          <w:szCs w:val="24"/>
        </w:rPr>
      </w:pPr>
    </w:p>
    <w:p w:rsidR="00715ADE" w:rsidRPr="00456879" w:rsidRDefault="00715ADE" w:rsidP="00456879">
      <w:pPr>
        <w:rPr>
          <w:rFonts w:cs="Times New Roman"/>
          <w:b/>
          <w:bCs/>
          <w:szCs w:val="24"/>
        </w:rPr>
      </w:pPr>
      <w:r w:rsidRPr="00456879">
        <w:rPr>
          <w:rFonts w:cs="Times New Roman"/>
          <w:b/>
          <w:bCs/>
          <w:szCs w:val="24"/>
        </w:rPr>
        <w:t>EK-</w:t>
      </w:r>
      <w:r w:rsidR="002A5EB0">
        <w:rPr>
          <w:rFonts w:cs="Times New Roman"/>
          <w:b/>
          <w:bCs/>
          <w:szCs w:val="24"/>
        </w:rPr>
        <w:t>8</w:t>
      </w:r>
    </w:p>
    <w:p w:rsidR="00715ADE" w:rsidRPr="00456879" w:rsidRDefault="00715ADE" w:rsidP="00456879">
      <w:pPr>
        <w:jc w:val="center"/>
        <w:rPr>
          <w:rFonts w:cs="Times New Roman"/>
          <w:b/>
          <w:bCs/>
          <w:szCs w:val="24"/>
        </w:rPr>
      </w:pPr>
      <w:r w:rsidRPr="00456879">
        <w:rPr>
          <w:rFonts w:cs="Times New Roman"/>
          <w:b/>
          <w:bCs/>
          <w:szCs w:val="24"/>
        </w:rPr>
        <w:t>Ders Planı</w:t>
      </w:r>
    </w:p>
    <w:tbl>
      <w:tblPr>
        <w:tblStyle w:val="GridTableLight"/>
        <w:tblW w:w="9918" w:type="dxa"/>
        <w:tblLook w:val="04A0" w:firstRow="1" w:lastRow="0" w:firstColumn="1" w:lastColumn="0" w:noHBand="0" w:noVBand="1"/>
      </w:tblPr>
      <w:tblGrid>
        <w:gridCol w:w="3256"/>
        <w:gridCol w:w="6662"/>
      </w:tblGrid>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Ders Adı</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Sınıf Düzeyi</w:t>
            </w:r>
          </w:p>
        </w:tc>
        <w:tc>
          <w:tcPr>
            <w:tcW w:w="6662" w:type="dxa"/>
          </w:tcPr>
          <w:p w:rsidR="00715ADE" w:rsidRPr="00456879" w:rsidRDefault="00715ADE" w:rsidP="00456879">
            <w:pPr>
              <w:rPr>
                <w:rFonts w:cs="Times New Roman"/>
                <w:szCs w:val="24"/>
              </w:rPr>
            </w:pPr>
          </w:p>
        </w:tc>
      </w:tr>
      <w:tr w:rsidR="00715ADE" w:rsidRPr="00456879" w:rsidTr="002D38B8">
        <w:trPr>
          <w:trHeight w:val="196"/>
        </w:trPr>
        <w:tc>
          <w:tcPr>
            <w:tcW w:w="3256" w:type="dxa"/>
            <w:hideMark/>
          </w:tcPr>
          <w:p w:rsidR="00715ADE" w:rsidRPr="00456879" w:rsidRDefault="00715ADE" w:rsidP="00456879">
            <w:pPr>
              <w:rPr>
                <w:rFonts w:cs="Times New Roman"/>
                <w:b/>
                <w:bCs/>
                <w:szCs w:val="24"/>
              </w:rPr>
            </w:pPr>
            <w:r w:rsidRPr="00456879">
              <w:rPr>
                <w:rFonts w:cs="Times New Roman"/>
                <w:b/>
                <w:bCs/>
                <w:szCs w:val="24"/>
              </w:rPr>
              <w:t>Öğrenme Kazanımları</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Konu</w:t>
            </w:r>
          </w:p>
        </w:tc>
        <w:tc>
          <w:tcPr>
            <w:tcW w:w="6662" w:type="dxa"/>
          </w:tcPr>
          <w:p w:rsidR="00715ADE" w:rsidRPr="00456879" w:rsidRDefault="00715ADE" w:rsidP="00456879">
            <w:pPr>
              <w:rPr>
                <w:rFonts w:cs="Times New Roman"/>
                <w:szCs w:val="24"/>
              </w:rPr>
            </w:pPr>
          </w:p>
        </w:tc>
      </w:tr>
      <w:tr w:rsidR="00715ADE" w:rsidRPr="00456879" w:rsidTr="002D38B8">
        <w:trPr>
          <w:trHeight w:val="268"/>
        </w:trPr>
        <w:tc>
          <w:tcPr>
            <w:tcW w:w="3256" w:type="dxa"/>
            <w:hideMark/>
          </w:tcPr>
          <w:p w:rsidR="00715ADE" w:rsidRPr="00456879" w:rsidRDefault="00715ADE" w:rsidP="00456879">
            <w:pPr>
              <w:rPr>
                <w:rFonts w:cs="Times New Roman"/>
                <w:b/>
                <w:bCs/>
                <w:szCs w:val="24"/>
              </w:rPr>
            </w:pPr>
            <w:r w:rsidRPr="00456879">
              <w:rPr>
                <w:rFonts w:cs="Times New Roman"/>
                <w:b/>
                <w:bCs/>
                <w:szCs w:val="24"/>
              </w:rPr>
              <w:t>Süre</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Temel Kavramlar</w:t>
            </w:r>
          </w:p>
        </w:tc>
        <w:tc>
          <w:tcPr>
            <w:tcW w:w="6662" w:type="dxa"/>
          </w:tcPr>
          <w:p w:rsidR="00715ADE" w:rsidRPr="00456879" w:rsidRDefault="00715ADE" w:rsidP="00456879">
            <w:pPr>
              <w:rPr>
                <w:rFonts w:cs="Times New Roman"/>
                <w:szCs w:val="24"/>
              </w:rPr>
            </w:pPr>
          </w:p>
        </w:tc>
      </w:tr>
      <w:tr w:rsidR="00715ADE" w:rsidRPr="00456879" w:rsidTr="002D38B8">
        <w:trPr>
          <w:trHeight w:val="196"/>
        </w:trPr>
        <w:tc>
          <w:tcPr>
            <w:tcW w:w="3256" w:type="dxa"/>
            <w:hideMark/>
          </w:tcPr>
          <w:p w:rsidR="00715ADE" w:rsidRPr="00456879" w:rsidRDefault="00715ADE" w:rsidP="00456879">
            <w:pPr>
              <w:rPr>
                <w:rFonts w:cs="Times New Roman"/>
                <w:b/>
                <w:bCs/>
                <w:szCs w:val="24"/>
              </w:rPr>
            </w:pPr>
            <w:r w:rsidRPr="00456879">
              <w:rPr>
                <w:rFonts w:cs="Times New Roman"/>
                <w:b/>
                <w:bCs/>
                <w:szCs w:val="24"/>
              </w:rPr>
              <w:t>Öğretim Strateji, Yöntem ve Teknikleri</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Araç-Gereç, Materyal</w:t>
            </w:r>
          </w:p>
        </w:tc>
        <w:tc>
          <w:tcPr>
            <w:tcW w:w="6662" w:type="dxa"/>
          </w:tcPr>
          <w:p w:rsidR="00715ADE" w:rsidRPr="00456879" w:rsidRDefault="00715ADE" w:rsidP="00456879">
            <w:pPr>
              <w:rPr>
                <w:rFonts w:cs="Times New Roman"/>
                <w:szCs w:val="24"/>
              </w:rPr>
            </w:pPr>
          </w:p>
        </w:tc>
      </w:tr>
      <w:tr w:rsidR="00BA6011" w:rsidRPr="00456879" w:rsidTr="003212E5">
        <w:trPr>
          <w:trHeight w:val="98"/>
        </w:trPr>
        <w:tc>
          <w:tcPr>
            <w:tcW w:w="9918" w:type="dxa"/>
            <w:gridSpan w:val="2"/>
            <w:hideMark/>
          </w:tcPr>
          <w:p w:rsidR="00BA6011" w:rsidRPr="00456879" w:rsidRDefault="00BA6011" w:rsidP="00456879">
            <w:pPr>
              <w:rPr>
                <w:rFonts w:cs="Times New Roman"/>
                <w:szCs w:val="24"/>
              </w:rPr>
            </w:pPr>
            <w:r w:rsidRPr="00456879">
              <w:rPr>
                <w:rFonts w:cs="Times New Roman"/>
                <w:b/>
                <w:bCs/>
                <w:szCs w:val="24"/>
              </w:rPr>
              <w:t>Derse Giriş</w:t>
            </w: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Dikkat çekme</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Güdüleme</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 xml:space="preserve">Ön Bilgilerin </w:t>
            </w:r>
            <w:r w:rsidR="00BA6011">
              <w:rPr>
                <w:rFonts w:cs="Times New Roman"/>
                <w:b/>
                <w:bCs/>
                <w:szCs w:val="24"/>
              </w:rPr>
              <w:t>S</w:t>
            </w:r>
            <w:r w:rsidRPr="00456879">
              <w:rPr>
                <w:rFonts w:cs="Times New Roman"/>
                <w:b/>
                <w:bCs/>
                <w:szCs w:val="24"/>
              </w:rPr>
              <w:t>orgulanması</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Amaçtan Haberdar Etme</w:t>
            </w:r>
          </w:p>
        </w:tc>
        <w:tc>
          <w:tcPr>
            <w:tcW w:w="6662" w:type="dxa"/>
          </w:tcPr>
          <w:p w:rsidR="00715ADE" w:rsidRPr="00456879" w:rsidRDefault="00715ADE" w:rsidP="00456879">
            <w:pPr>
              <w:rPr>
                <w:rFonts w:cs="Times New Roman"/>
                <w:szCs w:val="24"/>
              </w:rPr>
            </w:pPr>
          </w:p>
        </w:tc>
      </w:tr>
      <w:tr w:rsidR="00DA42C9" w:rsidRPr="00456879" w:rsidTr="007C3098">
        <w:trPr>
          <w:trHeight w:val="98"/>
        </w:trPr>
        <w:tc>
          <w:tcPr>
            <w:tcW w:w="9918" w:type="dxa"/>
            <w:gridSpan w:val="2"/>
            <w:hideMark/>
          </w:tcPr>
          <w:p w:rsidR="00DA42C9" w:rsidRPr="00456879" w:rsidRDefault="00DA42C9" w:rsidP="00456879">
            <w:pPr>
              <w:rPr>
                <w:rFonts w:cs="Times New Roman"/>
                <w:szCs w:val="24"/>
              </w:rPr>
            </w:pPr>
            <w:r w:rsidRPr="00456879">
              <w:rPr>
                <w:rFonts w:cs="Times New Roman"/>
                <w:b/>
                <w:bCs/>
                <w:szCs w:val="24"/>
              </w:rPr>
              <w:t>Derse Geçiş</w:t>
            </w:r>
          </w:p>
        </w:tc>
      </w:tr>
      <w:tr w:rsidR="00715ADE" w:rsidRPr="00456879" w:rsidTr="002D38B8">
        <w:trPr>
          <w:trHeight w:val="114"/>
        </w:trPr>
        <w:tc>
          <w:tcPr>
            <w:tcW w:w="3256" w:type="dxa"/>
          </w:tcPr>
          <w:p w:rsidR="00715ADE" w:rsidRPr="00456879" w:rsidRDefault="00715ADE" w:rsidP="00456879">
            <w:pPr>
              <w:rPr>
                <w:rFonts w:cs="Times New Roman"/>
                <w:b/>
                <w:bCs/>
                <w:szCs w:val="24"/>
              </w:rPr>
            </w:pPr>
            <w:r w:rsidRPr="00456879">
              <w:rPr>
                <w:rFonts w:cs="Times New Roman"/>
                <w:b/>
                <w:bCs/>
                <w:szCs w:val="24"/>
              </w:rPr>
              <w:t>Öğrenme Öğretme Süreci</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Özetleme</w:t>
            </w:r>
          </w:p>
        </w:tc>
        <w:tc>
          <w:tcPr>
            <w:tcW w:w="6662" w:type="dxa"/>
          </w:tcPr>
          <w:p w:rsidR="00715ADE" w:rsidRPr="00456879" w:rsidRDefault="00715ADE" w:rsidP="00456879">
            <w:pPr>
              <w:rPr>
                <w:rFonts w:cs="Times New Roman"/>
                <w:szCs w:val="24"/>
              </w:rPr>
            </w:pPr>
          </w:p>
        </w:tc>
      </w:tr>
      <w:tr w:rsidR="00715ADE" w:rsidRPr="00456879" w:rsidTr="002D38B8">
        <w:trPr>
          <w:trHeight w:val="98"/>
        </w:trPr>
        <w:tc>
          <w:tcPr>
            <w:tcW w:w="3256" w:type="dxa"/>
            <w:hideMark/>
          </w:tcPr>
          <w:p w:rsidR="00715ADE" w:rsidRPr="00456879" w:rsidRDefault="00715ADE" w:rsidP="00456879">
            <w:pPr>
              <w:rPr>
                <w:rFonts w:cs="Times New Roman"/>
                <w:b/>
                <w:bCs/>
                <w:szCs w:val="24"/>
              </w:rPr>
            </w:pPr>
            <w:r w:rsidRPr="00456879">
              <w:rPr>
                <w:rFonts w:cs="Times New Roman"/>
                <w:b/>
                <w:bCs/>
                <w:szCs w:val="24"/>
              </w:rPr>
              <w:t>Ölçme Değerlendirme</w:t>
            </w:r>
          </w:p>
        </w:tc>
        <w:tc>
          <w:tcPr>
            <w:tcW w:w="6662" w:type="dxa"/>
          </w:tcPr>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tc>
      </w:tr>
    </w:tbl>
    <w:p w:rsidR="00715ADE" w:rsidRPr="00456879" w:rsidRDefault="00715ADE" w:rsidP="00456879">
      <w:pPr>
        <w:spacing w:before="100" w:beforeAutospacing="1" w:after="100" w:afterAutospacing="1"/>
        <w:jc w:val="left"/>
        <w:outlineLvl w:val="1"/>
        <w:rPr>
          <w:rFonts w:eastAsia="Times New Roman" w:cs="Times New Roman"/>
          <w:b/>
          <w:bCs/>
          <w:szCs w:val="24"/>
        </w:rPr>
      </w:pPr>
      <w:bookmarkStart w:id="34" w:name="_Toc213252261"/>
      <w:r w:rsidRPr="00456879">
        <w:rPr>
          <w:rFonts w:eastAsia="Times New Roman" w:cs="Times New Roman"/>
          <w:b/>
          <w:bCs/>
          <w:szCs w:val="24"/>
        </w:rPr>
        <w:lastRenderedPageBreak/>
        <w:t>EK-</w:t>
      </w:r>
      <w:bookmarkEnd w:id="34"/>
      <w:r w:rsidR="002A5EB0">
        <w:rPr>
          <w:rFonts w:eastAsia="Times New Roman" w:cs="Times New Roman"/>
          <w:b/>
          <w:bCs/>
          <w:szCs w:val="24"/>
        </w:rPr>
        <w:t>9</w:t>
      </w:r>
    </w:p>
    <w:p w:rsidR="00715ADE" w:rsidRPr="00D33857" w:rsidRDefault="00715ADE" w:rsidP="00D33857">
      <w:pPr>
        <w:jc w:val="center"/>
        <w:rPr>
          <w:b/>
          <w:bCs/>
        </w:rPr>
      </w:pPr>
      <w:bookmarkStart w:id="35" w:name="_Toc213252262"/>
      <w:r w:rsidRPr="00D33857">
        <w:rPr>
          <w:b/>
          <w:bCs/>
        </w:rPr>
        <w:t>İstenmeyen Davranışları Yönetme Planı</w:t>
      </w:r>
      <w:bookmarkEnd w:id="35"/>
    </w:p>
    <w:p w:rsidR="00715ADE" w:rsidRPr="00456879" w:rsidRDefault="00715ADE" w:rsidP="00456879">
      <w:pPr>
        <w:spacing w:before="100" w:beforeAutospacing="1" w:after="100" w:afterAutospacing="1"/>
        <w:jc w:val="left"/>
        <w:rPr>
          <w:rFonts w:eastAsia="Times New Roman" w:cs="Times New Roman"/>
          <w:szCs w:val="24"/>
        </w:rPr>
      </w:pPr>
      <w:proofErr w:type="gramStart"/>
      <w:r w:rsidRPr="00456879">
        <w:rPr>
          <w:rFonts w:eastAsia="Times New Roman" w:cs="Times New Roman"/>
          <w:b/>
          <w:bCs/>
          <w:szCs w:val="24"/>
        </w:rPr>
        <w:t>Amaç:</w:t>
      </w:r>
      <w:r w:rsidRPr="00456879">
        <w:rPr>
          <w:rFonts w:eastAsia="Times New Roman" w:cs="Times New Roman"/>
          <w:szCs w:val="24"/>
        </w:rPr>
        <w:br/>
        <w:t>Öğretmen adayının sınıf ortamında gözlemlediği bir öğrencinin istenmeyen davranışını analiz ederek, bu davranışa yönelik uygun müdahale stratejileri geliştirmesini sağlamak.</w:t>
      </w:r>
      <w:proofErr w:type="gramEnd"/>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Uygulama:</w:t>
      </w:r>
      <w:r w:rsidRPr="00456879">
        <w:rPr>
          <w:rFonts w:eastAsia="Times New Roman" w:cs="Times New Roman"/>
          <w:szCs w:val="24"/>
        </w:rPr>
        <w:br/>
        <w:t>Aday öğretmen, uygulama sürecinde gözlemlediği bir öğrenciyi seçer.</w:t>
      </w:r>
      <w:r w:rsidRPr="00456879">
        <w:rPr>
          <w:rFonts w:eastAsia="Times New Roman" w:cs="Times New Roman"/>
          <w:szCs w:val="24"/>
        </w:rPr>
        <w:br/>
        <w:t>Bu formu doldurarak davranışın nedenlerini, alınabilecek önlemleri, uygulanacak stratejileri ve sonuçları planlar.</w:t>
      </w:r>
    </w:p>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3A665DE7">
          <v:rect id="_x0000_i1033"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36" w:name="_Toc213252263"/>
      <w:r w:rsidRPr="00456879">
        <w:rPr>
          <w:rFonts w:eastAsia="Times New Roman" w:cs="Times New Roman"/>
          <w:b/>
          <w:bCs/>
          <w:szCs w:val="24"/>
        </w:rPr>
        <w:t>A. Öğrenci ve Gözlem Bilgileri</w:t>
      </w:r>
      <w:bookmarkEnd w:id="3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gridCol w:w="142"/>
      </w:tblGrid>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Öğretmen Adayı</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Fakülte Danışmanı</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Uygulama Öğretmeni</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Okul / Sınıf</w:t>
            </w:r>
          </w:p>
        </w:tc>
        <w:tc>
          <w:tcPr>
            <w:tcW w:w="0" w:type="auto"/>
            <w:vAlign w:val="center"/>
            <w:hideMark/>
          </w:tcPr>
          <w:p w:rsidR="00715ADE" w:rsidRPr="00456879" w:rsidRDefault="005471A9"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5471A9"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 xml:space="preserve">Gözlemlenen Öğrenci </w:t>
            </w:r>
          </w:p>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(takma ad kullanılabilir)</w:t>
            </w:r>
          </w:p>
        </w:tc>
        <w:tc>
          <w:tcPr>
            <w:tcW w:w="0" w:type="auto"/>
            <w:vAlign w:val="center"/>
            <w:hideMark/>
          </w:tcPr>
          <w:p w:rsidR="00715ADE" w:rsidRPr="00456879" w:rsidRDefault="008A33AA" w:rsidP="00456879">
            <w:pPr>
              <w:spacing w:before="0" w:after="0"/>
              <w:jc w:val="left"/>
              <w:rPr>
                <w:rFonts w:eastAsia="Times New Roman" w:cs="Times New Roman"/>
                <w:szCs w:val="24"/>
              </w:rPr>
            </w:pPr>
            <w:r w:rsidRPr="00456879">
              <w:rPr>
                <w:rFonts w:eastAsia="Times New Roman" w:cs="Times New Roman"/>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b/>
                <w:bCs/>
                <w:szCs w:val="24"/>
              </w:rPr>
            </w:pPr>
            <w:r w:rsidRPr="00456879">
              <w:rPr>
                <w:rFonts w:eastAsia="Times New Roman" w:cs="Times New Roman"/>
                <w:b/>
                <w:bCs/>
                <w:szCs w:val="24"/>
              </w:rPr>
              <w:t>Tarih</w:t>
            </w:r>
          </w:p>
        </w:tc>
        <w:tc>
          <w:tcPr>
            <w:tcW w:w="0" w:type="auto"/>
            <w:vAlign w:val="center"/>
            <w:hideMark/>
          </w:tcPr>
          <w:p w:rsidR="00715ADE" w:rsidRPr="00456879" w:rsidRDefault="008A33AA" w:rsidP="00456879">
            <w:pPr>
              <w:spacing w:before="0" w:after="0"/>
              <w:jc w:val="left"/>
              <w:rPr>
                <w:rFonts w:eastAsia="Times New Roman" w:cs="Times New Roman"/>
                <w:szCs w:val="24"/>
              </w:rPr>
            </w:pPr>
            <w:r w:rsidRPr="00456879">
              <w:rPr>
                <w:rFonts w:eastAsia="Times New Roman" w:cs="Times New Roman"/>
                <w:szCs w:val="24"/>
              </w:rPr>
              <w:t>:</w:t>
            </w:r>
          </w:p>
        </w:tc>
      </w:tr>
    </w:tbl>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042D385E">
          <v:rect id="_x0000_i1034"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37" w:name="_Toc213252264"/>
      <w:r w:rsidRPr="00456879">
        <w:rPr>
          <w:rFonts w:eastAsia="Times New Roman" w:cs="Times New Roman"/>
          <w:b/>
          <w:bCs/>
          <w:szCs w:val="24"/>
        </w:rPr>
        <w:t>B. Davranış Tanımı</w:t>
      </w:r>
      <w:bookmarkEnd w:id="37"/>
    </w:p>
    <w:tbl>
      <w:tblPr>
        <w:tblStyle w:val="GridTableLight"/>
        <w:tblW w:w="0" w:type="auto"/>
        <w:tblLook w:val="0420" w:firstRow="1" w:lastRow="0" w:firstColumn="0" w:lastColumn="0" w:noHBand="0" w:noVBand="1"/>
      </w:tblPr>
      <w:tblGrid>
        <w:gridCol w:w="3783"/>
        <w:gridCol w:w="5199"/>
      </w:tblGrid>
      <w:tr w:rsidR="00715ADE" w:rsidRPr="00456879" w:rsidTr="00FE3E48">
        <w:tc>
          <w:tcPr>
            <w:tcW w:w="3783"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İnceleme Alanı</w:t>
            </w:r>
          </w:p>
        </w:tc>
        <w:tc>
          <w:tcPr>
            <w:tcW w:w="5199"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Açıklama</w:t>
            </w:r>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 Davranışın Tanımı</w:t>
            </w:r>
          </w:p>
        </w:tc>
        <w:tc>
          <w:tcPr>
            <w:tcW w:w="5199" w:type="dxa"/>
            <w:hideMark/>
          </w:tcPr>
          <w:p w:rsidR="00715ADE" w:rsidRPr="00456879" w:rsidRDefault="00715ADE" w:rsidP="00456879">
            <w:pPr>
              <w:spacing w:before="0" w:after="0"/>
              <w:jc w:val="left"/>
              <w:rPr>
                <w:rFonts w:eastAsia="Times New Roman" w:cs="Times New Roman"/>
                <w:szCs w:val="24"/>
              </w:rPr>
            </w:pPr>
            <w:proofErr w:type="gramStart"/>
            <w:r w:rsidRPr="00456879">
              <w:rPr>
                <w:rFonts w:eastAsia="Times New Roman" w:cs="Times New Roman"/>
                <w:szCs w:val="24"/>
              </w:rPr>
              <w:t>(</w:t>
            </w:r>
            <w:proofErr w:type="gramEnd"/>
            <w:r w:rsidRPr="00456879">
              <w:rPr>
                <w:rFonts w:eastAsia="Times New Roman" w:cs="Times New Roman"/>
                <w:szCs w:val="24"/>
              </w:rPr>
              <w:t>Davranış ne şekilde ortaya çıkmaktadır? Ne sıklıkla görülmektedir?</w:t>
            </w:r>
            <w:proofErr w:type="gramStart"/>
            <w:r w:rsidRPr="00456879">
              <w:rPr>
                <w:rFonts w:eastAsia="Times New Roman" w:cs="Times New Roman"/>
                <w:szCs w:val="24"/>
              </w:rPr>
              <w:t>)</w:t>
            </w:r>
            <w:proofErr w:type="gramEnd"/>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2. Davranışın Ortaya Çıktığı Ortam / </w:t>
            </w:r>
            <w:r w:rsidRPr="00456879">
              <w:rPr>
                <w:rFonts w:eastAsia="Times New Roman" w:cs="Times New Roman"/>
                <w:szCs w:val="24"/>
              </w:rPr>
              <w:lastRenderedPageBreak/>
              <w:t>Durum</w:t>
            </w:r>
          </w:p>
        </w:tc>
        <w:tc>
          <w:tcPr>
            <w:tcW w:w="519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lastRenderedPageBreak/>
              <w:t xml:space="preserve">(Davranış hangi derslerde, hangi zamanlarda, </w:t>
            </w:r>
            <w:r w:rsidRPr="00456879">
              <w:rPr>
                <w:rFonts w:eastAsia="Times New Roman" w:cs="Times New Roman"/>
                <w:szCs w:val="24"/>
              </w:rPr>
              <w:lastRenderedPageBreak/>
              <w:t>kimlerle birlikteyken gözlenmektedir?)</w:t>
            </w:r>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lastRenderedPageBreak/>
              <w:t>3. Davranışın Olası Nedenleri</w:t>
            </w:r>
          </w:p>
        </w:tc>
        <w:tc>
          <w:tcPr>
            <w:tcW w:w="519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(Bireysel, çevresel, duygusal, akademik etkenler nelerdir?)</w:t>
            </w:r>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4. Davranışın Öğrenci ve Sınıf Üzerindeki Etkisi</w:t>
            </w:r>
          </w:p>
        </w:tc>
        <w:tc>
          <w:tcPr>
            <w:tcW w:w="5199"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(Bu davranış öğrenmeyi, ilişkileri, sınıf atmosferini nasıl etkilemektedir?)</w:t>
            </w:r>
          </w:p>
        </w:tc>
      </w:tr>
    </w:tbl>
    <w:p w:rsidR="00715ADE" w:rsidRPr="00D33857" w:rsidRDefault="00715ADE" w:rsidP="00D33857">
      <w:pPr>
        <w:rPr>
          <w:b/>
          <w:bCs/>
        </w:rPr>
      </w:pPr>
      <w:bookmarkStart w:id="38" w:name="_Toc213252265"/>
      <w:r w:rsidRPr="00D33857">
        <w:rPr>
          <w:b/>
          <w:bCs/>
        </w:rPr>
        <w:t>C. Müdahale Planı</w:t>
      </w:r>
      <w:bookmarkEnd w:id="38"/>
    </w:p>
    <w:tbl>
      <w:tblPr>
        <w:tblStyle w:val="GridTableLight"/>
        <w:tblW w:w="0" w:type="auto"/>
        <w:tblLook w:val="0420" w:firstRow="1" w:lastRow="0" w:firstColumn="0" w:lastColumn="0" w:noHBand="0" w:noVBand="1"/>
      </w:tblPr>
      <w:tblGrid>
        <w:gridCol w:w="3780"/>
        <w:gridCol w:w="5508"/>
      </w:tblGrid>
      <w:tr w:rsidR="00715ADE" w:rsidRPr="00456879" w:rsidTr="00FE3E48">
        <w:tc>
          <w:tcPr>
            <w:tcW w:w="0" w:type="auto"/>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Plan Basamağı</w:t>
            </w:r>
          </w:p>
        </w:tc>
        <w:tc>
          <w:tcPr>
            <w:tcW w:w="0" w:type="auto"/>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Açıklama / Uygulanacak Strateji</w:t>
            </w:r>
          </w:p>
        </w:tc>
      </w:tr>
      <w:tr w:rsidR="00715ADE" w:rsidRPr="00456879" w:rsidTr="00FE3E48">
        <w:tc>
          <w:tcPr>
            <w:tcW w:w="0" w:type="auto"/>
            <w:hideMark/>
          </w:tcPr>
          <w:p w:rsidR="00715ADE" w:rsidRPr="00171D49" w:rsidRDefault="00715ADE" w:rsidP="00456879">
            <w:pPr>
              <w:spacing w:before="0" w:after="0"/>
              <w:jc w:val="left"/>
              <w:rPr>
                <w:rFonts w:eastAsia="Times New Roman" w:cs="Times New Roman"/>
                <w:szCs w:val="24"/>
              </w:rPr>
            </w:pPr>
            <w:r w:rsidRPr="00171D49">
              <w:rPr>
                <w:rFonts w:eastAsia="Times New Roman" w:cs="Times New Roman"/>
                <w:szCs w:val="24"/>
              </w:rPr>
              <w:t>1. Davranışın Önlenmesine Yönelik Önlemler</w:t>
            </w:r>
          </w:p>
        </w:tc>
        <w:tc>
          <w:tcPr>
            <w:tcW w:w="0" w:type="auto"/>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(Öğrenciyi motive etmek, ortam düzenlemek, kuralları hatırlatmak vb.)</w:t>
            </w:r>
          </w:p>
        </w:tc>
      </w:tr>
      <w:tr w:rsidR="00715ADE" w:rsidRPr="00456879" w:rsidTr="00FE3E48">
        <w:tc>
          <w:tcPr>
            <w:tcW w:w="0" w:type="auto"/>
            <w:hideMark/>
          </w:tcPr>
          <w:p w:rsidR="00715ADE" w:rsidRPr="00171D49" w:rsidRDefault="00715ADE" w:rsidP="00456879">
            <w:pPr>
              <w:spacing w:before="0" w:after="0"/>
              <w:jc w:val="left"/>
              <w:rPr>
                <w:rFonts w:eastAsia="Times New Roman" w:cs="Times New Roman"/>
                <w:szCs w:val="24"/>
              </w:rPr>
            </w:pPr>
            <w:r w:rsidRPr="00171D49">
              <w:rPr>
                <w:rFonts w:eastAsia="Times New Roman" w:cs="Times New Roman"/>
                <w:szCs w:val="24"/>
              </w:rPr>
              <w:t>2. Davranış Gerçekleştiğinde Uygulanacak Müdahaleler</w:t>
            </w:r>
          </w:p>
        </w:tc>
        <w:tc>
          <w:tcPr>
            <w:tcW w:w="0" w:type="auto"/>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(Sakinleştirme, dikkat yönlendirme, kısa süreli mola, olumlu pekiştirme vb.)</w:t>
            </w:r>
          </w:p>
        </w:tc>
      </w:tr>
      <w:tr w:rsidR="00715ADE" w:rsidRPr="00456879" w:rsidTr="00FE3E48">
        <w:tc>
          <w:tcPr>
            <w:tcW w:w="0" w:type="auto"/>
            <w:hideMark/>
          </w:tcPr>
          <w:p w:rsidR="00715ADE" w:rsidRPr="00171D49" w:rsidRDefault="00715ADE" w:rsidP="00456879">
            <w:pPr>
              <w:spacing w:before="0" w:after="0"/>
              <w:jc w:val="left"/>
              <w:rPr>
                <w:rFonts w:eastAsia="Times New Roman" w:cs="Times New Roman"/>
                <w:szCs w:val="24"/>
              </w:rPr>
            </w:pPr>
            <w:r w:rsidRPr="00171D49">
              <w:rPr>
                <w:rFonts w:eastAsia="Times New Roman" w:cs="Times New Roman"/>
                <w:szCs w:val="24"/>
              </w:rPr>
              <w:t>3. Olumlu Davranışı Pekiştirme Yolları</w:t>
            </w:r>
          </w:p>
        </w:tc>
        <w:tc>
          <w:tcPr>
            <w:tcW w:w="0" w:type="auto"/>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(Sözlü övgü, sembol ödül, sorumluluk verme vb.)</w:t>
            </w:r>
          </w:p>
        </w:tc>
      </w:tr>
      <w:tr w:rsidR="00715ADE" w:rsidRPr="00456879" w:rsidTr="00FE3E48">
        <w:tc>
          <w:tcPr>
            <w:tcW w:w="0" w:type="auto"/>
            <w:hideMark/>
          </w:tcPr>
          <w:p w:rsidR="00715ADE" w:rsidRPr="00171D49" w:rsidRDefault="00715ADE" w:rsidP="00456879">
            <w:pPr>
              <w:spacing w:before="0" w:after="0"/>
              <w:jc w:val="left"/>
              <w:rPr>
                <w:rFonts w:eastAsia="Times New Roman" w:cs="Times New Roman"/>
                <w:szCs w:val="24"/>
              </w:rPr>
            </w:pPr>
            <w:r w:rsidRPr="00171D49">
              <w:rPr>
                <w:rFonts w:eastAsia="Times New Roman" w:cs="Times New Roman"/>
                <w:szCs w:val="24"/>
              </w:rPr>
              <w:t>4. Aile / Rehberlik İş Birliği</w:t>
            </w:r>
          </w:p>
        </w:tc>
        <w:tc>
          <w:tcPr>
            <w:tcW w:w="0" w:type="auto"/>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(Gerekli görüldüğünde veli veya rehber öğretmenle yapılacak iş birliği adımları)</w:t>
            </w:r>
          </w:p>
        </w:tc>
      </w:tr>
      <w:tr w:rsidR="00715ADE" w:rsidRPr="00456879" w:rsidTr="00FE3E48">
        <w:tc>
          <w:tcPr>
            <w:tcW w:w="0" w:type="auto"/>
            <w:hideMark/>
          </w:tcPr>
          <w:p w:rsidR="00715ADE" w:rsidRPr="00171D49" w:rsidRDefault="00715ADE" w:rsidP="00456879">
            <w:pPr>
              <w:spacing w:before="0" w:after="0"/>
              <w:jc w:val="left"/>
              <w:rPr>
                <w:rFonts w:eastAsia="Times New Roman" w:cs="Times New Roman"/>
                <w:szCs w:val="24"/>
              </w:rPr>
            </w:pPr>
            <w:r w:rsidRPr="00171D49">
              <w:rPr>
                <w:rFonts w:eastAsia="Times New Roman" w:cs="Times New Roman"/>
                <w:szCs w:val="24"/>
              </w:rPr>
              <w:t>5. İzleme ve Değerlendirme</w:t>
            </w:r>
          </w:p>
        </w:tc>
        <w:tc>
          <w:tcPr>
            <w:tcW w:w="0" w:type="auto"/>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(Davranış değişikliğini izlemek için kullanılacak yöntem: gözlem, çizelge, not, görüşme vb.)</w:t>
            </w:r>
          </w:p>
        </w:tc>
      </w:tr>
    </w:tbl>
    <w:p w:rsidR="00715ADE" w:rsidRPr="00D33857" w:rsidRDefault="00715ADE" w:rsidP="00D33857">
      <w:pPr>
        <w:rPr>
          <w:b/>
          <w:bCs/>
        </w:rPr>
      </w:pPr>
      <w:bookmarkStart w:id="39" w:name="_Toc213252266"/>
      <w:r w:rsidRPr="00D33857">
        <w:rPr>
          <w:b/>
          <w:bCs/>
        </w:rPr>
        <w:t>D. Uygulama Sonrası Değerlendirme</w:t>
      </w:r>
      <w:bookmarkEnd w:id="39"/>
    </w:p>
    <w:tbl>
      <w:tblPr>
        <w:tblStyle w:val="GridTableLight"/>
        <w:tblW w:w="0" w:type="auto"/>
        <w:tblLook w:val="0420" w:firstRow="1" w:lastRow="0" w:firstColumn="0" w:lastColumn="0" w:noHBand="0" w:noVBand="1"/>
      </w:tblPr>
      <w:tblGrid>
        <w:gridCol w:w="3783"/>
        <w:gridCol w:w="5199"/>
      </w:tblGrid>
      <w:tr w:rsidR="00715ADE" w:rsidRPr="00456879" w:rsidTr="00FE3E48">
        <w:tc>
          <w:tcPr>
            <w:tcW w:w="3783"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Soru</w:t>
            </w:r>
          </w:p>
        </w:tc>
        <w:tc>
          <w:tcPr>
            <w:tcW w:w="5199" w:type="dxa"/>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Yanıt / Gözlem Notları</w:t>
            </w:r>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 Uygulanan planın öğrenci davranışında gözle görülür bir değişiklik yarattı mı?</w:t>
            </w:r>
          </w:p>
        </w:tc>
        <w:tc>
          <w:tcPr>
            <w:tcW w:w="5199"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2. Planın güçlü yönleri nelerdi?</w:t>
            </w:r>
          </w:p>
        </w:tc>
        <w:tc>
          <w:tcPr>
            <w:tcW w:w="5199"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3. Geliştirilebilecek yönleri nelerdi?</w:t>
            </w:r>
          </w:p>
        </w:tc>
        <w:tc>
          <w:tcPr>
            <w:tcW w:w="5199" w:type="dxa"/>
            <w:hideMark/>
          </w:tcPr>
          <w:p w:rsidR="00715ADE" w:rsidRPr="00456879" w:rsidRDefault="00715ADE" w:rsidP="00456879">
            <w:pPr>
              <w:spacing w:before="0" w:after="0"/>
              <w:jc w:val="left"/>
              <w:rPr>
                <w:rFonts w:eastAsia="Times New Roman" w:cs="Times New Roman"/>
                <w:szCs w:val="24"/>
              </w:rPr>
            </w:pPr>
          </w:p>
        </w:tc>
      </w:tr>
      <w:tr w:rsidR="00715ADE" w:rsidRPr="00456879" w:rsidTr="00FE3E48">
        <w:trPr>
          <w:trHeight w:val="35"/>
        </w:trPr>
        <w:tc>
          <w:tcPr>
            <w:tcW w:w="3783" w:type="dxa"/>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4. Benzer bir durumda tekrar olsaydı, neleri farklı yapardınız?</w:t>
            </w:r>
          </w:p>
        </w:tc>
        <w:tc>
          <w:tcPr>
            <w:tcW w:w="5199" w:type="dxa"/>
            <w:hideMark/>
          </w:tcPr>
          <w:p w:rsidR="00715ADE" w:rsidRPr="00456879" w:rsidRDefault="00715ADE" w:rsidP="00456879">
            <w:pPr>
              <w:spacing w:before="0" w:after="0"/>
              <w:jc w:val="left"/>
              <w:rPr>
                <w:rFonts w:eastAsia="Times New Roman" w:cs="Times New Roman"/>
                <w:szCs w:val="24"/>
              </w:rPr>
            </w:pPr>
          </w:p>
        </w:tc>
      </w:tr>
    </w:tbl>
    <w:p w:rsidR="00456879" w:rsidRDefault="00456879" w:rsidP="00456879">
      <w:pPr>
        <w:spacing w:before="100" w:beforeAutospacing="1" w:after="100" w:afterAutospacing="1"/>
        <w:jc w:val="left"/>
        <w:outlineLvl w:val="1"/>
        <w:rPr>
          <w:rFonts w:eastAsia="Times New Roman" w:cs="Times New Roman"/>
          <w:b/>
          <w:bCs/>
          <w:szCs w:val="24"/>
        </w:rPr>
      </w:pPr>
      <w:bookmarkStart w:id="40" w:name="_Toc213252267"/>
    </w:p>
    <w:p w:rsidR="00FE3E48" w:rsidRDefault="00FE3E48" w:rsidP="00456879">
      <w:pPr>
        <w:spacing w:before="100" w:beforeAutospacing="1" w:after="100" w:afterAutospacing="1"/>
        <w:jc w:val="left"/>
        <w:outlineLvl w:val="1"/>
        <w:rPr>
          <w:rFonts w:eastAsia="Times New Roman" w:cs="Times New Roman"/>
          <w:b/>
          <w:bCs/>
          <w:szCs w:val="24"/>
        </w:rPr>
      </w:pPr>
    </w:p>
    <w:p w:rsidR="00456879" w:rsidRDefault="00456879" w:rsidP="00456879">
      <w:pPr>
        <w:spacing w:before="100" w:beforeAutospacing="1" w:after="100" w:afterAutospacing="1"/>
        <w:jc w:val="left"/>
        <w:outlineLvl w:val="1"/>
        <w:rPr>
          <w:rFonts w:eastAsia="Times New Roman" w:cs="Times New Roman"/>
          <w:b/>
          <w:bCs/>
          <w:szCs w:val="24"/>
        </w:rPr>
      </w:pPr>
    </w:p>
    <w:p w:rsidR="003E5FEE" w:rsidRDefault="003E5FEE" w:rsidP="00456879">
      <w:pPr>
        <w:spacing w:before="100" w:beforeAutospacing="1" w:after="100" w:afterAutospacing="1"/>
        <w:jc w:val="left"/>
        <w:outlineLvl w:val="1"/>
        <w:rPr>
          <w:rFonts w:eastAsia="Times New Roman" w:cs="Times New Roman"/>
          <w:b/>
          <w:bCs/>
          <w:szCs w:val="24"/>
        </w:rPr>
      </w:pPr>
    </w:p>
    <w:p w:rsidR="00456879" w:rsidRDefault="00456879" w:rsidP="00456879">
      <w:pPr>
        <w:spacing w:before="100" w:beforeAutospacing="1" w:after="100" w:afterAutospacing="1"/>
        <w:jc w:val="left"/>
        <w:outlineLvl w:val="1"/>
        <w:rPr>
          <w:rFonts w:eastAsia="Times New Roman" w:cs="Times New Roman"/>
          <w:b/>
          <w:bCs/>
          <w:szCs w:val="24"/>
        </w:rPr>
      </w:pPr>
    </w:p>
    <w:p w:rsidR="00715ADE" w:rsidRPr="00456879" w:rsidRDefault="00715ADE" w:rsidP="00456879">
      <w:pPr>
        <w:spacing w:before="100" w:beforeAutospacing="1" w:after="100" w:afterAutospacing="1"/>
        <w:jc w:val="left"/>
        <w:outlineLvl w:val="1"/>
        <w:rPr>
          <w:rFonts w:eastAsia="Times New Roman" w:cs="Times New Roman"/>
          <w:b/>
          <w:bCs/>
          <w:szCs w:val="24"/>
        </w:rPr>
      </w:pPr>
      <w:r w:rsidRPr="00456879">
        <w:rPr>
          <w:rFonts w:eastAsia="Times New Roman" w:cs="Times New Roman"/>
          <w:b/>
          <w:bCs/>
          <w:szCs w:val="24"/>
        </w:rPr>
        <w:t>EK-1</w:t>
      </w:r>
      <w:bookmarkEnd w:id="40"/>
      <w:r w:rsidR="002A5EB0">
        <w:rPr>
          <w:rFonts w:eastAsia="Times New Roman" w:cs="Times New Roman"/>
          <w:b/>
          <w:bCs/>
          <w:szCs w:val="24"/>
        </w:rPr>
        <w:t>0</w:t>
      </w:r>
    </w:p>
    <w:p w:rsidR="00715ADE" w:rsidRPr="00D33857" w:rsidRDefault="00715ADE" w:rsidP="00D33857">
      <w:pPr>
        <w:jc w:val="center"/>
        <w:rPr>
          <w:b/>
          <w:bCs/>
        </w:rPr>
      </w:pPr>
      <w:bookmarkStart w:id="41" w:name="_Toc213252268"/>
      <w:r w:rsidRPr="00D33857">
        <w:rPr>
          <w:b/>
          <w:bCs/>
        </w:rPr>
        <w:t>Öğretmen Adayı Öz Değerlendirme Formu</w:t>
      </w:r>
      <w:bookmarkEnd w:id="41"/>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Amaç:</w:t>
      </w:r>
      <w:r w:rsidRPr="00456879">
        <w:rPr>
          <w:rFonts w:eastAsia="Times New Roman" w:cs="Times New Roman"/>
          <w:szCs w:val="24"/>
        </w:rPr>
        <w:br/>
        <w:t>Öğretmen adayının, öğretim süreci boyunca kendi mesleki gelişimini ve öğretme becerilerini değerlendirmesini sağlamak.</w:t>
      </w:r>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Yönerge:</w:t>
      </w:r>
      <w:r w:rsidRPr="00456879">
        <w:rPr>
          <w:rFonts w:eastAsia="Times New Roman" w:cs="Times New Roman"/>
          <w:szCs w:val="24"/>
        </w:rPr>
        <w:br/>
        <w:t>Aşağıdaki ifadeleri dikkatle okuyunuz. Her birine ne ölçüde katıldığınızı 1–5 arasında uygun kutucuğu işaretleyerek belirtiniz.</w:t>
      </w:r>
    </w:p>
    <w:p w:rsidR="00715ADE" w:rsidRPr="00456879" w:rsidRDefault="00715ADE" w:rsidP="00456879">
      <w:pPr>
        <w:rPr>
          <w:rFonts w:cs="Times New Roman"/>
          <w:szCs w:val="24"/>
        </w:rPr>
      </w:pPr>
      <w:r w:rsidRPr="00456879">
        <w:rPr>
          <w:rFonts w:cs="Times New Roman"/>
          <w:szCs w:val="24"/>
        </w:rPr>
        <w:t>1 Hiç katılmıyorum</w:t>
      </w:r>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 xml:space="preserve">2 </w:t>
      </w:r>
      <w:proofErr w:type="gramStart"/>
      <w:r w:rsidRPr="00456879">
        <w:rPr>
          <w:rFonts w:cs="Times New Roman"/>
          <w:szCs w:val="24"/>
        </w:rPr>
        <w:t>Katılmıyorum</w:t>
      </w:r>
      <w:proofErr w:type="gramEnd"/>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3 Kararsızım</w:t>
      </w:r>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 xml:space="preserve">4 </w:t>
      </w:r>
      <w:proofErr w:type="gramStart"/>
      <w:r w:rsidRPr="00456879">
        <w:rPr>
          <w:rFonts w:cs="Times New Roman"/>
          <w:szCs w:val="24"/>
        </w:rPr>
        <w:t>Katılıyorum</w:t>
      </w:r>
      <w:proofErr w:type="gramEnd"/>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5 Tamamen katılıyorum</w:t>
      </w:r>
    </w:p>
    <w:p w:rsidR="00715ADE" w:rsidRPr="00456879" w:rsidRDefault="003249FF" w:rsidP="00456879">
      <w:pPr>
        <w:rPr>
          <w:rFonts w:cs="Times New Roman"/>
          <w:szCs w:val="24"/>
        </w:rPr>
      </w:pPr>
      <w:r>
        <w:rPr>
          <w:rFonts w:eastAsia="Times New Roman" w:cs="Times New Roman"/>
          <w:szCs w:val="24"/>
        </w:rPr>
        <w:pict w14:anchorId="4C29F8AE">
          <v:rect id="_x0000_i103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6"/>
        <w:gridCol w:w="267"/>
        <w:gridCol w:w="267"/>
        <w:gridCol w:w="267"/>
        <w:gridCol w:w="267"/>
        <w:gridCol w:w="282"/>
      </w:tblGrid>
      <w:tr w:rsidR="00715ADE" w:rsidRPr="00456879" w:rsidTr="00CB1D98">
        <w:trPr>
          <w:tblHeade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1</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2</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3</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4</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5</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A. Ders Planlama ve Hazırlık</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 Ders öncesinde amaç ve kazanımları net biçimde belirledim.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2. Kullanacağım öğretim yöntem ve teknikleri önceden planladım.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3. Öğrenci düzeyine uygun araç–gereç ve materyaller hazırladım.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4. Dersin akışını önceden zihnimde canlandırdım.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B. Öğretim Uygulaması</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5. Dersi öğrencilerin dikkatini çekecek biçimde başlattım.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6. Öğrencileri aktif kılan yöntem ve etkinlikler kullandım.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lastRenderedPageBreak/>
              <w:t>7. Süreyi verimli kullandım, dersi zamanında tamamladım.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8. Ders sırasında esnek ve çözüm odaklı davrandım.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C. Öğrenci İletişimi ve Sınıf Yönetimi</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9. Öğrencilerle olumlu bir iletişim kurdum.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10. Farklı öğrenme düzeylerine uygun yaklaşımlar benimsedim.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11. Olumsuz davranışlara uygun biçimde müdahale ettim.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12. Öğrencilerin derse katılımını teşvik ettim.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D. Değerlendirme ve Yansıtma</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13. Dersin sonunda öğrencilerin öğrenmelerini ölçtüm veya gözlemledim.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14. Kendi öğretim sürecimi eleştirel biçimde değerlendirdim.</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15. Bu ders bana öğretmenlik becerilerim hakkında farkındalık kazandırdı.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bl>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013601C2">
          <v:rect id="_x0000_i1036" style="width:0;height:1.5pt" o:hralign="center" o:hrstd="t" o:hr="t" fillcolor="#a0a0a0" stroked="f"/>
        </w:pict>
      </w:r>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 xml:space="preserve">Açıklama / Yansıtma Alanı </w:t>
      </w:r>
      <w:proofErr w:type="gramStart"/>
      <w:r w:rsidRPr="00456879">
        <w:rPr>
          <w:rFonts w:eastAsia="Times New Roman" w:cs="Times New Roman"/>
          <w:szCs w:val="24"/>
        </w:rPr>
        <w:t>................................................................................................................................................................................................................................................................................................................................................................................................................................................................</w:t>
      </w:r>
      <w:r w:rsidR="003C7A6A" w:rsidRPr="00456879">
        <w:rPr>
          <w:rFonts w:eastAsia="Times New Roman" w:cs="Times New Roman"/>
          <w:szCs w:val="24"/>
        </w:rPr>
        <w:t>................................................................................</w:t>
      </w:r>
      <w:r w:rsidR="00456879">
        <w:rPr>
          <w:rFonts w:eastAsia="Times New Roman" w:cs="Times New Roman"/>
          <w:szCs w:val="24"/>
        </w:rPr>
        <w:t>............................................................................</w:t>
      </w:r>
      <w:proofErr w:type="gramEnd"/>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rPr>
          <w:rFonts w:cs="Times New Roman"/>
          <w:szCs w:val="24"/>
        </w:rPr>
      </w:pPr>
    </w:p>
    <w:p w:rsidR="00715ADE" w:rsidRDefault="00715ADE" w:rsidP="00456879">
      <w:pPr>
        <w:rPr>
          <w:rFonts w:cs="Times New Roman"/>
          <w:szCs w:val="24"/>
        </w:rPr>
      </w:pPr>
    </w:p>
    <w:p w:rsidR="003E5FEE" w:rsidRPr="00456879" w:rsidRDefault="003E5FEE" w:rsidP="00456879">
      <w:pPr>
        <w:rPr>
          <w:rFonts w:cs="Times New Roman"/>
          <w:szCs w:val="24"/>
        </w:rPr>
      </w:pPr>
    </w:p>
    <w:p w:rsidR="00715ADE" w:rsidRPr="00456879" w:rsidRDefault="00715ADE" w:rsidP="00456879">
      <w:pPr>
        <w:rPr>
          <w:rFonts w:cs="Times New Roman"/>
          <w:szCs w:val="24"/>
        </w:rPr>
      </w:pPr>
    </w:p>
    <w:p w:rsidR="00715ADE" w:rsidRPr="00456879" w:rsidRDefault="00715ADE" w:rsidP="00456879">
      <w:pPr>
        <w:spacing w:before="100" w:beforeAutospacing="1" w:after="100" w:afterAutospacing="1"/>
        <w:jc w:val="left"/>
        <w:outlineLvl w:val="1"/>
        <w:rPr>
          <w:rFonts w:eastAsia="Times New Roman" w:cs="Times New Roman"/>
          <w:b/>
          <w:bCs/>
          <w:szCs w:val="24"/>
        </w:rPr>
      </w:pPr>
      <w:bookmarkStart w:id="42" w:name="_Toc213252269"/>
      <w:r w:rsidRPr="00456879">
        <w:rPr>
          <w:rFonts w:eastAsia="Times New Roman" w:cs="Times New Roman"/>
          <w:b/>
          <w:bCs/>
          <w:szCs w:val="24"/>
        </w:rPr>
        <w:t>EK-</w:t>
      </w:r>
      <w:r w:rsidR="004E280C" w:rsidRPr="00456879">
        <w:rPr>
          <w:rFonts w:eastAsia="Times New Roman" w:cs="Times New Roman"/>
          <w:b/>
          <w:bCs/>
          <w:szCs w:val="24"/>
        </w:rPr>
        <w:t>1</w:t>
      </w:r>
      <w:bookmarkEnd w:id="42"/>
      <w:r w:rsidR="002A5EB0">
        <w:rPr>
          <w:rFonts w:eastAsia="Times New Roman" w:cs="Times New Roman"/>
          <w:b/>
          <w:bCs/>
          <w:szCs w:val="24"/>
        </w:rPr>
        <w:t>1</w:t>
      </w:r>
    </w:p>
    <w:p w:rsidR="00715ADE" w:rsidRPr="00D33857" w:rsidRDefault="00715ADE" w:rsidP="00D33857">
      <w:pPr>
        <w:jc w:val="center"/>
        <w:rPr>
          <w:b/>
          <w:bCs/>
        </w:rPr>
      </w:pPr>
      <w:bookmarkStart w:id="43" w:name="_Toc213252270"/>
      <w:r w:rsidRPr="00D33857">
        <w:rPr>
          <w:b/>
          <w:bCs/>
        </w:rPr>
        <w:t>Akran Değerlendirme Formu</w:t>
      </w:r>
      <w:bookmarkEnd w:id="43"/>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Amaç:</w:t>
      </w:r>
      <w:r w:rsidRPr="00456879">
        <w:rPr>
          <w:rFonts w:eastAsia="Times New Roman" w:cs="Times New Roman"/>
          <w:szCs w:val="24"/>
        </w:rPr>
        <w:br/>
        <w:t>Öğretmen adaylarının birbirlerinin öğretim uygulamalarını yapılandırılmış biçimde gözlemleyip değerlendirmesini sağlamak, güçlü yönleri ve geliştirme alanlarını belirlemektir.</w:t>
      </w:r>
    </w:p>
    <w:p w:rsidR="00715ADE" w:rsidRPr="00456879" w:rsidRDefault="00715ADE" w:rsidP="00456879">
      <w:pPr>
        <w:spacing w:before="100" w:beforeAutospacing="1" w:after="100" w:afterAutospacing="1"/>
        <w:jc w:val="left"/>
        <w:rPr>
          <w:rFonts w:eastAsia="Times New Roman" w:cs="Times New Roman"/>
          <w:szCs w:val="24"/>
        </w:rPr>
      </w:pPr>
      <w:r w:rsidRPr="00456879">
        <w:rPr>
          <w:rFonts w:eastAsia="Times New Roman" w:cs="Times New Roman"/>
          <w:b/>
          <w:bCs/>
          <w:szCs w:val="24"/>
        </w:rPr>
        <w:t>Yönerge:</w:t>
      </w:r>
      <w:r w:rsidRPr="00456879">
        <w:rPr>
          <w:rFonts w:eastAsia="Times New Roman" w:cs="Times New Roman"/>
          <w:szCs w:val="24"/>
        </w:rPr>
        <w:br/>
        <w:t>Aşağıdaki ifadeleri gözlemlediğiniz öğretmen adayının dersi için değerlendiriniz.</w:t>
      </w:r>
      <w:r w:rsidRPr="00456879">
        <w:rPr>
          <w:rFonts w:eastAsia="Times New Roman" w:cs="Times New Roman"/>
          <w:szCs w:val="24"/>
        </w:rPr>
        <w:br/>
        <w:t>Her maddeye ilişkin uygun kutucuğu işaretleyiniz.</w:t>
      </w:r>
    </w:p>
    <w:p w:rsidR="00715ADE" w:rsidRPr="00456879" w:rsidRDefault="00715ADE" w:rsidP="00456879">
      <w:pPr>
        <w:rPr>
          <w:rFonts w:cs="Times New Roman"/>
          <w:szCs w:val="24"/>
        </w:rPr>
      </w:pPr>
      <w:r w:rsidRPr="00456879">
        <w:rPr>
          <w:rFonts w:cs="Times New Roman"/>
          <w:szCs w:val="24"/>
        </w:rPr>
        <w:t>1 Hiç katılmıyorum</w:t>
      </w:r>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 xml:space="preserve">2 </w:t>
      </w:r>
      <w:proofErr w:type="gramStart"/>
      <w:r w:rsidRPr="00456879">
        <w:rPr>
          <w:rFonts w:cs="Times New Roman"/>
          <w:szCs w:val="24"/>
        </w:rPr>
        <w:t>Katılmıyorum</w:t>
      </w:r>
      <w:proofErr w:type="gramEnd"/>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3 Kararsızım</w:t>
      </w:r>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 xml:space="preserve">4 </w:t>
      </w:r>
      <w:proofErr w:type="gramStart"/>
      <w:r w:rsidRPr="00456879">
        <w:rPr>
          <w:rFonts w:cs="Times New Roman"/>
          <w:szCs w:val="24"/>
        </w:rPr>
        <w:t>Katılıyorum</w:t>
      </w:r>
      <w:proofErr w:type="gramEnd"/>
      <w:r w:rsidRPr="00456879">
        <w:rPr>
          <w:rFonts w:cs="Times New Roman"/>
          <w:szCs w:val="24"/>
        </w:rPr>
        <w:t> </w:t>
      </w:r>
      <w:r w:rsidRPr="00456879">
        <w:rPr>
          <w:rFonts w:cs="Times New Roman"/>
          <w:szCs w:val="24"/>
        </w:rPr>
        <w:t> </w:t>
      </w:r>
    </w:p>
    <w:p w:rsidR="00715ADE" w:rsidRPr="00456879" w:rsidRDefault="00715ADE" w:rsidP="00456879">
      <w:pPr>
        <w:rPr>
          <w:rFonts w:cs="Times New Roman"/>
          <w:szCs w:val="24"/>
        </w:rPr>
      </w:pPr>
      <w:r w:rsidRPr="00456879">
        <w:rPr>
          <w:rFonts w:cs="Times New Roman"/>
          <w:szCs w:val="24"/>
        </w:rPr>
        <w:t>5 Tamamen katılıyorum</w:t>
      </w:r>
    </w:p>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0FEE1B17">
          <v:rect id="_x0000_i1037"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44" w:name="_Toc213252271"/>
      <w:r w:rsidRPr="00456879">
        <w:rPr>
          <w:rFonts w:eastAsia="Times New Roman" w:cs="Times New Roman"/>
          <w:b/>
          <w:bCs/>
          <w:szCs w:val="24"/>
        </w:rPr>
        <w:t>Gözlem Bilgileri</w:t>
      </w:r>
      <w:bookmarkEnd w:id="4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8"/>
        <w:gridCol w:w="5175"/>
      </w:tblGrid>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Tarih:</w:t>
            </w:r>
          </w:p>
        </w:tc>
        <w:tc>
          <w:tcPr>
            <w:tcW w:w="0" w:type="auto"/>
            <w:vAlign w:val="center"/>
            <w:hideMark/>
          </w:tcPr>
          <w:p w:rsidR="00715ADE" w:rsidRPr="00456879" w:rsidRDefault="00715ADE" w:rsidP="00456879">
            <w:pPr>
              <w:spacing w:before="0" w:after="0"/>
              <w:jc w:val="left"/>
              <w:rPr>
                <w:rFonts w:eastAsia="Times New Roman" w:cs="Times New Roman"/>
                <w:szCs w:val="24"/>
              </w:rPr>
            </w:pPr>
            <w:proofErr w:type="gramStart"/>
            <w:r w:rsidRPr="00456879">
              <w:rPr>
                <w:rFonts w:eastAsia="Times New Roman" w:cs="Times New Roman"/>
                <w:szCs w:val="24"/>
              </w:rPr>
              <w:t>.....................................................................................</w:t>
            </w:r>
            <w:proofErr w:type="gramEnd"/>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Dersin Adı:</w:t>
            </w:r>
          </w:p>
        </w:tc>
        <w:tc>
          <w:tcPr>
            <w:tcW w:w="0" w:type="auto"/>
            <w:vAlign w:val="center"/>
            <w:hideMark/>
          </w:tcPr>
          <w:p w:rsidR="00715ADE" w:rsidRPr="00456879" w:rsidRDefault="00715ADE" w:rsidP="00456879">
            <w:pPr>
              <w:spacing w:before="0" w:after="0"/>
              <w:jc w:val="left"/>
              <w:rPr>
                <w:rFonts w:eastAsia="Times New Roman" w:cs="Times New Roman"/>
                <w:szCs w:val="24"/>
              </w:rPr>
            </w:pPr>
            <w:proofErr w:type="gramStart"/>
            <w:r w:rsidRPr="00456879">
              <w:rPr>
                <w:rFonts w:eastAsia="Times New Roman" w:cs="Times New Roman"/>
                <w:szCs w:val="24"/>
              </w:rPr>
              <w:t>.....................................................................................</w:t>
            </w:r>
            <w:proofErr w:type="gramEnd"/>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Uygulama Öğrencisi (Gözlemlenen):</w:t>
            </w:r>
          </w:p>
        </w:tc>
        <w:tc>
          <w:tcPr>
            <w:tcW w:w="0" w:type="auto"/>
            <w:vAlign w:val="center"/>
            <w:hideMark/>
          </w:tcPr>
          <w:p w:rsidR="00715ADE" w:rsidRPr="00456879" w:rsidRDefault="00715ADE" w:rsidP="00456879">
            <w:pPr>
              <w:spacing w:before="0" w:after="0"/>
              <w:jc w:val="left"/>
              <w:rPr>
                <w:rFonts w:eastAsia="Times New Roman" w:cs="Times New Roman"/>
                <w:szCs w:val="24"/>
              </w:rPr>
            </w:pPr>
            <w:proofErr w:type="gramStart"/>
            <w:r w:rsidRPr="00456879">
              <w:rPr>
                <w:rFonts w:eastAsia="Times New Roman" w:cs="Times New Roman"/>
                <w:szCs w:val="24"/>
              </w:rPr>
              <w:t>.....................................................................................</w:t>
            </w:r>
            <w:proofErr w:type="gramEnd"/>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Gözlemci (Akran):</w:t>
            </w:r>
          </w:p>
        </w:tc>
        <w:tc>
          <w:tcPr>
            <w:tcW w:w="0" w:type="auto"/>
            <w:vAlign w:val="center"/>
            <w:hideMark/>
          </w:tcPr>
          <w:p w:rsidR="00715ADE" w:rsidRPr="00456879" w:rsidRDefault="00715ADE" w:rsidP="00456879">
            <w:pPr>
              <w:spacing w:before="0" w:after="0"/>
              <w:jc w:val="left"/>
              <w:rPr>
                <w:rFonts w:eastAsia="Times New Roman" w:cs="Times New Roman"/>
                <w:szCs w:val="24"/>
              </w:rPr>
            </w:pPr>
            <w:proofErr w:type="gramStart"/>
            <w:r w:rsidRPr="00456879">
              <w:rPr>
                <w:rFonts w:eastAsia="Times New Roman" w:cs="Times New Roman"/>
                <w:szCs w:val="24"/>
              </w:rPr>
              <w:t>.....................................................................................</w:t>
            </w:r>
            <w:proofErr w:type="gramEnd"/>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Sınıf:</w:t>
            </w:r>
          </w:p>
        </w:tc>
        <w:tc>
          <w:tcPr>
            <w:tcW w:w="0" w:type="auto"/>
            <w:vAlign w:val="center"/>
            <w:hideMark/>
          </w:tcPr>
          <w:p w:rsidR="00715ADE" w:rsidRPr="00456879" w:rsidRDefault="00715ADE" w:rsidP="00456879">
            <w:pPr>
              <w:spacing w:before="0" w:after="0"/>
              <w:jc w:val="left"/>
              <w:rPr>
                <w:rFonts w:eastAsia="Times New Roman" w:cs="Times New Roman"/>
                <w:szCs w:val="24"/>
              </w:rPr>
            </w:pPr>
            <w:proofErr w:type="gramStart"/>
            <w:r w:rsidRPr="00456879">
              <w:rPr>
                <w:rFonts w:eastAsia="Times New Roman" w:cs="Times New Roman"/>
                <w:szCs w:val="24"/>
              </w:rPr>
              <w:t>.....................................................................................</w:t>
            </w:r>
            <w:proofErr w:type="gramEnd"/>
          </w:p>
        </w:tc>
      </w:tr>
    </w:tbl>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3C91E9E5">
          <v:rect id="_x0000_i1038" style="width:0;height:1.5pt" o:hralign="center" o:bullet="t" o:hrstd="t" o:hr="t" fillcolor="#a0a0a0" stroked="f"/>
        </w:pict>
      </w:r>
      <w:r w:rsidR="00715ADE" w:rsidRPr="00456879">
        <w:rPr>
          <w:rFonts w:eastAsia="Times New Roman" w:cs="Times New Roman"/>
          <w:b/>
          <w:bCs/>
          <w:szCs w:val="24"/>
        </w:rPr>
        <w:t>Değerlendirme Formu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312"/>
        <w:gridCol w:w="267"/>
        <w:gridCol w:w="267"/>
        <w:gridCol w:w="267"/>
        <w:gridCol w:w="267"/>
        <w:gridCol w:w="282"/>
      </w:tblGrid>
      <w:tr w:rsidR="00715ADE" w:rsidRPr="00456879" w:rsidTr="00CB1D98">
        <w:trPr>
          <w:tblHeader/>
          <w:tblCellSpacing w:w="15" w:type="dxa"/>
        </w:trPr>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No</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Değerlendirme Maddesi</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1</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2</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3</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4</w:t>
            </w:r>
          </w:p>
        </w:tc>
        <w:tc>
          <w:tcPr>
            <w:tcW w:w="0" w:type="auto"/>
            <w:vAlign w:val="center"/>
            <w:hideMark/>
          </w:tcPr>
          <w:p w:rsidR="00715ADE" w:rsidRPr="00456879" w:rsidRDefault="00715ADE" w:rsidP="00456879">
            <w:pPr>
              <w:spacing w:before="0" w:after="0"/>
              <w:jc w:val="center"/>
              <w:rPr>
                <w:rFonts w:eastAsia="Times New Roman" w:cs="Times New Roman"/>
                <w:b/>
                <w:bCs/>
                <w:szCs w:val="24"/>
              </w:rPr>
            </w:pPr>
            <w:r w:rsidRPr="00456879">
              <w:rPr>
                <w:rFonts w:eastAsia="Times New Roman" w:cs="Times New Roman"/>
                <w:b/>
                <w:bCs/>
                <w:szCs w:val="24"/>
              </w:rPr>
              <w:t>5</w:t>
            </w:r>
          </w:p>
        </w:tc>
      </w:tr>
      <w:tr w:rsidR="00715ADE" w:rsidRPr="00456879" w:rsidTr="00CB1D98">
        <w:trPr>
          <w:tblCellSpacing w:w="15" w:type="dxa"/>
        </w:trPr>
        <w:tc>
          <w:tcPr>
            <w:tcW w:w="0" w:type="auto"/>
            <w:gridSpan w:val="2"/>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lastRenderedPageBreak/>
              <w:t>A. Dersin Başlatılması ve Güdüleme</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Derse etkili bir şekilde başladı ve dikkat çekici bir giriş yaptı.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2</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 xml:space="preserve">Öğrencilerin derse ilgisini ve </w:t>
            </w:r>
            <w:proofErr w:type="gramStart"/>
            <w:r w:rsidRPr="00456879">
              <w:rPr>
                <w:rFonts w:eastAsia="Times New Roman" w:cs="Times New Roman"/>
                <w:szCs w:val="24"/>
              </w:rPr>
              <w:t>motivasyonunu</w:t>
            </w:r>
            <w:proofErr w:type="gramEnd"/>
            <w:r w:rsidRPr="00456879">
              <w:rPr>
                <w:rFonts w:eastAsia="Times New Roman" w:cs="Times New Roman"/>
                <w:szCs w:val="24"/>
              </w:rPr>
              <w:t xml:space="preserve"> sürdürdü.</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gridSpan w:val="2"/>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B. Öğretim Süreci</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3</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Öğrencilerin etkinliklere aktif katılımını sağladı.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4</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Açıklamaları anlaşılır ve akıcıydı.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5</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Uygun öğretim yöntem ve teknikleri kullandı.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6</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Öğrencilerin bireysel farklılıklarına dikkat etti.</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7</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Öğrenme sürecinde karşılaşılan sorunlara çözüm geliştirdi.</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gridSpan w:val="2"/>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C. Sınıf Yönetimi ve İletişim</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8</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Olumsuz davranışlara uygun biçimde müdahale etti.</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9</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Destekleyici ve olumlu bir sınıf ortamı oluşturdu.</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10</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Sözlü ve sözsüz iletişimi etkili biçimde kullandı.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11</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Öğrencilerle empatik ve saygılı bir iletişim kurdu.</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gridSpan w:val="2"/>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b/>
                <w:bCs/>
                <w:szCs w:val="24"/>
              </w:rPr>
              <w:t>D. Değerlendirme ve Kapanış</w:t>
            </w: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c>
          <w:tcPr>
            <w:tcW w:w="0" w:type="auto"/>
            <w:vAlign w:val="center"/>
            <w:hideMark/>
          </w:tcPr>
          <w:p w:rsidR="00715ADE" w:rsidRPr="00456879" w:rsidRDefault="00715ADE" w:rsidP="00456879">
            <w:pPr>
              <w:spacing w:before="0" w:after="0"/>
              <w:jc w:val="left"/>
              <w:rPr>
                <w:rFonts w:eastAsia="Times New Roman" w:cs="Times New Roman"/>
                <w:szCs w:val="24"/>
              </w:rPr>
            </w:pP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12</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Öğrencilerin kazanımlarını ölçmeye yönelik etkinlikler uyguladı.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13</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Dersi etkili biçimde özetleyip sonlandırdı.</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r w:rsidR="00715ADE" w:rsidRPr="00456879" w:rsidTr="00CB1D98">
        <w:trPr>
          <w:tblCellSpacing w:w="15" w:type="dxa"/>
        </w:trPr>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14</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eastAsia="Times New Roman" w:cs="Times New Roman"/>
                <w:szCs w:val="24"/>
              </w:rPr>
              <w:t>Öğrencilere yapıcı geri bildirimlerde bulundu.</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c>
          <w:tcPr>
            <w:tcW w:w="0" w:type="auto"/>
            <w:vAlign w:val="center"/>
            <w:hideMark/>
          </w:tcPr>
          <w:p w:rsidR="00715ADE" w:rsidRPr="00456879" w:rsidRDefault="00715ADE" w:rsidP="00456879">
            <w:pPr>
              <w:spacing w:before="0" w:after="0"/>
              <w:jc w:val="left"/>
              <w:rPr>
                <w:rFonts w:eastAsia="Times New Roman" w:cs="Times New Roman"/>
                <w:szCs w:val="24"/>
              </w:rPr>
            </w:pPr>
            <w:r w:rsidRPr="00456879">
              <w:rPr>
                <w:rFonts w:ascii="Segoe UI Symbol" w:eastAsia="Times New Roman" w:hAnsi="Segoe UI Symbol" w:cs="Segoe UI Symbol"/>
                <w:szCs w:val="24"/>
              </w:rPr>
              <w:t>☐</w:t>
            </w:r>
          </w:p>
        </w:tc>
      </w:tr>
    </w:tbl>
    <w:p w:rsidR="00715ADE" w:rsidRPr="00456879" w:rsidRDefault="003249FF" w:rsidP="00456879">
      <w:pPr>
        <w:spacing w:before="0" w:after="0"/>
        <w:jc w:val="left"/>
        <w:rPr>
          <w:rFonts w:eastAsia="Times New Roman" w:cs="Times New Roman"/>
          <w:szCs w:val="24"/>
        </w:rPr>
      </w:pPr>
      <w:r>
        <w:rPr>
          <w:rFonts w:eastAsia="Times New Roman" w:cs="Times New Roman"/>
          <w:szCs w:val="24"/>
        </w:rPr>
        <w:pict w14:anchorId="44C6BF6F">
          <v:rect id="_x0000_i1039" style="width:0;height:1.5pt" o:hralign="center" o:hrstd="t" o:hr="t" fillcolor="#a0a0a0" stroked="f"/>
        </w:pict>
      </w:r>
    </w:p>
    <w:p w:rsidR="00715ADE" w:rsidRPr="00456879" w:rsidRDefault="00715ADE" w:rsidP="00456879">
      <w:pPr>
        <w:spacing w:before="100" w:beforeAutospacing="1" w:after="100" w:afterAutospacing="1"/>
        <w:jc w:val="left"/>
        <w:outlineLvl w:val="2"/>
        <w:rPr>
          <w:rFonts w:eastAsia="Times New Roman" w:cs="Times New Roman"/>
          <w:b/>
          <w:bCs/>
          <w:szCs w:val="24"/>
        </w:rPr>
      </w:pPr>
      <w:bookmarkStart w:id="45" w:name="_Toc213252272"/>
      <w:r w:rsidRPr="00456879">
        <w:rPr>
          <w:rFonts w:eastAsia="Times New Roman" w:cs="Times New Roman"/>
          <w:b/>
          <w:bCs/>
          <w:szCs w:val="24"/>
        </w:rPr>
        <w:t>Açıklama / Gözlem Notları</w:t>
      </w:r>
      <w:bookmarkEnd w:id="45"/>
    </w:p>
    <w:p w:rsidR="00715ADE" w:rsidRPr="00456879" w:rsidRDefault="00715ADE" w:rsidP="00456879">
      <w:pPr>
        <w:spacing w:before="100" w:beforeAutospacing="1" w:after="100" w:afterAutospacing="1"/>
        <w:jc w:val="left"/>
        <w:rPr>
          <w:rFonts w:eastAsia="Times New Roman" w:cs="Times New Roman"/>
          <w:szCs w:val="24"/>
        </w:rPr>
      </w:pPr>
      <w:proofErr w:type="gramStart"/>
      <w:r w:rsidRPr="00456879">
        <w:rPr>
          <w:rFonts w:eastAsia="Times New Roman" w:cs="Times New Roman"/>
          <w:szCs w:val="24"/>
        </w:rPr>
        <w:t>............................................................................................................................................................................................................................................................................................................................................................................................................</w:t>
      </w:r>
      <w:r w:rsidR="00456879" w:rsidRPr="00456879">
        <w:rPr>
          <w:rFonts w:eastAsia="Times New Roman" w:cs="Times New Roman"/>
          <w:szCs w:val="24"/>
        </w:rPr>
        <w:t>.........................................................</w:t>
      </w:r>
      <w:r w:rsidR="00112BC9">
        <w:rPr>
          <w:rFonts w:eastAsia="Times New Roman" w:cs="Times New Roman"/>
          <w:szCs w:val="24"/>
        </w:rPr>
        <w:t>.......................................................................................................................................................</w:t>
      </w:r>
      <w:proofErr w:type="gramEnd"/>
    </w:p>
    <w:p w:rsidR="00715ADE" w:rsidRPr="00683ACD" w:rsidRDefault="00715ADE" w:rsidP="00715ADE">
      <w:pPr>
        <w:rPr>
          <w:rFonts w:cs="Times New Roman"/>
          <w:szCs w:val="24"/>
        </w:rPr>
      </w:pPr>
    </w:p>
    <w:p w:rsidR="00A140DA" w:rsidRPr="008A33AA" w:rsidRDefault="00A140DA">
      <w:pPr>
        <w:rPr>
          <w:rFonts w:asciiTheme="minorHAnsi" w:hAnsiTheme="minorHAnsi" w:cs="Times New Roman"/>
          <w:sz w:val="20"/>
          <w:szCs w:val="20"/>
        </w:rPr>
      </w:pPr>
    </w:p>
    <w:sectPr w:rsidR="00A140DA" w:rsidRPr="008A3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49E"/>
    <w:multiLevelType w:val="hybridMultilevel"/>
    <w:tmpl w:val="9F807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C157F8"/>
    <w:multiLevelType w:val="multilevel"/>
    <w:tmpl w:val="401A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46EB3"/>
    <w:multiLevelType w:val="multilevel"/>
    <w:tmpl w:val="21B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52193"/>
    <w:multiLevelType w:val="multilevel"/>
    <w:tmpl w:val="701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56FA0"/>
    <w:multiLevelType w:val="multilevel"/>
    <w:tmpl w:val="5344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8478C"/>
    <w:multiLevelType w:val="hybridMultilevel"/>
    <w:tmpl w:val="2BF6E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283990"/>
    <w:multiLevelType w:val="hybridMultilevel"/>
    <w:tmpl w:val="F036F5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1701C6"/>
    <w:multiLevelType w:val="multilevel"/>
    <w:tmpl w:val="58D4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90E8E"/>
    <w:multiLevelType w:val="multilevel"/>
    <w:tmpl w:val="1BD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7305A"/>
    <w:multiLevelType w:val="multilevel"/>
    <w:tmpl w:val="60C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15716"/>
    <w:multiLevelType w:val="multilevel"/>
    <w:tmpl w:val="4D7C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24FD2"/>
    <w:multiLevelType w:val="multilevel"/>
    <w:tmpl w:val="08C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DA3B33"/>
    <w:multiLevelType w:val="multilevel"/>
    <w:tmpl w:val="9934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D73A00"/>
    <w:multiLevelType w:val="hybridMultilevel"/>
    <w:tmpl w:val="A19C47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8015D0C"/>
    <w:multiLevelType w:val="hybridMultilevel"/>
    <w:tmpl w:val="A5620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C225CE8"/>
    <w:multiLevelType w:val="hybridMultilevel"/>
    <w:tmpl w:val="DB260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E97F7B"/>
    <w:multiLevelType w:val="multilevel"/>
    <w:tmpl w:val="EE2E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E94A77"/>
    <w:multiLevelType w:val="multilevel"/>
    <w:tmpl w:val="E44E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4D4CF8"/>
    <w:multiLevelType w:val="multilevel"/>
    <w:tmpl w:val="0D1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42EFC"/>
    <w:multiLevelType w:val="multilevel"/>
    <w:tmpl w:val="6DE0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0B020E"/>
    <w:multiLevelType w:val="hybridMultilevel"/>
    <w:tmpl w:val="E3B05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BD5C68"/>
    <w:multiLevelType w:val="multilevel"/>
    <w:tmpl w:val="76AE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2372A8"/>
    <w:multiLevelType w:val="multilevel"/>
    <w:tmpl w:val="EF3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3A5729"/>
    <w:multiLevelType w:val="multilevel"/>
    <w:tmpl w:val="17F8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9221B7"/>
    <w:multiLevelType w:val="hybridMultilevel"/>
    <w:tmpl w:val="6936A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C907383"/>
    <w:multiLevelType w:val="multilevel"/>
    <w:tmpl w:val="616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3"/>
  </w:num>
  <w:num w:numId="4">
    <w:abstractNumId w:val="0"/>
  </w:num>
  <w:num w:numId="5">
    <w:abstractNumId w:val="24"/>
  </w:num>
  <w:num w:numId="6">
    <w:abstractNumId w:val="14"/>
  </w:num>
  <w:num w:numId="7">
    <w:abstractNumId w:val="20"/>
  </w:num>
  <w:num w:numId="8">
    <w:abstractNumId w:val="25"/>
  </w:num>
  <w:num w:numId="9">
    <w:abstractNumId w:val="2"/>
  </w:num>
  <w:num w:numId="10">
    <w:abstractNumId w:val="4"/>
  </w:num>
  <w:num w:numId="11">
    <w:abstractNumId w:val="23"/>
  </w:num>
  <w:num w:numId="12">
    <w:abstractNumId w:val="1"/>
  </w:num>
  <w:num w:numId="13">
    <w:abstractNumId w:val="10"/>
  </w:num>
  <w:num w:numId="14">
    <w:abstractNumId w:val="18"/>
  </w:num>
  <w:num w:numId="15">
    <w:abstractNumId w:val="11"/>
  </w:num>
  <w:num w:numId="16">
    <w:abstractNumId w:val="17"/>
  </w:num>
  <w:num w:numId="17">
    <w:abstractNumId w:val="22"/>
  </w:num>
  <w:num w:numId="18">
    <w:abstractNumId w:val="16"/>
  </w:num>
  <w:num w:numId="19">
    <w:abstractNumId w:val="3"/>
  </w:num>
  <w:num w:numId="20">
    <w:abstractNumId w:val="8"/>
  </w:num>
  <w:num w:numId="21">
    <w:abstractNumId w:val="7"/>
  </w:num>
  <w:num w:numId="22">
    <w:abstractNumId w:val="9"/>
  </w:num>
  <w:num w:numId="23">
    <w:abstractNumId w:val="12"/>
  </w:num>
  <w:num w:numId="24">
    <w:abstractNumId w:val="19"/>
  </w:num>
  <w:num w:numId="25">
    <w:abstractNumId w:val="21"/>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FE"/>
    <w:rsid w:val="000420F9"/>
    <w:rsid w:val="00047A95"/>
    <w:rsid w:val="0005479C"/>
    <w:rsid w:val="00065D01"/>
    <w:rsid w:val="00112BC9"/>
    <w:rsid w:val="00116BED"/>
    <w:rsid w:val="00157A53"/>
    <w:rsid w:val="00165A86"/>
    <w:rsid w:val="00171D49"/>
    <w:rsid w:val="00172AF2"/>
    <w:rsid w:val="00184F3B"/>
    <w:rsid w:val="0021305D"/>
    <w:rsid w:val="0022181A"/>
    <w:rsid w:val="00222D4A"/>
    <w:rsid w:val="00293D73"/>
    <w:rsid w:val="002A5EB0"/>
    <w:rsid w:val="002D38B8"/>
    <w:rsid w:val="003249FF"/>
    <w:rsid w:val="00326982"/>
    <w:rsid w:val="003A0E4C"/>
    <w:rsid w:val="003C4AAD"/>
    <w:rsid w:val="003C7A6A"/>
    <w:rsid w:val="003D26C8"/>
    <w:rsid w:val="003D432B"/>
    <w:rsid w:val="003E5FEE"/>
    <w:rsid w:val="00410EB6"/>
    <w:rsid w:val="00435914"/>
    <w:rsid w:val="00440F54"/>
    <w:rsid w:val="00456879"/>
    <w:rsid w:val="004A3168"/>
    <w:rsid w:val="004D474A"/>
    <w:rsid w:val="004E280C"/>
    <w:rsid w:val="00547162"/>
    <w:rsid w:val="005471A9"/>
    <w:rsid w:val="005718FE"/>
    <w:rsid w:val="005854A1"/>
    <w:rsid w:val="005B1738"/>
    <w:rsid w:val="005C1791"/>
    <w:rsid w:val="005C78E8"/>
    <w:rsid w:val="005D482C"/>
    <w:rsid w:val="005E5C4C"/>
    <w:rsid w:val="0061290E"/>
    <w:rsid w:val="00670678"/>
    <w:rsid w:val="00683ACD"/>
    <w:rsid w:val="006B2C92"/>
    <w:rsid w:val="006D266A"/>
    <w:rsid w:val="006E380E"/>
    <w:rsid w:val="00715ADE"/>
    <w:rsid w:val="00770C8B"/>
    <w:rsid w:val="007A7EC1"/>
    <w:rsid w:val="007D02E0"/>
    <w:rsid w:val="007F7D8A"/>
    <w:rsid w:val="00811247"/>
    <w:rsid w:val="00811A5B"/>
    <w:rsid w:val="00837C6B"/>
    <w:rsid w:val="00854CB8"/>
    <w:rsid w:val="00861B58"/>
    <w:rsid w:val="00872B41"/>
    <w:rsid w:val="008A12A3"/>
    <w:rsid w:val="008A33AA"/>
    <w:rsid w:val="008B0B40"/>
    <w:rsid w:val="008C3177"/>
    <w:rsid w:val="008D6762"/>
    <w:rsid w:val="0099050C"/>
    <w:rsid w:val="00A06218"/>
    <w:rsid w:val="00A140DA"/>
    <w:rsid w:val="00A27A04"/>
    <w:rsid w:val="00AA60F7"/>
    <w:rsid w:val="00AC5256"/>
    <w:rsid w:val="00B05AA8"/>
    <w:rsid w:val="00B14887"/>
    <w:rsid w:val="00B24467"/>
    <w:rsid w:val="00B56AEE"/>
    <w:rsid w:val="00B618B5"/>
    <w:rsid w:val="00B73F0A"/>
    <w:rsid w:val="00B818EB"/>
    <w:rsid w:val="00BA6011"/>
    <w:rsid w:val="00BB09EA"/>
    <w:rsid w:val="00BD4753"/>
    <w:rsid w:val="00BE1A89"/>
    <w:rsid w:val="00C65E62"/>
    <w:rsid w:val="00C83A36"/>
    <w:rsid w:val="00C85F87"/>
    <w:rsid w:val="00C87890"/>
    <w:rsid w:val="00C92A05"/>
    <w:rsid w:val="00C93F85"/>
    <w:rsid w:val="00CB4D76"/>
    <w:rsid w:val="00CD1D5B"/>
    <w:rsid w:val="00D33857"/>
    <w:rsid w:val="00D44F55"/>
    <w:rsid w:val="00D5370E"/>
    <w:rsid w:val="00D600FC"/>
    <w:rsid w:val="00DA42C9"/>
    <w:rsid w:val="00DB21AF"/>
    <w:rsid w:val="00DC5C2E"/>
    <w:rsid w:val="00DE4CF8"/>
    <w:rsid w:val="00E1570F"/>
    <w:rsid w:val="00E73A10"/>
    <w:rsid w:val="00E906E6"/>
    <w:rsid w:val="00EB20B9"/>
    <w:rsid w:val="00EC5AC6"/>
    <w:rsid w:val="00F75DC5"/>
    <w:rsid w:val="00F856A8"/>
    <w:rsid w:val="00FD5872"/>
    <w:rsid w:val="00FE156C"/>
    <w:rsid w:val="00FE3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B8"/>
    <w:pPr>
      <w:spacing w:before="120" w:after="120" w:line="360" w:lineRule="auto"/>
      <w:jc w:val="both"/>
    </w:pPr>
    <w:rPr>
      <w:rFonts w:ascii="Times New Roman" w:hAnsi="Times New Roman" w:cs="Calibri"/>
      <w:kern w:val="0"/>
      <w:sz w:val="24"/>
      <w:lang w:eastAsia="tr-TR"/>
      <w14:ligatures w14:val="none"/>
    </w:rPr>
  </w:style>
  <w:style w:type="paragraph" w:styleId="Balk1">
    <w:name w:val="heading 1"/>
    <w:basedOn w:val="Normal"/>
    <w:next w:val="Normal"/>
    <w:link w:val="Balk1Char"/>
    <w:uiPriority w:val="9"/>
    <w:qFormat/>
    <w:rsid w:val="00571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71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718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18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5718F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5718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718FE"/>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718FE"/>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718F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zYaz">
    <w:name w:val="Düz Yazı"/>
    <w:basedOn w:val="Normal"/>
    <w:link w:val="DzYazChar"/>
    <w:qFormat/>
    <w:rsid w:val="00E73A10"/>
    <w:pPr>
      <w:spacing w:after="0"/>
    </w:pPr>
    <w:rPr>
      <w:rFonts w:eastAsia="Times New Roman"/>
      <w:szCs w:val="24"/>
    </w:rPr>
  </w:style>
  <w:style w:type="character" w:customStyle="1" w:styleId="DzYazChar">
    <w:name w:val="Düz Yazı Char"/>
    <w:basedOn w:val="VarsaylanParagrafYazTipi"/>
    <w:link w:val="DzYaz"/>
    <w:rsid w:val="00E73A10"/>
    <w:rPr>
      <w:rFonts w:ascii="Times New Roman" w:eastAsia="Times New Roman" w:hAnsi="Times New Roman"/>
      <w:sz w:val="24"/>
      <w:szCs w:val="24"/>
      <w:lang w:eastAsia="tr-TR"/>
    </w:rPr>
  </w:style>
  <w:style w:type="paragraph" w:customStyle="1" w:styleId="3Balk">
    <w:name w:val="3. Başlık"/>
    <w:basedOn w:val="Normal"/>
    <w:next w:val="DzYaz"/>
    <w:link w:val="3BalkChar"/>
    <w:qFormat/>
    <w:rsid w:val="00E73A10"/>
    <w:pPr>
      <w:keepNext/>
      <w:keepLines/>
      <w:outlineLvl w:val="1"/>
    </w:pPr>
    <w:rPr>
      <w:rFonts w:eastAsia="Times New Roman" w:cs="Times New Roman"/>
      <w:b/>
      <w:szCs w:val="24"/>
    </w:rPr>
  </w:style>
  <w:style w:type="character" w:customStyle="1" w:styleId="3BalkChar">
    <w:name w:val="3. Başlık Char"/>
    <w:basedOn w:val="VarsaylanParagrafYazTipi"/>
    <w:link w:val="3Balk"/>
    <w:rsid w:val="00E73A10"/>
    <w:rPr>
      <w:rFonts w:ascii="Times New Roman" w:eastAsia="Times New Roman" w:hAnsi="Times New Roman" w:cs="Times New Roman"/>
      <w:b/>
      <w:kern w:val="0"/>
      <w:sz w:val="24"/>
      <w:szCs w:val="24"/>
      <w14:ligatures w14:val="none"/>
    </w:rPr>
  </w:style>
  <w:style w:type="paragraph" w:customStyle="1" w:styleId="4Balk">
    <w:name w:val="4. Başlık"/>
    <w:basedOn w:val="3Balk"/>
    <w:link w:val="4BalkChar"/>
    <w:qFormat/>
    <w:rsid w:val="00E73A10"/>
  </w:style>
  <w:style w:type="character" w:customStyle="1" w:styleId="4BalkChar">
    <w:name w:val="4. Başlık Char"/>
    <w:basedOn w:val="3BalkChar"/>
    <w:link w:val="4Balk"/>
    <w:rsid w:val="00E73A10"/>
    <w:rPr>
      <w:rFonts w:ascii="Times New Roman" w:eastAsia="Times New Roman" w:hAnsi="Times New Roman" w:cs="Times New Roman"/>
      <w:b/>
      <w:kern w:val="0"/>
      <w:sz w:val="24"/>
      <w:szCs w:val="24"/>
      <w14:ligatures w14:val="none"/>
    </w:rPr>
  </w:style>
  <w:style w:type="character" w:customStyle="1" w:styleId="Balk1Char">
    <w:name w:val="Başlık 1 Char"/>
    <w:basedOn w:val="VarsaylanParagrafYazTipi"/>
    <w:link w:val="Balk1"/>
    <w:uiPriority w:val="9"/>
    <w:rsid w:val="005718FE"/>
    <w:rPr>
      <w:rFonts w:asciiTheme="majorHAnsi" w:eastAsiaTheme="majorEastAsia" w:hAnsiTheme="majorHAnsi" w:cstheme="majorBidi"/>
      <w:color w:val="0F4761" w:themeColor="accent1" w:themeShade="BF"/>
      <w:kern w:val="0"/>
      <w:sz w:val="40"/>
      <w:szCs w:val="40"/>
      <w:lang w:eastAsia="tr-TR"/>
      <w14:ligatures w14:val="none"/>
    </w:rPr>
  </w:style>
  <w:style w:type="character" w:customStyle="1" w:styleId="Balk2Char">
    <w:name w:val="Başlık 2 Char"/>
    <w:basedOn w:val="VarsaylanParagrafYazTipi"/>
    <w:link w:val="Balk2"/>
    <w:uiPriority w:val="9"/>
    <w:rsid w:val="005718FE"/>
    <w:rPr>
      <w:rFonts w:asciiTheme="majorHAnsi" w:eastAsiaTheme="majorEastAsia" w:hAnsiTheme="majorHAnsi" w:cstheme="majorBidi"/>
      <w:color w:val="0F4761" w:themeColor="accent1" w:themeShade="BF"/>
      <w:kern w:val="0"/>
      <w:sz w:val="32"/>
      <w:szCs w:val="32"/>
      <w:lang w:eastAsia="tr-TR"/>
      <w14:ligatures w14:val="none"/>
    </w:rPr>
  </w:style>
  <w:style w:type="character" w:customStyle="1" w:styleId="Balk3Char">
    <w:name w:val="Başlık 3 Char"/>
    <w:basedOn w:val="VarsaylanParagrafYazTipi"/>
    <w:link w:val="Balk3"/>
    <w:uiPriority w:val="9"/>
    <w:rsid w:val="005718FE"/>
    <w:rPr>
      <w:rFonts w:eastAsiaTheme="majorEastAsia" w:cstheme="majorBidi"/>
      <w:color w:val="0F4761" w:themeColor="accent1" w:themeShade="BF"/>
      <w:kern w:val="0"/>
      <w:sz w:val="28"/>
      <w:szCs w:val="28"/>
      <w:lang w:eastAsia="tr-TR"/>
      <w14:ligatures w14:val="none"/>
    </w:rPr>
  </w:style>
  <w:style w:type="character" w:customStyle="1" w:styleId="Balk4Char">
    <w:name w:val="Başlık 4 Char"/>
    <w:basedOn w:val="VarsaylanParagrafYazTipi"/>
    <w:link w:val="Balk4"/>
    <w:uiPriority w:val="9"/>
    <w:semiHidden/>
    <w:rsid w:val="005718FE"/>
    <w:rPr>
      <w:rFonts w:eastAsiaTheme="majorEastAsia" w:cstheme="majorBidi"/>
      <w:i/>
      <w:iCs/>
      <w:color w:val="0F4761" w:themeColor="accent1" w:themeShade="BF"/>
      <w:kern w:val="0"/>
      <w:sz w:val="24"/>
      <w:lang w:eastAsia="tr-TR"/>
      <w14:ligatures w14:val="none"/>
    </w:rPr>
  </w:style>
  <w:style w:type="character" w:customStyle="1" w:styleId="Balk5Char">
    <w:name w:val="Başlık 5 Char"/>
    <w:basedOn w:val="VarsaylanParagrafYazTipi"/>
    <w:link w:val="Balk5"/>
    <w:uiPriority w:val="9"/>
    <w:semiHidden/>
    <w:rsid w:val="005718FE"/>
    <w:rPr>
      <w:rFonts w:eastAsiaTheme="majorEastAsia" w:cstheme="majorBidi"/>
      <w:color w:val="0F4761" w:themeColor="accent1" w:themeShade="BF"/>
      <w:kern w:val="0"/>
      <w:sz w:val="24"/>
      <w:lang w:eastAsia="tr-TR"/>
      <w14:ligatures w14:val="none"/>
    </w:rPr>
  </w:style>
  <w:style w:type="character" w:customStyle="1" w:styleId="Balk6Char">
    <w:name w:val="Başlık 6 Char"/>
    <w:basedOn w:val="VarsaylanParagrafYazTipi"/>
    <w:link w:val="Balk6"/>
    <w:uiPriority w:val="9"/>
    <w:semiHidden/>
    <w:rsid w:val="005718FE"/>
    <w:rPr>
      <w:rFonts w:eastAsiaTheme="majorEastAsia" w:cstheme="majorBidi"/>
      <w:i/>
      <w:iCs/>
      <w:color w:val="595959" w:themeColor="text1" w:themeTint="A6"/>
      <w:kern w:val="0"/>
      <w:sz w:val="24"/>
      <w:lang w:eastAsia="tr-TR"/>
      <w14:ligatures w14:val="none"/>
    </w:rPr>
  </w:style>
  <w:style w:type="character" w:customStyle="1" w:styleId="Balk7Char">
    <w:name w:val="Başlık 7 Char"/>
    <w:basedOn w:val="VarsaylanParagrafYazTipi"/>
    <w:link w:val="Balk7"/>
    <w:uiPriority w:val="9"/>
    <w:semiHidden/>
    <w:rsid w:val="005718FE"/>
    <w:rPr>
      <w:rFonts w:eastAsiaTheme="majorEastAsia" w:cstheme="majorBidi"/>
      <w:color w:val="595959" w:themeColor="text1" w:themeTint="A6"/>
      <w:kern w:val="0"/>
      <w:sz w:val="24"/>
      <w:lang w:eastAsia="tr-TR"/>
      <w14:ligatures w14:val="none"/>
    </w:rPr>
  </w:style>
  <w:style w:type="character" w:customStyle="1" w:styleId="Balk8Char">
    <w:name w:val="Başlık 8 Char"/>
    <w:basedOn w:val="VarsaylanParagrafYazTipi"/>
    <w:link w:val="Balk8"/>
    <w:uiPriority w:val="9"/>
    <w:semiHidden/>
    <w:rsid w:val="005718FE"/>
    <w:rPr>
      <w:rFonts w:eastAsiaTheme="majorEastAsia" w:cstheme="majorBidi"/>
      <w:i/>
      <w:iCs/>
      <w:color w:val="272727" w:themeColor="text1" w:themeTint="D8"/>
      <w:kern w:val="0"/>
      <w:sz w:val="24"/>
      <w:lang w:eastAsia="tr-TR"/>
      <w14:ligatures w14:val="none"/>
    </w:rPr>
  </w:style>
  <w:style w:type="character" w:customStyle="1" w:styleId="Balk9Char">
    <w:name w:val="Başlık 9 Char"/>
    <w:basedOn w:val="VarsaylanParagrafYazTipi"/>
    <w:link w:val="Balk9"/>
    <w:uiPriority w:val="9"/>
    <w:semiHidden/>
    <w:rsid w:val="005718FE"/>
    <w:rPr>
      <w:rFonts w:eastAsiaTheme="majorEastAsia" w:cstheme="majorBidi"/>
      <w:color w:val="272727" w:themeColor="text1" w:themeTint="D8"/>
      <w:kern w:val="0"/>
      <w:sz w:val="24"/>
      <w:lang w:eastAsia="tr-TR"/>
      <w14:ligatures w14:val="none"/>
    </w:rPr>
  </w:style>
  <w:style w:type="paragraph" w:styleId="KonuBal">
    <w:name w:val="Title"/>
    <w:basedOn w:val="Normal"/>
    <w:next w:val="Normal"/>
    <w:link w:val="KonuBalChar"/>
    <w:uiPriority w:val="10"/>
    <w:qFormat/>
    <w:rsid w:val="005718F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18FE"/>
    <w:rPr>
      <w:rFonts w:asciiTheme="majorHAnsi" w:eastAsiaTheme="majorEastAsia" w:hAnsiTheme="majorHAnsi" w:cstheme="majorBidi"/>
      <w:spacing w:val="-10"/>
      <w:kern w:val="28"/>
      <w:sz w:val="56"/>
      <w:szCs w:val="56"/>
      <w:lang w:eastAsia="tr-TR"/>
      <w14:ligatures w14:val="none"/>
    </w:rPr>
  </w:style>
  <w:style w:type="paragraph" w:styleId="AltKonuBal">
    <w:name w:val="Subtitle"/>
    <w:basedOn w:val="Normal"/>
    <w:next w:val="Normal"/>
    <w:link w:val="AltKonuBalChar"/>
    <w:uiPriority w:val="11"/>
    <w:qFormat/>
    <w:rsid w:val="005718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18FE"/>
    <w:rPr>
      <w:rFonts w:eastAsiaTheme="majorEastAsia" w:cstheme="majorBidi"/>
      <w:color w:val="595959" w:themeColor="text1" w:themeTint="A6"/>
      <w:spacing w:val="15"/>
      <w:kern w:val="0"/>
      <w:sz w:val="28"/>
      <w:szCs w:val="28"/>
      <w:lang w:eastAsia="tr-TR"/>
      <w14:ligatures w14:val="none"/>
    </w:rPr>
  </w:style>
  <w:style w:type="paragraph" w:styleId="Trnak">
    <w:name w:val="Quote"/>
    <w:basedOn w:val="Normal"/>
    <w:next w:val="Normal"/>
    <w:link w:val="TrnakChar"/>
    <w:uiPriority w:val="29"/>
    <w:qFormat/>
    <w:rsid w:val="005718FE"/>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5718FE"/>
    <w:rPr>
      <w:rFonts w:ascii="Times New Roman" w:hAnsi="Times New Roman" w:cs="Calibri"/>
      <w:i/>
      <w:iCs/>
      <w:color w:val="404040" w:themeColor="text1" w:themeTint="BF"/>
      <w:kern w:val="0"/>
      <w:sz w:val="24"/>
      <w:lang w:eastAsia="tr-TR"/>
      <w14:ligatures w14:val="none"/>
    </w:rPr>
  </w:style>
  <w:style w:type="paragraph" w:styleId="ListeParagraf">
    <w:name w:val="List Paragraph"/>
    <w:basedOn w:val="Normal"/>
    <w:uiPriority w:val="34"/>
    <w:qFormat/>
    <w:rsid w:val="005718FE"/>
    <w:pPr>
      <w:ind w:left="720"/>
      <w:contextualSpacing/>
    </w:pPr>
  </w:style>
  <w:style w:type="character" w:styleId="GlVurgulama">
    <w:name w:val="Intense Emphasis"/>
    <w:basedOn w:val="VarsaylanParagrafYazTipi"/>
    <w:uiPriority w:val="21"/>
    <w:qFormat/>
    <w:rsid w:val="005718FE"/>
    <w:rPr>
      <w:i/>
      <w:iCs/>
      <w:color w:val="0F4761" w:themeColor="accent1" w:themeShade="BF"/>
    </w:rPr>
  </w:style>
  <w:style w:type="paragraph" w:styleId="KeskinTrnak">
    <w:name w:val="Intense Quote"/>
    <w:basedOn w:val="Normal"/>
    <w:next w:val="Normal"/>
    <w:link w:val="KeskinTrnakChar"/>
    <w:uiPriority w:val="30"/>
    <w:qFormat/>
    <w:rsid w:val="00571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718FE"/>
    <w:rPr>
      <w:rFonts w:ascii="Times New Roman" w:hAnsi="Times New Roman" w:cs="Calibri"/>
      <w:i/>
      <w:iCs/>
      <w:color w:val="0F4761" w:themeColor="accent1" w:themeShade="BF"/>
      <w:kern w:val="0"/>
      <w:sz w:val="24"/>
      <w:lang w:eastAsia="tr-TR"/>
      <w14:ligatures w14:val="none"/>
    </w:rPr>
  </w:style>
  <w:style w:type="character" w:styleId="GlBavuru">
    <w:name w:val="Intense Reference"/>
    <w:basedOn w:val="VarsaylanParagrafYazTipi"/>
    <w:uiPriority w:val="32"/>
    <w:qFormat/>
    <w:rsid w:val="005718FE"/>
    <w:rPr>
      <w:b/>
      <w:bCs/>
      <w:smallCaps/>
      <w:color w:val="0F4761" w:themeColor="accent1" w:themeShade="BF"/>
      <w:spacing w:val="5"/>
    </w:rPr>
  </w:style>
  <w:style w:type="table" w:styleId="TabloKlavuzu">
    <w:name w:val="Table Grid"/>
    <w:basedOn w:val="NormalTablo"/>
    <w:uiPriority w:val="39"/>
    <w:rsid w:val="00670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NormalTablo"/>
    <w:uiPriority w:val="42"/>
    <w:rsid w:val="0067067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670678"/>
    <w:pPr>
      <w:spacing w:before="100" w:beforeAutospacing="1" w:after="100" w:afterAutospacing="1" w:line="240" w:lineRule="auto"/>
      <w:jc w:val="left"/>
    </w:pPr>
    <w:rPr>
      <w:rFonts w:eastAsia="Times New Roman" w:cs="Times New Roman"/>
      <w:szCs w:val="24"/>
    </w:rPr>
  </w:style>
  <w:style w:type="character" w:styleId="Gl">
    <w:name w:val="Strong"/>
    <w:basedOn w:val="VarsaylanParagrafYazTipi"/>
    <w:uiPriority w:val="22"/>
    <w:qFormat/>
    <w:rsid w:val="00670678"/>
    <w:rPr>
      <w:b/>
      <w:bCs/>
    </w:rPr>
  </w:style>
  <w:style w:type="character" w:styleId="Vurgu">
    <w:name w:val="Emphasis"/>
    <w:basedOn w:val="VarsaylanParagrafYazTipi"/>
    <w:uiPriority w:val="20"/>
    <w:qFormat/>
    <w:rsid w:val="00047A95"/>
    <w:rPr>
      <w:i/>
      <w:iCs/>
    </w:rPr>
  </w:style>
  <w:style w:type="table" w:customStyle="1" w:styleId="TableNormal">
    <w:name w:val="Table Normal"/>
    <w:uiPriority w:val="2"/>
    <w:semiHidden/>
    <w:qFormat/>
    <w:rsid w:val="004E280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paragraph" w:styleId="TBal">
    <w:name w:val="TOC Heading"/>
    <w:basedOn w:val="Balk1"/>
    <w:next w:val="Normal"/>
    <w:uiPriority w:val="39"/>
    <w:unhideWhenUsed/>
    <w:qFormat/>
    <w:rsid w:val="00861B58"/>
    <w:pPr>
      <w:spacing w:before="240" w:after="0" w:line="259" w:lineRule="auto"/>
      <w:jc w:val="left"/>
      <w:outlineLvl w:val="9"/>
    </w:pPr>
    <w:rPr>
      <w:sz w:val="32"/>
      <w:szCs w:val="32"/>
    </w:rPr>
  </w:style>
  <w:style w:type="paragraph" w:styleId="T2">
    <w:name w:val="toc 2"/>
    <w:basedOn w:val="Normal"/>
    <w:next w:val="Normal"/>
    <w:autoRedefine/>
    <w:uiPriority w:val="39"/>
    <w:unhideWhenUsed/>
    <w:rsid w:val="00861B58"/>
    <w:pPr>
      <w:spacing w:after="100"/>
      <w:ind w:left="240"/>
    </w:pPr>
  </w:style>
  <w:style w:type="paragraph" w:styleId="T3">
    <w:name w:val="toc 3"/>
    <w:basedOn w:val="Normal"/>
    <w:next w:val="Normal"/>
    <w:autoRedefine/>
    <w:uiPriority w:val="39"/>
    <w:unhideWhenUsed/>
    <w:rsid w:val="00861B58"/>
    <w:pPr>
      <w:spacing w:after="100"/>
      <w:ind w:left="480"/>
    </w:pPr>
  </w:style>
  <w:style w:type="paragraph" w:styleId="T1">
    <w:name w:val="toc 1"/>
    <w:basedOn w:val="Normal"/>
    <w:next w:val="Normal"/>
    <w:autoRedefine/>
    <w:uiPriority w:val="39"/>
    <w:unhideWhenUsed/>
    <w:rsid w:val="00861B58"/>
    <w:pPr>
      <w:spacing w:after="100"/>
    </w:pPr>
  </w:style>
  <w:style w:type="character" w:styleId="Kpr">
    <w:name w:val="Hyperlink"/>
    <w:basedOn w:val="VarsaylanParagrafYazTipi"/>
    <w:uiPriority w:val="99"/>
    <w:unhideWhenUsed/>
    <w:rsid w:val="00861B58"/>
    <w:rPr>
      <w:color w:val="467886" w:themeColor="hyperlink"/>
      <w:u w:val="single"/>
    </w:rPr>
  </w:style>
  <w:style w:type="table" w:customStyle="1" w:styleId="ListTable1LightAccent4">
    <w:name w:val="List Table 1 Light Accent 4"/>
    <w:basedOn w:val="NormalTablo"/>
    <w:uiPriority w:val="46"/>
    <w:rsid w:val="00683A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PlainTable4">
    <w:name w:val="Plain Table 4"/>
    <w:basedOn w:val="NormalTablo"/>
    <w:uiPriority w:val="44"/>
    <w:rsid w:val="004568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2D3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
    <w:name w:val="Grid Table 6 Colorful"/>
    <w:basedOn w:val="NormalTablo"/>
    <w:uiPriority w:val="51"/>
    <w:rsid w:val="008B0B4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4">
    <w:name w:val="List Table 2 Accent 4"/>
    <w:basedOn w:val="NormalTablo"/>
    <w:uiPriority w:val="47"/>
    <w:rsid w:val="008B0B40"/>
    <w:pPr>
      <w:spacing w:after="0" w:line="240" w:lineRule="auto"/>
    </w:pPr>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
    <w:name w:val="List Table 1 Light"/>
    <w:basedOn w:val="NormalTablo"/>
    <w:uiPriority w:val="46"/>
    <w:rsid w:val="00440F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NormalTablo"/>
    <w:uiPriority w:val="47"/>
    <w:rsid w:val="00440F5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B8"/>
    <w:pPr>
      <w:spacing w:before="120" w:after="120" w:line="360" w:lineRule="auto"/>
      <w:jc w:val="both"/>
    </w:pPr>
    <w:rPr>
      <w:rFonts w:ascii="Times New Roman" w:hAnsi="Times New Roman" w:cs="Calibri"/>
      <w:kern w:val="0"/>
      <w:sz w:val="24"/>
      <w:lang w:eastAsia="tr-TR"/>
      <w14:ligatures w14:val="none"/>
    </w:rPr>
  </w:style>
  <w:style w:type="paragraph" w:styleId="Balk1">
    <w:name w:val="heading 1"/>
    <w:basedOn w:val="Normal"/>
    <w:next w:val="Normal"/>
    <w:link w:val="Balk1Char"/>
    <w:uiPriority w:val="9"/>
    <w:qFormat/>
    <w:rsid w:val="00571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71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718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18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5718F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5718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718FE"/>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718FE"/>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718F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zYaz">
    <w:name w:val="Düz Yazı"/>
    <w:basedOn w:val="Normal"/>
    <w:link w:val="DzYazChar"/>
    <w:qFormat/>
    <w:rsid w:val="00E73A10"/>
    <w:pPr>
      <w:spacing w:after="0"/>
    </w:pPr>
    <w:rPr>
      <w:rFonts w:eastAsia="Times New Roman"/>
      <w:szCs w:val="24"/>
    </w:rPr>
  </w:style>
  <w:style w:type="character" w:customStyle="1" w:styleId="DzYazChar">
    <w:name w:val="Düz Yazı Char"/>
    <w:basedOn w:val="VarsaylanParagrafYazTipi"/>
    <w:link w:val="DzYaz"/>
    <w:rsid w:val="00E73A10"/>
    <w:rPr>
      <w:rFonts w:ascii="Times New Roman" w:eastAsia="Times New Roman" w:hAnsi="Times New Roman"/>
      <w:sz w:val="24"/>
      <w:szCs w:val="24"/>
      <w:lang w:eastAsia="tr-TR"/>
    </w:rPr>
  </w:style>
  <w:style w:type="paragraph" w:customStyle="1" w:styleId="3Balk">
    <w:name w:val="3. Başlık"/>
    <w:basedOn w:val="Normal"/>
    <w:next w:val="DzYaz"/>
    <w:link w:val="3BalkChar"/>
    <w:qFormat/>
    <w:rsid w:val="00E73A10"/>
    <w:pPr>
      <w:keepNext/>
      <w:keepLines/>
      <w:outlineLvl w:val="1"/>
    </w:pPr>
    <w:rPr>
      <w:rFonts w:eastAsia="Times New Roman" w:cs="Times New Roman"/>
      <w:b/>
      <w:szCs w:val="24"/>
    </w:rPr>
  </w:style>
  <w:style w:type="character" w:customStyle="1" w:styleId="3BalkChar">
    <w:name w:val="3. Başlık Char"/>
    <w:basedOn w:val="VarsaylanParagrafYazTipi"/>
    <w:link w:val="3Balk"/>
    <w:rsid w:val="00E73A10"/>
    <w:rPr>
      <w:rFonts w:ascii="Times New Roman" w:eastAsia="Times New Roman" w:hAnsi="Times New Roman" w:cs="Times New Roman"/>
      <w:b/>
      <w:kern w:val="0"/>
      <w:sz w:val="24"/>
      <w:szCs w:val="24"/>
      <w14:ligatures w14:val="none"/>
    </w:rPr>
  </w:style>
  <w:style w:type="paragraph" w:customStyle="1" w:styleId="4Balk">
    <w:name w:val="4. Başlık"/>
    <w:basedOn w:val="3Balk"/>
    <w:link w:val="4BalkChar"/>
    <w:qFormat/>
    <w:rsid w:val="00E73A10"/>
  </w:style>
  <w:style w:type="character" w:customStyle="1" w:styleId="4BalkChar">
    <w:name w:val="4. Başlık Char"/>
    <w:basedOn w:val="3BalkChar"/>
    <w:link w:val="4Balk"/>
    <w:rsid w:val="00E73A10"/>
    <w:rPr>
      <w:rFonts w:ascii="Times New Roman" w:eastAsia="Times New Roman" w:hAnsi="Times New Roman" w:cs="Times New Roman"/>
      <w:b/>
      <w:kern w:val="0"/>
      <w:sz w:val="24"/>
      <w:szCs w:val="24"/>
      <w14:ligatures w14:val="none"/>
    </w:rPr>
  </w:style>
  <w:style w:type="character" w:customStyle="1" w:styleId="Balk1Char">
    <w:name w:val="Başlık 1 Char"/>
    <w:basedOn w:val="VarsaylanParagrafYazTipi"/>
    <w:link w:val="Balk1"/>
    <w:uiPriority w:val="9"/>
    <w:rsid w:val="005718FE"/>
    <w:rPr>
      <w:rFonts w:asciiTheme="majorHAnsi" w:eastAsiaTheme="majorEastAsia" w:hAnsiTheme="majorHAnsi" w:cstheme="majorBidi"/>
      <w:color w:val="0F4761" w:themeColor="accent1" w:themeShade="BF"/>
      <w:kern w:val="0"/>
      <w:sz w:val="40"/>
      <w:szCs w:val="40"/>
      <w:lang w:eastAsia="tr-TR"/>
      <w14:ligatures w14:val="none"/>
    </w:rPr>
  </w:style>
  <w:style w:type="character" w:customStyle="1" w:styleId="Balk2Char">
    <w:name w:val="Başlık 2 Char"/>
    <w:basedOn w:val="VarsaylanParagrafYazTipi"/>
    <w:link w:val="Balk2"/>
    <w:uiPriority w:val="9"/>
    <w:rsid w:val="005718FE"/>
    <w:rPr>
      <w:rFonts w:asciiTheme="majorHAnsi" w:eastAsiaTheme="majorEastAsia" w:hAnsiTheme="majorHAnsi" w:cstheme="majorBidi"/>
      <w:color w:val="0F4761" w:themeColor="accent1" w:themeShade="BF"/>
      <w:kern w:val="0"/>
      <w:sz w:val="32"/>
      <w:szCs w:val="32"/>
      <w:lang w:eastAsia="tr-TR"/>
      <w14:ligatures w14:val="none"/>
    </w:rPr>
  </w:style>
  <w:style w:type="character" w:customStyle="1" w:styleId="Balk3Char">
    <w:name w:val="Başlık 3 Char"/>
    <w:basedOn w:val="VarsaylanParagrafYazTipi"/>
    <w:link w:val="Balk3"/>
    <w:uiPriority w:val="9"/>
    <w:rsid w:val="005718FE"/>
    <w:rPr>
      <w:rFonts w:eastAsiaTheme="majorEastAsia" w:cstheme="majorBidi"/>
      <w:color w:val="0F4761" w:themeColor="accent1" w:themeShade="BF"/>
      <w:kern w:val="0"/>
      <w:sz w:val="28"/>
      <w:szCs w:val="28"/>
      <w:lang w:eastAsia="tr-TR"/>
      <w14:ligatures w14:val="none"/>
    </w:rPr>
  </w:style>
  <w:style w:type="character" w:customStyle="1" w:styleId="Balk4Char">
    <w:name w:val="Başlık 4 Char"/>
    <w:basedOn w:val="VarsaylanParagrafYazTipi"/>
    <w:link w:val="Balk4"/>
    <w:uiPriority w:val="9"/>
    <w:semiHidden/>
    <w:rsid w:val="005718FE"/>
    <w:rPr>
      <w:rFonts w:eastAsiaTheme="majorEastAsia" w:cstheme="majorBidi"/>
      <w:i/>
      <w:iCs/>
      <w:color w:val="0F4761" w:themeColor="accent1" w:themeShade="BF"/>
      <w:kern w:val="0"/>
      <w:sz w:val="24"/>
      <w:lang w:eastAsia="tr-TR"/>
      <w14:ligatures w14:val="none"/>
    </w:rPr>
  </w:style>
  <w:style w:type="character" w:customStyle="1" w:styleId="Balk5Char">
    <w:name w:val="Başlık 5 Char"/>
    <w:basedOn w:val="VarsaylanParagrafYazTipi"/>
    <w:link w:val="Balk5"/>
    <w:uiPriority w:val="9"/>
    <w:semiHidden/>
    <w:rsid w:val="005718FE"/>
    <w:rPr>
      <w:rFonts w:eastAsiaTheme="majorEastAsia" w:cstheme="majorBidi"/>
      <w:color w:val="0F4761" w:themeColor="accent1" w:themeShade="BF"/>
      <w:kern w:val="0"/>
      <w:sz w:val="24"/>
      <w:lang w:eastAsia="tr-TR"/>
      <w14:ligatures w14:val="none"/>
    </w:rPr>
  </w:style>
  <w:style w:type="character" w:customStyle="1" w:styleId="Balk6Char">
    <w:name w:val="Başlık 6 Char"/>
    <w:basedOn w:val="VarsaylanParagrafYazTipi"/>
    <w:link w:val="Balk6"/>
    <w:uiPriority w:val="9"/>
    <w:semiHidden/>
    <w:rsid w:val="005718FE"/>
    <w:rPr>
      <w:rFonts w:eastAsiaTheme="majorEastAsia" w:cstheme="majorBidi"/>
      <w:i/>
      <w:iCs/>
      <w:color w:val="595959" w:themeColor="text1" w:themeTint="A6"/>
      <w:kern w:val="0"/>
      <w:sz w:val="24"/>
      <w:lang w:eastAsia="tr-TR"/>
      <w14:ligatures w14:val="none"/>
    </w:rPr>
  </w:style>
  <w:style w:type="character" w:customStyle="1" w:styleId="Balk7Char">
    <w:name w:val="Başlık 7 Char"/>
    <w:basedOn w:val="VarsaylanParagrafYazTipi"/>
    <w:link w:val="Balk7"/>
    <w:uiPriority w:val="9"/>
    <w:semiHidden/>
    <w:rsid w:val="005718FE"/>
    <w:rPr>
      <w:rFonts w:eastAsiaTheme="majorEastAsia" w:cstheme="majorBidi"/>
      <w:color w:val="595959" w:themeColor="text1" w:themeTint="A6"/>
      <w:kern w:val="0"/>
      <w:sz w:val="24"/>
      <w:lang w:eastAsia="tr-TR"/>
      <w14:ligatures w14:val="none"/>
    </w:rPr>
  </w:style>
  <w:style w:type="character" w:customStyle="1" w:styleId="Balk8Char">
    <w:name w:val="Başlık 8 Char"/>
    <w:basedOn w:val="VarsaylanParagrafYazTipi"/>
    <w:link w:val="Balk8"/>
    <w:uiPriority w:val="9"/>
    <w:semiHidden/>
    <w:rsid w:val="005718FE"/>
    <w:rPr>
      <w:rFonts w:eastAsiaTheme="majorEastAsia" w:cstheme="majorBidi"/>
      <w:i/>
      <w:iCs/>
      <w:color w:val="272727" w:themeColor="text1" w:themeTint="D8"/>
      <w:kern w:val="0"/>
      <w:sz w:val="24"/>
      <w:lang w:eastAsia="tr-TR"/>
      <w14:ligatures w14:val="none"/>
    </w:rPr>
  </w:style>
  <w:style w:type="character" w:customStyle="1" w:styleId="Balk9Char">
    <w:name w:val="Başlık 9 Char"/>
    <w:basedOn w:val="VarsaylanParagrafYazTipi"/>
    <w:link w:val="Balk9"/>
    <w:uiPriority w:val="9"/>
    <w:semiHidden/>
    <w:rsid w:val="005718FE"/>
    <w:rPr>
      <w:rFonts w:eastAsiaTheme="majorEastAsia" w:cstheme="majorBidi"/>
      <w:color w:val="272727" w:themeColor="text1" w:themeTint="D8"/>
      <w:kern w:val="0"/>
      <w:sz w:val="24"/>
      <w:lang w:eastAsia="tr-TR"/>
      <w14:ligatures w14:val="none"/>
    </w:rPr>
  </w:style>
  <w:style w:type="paragraph" w:styleId="KonuBal">
    <w:name w:val="Title"/>
    <w:basedOn w:val="Normal"/>
    <w:next w:val="Normal"/>
    <w:link w:val="KonuBalChar"/>
    <w:uiPriority w:val="10"/>
    <w:qFormat/>
    <w:rsid w:val="005718F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18FE"/>
    <w:rPr>
      <w:rFonts w:asciiTheme="majorHAnsi" w:eastAsiaTheme="majorEastAsia" w:hAnsiTheme="majorHAnsi" w:cstheme="majorBidi"/>
      <w:spacing w:val="-10"/>
      <w:kern w:val="28"/>
      <w:sz w:val="56"/>
      <w:szCs w:val="56"/>
      <w:lang w:eastAsia="tr-TR"/>
      <w14:ligatures w14:val="none"/>
    </w:rPr>
  </w:style>
  <w:style w:type="paragraph" w:styleId="AltKonuBal">
    <w:name w:val="Subtitle"/>
    <w:basedOn w:val="Normal"/>
    <w:next w:val="Normal"/>
    <w:link w:val="AltKonuBalChar"/>
    <w:uiPriority w:val="11"/>
    <w:qFormat/>
    <w:rsid w:val="005718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18FE"/>
    <w:rPr>
      <w:rFonts w:eastAsiaTheme="majorEastAsia" w:cstheme="majorBidi"/>
      <w:color w:val="595959" w:themeColor="text1" w:themeTint="A6"/>
      <w:spacing w:val="15"/>
      <w:kern w:val="0"/>
      <w:sz w:val="28"/>
      <w:szCs w:val="28"/>
      <w:lang w:eastAsia="tr-TR"/>
      <w14:ligatures w14:val="none"/>
    </w:rPr>
  </w:style>
  <w:style w:type="paragraph" w:styleId="Trnak">
    <w:name w:val="Quote"/>
    <w:basedOn w:val="Normal"/>
    <w:next w:val="Normal"/>
    <w:link w:val="TrnakChar"/>
    <w:uiPriority w:val="29"/>
    <w:qFormat/>
    <w:rsid w:val="005718FE"/>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5718FE"/>
    <w:rPr>
      <w:rFonts w:ascii="Times New Roman" w:hAnsi="Times New Roman" w:cs="Calibri"/>
      <w:i/>
      <w:iCs/>
      <w:color w:val="404040" w:themeColor="text1" w:themeTint="BF"/>
      <w:kern w:val="0"/>
      <w:sz w:val="24"/>
      <w:lang w:eastAsia="tr-TR"/>
      <w14:ligatures w14:val="none"/>
    </w:rPr>
  </w:style>
  <w:style w:type="paragraph" w:styleId="ListeParagraf">
    <w:name w:val="List Paragraph"/>
    <w:basedOn w:val="Normal"/>
    <w:uiPriority w:val="34"/>
    <w:qFormat/>
    <w:rsid w:val="005718FE"/>
    <w:pPr>
      <w:ind w:left="720"/>
      <w:contextualSpacing/>
    </w:pPr>
  </w:style>
  <w:style w:type="character" w:styleId="GlVurgulama">
    <w:name w:val="Intense Emphasis"/>
    <w:basedOn w:val="VarsaylanParagrafYazTipi"/>
    <w:uiPriority w:val="21"/>
    <w:qFormat/>
    <w:rsid w:val="005718FE"/>
    <w:rPr>
      <w:i/>
      <w:iCs/>
      <w:color w:val="0F4761" w:themeColor="accent1" w:themeShade="BF"/>
    </w:rPr>
  </w:style>
  <w:style w:type="paragraph" w:styleId="KeskinTrnak">
    <w:name w:val="Intense Quote"/>
    <w:basedOn w:val="Normal"/>
    <w:next w:val="Normal"/>
    <w:link w:val="KeskinTrnakChar"/>
    <w:uiPriority w:val="30"/>
    <w:qFormat/>
    <w:rsid w:val="00571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718FE"/>
    <w:rPr>
      <w:rFonts w:ascii="Times New Roman" w:hAnsi="Times New Roman" w:cs="Calibri"/>
      <w:i/>
      <w:iCs/>
      <w:color w:val="0F4761" w:themeColor="accent1" w:themeShade="BF"/>
      <w:kern w:val="0"/>
      <w:sz w:val="24"/>
      <w:lang w:eastAsia="tr-TR"/>
      <w14:ligatures w14:val="none"/>
    </w:rPr>
  </w:style>
  <w:style w:type="character" w:styleId="GlBavuru">
    <w:name w:val="Intense Reference"/>
    <w:basedOn w:val="VarsaylanParagrafYazTipi"/>
    <w:uiPriority w:val="32"/>
    <w:qFormat/>
    <w:rsid w:val="005718FE"/>
    <w:rPr>
      <w:b/>
      <w:bCs/>
      <w:smallCaps/>
      <w:color w:val="0F4761" w:themeColor="accent1" w:themeShade="BF"/>
      <w:spacing w:val="5"/>
    </w:rPr>
  </w:style>
  <w:style w:type="table" w:styleId="TabloKlavuzu">
    <w:name w:val="Table Grid"/>
    <w:basedOn w:val="NormalTablo"/>
    <w:uiPriority w:val="39"/>
    <w:rsid w:val="00670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NormalTablo"/>
    <w:uiPriority w:val="42"/>
    <w:rsid w:val="0067067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670678"/>
    <w:pPr>
      <w:spacing w:before="100" w:beforeAutospacing="1" w:after="100" w:afterAutospacing="1" w:line="240" w:lineRule="auto"/>
      <w:jc w:val="left"/>
    </w:pPr>
    <w:rPr>
      <w:rFonts w:eastAsia="Times New Roman" w:cs="Times New Roman"/>
      <w:szCs w:val="24"/>
    </w:rPr>
  </w:style>
  <w:style w:type="character" w:styleId="Gl">
    <w:name w:val="Strong"/>
    <w:basedOn w:val="VarsaylanParagrafYazTipi"/>
    <w:uiPriority w:val="22"/>
    <w:qFormat/>
    <w:rsid w:val="00670678"/>
    <w:rPr>
      <w:b/>
      <w:bCs/>
    </w:rPr>
  </w:style>
  <w:style w:type="character" w:styleId="Vurgu">
    <w:name w:val="Emphasis"/>
    <w:basedOn w:val="VarsaylanParagrafYazTipi"/>
    <w:uiPriority w:val="20"/>
    <w:qFormat/>
    <w:rsid w:val="00047A95"/>
    <w:rPr>
      <w:i/>
      <w:iCs/>
    </w:rPr>
  </w:style>
  <w:style w:type="table" w:customStyle="1" w:styleId="TableNormal">
    <w:name w:val="Table Normal"/>
    <w:uiPriority w:val="2"/>
    <w:semiHidden/>
    <w:qFormat/>
    <w:rsid w:val="004E280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paragraph" w:styleId="TBal">
    <w:name w:val="TOC Heading"/>
    <w:basedOn w:val="Balk1"/>
    <w:next w:val="Normal"/>
    <w:uiPriority w:val="39"/>
    <w:unhideWhenUsed/>
    <w:qFormat/>
    <w:rsid w:val="00861B58"/>
    <w:pPr>
      <w:spacing w:before="240" w:after="0" w:line="259" w:lineRule="auto"/>
      <w:jc w:val="left"/>
      <w:outlineLvl w:val="9"/>
    </w:pPr>
    <w:rPr>
      <w:sz w:val="32"/>
      <w:szCs w:val="32"/>
    </w:rPr>
  </w:style>
  <w:style w:type="paragraph" w:styleId="T2">
    <w:name w:val="toc 2"/>
    <w:basedOn w:val="Normal"/>
    <w:next w:val="Normal"/>
    <w:autoRedefine/>
    <w:uiPriority w:val="39"/>
    <w:unhideWhenUsed/>
    <w:rsid w:val="00861B58"/>
    <w:pPr>
      <w:spacing w:after="100"/>
      <w:ind w:left="240"/>
    </w:pPr>
  </w:style>
  <w:style w:type="paragraph" w:styleId="T3">
    <w:name w:val="toc 3"/>
    <w:basedOn w:val="Normal"/>
    <w:next w:val="Normal"/>
    <w:autoRedefine/>
    <w:uiPriority w:val="39"/>
    <w:unhideWhenUsed/>
    <w:rsid w:val="00861B58"/>
    <w:pPr>
      <w:spacing w:after="100"/>
      <w:ind w:left="480"/>
    </w:pPr>
  </w:style>
  <w:style w:type="paragraph" w:styleId="T1">
    <w:name w:val="toc 1"/>
    <w:basedOn w:val="Normal"/>
    <w:next w:val="Normal"/>
    <w:autoRedefine/>
    <w:uiPriority w:val="39"/>
    <w:unhideWhenUsed/>
    <w:rsid w:val="00861B58"/>
    <w:pPr>
      <w:spacing w:after="100"/>
    </w:pPr>
  </w:style>
  <w:style w:type="character" w:styleId="Kpr">
    <w:name w:val="Hyperlink"/>
    <w:basedOn w:val="VarsaylanParagrafYazTipi"/>
    <w:uiPriority w:val="99"/>
    <w:unhideWhenUsed/>
    <w:rsid w:val="00861B58"/>
    <w:rPr>
      <w:color w:val="467886" w:themeColor="hyperlink"/>
      <w:u w:val="single"/>
    </w:rPr>
  </w:style>
  <w:style w:type="table" w:customStyle="1" w:styleId="ListTable1LightAccent4">
    <w:name w:val="List Table 1 Light Accent 4"/>
    <w:basedOn w:val="NormalTablo"/>
    <w:uiPriority w:val="46"/>
    <w:rsid w:val="00683A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PlainTable4">
    <w:name w:val="Plain Table 4"/>
    <w:basedOn w:val="NormalTablo"/>
    <w:uiPriority w:val="44"/>
    <w:rsid w:val="004568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2D3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
    <w:name w:val="Grid Table 6 Colorful"/>
    <w:basedOn w:val="NormalTablo"/>
    <w:uiPriority w:val="51"/>
    <w:rsid w:val="008B0B4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4">
    <w:name w:val="List Table 2 Accent 4"/>
    <w:basedOn w:val="NormalTablo"/>
    <w:uiPriority w:val="47"/>
    <w:rsid w:val="008B0B40"/>
    <w:pPr>
      <w:spacing w:after="0" w:line="240" w:lineRule="auto"/>
    </w:pPr>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
    <w:name w:val="List Table 1 Light"/>
    <w:basedOn w:val="NormalTablo"/>
    <w:uiPriority w:val="46"/>
    <w:rsid w:val="00440F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NormalTablo"/>
    <w:uiPriority w:val="47"/>
    <w:rsid w:val="00440F5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317">
      <w:bodyDiv w:val="1"/>
      <w:marLeft w:val="0"/>
      <w:marRight w:val="0"/>
      <w:marTop w:val="0"/>
      <w:marBottom w:val="0"/>
      <w:divBdr>
        <w:top w:val="none" w:sz="0" w:space="0" w:color="auto"/>
        <w:left w:val="none" w:sz="0" w:space="0" w:color="auto"/>
        <w:bottom w:val="none" w:sz="0" w:space="0" w:color="auto"/>
        <w:right w:val="none" w:sz="0" w:space="0" w:color="auto"/>
      </w:divBdr>
      <w:divsChild>
        <w:div w:id="1578250022">
          <w:marLeft w:val="0"/>
          <w:marRight w:val="0"/>
          <w:marTop w:val="0"/>
          <w:marBottom w:val="0"/>
          <w:divBdr>
            <w:top w:val="none" w:sz="0" w:space="0" w:color="auto"/>
            <w:left w:val="none" w:sz="0" w:space="0" w:color="auto"/>
            <w:bottom w:val="none" w:sz="0" w:space="0" w:color="auto"/>
            <w:right w:val="none" w:sz="0" w:space="0" w:color="auto"/>
          </w:divBdr>
          <w:divsChild>
            <w:div w:id="1753967079">
              <w:marLeft w:val="0"/>
              <w:marRight w:val="0"/>
              <w:marTop w:val="0"/>
              <w:marBottom w:val="0"/>
              <w:divBdr>
                <w:top w:val="none" w:sz="0" w:space="0" w:color="auto"/>
                <w:left w:val="none" w:sz="0" w:space="0" w:color="auto"/>
                <w:bottom w:val="none" w:sz="0" w:space="0" w:color="auto"/>
                <w:right w:val="none" w:sz="0" w:space="0" w:color="auto"/>
              </w:divBdr>
            </w:div>
          </w:divsChild>
        </w:div>
        <w:div w:id="816411083">
          <w:marLeft w:val="0"/>
          <w:marRight w:val="0"/>
          <w:marTop w:val="0"/>
          <w:marBottom w:val="0"/>
          <w:divBdr>
            <w:top w:val="none" w:sz="0" w:space="0" w:color="auto"/>
            <w:left w:val="none" w:sz="0" w:space="0" w:color="auto"/>
            <w:bottom w:val="none" w:sz="0" w:space="0" w:color="auto"/>
            <w:right w:val="none" w:sz="0" w:space="0" w:color="auto"/>
          </w:divBdr>
          <w:divsChild>
            <w:div w:id="14958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5486">
      <w:bodyDiv w:val="1"/>
      <w:marLeft w:val="0"/>
      <w:marRight w:val="0"/>
      <w:marTop w:val="0"/>
      <w:marBottom w:val="0"/>
      <w:divBdr>
        <w:top w:val="none" w:sz="0" w:space="0" w:color="auto"/>
        <w:left w:val="none" w:sz="0" w:space="0" w:color="auto"/>
        <w:bottom w:val="none" w:sz="0" w:space="0" w:color="auto"/>
        <w:right w:val="none" w:sz="0" w:space="0" w:color="auto"/>
      </w:divBdr>
      <w:divsChild>
        <w:div w:id="299042859">
          <w:marLeft w:val="0"/>
          <w:marRight w:val="0"/>
          <w:marTop w:val="0"/>
          <w:marBottom w:val="0"/>
          <w:divBdr>
            <w:top w:val="none" w:sz="0" w:space="0" w:color="auto"/>
            <w:left w:val="none" w:sz="0" w:space="0" w:color="auto"/>
            <w:bottom w:val="none" w:sz="0" w:space="0" w:color="auto"/>
            <w:right w:val="none" w:sz="0" w:space="0" w:color="auto"/>
          </w:divBdr>
          <w:divsChild>
            <w:div w:id="1225750874">
              <w:marLeft w:val="0"/>
              <w:marRight w:val="0"/>
              <w:marTop w:val="0"/>
              <w:marBottom w:val="0"/>
              <w:divBdr>
                <w:top w:val="none" w:sz="0" w:space="0" w:color="auto"/>
                <w:left w:val="none" w:sz="0" w:space="0" w:color="auto"/>
                <w:bottom w:val="none" w:sz="0" w:space="0" w:color="auto"/>
                <w:right w:val="none" w:sz="0" w:space="0" w:color="auto"/>
              </w:divBdr>
            </w:div>
          </w:divsChild>
        </w:div>
        <w:div w:id="1402563006">
          <w:marLeft w:val="0"/>
          <w:marRight w:val="0"/>
          <w:marTop w:val="0"/>
          <w:marBottom w:val="0"/>
          <w:divBdr>
            <w:top w:val="none" w:sz="0" w:space="0" w:color="auto"/>
            <w:left w:val="none" w:sz="0" w:space="0" w:color="auto"/>
            <w:bottom w:val="none" w:sz="0" w:space="0" w:color="auto"/>
            <w:right w:val="none" w:sz="0" w:space="0" w:color="auto"/>
          </w:divBdr>
          <w:divsChild>
            <w:div w:id="2131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47802">
      <w:bodyDiv w:val="1"/>
      <w:marLeft w:val="0"/>
      <w:marRight w:val="0"/>
      <w:marTop w:val="0"/>
      <w:marBottom w:val="0"/>
      <w:divBdr>
        <w:top w:val="none" w:sz="0" w:space="0" w:color="auto"/>
        <w:left w:val="none" w:sz="0" w:space="0" w:color="auto"/>
        <w:bottom w:val="none" w:sz="0" w:space="0" w:color="auto"/>
        <w:right w:val="none" w:sz="0" w:space="0" w:color="auto"/>
      </w:divBdr>
    </w:div>
    <w:div w:id="304240516">
      <w:bodyDiv w:val="1"/>
      <w:marLeft w:val="0"/>
      <w:marRight w:val="0"/>
      <w:marTop w:val="0"/>
      <w:marBottom w:val="0"/>
      <w:divBdr>
        <w:top w:val="none" w:sz="0" w:space="0" w:color="auto"/>
        <w:left w:val="none" w:sz="0" w:space="0" w:color="auto"/>
        <w:bottom w:val="none" w:sz="0" w:space="0" w:color="auto"/>
        <w:right w:val="none" w:sz="0" w:space="0" w:color="auto"/>
      </w:divBdr>
    </w:div>
    <w:div w:id="336272469">
      <w:bodyDiv w:val="1"/>
      <w:marLeft w:val="0"/>
      <w:marRight w:val="0"/>
      <w:marTop w:val="0"/>
      <w:marBottom w:val="0"/>
      <w:divBdr>
        <w:top w:val="none" w:sz="0" w:space="0" w:color="auto"/>
        <w:left w:val="none" w:sz="0" w:space="0" w:color="auto"/>
        <w:bottom w:val="none" w:sz="0" w:space="0" w:color="auto"/>
        <w:right w:val="none" w:sz="0" w:space="0" w:color="auto"/>
      </w:divBdr>
    </w:div>
    <w:div w:id="352806465">
      <w:bodyDiv w:val="1"/>
      <w:marLeft w:val="0"/>
      <w:marRight w:val="0"/>
      <w:marTop w:val="0"/>
      <w:marBottom w:val="0"/>
      <w:divBdr>
        <w:top w:val="none" w:sz="0" w:space="0" w:color="auto"/>
        <w:left w:val="none" w:sz="0" w:space="0" w:color="auto"/>
        <w:bottom w:val="none" w:sz="0" w:space="0" w:color="auto"/>
        <w:right w:val="none" w:sz="0" w:space="0" w:color="auto"/>
      </w:divBdr>
    </w:div>
    <w:div w:id="418991915">
      <w:bodyDiv w:val="1"/>
      <w:marLeft w:val="0"/>
      <w:marRight w:val="0"/>
      <w:marTop w:val="0"/>
      <w:marBottom w:val="0"/>
      <w:divBdr>
        <w:top w:val="none" w:sz="0" w:space="0" w:color="auto"/>
        <w:left w:val="none" w:sz="0" w:space="0" w:color="auto"/>
        <w:bottom w:val="none" w:sz="0" w:space="0" w:color="auto"/>
        <w:right w:val="none" w:sz="0" w:space="0" w:color="auto"/>
      </w:divBdr>
      <w:divsChild>
        <w:div w:id="2105301089">
          <w:marLeft w:val="0"/>
          <w:marRight w:val="0"/>
          <w:marTop w:val="0"/>
          <w:marBottom w:val="0"/>
          <w:divBdr>
            <w:top w:val="none" w:sz="0" w:space="0" w:color="auto"/>
            <w:left w:val="none" w:sz="0" w:space="0" w:color="auto"/>
            <w:bottom w:val="none" w:sz="0" w:space="0" w:color="auto"/>
            <w:right w:val="none" w:sz="0" w:space="0" w:color="auto"/>
          </w:divBdr>
          <w:divsChild>
            <w:div w:id="1540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4098">
      <w:bodyDiv w:val="1"/>
      <w:marLeft w:val="0"/>
      <w:marRight w:val="0"/>
      <w:marTop w:val="0"/>
      <w:marBottom w:val="0"/>
      <w:divBdr>
        <w:top w:val="none" w:sz="0" w:space="0" w:color="auto"/>
        <w:left w:val="none" w:sz="0" w:space="0" w:color="auto"/>
        <w:bottom w:val="none" w:sz="0" w:space="0" w:color="auto"/>
        <w:right w:val="none" w:sz="0" w:space="0" w:color="auto"/>
      </w:divBdr>
    </w:div>
    <w:div w:id="561911168">
      <w:bodyDiv w:val="1"/>
      <w:marLeft w:val="0"/>
      <w:marRight w:val="0"/>
      <w:marTop w:val="0"/>
      <w:marBottom w:val="0"/>
      <w:divBdr>
        <w:top w:val="none" w:sz="0" w:space="0" w:color="auto"/>
        <w:left w:val="none" w:sz="0" w:space="0" w:color="auto"/>
        <w:bottom w:val="none" w:sz="0" w:space="0" w:color="auto"/>
        <w:right w:val="none" w:sz="0" w:space="0" w:color="auto"/>
      </w:divBdr>
    </w:div>
    <w:div w:id="652565329">
      <w:bodyDiv w:val="1"/>
      <w:marLeft w:val="0"/>
      <w:marRight w:val="0"/>
      <w:marTop w:val="0"/>
      <w:marBottom w:val="0"/>
      <w:divBdr>
        <w:top w:val="none" w:sz="0" w:space="0" w:color="auto"/>
        <w:left w:val="none" w:sz="0" w:space="0" w:color="auto"/>
        <w:bottom w:val="none" w:sz="0" w:space="0" w:color="auto"/>
        <w:right w:val="none" w:sz="0" w:space="0" w:color="auto"/>
      </w:divBdr>
      <w:divsChild>
        <w:div w:id="735589644">
          <w:marLeft w:val="0"/>
          <w:marRight w:val="0"/>
          <w:marTop w:val="0"/>
          <w:marBottom w:val="0"/>
          <w:divBdr>
            <w:top w:val="none" w:sz="0" w:space="0" w:color="auto"/>
            <w:left w:val="none" w:sz="0" w:space="0" w:color="auto"/>
            <w:bottom w:val="none" w:sz="0" w:space="0" w:color="auto"/>
            <w:right w:val="none" w:sz="0" w:space="0" w:color="auto"/>
          </w:divBdr>
          <w:divsChild>
            <w:div w:id="7094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2388">
      <w:bodyDiv w:val="1"/>
      <w:marLeft w:val="0"/>
      <w:marRight w:val="0"/>
      <w:marTop w:val="0"/>
      <w:marBottom w:val="0"/>
      <w:divBdr>
        <w:top w:val="none" w:sz="0" w:space="0" w:color="auto"/>
        <w:left w:val="none" w:sz="0" w:space="0" w:color="auto"/>
        <w:bottom w:val="none" w:sz="0" w:space="0" w:color="auto"/>
        <w:right w:val="none" w:sz="0" w:space="0" w:color="auto"/>
      </w:divBdr>
      <w:divsChild>
        <w:div w:id="1071148975">
          <w:marLeft w:val="0"/>
          <w:marRight w:val="0"/>
          <w:marTop w:val="0"/>
          <w:marBottom w:val="0"/>
          <w:divBdr>
            <w:top w:val="none" w:sz="0" w:space="0" w:color="auto"/>
            <w:left w:val="none" w:sz="0" w:space="0" w:color="auto"/>
            <w:bottom w:val="none" w:sz="0" w:space="0" w:color="auto"/>
            <w:right w:val="none" w:sz="0" w:space="0" w:color="auto"/>
          </w:divBdr>
          <w:divsChild>
            <w:div w:id="2037853983">
              <w:marLeft w:val="0"/>
              <w:marRight w:val="0"/>
              <w:marTop w:val="0"/>
              <w:marBottom w:val="0"/>
              <w:divBdr>
                <w:top w:val="none" w:sz="0" w:space="0" w:color="auto"/>
                <w:left w:val="none" w:sz="0" w:space="0" w:color="auto"/>
                <w:bottom w:val="none" w:sz="0" w:space="0" w:color="auto"/>
                <w:right w:val="none" w:sz="0" w:space="0" w:color="auto"/>
              </w:divBdr>
            </w:div>
          </w:divsChild>
        </w:div>
        <w:div w:id="73636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12313">
      <w:bodyDiv w:val="1"/>
      <w:marLeft w:val="0"/>
      <w:marRight w:val="0"/>
      <w:marTop w:val="0"/>
      <w:marBottom w:val="0"/>
      <w:divBdr>
        <w:top w:val="none" w:sz="0" w:space="0" w:color="auto"/>
        <w:left w:val="none" w:sz="0" w:space="0" w:color="auto"/>
        <w:bottom w:val="none" w:sz="0" w:space="0" w:color="auto"/>
        <w:right w:val="none" w:sz="0" w:space="0" w:color="auto"/>
      </w:divBdr>
    </w:div>
    <w:div w:id="890119788">
      <w:bodyDiv w:val="1"/>
      <w:marLeft w:val="0"/>
      <w:marRight w:val="0"/>
      <w:marTop w:val="0"/>
      <w:marBottom w:val="0"/>
      <w:divBdr>
        <w:top w:val="none" w:sz="0" w:space="0" w:color="auto"/>
        <w:left w:val="none" w:sz="0" w:space="0" w:color="auto"/>
        <w:bottom w:val="none" w:sz="0" w:space="0" w:color="auto"/>
        <w:right w:val="none" w:sz="0" w:space="0" w:color="auto"/>
      </w:divBdr>
    </w:div>
    <w:div w:id="980423980">
      <w:bodyDiv w:val="1"/>
      <w:marLeft w:val="0"/>
      <w:marRight w:val="0"/>
      <w:marTop w:val="0"/>
      <w:marBottom w:val="0"/>
      <w:divBdr>
        <w:top w:val="none" w:sz="0" w:space="0" w:color="auto"/>
        <w:left w:val="none" w:sz="0" w:space="0" w:color="auto"/>
        <w:bottom w:val="none" w:sz="0" w:space="0" w:color="auto"/>
        <w:right w:val="none" w:sz="0" w:space="0" w:color="auto"/>
      </w:divBdr>
      <w:divsChild>
        <w:div w:id="1329794758">
          <w:marLeft w:val="0"/>
          <w:marRight w:val="0"/>
          <w:marTop w:val="0"/>
          <w:marBottom w:val="0"/>
          <w:divBdr>
            <w:top w:val="none" w:sz="0" w:space="0" w:color="auto"/>
            <w:left w:val="none" w:sz="0" w:space="0" w:color="auto"/>
            <w:bottom w:val="none" w:sz="0" w:space="0" w:color="auto"/>
            <w:right w:val="none" w:sz="0" w:space="0" w:color="auto"/>
          </w:divBdr>
          <w:divsChild>
            <w:div w:id="1072894656">
              <w:marLeft w:val="0"/>
              <w:marRight w:val="0"/>
              <w:marTop w:val="0"/>
              <w:marBottom w:val="0"/>
              <w:divBdr>
                <w:top w:val="none" w:sz="0" w:space="0" w:color="auto"/>
                <w:left w:val="none" w:sz="0" w:space="0" w:color="auto"/>
                <w:bottom w:val="none" w:sz="0" w:space="0" w:color="auto"/>
                <w:right w:val="none" w:sz="0" w:space="0" w:color="auto"/>
              </w:divBdr>
            </w:div>
          </w:divsChild>
        </w:div>
        <w:div w:id="750780540">
          <w:marLeft w:val="0"/>
          <w:marRight w:val="0"/>
          <w:marTop w:val="0"/>
          <w:marBottom w:val="0"/>
          <w:divBdr>
            <w:top w:val="none" w:sz="0" w:space="0" w:color="auto"/>
            <w:left w:val="none" w:sz="0" w:space="0" w:color="auto"/>
            <w:bottom w:val="none" w:sz="0" w:space="0" w:color="auto"/>
            <w:right w:val="none" w:sz="0" w:space="0" w:color="auto"/>
          </w:divBdr>
          <w:divsChild>
            <w:div w:id="12274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3529">
      <w:bodyDiv w:val="1"/>
      <w:marLeft w:val="0"/>
      <w:marRight w:val="0"/>
      <w:marTop w:val="0"/>
      <w:marBottom w:val="0"/>
      <w:divBdr>
        <w:top w:val="none" w:sz="0" w:space="0" w:color="auto"/>
        <w:left w:val="none" w:sz="0" w:space="0" w:color="auto"/>
        <w:bottom w:val="none" w:sz="0" w:space="0" w:color="auto"/>
        <w:right w:val="none" w:sz="0" w:space="0" w:color="auto"/>
      </w:divBdr>
    </w:div>
    <w:div w:id="1158809989">
      <w:bodyDiv w:val="1"/>
      <w:marLeft w:val="0"/>
      <w:marRight w:val="0"/>
      <w:marTop w:val="0"/>
      <w:marBottom w:val="0"/>
      <w:divBdr>
        <w:top w:val="none" w:sz="0" w:space="0" w:color="auto"/>
        <w:left w:val="none" w:sz="0" w:space="0" w:color="auto"/>
        <w:bottom w:val="none" w:sz="0" w:space="0" w:color="auto"/>
        <w:right w:val="none" w:sz="0" w:space="0" w:color="auto"/>
      </w:divBdr>
      <w:divsChild>
        <w:div w:id="1708406623">
          <w:marLeft w:val="0"/>
          <w:marRight w:val="0"/>
          <w:marTop w:val="0"/>
          <w:marBottom w:val="0"/>
          <w:divBdr>
            <w:top w:val="none" w:sz="0" w:space="0" w:color="auto"/>
            <w:left w:val="none" w:sz="0" w:space="0" w:color="auto"/>
            <w:bottom w:val="none" w:sz="0" w:space="0" w:color="auto"/>
            <w:right w:val="none" w:sz="0" w:space="0" w:color="auto"/>
          </w:divBdr>
          <w:divsChild>
            <w:div w:id="1453093462">
              <w:marLeft w:val="0"/>
              <w:marRight w:val="0"/>
              <w:marTop w:val="0"/>
              <w:marBottom w:val="0"/>
              <w:divBdr>
                <w:top w:val="none" w:sz="0" w:space="0" w:color="auto"/>
                <w:left w:val="none" w:sz="0" w:space="0" w:color="auto"/>
                <w:bottom w:val="none" w:sz="0" w:space="0" w:color="auto"/>
                <w:right w:val="none" w:sz="0" w:space="0" w:color="auto"/>
              </w:divBdr>
            </w:div>
          </w:divsChild>
        </w:div>
        <w:div w:id="154143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83919">
          <w:blockQuote w:val="1"/>
          <w:marLeft w:val="720"/>
          <w:marRight w:val="720"/>
          <w:marTop w:val="100"/>
          <w:marBottom w:val="100"/>
          <w:divBdr>
            <w:top w:val="none" w:sz="0" w:space="0" w:color="auto"/>
            <w:left w:val="none" w:sz="0" w:space="0" w:color="auto"/>
            <w:bottom w:val="none" w:sz="0" w:space="0" w:color="auto"/>
            <w:right w:val="none" w:sz="0" w:space="0" w:color="auto"/>
          </w:divBdr>
        </w:div>
        <w:div w:id="798718024">
          <w:marLeft w:val="0"/>
          <w:marRight w:val="0"/>
          <w:marTop w:val="0"/>
          <w:marBottom w:val="0"/>
          <w:divBdr>
            <w:top w:val="none" w:sz="0" w:space="0" w:color="auto"/>
            <w:left w:val="none" w:sz="0" w:space="0" w:color="auto"/>
            <w:bottom w:val="none" w:sz="0" w:space="0" w:color="auto"/>
            <w:right w:val="none" w:sz="0" w:space="0" w:color="auto"/>
          </w:divBdr>
          <w:divsChild>
            <w:div w:id="5476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778">
      <w:bodyDiv w:val="1"/>
      <w:marLeft w:val="0"/>
      <w:marRight w:val="0"/>
      <w:marTop w:val="0"/>
      <w:marBottom w:val="0"/>
      <w:divBdr>
        <w:top w:val="none" w:sz="0" w:space="0" w:color="auto"/>
        <w:left w:val="none" w:sz="0" w:space="0" w:color="auto"/>
        <w:bottom w:val="none" w:sz="0" w:space="0" w:color="auto"/>
        <w:right w:val="none" w:sz="0" w:space="0" w:color="auto"/>
      </w:divBdr>
    </w:div>
    <w:div w:id="1330793861">
      <w:bodyDiv w:val="1"/>
      <w:marLeft w:val="0"/>
      <w:marRight w:val="0"/>
      <w:marTop w:val="0"/>
      <w:marBottom w:val="0"/>
      <w:divBdr>
        <w:top w:val="none" w:sz="0" w:space="0" w:color="auto"/>
        <w:left w:val="none" w:sz="0" w:space="0" w:color="auto"/>
        <w:bottom w:val="none" w:sz="0" w:space="0" w:color="auto"/>
        <w:right w:val="none" w:sz="0" w:space="0" w:color="auto"/>
      </w:divBdr>
      <w:divsChild>
        <w:div w:id="1869755548">
          <w:marLeft w:val="0"/>
          <w:marRight w:val="0"/>
          <w:marTop w:val="0"/>
          <w:marBottom w:val="0"/>
          <w:divBdr>
            <w:top w:val="none" w:sz="0" w:space="0" w:color="auto"/>
            <w:left w:val="none" w:sz="0" w:space="0" w:color="auto"/>
            <w:bottom w:val="none" w:sz="0" w:space="0" w:color="auto"/>
            <w:right w:val="none" w:sz="0" w:space="0" w:color="auto"/>
          </w:divBdr>
          <w:divsChild>
            <w:div w:id="1548638764">
              <w:marLeft w:val="0"/>
              <w:marRight w:val="0"/>
              <w:marTop w:val="0"/>
              <w:marBottom w:val="0"/>
              <w:divBdr>
                <w:top w:val="none" w:sz="0" w:space="0" w:color="auto"/>
                <w:left w:val="none" w:sz="0" w:space="0" w:color="auto"/>
                <w:bottom w:val="none" w:sz="0" w:space="0" w:color="auto"/>
                <w:right w:val="none" w:sz="0" w:space="0" w:color="auto"/>
              </w:divBdr>
            </w:div>
          </w:divsChild>
        </w:div>
        <w:div w:id="751044454">
          <w:marLeft w:val="0"/>
          <w:marRight w:val="0"/>
          <w:marTop w:val="0"/>
          <w:marBottom w:val="0"/>
          <w:divBdr>
            <w:top w:val="none" w:sz="0" w:space="0" w:color="auto"/>
            <w:left w:val="none" w:sz="0" w:space="0" w:color="auto"/>
            <w:bottom w:val="none" w:sz="0" w:space="0" w:color="auto"/>
            <w:right w:val="none" w:sz="0" w:space="0" w:color="auto"/>
          </w:divBdr>
          <w:divsChild>
            <w:div w:id="4910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6913">
      <w:bodyDiv w:val="1"/>
      <w:marLeft w:val="0"/>
      <w:marRight w:val="0"/>
      <w:marTop w:val="0"/>
      <w:marBottom w:val="0"/>
      <w:divBdr>
        <w:top w:val="none" w:sz="0" w:space="0" w:color="auto"/>
        <w:left w:val="none" w:sz="0" w:space="0" w:color="auto"/>
        <w:bottom w:val="none" w:sz="0" w:space="0" w:color="auto"/>
        <w:right w:val="none" w:sz="0" w:space="0" w:color="auto"/>
      </w:divBdr>
      <w:divsChild>
        <w:div w:id="1584989396">
          <w:marLeft w:val="0"/>
          <w:marRight w:val="0"/>
          <w:marTop w:val="0"/>
          <w:marBottom w:val="0"/>
          <w:divBdr>
            <w:top w:val="none" w:sz="0" w:space="0" w:color="auto"/>
            <w:left w:val="none" w:sz="0" w:space="0" w:color="auto"/>
            <w:bottom w:val="none" w:sz="0" w:space="0" w:color="auto"/>
            <w:right w:val="none" w:sz="0" w:space="0" w:color="auto"/>
          </w:divBdr>
          <w:divsChild>
            <w:div w:id="12826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8915">
      <w:bodyDiv w:val="1"/>
      <w:marLeft w:val="0"/>
      <w:marRight w:val="0"/>
      <w:marTop w:val="0"/>
      <w:marBottom w:val="0"/>
      <w:divBdr>
        <w:top w:val="none" w:sz="0" w:space="0" w:color="auto"/>
        <w:left w:val="none" w:sz="0" w:space="0" w:color="auto"/>
        <w:bottom w:val="none" w:sz="0" w:space="0" w:color="auto"/>
        <w:right w:val="none" w:sz="0" w:space="0" w:color="auto"/>
      </w:divBdr>
    </w:div>
    <w:div w:id="1349719873">
      <w:bodyDiv w:val="1"/>
      <w:marLeft w:val="0"/>
      <w:marRight w:val="0"/>
      <w:marTop w:val="0"/>
      <w:marBottom w:val="0"/>
      <w:divBdr>
        <w:top w:val="none" w:sz="0" w:space="0" w:color="auto"/>
        <w:left w:val="none" w:sz="0" w:space="0" w:color="auto"/>
        <w:bottom w:val="none" w:sz="0" w:space="0" w:color="auto"/>
        <w:right w:val="none" w:sz="0" w:space="0" w:color="auto"/>
      </w:divBdr>
    </w:div>
    <w:div w:id="1358240526">
      <w:bodyDiv w:val="1"/>
      <w:marLeft w:val="0"/>
      <w:marRight w:val="0"/>
      <w:marTop w:val="0"/>
      <w:marBottom w:val="0"/>
      <w:divBdr>
        <w:top w:val="none" w:sz="0" w:space="0" w:color="auto"/>
        <w:left w:val="none" w:sz="0" w:space="0" w:color="auto"/>
        <w:bottom w:val="none" w:sz="0" w:space="0" w:color="auto"/>
        <w:right w:val="none" w:sz="0" w:space="0" w:color="auto"/>
      </w:divBdr>
    </w:div>
    <w:div w:id="1371415990">
      <w:bodyDiv w:val="1"/>
      <w:marLeft w:val="0"/>
      <w:marRight w:val="0"/>
      <w:marTop w:val="0"/>
      <w:marBottom w:val="0"/>
      <w:divBdr>
        <w:top w:val="none" w:sz="0" w:space="0" w:color="auto"/>
        <w:left w:val="none" w:sz="0" w:space="0" w:color="auto"/>
        <w:bottom w:val="none" w:sz="0" w:space="0" w:color="auto"/>
        <w:right w:val="none" w:sz="0" w:space="0" w:color="auto"/>
      </w:divBdr>
      <w:divsChild>
        <w:div w:id="795871024">
          <w:marLeft w:val="0"/>
          <w:marRight w:val="0"/>
          <w:marTop w:val="0"/>
          <w:marBottom w:val="0"/>
          <w:divBdr>
            <w:top w:val="none" w:sz="0" w:space="0" w:color="auto"/>
            <w:left w:val="none" w:sz="0" w:space="0" w:color="auto"/>
            <w:bottom w:val="none" w:sz="0" w:space="0" w:color="auto"/>
            <w:right w:val="none" w:sz="0" w:space="0" w:color="auto"/>
          </w:divBdr>
          <w:divsChild>
            <w:div w:id="4881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6000">
      <w:bodyDiv w:val="1"/>
      <w:marLeft w:val="0"/>
      <w:marRight w:val="0"/>
      <w:marTop w:val="0"/>
      <w:marBottom w:val="0"/>
      <w:divBdr>
        <w:top w:val="none" w:sz="0" w:space="0" w:color="auto"/>
        <w:left w:val="none" w:sz="0" w:space="0" w:color="auto"/>
        <w:bottom w:val="none" w:sz="0" w:space="0" w:color="auto"/>
        <w:right w:val="none" w:sz="0" w:space="0" w:color="auto"/>
      </w:divBdr>
      <w:divsChild>
        <w:div w:id="1800807308">
          <w:marLeft w:val="0"/>
          <w:marRight w:val="0"/>
          <w:marTop w:val="0"/>
          <w:marBottom w:val="0"/>
          <w:divBdr>
            <w:top w:val="none" w:sz="0" w:space="0" w:color="auto"/>
            <w:left w:val="none" w:sz="0" w:space="0" w:color="auto"/>
            <w:bottom w:val="none" w:sz="0" w:space="0" w:color="auto"/>
            <w:right w:val="none" w:sz="0" w:space="0" w:color="auto"/>
          </w:divBdr>
          <w:divsChild>
            <w:div w:id="11773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0421">
      <w:bodyDiv w:val="1"/>
      <w:marLeft w:val="0"/>
      <w:marRight w:val="0"/>
      <w:marTop w:val="0"/>
      <w:marBottom w:val="0"/>
      <w:divBdr>
        <w:top w:val="none" w:sz="0" w:space="0" w:color="auto"/>
        <w:left w:val="none" w:sz="0" w:space="0" w:color="auto"/>
        <w:bottom w:val="none" w:sz="0" w:space="0" w:color="auto"/>
        <w:right w:val="none" w:sz="0" w:space="0" w:color="auto"/>
      </w:divBdr>
      <w:divsChild>
        <w:div w:id="739059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433689">
      <w:bodyDiv w:val="1"/>
      <w:marLeft w:val="0"/>
      <w:marRight w:val="0"/>
      <w:marTop w:val="0"/>
      <w:marBottom w:val="0"/>
      <w:divBdr>
        <w:top w:val="none" w:sz="0" w:space="0" w:color="auto"/>
        <w:left w:val="none" w:sz="0" w:space="0" w:color="auto"/>
        <w:bottom w:val="none" w:sz="0" w:space="0" w:color="auto"/>
        <w:right w:val="none" w:sz="0" w:space="0" w:color="auto"/>
      </w:divBdr>
    </w:div>
    <w:div w:id="1557473668">
      <w:bodyDiv w:val="1"/>
      <w:marLeft w:val="0"/>
      <w:marRight w:val="0"/>
      <w:marTop w:val="0"/>
      <w:marBottom w:val="0"/>
      <w:divBdr>
        <w:top w:val="none" w:sz="0" w:space="0" w:color="auto"/>
        <w:left w:val="none" w:sz="0" w:space="0" w:color="auto"/>
        <w:bottom w:val="none" w:sz="0" w:space="0" w:color="auto"/>
        <w:right w:val="none" w:sz="0" w:space="0" w:color="auto"/>
      </w:divBdr>
    </w:div>
    <w:div w:id="1586575887">
      <w:bodyDiv w:val="1"/>
      <w:marLeft w:val="0"/>
      <w:marRight w:val="0"/>
      <w:marTop w:val="0"/>
      <w:marBottom w:val="0"/>
      <w:divBdr>
        <w:top w:val="none" w:sz="0" w:space="0" w:color="auto"/>
        <w:left w:val="none" w:sz="0" w:space="0" w:color="auto"/>
        <w:bottom w:val="none" w:sz="0" w:space="0" w:color="auto"/>
        <w:right w:val="none" w:sz="0" w:space="0" w:color="auto"/>
      </w:divBdr>
      <w:divsChild>
        <w:div w:id="253711031">
          <w:marLeft w:val="0"/>
          <w:marRight w:val="0"/>
          <w:marTop w:val="0"/>
          <w:marBottom w:val="0"/>
          <w:divBdr>
            <w:top w:val="none" w:sz="0" w:space="0" w:color="auto"/>
            <w:left w:val="none" w:sz="0" w:space="0" w:color="auto"/>
            <w:bottom w:val="none" w:sz="0" w:space="0" w:color="auto"/>
            <w:right w:val="none" w:sz="0" w:space="0" w:color="auto"/>
          </w:divBdr>
          <w:divsChild>
            <w:div w:id="12189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580">
      <w:bodyDiv w:val="1"/>
      <w:marLeft w:val="0"/>
      <w:marRight w:val="0"/>
      <w:marTop w:val="0"/>
      <w:marBottom w:val="0"/>
      <w:divBdr>
        <w:top w:val="none" w:sz="0" w:space="0" w:color="auto"/>
        <w:left w:val="none" w:sz="0" w:space="0" w:color="auto"/>
        <w:bottom w:val="none" w:sz="0" w:space="0" w:color="auto"/>
        <w:right w:val="none" w:sz="0" w:space="0" w:color="auto"/>
      </w:divBdr>
    </w:div>
    <w:div w:id="1848984761">
      <w:bodyDiv w:val="1"/>
      <w:marLeft w:val="0"/>
      <w:marRight w:val="0"/>
      <w:marTop w:val="0"/>
      <w:marBottom w:val="0"/>
      <w:divBdr>
        <w:top w:val="none" w:sz="0" w:space="0" w:color="auto"/>
        <w:left w:val="none" w:sz="0" w:space="0" w:color="auto"/>
        <w:bottom w:val="none" w:sz="0" w:space="0" w:color="auto"/>
        <w:right w:val="none" w:sz="0" w:space="0" w:color="auto"/>
      </w:divBdr>
    </w:div>
    <w:div w:id="1986663883">
      <w:bodyDiv w:val="1"/>
      <w:marLeft w:val="0"/>
      <w:marRight w:val="0"/>
      <w:marTop w:val="0"/>
      <w:marBottom w:val="0"/>
      <w:divBdr>
        <w:top w:val="none" w:sz="0" w:space="0" w:color="auto"/>
        <w:left w:val="none" w:sz="0" w:space="0" w:color="auto"/>
        <w:bottom w:val="none" w:sz="0" w:space="0" w:color="auto"/>
        <w:right w:val="none" w:sz="0" w:space="0" w:color="auto"/>
      </w:divBdr>
    </w:div>
    <w:div w:id="2030599523">
      <w:bodyDiv w:val="1"/>
      <w:marLeft w:val="0"/>
      <w:marRight w:val="0"/>
      <w:marTop w:val="0"/>
      <w:marBottom w:val="0"/>
      <w:divBdr>
        <w:top w:val="none" w:sz="0" w:space="0" w:color="auto"/>
        <w:left w:val="none" w:sz="0" w:space="0" w:color="auto"/>
        <w:bottom w:val="none" w:sz="0" w:space="0" w:color="auto"/>
        <w:right w:val="none" w:sz="0" w:space="0" w:color="auto"/>
      </w:divBdr>
    </w:div>
    <w:div w:id="2063556816">
      <w:bodyDiv w:val="1"/>
      <w:marLeft w:val="0"/>
      <w:marRight w:val="0"/>
      <w:marTop w:val="0"/>
      <w:marBottom w:val="0"/>
      <w:divBdr>
        <w:top w:val="none" w:sz="0" w:space="0" w:color="auto"/>
        <w:left w:val="none" w:sz="0" w:space="0" w:color="auto"/>
        <w:bottom w:val="none" w:sz="0" w:space="0" w:color="auto"/>
        <w:right w:val="none" w:sz="0" w:space="0" w:color="auto"/>
      </w:divBdr>
    </w:div>
    <w:div w:id="2080662968">
      <w:bodyDiv w:val="1"/>
      <w:marLeft w:val="0"/>
      <w:marRight w:val="0"/>
      <w:marTop w:val="0"/>
      <w:marBottom w:val="0"/>
      <w:divBdr>
        <w:top w:val="none" w:sz="0" w:space="0" w:color="auto"/>
        <w:left w:val="none" w:sz="0" w:space="0" w:color="auto"/>
        <w:bottom w:val="none" w:sz="0" w:space="0" w:color="auto"/>
        <w:right w:val="none" w:sz="0" w:space="0" w:color="auto"/>
      </w:divBdr>
      <w:divsChild>
        <w:div w:id="249583143">
          <w:marLeft w:val="0"/>
          <w:marRight w:val="0"/>
          <w:marTop w:val="0"/>
          <w:marBottom w:val="0"/>
          <w:divBdr>
            <w:top w:val="none" w:sz="0" w:space="0" w:color="auto"/>
            <w:left w:val="none" w:sz="0" w:space="0" w:color="auto"/>
            <w:bottom w:val="none" w:sz="0" w:space="0" w:color="auto"/>
            <w:right w:val="none" w:sz="0" w:space="0" w:color="auto"/>
          </w:divBdr>
          <w:divsChild>
            <w:div w:id="1049036093">
              <w:marLeft w:val="0"/>
              <w:marRight w:val="0"/>
              <w:marTop w:val="0"/>
              <w:marBottom w:val="0"/>
              <w:divBdr>
                <w:top w:val="none" w:sz="0" w:space="0" w:color="auto"/>
                <w:left w:val="none" w:sz="0" w:space="0" w:color="auto"/>
                <w:bottom w:val="none" w:sz="0" w:space="0" w:color="auto"/>
                <w:right w:val="none" w:sz="0" w:space="0" w:color="auto"/>
              </w:divBdr>
            </w:div>
          </w:divsChild>
        </w:div>
        <w:div w:id="1881625112">
          <w:marLeft w:val="0"/>
          <w:marRight w:val="0"/>
          <w:marTop w:val="0"/>
          <w:marBottom w:val="0"/>
          <w:divBdr>
            <w:top w:val="none" w:sz="0" w:space="0" w:color="auto"/>
            <w:left w:val="none" w:sz="0" w:space="0" w:color="auto"/>
            <w:bottom w:val="none" w:sz="0" w:space="0" w:color="auto"/>
            <w:right w:val="none" w:sz="0" w:space="0" w:color="auto"/>
          </w:divBdr>
          <w:divsChild>
            <w:div w:id="1344820286">
              <w:marLeft w:val="0"/>
              <w:marRight w:val="0"/>
              <w:marTop w:val="0"/>
              <w:marBottom w:val="0"/>
              <w:divBdr>
                <w:top w:val="none" w:sz="0" w:space="0" w:color="auto"/>
                <w:left w:val="none" w:sz="0" w:space="0" w:color="auto"/>
                <w:bottom w:val="none" w:sz="0" w:space="0" w:color="auto"/>
                <w:right w:val="none" w:sz="0" w:space="0" w:color="auto"/>
              </w:divBdr>
            </w:div>
          </w:divsChild>
        </w:div>
        <w:div w:id="214396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059237">
      <w:bodyDiv w:val="1"/>
      <w:marLeft w:val="0"/>
      <w:marRight w:val="0"/>
      <w:marTop w:val="0"/>
      <w:marBottom w:val="0"/>
      <w:divBdr>
        <w:top w:val="none" w:sz="0" w:space="0" w:color="auto"/>
        <w:left w:val="none" w:sz="0" w:space="0" w:color="auto"/>
        <w:bottom w:val="none" w:sz="0" w:space="0" w:color="auto"/>
        <w:right w:val="none" w:sz="0" w:space="0" w:color="auto"/>
      </w:divBdr>
      <w:divsChild>
        <w:div w:id="614093683">
          <w:marLeft w:val="0"/>
          <w:marRight w:val="0"/>
          <w:marTop w:val="0"/>
          <w:marBottom w:val="0"/>
          <w:divBdr>
            <w:top w:val="none" w:sz="0" w:space="0" w:color="auto"/>
            <w:left w:val="none" w:sz="0" w:space="0" w:color="auto"/>
            <w:bottom w:val="none" w:sz="0" w:space="0" w:color="auto"/>
            <w:right w:val="none" w:sz="0" w:space="0" w:color="auto"/>
          </w:divBdr>
          <w:divsChild>
            <w:div w:id="5239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2B68-320D-436C-96A5-7C6D17E9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40</Pages>
  <Words>6497</Words>
  <Characters>37034</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Nur Karalar</dc:creator>
  <cp:keywords/>
  <dc:description/>
  <cp:lastModifiedBy>Pembe</cp:lastModifiedBy>
  <cp:revision>69</cp:revision>
  <dcterms:created xsi:type="dcterms:W3CDTF">2025-11-04T20:08:00Z</dcterms:created>
  <dcterms:modified xsi:type="dcterms:W3CDTF">2025-11-28T07:56:00Z</dcterms:modified>
</cp:coreProperties>
</file>