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6023" w:type="pct"/>
        <w:tblInd w:w="-856" w:type="dxa"/>
        <w:tblLook w:val="04A0" w:firstRow="1" w:lastRow="0" w:firstColumn="1" w:lastColumn="0" w:noHBand="0" w:noVBand="1"/>
      </w:tblPr>
      <w:tblGrid>
        <w:gridCol w:w="1987"/>
        <w:gridCol w:w="6661"/>
        <w:gridCol w:w="2268"/>
      </w:tblGrid>
      <w:tr w:rsidR="003216CA" w:rsidTr="009C0776">
        <w:trPr>
          <w:trHeight w:val="773"/>
        </w:trPr>
        <w:tc>
          <w:tcPr>
            <w:tcW w:w="910" w:type="pct"/>
          </w:tcPr>
          <w:p w:rsidR="003216CA" w:rsidRPr="009C0776" w:rsidRDefault="003216CA" w:rsidP="009C077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776">
              <w:rPr>
                <w:rFonts w:ascii="Times New Roman" w:hAnsi="Times New Roman" w:cs="Times New Roman"/>
                <w:b/>
                <w:sz w:val="24"/>
                <w:szCs w:val="24"/>
              </w:rPr>
              <w:t>Sorumlu Birim</w:t>
            </w:r>
          </w:p>
        </w:tc>
        <w:tc>
          <w:tcPr>
            <w:tcW w:w="3051" w:type="pct"/>
          </w:tcPr>
          <w:p w:rsidR="003216CA" w:rsidRPr="009C0776" w:rsidRDefault="009C0776" w:rsidP="009C077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776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1039" w:type="pct"/>
          </w:tcPr>
          <w:p w:rsidR="003216CA" w:rsidRPr="009C0776" w:rsidRDefault="009C0776" w:rsidP="009C077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C0776">
              <w:rPr>
                <w:rFonts w:ascii="Times New Roman" w:hAnsi="Times New Roman" w:cs="Times New Roman"/>
                <w:b/>
                <w:sz w:val="24"/>
                <w:szCs w:val="24"/>
              </w:rPr>
              <w:t>kümanlar</w:t>
            </w:r>
          </w:p>
        </w:tc>
      </w:tr>
      <w:tr w:rsidR="009C0776" w:rsidTr="009C0776">
        <w:trPr>
          <w:trHeight w:val="1975"/>
        </w:trPr>
        <w:tc>
          <w:tcPr>
            <w:tcW w:w="910" w:type="pct"/>
            <w:vAlign w:val="center"/>
          </w:tcPr>
          <w:p w:rsidR="009C0776" w:rsidRPr="009C0776" w:rsidRDefault="009C0776" w:rsidP="009C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0776">
              <w:rPr>
                <w:rFonts w:ascii="Times New Roman" w:hAnsi="Times New Roman" w:cs="Times New Roman"/>
                <w:sz w:val="28"/>
              </w:rPr>
              <w:t>İlgili Harcama Birimi</w:t>
            </w:r>
          </w:p>
        </w:tc>
        <w:tc>
          <w:tcPr>
            <w:tcW w:w="3051" w:type="pct"/>
            <w:vMerge w:val="restart"/>
          </w:tcPr>
          <w:p w:rsidR="009C0776" w:rsidRDefault="002367F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5181C2" wp14:editId="5FEBEF0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3653790</wp:posOffset>
                      </wp:positionV>
                      <wp:extent cx="266700" cy="304800"/>
                      <wp:effectExtent l="19050" t="0" r="19050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26670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01EB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" o:spid="_x0000_s1026" type="#_x0000_t67" style="position:absolute;margin-left:143.2pt;margin-top:287.7pt;width:21pt;height:24pt;rotation:180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" adj="12150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1DC35D" wp14:editId="63DCA8A4">
                      <wp:simplePos x="0" y="0"/>
                      <wp:positionH relativeFrom="margin">
                        <wp:posOffset>732790</wp:posOffset>
                      </wp:positionH>
                      <wp:positionV relativeFrom="paragraph">
                        <wp:posOffset>4063365</wp:posOffset>
                      </wp:positionV>
                      <wp:extent cx="2686050" cy="8477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67F5" w:rsidRDefault="002367F5" w:rsidP="002367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Muhasebe Yetkilisi </w:t>
                                  </w:r>
                                  <w:r w:rsidR="004C25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tarafından gerekli kontroller yapılarak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ödeme </w:t>
                                  </w:r>
                                  <w:r w:rsidR="004C25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işlemi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onayla</w:t>
                                  </w:r>
                                  <w:r w:rsidR="004C25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DC35D" id="Dikdörtgen 7" o:spid="_x0000_s1026" style="position:absolute;margin-left:57.7pt;margin-top:319.95pt;width:211.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67F5" w:rsidRDefault="002367F5" w:rsidP="002367F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Muhasebe Yetkilisi </w:t>
                            </w:r>
                            <w:r w:rsidR="004C25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tarafından gerekli kontroller yapılarak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ödeme </w:t>
                            </w:r>
                            <w:r w:rsidR="004C25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işlemi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onayla</w:t>
                            </w:r>
                            <w:r w:rsidR="004C25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C033A5" wp14:editId="3D8A335B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2350770</wp:posOffset>
                      </wp:positionV>
                      <wp:extent cx="266700" cy="304800"/>
                      <wp:effectExtent l="19050" t="0" r="19050" b="38100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26670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0D7D2" id="Aşağı Ok 6" o:spid="_x0000_s1026" type="#_x0000_t67" style="position:absolute;margin-left:142.2pt;margin-top:185.1pt;width:21pt;height:24pt;rotation:180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" adj="12150" fillcolor="#a5a5a5 [3206]" strokecolor="#525252 [1606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845A99" wp14:editId="3C94772C">
                      <wp:simplePos x="0" y="0"/>
                      <wp:positionH relativeFrom="margin">
                        <wp:posOffset>748665</wp:posOffset>
                      </wp:positionH>
                      <wp:positionV relativeFrom="paragraph">
                        <wp:posOffset>2655570</wp:posOffset>
                      </wp:positionV>
                      <wp:extent cx="2686050" cy="8477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67F5" w:rsidRDefault="002367F5" w:rsidP="002367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Kesinti yapılan tutar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BKMYS emanet işlemlerinden ilgili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Bes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banka hesabına gönderilmek üzere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ön muhasebe işlemi yapılır.</w:t>
                                  </w:r>
                                </w:p>
                                <w:p w:rsidR="002367F5" w:rsidRDefault="002367F5" w:rsidP="002367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45A99" id="Dikdörtgen 5" o:spid="_x0000_s1027" style="position:absolute;margin-left:58.95pt;margin-top:209.1pt;width:211.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67F5" w:rsidRDefault="002367F5" w:rsidP="002367F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Kesinti yapılan tutar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BKMYS emanet işlemlerinden ilgili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banka hesabına gönderilmek üzere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ön muhasebe işlemi yapılır.</w:t>
                            </w:r>
                          </w:p>
                          <w:p w:rsidR="002367F5" w:rsidRDefault="002367F5" w:rsidP="002367F5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C07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9D5DF" wp14:editId="51EEA89F">
                      <wp:simplePos x="0" y="0"/>
                      <wp:positionH relativeFrom="margin">
                        <wp:posOffset>710565</wp:posOffset>
                      </wp:positionH>
                      <wp:positionV relativeFrom="paragraph">
                        <wp:posOffset>1550671</wp:posOffset>
                      </wp:positionV>
                      <wp:extent cx="2686050" cy="7239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0776" w:rsidRDefault="009C0776" w:rsidP="009C07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Kesinti yapılan tutara ilişkin belge muhasebe birimine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9D5DF" id="Dikdörtgen 4" o:spid="_x0000_s1028" style="position:absolute;margin-left:55.95pt;margin-top:122.1pt;width:211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C0776" w:rsidRDefault="009C0776" w:rsidP="009C077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Kesinti yapılan tutara ilişkin belge muhasebe birimine gelir.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C07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4A565" wp14:editId="20D9F21A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1226821</wp:posOffset>
                      </wp:positionV>
                      <wp:extent cx="266700" cy="285750"/>
                      <wp:effectExtent l="19050" t="0" r="19050" b="3810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4FDF0" id="Aşağı Ok 3" o:spid="_x0000_s1026" type="#_x0000_t67" style="position:absolute;margin-left:139.2pt;margin-top:96.6pt;width:21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" adj="11520" fillcolor="#a5a5a5 [3206]" strokecolor="#525252 [1606]" strokeweight="1pt"/>
                  </w:pict>
                </mc:Fallback>
              </mc:AlternateContent>
            </w:r>
            <w:r w:rsidR="009C07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6C6F2" wp14:editId="1A7B058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198120</wp:posOffset>
                      </wp:positionV>
                      <wp:extent cx="2686050" cy="962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962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0776" w:rsidRDefault="009C0776" w:rsidP="009C0776">
                                  <w:pPr>
                                    <w:jc w:val="center"/>
                                  </w:pPr>
                                  <w:r w:rsidRPr="009C07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Harcama birimleri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C07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tarafından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C07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bireysel emeklilik sistemine dâhil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C07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olan personelin maaşından kesinti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C07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yapılır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6C6F2" id="Dikdörtgen 1" o:spid="_x0000_s1029" style="position:absolute;margin-left:0;margin-top:15.6pt;width:211.5pt;height:75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C0776" w:rsidRDefault="009C0776" w:rsidP="009C0776">
                            <w:pPr>
                              <w:jc w:val="center"/>
                            </w:pPr>
                            <w:r w:rsidRPr="009C07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Harcama birimleri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07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tarafından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07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bireysel emeklilik sistemine dâhil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07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olan personelin maaşından kesinti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07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yapılır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039" w:type="pct"/>
          </w:tcPr>
          <w:p w:rsidR="009C0776" w:rsidRDefault="009C0776"/>
        </w:tc>
      </w:tr>
      <w:tr w:rsidR="009C0776" w:rsidTr="002367F5">
        <w:trPr>
          <w:trHeight w:val="1975"/>
        </w:trPr>
        <w:tc>
          <w:tcPr>
            <w:tcW w:w="910" w:type="pct"/>
            <w:vAlign w:val="center"/>
          </w:tcPr>
          <w:p w:rsidR="009C0776" w:rsidRPr="009C0776" w:rsidRDefault="002367F5" w:rsidP="009C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0776">
              <w:rPr>
                <w:rFonts w:ascii="Times New Roman" w:hAnsi="Times New Roman" w:cs="Times New Roman"/>
                <w:sz w:val="28"/>
              </w:rPr>
              <w:t>İlgili Harcama Birimi</w:t>
            </w:r>
          </w:p>
        </w:tc>
        <w:tc>
          <w:tcPr>
            <w:tcW w:w="3051" w:type="pct"/>
            <w:vMerge/>
          </w:tcPr>
          <w:p w:rsidR="009C0776" w:rsidRDefault="009C0776">
            <w:pPr>
              <w:rPr>
                <w:noProof/>
                <w:lang w:eastAsia="tr-TR"/>
              </w:rPr>
            </w:pPr>
          </w:p>
        </w:tc>
        <w:tc>
          <w:tcPr>
            <w:tcW w:w="1039" w:type="pct"/>
            <w:vAlign w:val="center"/>
          </w:tcPr>
          <w:p w:rsidR="002367F5" w:rsidRDefault="002367F5" w:rsidP="002367F5"/>
          <w:p w:rsidR="009C0776" w:rsidRPr="002367F5" w:rsidRDefault="002367F5" w:rsidP="002367F5">
            <w:pPr>
              <w:jc w:val="center"/>
            </w:pPr>
            <w:r>
              <w:t>BES Kesinti Listesi</w:t>
            </w:r>
          </w:p>
        </w:tc>
      </w:tr>
      <w:tr w:rsidR="009C0776" w:rsidTr="002367F5">
        <w:trPr>
          <w:trHeight w:val="1975"/>
        </w:trPr>
        <w:tc>
          <w:tcPr>
            <w:tcW w:w="910" w:type="pct"/>
            <w:vAlign w:val="center"/>
          </w:tcPr>
          <w:p w:rsidR="009C0776" w:rsidRPr="009C0776" w:rsidRDefault="002367F5" w:rsidP="009C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SGDB</w:t>
            </w:r>
          </w:p>
        </w:tc>
        <w:tc>
          <w:tcPr>
            <w:tcW w:w="3051" w:type="pct"/>
            <w:vMerge/>
          </w:tcPr>
          <w:p w:rsidR="009C0776" w:rsidRDefault="009C0776">
            <w:pPr>
              <w:rPr>
                <w:noProof/>
                <w:lang w:eastAsia="tr-TR"/>
              </w:rPr>
            </w:pPr>
          </w:p>
        </w:tc>
        <w:tc>
          <w:tcPr>
            <w:tcW w:w="1039" w:type="pct"/>
            <w:vAlign w:val="center"/>
          </w:tcPr>
          <w:p w:rsidR="009C0776" w:rsidRDefault="002367F5" w:rsidP="002367F5">
            <w:pPr>
              <w:jc w:val="center"/>
            </w:pPr>
            <w:r>
              <w:t>Ön Muhasebe Kaydı</w:t>
            </w:r>
          </w:p>
        </w:tc>
      </w:tr>
      <w:tr w:rsidR="004C25AC" w:rsidTr="004C25AC">
        <w:trPr>
          <w:trHeight w:val="2542"/>
        </w:trPr>
        <w:tc>
          <w:tcPr>
            <w:tcW w:w="910" w:type="pct"/>
            <w:vAlign w:val="center"/>
          </w:tcPr>
          <w:p w:rsidR="004C25AC" w:rsidRPr="009C0776" w:rsidRDefault="004C25AC" w:rsidP="009C0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SGDB</w:t>
            </w:r>
          </w:p>
        </w:tc>
        <w:tc>
          <w:tcPr>
            <w:tcW w:w="3051" w:type="pct"/>
            <w:vMerge/>
          </w:tcPr>
          <w:p w:rsidR="004C25AC" w:rsidRDefault="004C25AC">
            <w:pPr>
              <w:rPr>
                <w:noProof/>
                <w:lang w:eastAsia="tr-TR"/>
              </w:rPr>
            </w:pPr>
          </w:p>
        </w:tc>
        <w:tc>
          <w:tcPr>
            <w:tcW w:w="1039" w:type="pct"/>
            <w:vAlign w:val="center"/>
          </w:tcPr>
          <w:p w:rsidR="004C25AC" w:rsidRDefault="004C25AC" w:rsidP="002367F5">
            <w:pPr>
              <w:jc w:val="center"/>
            </w:pPr>
            <w:r>
              <w:t>Muhasebe Kaydı</w:t>
            </w:r>
          </w:p>
        </w:tc>
      </w:tr>
    </w:tbl>
    <w:p w:rsidR="00BE5FB2" w:rsidRDefault="00BE5FB2">
      <w:bookmarkStart w:id="0" w:name="_GoBack"/>
      <w:bookmarkEnd w:id="0"/>
    </w:p>
    <w:sectPr w:rsidR="00BE5F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3D" w:rsidRDefault="0051183D" w:rsidP="006551EE">
      <w:pPr>
        <w:spacing w:after="0" w:line="240" w:lineRule="auto"/>
      </w:pPr>
      <w:r>
        <w:separator/>
      </w:r>
    </w:p>
  </w:endnote>
  <w:endnote w:type="continuationSeparator" w:id="0">
    <w:p w:rsidR="0051183D" w:rsidRDefault="0051183D" w:rsidP="0065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3D" w:rsidRDefault="0051183D" w:rsidP="006551EE">
      <w:pPr>
        <w:spacing w:after="0" w:line="240" w:lineRule="auto"/>
      </w:pPr>
      <w:r>
        <w:separator/>
      </w:r>
    </w:p>
  </w:footnote>
  <w:footnote w:type="continuationSeparator" w:id="0">
    <w:p w:rsidR="0051183D" w:rsidRDefault="0051183D" w:rsidP="0065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6" w:type="dxa"/>
      <w:jc w:val="center"/>
      <w:tblLook w:val="04A0" w:firstRow="1" w:lastRow="0" w:firstColumn="1" w:lastColumn="0" w:noHBand="0" w:noVBand="1"/>
    </w:tblPr>
    <w:tblGrid>
      <w:gridCol w:w="2121"/>
      <w:gridCol w:w="5276"/>
      <w:gridCol w:w="1836"/>
      <w:gridCol w:w="1683"/>
    </w:tblGrid>
    <w:tr w:rsidR="006551EE" w:rsidTr="00D57EB5">
      <w:trPr>
        <w:trHeight w:val="425"/>
        <w:jc w:val="center"/>
      </w:trPr>
      <w:tc>
        <w:tcPr>
          <w:tcW w:w="2121" w:type="dxa"/>
          <w:vMerge w:val="restart"/>
        </w:tcPr>
        <w:p w:rsidR="006551EE" w:rsidRPr="00F3016C" w:rsidRDefault="006551EE" w:rsidP="006551EE">
          <w:pPr>
            <w:rPr>
              <w:rFonts w:ascii="Times New Roman" w:hAnsi="Times New Roman" w:cs="Times New Roman"/>
              <w:sz w:val="24"/>
            </w:rPr>
          </w:pPr>
          <w:r w:rsidRPr="00F3016C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6346AC1E" wp14:editId="2945E54C">
                <wp:simplePos x="0" y="0"/>
                <wp:positionH relativeFrom="column">
                  <wp:posOffset>17145</wp:posOffset>
                </wp:positionH>
                <wp:positionV relativeFrom="paragraph">
                  <wp:posOffset>247650</wp:posOffset>
                </wp:positionV>
                <wp:extent cx="1209675" cy="1274213"/>
                <wp:effectExtent l="0" t="0" r="0" b="2540"/>
                <wp:wrapTight wrapText="bothSides">
                  <wp:wrapPolygon edited="0">
                    <wp:start x="7143" y="0"/>
                    <wp:lineTo x="4762" y="969"/>
                    <wp:lineTo x="680" y="4199"/>
                    <wp:lineTo x="0" y="7107"/>
                    <wp:lineTo x="0" y="13567"/>
                    <wp:lineTo x="340" y="16152"/>
                    <wp:lineTo x="4762" y="20674"/>
                    <wp:lineTo x="7143" y="21320"/>
                    <wp:lineTo x="13946" y="21320"/>
                    <wp:lineTo x="16328" y="20674"/>
                    <wp:lineTo x="20750" y="16152"/>
                    <wp:lineTo x="21090" y="13567"/>
                    <wp:lineTo x="21090" y="7107"/>
                    <wp:lineTo x="20750" y="4522"/>
                    <wp:lineTo x="16328" y="969"/>
                    <wp:lineTo x="13946" y="0"/>
                    <wp:lineTo x="7143" y="0"/>
                  </wp:wrapPolygon>
                </wp:wrapTight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pu-logo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274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551EE" w:rsidRPr="00F3016C" w:rsidRDefault="006551EE" w:rsidP="006551EE">
          <w:pPr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276" w:type="dxa"/>
          <w:vMerge w:val="restart"/>
          <w:vAlign w:val="center"/>
        </w:tcPr>
        <w:p w:rsidR="006551EE" w:rsidRPr="00F3016C" w:rsidRDefault="003216CA" w:rsidP="004C25AC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BES </w:t>
          </w:r>
          <w:r w:rsidR="004C25AC">
            <w:rPr>
              <w:rFonts w:ascii="Times New Roman" w:hAnsi="Times New Roman" w:cs="Times New Roman"/>
              <w:b/>
              <w:sz w:val="24"/>
            </w:rPr>
            <w:t>ÖDEMELERİ İŞ AKIŞ SÜRECİ</w:t>
          </w:r>
        </w:p>
      </w:tc>
      <w:tc>
        <w:tcPr>
          <w:tcW w:w="1836" w:type="dxa"/>
          <w:vAlign w:val="center"/>
        </w:tcPr>
        <w:p w:rsidR="006551EE" w:rsidRPr="00F3016C" w:rsidRDefault="006551EE" w:rsidP="006551EE">
          <w:pPr>
            <w:rPr>
              <w:rFonts w:ascii="Times New Roman" w:hAnsi="Times New Roman" w:cs="Times New Roman"/>
              <w:b/>
              <w:sz w:val="24"/>
            </w:rPr>
          </w:pPr>
          <w:r w:rsidRPr="00F3016C">
            <w:rPr>
              <w:rFonts w:ascii="Times New Roman" w:hAnsi="Times New Roman" w:cs="Times New Roman"/>
              <w:b/>
              <w:sz w:val="24"/>
            </w:rPr>
            <w:t>Doküman No</w:t>
          </w:r>
        </w:p>
      </w:tc>
      <w:tc>
        <w:tcPr>
          <w:tcW w:w="1683" w:type="dxa"/>
        </w:tcPr>
        <w:p w:rsidR="006551EE" w:rsidRDefault="004C25AC" w:rsidP="006551EE">
          <w:r>
            <w:t>STR-01</w:t>
          </w:r>
        </w:p>
      </w:tc>
    </w:tr>
    <w:tr w:rsidR="006551EE" w:rsidTr="00D57EB5">
      <w:trPr>
        <w:trHeight w:val="570"/>
        <w:jc w:val="center"/>
      </w:trPr>
      <w:tc>
        <w:tcPr>
          <w:tcW w:w="2121" w:type="dxa"/>
          <w:vMerge/>
        </w:tcPr>
        <w:p w:rsidR="006551EE" w:rsidRPr="00F3016C" w:rsidRDefault="006551EE" w:rsidP="006551EE">
          <w:pPr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276" w:type="dxa"/>
          <w:vMerge/>
        </w:tcPr>
        <w:p w:rsidR="006551EE" w:rsidRPr="00F3016C" w:rsidRDefault="006551EE" w:rsidP="006551EE">
          <w:pPr>
            <w:rPr>
              <w:rFonts w:ascii="Times New Roman" w:hAnsi="Times New Roman" w:cs="Times New Roman"/>
              <w:sz w:val="24"/>
            </w:rPr>
          </w:pPr>
        </w:p>
      </w:tc>
      <w:tc>
        <w:tcPr>
          <w:tcW w:w="1836" w:type="dxa"/>
          <w:vAlign w:val="center"/>
        </w:tcPr>
        <w:p w:rsidR="006551EE" w:rsidRPr="00F3016C" w:rsidRDefault="006551EE" w:rsidP="006551EE">
          <w:pPr>
            <w:rPr>
              <w:rFonts w:ascii="Times New Roman" w:hAnsi="Times New Roman" w:cs="Times New Roman"/>
              <w:b/>
              <w:sz w:val="24"/>
            </w:rPr>
          </w:pPr>
          <w:r w:rsidRPr="00F3016C">
            <w:rPr>
              <w:rFonts w:ascii="Times New Roman" w:hAnsi="Times New Roman" w:cs="Times New Roman"/>
              <w:b/>
              <w:sz w:val="24"/>
            </w:rPr>
            <w:t>Yayın Tarihi</w:t>
          </w:r>
        </w:p>
      </w:tc>
      <w:tc>
        <w:tcPr>
          <w:tcW w:w="1683" w:type="dxa"/>
          <w:vAlign w:val="center"/>
        </w:tcPr>
        <w:p w:rsidR="006551EE" w:rsidRDefault="004C25AC" w:rsidP="006551EE">
          <w:r>
            <w:t>31.01.2025</w:t>
          </w:r>
        </w:p>
      </w:tc>
    </w:tr>
    <w:tr w:rsidR="006551EE" w:rsidTr="00D57EB5">
      <w:trPr>
        <w:trHeight w:val="681"/>
        <w:jc w:val="center"/>
      </w:trPr>
      <w:tc>
        <w:tcPr>
          <w:tcW w:w="2121" w:type="dxa"/>
          <w:vMerge/>
        </w:tcPr>
        <w:p w:rsidR="006551EE" w:rsidRPr="00F3016C" w:rsidRDefault="006551EE" w:rsidP="006551EE">
          <w:pPr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276" w:type="dxa"/>
          <w:vMerge/>
        </w:tcPr>
        <w:p w:rsidR="006551EE" w:rsidRPr="00F3016C" w:rsidRDefault="006551EE" w:rsidP="006551EE">
          <w:pPr>
            <w:rPr>
              <w:rFonts w:ascii="Times New Roman" w:hAnsi="Times New Roman" w:cs="Times New Roman"/>
              <w:sz w:val="24"/>
            </w:rPr>
          </w:pPr>
        </w:p>
      </w:tc>
      <w:tc>
        <w:tcPr>
          <w:tcW w:w="1836" w:type="dxa"/>
          <w:vAlign w:val="center"/>
        </w:tcPr>
        <w:p w:rsidR="006551EE" w:rsidRPr="00F3016C" w:rsidRDefault="006551EE" w:rsidP="006551EE">
          <w:pPr>
            <w:rPr>
              <w:rFonts w:ascii="Times New Roman" w:hAnsi="Times New Roman" w:cs="Times New Roman"/>
              <w:b/>
              <w:sz w:val="24"/>
            </w:rPr>
          </w:pPr>
          <w:r w:rsidRPr="00F3016C">
            <w:rPr>
              <w:rFonts w:ascii="Times New Roman" w:hAnsi="Times New Roman" w:cs="Times New Roman"/>
              <w:b/>
              <w:sz w:val="24"/>
            </w:rPr>
            <w:t>Revizyon No</w:t>
          </w:r>
        </w:p>
      </w:tc>
      <w:tc>
        <w:tcPr>
          <w:tcW w:w="1683" w:type="dxa"/>
        </w:tcPr>
        <w:p w:rsidR="006551EE" w:rsidRDefault="006551EE" w:rsidP="006551EE"/>
      </w:tc>
    </w:tr>
    <w:tr w:rsidR="006551EE" w:rsidTr="00D57EB5">
      <w:trPr>
        <w:trHeight w:val="561"/>
        <w:jc w:val="center"/>
      </w:trPr>
      <w:tc>
        <w:tcPr>
          <w:tcW w:w="2121" w:type="dxa"/>
          <w:vMerge/>
        </w:tcPr>
        <w:p w:rsidR="006551EE" w:rsidRPr="00F3016C" w:rsidRDefault="006551EE" w:rsidP="006551EE">
          <w:pPr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276" w:type="dxa"/>
          <w:vMerge/>
        </w:tcPr>
        <w:p w:rsidR="006551EE" w:rsidRPr="00F3016C" w:rsidRDefault="006551EE" w:rsidP="006551EE">
          <w:pPr>
            <w:rPr>
              <w:rFonts w:ascii="Times New Roman" w:hAnsi="Times New Roman" w:cs="Times New Roman"/>
              <w:sz w:val="24"/>
            </w:rPr>
          </w:pPr>
        </w:p>
      </w:tc>
      <w:tc>
        <w:tcPr>
          <w:tcW w:w="1836" w:type="dxa"/>
          <w:vAlign w:val="center"/>
        </w:tcPr>
        <w:p w:rsidR="006551EE" w:rsidRPr="00F3016C" w:rsidRDefault="006551EE" w:rsidP="006551EE">
          <w:pPr>
            <w:rPr>
              <w:rFonts w:ascii="Times New Roman" w:hAnsi="Times New Roman" w:cs="Times New Roman"/>
              <w:b/>
              <w:sz w:val="24"/>
            </w:rPr>
          </w:pPr>
          <w:r w:rsidRPr="00F3016C">
            <w:rPr>
              <w:rFonts w:ascii="Times New Roman" w:hAnsi="Times New Roman" w:cs="Times New Roman"/>
              <w:b/>
              <w:sz w:val="24"/>
            </w:rPr>
            <w:t>Revizyon Tarihi</w:t>
          </w:r>
        </w:p>
      </w:tc>
      <w:tc>
        <w:tcPr>
          <w:tcW w:w="1683" w:type="dxa"/>
        </w:tcPr>
        <w:p w:rsidR="006551EE" w:rsidRDefault="006551EE" w:rsidP="006551EE"/>
      </w:tc>
    </w:tr>
    <w:tr w:rsidR="006551EE" w:rsidTr="00D57EB5">
      <w:trPr>
        <w:trHeight w:val="498"/>
        <w:jc w:val="center"/>
      </w:trPr>
      <w:tc>
        <w:tcPr>
          <w:tcW w:w="2121" w:type="dxa"/>
          <w:vMerge/>
          <w:vAlign w:val="center"/>
        </w:tcPr>
        <w:p w:rsidR="006551EE" w:rsidRPr="00F3016C" w:rsidRDefault="006551EE" w:rsidP="006551EE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5276" w:type="dxa"/>
          <w:vMerge/>
          <w:vAlign w:val="center"/>
        </w:tcPr>
        <w:p w:rsidR="006551EE" w:rsidRPr="00F3016C" w:rsidRDefault="006551EE" w:rsidP="006551EE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1836" w:type="dxa"/>
          <w:vAlign w:val="center"/>
        </w:tcPr>
        <w:p w:rsidR="006551EE" w:rsidRPr="00F3016C" w:rsidRDefault="006551EE" w:rsidP="006551EE">
          <w:pPr>
            <w:rPr>
              <w:rFonts w:ascii="Times New Roman" w:hAnsi="Times New Roman" w:cs="Times New Roman"/>
              <w:b/>
              <w:sz w:val="24"/>
            </w:rPr>
          </w:pPr>
          <w:r w:rsidRPr="00F3016C">
            <w:rPr>
              <w:rFonts w:ascii="Times New Roman" w:hAnsi="Times New Roman" w:cs="Times New Roman"/>
              <w:b/>
              <w:sz w:val="24"/>
            </w:rPr>
            <w:t>Sayfa No</w:t>
          </w:r>
        </w:p>
      </w:tc>
      <w:tc>
        <w:tcPr>
          <w:tcW w:w="1683" w:type="dxa"/>
          <w:vAlign w:val="center"/>
        </w:tcPr>
        <w:p w:rsidR="006551EE" w:rsidRDefault="004C25AC" w:rsidP="004C25AC">
          <w:pPr>
            <w:jc w:val="center"/>
          </w:pPr>
          <w:r>
            <w:t>1</w:t>
          </w:r>
        </w:p>
      </w:tc>
    </w:tr>
  </w:tbl>
  <w:p w:rsidR="006551EE" w:rsidRDefault="006551EE" w:rsidP="006551EE">
    <w:pPr>
      <w:pStyle w:val="stBilgi"/>
    </w:pPr>
  </w:p>
  <w:p w:rsidR="006551EE" w:rsidRDefault="006551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83"/>
    <w:rsid w:val="00111027"/>
    <w:rsid w:val="002367F5"/>
    <w:rsid w:val="003216CA"/>
    <w:rsid w:val="004C25AC"/>
    <w:rsid w:val="0051183D"/>
    <w:rsid w:val="006551EE"/>
    <w:rsid w:val="00796883"/>
    <w:rsid w:val="009C0776"/>
    <w:rsid w:val="00BE5FB2"/>
    <w:rsid w:val="00C248B4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806"/>
  <w15:chartTrackingRefBased/>
  <w15:docId w15:val="{CD38B101-C429-48AC-83C1-0880BD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51EE"/>
  </w:style>
  <w:style w:type="paragraph" w:styleId="AltBilgi">
    <w:name w:val="footer"/>
    <w:basedOn w:val="Normal"/>
    <w:link w:val="AltBilgiChar"/>
    <w:uiPriority w:val="99"/>
    <w:unhideWhenUsed/>
    <w:rsid w:val="0065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51EE"/>
  </w:style>
  <w:style w:type="table" w:styleId="TabloKlavuzu">
    <w:name w:val="Table Grid"/>
    <w:basedOn w:val="NormalTablo"/>
    <w:uiPriority w:val="39"/>
    <w:rsid w:val="0065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2025-01-31T10:32:00Z</dcterms:created>
  <dcterms:modified xsi:type="dcterms:W3CDTF">2025-01-31T10:32:00Z</dcterms:modified>
</cp:coreProperties>
</file>