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377"/>
        <w:gridCol w:w="1368"/>
        <w:gridCol w:w="1369"/>
        <w:gridCol w:w="701"/>
        <w:gridCol w:w="667"/>
        <w:gridCol w:w="1369"/>
        <w:gridCol w:w="1369"/>
        <w:gridCol w:w="1414"/>
      </w:tblGrid>
      <w:tr w:rsidR="00F52038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adı</w:t>
            </w:r>
          </w:p>
        </w:tc>
        <w:tc>
          <w:tcPr>
            <w:tcW w:w="4819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Yüklenicinin adı/ticari unvanı</w:t>
            </w:r>
          </w:p>
        </w:tc>
        <w:tc>
          <w:tcPr>
            <w:tcW w:w="4819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tarihi</w:t>
            </w:r>
          </w:p>
        </w:tc>
        <w:tc>
          <w:tcPr>
            <w:tcW w:w="4819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bedeli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süresi (takvim günü)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Sözleşmeye göre işin bitim tarihi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Varsa geçici kabulden önceki süre uzatımı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D13E3F" w:rsidRPr="00D13E3F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Varsa geçici kabulden sonraki süre uzatımı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D13E3F" w:rsidRPr="00D13E3F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Uzatılmış sürelere göre işin bitirilmesi gereken tarih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bitirildiği tarih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D13E3F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Geçici ka</w:t>
            </w:r>
            <w:r>
              <w:rPr>
                <w:rFonts w:ascii="Times New Roman" w:hAnsi="Times New Roman" w:cs="Times New Roman"/>
                <w:color w:val="312783"/>
              </w:rPr>
              <w:t>bul itibar tarihi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D13E3F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Sözleşmeye göre işin tamamlanmasından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576ED6">
        <w:trPr>
          <w:trHeight w:val="283"/>
          <w:jc w:val="center"/>
        </w:trPr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D13E3F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Kesin kabule kadar olan teminat süresi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B239A3" w:rsidRPr="00F60DB0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576ED6">
        <w:trPr>
          <w:trHeight w:val="113"/>
          <w:jc w:val="center"/>
        </w:trPr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</w:tcPr>
          <w:p w:rsidR="00E36313" w:rsidRPr="00F60DB0" w:rsidRDefault="00E36313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B2029D" w:rsidRPr="004B4013" w:rsidTr="00B96172">
        <w:trPr>
          <w:trHeight w:val="4876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D13E3F" w:rsidRPr="00D13E3F" w:rsidRDefault="00F60DB0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Dumlupınar Üniversitesi, Yapı İşleri ve Teknik Daire Başkanlığı</w:t>
            </w:r>
            <w:r w:rsidR="00DC12DD" w:rsidRPr="00F60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ile yüklenici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arasında imzalanan sözleşme kapsamında gerçekleştirilen ve 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tarihinde bitirilerek geçici kabulü yapılan; 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tarihinde ise, kesin kabul zam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>anı gelen söz konusu iş için …/…/20…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tarihli makam onayı ile teşkil edilen KESİN KABUL KOMİSYONUMUZ; Başkan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ve yüklenici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proofErr w:type="spell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de katılımı ile 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 xml:space="preserve">…/…/20… </w:t>
            </w:r>
            <w:r w:rsidR="00B96172" w:rsidRPr="00F60D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 xml:space="preserve"> …/…/20…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tarihleri arasında işyerine giderek kesin kabul bakımından gerekli inceleme yapmış olup, aşağıda yazılı hususları tespit etmiştir.</w:t>
            </w:r>
          </w:p>
          <w:p w:rsidR="00D13E3F" w:rsidRPr="00D13E3F" w:rsidRDefault="00D13E3F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DD" w:rsidRDefault="00D13E3F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>Yapılan işin sözleşme ve eklerine uygun olduğu, geçici kabulde tespit edilen noksanların tamamlandığı ve teminat süresinde gerektiği gibi korunduğu, işin kesin kabule engel eksik, kusur ve arızalarının bulunmadığı görülmüştür.</w:t>
            </w:r>
          </w:p>
          <w:p w:rsidR="00D13E3F" w:rsidRPr="00F60DB0" w:rsidRDefault="00D13E3F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DD" w:rsidRDefault="00DC12DD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ANCAK(1)</w:t>
            </w:r>
            <w:r w:rsidR="00676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</w:t>
            </w:r>
            <w:r w:rsidR="00676D9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</w:t>
            </w: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676D93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  <w:proofErr w:type="gramEnd"/>
          </w:p>
          <w:p w:rsidR="00676D93" w:rsidRPr="00F60DB0" w:rsidRDefault="00676D93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</w:t>
            </w: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DC12DD" w:rsidRPr="00F60DB0" w:rsidRDefault="00DC12DD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3F" w:rsidRPr="00D13E3F" w:rsidRDefault="00D13E3F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SONUÇ: Kesin kabul bakımından yerinde incelenen iş için yukarıda belirtilen (varsa ayrıntıları ve gerekçeleri ekli sayfada yazılı) hususlar makamın </w:t>
            </w:r>
            <w:r w:rsidR="00B96172" w:rsidRPr="00D13E3F">
              <w:rPr>
                <w:rFonts w:ascii="Times New Roman" w:hAnsi="Times New Roman" w:cs="Times New Roman"/>
                <w:sz w:val="20"/>
                <w:szCs w:val="20"/>
              </w:rPr>
              <w:t>onayına sunulmak</w:t>
            </w: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üzere bu kesin kabul tutanağı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(Beş) </w:t>
            </w: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nüsha olarak düzenlenmiştir.</w:t>
            </w:r>
          </w:p>
          <w:p w:rsidR="00DC12DD" w:rsidRPr="004B4013" w:rsidRDefault="00D13E3F" w:rsidP="00D13E3F">
            <w:pPr>
              <w:jc w:val="both"/>
              <w:rPr>
                <w:rFonts w:ascii="Times New Roman" w:hAnsi="Times New Roman" w:cs="Times New Roman"/>
              </w:rPr>
            </w:pP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Tarih : 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</w:p>
        </w:tc>
      </w:tr>
      <w:tr w:rsidR="00B2029D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B2029D" w:rsidRPr="00F60DB0" w:rsidRDefault="00B2029D" w:rsidP="00B2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DB0" w:rsidRPr="004B4013" w:rsidTr="00576ED6">
        <w:trPr>
          <w:trHeight w:val="283"/>
          <w:jc w:val="center"/>
        </w:trPr>
        <w:tc>
          <w:tcPr>
            <w:tcW w:w="8220" w:type="dxa"/>
            <w:gridSpan w:val="7"/>
            <w:shd w:val="clear" w:color="auto" w:fill="F2F2F2" w:themeFill="background1" w:themeFillShade="F2"/>
            <w:vAlign w:val="center"/>
          </w:tcPr>
          <w:p w:rsidR="00F60DB0" w:rsidRPr="00756BAB" w:rsidRDefault="00F60DB0" w:rsidP="00DC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Geçici Kabul Komisyonu Üyelerinin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F60DB0" w:rsidRPr="00756BAB" w:rsidRDefault="00F60DB0" w:rsidP="00DC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YÜKLENİCİ</w:t>
            </w:r>
          </w:p>
        </w:tc>
      </w:tr>
      <w:tr w:rsidR="00DC12DD" w:rsidRPr="004B4013" w:rsidTr="00576ED6">
        <w:trPr>
          <w:trHeight w:val="454"/>
          <w:jc w:val="center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DC12DD" w:rsidRPr="00756BAB" w:rsidRDefault="00DC12DD" w:rsidP="0072241A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 soyadı: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DD" w:rsidRPr="004B4013" w:rsidTr="00576ED6">
        <w:trPr>
          <w:trHeight w:val="283"/>
          <w:jc w:val="center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DC12DD" w:rsidRPr="00756BAB" w:rsidRDefault="00DC12DD" w:rsidP="00DC12DD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Görev unvanı: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DD" w:rsidRPr="004B4013" w:rsidTr="00576ED6">
        <w:trPr>
          <w:trHeight w:val="789"/>
          <w:jc w:val="center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DC12DD" w:rsidRPr="00756BAB" w:rsidRDefault="00DC12DD" w:rsidP="0072241A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DB0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F60DB0" w:rsidRPr="00F60DB0" w:rsidRDefault="00F60DB0" w:rsidP="00DC1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DB0" w:rsidRPr="004B4013" w:rsidTr="00576ED6">
        <w:trPr>
          <w:trHeight w:val="397"/>
          <w:jc w:val="center"/>
        </w:trPr>
        <w:tc>
          <w:tcPr>
            <w:tcW w:w="5482" w:type="dxa"/>
            <w:gridSpan w:val="5"/>
            <w:shd w:val="clear" w:color="auto" w:fill="F2F2F2" w:themeFill="background1" w:themeFillShade="F2"/>
            <w:vAlign w:val="center"/>
          </w:tcPr>
          <w:p w:rsidR="00F60DB0" w:rsidRPr="00480100" w:rsidRDefault="00F60DB0" w:rsidP="00F60DB0">
            <w:pPr>
              <w:jc w:val="right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480100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Geçici kabul tutanağı onay tarihi:</w:t>
            </w:r>
          </w:p>
        </w:tc>
        <w:tc>
          <w:tcPr>
            <w:tcW w:w="4152" w:type="dxa"/>
            <w:gridSpan w:val="3"/>
            <w:shd w:val="clear" w:color="auto" w:fill="auto"/>
            <w:vAlign w:val="center"/>
          </w:tcPr>
          <w:p w:rsidR="00F60DB0" w:rsidRPr="00480100" w:rsidRDefault="00756BAB" w:rsidP="00DC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</w:p>
        </w:tc>
      </w:tr>
      <w:tr w:rsidR="00F60DB0" w:rsidRPr="004B4013" w:rsidTr="00576ED6">
        <w:trPr>
          <w:trHeight w:val="1191"/>
          <w:jc w:val="center"/>
        </w:trPr>
        <w:tc>
          <w:tcPr>
            <w:tcW w:w="5482" w:type="dxa"/>
            <w:gridSpan w:val="5"/>
            <w:shd w:val="clear" w:color="auto" w:fill="F2F2F2" w:themeFill="background1" w:themeFillShade="F2"/>
            <w:vAlign w:val="center"/>
          </w:tcPr>
          <w:p w:rsidR="00F60DB0" w:rsidRPr="00756BAB" w:rsidRDefault="00F60DB0" w:rsidP="00F60DB0">
            <w:pPr>
              <w:jc w:val="right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Yetkili makamın imzası</w:t>
            </w:r>
          </w:p>
        </w:tc>
        <w:tc>
          <w:tcPr>
            <w:tcW w:w="4152" w:type="dxa"/>
            <w:gridSpan w:val="3"/>
            <w:shd w:val="clear" w:color="auto" w:fill="auto"/>
            <w:vAlign w:val="center"/>
          </w:tcPr>
          <w:p w:rsidR="00F60DB0" w:rsidRPr="00480100" w:rsidRDefault="00480100" w:rsidP="00480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  <w:p w:rsidR="00480100" w:rsidRPr="00F60DB0" w:rsidRDefault="00480100" w:rsidP="00480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Y.İ.T.D.Bşk.V</w:t>
            </w:r>
            <w:proofErr w:type="spellEnd"/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4372B" w:rsidRPr="00BE7DCF" w:rsidRDefault="0044372B" w:rsidP="00BE7DCF">
      <w:pPr>
        <w:spacing w:after="0" w:line="240" w:lineRule="auto"/>
        <w:rPr>
          <w:sz w:val="2"/>
          <w:szCs w:val="2"/>
        </w:rPr>
      </w:pPr>
    </w:p>
    <w:sectPr w:rsidR="0044372B" w:rsidRPr="00BE7DCF" w:rsidSect="0072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12" w:rsidRDefault="00DC3A12" w:rsidP="00F52038">
      <w:pPr>
        <w:spacing w:after="0" w:line="240" w:lineRule="auto"/>
      </w:pPr>
      <w:r>
        <w:separator/>
      </w:r>
    </w:p>
  </w:endnote>
  <w:endnote w:type="continuationSeparator" w:id="0">
    <w:p w:rsidR="00DC3A12" w:rsidRDefault="00DC3A12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BD" w:rsidRDefault="000F4F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BD" w:rsidRPr="005552BD" w:rsidRDefault="005552BD" w:rsidP="005552BD">
    <w:pPr>
      <w:pStyle w:val="AltBilgi"/>
      <w:rPr>
        <w:sz w:val="16"/>
        <w:szCs w:val="16"/>
      </w:rPr>
    </w:pPr>
    <w:r w:rsidRPr="005552BD">
      <w:rPr>
        <w:sz w:val="16"/>
        <w:szCs w:val="16"/>
      </w:rPr>
      <w:t>(1) Buraya kabul komisyonu üyelerinin düşünceleri ile varsa kusur ve noksanların kaç maddeden ibaret olduğu, tamamlanması için gereken süre ile varsa nefaset kesintisi tutarı ve gerekçesi yazılacaktır.</w:t>
    </w:r>
  </w:p>
  <w:p w:rsidR="005552BD" w:rsidRPr="005552BD" w:rsidRDefault="005552BD" w:rsidP="005552BD">
    <w:pPr>
      <w:pStyle w:val="AltBilgi"/>
      <w:jc w:val="right"/>
      <w:rPr>
        <w:sz w:val="16"/>
        <w:szCs w:val="16"/>
      </w:rPr>
    </w:pPr>
    <w:r w:rsidRPr="005552BD">
      <w:rPr>
        <w:sz w:val="16"/>
        <w:szCs w:val="16"/>
      </w:rPr>
      <w:t>Standart Form-KİK051.0/Y</w:t>
    </w:r>
  </w:p>
  <w:p w:rsidR="00E345AD" w:rsidRPr="005552BD" w:rsidRDefault="005552BD" w:rsidP="005552BD">
    <w:pPr>
      <w:pStyle w:val="AltBilgi"/>
      <w:jc w:val="right"/>
      <w:rPr>
        <w:sz w:val="16"/>
        <w:szCs w:val="16"/>
      </w:rPr>
    </w:pPr>
    <w:r w:rsidRPr="005552BD">
      <w:rPr>
        <w:sz w:val="16"/>
        <w:szCs w:val="16"/>
      </w:rPr>
      <w:t>Yapım İşleri Kesin Kabul Tutanağı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BD" w:rsidRDefault="000F4F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12" w:rsidRDefault="00DC3A12" w:rsidP="00F52038">
      <w:pPr>
        <w:spacing w:after="0" w:line="240" w:lineRule="auto"/>
      </w:pPr>
      <w:r>
        <w:separator/>
      </w:r>
    </w:p>
  </w:footnote>
  <w:footnote w:type="continuationSeparator" w:id="0">
    <w:p w:rsidR="00DC3A12" w:rsidRDefault="00DC3A12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BD" w:rsidRDefault="000F4F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bookmarkStart w:id="0" w:name="_GoBack" w:colFirst="3" w:colLast="3"/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5E75A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E75A9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5E75A9" w:rsidRDefault="00247290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E75A9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EB3BC9" w:rsidRPr="005E75A9">
            <w:rPr>
              <w:rFonts w:ascii="Times New Roman" w:hAnsi="Times New Roman" w:cs="Times New Roman"/>
              <w:sz w:val="14"/>
              <w:szCs w:val="14"/>
            </w:rPr>
            <w:t>18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5E75A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E75A9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5E75A9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E75A9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72241A" w:rsidRDefault="0072241A" w:rsidP="0072241A">
          <w:pPr>
            <w:pStyle w:val="KonuBal"/>
            <w:ind w:left="0"/>
          </w:pPr>
          <w:r>
            <w:t xml:space="preserve">YAPIM İŞLERİ </w:t>
          </w:r>
          <w:r w:rsidR="00EB3BC9">
            <w:t>KESİN</w:t>
          </w:r>
          <w:r>
            <w:t xml:space="preserve"> KABUL</w:t>
          </w:r>
        </w:p>
        <w:p w:rsidR="00F52038" w:rsidRPr="0072241A" w:rsidRDefault="00B454CE" w:rsidP="0072241A">
          <w:pPr>
            <w:pStyle w:val="KonuBal"/>
            <w:ind w:left="0"/>
          </w:pPr>
          <w:r>
            <w:t>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5E75A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E75A9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5E75A9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E75A9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5E75A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E75A9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5E75A9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E75A9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5E75A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5E75A9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5E75A9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E75A9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  <w:bookmarkEnd w:id="0"/>
  </w:tbl>
  <w:p w:rsidR="00F52038" w:rsidRDefault="00F520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BD" w:rsidRDefault="000F4F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0F4FBD"/>
    <w:rsid w:val="00230022"/>
    <w:rsid w:val="00247290"/>
    <w:rsid w:val="002736D6"/>
    <w:rsid w:val="00293AA8"/>
    <w:rsid w:val="002B6ECF"/>
    <w:rsid w:val="00364BDE"/>
    <w:rsid w:val="0044372B"/>
    <w:rsid w:val="00477530"/>
    <w:rsid w:val="00480100"/>
    <w:rsid w:val="00542352"/>
    <w:rsid w:val="00547405"/>
    <w:rsid w:val="005552BD"/>
    <w:rsid w:val="005628A5"/>
    <w:rsid w:val="00576ED6"/>
    <w:rsid w:val="005E118B"/>
    <w:rsid w:val="005E75A9"/>
    <w:rsid w:val="00601B64"/>
    <w:rsid w:val="00631B11"/>
    <w:rsid w:val="00676D93"/>
    <w:rsid w:val="006E1317"/>
    <w:rsid w:val="0071260F"/>
    <w:rsid w:val="0072241A"/>
    <w:rsid w:val="00730313"/>
    <w:rsid w:val="00740F3B"/>
    <w:rsid w:val="00756BAB"/>
    <w:rsid w:val="00793AE3"/>
    <w:rsid w:val="007D313F"/>
    <w:rsid w:val="00820099"/>
    <w:rsid w:val="008353A5"/>
    <w:rsid w:val="00924043"/>
    <w:rsid w:val="009406C6"/>
    <w:rsid w:val="009D06A9"/>
    <w:rsid w:val="00A26C96"/>
    <w:rsid w:val="00A921F8"/>
    <w:rsid w:val="00A92BCF"/>
    <w:rsid w:val="00AE1A1C"/>
    <w:rsid w:val="00AE70F7"/>
    <w:rsid w:val="00B2029D"/>
    <w:rsid w:val="00B239A3"/>
    <w:rsid w:val="00B454CE"/>
    <w:rsid w:val="00B51C97"/>
    <w:rsid w:val="00B96172"/>
    <w:rsid w:val="00BC4D11"/>
    <w:rsid w:val="00BE7DCF"/>
    <w:rsid w:val="00BF3B5C"/>
    <w:rsid w:val="00CF0021"/>
    <w:rsid w:val="00CF457C"/>
    <w:rsid w:val="00D13E3F"/>
    <w:rsid w:val="00D66632"/>
    <w:rsid w:val="00DC12DD"/>
    <w:rsid w:val="00DC3A12"/>
    <w:rsid w:val="00E345AD"/>
    <w:rsid w:val="00E36313"/>
    <w:rsid w:val="00E5759E"/>
    <w:rsid w:val="00E6588B"/>
    <w:rsid w:val="00EB3BC9"/>
    <w:rsid w:val="00EF5311"/>
    <w:rsid w:val="00F44483"/>
    <w:rsid w:val="00F45965"/>
    <w:rsid w:val="00F52038"/>
    <w:rsid w:val="00F60DB0"/>
    <w:rsid w:val="00F77C09"/>
    <w:rsid w:val="00F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10</cp:revision>
  <cp:lastPrinted>2023-09-18T09:01:00Z</cp:lastPrinted>
  <dcterms:created xsi:type="dcterms:W3CDTF">2024-10-16T13:00:00Z</dcterms:created>
  <dcterms:modified xsi:type="dcterms:W3CDTF">2024-10-24T13:04:00Z</dcterms:modified>
</cp:coreProperties>
</file>