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EA7" w:rsidRDefault="006F1EA7" w:rsidP="006F1EA7"/>
    <w:p w:rsidR="006F1EA7" w:rsidRDefault="006F1EA7" w:rsidP="006F1EA7"/>
    <w:tbl>
      <w:tblPr>
        <w:tblStyle w:val="TabloKlavuzu"/>
        <w:tblpPr w:leftFromText="141" w:rightFromText="141" w:vertAnchor="text" w:horzAnchor="margin" w:tblpY="-541"/>
        <w:tblOverlap w:val="never"/>
        <w:tblW w:w="9064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2464"/>
        <w:gridCol w:w="4053"/>
      </w:tblGrid>
      <w:tr w:rsidR="006F1EA7" w:rsidRPr="007C35B1" w:rsidTr="00044B00">
        <w:trPr>
          <w:trHeight w:val="611"/>
        </w:trPr>
        <w:tc>
          <w:tcPr>
            <w:tcW w:w="1555" w:type="dxa"/>
            <w:vMerge w:val="restart"/>
            <w:vAlign w:val="center"/>
          </w:tcPr>
          <w:p w:rsidR="006F1EA7" w:rsidRPr="007C35B1" w:rsidRDefault="006F1EA7" w:rsidP="00044B00">
            <w:pPr>
              <w:rPr>
                <w:rFonts w:eastAsia="Times New Roman"/>
                <w:b/>
                <w:sz w:val="20"/>
                <w:szCs w:val="20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999CD8" wp14:editId="38231456">
                  <wp:extent cx="810895" cy="813773"/>
                  <wp:effectExtent l="0" t="0" r="0" b="0"/>
                  <wp:docPr id="1" name="Resim 1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9" w:type="dxa"/>
            <w:gridSpan w:val="3"/>
            <w:vAlign w:val="center"/>
          </w:tcPr>
          <w:p w:rsidR="006F1EA7" w:rsidRPr="006D0102" w:rsidRDefault="006F1EA7" w:rsidP="00044B00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  <w:p w:rsidR="006F1EA7" w:rsidRPr="009739AA" w:rsidRDefault="006F1EA7" w:rsidP="00044B00">
            <w:pPr>
              <w:pStyle w:val="TableParagraph"/>
              <w:ind w:left="1270" w:right="1392"/>
              <w:jc w:val="center"/>
              <w:rPr>
                <w:b/>
                <w:sz w:val="28"/>
                <w:szCs w:val="24"/>
              </w:rPr>
            </w:pPr>
            <w:r w:rsidRPr="009739AA">
              <w:rPr>
                <w:b/>
                <w:sz w:val="28"/>
                <w:szCs w:val="24"/>
              </w:rPr>
              <w:t>İç Denetim Birimi Başkanlığı</w:t>
            </w:r>
          </w:p>
          <w:p w:rsidR="006F1EA7" w:rsidRPr="007C35B1" w:rsidRDefault="006F1EA7" w:rsidP="00044B00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F1EA7" w:rsidRPr="007C35B1" w:rsidTr="00044B00">
        <w:trPr>
          <w:trHeight w:val="551"/>
        </w:trPr>
        <w:tc>
          <w:tcPr>
            <w:tcW w:w="1555" w:type="dxa"/>
            <w:vMerge/>
            <w:vAlign w:val="center"/>
          </w:tcPr>
          <w:p w:rsidR="006F1EA7" w:rsidRPr="007C35B1" w:rsidRDefault="006F1EA7" w:rsidP="00044B00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509" w:type="dxa"/>
            <w:gridSpan w:val="3"/>
            <w:vAlign w:val="center"/>
          </w:tcPr>
          <w:p w:rsidR="006F1EA7" w:rsidRPr="007C35B1" w:rsidRDefault="006F1EA7" w:rsidP="00044B0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</w:rPr>
              <w:t>PERSONEL GÖREV TANIM FORMU</w:t>
            </w:r>
          </w:p>
        </w:tc>
      </w:tr>
      <w:tr w:rsidR="006F1EA7" w:rsidRPr="007C35B1" w:rsidTr="00044B00">
        <w:trPr>
          <w:trHeight w:val="539"/>
        </w:trPr>
        <w:tc>
          <w:tcPr>
            <w:tcW w:w="2547" w:type="dxa"/>
            <w:gridSpan w:val="2"/>
            <w:vAlign w:val="center"/>
          </w:tcPr>
          <w:p w:rsidR="006F1EA7" w:rsidRPr="007C35B1" w:rsidRDefault="006F1EA7" w:rsidP="00044B0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6517" w:type="dxa"/>
            <w:gridSpan w:val="2"/>
            <w:vAlign w:val="center"/>
          </w:tcPr>
          <w:p w:rsidR="006F1EA7" w:rsidRPr="007C35B1" w:rsidRDefault="006F1EA7" w:rsidP="00044B00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İç Denetim Birimi Başkanlığı</w:t>
            </w:r>
          </w:p>
        </w:tc>
      </w:tr>
      <w:tr w:rsidR="006F1EA7" w:rsidRPr="007C35B1" w:rsidTr="00044B00">
        <w:trPr>
          <w:trHeight w:val="539"/>
        </w:trPr>
        <w:tc>
          <w:tcPr>
            <w:tcW w:w="2547" w:type="dxa"/>
            <w:gridSpan w:val="2"/>
            <w:vAlign w:val="center"/>
          </w:tcPr>
          <w:p w:rsidR="006F1EA7" w:rsidRPr="007C35B1" w:rsidRDefault="006F1EA7" w:rsidP="00044B0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6517" w:type="dxa"/>
            <w:gridSpan w:val="2"/>
            <w:vAlign w:val="center"/>
          </w:tcPr>
          <w:p w:rsidR="006F1EA7" w:rsidRPr="00DC02BD" w:rsidRDefault="006F1EA7" w:rsidP="00044B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C02BD">
              <w:rPr>
                <w:rFonts w:eastAsia="Times New Roman"/>
                <w:sz w:val="20"/>
                <w:szCs w:val="20"/>
              </w:rPr>
              <w:t>Memur/Şef</w:t>
            </w:r>
          </w:p>
        </w:tc>
      </w:tr>
      <w:tr w:rsidR="006F1EA7" w:rsidRPr="007C35B1" w:rsidTr="00044B00">
        <w:trPr>
          <w:trHeight w:val="627"/>
        </w:trPr>
        <w:tc>
          <w:tcPr>
            <w:tcW w:w="2547" w:type="dxa"/>
            <w:gridSpan w:val="2"/>
            <w:vAlign w:val="center"/>
          </w:tcPr>
          <w:p w:rsidR="006F1EA7" w:rsidRPr="007C35B1" w:rsidRDefault="006F1EA7" w:rsidP="00044B0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6517" w:type="dxa"/>
            <w:gridSpan w:val="2"/>
            <w:vAlign w:val="center"/>
          </w:tcPr>
          <w:p w:rsidR="006F1EA7" w:rsidRPr="007C35B1" w:rsidRDefault="006F1EA7" w:rsidP="00044B0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İç Denetim Birimi Başkanı</w:t>
            </w:r>
          </w:p>
        </w:tc>
      </w:tr>
      <w:tr w:rsidR="006F1EA7" w:rsidRPr="002B71C9" w:rsidTr="00044B00">
        <w:trPr>
          <w:trHeight w:val="560"/>
        </w:trPr>
        <w:tc>
          <w:tcPr>
            <w:tcW w:w="2547" w:type="dxa"/>
            <w:gridSpan w:val="2"/>
            <w:vAlign w:val="center"/>
          </w:tcPr>
          <w:p w:rsidR="006F1EA7" w:rsidRPr="007C35B1" w:rsidRDefault="006F1EA7" w:rsidP="00044B0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6517" w:type="dxa"/>
            <w:gridSpan w:val="2"/>
            <w:vAlign w:val="center"/>
          </w:tcPr>
          <w:p w:rsidR="006F1EA7" w:rsidRDefault="006F1EA7" w:rsidP="00044B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İç Denetim Biriminin;</w:t>
            </w:r>
          </w:p>
          <w:p w:rsidR="006F1EA7" w:rsidRDefault="006F1EA7" w:rsidP="00044B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Maaş, harcırah ve diğer mali işlemlerini yapmak,</w:t>
            </w:r>
          </w:p>
          <w:p w:rsidR="006F1EA7" w:rsidRDefault="006F1EA7" w:rsidP="00044B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Resmi yazışmaları hazırlamak,</w:t>
            </w:r>
          </w:p>
          <w:p w:rsidR="006F1EA7" w:rsidRDefault="006F1EA7" w:rsidP="00044B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Dosyalama ve arşiv işlemlerini yapmak,</w:t>
            </w:r>
          </w:p>
          <w:p w:rsidR="006F1EA7" w:rsidRDefault="006F1EA7" w:rsidP="00044B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İş Sağlığı ve Güvenliği ile ilgili işlemleri takip etmek,</w:t>
            </w:r>
          </w:p>
          <w:p w:rsidR="006F1EA7" w:rsidRPr="002B71C9" w:rsidRDefault="006F1EA7" w:rsidP="00044B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Birim Başkanınca verilen diğer görevleri yapmak.</w:t>
            </w:r>
          </w:p>
        </w:tc>
      </w:tr>
      <w:tr w:rsidR="006F1EA7" w:rsidRPr="002B71C9" w:rsidTr="00044B00">
        <w:trPr>
          <w:trHeight w:val="560"/>
        </w:trPr>
        <w:tc>
          <w:tcPr>
            <w:tcW w:w="2547" w:type="dxa"/>
            <w:gridSpan w:val="2"/>
            <w:vAlign w:val="center"/>
          </w:tcPr>
          <w:p w:rsidR="006F1EA7" w:rsidRPr="007C35B1" w:rsidRDefault="006F1EA7" w:rsidP="00044B0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6517" w:type="dxa"/>
            <w:gridSpan w:val="2"/>
            <w:vAlign w:val="center"/>
          </w:tcPr>
          <w:p w:rsidR="006F1EA7" w:rsidRPr="002B71C9" w:rsidRDefault="006F1EA7" w:rsidP="00044B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Kanun, Yönetmelik ve diğer Mevzuat hükümlerine hâkim olmak</w:t>
            </w:r>
          </w:p>
        </w:tc>
      </w:tr>
      <w:tr w:rsidR="006F1EA7" w:rsidRPr="002B71C9" w:rsidTr="00044B00">
        <w:trPr>
          <w:trHeight w:val="518"/>
        </w:trPr>
        <w:tc>
          <w:tcPr>
            <w:tcW w:w="2547" w:type="dxa"/>
            <w:gridSpan w:val="2"/>
            <w:vAlign w:val="center"/>
          </w:tcPr>
          <w:p w:rsidR="006F1EA7" w:rsidRPr="007C35B1" w:rsidRDefault="006F1EA7" w:rsidP="00044B0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6517" w:type="dxa"/>
            <w:gridSpan w:val="2"/>
            <w:vAlign w:val="center"/>
          </w:tcPr>
          <w:p w:rsidR="006F1EA7" w:rsidRDefault="006F1EA7" w:rsidP="00044B00">
            <w:r w:rsidRPr="0040294B">
              <w:rPr>
                <w:rFonts w:eastAsia="Times New Roman"/>
                <w:sz w:val="20"/>
                <w:szCs w:val="20"/>
              </w:rPr>
              <w:t xml:space="preserve">657 sayılı Devlet Memurları Kanunu </w:t>
            </w:r>
            <w:r>
              <w:t xml:space="preserve"> </w:t>
            </w:r>
          </w:p>
          <w:p w:rsidR="006F1EA7" w:rsidRDefault="006F1EA7" w:rsidP="00044B00">
            <w:pPr>
              <w:rPr>
                <w:rFonts w:eastAsia="Times New Roman"/>
                <w:sz w:val="20"/>
                <w:szCs w:val="20"/>
              </w:rPr>
            </w:pPr>
            <w:r w:rsidRPr="0040294B">
              <w:rPr>
                <w:rFonts w:eastAsia="Times New Roman"/>
                <w:sz w:val="20"/>
                <w:szCs w:val="20"/>
              </w:rPr>
              <w:t xml:space="preserve">2547 sayılı </w:t>
            </w:r>
            <w:r>
              <w:rPr>
                <w:rFonts w:eastAsia="Times New Roman"/>
                <w:sz w:val="20"/>
                <w:szCs w:val="20"/>
              </w:rPr>
              <w:t>Y</w:t>
            </w:r>
            <w:r w:rsidRPr="0040294B">
              <w:rPr>
                <w:rFonts w:eastAsia="Times New Roman"/>
                <w:sz w:val="20"/>
                <w:szCs w:val="20"/>
              </w:rPr>
              <w:t xml:space="preserve">ükseköğretim </w:t>
            </w:r>
            <w:r>
              <w:rPr>
                <w:rFonts w:eastAsia="Times New Roman"/>
                <w:sz w:val="20"/>
                <w:szCs w:val="20"/>
              </w:rPr>
              <w:t>K</w:t>
            </w:r>
            <w:r w:rsidRPr="0040294B">
              <w:rPr>
                <w:rFonts w:eastAsia="Times New Roman"/>
                <w:sz w:val="20"/>
                <w:szCs w:val="20"/>
              </w:rPr>
              <w:t xml:space="preserve">anunu </w:t>
            </w:r>
          </w:p>
          <w:p w:rsidR="006F1EA7" w:rsidRDefault="006F1EA7" w:rsidP="00044B00">
            <w:pPr>
              <w:rPr>
                <w:rFonts w:eastAsia="Times New Roman"/>
                <w:sz w:val="20"/>
                <w:szCs w:val="20"/>
              </w:rPr>
            </w:pPr>
            <w:r w:rsidRPr="00B85E3F">
              <w:rPr>
                <w:rFonts w:eastAsia="Times New Roman"/>
                <w:sz w:val="20"/>
                <w:szCs w:val="20"/>
              </w:rPr>
              <w:t>6698 sayılı Kişisel Verilerin Korunması Kanunu</w:t>
            </w:r>
          </w:p>
          <w:p w:rsidR="006F1EA7" w:rsidRDefault="006F1EA7" w:rsidP="00044B00">
            <w:pPr>
              <w:rPr>
                <w:rFonts w:eastAsia="Times New Roman"/>
                <w:sz w:val="20"/>
                <w:szCs w:val="20"/>
              </w:rPr>
            </w:pPr>
            <w:r w:rsidRPr="0040294B">
              <w:rPr>
                <w:rFonts w:eastAsia="Times New Roman"/>
                <w:sz w:val="20"/>
                <w:szCs w:val="20"/>
              </w:rPr>
              <w:t xml:space="preserve">5510 sayılı Sosyal Sigortalar Kanunu </w:t>
            </w:r>
          </w:p>
          <w:p w:rsidR="006F1EA7" w:rsidRDefault="006F1EA7" w:rsidP="00044B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5434 s</w:t>
            </w:r>
            <w:r w:rsidRPr="0040294B">
              <w:rPr>
                <w:rFonts w:eastAsia="Times New Roman"/>
                <w:sz w:val="20"/>
                <w:szCs w:val="20"/>
              </w:rPr>
              <w:t xml:space="preserve">ayılı Türkiye Cumhuriyeti Emekli Sandığı Kanunu </w:t>
            </w:r>
          </w:p>
          <w:p w:rsidR="006F1EA7" w:rsidRDefault="006F1EA7" w:rsidP="00044B00">
            <w:pPr>
              <w:rPr>
                <w:rFonts w:eastAsia="Times New Roman"/>
                <w:sz w:val="20"/>
                <w:szCs w:val="20"/>
              </w:rPr>
            </w:pPr>
            <w:r w:rsidRPr="006B34C5">
              <w:rPr>
                <w:rFonts w:eastAsia="Times New Roman"/>
                <w:sz w:val="20"/>
                <w:szCs w:val="20"/>
              </w:rPr>
              <w:t>Yükseköğretim Kalite Güvencesi ve Yükseköğretim Kalite Kurulu Yönetmeliği</w:t>
            </w:r>
          </w:p>
          <w:p w:rsidR="006F1EA7" w:rsidRDefault="006F1EA7" w:rsidP="00044B00">
            <w:pPr>
              <w:rPr>
                <w:rFonts w:eastAsia="Times New Roman"/>
                <w:sz w:val="20"/>
                <w:szCs w:val="20"/>
              </w:rPr>
            </w:pPr>
            <w:r w:rsidRPr="0040294B">
              <w:rPr>
                <w:rFonts w:eastAsia="Times New Roman"/>
                <w:sz w:val="20"/>
                <w:szCs w:val="20"/>
              </w:rPr>
              <w:t>4982 Sayılı Bilgi Edinme Hakkı Kanunu</w:t>
            </w:r>
          </w:p>
          <w:p w:rsidR="006F1EA7" w:rsidRDefault="006F1EA7" w:rsidP="00044B00">
            <w:pPr>
              <w:rPr>
                <w:rFonts w:eastAsia="Times New Roman"/>
                <w:sz w:val="20"/>
                <w:szCs w:val="20"/>
              </w:rPr>
            </w:pPr>
            <w:r w:rsidRPr="009A745A">
              <w:rPr>
                <w:rFonts w:eastAsia="Times New Roman"/>
                <w:sz w:val="20"/>
                <w:szCs w:val="20"/>
              </w:rPr>
              <w:t>Resmi Yazışmalarda Uygulanaca</w:t>
            </w:r>
            <w:r>
              <w:rPr>
                <w:rFonts w:eastAsia="Times New Roman"/>
                <w:sz w:val="20"/>
                <w:szCs w:val="20"/>
              </w:rPr>
              <w:t>k Usul v</w:t>
            </w:r>
            <w:r w:rsidRPr="009A745A">
              <w:rPr>
                <w:rFonts w:eastAsia="Times New Roman"/>
                <w:sz w:val="20"/>
                <w:szCs w:val="20"/>
              </w:rPr>
              <w:t>e Esaslar Hakkında Yönetmelik</w:t>
            </w:r>
          </w:p>
          <w:p w:rsidR="006F1EA7" w:rsidRDefault="006F1EA7" w:rsidP="00044B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Kamu Kurum v</w:t>
            </w:r>
            <w:r w:rsidRPr="009A745A">
              <w:rPr>
                <w:rFonts w:eastAsia="Times New Roman"/>
                <w:sz w:val="20"/>
                <w:szCs w:val="20"/>
              </w:rPr>
              <w:t>e Kuruluşlarında Çalışan Pe</w:t>
            </w:r>
            <w:r>
              <w:rPr>
                <w:rFonts w:eastAsia="Times New Roman"/>
                <w:sz w:val="20"/>
                <w:szCs w:val="20"/>
              </w:rPr>
              <w:t>rsonelin Kılık v</w:t>
            </w:r>
            <w:r w:rsidRPr="009A745A">
              <w:rPr>
                <w:rFonts w:eastAsia="Times New Roman"/>
                <w:sz w:val="20"/>
                <w:szCs w:val="20"/>
              </w:rPr>
              <w:t>e Kıyafetine Dair Yönetmelik</w:t>
            </w:r>
          </w:p>
          <w:p w:rsidR="006F1EA7" w:rsidRDefault="006F1EA7" w:rsidP="00044B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DPÜ İç Denetim Yönergesi</w:t>
            </w:r>
          </w:p>
          <w:p w:rsidR="006F1EA7" w:rsidRPr="007C35B1" w:rsidRDefault="006F1EA7" w:rsidP="00044B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1EA7" w:rsidRPr="007C35B1" w:rsidTr="00044B00">
        <w:trPr>
          <w:trHeight w:val="408"/>
        </w:trPr>
        <w:tc>
          <w:tcPr>
            <w:tcW w:w="5011" w:type="dxa"/>
            <w:gridSpan w:val="3"/>
            <w:vAlign w:val="center"/>
          </w:tcPr>
          <w:p w:rsidR="006F1EA7" w:rsidRPr="00DC02BD" w:rsidRDefault="006F1EA7" w:rsidP="00044B0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C02BD">
              <w:rPr>
                <w:rFonts w:eastAsia="Times New Roman"/>
                <w:b/>
                <w:sz w:val="20"/>
                <w:szCs w:val="20"/>
              </w:rPr>
              <w:t>Hazırlayan</w:t>
            </w:r>
          </w:p>
        </w:tc>
        <w:tc>
          <w:tcPr>
            <w:tcW w:w="4053" w:type="dxa"/>
            <w:vAlign w:val="center"/>
          </w:tcPr>
          <w:p w:rsidR="006F1EA7" w:rsidRPr="007C35B1" w:rsidRDefault="006F1EA7" w:rsidP="00044B0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6F1EA7" w:rsidRPr="007C35B1" w:rsidTr="00044B00">
        <w:trPr>
          <w:trHeight w:val="1021"/>
        </w:trPr>
        <w:tc>
          <w:tcPr>
            <w:tcW w:w="5011" w:type="dxa"/>
            <w:gridSpan w:val="3"/>
            <w:vAlign w:val="center"/>
          </w:tcPr>
          <w:p w:rsidR="006F1EA7" w:rsidRDefault="006F1EA7" w:rsidP="00044B0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Fatma TÜZÜNER</w:t>
            </w:r>
          </w:p>
          <w:p w:rsidR="006F1EA7" w:rsidRPr="007C35B1" w:rsidRDefault="006F1EA7" w:rsidP="00044B0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Şef </w:t>
            </w:r>
          </w:p>
          <w:p w:rsidR="006F1EA7" w:rsidRPr="007C35B1" w:rsidRDefault="006F1EA7" w:rsidP="00044B0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:rsidR="006F1EA7" w:rsidRPr="007C35B1" w:rsidRDefault="006F1EA7" w:rsidP="00044B0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7C35B1">
              <w:rPr>
                <w:rFonts w:eastAsia="Times New Roman"/>
                <w:b/>
                <w:sz w:val="20"/>
                <w:szCs w:val="20"/>
              </w:rPr>
              <w:t>….</w:t>
            </w:r>
            <w:proofErr w:type="gramEnd"/>
            <w:r w:rsidRPr="007C35B1">
              <w:rPr>
                <w:rFonts w:eastAsia="Times New Roman"/>
                <w:b/>
                <w:sz w:val="20"/>
                <w:szCs w:val="20"/>
              </w:rPr>
              <w:t>/…./…….</w:t>
            </w:r>
          </w:p>
        </w:tc>
        <w:tc>
          <w:tcPr>
            <w:tcW w:w="4053" w:type="dxa"/>
            <w:vAlign w:val="center"/>
          </w:tcPr>
          <w:p w:rsidR="006F1EA7" w:rsidRDefault="006F1EA7" w:rsidP="00044B0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Mustafa TAŞDELEN</w:t>
            </w:r>
          </w:p>
          <w:p w:rsidR="006F1EA7" w:rsidRDefault="006F1EA7" w:rsidP="00044B0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İç Denetim Birimi Başkanı</w:t>
            </w:r>
          </w:p>
          <w:p w:rsidR="006F1EA7" w:rsidRPr="002B71C9" w:rsidRDefault="006F1EA7" w:rsidP="00044B0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B71C9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:rsidR="006F1EA7" w:rsidRPr="007C35B1" w:rsidRDefault="006F1EA7" w:rsidP="00044B0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2B71C9">
              <w:rPr>
                <w:rFonts w:eastAsia="Times New Roman"/>
                <w:b/>
                <w:sz w:val="20"/>
                <w:szCs w:val="20"/>
              </w:rPr>
              <w:t>….</w:t>
            </w:r>
            <w:proofErr w:type="gramEnd"/>
            <w:r w:rsidRPr="002B71C9">
              <w:rPr>
                <w:rFonts w:eastAsia="Times New Roman"/>
                <w:b/>
                <w:sz w:val="20"/>
                <w:szCs w:val="20"/>
              </w:rPr>
              <w:t>/…./…….</w:t>
            </w:r>
          </w:p>
        </w:tc>
      </w:tr>
    </w:tbl>
    <w:p w:rsidR="00342319" w:rsidRDefault="00342319">
      <w:bookmarkStart w:id="0" w:name="_GoBack"/>
      <w:bookmarkEnd w:id="0"/>
    </w:p>
    <w:sectPr w:rsidR="00342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72"/>
    <w:rsid w:val="00304072"/>
    <w:rsid w:val="00342319"/>
    <w:rsid w:val="006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E39C2-E931-4FAD-9435-586DADDB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E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F1EA7"/>
  </w:style>
  <w:style w:type="table" w:styleId="TabloKlavuzu">
    <w:name w:val="Table Grid"/>
    <w:basedOn w:val="NormalTablo"/>
    <w:uiPriority w:val="59"/>
    <w:rsid w:val="006F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2025-11-18T08:27:00Z</dcterms:created>
  <dcterms:modified xsi:type="dcterms:W3CDTF">2025-11-18T08:27:00Z</dcterms:modified>
</cp:coreProperties>
</file>