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2"/>
        <w:gridCol w:w="3022"/>
      </w:tblGrid>
      <w:tr w:rsidR="00A26357" w:rsidRPr="000F7DA8" w14:paraId="5F0FE614" w14:textId="77777777" w:rsidTr="00A26357">
        <w:tc>
          <w:tcPr>
            <w:tcW w:w="3022" w:type="dxa"/>
            <w:vAlign w:val="center"/>
          </w:tcPr>
          <w:p w14:paraId="2289BF0B" w14:textId="3E9C816B" w:rsidR="00A26357" w:rsidRPr="000F7DA8" w:rsidRDefault="00A26357" w:rsidP="00373870">
            <w:pPr>
              <w:contextualSpacing/>
              <w:jc w:val="center"/>
              <w:rPr>
                <w:sz w:val="24"/>
                <w:szCs w:val="24"/>
              </w:rPr>
            </w:pPr>
          </w:p>
        </w:tc>
        <w:tc>
          <w:tcPr>
            <w:tcW w:w="3022" w:type="dxa"/>
            <w:vAlign w:val="center"/>
          </w:tcPr>
          <w:p w14:paraId="1972DC8B" w14:textId="22657C5C" w:rsidR="00A26357" w:rsidRPr="000F7DA8" w:rsidRDefault="00A308B2" w:rsidP="00373870">
            <w:pPr>
              <w:contextualSpacing/>
              <w:jc w:val="center"/>
              <w:rPr>
                <w:sz w:val="24"/>
                <w:szCs w:val="24"/>
              </w:rPr>
            </w:pPr>
            <w:bookmarkStart w:id="0" w:name="_Hlk203147408"/>
            <w:bookmarkEnd w:id="0"/>
            <w:r w:rsidRPr="000F7DA8">
              <w:rPr>
                <w:noProof/>
                <w:sz w:val="24"/>
                <w:szCs w:val="24"/>
                <w:lang w:eastAsia="tr-TR"/>
              </w:rPr>
              <w:drawing>
                <wp:inline distT="0" distB="0" distL="0" distR="0" wp14:anchorId="2A60A0BA" wp14:editId="6922D8D4">
                  <wp:extent cx="1515889" cy="1398905"/>
                  <wp:effectExtent l="0" t="0" r="8255" b="0"/>
                  <wp:docPr id="2" name="Resim 2" descr="http://www.dpu.edu.tr/app/views/panel/ckfinder/userfiles/1/images/logolar/dp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pu.edu.tr/app/views/panel/ckfinder/userfiles/1/images/logolar/dp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5889" cy="1398905"/>
                          </a:xfrm>
                          <a:prstGeom prst="rect">
                            <a:avLst/>
                          </a:prstGeom>
                          <a:noFill/>
                          <a:ln>
                            <a:noFill/>
                          </a:ln>
                        </pic:spPr>
                      </pic:pic>
                    </a:graphicData>
                  </a:graphic>
                </wp:inline>
              </w:drawing>
            </w:r>
          </w:p>
        </w:tc>
        <w:tc>
          <w:tcPr>
            <w:tcW w:w="3022" w:type="dxa"/>
            <w:vAlign w:val="center"/>
          </w:tcPr>
          <w:p w14:paraId="04873C4D" w14:textId="7C017ED4" w:rsidR="00A26357" w:rsidRPr="000F7DA8" w:rsidRDefault="00A26357" w:rsidP="00373870">
            <w:pPr>
              <w:contextualSpacing/>
              <w:jc w:val="center"/>
              <w:rPr>
                <w:sz w:val="24"/>
                <w:szCs w:val="24"/>
              </w:rPr>
            </w:pPr>
          </w:p>
          <w:p w14:paraId="692B5E3A" w14:textId="270F027C" w:rsidR="00A26357" w:rsidRPr="000F7DA8" w:rsidRDefault="00A26357" w:rsidP="00373870">
            <w:pPr>
              <w:contextualSpacing/>
              <w:jc w:val="center"/>
              <w:rPr>
                <w:sz w:val="24"/>
                <w:szCs w:val="24"/>
              </w:rPr>
            </w:pPr>
          </w:p>
          <w:p w14:paraId="66838846" w14:textId="4059B79D" w:rsidR="00A26357" w:rsidRPr="000F7DA8" w:rsidRDefault="00A26357" w:rsidP="00373870">
            <w:pPr>
              <w:contextualSpacing/>
              <w:jc w:val="center"/>
              <w:rPr>
                <w:sz w:val="24"/>
                <w:szCs w:val="24"/>
              </w:rPr>
            </w:pPr>
          </w:p>
        </w:tc>
      </w:tr>
      <w:tr w:rsidR="00A308B2" w:rsidRPr="000F7DA8" w14:paraId="270BFD4D" w14:textId="77777777" w:rsidTr="00A26357">
        <w:tc>
          <w:tcPr>
            <w:tcW w:w="3022" w:type="dxa"/>
            <w:vAlign w:val="center"/>
          </w:tcPr>
          <w:p w14:paraId="6CFC7627" w14:textId="77164890" w:rsidR="00A308B2" w:rsidRPr="000F7DA8" w:rsidRDefault="00A308B2" w:rsidP="00373870">
            <w:pPr>
              <w:contextualSpacing/>
              <w:jc w:val="center"/>
              <w:rPr>
                <w:noProof/>
                <w:sz w:val="24"/>
                <w:szCs w:val="24"/>
                <w:lang w:eastAsia="tr-TR"/>
              </w:rPr>
            </w:pPr>
          </w:p>
        </w:tc>
        <w:tc>
          <w:tcPr>
            <w:tcW w:w="3022" w:type="dxa"/>
            <w:vAlign w:val="center"/>
          </w:tcPr>
          <w:p w14:paraId="2C4DB1CE" w14:textId="77777777" w:rsidR="00A308B2" w:rsidRPr="000F7DA8" w:rsidRDefault="00A308B2" w:rsidP="00373870">
            <w:pPr>
              <w:contextualSpacing/>
              <w:jc w:val="center"/>
              <w:rPr>
                <w:b/>
                <w:noProof/>
                <w:sz w:val="24"/>
                <w:szCs w:val="24"/>
                <w:lang w:eastAsia="tr-TR"/>
              </w:rPr>
            </w:pPr>
          </w:p>
        </w:tc>
        <w:tc>
          <w:tcPr>
            <w:tcW w:w="3022" w:type="dxa"/>
            <w:vAlign w:val="center"/>
          </w:tcPr>
          <w:p w14:paraId="42E795F1" w14:textId="77777777" w:rsidR="00A308B2" w:rsidRDefault="00A308B2" w:rsidP="00373870">
            <w:pPr>
              <w:contextualSpacing/>
              <w:jc w:val="center"/>
              <w:rPr>
                <w:noProof/>
                <w:sz w:val="24"/>
                <w:szCs w:val="24"/>
                <w:lang w:eastAsia="tr-TR"/>
              </w:rPr>
            </w:pPr>
          </w:p>
          <w:p w14:paraId="3A60C9BF" w14:textId="77777777" w:rsidR="00003DD8" w:rsidRDefault="00003DD8" w:rsidP="00373870">
            <w:pPr>
              <w:contextualSpacing/>
              <w:jc w:val="center"/>
              <w:rPr>
                <w:noProof/>
                <w:sz w:val="24"/>
                <w:szCs w:val="24"/>
                <w:lang w:eastAsia="tr-TR"/>
              </w:rPr>
            </w:pPr>
          </w:p>
          <w:p w14:paraId="2E286EA4" w14:textId="77777777" w:rsidR="00003DD8" w:rsidRDefault="00003DD8" w:rsidP="00373870">
            <w:pPr>
              <w:contextualSpacing/>
              <w:jc w:val="center"/>
              <w:rPr>
                <w:noProof/>
                <w:sz w:val="24"/>
                <w:szCs w:val="24"/>
                <w:lang w:eastAsia="tr-TR"/>
              </w:rPr>
            </w:pPr>
          </w:p>
          <w:p w14:paraId="3BAAEB27" w14:textId="2CEAB326" w:rsidR="00003DD8" w:rsidRPr="000F7DA8" w:rsidRDefault="00003DD8" w:rsidP="00373870">
            <w:pPr>
              <w:contextualSpacing/>
              <w:jc w:val="center"/>
              <w:rPr>
                <w:sz w:val="24"/>
                <w:szCs w:val="24"/>
              </w:rPr>
            </w:pPr>
          </w:p>
        </w:tc>
      </w:tr>
    </w:tbl>
    <w:p w14:paraId="1B207849" w14:textId="77777777" w:rsidR="00A26357" w:rsidRPr="000F7DA8" w:rsidRDefault="00A26357" w:rsidP="00373870">
      <w:pPr>
        <w:contextualSpacing/>
        <w:rPr>
          <w:sz w:val="24"/>
          <w:szCs w:val="24"/>
        </w:rPr>
      </w:pPr>
    </w:p>
    <w:p w14:paraId="2955A081" w14:textId="77777777" w:rsidR="00A26357" w:rsidRDefault="00A26357" w:rsidP="00373870">
      <w:pPr>
        <w:pStyle w:val="GvdeMetni"/>
        <w:contextualSpacing/>
        <w:rPr>
          <w:b/>
        </w:rPr>
      </w:pPr>
    </w:p>
    <w:p w14:paraId="4B613892" w14:textId="77777777" w:rsidR="00A308B2" w:rsidRDefault="00A308B2" w:rsidP="00373870">
      <w:pPr>
        <w:pStyle w:val="GvdeMetni"/>
        <w:contextualSpacing/>
        <w:rPr>
          <w:b/>
        </w:rPr>
      </w:pPr>
    </w:p>
    <w:p w14:paraId="5EA475EC" w14:textId="77777777" w:rsidR="00A308B2" w:rsidRPr="000F7DA8" w:rsidRDefault="00A308B2" w:rsidP="00373870">
      <w:pPr>
        <w:pStyle w:val="GvdeMetni"/>
        <w:contextualSpacing/>
        <w:rPr>
          <w:b/>
        </w:rPr>
      </w:pPr>
    </w:p>
    <w:p w14:paraId="54FB3B12" w14:textId="77777777" w:rsidR="00A26357" w:rsidRPr="000F7DA8" w:rsidRDefault="00A26357" w:rsidP="00373870">
      <w:pPr>
        <w:pStyle w:val="GvdeMetni"/>
        <w:contextualSpacing/>
        <w:rPr>
          <w:b/>
        </w:rPr>
      </w:pPr>
    </w:p>
    <w:p w14:paraId="451602F2" w14:textId="77777777" w:rsidR="00A26357" w:rsidRPr="000F7DA8" w:rsidRDefault="00A26357" w:rsidP="00373870">
      <w:pPr>
        <w:pStyle w:val="GvdeMetni"/>
        <w:contextualSpacing/>
        <w:rPr>
          <w:b/>
        </w:rPr>
      </w:pPr>
    </w:p>
    <w:p w14:paraId="787BDCD8" w14:textId="53BD7684" w:rsidR="00A26357" w:rsidRPr="000F7DA8" w:rsidRDefault="00003DD8" w:rsidP="00373870">
      <w:pPr>
        <w:tabs>
          <w:tab w:val="left" w:leader="dot" w:pos="6480"/>
        </w:tabs>
        <w:ind w:left="142"/>
        <w:contextualSpacing/>
        <w:jc w:val="center"/>
        <w:rPr>
          <w:b/>
          <w:spacing w:val="-2"/>
          <w:sz w:val="24"/>
          <w:szCs w:val="24"/>
        </w:rPr>
      </w:pPr>
      <w:r>
        <w:rPr>
          <w:b/>
          <w:spacing w:val="-2"/>
          <w:sz w:val="24"/>
          <w:szCs w:val="24"/>
        </w:rPr>
        <w:t>ENGELSİZ ÖĞRENCİ BİRİM KOORDİNATÖRLÜĞÜ</w:t>
      </w:r>
    </w:p>
    <w:p w14:paraId="42D44FFE" w14:textId="7216D11F" w:rsidR="00A26357" w:rsidRPr="000F7DA8" w:rsidRDefault="00A26357" w:rsidP="00373870">
      <w:pPr>
        <w:ind w:left="264" w:right="111"/>
        <w:contextualSpacing/>
        <w:jc w:val="center"/>
        <w:rPr>
          <w:b/>
          <w:sz w:val="24"/>
          <w:szCs w:val="24"/>
        </w:rPr>
      </w:pPr>
      <w:r w:rsidRPr="000F7DA8">
        <w:rPr>
          <w:b/>
          <w:spacing w:val="-2"/>
          <w:sz w:val="24"/>
          <w:szCs w:val="24"/>
        </w:rPr>
        <w:t>(Değerlendirici)</w:t>
      </w:r>
    </w:p>
    <w:p w14:paraId="660D911F" w14:textId="77777777" w:rsidR="00A26357" w:rsidRPr="000F7DA8" w:rsidRDefault="00A26357" w:rsidP="00373870">
      <w:pPr>
        <w:pStyle w:val="GvdeMetni"/>
        <w:contextualSpacing/>
        <w:rPr>
          <w:b/>
        </w:rPr>
      </w:pPr>
    </w:p>
    <w:p w14:paraId="318547E6" w14:textId="3006DC99" w:rsidR="00A26357" w:rsidRPr="000F7DA8" w:rsidRDefault="00003DD8" w:rsidP="00373870">
      <w:pPr>
        <w:tabs>
          <w:tab w:val="left" w:leader="dot" w:pos="6640"/>
        </w:tabs>
        <w:ind w:left="142"/>
        <w:contextualSpacing/>
        <w:jc w:val="center"/>
        <w:rPr>
          <w:b/>
          <w:spacing w:val="-1"/>
          <w:sz w:val="24"/>
          <w:szCs w:val="24"/>
        </w:rPr>
      </w:pPr>
      <w:r w:rsidRPr="00003DD8">
        <w:rPr>
          <w:b/>
          <w:spacing w:val="-2"/>
          <w:sz w:val="24"/>
          <w:szCs w:val="24"/>
        </w:rPr>
        <w:t>DİJİTAL DÖNÜŞÜM VE YAZILIM OFİSİ KOORDİNATÖRLÜĞÜ</w:t>
      </w:r>
    </w:p>
    <w:p w14:paraId="61242323" w14:textId="70618D24" w:rsidR="00A26357" w:rsidRPr="000F7DA8" w:rsidRDefault="00A26357" w:rsidP="00373870">
      <w:pPr>
        <w:ind w:left="151"/>
        <w:contextualSpacing/>
        <w:jc w:val="center"/>
        <w:rPr>
          <w:b/>
          <w:sz w:val="24"/>
          <w:szCs w:val="24"/>
        </w:rPr>
      </w:pPr>
      <w:r w:rsidRPr="000F7DA8">
        <w:rPr>
          <w:b/>
          <w:spacing w:val="-2"/>
          <w:sz w:val="24"/>
          <w:szCs w:val="24"/>
        </w:rPr>
        <w:t>(Değerlendirilen)</w:t>
      </w:r>
    </w:p>
    <w:p w14:paraId="4264D4B9" w14:textId="77777777" w:rsidR="00A26357" w:rsidRPr="000F7DA8" w:rsidRDefault="00A26357" w:rsidP="00373870">
      <w:pPr>
        <w:pStyle w:val="GvdeMetni"/>
        <w:contextualSpacing/>
        <w:rPr>
          <w:b/>
        </w:rPr>
      </w:pPr>
    </w:p>
    <w:p w14:paraId="3141A356" w14:textId="77777777" w:rsidR="00A26357" w:rsidRPr="000F7DA8" w:rsidRDefault="00A26357" w:rsidP="00373870">
      <w:pPr>
        <w:pStyle w:val="GvdeMetni"/>
        <w:contextualSpacing/>
        <w:rPr>
          <w:b/>
        </w:rPr>
      </w:pPr>
    </w:p>
    <w:p w14:paraId="3E23E3D2" w14:textId="77777777" w:rsidR="00A26357" w:rsidRPr="000F7DA8" w:rsidRDefault="00A26357" w:rsidP="00373870">
      <w:pPr>
        <w:pStyle w:val="GvdeMetni"/>
        <w:contextualSpacing/>
        <w:rPr>
          <w:b/>
        </w:rPr>
      </w:pPr>
    </w:p>
    <w:p w14:paraId="01E7D75E" w14:textId="77777777" w:rsidR="00A26357" w:rsidRPr="000F7DA8" w:rsidRDefault="00A26357" w:rsidP="00373870">
      <w:pPr>
        <w:ind w:left="253" w:right="111"/>
        <w:contextualSpacing/>
        <w:jc w:val="center"/>
        <w:rPr>
          <w:b/>
          <w:sz w:val="24"/>
          <w:szCs w:val="24"/>
        </w:rPr>
      </w:pPr>
      <w:r w:rsidRPr="000F7DA8">
        <w:rPr>
          <w:b/>
          <w:sz w:val="24"/>
          <w:szCs w:val="24"/>
        </w:rPr>
        <w:t>2025</w:t>
      </w:r>
      <w:r w:rsidRPr="000F7DA8">
        <w:rPr>
          <w:b/>
          <w:spacing w:val="-6"/>
          <w:sz w:val="24"/>
          <w:szCs w:val="24"/>
        </w:rPr>
        <w:t xml:space="preserve"> </w:t>
      </w:r>
      <w:r w:rsidRPr="000F7DA8">
        <w:rPr>
          <w:b/>
          <w:sz w:val="24"/>
          <w:szCs w:val="24"/>
        </w:rPr>
        <w:t>YILI</w:t>
      </w:r>
      <w:r w:rsidRPr="000F7DA8">
        <w:rPr>
          <w:b/>
          <w:spacing w:val="-5"/>
          <w:sz w:val="24"/>
          <w:szCs w:val="24"/>
        </w:rPr>
        <w:t xml:space="preserve"> </w:t>
      </w:r>
      <w:r w:rsidRPr="000F7DA8">
        <w:rPr>
          <w:b/>
          <w:sz w:val="24"/>
          <w:szCs w:val="24"/>
        </w:rPr>
        <w:t>AKRAN</w:t>
      </w:r>
      <w:r w:rsidRPr="000F7DA8">
        <w:rPr>
          <w:b/>
          <w:spacing w:val="-5"/>
          <w:sz w:val="24"/>
          <w:szCs w:val="24"/>
        </w:rPr>
        <w:t xml:space="preserve"> </w:t>
      </w:r>
      <w:r w:rsidRPr="000F7DA8">
        <w:rPr>
          <w:b/>
          <w:sz w:val="24"/>
          <w:szCs w:val="24"/>
        </w:rPr>
        <w:t>DEĞERLENDİRME</w:t>
      </w:r>
      <w:r w:rsidRPr="000F7DA8">
        <w:rPr>
          <w:b/>
          <w:spacing w:val="-5"/>
          <w:sz w:val="24"/>
          <w:szCs w:val="24"/>
        </w:rPr>
        <w:t xml:space="preserve"> </w:t>
      </w:r>
      <w:r w:rsidRPr="000F7DA8">
        <w:rPr>
          <w:b/>
          <w:spacing w:val="-2"/>
          <w:sz w:val="24"/>
          <w:szCs w:val="24"/>
        </w:rPr>
        <w:t>RAPORU</w:t>
      </w:r>
    </w:p>
    <w:p w14:paraId="363DF017" w14:textId="77777777" w:rsidR="00A26357" w:rsidRPr="000F7DA8" w:rsidRDefault="00A26357" w:rsidP="00373870">
      <w:pPr>
        <w:pStyle w:val="GvdeMetni"/>
        <w:contextualSpacing/>
        <w:rPr>
          <w:b/>
        </w:rPr>
      </w:pPr>
    </w:p>
    <w:p w14:paraId="01306C04" w14:textId="77777777" w:rsidR="00A26357" w:rsidRPr="000F7DA8" w:rsidRDefault="00A26357" w:rsidP="00373870">
      <w:pPr>
        <w:pStyle w:val="GvdeMetni"/>
        <w:contextualSpacing/>
        <w:rPr>
          <w:b/>
        </w:rPr>
      </w:pPr>
    </w:p>
    <w:p w14:paraId="2BEE1A0C" w14:textId="77777777" w:rsidR="00A26357" w:rsidRPr="000F7DA8" w:rsidRDefault="00A26357" w:rsidP="00373870">
      <w:pPr>
        <w:pStyle w:val="GvdeMetni"/>
        <w:contextualSpacing/>
        <w:rPr>
          <w:b/>
        </w:rPr>
      </w:pPr>
    </w:p>
    <w:p w14:paraId="686A14AD" w14:textId="77777777" w:rsidR="00A26357" w:rsidRPr="000F7DA8" w:rsidRDefault="00A26357" w:rsidP="00373870">
      <w:pPr>
        <w:pStyle w:val="GvdeMetni"/>
        <w:contextualSpacing/>
        <w:rPr>
          <w:b/>
        </w:rPr>
      </w:pPr>
    </w:p>
    <w:p w14:paraId="48A81447" w14:textId="77777777" w:rsidR="00A26357" w:rsidRPr="000F7DA8" w:rsidRDefault="00A26357" w:rsidP="00373870">
      <w:pPr>
        <w:pStyle w:val="GvdeMetni"/>
        <w:contextualSpacing/>
        <w:rPr>
          <w:b/>
        </w:rPr>
      </w:pPr>
    </w:p>
    <w:p w14:paraId="731EC30E" w14:textId="77777777" w:rsidR="00A26357" w:rsidRPr="000F7DA8" w:rsidRDefault="00A26357" w:rsidP="00373870">
      <w:pPr>
        <w:pStyle w:val="GvdeMetni"/>
        <w:contextualSpacing/>
        <w:rPr>
          <w:b/>
        </w:rPr>
      </w:pPr>
    </w:p>
    <w:p w14:paraId="7E2DD310" w14:textId="77777777" w:rsidR="00A26357" w:rsidRPr="000F7DA8" w:rsidRDefault="00A26357" w:rsidP="00373870">
      <w:pPr>
        <w:pStyle w:val="GvdeMetni"/>
        <w:contextualSpacing/>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0"/>
      </w:tblGrid>
      <w:tr w:rsidR="004165DE" w:rsidRPr="004165DE" w14:paraId="0C406791" w14:textId="77777777" w:rsidTr="008F6AB1">
        <w:trPr>
          <w:trHeight w:val="275"/>
          <w:jc w:val="center"/>
        </w:trPr>
        <w:tc>
          <w:tcPr>
            <w:tcW w:w="9050" w:type="dxa"/>
          </w:tcPr>
          <w:p w14:paraId="3F070B11" w14:textId="299C4600" w:rsidR="00A26357" w:rsidRPr="004165DE" w:rsidRDefault="00A26357" w:rsidP="00373870">
            <w:pPr>
              <w:pStyle w:val="TableParagraph"/>
              <w:ind w:left="9"/>
              <w:contextualSpacing/>
              <w:jc w:val="center"/>
              <w:rPr>
                <w:rFonts w:ascii="Times New Roman" w:hAnsi="Times New Roman" w:cs="Times New Roman"/>
                <w:b/>
                <w:sz w:val="24"/>
                <w:szCs w:val="24"/>
              </w:rPr>
            </w:pPr>
            <w:r w:rsidRPr="004165DE">
              <w:rPr>
                <w:rFonts w:ascii="Times New Roman" w:hAnsi="Times New Roman" w:cs="Times New Roman"/>
                <w:b/>
                <w:sz w:val="24"/>
                <w:szCs w:val="24"/>
              </w:rPr>
              <w:t>BİRİM</w:t>
            </w:r>
            <w:r w:rsidRPr="004165DE">
              <w:rPr>
                <w:rFonts w:ascii="Times New Roman" w:hAnsi="Times New Roman" w:cs="Times New Roman"/>
                <w:b/>
                <w:spacing w:val="-3"/>
                <w:sz w:val="24"/>
                <w:szCs w:val="24"/>
              </w:rPr>
              <w:t xml:space="preserve"> </w:t>
            </w:r>
            <w:r w:rsidRPr="004165DE">
              <w:rPr>
                <w:rFonts w:ascii="Times New Roman" w:hAnsi="Times New Roman" w:cs="Times New Roman"/>
                <w:b/>
                <w:sz w:val="24"/>
                <w:szCs w:val="24"/>
              </w:rPr>
              <w:t>AKRAN</w:t>
            </w:r>
            <w:r w:rsidRPr="004165DE">
              <w:rPr>
                <w:rFonts w:ascii="Times New Roman" w:hAnsi="Times New Roman" w:cs="Times New Roman"/>
                <w:b/>
                <w:spacing w:val="-3"/>
                <w:sz w:val="24"/>
                <w:szCs w:val="24"/>
              </w:rPr>
              <w:t xml:space="preserve"> </w:t>
            </w:r>
            <w:r w:rsidRPr="004165DE">
              <w:rPr>
                <w:rFonts w:ascii="Times New Roman" w:hAnsi="Times New Roman" w:cs="Times New Roman"/>
                <w:b/>
                <w:sz w:val="24"/>
                <w:szCs w:val="24"/>
              </w:rPr>
              <w:t>DEĞERLENİRME</w:t>
            </w:r>
            <w:r w:rsidRPr="004165DE">
              <w:rPr>
                <w:rFonts w:ascii="Times New Roman" w:hAnsi="Times New Roman" w:cs="Times New Roman"/>
                <w:b/>
                <w:spacing w:val="-1"/>
                <w:sz w:val="24"/>
                <w:szCs w:val="24"/>
              </w:rPr>
              <w:t xml:space="preserve"> </w:t>
            </w:r>
            <w:r w:rsidRPr="004165DE">
              <w:rPr>
                <w:rFonts w:ascii="Times New Roman" w:hAnsi="Times New Roman" w:cs="Times New Roman"/>
                <w:b/>
                <w:sz w:val="24"/>
                <w:szCs w:val="24"/>
              </w:rPr>
              <w:t>EKİBİ</w:t>
            </w:r>
          </w:p>
        </w:tc>
      </w:tr>
      <w:tr w:rsidR="004165DE" w:rsidRPr="004165DE" w14:paraId="164DE14D" w14:textId="77777777" w:rsidTr="008F6AB1">
        <w:trPr>
          <w:trHeight w:val="275"/>
          <w:jc w:val="center"/>
        </w:trPr>
        <w:tc>
          <w:tcPr>
            <w:tcW w:w="9050" w:type="dxa"/>
          </w:tcPr>
          <w:p w14:paraId="1DD1D7BB" w14:textId="0DD24A91" w:rsidR="00A26357" w:rsidRPr="004165DE" w:rsidRDefault="00003DD8" w:rsidP="00373870">
            <w:pPr>
              <w:pStyle w:val="TableParagraph"/>
              <w:contextualSpacing/>
              <w:jc w:val="center"/>
              <w:rPr>
                <w:rFonts w:ascii="Times New Roman" w:hAnsi="Times New Roman" w:cs="Times New Roman"/>
                <w:sz w:val="24"/>
                <w:szCs w:val="24"/>
              </w:rPr>
            </w:pPr>
            <w:r>
              <w:rPr>
                <w:rFonts w:ascii="Times New Roman" w:hAnsi="Times New Roman" w:cs="Times New Roman"/>
                <w:sz w:val="24"/>
                <w:szCs w:val="24"/>
              </w:rPr>
              <w:t>Prof. Dr. Nilüfer DALKILIÇ</w:t>
            </w:r>
          </w:p>
        </w:tc>
      </w:tr>
      <w:tr w:rsidR="004165DE" w:rsidRPr="004165DE" w14:paraId="6D67FD82" w14:textId="77777777" w:rsidTr="008F6AB1">
        <w:trPr>
          <w:trHeight w:val="276"/>
          <w:jc w:val="center"/>
        </w:trPr>
        <w:tc>
          <w:tcPr>
            <w:tcW w:w="9050" w:type="dxa"/>
          </w:tcPr>
          <w:p w14:paraId="44C8FB93" w14:textId="41D854FE" w:rsidR="00A26357" w:rsidRPr="004165DE" w:rsidRDefault="00003DD8" w:rsidP="00373870">
            <w:pPr>
              <w:pStyle w:val="TableParagraph"/>
              <w:contextualSpacing/>
              <w:jc w:val="center"/>
              <w:rPr>
                <w:rFonts w:ascii="Times New Roman" w:hAnsi="Times New Roman" w:cs="Times New Roman"/>
                <w:sz w:val="24"/>
                <w:szCs w:val="24"/>
              </w:rPr>
            </w:pPr>
            <w:r>
              <w:rPr>
                <w:rFonts w:ascii="Times New Roman" w:hAnsi="Times New Roman" w:cs="Times New Roman"/>
                <w:sz w:val="24"/>
                <w:szCs w:val="24"/>
              </w:rPr>
              <w:t>İbrahim EFE</w:t>
            </w:r>
          </w:p>
        </w:tc>
      </w:tr>
      <w:tr w:rsidR="004165DE" w:rsidRPr="004165DE" w14:paraId="3405AAE4" w14:textId="77777777" w:rsidTr="008F6AB1">
        <w:trPr>
          <w:trHeight w:val="275"/>
          <w:jc w:val="center"/>
        </w:trPr>
        <w:tc>
          <w:tcPr>
            <w:tcW w:w="9050" w:type="dxa"/>
          </w:tcPr>
          <w:p w14:paraId="49754C87" w14:textId="6F653A04" w:rsidR="00A26357" w:rsidRPr="004165DE" w:rsidRDefault="00003DD8" w:rsidP="00373870">
            <w:pPr>
              <w:pStyle w:val="TableParagraph"/>
              <w:contextualSpacing/>
              <w:jc w:val="center"/>
              <w:rPr>
                <w:rFonts w:ascii="Times New Roman" w:hAnsi="Times New Roman" w:cs="Times New Roman"/>
                <w:sz w:val="24"/>
                <w:szCs w:val="24"/>
              </w:rPr>
            </w:pPr>
            <w:r>
              <w:rPr>
                <w:rFonts w:ascii="Times New Roman" w:hAnsi="Times New Roman" w:cs="Times New Roman"/>
                <w:sz w:val="24"/>
                <w:szCs w:val="24"/>
              </w:rPr>
              <w:t>Rıdvan PERŞAN</w:t>
            </w:r>
          </w:p>
        </w:tc>
      </w:tr>
    </w:tbl>
    <w:p w14:paraId="26E72FCB" w14:textId="77777777" w:rsidR="00A26357" w:rsidRPr="000F7DA8" w:rsidRDefault="00A26357" w:rsidP="00373870">
      <w:pPr>
        <w:pStyle w:val="GvdeMetni"/>
        <w:contextualSpacing/>
        <w:rPr>
          <w:b/>
        </w:rPr>
      </w:pPr>
    </w:p>
    <w:p w14:paraId="0E2157B0" w14:textId="77777777" w:rsidR="00A26357" w:rsidRPr="000F7DA8" w:rsidRDefault="00A26357" w:rsidP="00373870">
      <w:pPr>
        <w:pStyle w:val="GvdeMetni"/>
        <w:spacing w:before="120" w:after="120"/>
        <w:contextualSpacing/>
        <w:rPr>
          <w:b/>
        </w:rPr>
      </w:pPr>
    </w:p>
    <w:p w14:paraId="5671FCFE" w14:textId="77777777" w:rsidR="00A26357" w:rsidRPr="000F7DA8" w:rsidRDefault="00A26357" w:rsidP="00373870">
      <w:pPr>
        <w:pStyle w:val="GvdeMetni"/>
        <w:spacing w:before="120" w:after="120"/>
        <w:contextualSpacing/>
        <w:rPr>
          <w:b/>
        </w:rPr>
      </w:pPr>
    </w:p>
    <w:p w14:paraId="4C0ED649" w14:textId="77777777" w:rsidR="00A26357" w:rsidRDefault="00A26357" w:rsidP="00373870">
      <w:pPr>
        <w:pStyle w:val="GvdeMetni"/>
        <w:spacing w:before="120" w:after="120"/>
        <w:contextualSpacing/>
        <w:rPr>
          <w:b/>
        </w:rPr>
      </w:pPr>
    </w:p>
    <w:p w14:paraId="1EC112C7" w14:textId="77777777" w:rsidR="00A11A4B" w:rsidRPr="000F7DA8" w:rsidRDefault="00A11A4B" w:rsidP="00373870">
      <w:pPr>
        <w:pStyle w:val="GvdeMetni"/>
        <w:spacing w:before="120" w:after="120"/>
        <w:contextualSpacing/>
        <w:rPr>
          <w:b/>
        </w:rPr>
      </w:pPr>
    </w:p>
    <w:p w14:paraId="703F9338" w14:textId="0C326DE6" w:rsidR="00A26357" w:rsidRDefault="00003DD8" w:rsidP="00373870">
      <w:pPr>
        <w:spacing w:before="120" w:after="120"/>
        <w:ind w:left="264" w:right="111"/>
        <w:contextualSpacing/>
        <w:jc w:val="center"/>
        <w:rPr>
          <w:b/>
          <w:spacing w:val="-2"/>
          <w:sz w:val="24"/>
          <w:szCs w:val="24"/>
        </w:rPr>
      </w:pPr>
      <w:r>
        <w:rPr>
          <w:b/>
          <w:sz w:val="24"/>
          <w:szCs w:val="24"/>
        </w:rPr>
        <w:t>NİSAN</w:t>
      </w:r>
      <w:r w:rsidR="00A26357" w:rsidRPr="000F7DA8">
        <w:rPr>
          <w:b/>
          <w:sz w:val="24"/>
          <w:szCs w:val="24"/>
        </w:rPr>
        <w:t xml:space="preserve">, </w:t>
      </w:r>
      <w:r>
        <w:rPr>
          <w:b/>
          <w:spacing w:val="-2"/>
          <w:sz w:val="24"/>
          <w:szCs w:val="24"/>
        </w:rPr>
        <w:t>2026</w:t>
      </w:r>
    </w:p>
    <w:p w14:paraId="2B4F824E" w14:textId="77777777" w:rsidR="00A11A4B" w:rsidRDefault="00A11A4B" w:rsidP="00373870">
      <w:pPr>
        <w:spacing w:before="120" w:after="120"/>
        <w:ind w:left="264" w:right="111"/>
        <w:contextualSpacing/>
        <w:jc w:val="center"/>
        <w:rPr>
          <w:b/>
          <w:spacing w:val="-2"/>
          <w:sz w:val="24"/>
          <w:szCs w:val="24"/>
        </w:rPr>
        <w:sectPr w:rsidR="00A11A4B" w:rsidSect="00A11A4B">
          <w:footerReference w:type="default" r:id="rId9"/>
          <w:pgSz w:w="11906" w:h="16838"/>
          <w:pgMar w:top="1417" w:right="1417" w:bottom="1417" w:left="1417" w:header="708" w:footer="708" w:gutter="0"/>
          <w:pgNumType w:fmt="lowerRoman" w:start="1"/>
          <w:cols w:space="708"/>
          <w:titlePg/>
          <w:docGrid w:linePitch="360"/>
        </w:sectPr>
      </w:pPr>
    </w:p>
    <w:p w14:paraId="6CF960A0" w14:textId="04C20BFA" w:rsidR="00A11A4B" w:rsidRDefault="00A11A4B" w:rsidP="00373870">
      <w:pPr>
        <w:spacing w:before="120" w:after="120"/>
        <w:ind w:left="264" w:right="111"/>
        <w:contextualSpacing/>
        <w:jc w:val="center"/>
        <w:rPr>
          <w:b/>
          <w:spacing w:val="-2"/>
          <w:sz w:val="24"/>
          <w:szCs w:val="24"/>
        </w:rPr>
      </w:pPr>
    </w:p>
    <w:sdt>
      <w:sdtPr>
        <w:rPr>
          <w:rFonts w:ascii="Times New Roman" w:eastAsia="Times New Roman" w:hAnsi="Times New Roman" w:cs="Times New Roman"/>
          <w:color w:val="auto"/>
          <w:sz w:val="24"/>
          <w:szCs w:val="24"/>
          <w:lang w:eastAsia="en-US"/>
        </w:rPr>
        <w:id w:val="-1086836074"/>
        <w:docPartObj>
          <w:docPartGallery w:val="Table of Contents"/>
          <w:docPartUnique/>
        </w:docPartObj>
      </w:sdtPr>
      <w:sdtEndPr>
        <w:rPr>
          <w:sz w:val="22"/>
          <w:szCs w:val="22"/>
        </w:rPr>
      </w:sdtEndPr>
      <w:sdtContent>
        <w:p w14:paraId="71DC64E5" w14:textId="1F31CDCD" w:rsidR="001B2F04" w:rsidRPr="00A11A4B" w:rsidRDefault="001B2F04" w:rsidP="00373870">
          <w:pPr>
            <w:pStyle w:val="TBal"/>
            <w:spacing w:before="120" w:after="120" w:line="240" w:lineRule="auto"/>
            <w:contextualSpacing/>
            <w:jc w:val="center"/>
            <w:rPr>
              <w:rFonts w:ascii="Times New Roman" w:hAnsi="Times New Roman" w:cs="Times New Roman"/>
              <w:b/>
              <w:bCs/>
              <w:color w:val="auto"/>
              <w:sz w:val="24"/>
              <w:szCs w:val="24"/>
            </w:rPr>
          </w:pPr>
          <w:r w:rsidRPr="00A11A4B">
            <w:rPr>
              <w:rFonts w:ascii="Times New Roman" w:hAnsi="Times New Roman" w:cs="Times New Roman"/>
              <w:b/>
              <w:bCs/>
              <w:color w:val="auto"/>
              <w:sz w:val="24"/>
              <w:szCs w:val="24"/>
            </w:rPr>
            <w:t>İÇİNDEKİLER</w:t>
          </w:r>
        </w:p>
        <w:p w14:paraId="38135F43" w14:textId="57F6435A" w:rsidR="001B2F04" w:rsidRPr="00A11A4B" w:rsidRDefault="001B2F04" w:rsidP="00373870">
          <w:pPr>
            <w:pStyle w:val="T1"/>
            <w:tabs>
              <w:tab w:val="right" w:leader="dot" w:pos="9066"/>
            </w:tabs>
            <w:spacing w:before="120" w:after="120"/>
            <w:contextualSpacing/>
            <w:rPr>
              <w:noProof/>
              <w:sz w:val="24"/>
              <w:szCs w:val="24"/>
            </w:rPr>
          </w:pPr>
          <w:r w:rsidRPr="00A11A4B">
            <w:rPr>
              <w:sz w:val="24"/>
              <w:szCs w:val="24"/>
            </w:rPr>
            <w:fldChar w:fldCharType="begin"/>
          </w:r>
          <w:r w:rsidRPr="00A11A4B">
            <w:rPr>
              <w:sz w:val="24"/>
              <w:szCs w:val="24"/>
            </w:rPr>
            <w:instrText xml:space="preserve"> TOC \o "1-3" \h \z \u </w:instrText>
          </w:r>
          <w:r w:rsidRPr="00A11A4B">
            <w:rPr>
              <w:sz w:val="24"/>
              <w:szCs w:val="24"/>
            </w:rPr>
            <w:fldChar w:fldCharType="separate"/>
          </w:r>
          <w:hyperlink w:anchor="_Toc203167896" w:history="1">
            <w:r w:rsidRPr="00A11A4B">
              <w:rPr>
                <w:rStyle w:val="Kpr"/>
                <w:noProof/>
                <w:sz w:val="24"/>
                <w:szCs w:val="24"/>
              </w:rPr>
              <w:t>ÖZET</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_Toc203167896 \h </w:instrText>
            </w:r>
            <w:r w:rsidRPr="00A11A4B">
              <w:rPr>
                <w:noProof/>
                <w:webHidden/>
                <w:sz w:val="24"/>
                <w:szCs w:val="24"/>
              </w:rPr>
            </w:r>
            <w:r w:rsidRPr="00A11A4B">
              <w:rPr>
                <w:noProof/>
                <w:webHidden/>
                <w:sz w:val="24"/>
                <w:szCs w:val="24"/>
              </w:rPr>
              <w:fldChar w:fldCharType="separate"/>
            </w:r>
            <w:r w:rsidR="00570B07">
              <w:rPr>
                <w:noProof/>
                <w:webHidden/>
                <w:sz w:val="24"/>
                <w:szCs w:val="24"/>
              </w:rPr>
              <w:t>1</w:t>
            </w:r>
            <w:r w:rsidRPr="00A11A4B">
              <w:rPr>
                <w:noProof/>
                <w:webHidden/>
                <w:sz w:val="24"/>
                <w:szCs w:val="24"/>
              </w:rPr>
              <w:fldChar w:fldCharType="end"/>
            </w:r>
          </w:hyperlink>
        </w:p>
        <w:p w14:paraId="5A3A6514" w14:textId="05B6384B" w:rsidR="001B2F04" w:rsidRPr="00A11A4B" w:rsidRDefault="0002790D" w:rsidP="00373870">
          <w:pPr>
            <w:pStyle w:val="T1"/>
            <w:tabs>
              <w:tab w:val="left" w:pos="480"/>
              <w:tab w:val="right" w:leader="dot" w:pos="9066"/>
            </w:tabs>
            <w:spacing w:before="120" w:after="120"/>
            <w:contextualSpacing/>
            <w:rPr>
              <w:noProof/>
              <w:sz w:val="24"/>
              <w:szCs w:val="24"/>
            </w:rPr>
          </w:pPr>
          <w:hyperlink w:anchor="_Toc203167897" w:history="1">
            <w:r w:rsidR="001B2F04" w:rsidRPr="00A11A4B">
              <w:rPr>
                <w:rStyle w:val="Kpr"/>
                <w:noProof/>
                <w:w w:val="90"/>
                <w:sz w:val="24"/>
                <w:szCs w:val="24"/>
              </w:rPr>
              <w:t>A.</w:t>
            </w:r>
            <w:r w:rsidR="001B2F04" w:rsidRPr="00A11A4B">
              <w:rPr>
                <w:noProof/>
                <w:sz w:val="24"/>
                <w:szCs w:val="24"/>
              </w:rPr>
              <w:tab/>
            </w:r>
            <w:r w:rsidR="001B2F04" w:rsidRPr="00A11A4B">
              <w:rPr>
                <w:rStyle w:val="Kpr"/>
                <w:noProof/>
                <w:sz w:val="24"/>
                <w:szCs w:val="24"/>
              </w:rPr>
              <w:t>LİDERLİK, YÖNETİŞİM VE KALİTE</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_Toc203167897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2</w:t>
            </w:r>
            <w:r w:rsidR="001B2F04" w:rsidRPr="00A11A4B">
              <w:rPr>
                <w:noProof/>
                <w:webHidden/>
                <w:sz w:val="24"/>
                <w:szCs w:val="24"/>
              </w:rPr>
              <w:fldChar w:fldCharType="end"/>
            </w:r>
          </w:hyperlink>
        </w:p>
        <w:p w14:paraId="0D44A502" w14:textId="46041142" w:rsidR="001B2F04" w:rsidRPr="00A11A4B" w:rsidRDefault="0002790D" w:rsidP="00373870">
          <w:pPr>
            <w:pStyle w:val="T2"/>
            <w:tabs>
              <w:tab w:val="left" w:pos="960"/>
              <w:tab w:val="right" w:leader="dot" w:pos="9066"/>
            </w:tabs>
            <w:spacing w:before="120" w:after="120"/>
            <w:contextualSpacing/>
            <w:rPr>
              <w:noProof/>
              <w:sz w:val="24"/>
              <w:szCs w:val="24"/>
            </w:rPr>
          </w:pPr>
          <w:hyperlink w:anchor="_Toc203167898" w:history="1">
            <w:r w:rsidR="001B2F04" w:rsidRPr="00A11A4B">
              <w:rPr>
                <w:rStyle w:val="Kpr"/>
                <w:noProof/>
                <w:sz w:val="24"/>
                <w:szCs w:val="24"/>
              </w:rPr>
              <w:t>A.1.</w:t>
            </w:r>
            <w:r w:rsidR="001B2F04" w:rsidRPr="00A11A4B">
              <w:rPr>
                <w:noProof/>
                <w:sz w:val="24"/>
                <w:szCs w:val="24"/>
              </w:rPr>
              <w:tab/>
            </w:r>
            <w:r w:rsidR="001B2F04" w:rsidRPr="00A11A4B">
              <w:rPr>
                <w:rStyle w:val="Kpr"/>
                <w:noProof/>
                <w:sz w:val="24"/>
                <w:szCs w:val="24"/>
              </w:rPr>
              <w:t>LİDERLİK VE KALİTE</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_Toc203167898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2</w:t>
            </w:r>
            <w:r w:rsidR="001B2F04" w:rsidRPr="00A11A4B">
              <w:rPr>
                <w:noProof/>
                <w:webHidden/>
                <w:sz w:val="24"/>
                <w:szCs w:val="24"/>
              </w:rPr>
              <w:fldChar w:fldCharType="end"/>
            </w:r>
          </w:hyperlink>
        </w:p>
        <w:p w14:paraId="1D7AF10E" w14:textId="5E48AA04" w:rsidR="001B2F04" w:rsidRPr="00A11A4B" w:rsidRDefault="0002790D" w:rsidP="00570B07">
          <w:pPr>
            <w:pStyle w:val="T3"/>
            <w:rPr>
              <w:noProof/>
            </w:rPr>
          </w:pPr>
          <w:hyperlink w:anchor="_Toc203167899" w:history="1">
            <w:r w:rsidR="001B2F04" w:rsidRPr="00A11A4B">
              <w:rPr>
                <w:rStyle w:val="Kpr"/>
                <w:noProof/>
                <w:sz w:val="24"/>
                <w:szCs w:val="24"/>
              </w:rPr>
              <w:t>A.1.1.</w:t>
            </w:r>
            <w:r w:rsidR="001B2F04" w:rsidRPr="00A11A4B">
              <w:rPr>
                <w:noProof/>
              </w:rPr>
              <w:tab/>
            </w:r>
            <w:r w:rsidR="001B2F04" w:rsidRPr="00A11A4B">
              <w:rPr>
                <w:rStyle w:val="Kpr"/>
                <w:noProof/>
                <w:sz w:val="24"/>
                <w:szCs w:val="24"/>
              </w:rPr>
              <w:t>Yönetişim Modeli ve İdari Yapı</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_Toc203167899 \h </w:instrText>
            </w:r>
            <w:r w:rsidR="001B2F04" w:rsidRPr="00A11A4B">
              <w:rPr>
                <w:noProof/>
                <w:webHidden/>
              </w:rPr>
            </w:r>
            <w:r w:rsidR="001B2F04" w:rsidRPr="00A11A4B">
              <w:rPr>
                <w:noProof/>
                <w:webHidden/>
              </w:rPr>
              <w:fldChar w:fldCharType="separate"/>
            </w:r>
            <w:r w:rsidR="00570B07">
              <w:rPr>
                <w:noProof/>
                <w:webHidden/>
              </w:rPr>
              <w:t>2</w:t>
            </w:r>
            <w:r w:rsidR="001B2F04" w:rsidRPr="00A11A4B">
              <w:rPr>
                <w:noProof/>
                <w:webHidden/>
              </w:rPr>
              <w:fldChar w:fldCharType="end"/>
            </w:r>
          </w:hyperlink>
        </w:p>
        <w:p w14:paraId="107E69D3" w14:textId="27FB8A9F" w:rsidR="001B2F04" w:rsidRPr="00A11A4B" w:rsidRDefault="0002790D" w:rsidP="00570B07">
          <w:pPr>
            <w:pStyle w:val="T3"/>
            <w:rPr>
              <w:noProof/>
            </w:rPr>
          </w:pPr>
          <w:hyperlink w:anchor="_Toc203167900" w:history="1">
            <w:r w:rsidR="001B2F04" w:rsidRPr="00A11A4B">
              <w:rPr>
                <w:rStyle w:val="Kpr"/>
                <w:noProof/>
                <w:sz w:val="24"/>
                <w:szCs w:val="24"/>
              </w:rPr>
              <w:t>A.1.2.</w:t>
            </w:r>
            <w:r w:rsidR="001B2F04" w:rsidRPr="00A11A4B">
              <w:rPr>
                <w:noProof/>
              </w:rPr>
              <w:tab/>
            </w:r>
            <w:r w:rsidR="001B2F04" w:rsidRPr="00A11A4B">
              <w:rPr>
                <w:rStyle w:val="Kpr"/>
                <w:noProof/>
                <w:sz w:val="24"/>
                <w:szCs w:val="24"/>
              </w:rPr>
              <w:t>Liderlik</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_Toc203167900 \h </w:instrText>
            </w:r>
            <w:r w:rsidR="001B2F04" w:rsidRPr="00A11A4B">
              <w:rPr>
                <w:noProof/>
                <w:webHidden/>
              </w:rPr>
            </w:r>
            <w:r w:rsidR="001B2F04" w:rsidRPr="00A11A4B">
              <w:rPr>
                <w:noProof/>
                <w:webHidden/>
              </w:rPr>
              <w:fldChar w:fldCharType="separate"/>
            </w:r>
            <w:r w:rsidR="00570B07">
              <w:rPr>
                <w:noProof/>
                <w:webHidden/>
              </w:rPr>
              <w:t>2</w:t>
            </w:r>
            <w:r w:rsidR="001B2F04" w:rsidRPr="00A11A4B">
              <w:rPr>
                <w:noProof/>
                <w:webHidden/>
              </w:rPr>
              <w:fldChar w:fldCharType="end"/>
            </w:r>
          </w:hyperlink>
        </w:p>
        <w:p w14:paraId="5CAE7EEB" w14:textId="1A3A15D0" w:rsidR="001B2F04" w:rsidRPr="00A11A4B" w:rsidRDefault="0002790D" w:rsidP="00570B07">
          <w:pPr>
            <w:pStyle w:val="T3"/>
            <w:rPr>
              <w:noProof/>
            </w:rPr>
          </w:pPr>
          <w:hyperlink w:anchor="_Toc203167901" w:history="1">
            <w:r w:rsidR="001B2F04" w:rsidRPr="00A11A4B">
              <w:rPr>
                <w:rStyle w:val="Kpr"/>
                <w:noProof/>
                <w:sz w:val="24"/>
                <w:szCs w:val="24"/>
              </w:rPr>
              <w:t>A.1.3.</w:t>
            </w:r>
            <w:r w:rsidR="001B2F04" w:rsidRPr="00A11A4B">
              <w:rPr>
                <w:noProof/>
              </w:rPr>
              <w:tab/>
            </w:r>
            <w:r w:rsidR="001B2F04" w:rsidRPr="00A11A4B">
              <w:rPr>
                <w:rStyle w:val="Kpr"/>
                <w:noProof/>
                <w:sz w:val="24"/>
                <w:szCs w:val="24"/>
              </w:rPr>
              <w:t>Kurumsal Dönüşüm Kapasitesi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_Toc203167901 \h </w:instrText>
            </w:r>
            <w:r w:rsidR="001B2F04" w:rsidRPr="00A11A4B">
              <w:rPr>
                <w:noProof/>
                <w:webHidden/>
              </w:rPr>
            </w:r>
            <w:r w:rsidR="001B2F04" w:rsidRPr="00A11A4B">
              <w:rPr>
                <w:noProof/>
                <w:webHidden/>
              </w:rPr>
              <w:fldChar w:fldCharType="separate"/>
            </w:r>
            <w:r w:rsidR="00570B07">
              <w:rPr>
                <w:noProof/>
                <w:webHidden/>
              </w:rPr>
              <w:t>3</w:t>
            </w:r>
            <w:r w:rsidR="001B2F04" w:rsidRPr="00A11A4B">
              <w:rPr>
                <w:noProof/>
                <w:webHidden/>
              </w:rPr>
              <w:fldChar w:fldCharType="end"/>
            </w:r>
          </w:hyperlink>
        </w:p>
        <w:p w14:paraId="2D47F136" w14:textId="6EE3DC12" w:rsidR="001B2F04" w:rsidRPr="00A11A4B" w:rsidRDefault="0002790D" w:rsidP="00570B07">
          <w:pPr>
            <w:pStyle w:val="T3"/>
            <w:rPr>
              <w:noProof/>
            </w:rPr>
          </w:pPr>
          <w:hyperlink w:anchor="_Toc203167902" w:history="1">
            <w:r w:rsidR="001B2F04" w:rsidRPr="00A11A4B">
              <w:rPr>
                <w:rStyle w:val="Kpr"/>
                <w:noProof/>
                <w:sz w:val="24"/>
                <w:szCs w:val="24"/>
              </w:rPr>
              <w:t>A.1.4.</w:t>
            </w:r>
            <w:r w:rsidR="001B2F04" w:rsidRPr="00A11A4B">
              <w:rPr>
                <w:noProof/>
              </w:rPr>
              <w:tab/>
            </w:r>
            <w:r w:rsidR="001B2F04" w:rsidRPr="00A11A4B">
              <w:rPr>
                <w:rStyle w:val="Kpr"/>
                <w:noProof/>
                <w:sz w:val="24"/>
                <w:szCs w:val="24"/>
              </w:rPr>
              <w:t>İç Kalite Güvencesi Mekanizmaları</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_Toc203167902 \h </w:instrText>
            </w:r>
            <w:r w:rsidR="001B2F04" w:rsidRPr="00A11A4B">
              <w:rPr>
                <w:noProof/>
                <w:webHidden/>
              </w:rPr>
            </w:r>
            <w:r w:rsidR="001B2F04" w:rsidRPr="00A11A4B">
              <w:rPr>
                <w:noProof/>
                <w:webHidden/>
              </w:rPr>
              <w:fldChar w:fldCharType="separate"/>
            </w:r>
            <w:r w:rsidR="00570B07">
              <w:rPr>
                <w:noProof/>
                <w:webHidden/>
              </w:rPr>
              <w:t>4</w:t>
            </w:r>
            <w:r w:rsidR="001B2F04" w:rsidRPr="00A11A4B">
              <w:rPr>
                <w:noProof/>
                <w:webHidden/>
              </w:rPr>
              <w:fldChar w:fldCharType="end"/>
            </w:r>
          </w:hyperlink>
        </w:p>
        <w:p w14:paraId="3BFD776A" w14:textId="7D05E4D9" w:rsidR="001B2F04" w:rsidRPr="00A11A4B" w:rsidRDefault="0002790D" w:rsidP="00570B07">
          <w:pPr>
            <w:pStyle w:val="T3"/>
            <w:rPr>
              <w:noProof/>
            </w:rPr>
          </w:pPr>
          <w:hyperlink w:anchor="_Toc203167903" w:history="1">
            <w:r w:rsidR="001B2F04" w:rsidRPr="00A11A4B">
              <w:rPr>
                <w:rStyle w:val="Kpr"/>
                <w:noProof/>
                <w:sz w:val="24"/>
                <w:szCs w:val="24"/>
              </w:rPr>
              <w:t>A.1.5.</w:t>
            </w:r>
            <w:r w:rsidR="001B2F04" w:rsidRPr="00A11A4B">
              <w:rPr>
                <w:noProof/>
              </w:rPr>
              <w:tab/>
            </w:r>
            <w:r w:rsidR="001B2F04" w:rsidRPr="00A11A4B">
              <w:rPr>
                <w:rStyle w:val="Kpr"/>
                <w:noProof/>
                <w:sz w:val="24"/>
                <w:szCs w:val="24"/>
              </w:rPr>
              <w:t>Kamuoyunu Bilgilendirme ve Hesap Verebilirlik</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_Toc203167903 \h </w:instrText>
            </w:r>
            <w:r w:rsidR="001B2F04" w:rsidRPr="00A11A4B">
              <w:rPr>
                <w:noProof/>
                <w:webHidden/>
              </w:rPr>
            </w:r>
            <w:r w:rsidR="001B2F04" w:rsidRPr="00A11A4B">
              <w:rPr>
                <w:noProof/>
                <w:webHidden/>
              </w:rPr>
              <w:fldChar w:fldCharType="separate"/>
            </w:r>
            <w:r w:rsidR="00570B07">
              <w:rPr>
                <w:noProof/>
                <w:webHidden/>
              </w:rPr>
              <w:t>5</w:t>
            </w:r>
            <w:r w:rsidR="001B2F04" w:rsidRPr="00A11A4B">
              <w:rPr>
                <w:noProof/>
                <w:webHidden/>
              </w:rPr>
              <w:fldChar w:fldCharType="end"/>
            </w:r>
          </w:hyperlink>
        </w:p>
        <w:p w14:paraId="05DAEC56" w14:textId="1EAD645F" w:rsidR="001B2F04" w:rsidRPr="00A11A4B" w:rsidRDefault="0002790D" w:rsidP="00373870">
          <w:pPr>
            <w:pStyle w:val="T2"/>
            <w:tabs>
              <w:tab w:val="left" w:pos="960"/>
              <w:tab w:val="right" w:leader="dot" w:pos="9066"/>
            </w:tabs>
            <w:spacing w:before="120" w:after="120"/>
            <w:contextualSpacing/>
            <w:rPr>
              <w:noProof/>
              <w:sz w:val="24"/>
              <w:szCs w:val="24"/>
            </w:rPr>
          </w:pPr>
          <w:hyperlink w:anchor="_Toc203167904" w:history="1">
            <w:r w:rsidR="001B2F04" w:rsidRPr="00A11A4B">
              <w:rPr>
                <w:rStyle w:val="Kpr"/>
                <w:noProof/>
                <w:sz w:val="24"/>
                <w:szCs w:val="24"/>
              </w:rPr>
              <w:t>A.2.</w:t>
            </w:r>
            <w:r w:rsidR="001B2F04" w:rsidRPr="00A11A4B">
              <w:rPr>
                <w:noProof/>
                <w:sz w:val="24"/>
                <w:szCs w:val="24"/>
              </w:rPr>
              <w:tab/>
            </w:r>
            <w:r w:rsidR="001B2F04" w:rsidRPr="00A11A4B">
              <w:rPr>
                <w:rStyle w:val="Kpr"/>
                <w:noProof/>
                <w:sz w:val="24"/>
                <w:szCs w:val="24"/>
              </w:rPr>
              <w:t>MİSYON</w:t>
            </w:r>
            <w:r w:rsidR="001B2F04" w:rsidRPr="00A11A4B">
              <w:rPr>
                <w:rStyle w:val="Kpr"/>
                <w:noProof/>
                <w:spacing w:val="-3"/>
                <w:sz w:val="24"/>
                <w:szCs w:val="24"/>
              </w:rPr>
              <w:t xml:space="preserve"> </w:t>
            </w:r>
            <w:r w:rsidR="001B2F04" w:rsidRPr="00A11A4B">
              <w:rPr>
                <w:rStyle w:val="Kpr"/>
                <w:noProof/>
                <w:sz w:val="24"/>
                <w:szCs w:val="24"/>
              </w:rPr>
              <w:t>VE</w:t>
            </w:r>
            <w:r w:rsidR="001B2F04" w:rsidRPr="00A11A4B">
              <w:rPr>
                <w:rStyle w:val="Kpr"/>
                <w:noProof/>
                <w:spacing w:val="-1"/>
                <w:sz w:val="24"/>
                <w:szCs w:val="24"/>
              </w:rPr>
              <w:t xml:space="preserve"> </w:t>
            </w:r>
            <w:r w:rsidR="001B2F04" w:rsidRPr="00A11A4B">
              <w:rPr>
                <w:rStyle w:val="Kpr"/>
                <w:noProof/>
                <w:sz w:val="24"/>
                <w:szCs w:val="24"/>
              </w:rPr>
              <w:t>STRATEJİK</w:t>
            </w:r>
            <w:r w:rsidR="001B2F04" w:rsidRPr="00A11A4B">
              <w:rPr>
                <w:rStyle w:val="Kpr"/>
                <w:noProof/>
                <w:spacing w:val="-1"/>
                <w:sz w:val="24"/>
                <w:szCs w:val="24"/>
              </w:rPr>
              <w:t xml:space="preserve"> </w:t>
            </w:r>
            <w:r w:rsidR="001B2F04" w:rsidRPr="00A11A4B">
              <w:rPr>
                <w:rStyle w:val="Kpr"/>
                <w:noProof/>
                <w:spacing w:val="-2"/>
                <w:sz w:val="24"/>
                <w:szCs w:val="24"/>
              </w:rPr>
              <w:t>AMAÇLAR</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_Toc203167904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6</w:t>
            </w:r>
            <w:r w:rsidR="001B2F04" w:rsidRPr="00A11A4B">
              <w:rPr>
                <w:noProof/>
                <w:webHidden/>
                <w:sz w:val="24"/>
                <w:szCs w:val="24"/>
              </w:rPr>
              <w:fldChar w:fldCharType="end"/>
            </w:r>
          </w:hyperlink>
        </w:p>
        <w:p w14:paraId="3AA95604" w14:textId="3CE833DB" w:rsidR="001B2F04" w:rsidRPr="00A11A4B" w:rsidRDefault="0002790D" w:rsidP="00570B07">
          <w:pPr>
            <w:pStyle w:val="T3"/>
            <w:rPr>
              <w:noProof/>
            </w:rPr>
          </w:pPr>
          <w:hyperlink w:anchor="_Toc203167905" w:history="1">
            <w:r w:rsidR="001B2F04" w:rsidRPr="00A11A4B">
              <w:rPr>
                <w:rStyle w:val="Kpr"/>
                <w:noProof/>
                <w:sz w:val="24"/>
                <w:szCs w:val="24"/>
              </w:rPr>
              <w:t>A.2.1.</w:t>
            </w:r>
            <w:r w:rsidR="001B2F04" w:rsidRPr="00A11A4B">
              <w:rPr>
                <w:noProof/>
              </w:rPr>
              <w:tab/>
            </w:r>
            <w:r w:rsidR="001B2F04" w:rsidRPr="00A11A4B">
              <w:rPr>
                <w:rStyle w:val="Kpr"/>
                <w:noProof/>
                <w:sz w:val="24"/>
                <w:szCs w:val="24"/>
              </w:rPr>
              <w:t>Misyon, Vizyon ve Politikalar</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_Toc203167905 \h </w:instrText>
            </w:r>
            <w:r w:rsidR="001B2F04" w:rsidRPr="00A11A4B">
              <w:rPr>
                <w:noProof/>
                <w:webHidden/>
              </w:rPr>
            </w:r>
            <w:r w:rsidR="001B2F04" w:rsidRPr="00A11A4B">
              <w:rPr>
                <w:noProof/>
                <w:webHidden/>
              </w:rPr>
              <w:fldChar w:fldCharType="separate"/>
            </w:r>
            <w:r w:rsidR="00570B07">
              <w:rPr>
                <w:noProof/>
                <w:webHidden/>
              </w:rPr>
              <w:t>6</w:t>
            </w:r>
            <w:r w:rsidR="001B2F04" w:rsidRPr="00A11A4B">
              <w:rPr>
                <w:noProof/>
                <w:webHidden/>
              </w:rPr>
              <w:fldChar w:fldCharType="end"/>
            </w:r>
          </w:hyperlink>
        </w:p>
        <w:p w14:paraId="0D55A8D4" w14:textId="149CBF14" w:rsidR="001B2F04" w:rsidRPr="00A11A4B" w:rsidRDefault="0002790D" w:rsidP="00570B07">
          <w:pPr>
            <w:pStyle w:val="T3"/>
            <w:rPr>
              <w:noProof/>
            </w:rPr>
          </w:pPr>
          <w:hyperlink w:anchor="_Toc203167906" w:history="1">
            <w:r w:rsidR="001B2F04" w:rsidRPr="00A11A4B">
              <w:rPr>
                <w:rStyle w:val="Kpr"/>
                <w:noProof/>
                <w:sz w:val="24"/>
                <w:szCs w:val="24"/>
              </w:rPr>
              <w:t>A.2.2.</w:t>
            </w:r>
            <w:r w:rsidR="001B2F04" w:rsidRPr="00A11A4B">
              <w:rPr>
                <w:noProof/>
              </w:rPr>
              <w:tab/>
            </w:r>
            <w:r w:rsidR="001B2F04" w:rsidRPr="00A11A4B">
              <w:rPr>
                <w:rStyle w:val="Kpr"/>
                <w:noProof/>
                <w:sz w:val="24"/>
                <w:szCs w:val="24"/>
              </w:rPr>
              <w:t>Stratejik Amaç ve Hedefler</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_Toc203167906 \h </w:instrText>
            </w:r>
            <w:r w:rsidR="001B2F04" w:rsidRPr="00A11A4B">
              <w:rPr>
                <w:noProof/>
                <w:webHidden/>
              </w:rPr>
            </w:r>
            <w:r w:rsidR="001B2F04" w:rsidRPr="00A11A4B">
              <w:rPr>
                <w:noProof/>
                <w:webHidden/>
              </w:rPr>
              <w:fldChar w:fldCharType="separate"/>
            </w:r>
            <w:r w:rsidR="00570B07">
              <w:rPr>
                <w:noProof/>
                <w:webHidden/>
              </w:rPr>
              <w:t>7</w:t>
            </w:r>
            <w:r w:rsidR="001B2F04" w:rsidRPr="00A11A4B">
              <w:rPr>
                <w:noProof/>
                <w:webHidden/>
              </w:rPr>
              <w:fldChar w:fldCharType="end"/>
            </w:r>
          </w:hyperlink>
        </w:p>
        <w:p w14:paraId="2A3A8A89" w14:textId="59116B00" w:rsidR="001B2F04" w:rsidRPr="00A11A4B" w:rsidRDefault="0002790D" w:rsidP="00570B07">
          <w:pPr>
            <w:pStyle w:val="T3"/>
            <w:rPr>
              <w:noProof/>
            </w:rPr>
          </w:pPr>
          <w:hyperlink w:anchor="_Toc203167907" w:history="1">
            <w:r w:rsidR="001B2F04" w:rsidRPr="00A11A4B">
              <w:rPr>
                <w:rStyle w:val="Kpr"/>
                <w:noProof/>
                <w:sz w:val="24"/>
                <w:szCs w:val="24"/>
              </w:rPr>
              <w:t>A.2.3.</w:t>
            </w:r>
            <w:r w:rsidR="001B2F04" w:rsidRPr="00A11A4B">
              <w:rPr>
                <w:noProof/>
              </w:rPr>
              <w:tab/>
            </w:r>
            <w:r w:rsidR="001B2F04" w:rsidRPr="00A11A4B">
              <w:rPr>
                <w:rStyle w:val="Kpr"/>
                <w:noProof/>
                <w:sz w:val="24"/>
                <w:szCs w:val="24"/>
              </w:rPr>
              <w:t>Performans Yönetimi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_Toc203167907 \h </w:instrText>
            </w:r>
            <w:r w:rsidR="001B2F04" w:rsidRPr="00A11A4B">
              <w:rPr>
                <w:noProof/>
                <w:webHidden/>
              </w:rPr>
            </w:r>
            <w:r w:rsidR="001B2F04" w:rsidRPr="00A11A4B">
              <w:rPr>
                <w:noProof/>
                <w:webHidden/>
              </w:rPr>
              <w:fldChar w:fldCharType="separate"/>
            </w:r>
            <w:r w:rsidR="00570B07">
              <w:rPr>
                <w:noProof/>
                <w:webHidden/>
              </w:rPr>
              <w:t>7</w:t>
            </w:r>
            <w:r w:rsidR="001B2F04" w:rsidRPr="00A11A4B">
              <w:rPr>
                <w:noProof/>
                <w:webHidden/>
              </w:rPr>
              <w:fldChar w:fldCharType="end"/>
            </w:r>
          </w:hyperlink>
        </w:p>
        <w:p w14:paraId="22E1621E" w14:textId="236D76D8" w:rsidR="001B2F04" w:rsidRPr="00A11A4B" w:rsidRDefault="0002790D" w:rsidP="00373870">
          <w:pPr>
            <w:pStyle w:val="T2"/>
            <w:tabs>
              <w:tab w:val="left" w:pos="960"/>
              <w:tab w:val="right" w:leader="dot" w:pos="9066"/>
            </w:tabs>
            <w:spacing w:before="120" w:after="120"/>
            <w:contextualSpacing/>
            <w:rPr>
              <w:noProof/>
              <w:sz w:val="24"/>
              <w:szCs w:val="24"/>
            </w:rPr>
          </w:pPr>
          <w:hyperlink w:anchor="_Toc203167908" w:history="1">
            <w:r w:rsidR="001B2F04" w:rsidRPr="00A11A4B">
              <w:rPr>
                <w:rStyle w:val="Kpr"/>
                <w:noProof/>
                <w:sz w:val="24"/>
                <w:szCs w:val="24"/>
              </w:rPr>
              <w:t>A.3.</w:t>
            </w:r>
            <w:r w:rsidR="001B2F04" w:rsidRPr="00A11A4B">
              <w:rPr>
                <w:noProof/>
                <w:sz w:val="24"/>
                <w:szCs w:val="24"/>
              </w:rPr>
              <w:tab/>
            </w:r>
            <w:r w:rsidR="001B2F04" w:rsidRPr="00A11A4B">
              <w:rPr>
                <w:rStyle w:val="Kpr"/>
                <w:noProof/>
                <w:sz w:val="24"/>
                <w:szCs w:val="24"/>
              </w:rPr>
              <w:t>YÖNETİM</w:t>
            </w:r>
            <w:r w:rsidR="001B2F04" w:rsidRPr="00A11A4B">
              <w:rPr>
                <w:rStyle w:val="Kpr"/>
                <w:noProof/>
                <w:spacing w:val="-1"/>
                <w:sz w:val="24"/>
                <w:szCs w:val="24"/>
              </w:rPr>
              <w:t xml:space="preserve"> </w:t>
            </w:r>
            <w:r w:rsidR="001B2F04" w:rsidRPr="00A11A4B">
              <w:rPr>
                <w:rStyle w:val="Kpr"/>
                <w:noProof/>
                <w:sz w:val="24"/>
                <w:szCs w:val="24"/>
              </w:rPr>
              <w:t>SİSTEMLERİ</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_Toc203167908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8</w:t>
            </w:r>
            <w:r w:rsidR="001B2F04" w:rsidRPr="00A11A4B">
              <w:rPr>
                <w:noProof/>
                <w:webHidden/>
                <w:sz w:val="24"/>
                <w:szCs w:val="24"/>
              </w:rPr>
              <w:fldChar w:fldCharType="end"/>
            </w:r>
          </w:hyperlink>
        </w:p>
        <w:p w14:paraId="3B7DE327" w14:textId="7302F27F" w:rsidR="001B2F04" w:rsidRPr="00A11A4B" w:rsidRDefault="0002790D" w:rsidP="00570B07">
          <w:pPr>
            <w:pStyle w:val="T3"/>
            <w:rPr>
              <w:noProof/>
            </w:rPr>
          </w:pPr>
          <w:hyperlink w:anchor="_Toc203167909" w:history="1">
            <w:r w:rsidR="001B2F04" w:rsidRPr="00A11A4B">
              <w:rPr>
                <w:rStyle w:val="Kpr"/>
                <w:noProof/>
                <w:sz w:val="24"/>
                <w:szCs w:val="24"/>
              </w:rPr>
              <w:t>A.3.1.</w:t>
            </w:r>
            <w:r w:rsidR="001B2F04" w:rsidRPr="00A11A4B">
              <w:rPr>
                <w:noProof/>
              </w:rPr>
              <w:tab/>
            </w:r>
            <w:r w:rsidR="001B2F04" w:rsidRPr="00A11A4B">
              <w:rPr>
                <w:rStyle w:val="Kpr"/>
                <w:noProof/>
                <w:sz w:val="24"/>
                <w:szCs w:val="24"/>
              </w:rPr>
              <w:t>Bilgi Yönetim Sistemi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_Toc203167909 \h </w:instrText>
            </w:r>
            <w:r w:rsidR="001B2F04" w:rsidRPr="00A11A4B">
              <w:rPr>
                <w:noProof/>
                <w:webHidden/>
              </w:rPr>
            </w:r>
            <w:r w:rsidR="001B2F04" w:rsidRPr="00A11A4B">
              <w:rPr>
                <w:noProof/>
                <w:webHidden/>
              </w:rPr>
              <w:fldChar w:fldCharType="separate"/>
            </w:r>
            <w:r w:rsidR="00570B07">
              <w:rPr>
                <w:noProof/>
                <w:webHidden/>
              </w:rPr>
              <w:t>8</w:t>
            </w:r>
            <w:r w:rsidR="001B2F04" w:rsidRPr="00A11A4B">
              <w:rPr>
                <w:noProof/>
                <w:webHidden/>
              </w:rPr>
              <w:fldChar w:fldCharType="end"/>
            </w:r>
          </w:hyperlink>
        </w:p>
        <w:p w14:paraId="6780293B" w14:textId="289E760D" w:rsidR="001B2F04" w:rsidRPr="00A11A4B" w:rsidRDefault="0002790D" w:rsidP="00570B07">
          <w:pPr>
            <w:pStyle w:val="T3"/>
            <w:rPr>
              <w:noProof/>
            </w:rPr>
          </w:pPr>
          <w:hyperlink w:anchor="_Toc203167910" w:history="1">
            <w:r w:rsidR="001B2F04" w:rsidRPr="00A11A4B">
              <w:rPr>
                <w:rStyle w:val="Kpr"/>
                <w:noProof/>
                <w:sz w:val="24"/>
                <w:szCs w:val="24"/>
              </w:rPr>
              <w:t>A.3.2.</w:t>
            </w:r>
            <w:r w:rsidR="001B2F04" w:rsidRPr="00A11A4B">
              <w:rPr>
                <w:noProof/>
              </w:rPr>
              <w:tab/>
            </w:r>
            <w:r w:rsidR="001B2F04" w:rsidRPr="00A11A4B">
              <w:rPr>
                <w:rStyle w:val="Kpr"/>
                <w:noProof/>
                <w:sz w:val="24"/>
                <w:szCs w:val="24"/>
              </w:rPr>
              <w:t>İnsan Kaynakları Yönetimi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_Toc203167910 \h </w:instrText>
            </w:r>
            <w:r w:rsidR="001B2F04" w:rsidRPr="00A11A4B">
              <w:rPr>
                <w:noProof/>
                <w:webHidden/>
              </w:rPr>
            </w:r>
            <w:r w:rsidR="001B2F04" w:rsidRPr="00A11A4B">
              <w:rPr>
                <w:noProof/>
                <w:webHidden/>
              </w:rPr>
              <w:fldChar w:fldCharType="separate"/>
            </w:r>
            <w:r w:rsidR="00570B07">
              <w:rPr>
                <w:noProof/>
                <w:webHidden/>
              </w:rPr>
              <w:t>9</w:t>
            </w:r>
            <w:r w:rsidR="001B2F04" w:rsidRPr="00A11A4B">
              <w:rPr>
                <w:noProof/>
                <w:webHidden/>
              </w:rPr>
              <w:fldChar w:fldCharType="end"/>
            </w:r>
          </w:hyperlink>
        </w:p>
        <w:p w14:paraId="3ABAA303" w14:textId="38691600" w:rsidR="001B2F04" w:rsidRPr="00A11A4B" w:rsidRDefault="0002790D" w:rsidP="00570B07">
          <w:pPr>
            <w:pStyle w:val="T3"/>
            <w:rPr>
              <w:noProof/>
            </w:rPr>
          </w:pPr>
          <w:hyperlink w:anchor="_Toc203167911" w:history="1">
            <w:r w:rsidR="001B2F04" w:rsidRPr="00A11A4B">
              <w:rPr>
                <w:rStyle w:val="Kpr"/>
                <w:noProof/>
                <w:sz w:val="24"/>
                <w:szCs w:val="24"/>
              </w:rPr>
              <w:t>A.3.3.</w:t>
            </w:r>
            <w:r w:rsidR="001B2F04" w:rsidRPr="00A11A4B">
              <w:rPr>
                <w:noProof/>
              </w:rPr>
              <w:tab/>
            </w:r>
            <w:r w:rsidR="001B2F04" w:rsidRPr="00A11A4B">
              <w:rPr>
                <w:rStyle w:val="Kpr"/>
                <w:noProof/>
                <w:sz w:val="24"/>
                <w:szCs w:val="24"/>
              </w:rPr>
              <w:t>Finansal Yönetim</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_Toc203167911 \h </w:instrText>
            </w:r>
            <w:r w:rsidR="001B2F04" w:rsidRPr="00A11A4B">
              <w:rPr>
                <w:noProof/>
                <w:webHidden/>
              </w:rPr>
            </w:r>
            <w:r w:rsidR="001B2F04" w:rsidRPr="00A11A4B">
              <w:rPr>
                <w:noProof/>
                <w:webHidden/>
              </w:rPr>
              <w:fldChar w:fldCharType="separate"/>
            </w:r>
            <w:r w:rsidR="00570B07">
              <w:rPr>
                <w:noProof/>
                <w:webHidden/>
              </w:rPr>
              <w:t>10</w:t>
            </w:r>
            <w:r w:rsidR="001B2F04" w:rsidRPr="00A11A4B">
              <w:rPr>
                <w:noProof/>
                <w:webHidden/>
              </w:rPr>
              <w:fldChar w:fldCharType="end"/>
            </w:r>
          </w:hyperlink>
        </w:p>
        <w:p w14:paraId="250C771E" w14:textId="2506B471" w:rsidR="001B2F04" w:rsidRPr="00A11A4B" w:rsidRDefault="0002790D" w:rsidP="00570B07">
          <w:pPr>
            <w:pStyle w:val="T3"/>
            <w:rPr>
              <w:noProof/>
            </w:rPr>
          </w:pPr>
          <w:hyperlink w:anchor="_Toc203167912" w:history="1">
            <w:r w:rsidR="001B2F04" w:rsidRPr="00A11A4B">
              <w:rPr>
                <w:rStyle w:val="Kpr"/>
                <w:noProof/>
                <w:sz w:val="24"/>
                <w:szCs w:val="24"/>
              </w:rPr>
              <w:t>A.3.4.</w:t>
            </w:r>
            <w:r w:rsidR="001B2F04" w:rsidRPr="00A11A4B">
              <w:rPr>
                <w:noProof/>
              </w:rPr>
              <w:tab/>
            </w:r>
            <w:r w:rsidR="001B2F04" w:rsidRPr="00A11A4B">
              <w:rPr>
                <w:rStyle w:val="Kpr"/>
                <w:noProof/>
                <w:sz w:val="24"/>
                <w:szCs w:val="24"/>
              </w:rPr>
              <w:t>Süreç Yönetimi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_Toc203167912 \h </w:instrText>
            </w:r>
            <w:r w:rsidR="001B2F04" w:rsidRPr="00A11A4B">
              <w:rPr>
                <w:noProof/>
                <w:webHidden/>
              </w:rPr>
            </w:r>
            <w:r w:rsidR="001B2F04" w:rsidRPr="00A11A4B">
              <w:rPr>
                <w:noProof/>
                <w:webHidden/>
              </w:rPr>
              <w:fldChar w:fldCharType="separate"/>
            </w:r>
            <w:r w:rsidR="00570B07">
              <w:rPr>
                <w:noProof/>
                <w:webHidden/>
              </w:rPr>
              <w:t>11</w:t>
            </w:r>
            <w:r w:rsidR="001B2F04" w:rsidRPr="00A11A4B">
              <w:rPr>
                <w:noProof/>
                <w:webHidden/>
              </w:rPr>
              <w:fldChar w:fldCharType="end"/>
            </w:r>
          </w:hyperlink>
        </w:p>
        <w:p w14:paraId="6A42893F" w14:textId="701ED6B9" w:rsidR="001B2F04" w:rsidRPr="00A11A4B" w:rsidRDefault="0002790D" w:rsidP="00373870">
          <w:pPr>
            <w:pStyle w:val="T2"/>
            <w:tabs>
              <w:tab w:val="left" w:pos="960"/>
              <w:tab w:val="right" w:leader="dot" w:pos="9066"/>
            </w:tabs>
            <w:spacing w:before="120" w:after="120"/>
            <w:contextualSpacing/>
            <w:rPr>
              <w:noProof/>
              <w:sz w:val="24"/>
              <w:szCs w:val="24"/>
            </w:rPr>
          </w:pPr>
          <w:hyperlink w:anchor="_Toc203167913" w:history="1">
            <w:r w:rsidR="001B2F04" w:rsidRPr="00A11A4B">
              <w:rPr>
                <w:rStyle w:val="Kpr"/>
                <w:noProof/>
                <w:sz w:val="24"/>
                <w:szCs w:val="24"/>
              </w:rPr>
              <w:t>A.4.</w:t>
            </w:r>
            <w:r w:rsidR="001B2F04" w:rsidRPr="00A11A4B">
              <w:rPr>
                <w:noProof/>
                <w:sz w:val="24"/>
                <w:szCs w:val="24"/>
              </w:rPr>
              <w:tab/>
            </w:r>
            <w:r w:rsidR="001B2F04" w:rsidRPr="00A11A4B">
              <w:rPr>
                <w:rStyle w:val="Kpr"/>
                <w:noProof/>
                <w:sz w:val="24"/>
                <w:szCs w:val="24"/>
              </w:rPr>
              <w:t>PAYDAŞ</w:t>
            </w:r>
            <w:r w:rsidR="001B2F04" w:rsidRPr="00A11A4B">
              <w:rPr>
                <w:rStyle w:val="Kpr"/>
                <w:noProof/>
                <w:spacing w:val="-5"/>
                <w:sz w:val="24"/>
                <w:szCs w:val="24"/>
              </w:rPr>
              <w:t xml:space="preserve"> </w:t>
            </w:r>
            <w:r w:rsidR="001B2F04" w:rsidRPr="00A11A4B">
              <w:rPr>
                <w:rStyle w:val="Kpr"/>
                <w:noProof/>
                <w:sz w:val="24"/>
                <w:szCs w:val="24"/>
              </w:rPr>
              <w:t>KATILIMI</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_Toc203167913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12</w:t>
            </w:r>
            <w:r w:rsidR="001B2F04" w:rsidRPr="00A11A4B">
              <w:rPr>
                <w:noProof/>
                <w:webHidden/>
                <w:sz w:val="24"/>
                <w:szCs w:val="24"/>
              </w:rPr>
              <w:fldChar w:fldCharType="end"/>
            </w:r>
          </w:hyperlink>
        </w:p>
        <w:p w14:paraId="15981D71" w14:textId="13EF4B6E" w:rsidR="001B2F04" w:rsidRPr="00A11A4B" w:rsidRDefault="0002790D" w:rsidP="00570B07">
          <w:pPr>
            <w:pStyle w:val="T3"/>
            <w:rPr>
              <w:noProof/>
            </w:rPr>
          </w:pPr>
          <w:hyperlink w:anchor="_Toc203167914" w:history="1">
            <w:r w:rsidR="001B2F04" w:rsidRPr="00A11A4B">
              <w:rPr>
                <w:rStyle w:val="Kpr"/>
                <w:noProof/>
                <w:sz w:val="24"/>
                <w:szCs w:val="24"/>
              </w:rPr>
              <w:t>A.4.1.</w:t>
            </w:r>
            <w:r w:rsidR="001B2F04" w:rsidRPr="00A11A4B">
              <w:rPr>
                <w:noProof/>
              </w:rPr>
              <w:tab/>
            </w:r>
            <w:r w:rsidR="001B2F04" w:rsidRPr="00A11A4B">
              <w:rPr>
                <w:rStyle w:val="Kpr"/>
                <w:noProof/>
                <w:sz w:val="24"/>
                <w:szCs w:val="24"/>
              </w:rPr>
              <w:t>İç ve Dış Paydaş Katılımı</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_Toc203167914 \h </w:instrText>
            </w:r>
            <w:r w:rsidR="001B2F04" w:rsidRPr="00A11A4B">
              <w:rPr>
                <w:noProof/>
                <w:webHidden/>
              </w:rPr>
            </w:r>
            <w:r w:rsidR="001B2F04" w:rsidRPr="00A11A4B">
              <w:rPr>
                <w:noProof/>
                <w:webHidden/>
              </w:rPr>
              <w:fldChar w:fldCharType="separate"/>
            </w:r>
            <w:r w:rsidR="00570B07">
              <w:rPr>
                <w:noProof/>
                <w:webHidden/>
              </w:rPr>
              <w:t>12</w:t>
            </w:r>
            <w:r w:rsidR="001B2F04" w:rsidRPr="00A11A4B">
              <w:rPr>
                <w:noProof/>
                <w:webHidden/>
              </w:rPr>
              <w:fldChar w:fldCharType="end"/>
            </w:r>
          </w:hyperlink>
        </w:p>
        <w:p w14:paraId="07AE2C94" w14:textId="270D1EF1" w:rsidR="001B2F04" w:rsidRPr="00A11A4B" w:rsidRDefault="0002790D" w:rsidP="00570B07">
          <w:pPr>
            <w:pStyle w:val="T3"/>
            <w:rPr>
              <w:noProof/>
            </w:rPr>
          </w:pPr>
          <w:hyperlink w:anchor="_Toc203167915" w:history="1">
            <w:r w:rsidR="001B2F04" w:rsidRPr="00A11A4B">
              <w:rPr>
                <w:rStyle w:val="Kpr"/>
                <w:noProof/>
                <w:sz w:val="24"/>
                <w:szCs w:val="24"/>
              </w:rPr>
              <w:t>A.4.2.</w:t>
            </w:r>
            <w:r w:rsidR="001B2F04" w:rsidRPr="00A11A4B">
              <w:rPr>
                <w:noProof/>
              </w:rPr>
              <w:tab/>
            </w:r>
            <w:r w:rsidR="001B2F04" w:rsidRPr="00A11A4B">
              <w:rPr>
                <w:rStyle w:val="Kpr"/>
                <w:noProof/>
                <w:sz w:val="24"/>
                <w:szCs w:val="24"/>
              </w:rPr>
              <w:t>Öğrenci Geri Bildirimleri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_Toc203167915 \h </w:instrText>
            </w:r>
            <w:r w:rsidR="001B2F04" w:rsidRPr="00A11A4B">
              <w:rPr>
                <w:noProof/>
                <w:webHidden/>
              </w:rPr>
            </w:r>
            <w:r w:rsidR="001B2F04" w:rsidRPr="00A11A4B">
              <w:rPr>
                <w:noProof/>
                <w:webHidden/>
              </w:rPr>
              <w:fldChar w:fldCharType="separate"/>
            </w:r>
            <w:r w:rsidR="00570B07">
              <w:rPr>
                <w:noProof/>
                <w:webHidden/>
              </w:rPr>
              <w:t>13</w:t>
            </w:r>
            <w:r w:rsidR="001B2F04" w:rsidRPr="00A11A4B">
              <w:rPr>
                <w:noProof/>
                <w:webHidden/>
              </w:rPr>
              <w:fldChar w:fldCharType="end"/>
            </w:r>
          </w:hyperlink>
        </w:p>
        <w:p w14:paraId="3FF0E9E8" w14:textId="611CF35D" w:rsidR="001B2F04" w:rsidRPr="00A11A4B" w:rsidRDefault="0002790D" w:rsidP="00570B07">
          <w:pPr>
            <w:pStyle w:val="T3"/>
            <w:rPr>
              <w:noProof/>
            </w:rPr>
          </w:pPr>
          <w:hyperlink w:anchor="_Toc203167916" w:history="1">
            <w:r w:rsidR="001B2F04" w:rsidRPr="00A11A4B">
              <w:rPr>
                <w:rStyle w:val="Kpr"/>
                <w:noProof/>
                <w:sz w:val="24"/>
                <w:szCs w:val="24"/>
              </w:rPr>
              <w:t>A.4.3.</w:t>
            </w:r>
            <w:r w:rsidR="001B2F04" w:rsidRPr="00A11A4B">
              <w:rPr>
                <w:noProof/>
              </w:rPr>
              <w:tab/>
            </w:r>
            <w:r w:rsidR="001B2F04" w:rsidRPr="00A11A4B">
              <w:rPr>
                <w:rStyle w:val="Kpr"/>
                <w:noProof/>
                <w:sz w:val="24"/>
                <w:szCs w:val="24"/>
              </w:rPr>
              <w:t>Mezun İlişkileri Yönetimi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_Toc203167916 \h </w:instrText>
            </w:r>
            <w:r w:rsidR="001B2F04" w:rsidRPr="00A11A4B">
              <w:rPr>
                <w:noProof/>
                <w:webHidden/>
              </w:rPr>
            </w:r>
            <w:r w:rsidR="001B2F04" w:rsidRPr="00A11A4B">
              <w:rPr>
                <w:noProof/>
                <w:webHidden/>
              </w:rPr>
              <w:fldChar w:fldCharType="separate"/>
            </w:r>
            <w:r w:rsidR="00570B07">
              <w:rPr>
                <w:noProof/>
                <w:webHidden/>
              </w:rPr>
              <w:t>13</w:t>
            </w:r>
            <w:r w:rsidR="001B2F04" w:rsidRPr="00A11A4B">
              <w:rPr>
                <w:noProof/>
                <w:webHidden/>
              </w:rPr>
              <w:fldChar w:fldCharType="end"/>
            </w:r>
          </w:hyperlink>
        </w:p>
        <w:p w14:paraId="184A2F58" w14:textId="01D151FE" w:rsidR="001B2F04" w:rsidRPr="00A11A4B" w:rsidRDefault="0002790D" w:rsidP="00373870">
          <w:pPr>
            <w:pStyle w:val="T2"/>
            <w:tabs>
              <w:tab w:val="left" w:pos="960"/>
              <w:tab w:val="right" w:leader="dot" w:pos="9066"/>
            </w:tabs>
            <w:spacing w:before="120" w:after="120"/>
            <w:contextualSpacing/>
            <w:rPr>
              <w:noProof/>
              <w:sz w:val="24"/>
              <w:szCs w:val="24"/>
            </w:rPr>
          </w:pPr>
          <w:hyperlink w:anchor="_Toc203167917" w:history="1">
            <w:r w:rsidR="001B2F04" w:rsidRPr="00A11A4B">
              <w:rPr>
                <w:rStyle w:val="Kpr"/>
                <w:noProof/>
                <w:sz w:val="24"/>
                <w:szCs w:val="24"/>
              </w:rPr>
              <w:t>A.5.</w:t>
            </w:r>
            <w:r w:rsidR="001B2F04" w:rsidRPr="00A11A4B">
              <w:rPr>
                <w:noProof/>
                <w:sz w:val="24"/>
                <w:szCs w:val="24"/>
              </w:rPr>
              <w:tab/>
            </w:r>
            <w:r w:rsidR="001B2F04" w:rsidRPr="00A11A4B">
              <w:rPr>
                <w:rStyle w:val="Kpr"/>
                <w:noProof/>
                <w:sz w:val="24"/>
                <w:szCs w:val="24"/>
              </w:rPr>
              <w:t>ULUSLARARASILAŞMA</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_Toc203167917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14</w:t>
            </w:r>
            <w:r w:rsidR="001B2F04" w:rsidRPr="00A11A4B">
              <w:rPr>
                <w:noProof/>
                <w:webHidden/>
                <w:sz w:val="24"/>
                <w:szCs w:val="24"/>
              </w:rPr>
              <w:fldChar w:fldCharType="end"/>
            </w:r>
          </w:hyperlink>
        </w:p>
        <w:p w14:paraId="7106F013" w14:textId="20DB8E86" w:rsidR="001B2F04" w:rsidRPr="00A11A4B" w:rsidRDefault="0002790D" w:rsidP="00570B07">
          <w:pPr>
            <w:pStyle w:val="T3"/>
            <w:rPr>
              <w:noProof/>
            </w:rPr>
          </w:pPr>
          <w:hyperlink w:anchor="_Toc203167918" w:history="1">
            <w:r w:rsidR="001B2F04" w:rsidRPr="00A11A4B">
              <w:rPr>
                <w:rStyle w:val="Kpr"/>
                <w:noProof/>
                <w:sz w:val="24"/>
                <w:szCs w:val="24"/>
              </w:rPr>
              <w:t>A.5.1.</w:t>
            </w:r>
            <w:r w:rsidR="001B2F04" w:rsidRPr="00A11A4B">
              <w:rPr>
                <w:noProof/>
              </w:rPr>
              <w:tab/>
            </w:r>
            <w:r w:rsidR="001B2F04" w:rsidRPr="00A11A4B">
              <w:rPr>
                <w:rStyle w:val="Kpr"/>
                <w:noProof/>
                <w:sz w:val="24"/>
                <w:szCs w:val="24"/>
              </w:rPr>
              <w:t>Uluslararasılaşma Süreçlerinin Yönetimi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_Toc203167918 \h </w:instrText>
            </w:r>
            <w:r w:rsidR="001B2F04" w:rsidRPr="00A11A4B">
              <w:rPr>
                <w:noProof/>
                <w:webHidden/>
              </w:rPr>
            </w:r>
            <w:r w:rsidR="001B2F04" w:rsidRPr="00A11A4B">
              <w:rPr>
                <w:noProof/>
                <w:webHidden/>
              </w:rPr>
              <w:fldChar w:fldCharType="separate"/>
            </w:r>
            <w:r w:rsidR="00570B07">
              <w:rPr>
                <w:noProof/>
                <w:webHidden/>
              </w:rPr>
              <w:t>14</w:t>
            </w:r>
            <w:r w:rsidR="001B2F04" w:rsidRPr="00A11A4B">
              <w:rPr>
                <w:noProof/>
                <w:webHidden/>
              </w:rPr>
              <w:fldChar w:fldCharType="end"/>
            </w:r>
          </w:hyperlink>
        </w:p>
        <w:p w14:paraId="3234F014" w14:textId="6A5F43E4" w:rsidR="001B2F04" w:rsidRPr="00A11A4B" w:rsidRDefault="0002790D" w:rsidP="00570B07">
          <w:pPr>
            <w:pStyle w:val="T3"/>
            <w:rPr>
              <w:noProof/>
            </w:rPr>
          </w:pPr>
          <w:hyperlink w:anchor="_Toc203167919" w:history="1">
            <w:r w:rsidR="001B2F04" w:rsidRPr="00A11A4B">
              <w:rPr>
                <w:rStyle w:val="Kpr"/>
                <w:noProof/>
                <w:sz w:val="24"/>
                <w:szCs w:val="24"/>
              </w:rPr>
              <w:t>A.5.2.</w:t>
            </w:r>
            <w:r w:rsidR="001B2F04" w:rsidRPr="00A11A4B">
              <w:rPr>
                <w:noProof/>
              </w:rPr>
              <w:tab/>
            </w:r>
            <w:r w:rsidR="001B2F04" w:rsidRPr="00A11A4B">
              <w:rPr>
                <w:rStyle w:val="Kpr"/>
                <w:noProof/>
                <w:sz w:val="24"/>
                <w:szCs w:val="24"/>
              </w:rPr>
              <w:t>Uluslararasılaşma Kaynakları</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_Toc203167919 \h </w:instrText>
            </w:r>
            <w:r w:rsidR="001B2F04" w:rsidRPr="00A11A4B">
              <w:rPr>
                <w:noProof/>
                <w:webHidden/>
              </w:rPr>
            </w:r>
            <w:r w:rsidR="001B2F04" w:rsidRPr="00A11A4B">
              <w:rPr>
                <w:noProof/>
                <w:webHidden/>
              </w:rPr>
              <w:fldChar w:fldCharType="separate"/>
            </w:r>
            <w:r w:rsidR="00570B07">
              <w:rPr>
                <w:noProof/>
                <w:webHidden/>
              </w:rPr>
              <w:t>15</w:t>
            </w:r>
            <w:r w:rsidR="001B2F04" w:rsidRPr="00A11A4B">
              <w:rPr>
                <w:noProof/>
                <w:webHidden/>
              </w:rPr>
              <w:fldChar w:fldCharType="end"/>
            </w:r>
          </w:hyperlink>
        </w:p>
        <w:p w14:paraId="33EB0DC0" w14:textId="53E6C9C6" w:rsidR="001B2F04" w:rsidRPr="00A11A4B" w:rsidRDefault="0002790D" w:rsidP="00570B07">
          <w:pPr>
            <w:pStyle w:val="T3"/>
            <w:rPr>
              <w:noProof/>
            </w:rPr>
          </w:pPr>
          <w:hyperlink w:anchor="_Toc203167920" w:history="1">
            <w:r w:rsidR="001B2F04" w:rsidRPr="00A11A4B">
              <w:rPr>
                <w:rStyle w:val="Kpr"/>
                <w:noProof/>
                <w:sz w:val="24"/>
                <w:szCs w:val="24"/>
              </w:rPr>
              <w:t>A.5.3.</w:t>
            </w:r>
            <w:r w:rsidR="001B2F04" w:rsidRPr="00A11A4B">
              <w:rPr>
                <w:noProof/>
              </w:rPr>
              <w:tab/>
            </w:r>
            <w:r w:rsidR="001B2F04" w:rsidRPr="00A11A4B">
              <w:rPr>
                <w:rStyle w:val="Kpr"/>
                <w:noProof/>
                <w:sz w:val="24"/>
                <w:szCs w:val="24"/>
              </w:rPr>
              <w:t>Uluslararasılaşma Performansı</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_Toc203167920 \h </w:instrText>
            </w:r>
            <w:r w:rsidR="001B2F04" w:rsidRPr="00A11A4B">
              <w:rPr>
                <w:noProof/>
                <w:webHidden/>
              </w:rPr>
            </w:r>
            <w:r w:rsidR="001B2F04" w:rsidRPr="00A11A4B">
              <w:rPr>
                <w:noProof/>
                <w:webHidden/>
              </w:rPr>
              <w:fldChar w:fldCharType="separate"/>
            </w:r>
            <w:r w:rsidR="00570B07">
              <w:rPr>
                <w:noProof/>
                <w:webHidden/>
              </w:rPr>
              <w:t>16</w:t>
            </w:r>
            <w:r w:rsidR="001B2F04" w:rsidRPr="00A11A4B">
              <w:rPr>
                <w:noProof/>
                <w:webHidden/>
              </w:rPr>
              <w:fldChar w:fldCharType="end"/>
            </w:r>
          </w:hyperlink>
        </w:p>
        <w:p w14:paraId="5B7B5A76" w14:textId="0A1418AD" w:rsidR="001B2F04" w:rsidRPr="00A11A4B" w:rsidRDefault="0002790D" w:rsidP="00373870">
          <w:pPr>
            <w:pStyle w:val="T2"/>
            <w:tabs>
              <w:tab w:val="right" w:leader="dot" w:pos="9066"/>
            </w:tabs>
            <w:spacing w:before="120" w:after="120"/>
            <w:contextualSpacing/>
            <w:rPr>
              <w:noProof/>
              <w:sz w:val="24"/>
              <w:szCs w:val="24"/>
            </w:rPr>
          </w:pPr>
          <w:hyperlink w:anchor="_Toc203167921" w:history="1">
            <w:r w:rsidR="001B2F04" w:rsidRPr="00A11A4B">
              <w:rPr>
                <w:rStyle w:val="Kpr"/>
                <w:noProof/>
                <w:sz w:val="24"/>
                <w:szCs w:val="24"/>
              </w:rPr>
              <w:t>LİDERLİK, YÖNETİŞİM VE KALİTE</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_Toc203167921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17</w:t>
            </w:r>
            <w:r w:rsidR="001B2F04" w:rsidRPr="00A11A4B">
              <w:rPr>
                <w:noProof/>
                <w:webHidden/>
                <w:sz w:val="24"/>
                <w:szCs w:val="24"/>
              </w:rPr>
              <w:fldChar w:fldCharType="end"/>
            </w:r>
          </w:hyperlink>
        </w:p>
        <w:p w14:paraId="264A474C" w14:textId="295F60BA" w:rsidR="001B2F04" w:rsidRPr="00A11A4B" w:rsidRDefault="0002790D" w:rsidP="00373870">
          <w:pPr>
            <w:pStyle w:val="T1"/>
            <w:tabs>
              <w:tab w:val="left" w:pos="440"/>
              <w:tab w:val="right" w:leader="dot" w:pos="9066"/>
            </w:tabs>
            <w:spacing w:before="120" w:after="120"/>
            <w:contextualSpacing/>
            <w:rPr>
              <w:noProof/>
              <w:sz w:val="24"/>
              <w:szCs w:val="24"/>
            </w:rPr>
          </w:pPr>
          <w:hyperlink w:anchor="_Toc203167922" w:history="1">
            <w:r w:rsidR="001B2F04" w:rsidRPr="00A11A4B">
              <w:rPr>
                <w:rStyle w:val="Kpr"/>
                <w:noProof/>
                <w:w w:val="90"/>
                <w:sz w:val="24"/>
                <w:szCs w:val="24"/>
              </w:rPr>
              <w:t>B.</w:t>
            </w:r>
            <w:r w:rsidR="001B2F04" w:rsidRPr="00A11A4B">
              <w:rPr>
                <w:noProof/>
                <w:sz w:val="24"/>
                <w:szCs w:val="24"/>
              </w:rPr>
              <w:tab/>
            </w:r>
            <w:r w:rsidR="001B2F04" w:rsidRPr="00A11A4B">
              <w:rPr>
                <w:rStyle w:val="Kpr"/>
                <w:noProof/>
                <w:sz w:val="24"/>
                <w:szCs w:val="24"/>
              </w:rPr>
              <w:t>EĞİTİM VE ÖĞRETİM</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_Toc203167922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18</w:t>
            </w:r>
            <w:r w:rsidR="001B2F04" w:rsidRPr="00A11A4B">
              <w:rPr>
                <w:noProof/>
                <w:webHidden/>
                <w:sz w:val="24"/>
                <w:szCs w:val="24"/>
              </w:rPr>
              <w:fldChar w:fldCharType="end"/>
            </w:r>
          </w:hyperlink>
        </w:p>
        <w:p w14:paraId="0A9DEDB4" w14:textId="171E3C17" w:rsidR="001B2F04" w:rsidRPr="00A11A4B" w:rsidRDefault="0002790D" w:rsidP="00373870">
          <w:pPr>
            <w:pStyle w:val="T2"/>
            <w:tabs>
              <w:tab w:val="left" w:pos="960"/>
              <w:tab w:val="right" w:leader="dot" w:pos="9066"/>
            </w:tabs>
            <w:spacing w:before="120" w:after="120"/>
            <w:contextualSpacing/>
            <w:rPr>
              <w:noProof/>
              <w:sz w:val="24"/>
              <w:szCs w:val="24"/>
            </w:rPr>
          </w:pPr>
          <w:hyperlink w:anchor="_Toc203167923" w:history="1">
            <w:r w:rsidR="001B2F04" w:rsidRPr="00A11A4B">
              <w:rPr>
                <w:rStyle w:val="Kpr"/>
                <w:noProof/>
                <w:sz w:val="24"/>
                <w:szCs w:val="24"/>
              </w:rPr>
              <w:t>B.1.</w:t>
            </w:r>
            <w:r w:rsidR="001B2F04" w:rsidRPr="00A11A4B">
              <w:rPr>
                <w:noProof/>
                <w:sz w:val="24"/>
                <w:szCs w:val="24"/>
              </w:rPr>
              <w:tab/>
            </w:r>
            <w:r w:rsidR="001B2F04" w:rsidRPr="00A11A4B">
              <w:rPr>
                <w:rStyle w:val="Kpr"/>
                <w:noProof/>
                <w:sz w:val="24"/>
                <w:szCs w:val="24"/>
              </w:rPr>
              <w:t>Program</w:t>
            </w:r>
            <w:r w:rsidR="001B2F04" w:rsidRPr="00A11A4B">
              <w:rPr>
                <w:rStyle w:val="Kpr"/>
                <w:noProof/>
                <w:spacing w:val="-1"/>
                <w:sz w:val="24"/>
                <w:szCs w:val="24"/>
              </w:rPr>
              <w:t xml:space="preserve"> </w:t>
            </w:r>
            <w:r w:rsidR="001B2F04" w:rsidRPr="00A11A4B">
              <w:rPr>
                <w:rStyle w:val="Kpr"/>
                <w:noProof/>
                <w:sz w:val="24"/>
                <w:szCs w:val="24"/>
              </w:rPr>
              <w:t>Tasarımı,</w:t>
            </w:r>
            <w:r w:rsidR="001B2F04" w:rsidRPr="00A11A4B">
              <w:rPr>
                <w:rStyle w:val="Kpr"/>
                <w:noProof/>
                <w:spacing w:val="-1"/>
                <w:sz w:val="24"/>
                <w:szCs w:val="24"/>
              </w:rPr>
              <w:t xml:space="preserve"> </w:t>
            </w:r>
            <w:r w:rsidR="001B2F04" w:rsidRPr="00A11A4B">
              <w:rPr>
                <w:rStyle w:val="Kpr"/>
                <w:noProof/>
                <w:sz w:val="24"/>
                <w:szCs w:val="24"/>
              </w:rPr>
              <w:t>Değerlendirmesi</w:t>
            </w:r>
            <w:r w:rsidR="001B2F04" w:rsidRPr="00A11A4B">
              <w:rPr>
                <w:rStyle w:val="Kpr"/>
                <w:noProof/>
                <w:spacing w:val="-1"/>
                <w:sz w:val="24"/>
                <w:szCs w:val="24"/>
              </w:rPr>
              <w:t xml:space="preserve"> </w:t>
            </w:r>
            <w:r w:rsidR="001B2F04" w:rsidRPr="00A11A4B">
              <w:rPr>
                <w:rStyle w:val="Kpr"/>
                <w:noProof/>
                <w:sz w:val="24"/>
                <w:szCs w:val="24"/>
              </w:rPr>
              <w:t>ve</w:t>
            </w:r>
            <w:r w:rsidR="001B2F04" w:rsidRPr="00A11A4B">
              <w:rPr>
                <w:rStyle w:val="Kpr"/>
                <w:noProof/>
                <w:spacing w:val="-1"/>
                <w:sz w:val="24"/>
                <w:szCs w:val="24"/>
              </w:rPr>
              <w:t xml:space="preserve"> </w:t>
            </w:r>
            <w:r w:rsidR="001B2F04" w:rsidRPr="00A11A4B">
              <w:rPr>
                <w:rStyle w:val="Kpr"/>
                <w:noProof/>
                <w:spacing w:val="-2"/>
                <w:sz w:val="24"/>
                <w:szCs w:val="24"/>
              </w:rPr>
              <w:t>Güncellenmesi</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_Toc203167923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18</w:t>
            </w:r>
            <w:r w:rsidR="001B2F04" w:rsidRPr="00A11A4B">
              <w:rPr>
                <w:noProof/>
                <w:webHidden/>
                <w:sz w:val="24"/>
                <w:szCs w:val="24"/>
              </w:rPr>
              <w:fldChar w:fldCharType="end"/>
            </w:r>
          </w:hyperlink>
        </w:p>
        <w:p w14:paraId="67B4C39E" w14:textId="7FB0D884" w:rsidR="001B2F04" w:rsidRPr="00A11A4B" w:rsidRDefault="0002790D" w:rsidP="00570B07">
          <w:pPr>
            <w:pStyle w:val="T3"/>
            <w:rPr>
              <w:noProof/>
            </w:rPr>
          </w:pPr>
          <w:hyperlink w:anchor="_Toc203167924" w:history="1">
            <w:r w:rsidR="001B2F04" w:rsidRPr="00A11A4B">
              <w:rPr>
                <w:rStyle w:val="Kpr"/>
                <w:noProof/>
                <w:sz w:val="24"/>
                <w:szCs w:val="24"/>
              </w:rPr>
              <w:t>B.1.1.</w:t>
            </w:r>
            <w:r w:rsidR="001B2F04" w:rsidRPr="00A11A4B">
              <w:rPr>
                <w:noProof/>
              </w:rPr>
              <w:tab/>
            </w:r>
            <w:r w:rsidR="001B2F04" w:rsidRPr="00A11A4B">
              <w:rPr>
                <w:rStyle w:val="Kpr"/>
                <w:noProof/>
                <w:sz w:val="24"/>
                <w:szCs w:val="24"/>
              </w:rPr>
              <w:t>Programların</w:t>
            </w:r>
            <w:r w:rsidR="001B2F04" w:rsidRPr="00A11A4B">
              <w:rPr>
                <w:rStyle w:val="Kpr"/>
                <w:noProof/>
                <w:spacing w:val="-2"/>
                <w:sz w:val="24"/>
                <w:szCs w:val="24"/>
              </w:rPr>
              <w:t xml:space="preserve"> </w:t>
            </w:r>
            <w:r w:rsidR="001B2F04" w:rsidRPr="00A11A4B">
              <w:rPr>
                <w:rStyle w:val="Kpr"/>
                <w:noProof/>
                <w:sz w:val="24"/>
                <w:szCs w:val="24"/>
              </w:rPr>
              <w:t>Tasarımı</w:t>
            </w:r>
            <w:r w:rsidR="001B2F04" w:rsidRPr="00A11A4B">
              <w:rPr>
                <w:rStyle w:val="Kpr"/>
                <w:noProof/>
                <w:spacing w:val="-2"/>
                <w:sz w:val="24"/>
                <w:szCs w:val="24"/>
              </w:rPr>
              <w:t xml:space="preserve"> </w:t>
            </w:r>
            <w:r w:rsidR="001B2F04" w:rsidRPr="00A11A4B">
              <w:rPr>
                <w:rStyle w:val="Kpr"/>
                <w:noProof/>
                <w:sz w:val="24"/>
                <w:szCs w:val="24"/>
              </w:rPr>
              <w:t>ve</w:t>
            </w:r>
            <w:r w:rsidR="001B2F04" w:rsidRPr="00A11A4B">
              <w:rPr>
                <w:rStyle w:val="Kpr"/>
                <w:noProof/>
                <w:spacing w:val="-1"/>
                <w:sz w:val="24"/>
                <w:szCs w:val="24"/>
              </w:rPr>
              <w:t xml:space="preserve"> </w:t>
            </w:r>
            <w:r w:rsidR="001B2F04" w:rsidRPr="00A11A4B">
              <w:rPr>
                <w:rStyle w:val="Kpr"/>
                <w:noProof/>
                <w:spacing w:val="-2"/>
                <w:sz w:val="24"/>
                <w:szCs w:val="24"/>
              </w:rPr>
              <w:t>Onayı</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_Toc203167924 \h </w:instrText>
            </w:r>
            <w:r w:rsidR="001B2F04" w:rsidRPr="00A11A4B">
              <w:rPr>
                <w:noProof/>
                <w:webHidden/>
              </w:rPr>
            </w:r>
            <w:r w:rsidR="001B2F04" w:rsidRPr="00A11A4B">
              <w:rPr>
                <w:noProof/>
                <w:webHidden/>
              </w:rPr>
              <w:fldChar w:fldCharType="separate"/>
            </w:r>
            <w:r w:rsidR="00570B07">
              <w:rPr>
                <w:noProof/>
                <w:webHidden/>
              </w:rPr>
              <w:t>18</w:t>
            </w:r>
            <w:r w:rsidR="001B2F04" w:rsidRPr="00A11A4B">
              <w:rPr>
                <w:noProof/>
                <w:webHidden/>
              </w:rPr>
              <w:fldChar w:fldCharType="end"/>
            </w:r>
          </w:hyperlink>
        </w:p>
        <w:p w14:paraId="1CC16B34" w14:textId="4DDF403A" w:rsidR="001B2F04" w:rsidRPr="00A11A4B" w:rsidRDefault="0002790D" w:rsidP="00570B07">
          <w:pPr>
            <w:pStyle w:val="T3"/>
            <w:rPr>
              <w:noProof/>
            </w:rPr>
          </w:pPr>
          <w:hyperlink w:anchor="_Toc203167925" w:history="1">
            <w:r w:rsidR="001B2F04" w:rsidRPr="00A11A4B">
              <w:rPr>
                <w:rStyle w:val="Kpr"/>
                <w:noProof/>
                <w:sz w:val="24"/>
                <w:szCs w:val="24"/>
              </w:rPr>
              <w:t>B.1.2.</w:t>
            </w:r>
            <w:r w:rsidR="001B2F04" w:rsidRPr="00A11A4B">
              <w:rPr>
                <w:noProof/>
              </w:rPr>
              <w:tab/>
            </w:r>
            <w:r w:rsidR="001B2F04" w:rsidRPr="00A11A4B">
              <w:rPr>
                <w:rStyle w:val="Kpr"/>
                <w:noProof/>
                <w:sz w:val="24"/>
                <w:szCs w:val="24"/>
              </w:rPr>
              <w:t>Programın Ders Dağılım Dengesi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_Toc203167925 \h </w:instrText>
            </w:r>
            <w:r w:rsidR="001B2F04" w:rsidRPr="00A11A4B">
              <w:rPr>
                <w:noProof/>
                <w:webHidden/>
              </w:rPr>
            </w:r>
            <w:r w:rsidR="001B2F04" w:rsidRPr="00A11A4B">
              <w:rPr>
                <w:noProof/>
                <w:webHidden/>
              </w:rPr>
              <w:fldChar w:fldCharType="separate"/>
            </w:r>
            <w:r w:rsidR="00570B07">
              <w:rPr>
                <w:noProof/>
                <w:webHidden/>
              </w:rPr>
              <w:t>19</w:t>
            </w:r>
            <w:r w:rsidR="001B2F04" w:rsidRPr="00A11A4B">
              <w:rPr>
                <w:noProof/>
                <w:webHidden/>
              </w:rPr>
              <w:fldChar w:fldCharType="end"/>
            </w:r>
          </w:hyperlink>
        </w:p>
        <w:p w14:paraId="433A6575" w14:textId="4CC7FF00" w:rsidR="001B2F04" w:rsidRPr="00A11A4B" w:rsidRDefault="0002790D" w:rsidP="00570B07">
          <w:pPr>
            <w:pStyle w:val="T3"/>
            <w:rPr>
              <w:noProof/>
            </w:rPr>
          </w:pPr>
          <w:hyperlink w:anchor="_Toc203167926" w:history="1">
            <w:r w:rsidR="001B2F04" w:rsidRPr="00A11A4B">
              <w:rPr>
                <w:rStyle w:val="Kpr"/>
                <w:noProof/>
                <w:sz w:val="24"/>
                <w:szCs w:val="24"/>
              </w:rPr>
              <w:t>B.1.3.</w:t>
            </w:r>
            <w:r w:rsidR="001B2F04" w:rsidRPr="00A11A4B">
              <w:rPr>
                <w:noProof/>
              </w:rPr>
              <w:tab/>
            </w:r>
            <w:r w:rsidR="001B2F04" w:rsidRPr="00A11A4B">
              <w:rPr>
                <w:rStyle w:val="Kpr"/>
                <w:noProof/>
                <w:sz w:val="24"/>
                <w:szCs w:val="24"/>
              </w:rPr>
              <w:t>Ders Kazanımlarının Program Çıktılarıyla Uyumu</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_Toc203167926 \h </w:instrText>
            </w:r>
            <w:r w:rsidR="001B2F04" w:rsidRPr="00A11A4B">
              <w:rPr>
                <w:noProof/>
                <w:webHidden/>
              </w:rPr>
            </w:r>
            <w:r w:rsidR="001B2F04" w:rsidRPr="00A11A4B">
              <w:rPr>
                <w:noProof/>
                <w:webHidden/>
              </w:rPr>
              <w:fldChar w:fldCharType="separate"/>
            </w:r>
            <w:r w:rsidR="00570B07">
              <w:rPr>
                <w:noProof/>
                <w:webHidden/>
              </w:rPr>
              <w:t>20</w:t>
            </w:r>
            <w:r w:rsidR="001B2F04" w:rsidRPr="00A11A4B">
              <w:rPr>
                <w:noProof/>
                <w:webHidden/>
              </w:rPr>
              <w:fldChar w:fldCharType="end"/>
            </w:r>
          </w:hyperlink>
        </w:p>
        <w:p w14:paraId="325322DB" w14:textId="751B92BF" w:rsidR="001B2F04" w:rsidRPr="00A11A4B" w:rsidRDefault="0002790D" w:rsidP="00570B07">
          <w:pPr>
            <w:pStyle w:val="T3"/>
            <w:rPr>
              <w:noProof/>
            </w:rPr>
          </w:pPr>
          <w:hyperlink w:anchor="_Toc203167927" w:history="1">
            <w:r w:rsidR="001B2F04" w:rsidRPr="00A11A4B">
              <w:rPr>
                <w:rStyle w:val="Kpr"/>
                <w:noProof/>
                <w:sz w:val="24"/>
                <w:szCs w:val="24"/>
              </w:rPr>
              <w:t>B.1.4.</w:t>
            </w:r>
            <w:r w:rsidR="001B2F04" w:rsidRPr="00A11A4B">
              <w:rPr>
                <w:noProof/>
              </w:rPr>
              <w:tab/>
            </w:r>
            <w:r w:rsidR="001B2F04" w:rsidRPr="00A11A4B">
              <w:rPr>
                <w:rStyle w:val="Kpr"/>
                <w:noProof/>
                <w:sz w:val="24"/>
                <w:szCs w:val="24"/>
              </w:rPr>
              <w:t>Öğrenci İş Yüküne Dayalı Ders Tasarımı</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_Toc203167927 \h </w:instrText>
            </w:r>
            <w:r w:rsidR="001B2F04" w:rsidRPr="00A11A4B">
              <w:rPr>
                <w:noProof/>
                <w:webHidden/>
              </w:rPr>
            </w:r>
            <w:r w:rsidR="001B2F04" w:rsidRPr="00A11A4B">
              <w:rPr>
                <w:noProof/>
                <w:webHidden/>
              </w:rPr>
              <w:fldChar w:fldCharType="separate"/>
            </w:r>
            <w:r w:rsidR="00570B07">
              <w:rPr>
                <w:noProof/>
                <w:webHidden/>
              </w:rPr>
              <w:t>20</w:t>
            </w:r>
            <w:r w:rsidR="001B2F04" w:rsidRPr="00A11A4B">
              <w:rPr>
                <w:noProof/>
                <w:webHidden/>
              </w:rPr>
              <w:fldChar w:fldCharType="end"/>
            </w:r>
          </w:hyperlink>
        </w:p>
        <w:p w14:paraId="3A6CEDDF" w14:textId="3A3E63AC" w:rsidR="001B2F04" w:rsidRPr="00A11A4B" w:rsidRDefault="0002790D" w:rsidP="00570B07">
          <w:pPr>
            <w:pStyle w:val="T3"/>
            <w:rPr>
              <w:noProof/>
            </w:rPr>
          </w:pPr>
          <w:hyperlink w:anchor="_Toc203167928" w:history="1">
            <w:r w:rsidR="001B2F04" w:rsidRPr="00A11A4B">
              <w:rPr>
                <w:rStyle w:val="Kpr"/>
                <w:noProof/>
                <w:sz w:val="24"/>
                <w:szCs w:val="24"/>
              </w:rPr>
              <w:t>B.1.5.</w:t>
            </w:r>
            <w:r w:rsidR="001B2F04" w:rsidRPr="00A11A4B">
              <w:rPr>
                <w:noProof/>
              </w:rPr>
              <w:tab/>
            </w:r>
            <w:r w:rsidR="001B2F04" w:rsidRPr="00A11A4B">
              <w:rPr>
                <w:rStyle w:val="Kpr"/>
                <w:noProof/>
                <w:sz w:val="24"/>
                <w:szCs w:val="24"/>
              </w:rPr>
              <w:t>Programların İzlenmesi ve Güncellenmesi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_Toc203167928 \h </w:instrText>
            </w:r>
            <w:r w:rsidR="001B2F04" w:rsidRPr="00A11A4B">
              <w:rPr>
                <w:noProof/>
                <w:webHidden/>
              </w:rPr>
            </w:r>
            <w:r w:rsidR="001B2F04" w:rsidRPr="00A11A4B">
              <w:rPr>
                <w:noProof/>
                <w:webHidden/>
              </w:rPr>
              <w:fldChar w:fldCharType="separate"/>
            </w:r>
            <w:r w:rsidR="00570B07">
              <w:rPr>
                <w:noProof/>
                <w:webHidden/>
              </w:rPr>
              <w:t>21</w:t>
            </w:r>
            <w:r w:rsidR="001B2F04" w:rsidRPr="00A11A4B">
              <w:rPr>
                <w:noProof/>
                <w:webHidden/>
              </w:rPr>
              <w:fldChar w:fldCharType="end"/>
            </w:r>
          </w:hyperlink>
        </w:p>
        <w:p w14:paraId="7FEE5455" w14:textId="271849CA" w:rsidR="001B2F04" w:rsidRPr="00A11A4B" w:rsidRDefault="0002790D" w:rsidP="00570B07">
          <w:pPr>
            <w:pStyle w:val="T3"/>
            <w:rPr>
              <w:noProof/>
            </w:rPr>
          </w:pPr>
          <w:hyperlink w:anchor="_Toc203167929" w:history="1">
            <w:r w:rsidR="001B2F04" w:rsidRPr="00A11A4B">
              <w:rPr>
                <w:rStyle w:val="Kpr"/>
                <w:noProof/>
                <w:sz w:val="24"/>
                <w:szCs w:val="24"/>
              </w:rPr>
              <w:t>B.1.6.</w:t>
            </w:r>
            <w:r w:rsidR="001B2F04" w:rsidRPr="00A11A4B">
              <w:rPr>
                <w:noProof/>
              </w:rPr>
              <w:tab/>
            </w:r>
            <w:r w:rsidR="001B2F04" w:rsidRPr="00A11A4B">
              <w:rPr>
                <w:rStyle w:val="Kpr"/>
                <w:noProof/>
                <w:sz w:val="24"/>
                <w:szCs w:val="24"/>
              </w:rPr>
              <w:t>Eğitim ve Öğretim Süreçlerinin Yönetimi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_Toc203167929 \h </w:instrText>
            </w:r>
            <w:r w:rsidR="001B2F04" w:rsidRPr="00A11A4B">
              <w:rPr>
                <w:noProof/>
                <w:webHidden/>
              </w:rPr>
            </w:r>
            <w:r w:rsidR="001B2F04" w:rsidRPr="00A11A4B">
              <w:rPr>
                <w:noProof/>
                <w:webHidden/>
              </w:rPr>
              <w:fldChar w:fldCharType="separate"/>
            </w:r>
            <w:r w:rsidR="00570B07">
              <w:rPr>
                <w:noProof/>
                <w:webHidden/>
              </w:rPr>
              <w:t>22</w:t>
            </w:r>
            <w:r w:rsidR="001B2F04" w:rsidRPr="00A11A4B">
              <w:rPr>
                <w:noProof/>
                <w:webHidden/>
              </w:rPr>
              <w:fldChar w:fldCharType="end"/>
            </w:r>
          </w:hyperlink>
        </w:p>
        <w:p w14:paraId="7526364A" w14:textId="7ED384D2" w:rsidR="001B2F04" w:rsidRPr="00A11A4B" w:rsidRDefault="0002790D" w:rsidP="00373870">
          <w:pPr>
            <w:pStyle w:val="T2"/>
            <w:tabs>
              <w:tab w:val="left" w:pos="960"/>
              <w:tab w:val="right" w:leader="dot" w:pos="9066"/>
            </w:tabs>
            <w:spacing w:before="120" w:after="120"/>
            <w:contextualSpacing/>
            <w:rPr>
              <w:noProof/>
              <w:sz w:val="24"/>
              <w:szCs w:val="24"/>
            </w:rPr>
          </w:pPr>
          <w:hyperlink w:anchor="_Toc203167930" w:history="1">
            <w:r w:rsidR="001B2F04" w:rsidRPr="00A11A4B">
              <w:rPr>
                <w:rStyle w:val="Kpr"/>
                <w:noProof/>
                <w:sz w:val="24"/>
                <w:szCs w:val="24"/>
              </w:rPr>
              <w:t>B.2.</w:t>
            </w:r>
            <w:r w:rsidR="001B2F04" w:rsidRPr="00A11A4B">
              <w:rPr>
                <w:noProof/>
                <w:sz w:val="24"/>
                <w:szCs w:val="24"/>
              </w:rPr>
              <w:tab/>
            </w:r>
            <w:r w:rsidR="001B2F04" w:rsidRPr="00A11A4B">
              <w:rPr>
                <w:rStyle w:val="Kpr"/>
                <w:noProof/>
                <w:sz w:val="24"/>
                <w:szCs w:val="24"/>
              </w:rPr>
              <w:t>PROGRAMLARIN YÜRÜTÜLMESİ (ÖĞRENCİ MERKEZLİ ÖĞRENME, ÖĞRETME VE DEĞERLENDİRME)</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_Toc203167930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23</w:t>
            </w:r>
            <w:r w:rsidR="001B2F04" w:rsidRPr="00A11A4B">
              <w:rPr>
                <w:noProof/>
                <w:webHidden/>
                <w:sz w:val="24"/>
                <w:szCs w:val="24"/>
              </w:rPr>
              <w:fldChar w:fldCharType="end"/>
            </w:r>
          </w:hyperlink>
        </w:p>
        <w:p w14:paraId="55FDA6FF" w14:textId="0C30817A" w:rsidR="001B2F04" w:rsidRPr="00A11A4B" w:rsidRDefault="0002790D" w:rsidP="00570B07">
          <w:pPr>
            <w:pStyle w:val="T3"/>
            <w:rPr>
              <w:noProof/>
            </w:rPr>
          </w:pPr>
          <w:hyperlink w:anchor="_Toc203167931" w:history="1">
            <w:r w:rsidR="001B2F04" w:rsidRPr="00A11A4B">
              <w:rPr>
                <w:rStyle w:val="Kpr"/>
                <w:noProof/>
                <w:sz w:val="24"/>
                <w:szCs w:val="24"/>
              </w:rPr>
              <w:t>B.2.1.</w:t>
            </w:r>
            <w:r w:rsidR="001B2F04" w:rsidRPr="00A11A4B">
              <w:rPr>
                <w:noProof/>
              </w:rPr>
              <w:tab/>
            </w:r>
            <w:r w:rsidR="001B2F04" w:rsidRPr="00A11A4B">
              <w:rPr>
                <w:rStyle w:val="Kpr"/>
                <w:noProof/>
                <w:sz w:val="24"/>
                <w:szCs w:val="24"/>
              </w:rPr>
              <w:t>Öğretim Yöntem ve Teknikleri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_Toc203167931 \h </w:instrText>
            </w:r>
            <w:r w:rsidR="001B2F04" w:rsidRPr="00A11A4B">
              <w:rPr>
                <w:noProof/>
                <w:webHidden/>
              </w:rPr>
            </w:r>
            <w:r w:rsidR="001B2F04" w:rsidRPr="00A11A4B">
              <w:rPr>
                <w:noProof/>
                <w:webHidden/>
              </w:rPr>
              <w:fldChar w:fldCharType="separate"/>
            </w:r>
            <w:r w:rsidR="00570B07">
              <w:rPr>
                <w:noProof/>
                <w:webHidden/>
              </w:rPr>
              <w:t>23</w:t>
            </w:r>
            <w:r w:rsidR="001B2F04" w:rsidRPr="00A11A4B">
              <w:rPr>
                <w:noProof/>
                <w:webHidden/>
              </w:rPr>
              <w:fldChar w:fldCharType="end"/>
            </w:r>
          </w:hyperlink>
        </w:p>
        <w:p w14:paraId="7EFC770C" w14:textId="6C9841BD" w:rsidR="001B2F04" w:rsidRPr="00A11A4B" w:rsidRDefault="0002790D" w:rsidP="00570B07">
          <w:pPr>
            <w:pStyle w:val="T3"/>
            <w:rPr>
              <w:noProof/>
            </w:rPr>
          </w:pPr>
          <w:hyperlink w:anchor="_Toc203167932" w:history="1">
            <w:r w:rsidR="001B2F04" w:rsidRPr="00A11A4B">
              <w:rPr>
                <w:rStyle w:val="Kpr"/>
                <w:noProof/>
                <w:sz w:val="24"/>
                <w:szCs w:val="24"/>
              </w:rPr>
              <w:t>B.2.2.</w:t>
            </w:r>
            <w:r w:rsidR="001B2F04" w:rsidRPr="00A11A4B">
              <w:rPr>
                <w:noProof/>
              </w:rPr>
              <w:tab/>
            </w:r>
            <w:r w:rsidR="001B2F04" w:rsidRPr="00A11A4B">
              <w:rPr>
                <w:rStyle w:val="Kpr"/>
                <w:noProof/>
                <w:sz w:val="24"/>
                <w:szCs w:val="24"/>
              </w:rPr>
              <w:t>Ölçme ve Değerlendirme</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_Toc203167932 \h </w:instrText>
            </w:r>
            <w:r w:rsidR="001B2F04" w:rsidRPr="00A11A4B">
              <w:rPr>
                <w:noProof/>
                <w:webHidden/>
              </w:rPr>
            </w:r>
            <w:r w:rsidR="001B2F04" w:rsidRPr="00A11A4B">
              <w:rPr>
                <w:noProof/>
                <w:webHidden/>
              </w:rPr>
              <w:fldChar w:fldCharType="separate"/>
            </w:r>
            <w:r w:rsidR="00570B07">
              <w:rPr>
                <w:noProof/>
                <w:webHidden/>
              </w:rPr>
              <w:t>24</w:t>
            </w:r>
            <w:r w:rsidR="001B2F04" w:rsidRPr="00A11A4B">
              <w:rPr>
                <w:noProof/>
                <w:webHidden/>
              </w:rPr>
              <w:fldChar w:fldCharType="end"/>
            </w:r>
          </w:hyperlink>
        </w:p>
        <w:p w14:paraId="36701593" w14:textId="786E0D38" w:rsidR="001B2F04" w:rsidRPr="00A11A4B" w:rsidRDefault="0002790D" w:rsidP="00570B07">
          <w:pPr>
            <w:pStyle w:val="T3"/>
            <w:rPr>
              <w:noProof/>
            </w:rPr>
          </w:pPr>
          <w:hyperlink w:anchor="_Toc203167933" w:history="1">
            <w:r w:rsidR="001B2F04" w:rsidRPr="00A11A4B">
              <w:rPr>
                <w:rStyle w:val="Kpr"/>
                <w:noProof/>
                <w:sz w:val="24"/>
                <w:szCs w:val="24"/>
              </w:rPr>
              <w:t>B.2.3.</w:t>
            </w:r>
            <w:r w:rsidR="001B2F04" w:rsidRPr="00A11A4B">
              <w:rPr>
                <w:noProof/>
              </w:rPr>
              <w:tab/>
            </w:r>
            <w:r w:rsidR="001B2F04" w:rsidRPr="00A11A4B">
              <w:rPr>
                <w:rStyle w:val="Kpr"/>
                <w:noProof/>
                <w:sz w:val="24"/>
                <w:szCs w:val="24"/>
              </w:rPr>
              <w:t>Yeterliliklerin Sertifikalandırılması ve Diploma</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_Toc203167933 \h </w:instrText>
            </w:r>
            <w:r w:rsidR="001B2F04" w:rsidRPr="00A11A4B">
              <w:rPr>
                <w:noProof/>
                <w:webHidden/>
              </w:rPr>
            </w:r>
            <w:r w:rsidR="001B2F04" w:rsidRPr="00A11A4B">
              <w:rPr>
                <w:noProof/>
                <w:webHidden/>
              </w:rPr>
              <w:fldChar w:fldCharType="separate"/>
            </w:r>
            <w:r w:rsidR="00570B07">
              <w:rPr>
                <w:noProof/>
                <w:webHidden/>
              </w:rPr>
              <w:t>25</w:t>
            </w:r>
            <w:r w:rsidR="001B2F04" w:rsidRPr="00A11A4B">
              <w:rPr>
                <w:noProof/>
                <w:webHidden/>
              </w:rPr>
              <w:fldChar w:fldCharType="end"/>
            </w:r>
          </w:hyperlink>
        </w:p>
        <w:p w14:paraId="04F878F4" w14:textId="2471C6C4" w:rsidR="001B2F04" w:rsidRPr="00A11A4B" w:rsidRDefault="0002790D" w:rsidP="00570B07">
          <w:pPr>
            <w:pStyle w:val="T3"/>
            <w:rPr>
              <w:noProof/>
            </w:rPr>
          </w:pPr>
          <w:hyperlink w:anchor="_Toc203167934" w:history="1">
            <w:r w:rsidR="001B2F04" w:rsidRPr="00A11A4B">
              <w:rPr>
                <w:rStyle w:val="Kpr"/>
                <w:noProof/>
                <w:sz w:val="24"/>
                <w:szCs w:val="24"/>
              </w:rPr>
              <w:t>B.2.4.</w:t>
            </w:r>
            <w:r w:rsidR="001B2F04" w:rsidRPr="00A11A4B">
              <w:rPr>
                <w:noProof/>
              </w:rPr>
              <w:tab/>
            </w:r>
            <w:r w:rsidR="001B2F04" w:rsidRPr="00A11A4B">
              <w:rPr>
                <w:rStyle w:val="Kpr"/>
                <w:noProof/>
                <w:sz w:val="24"/>
                <w:szCs w:val="24"/>
              </w:rPr>
              <w:t>Yeterliliklerin Sertifikalandırılması ve Diploma</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_Toc203167934 \h </w:instrText>
            </w:r>
            <w:r w:rsidR="001B2F04" w:rsidRPr="00A11A4B">
              <w:rPr>
                <w:noProof/>
                <w:webHidden/>
              </w:rPr>
            </w:r>
            <w:r w:rsidR="001B2F04" w:rsidRPr="00A11A4B">
              <w:rPr>
                <w:noProof/>
                <w:webHidden/>
              </w:rPr>
              <w:fldChar w:fldCharType="separate"/>
            </w:r>
            <w:r w:rsidR="00570B07">
              <w:rPr>
                <w:noProof/>
                <w:webHidden/>
              </w:rPr>
              <w:t>26</w:t>
            </w:r>
            <w:r w:rsidR="001B2F04" w:rsidRPr="00A11A4B">
              <w:rPr>
                <w:noProof/>
                <w:webHidden/>
              </w:rPr>
              <w:fldChar w:fldCharType="end"/>
            </w:r>
          </w:hyperlink>
        </w:p>
        <w:p w14:paraId="4B44E63B" w14:textId="6C4254C7" w:rsidR="001B2F04" w:rsidRPr="00A11A4B" w:rsidRDefault="0002790D" w:rsidP="00373870">
          <w:pPr>
            <w:pStyle w:val="T2"/>
            <w:tabs>
              <w:tab w:val="left" w:pos="960"/>
              <w:tab w:val="right" w:leader="dot" w:pos="9066"/>
            </w:tabs>
            <w:spacing w:before="120" w:after="120"/>
            <w:contextualSpacing/>
            <w:rPr>
              <w:noProof/>
              <w:sz w:val="24"/>
              <w:szCs w:val="24"/>
            </w:rPr>
          </w:pPr>
          <w:hyperlink w:anchor="_Toc203167935" w:history="1">
            <w:r w:rsidR="001B2F04" w:rsidRPr="00A11A4B">
              <w:rPr>
                <w:rStyle w:val="Kpr"/>
                <w:noProof/>
                <w:sz w:val="24"/>
                <w:szCs w:val="24"/>
              </w:rPr>
              <w:t>B.3.</w:t>
            </w:r>
            <w:r w:rsidR="001B2F04" w:rsidRPr="00A11A4B">
              <w:rPr>
                <w:noProof/>
                <w:sz w:val="24"/>
                <w:szCs w:val="24"/>
              </w:rPr>
              <w:tab/>
            </w:r>
            <w:r w:rsidR="001B2F04" w:rsidRPr="00A11A4B">
              <w:rPr>
                <w:rStyle w:val="Kpr"/>
                <w:noProof/>
                <w:sz w:val="24"/>
                <w:szCs w:val="24"/>
              </w:rPr>
              <w:t>ÖĞRENME KAYNAKLARI VE AKADEMİK DESTEK HİZMETLERİ</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_Toc203167935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27</w:t>
            </w:r>
            <w:r w:rsidR="001B2F04" w:rsidRPr="00A11A4B">
              <w:rPr>
                <w:noProof/>
                <w:webHidden/>
                <w:sz w:val="24"/>
                <w:szCs w:val="24"/>
              </w:rPr>
              <w:fldChar w:fldCharType="end"/>
            </w:r>
          </w:hyperlink>
        </w:p>
        <w:p w14:paraId="2D414B1D" w14:textId="34953687" w:rsidR="001B2F04" w:rsidRPr="00A11A4B" w:rsidRDefault="0002790D" w:rsidP="00570B07">
          <w:pPr>
            <w:pStyle w:val="T3"/>
            <w:rPr>
              <w:noProof/>
            </w:rPr>
          </w:pPr>
          <w:hyperlink w:anchor="_Toc203167936" w:history="1">
            <w:r w:rsidR="001B2F04" w:rsidRPr="00A11A4B">
              <w:rPr>
                <w:rStyle w:val="Kpr"/>
                <w:noProof/>
                <w:sz w:val="24"/>
                <w:szCs w:val="24"/>
              </w:rPr>
              <w:t>B.3.1.</w:t>
            </w:r>
            <w:r w:rsidR="001B2F04" w:rsidRPr="00A11A4B">
              <w:rPr>
                <w:noProof/>
              </w:rPr>
              <w:tab/>
            </w:r>
            <w:r w:rsidR="001B2F04" w:rsidRPr="00A11A4B">
              <w:rPr>
                <w:rStyle w:val="Kpr"/>
                <w:noProof/>
                <w:sz w:val="24"/>
                <w:szCs w:val="24"/>
              </w:rPr>
              <w:t>Öğrenme Ortam ve Kaynakları</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_Toc203167936 \h </w:instrText>
            </w:r>
            <w:r w:rsidR="001B2F04" w:rsidRPr="00A11A4B">
              <w:rPr>
                <w:noProof/>
                <w:webHidden/>
              </w:rPr>
            </w:r>
            <w:r w:rsidR="001B2F04" w:rsidRPr="00A11A4B">
              <w:rPr>
                <w:noProof/>
                <w:webHidden/>
              </w:rPr>
              <w:fldChar w:fldCharType="separate"/>
            </w:r>
            <w:r w:rsidR="00570B07">
              <w:rPr>
                <w:noProof/>
                <w:webHidden/>
              </w:rPr>
              <w:t>27</w:t>
            </w:r>
            <w:r w:rsidR="001B2F04" w:rsidRPr="00A11A4B">
              <w:rPr>
                <w:noProof/>
                <w:webHidden/>
              </w:rPr>
              <w:fldChar w:fldCharType="end"/>
            </w:r>
          </w:hyperlink>
        </w:p>
        <w:p w14:paraId="3CEB5DAB" w14:textId="006216F1" w:rsidR="001B2F04" w:rsidRPr="00A11A4B" w:rsidRDefault="0002790D" w:rsidP="00570B07">
          <w:pPr>
            <w:pStyle w:val="T3"/>
            <w:rPr>
              <w:noProof/>
            </w:rPr>
          </w:pPr>
          <w:hyperlink w:anchor="_Toc203167937" w:history="1">
            <w:r w:rsidR="001B2F04" w:rsidRPr="00A11A4B">
              <w:rPr>
                <w:rStyle w:val="Kpr"/>
                <w:noProof/>
                <w:sz w:val="24"/>
                <w:szCs w:val="24"/>
              </w:rPr>
              <w:t>B.3.2.</w:t>
            </w:r>
            <w:r w:rsidR="001B2F04" w:rsidRPr="00A11A4B">
              <w:rPr>
                <w:noProof/>
              </w:rPr>
              <w:tab/>
            </w:r>
            <w:r w:rsidR="001B2F04" w:rsidRPr="00A11A4B">
              <w:rPr>
                <w:rStyle w:val="Kpr"/>
                <w:noProof/>
                <w:sz w:val="24"/>
                <w:szCs w:val="24"/>
              </w:rPr>
              <w:t>Akademik Destek Hizmetleri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_Toc203167937 \h </w:instrText>
            </w:r>
            <w:r w:rsidR="001B2F04" w:rsidRPr="00A11A4B">
              <w:rPr>
                <w:noProof/>
                <w:webHidden/>
              </w:rPr>
            </w:r>
            <w:r w:rsidR="001B2F04" w:rsidRPr="00A11A4B">
              <w:rPr>
                <w:noProof/>
                <w:webHidden/>
              </w:rPr>
              <w:fldChar w:fldCharType="separate"/>
            </w:r>
            <w:r w:rsidR="00570B07">
              <w:rPr>
                <w:noProof/>
                <w:webHidden/>
              </w:rPr>
              <w:t>28</w:t>
            </w:r>
            <w:r w:rsidR="001B2F04" w:rsidRPr="00A11A4B">
              <w:rPr>
                <w:noProof/>
                <w:webHidden/>
              </w:rPr>
              <w:fldChar w:fldCharType="end"/>
            </w:r>
          </w:hyperlink>
        </w:p>
        <w:p w14:paraId="2C754390" w14:textId="720FA36A" w:rsidR="001B2F04" w:rsidRPr="00A11A4B" w:rsidRDefault="0002790D" w:rsidP="00570B07">
          <w:pPr>
            <w:pStyle w:val="T3"/>
            <w:rPr>
              <w:noProof/>
            </w:rPr>
          </w:pPr>
          <w:hyperlink w:anchor="_Toc203167938" w:history="1">
            <w:r w:rsidR="001B2F04" w:rsidRPr="00A11A4B">
              <w:rPr>
                <w:rStyle w:val="Kpr"/>
                <w:noProof/>
                <w:sz w:val="24"/>
                <w:szCs w:val="24"/>
              </w:rPr>
              <w:t>B.3.3.</w:t>
            </w:r>
            <w:r w:rsidR="001B2F04" w:rsidRPr="00A11A4B">
              <w:rPr>
                <w:noProof/>
              </w:rPr>
              <w:tab/>
            </w:r>
            <w:r w:rsidR="001B2F04" w:rsidRPr="00A11A4B">
              <w:rPr>
                <w:rStyle w:val="Kpr"/>
                <w:noProof/>
                <w:sz w:val="24"/>
                <w:szCs w:val="24"/>
              </w:rPr>
              <w:t>Tesis ve Altyapılar</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_Toc203167938 \h </w:instrText>
            </w:r>
            <w:r w:rsidR="001B2F04" w:rsidRPr="00A11A4B">
              <w:rPr>
                <w:noProof/>
                <w:webHidden/>
              </w:rPr>
            </w:r>
            <w:r w:rsidR="001B2F04" w:rsidRPr="00A11A4B">
              <w:rPr>
                <w:noProof/>
                <w:webHidden/>
              </w:rPr>
              <w:fldChar w:fldCharType="separate"/>
            </w:r>
            <w:r w:rsidR="00570B07">
              <w:rPr>
                <w:noProof/>
                <w:webHidden/>
              </w:rPr>
              <w:t>29</w:t>
            </w:r>
            <w:r w:rsidR="001B2F04" w:rsidRPr="00A11A4B">
              <w:rPr>
                <w:noProof/>
                <w:webHidden/>
              </w:rPr>
              <w:fldChar w:fldCharType="end"/>
            </w:r>
          </w:hyperlink>
        </w:p>
        <w:p w14:paraId="29ADA802" w14:textId="15322219" w:rsidR="001B2F04" w:rsidRPr="00A11A4B" w:rsidRDefault="0002790D" w:rsidP="00570B07">
          <w:pPr>
            <w:pStyle w:val="T3"/>
            <w:rPr>
              <w:noProof/>
            </w:rPr>
          </w:pPr>
          <w:hyperlink w:anchor="_Toc203167939" w:history="1">
            <w:r w:rsidR="001B2F04" w:rsidRPr="00A11A4B">
              <w:rPr>
                <w:rStyle w:val="Kpr"/>
                <w:noProof/>
                <w:sz w:val="24"/>
                <w:szCs w:val="24"/>
              </w:rPr>
              <w:t>B.3.4.</w:t>
            </w:r>
            <w:r w:rsidR="001B2F04" w:rsidRPr="00A11A4B">
              <w:rPr>
                <w:noProof/>
              </w:rPr>
              <w:tab/>
            </w:r>
            <w:r w:rsidR="001B2F04" w:rsidRPr="00A11A4B">
              <w:rPr>
                <w:rStyle w:val="Kpr"/>
                <w:noProof/>
                <w:sz w:val="24"/>
                <w:szCs w:val="24"/>
              </w:rPr>
              <w:t>Dezavantajlı Gruplar</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_Toc203167939 \h </w:instrText>
            </w:r>
            <w:r w:rsidR="001B2F04" w:rsidRPr="00A11A4B">
              <w:rPr>
                <w:noProof/>
                <w:webHidden/>
              </w:rPr>
            </w:r>
            <w:r w:rsidR="001B2F04" w:rsidRPr="00A11A4B">
              <w:rPr>
                <w:noProof/>
                <w:webHidden/>
              </w:rPr>
              <w:fldChar w:fldCharType="separate"/>
            </w:r>
            <w:r w:rsidR="00570B07">
              <w:rPr>
                <w:noProof/>
                <w:webHidden/>
              </w:rPr>
              <w:t>29</w:t>
            </w:r>
            <w:r w:rsidR="001B2F04" w:rsidRPr="00A11A4B">
              <w:rPr>
                <w:noProof/>
                <w:webHidden/>
              </w:rPr>
              <w:fldChar w:fldCharType="end"/>
            </w:r>
          </w:hyperlink>
        </w:p>
        <w:p w14:paraId="06130D27" w14:textId="5ED406B0" w:rsidR="001B2F04" w:rsidRPr="00A11A4B" w:rsidRDefault="0002790D" w:rsidP="00570B07">
          <w:pPr>
            <w:pStyle w:val="T3"/>
            <w:rPr>
              <w:noProof/>
            </w:rPr>
          </w:pPr>
          <w:hyperlink w:anchor="_Toc203167940" w:history="1">
            <w:r w:rsidR="001B2F04" w:rsidRPr="00A11A4B">
              <w:rPr>
                <w:rStyle w:val="Kpr"/>
                <w:noProof/>
                <w:sz w:val="24"/>
                <w:szCs w:val="24"/>
              </w:rPr>
              <w:t>B.3.5.</w:t>
            </w:r>
            <w:r w:rsidR="001B2F04" w:rsidRPr="00A11A4B">
              <w:rPr>
                <w:noProof/>
              </w:rPr>
              <w:tab/>
            </w:r>
            <w:r w:rsidR="001B2F04" w:rsidRPr="00A11A4B">
              <w:rPr>
                <w:rStyle w:val="Kpr"/>
                <w:noProof/>
                <w:sz w:val="24"/>
                <w:szCs w:val="24"/>
              </w:rPr>
              <w:t>Sosyal, Kültürel, Sportif Faaliyetler</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_Toc203167940 \h </w:instrText>
            </w:r>
            <w:r w:rsidR="001B2F04" w:rsidRPr="00A11A4B">
              <w:rPr>
                <w:noProof/>
                <w:webHidden/>
              </w:rPr>
            </w:r>
            <w:r w:rsidR="001B2F04" w:rsidRPr="00A11A4B">
              <w:rPr>
                <w:noProof/>
                <w:webHidden/>
              </w:rPr>
              <w:fldChar w:fldCharType="separate"/>
            </w:r>
            <w:r w:rsidR="00570B07">
              <w:rPr>
                <w:noProof/>
                <w:webHidden/>
              </w:rPr>
              <w:t>30</w:t>
            </w:r>
            <w:r w:rsidR="001B2F04" w:rsidRPr="00A11A4B">
              <w:rPr>
                <w:noProof/>
                <w:webHidden/>
              </w:rPr>
              <w:fldChar w:fldCharType="end"/>
            </w:r>
          </w:hyperlink>
        </w:p>
        <w:p w14:paraId="23EC3C07" w14:textId="4350FF5F" w:rsidR="001B2F04" w:rsidRPr="00A11A4B" w:rsidRDefault="0002790D" w:rsidP="00373870">
          <w:pPr>
            <w:pStyle w:val="T2"/>
            <w:tabs>
              <w:tab w:val="left" w:pos="960"/>
              <w:tab w:val="right" w:leader="dot" w:pos="9066"/>
            </w:tabs>
            <w:spacing w:before="120" w:after="120"/>
            <w:contextualSpacing/>
            <w:rPr>
              <w:noProof/>
              <w:sz w:val="24"/>
              <w:szCs w:val="24"/>
            </w:rPr>
          </w:pPr>
          <w:hyperlink w:anchor="_Toc203167941" w:history="1">
            <w:r w:rsidR="001B2F04" w:rsidRPr="00A11A4B">
              <w:rPr>
                <w:rStyle w:val="Kpr"/>
                <w:noProof/>
                <w:sz w:val="24"/>
                <w:szCs w:val="24"/>
              </w:rPr>
              <w:t>B.4.</w:t>
            </w:r>
            <w:r w:rsidR="001B2F04" w:rsidRPr="00A11A4B">
              <w:rPr>
                <w:noProof/>
                <w:sz w:val="24"/>
                <w:szCs w:val="24"/>
              </w:rPr>
              <w:tab/>
            </w:r>
            <w:r w:rsidR="001B2F04" w:rsidRPr="00A11A4B">
              <w:rPr>
                <w:rStyle w:val="Kpr"/>
                <w:noProof/>
                <w:sz w:val="24"/>
                <w:szCs w:val="24"/>
              </w:rPr>
              <w:t>ÖĞRETİM KADROSU</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_Toc203167941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31</w:t>
            </w:r>
            <w:r w:rsidR="001B2F04" w:rsidRPr="00A11A4B">
              <w:rPr>
                <w:noProof/>
                <w:webHidden/>
                <w:sz w:val="24"/>
                <w:szCs w:val="24"/>
              </w:rPr>
              <w:fldChar w:fldCharType="end"/>
            </w:r>
          </w:hyperlink>
        </w:p>
        <w:p w14:paraId="38C7AE7D" w14:textId="467EFD03" w:rsidR="001B2F04" w:rsidRPr="00A11A4B" w:rsidRDefault="0002790D" w:rsidP="00570B07">
          <w:pPr>
            <w:pStyle w:val="T3"/>
            <w:rPr>
              <w:noProof/>
            </w:rPr>
          </w:pPr>
          <w:hyperlink w:anchor="_Toc203167942" w:history="1">
            <w:r w:rsidR="001B2F04" w:rsidRPr="00A11A4B">
              <w:rPr>
                <w:rStyle w:val="Kpr"/>
                <w:noProof/>
                <w:sz w:val="24"/>
                <w:szCs w:val="24"/>
              </w:rPr>
              <w:t>B.4.1.</w:t>
            </w:r>
            <w:r w:rsidR="001B2F04" w:rsidRPr="00A11A4B">
              <w:rPr>
                <w:noProof/>
              </w:rPr>
              <w:tab/>
            </w:r>
            <w:r w:rsidR="001B2F04" w:rsidRPr="00A11A4B">
              <w:rPr>
                <w:rStyle w:val="Kpr"/>
                <w:noProof/>
                <w:sz w:val="24"/>
                <w:szCs w:val="24"/>
              </w:rPr>
              <w:t>Atama, Yükseltme ve Görevlendirme Kriterleri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_Toc203167942 \h </w:instrText>
            </w:r>
            <w:r w:rsidR="001B2F04" w:rsidRPr="00A11A4B">
              <w:rPr>
                <w:noProof/>
                <w:webHidden/>
              </w:rPr>
            </w:r>
            <w:r w:rsidR="001B2F04" w:rsidRPr="00A11A4B">
              <w:rPr>
                <w:noProof/>
                <w:webHidden/>
              </w:rPr>
              <w:fldChar w:fldCharType="separate"/>
            </w:r>
            <w:r w:rsidR="00570B07">
              <w:rPr>
                <w:noProof/>
                <w:webHidden/>
              </w:rPr>
              <w:t>31</w:t>
            </w:r>
            <w:r w:rsidR="001B2F04" w:rsidRPr="00A11A4B">
              <w:rPr>
                <w:noProof/>
                <w:webHidden/>
              </w:rPr>
              <w:fldChar w:fldCharType="end"/>
            </w:r>
          </w:hyperlink>
        </w:p>
        <w:p w14:paraId="5F7DB1FF" w14:textId="53C94CB7" w:rsidR="001B2F04" w:rsidRPr="00A11A4B" w:rsidRDefault="0002790D" w:rsidP="00570B07">
          <w:pPr>
            <w:pStyle w:val="T3"/>
            <w:rPr>
              <w:noProof/>
            </w:rPr>
          </w:pPr>
          <w:hyperlink w:anchor="_Toc203167943" w:history="1">
            <w:r w:rsidR="001B2F04" w:rsidRPr="00A11A4B">
              <w:rPr>
                <w:rStyle w:val="Kpr"/>
                <w:noProof/>
                <w:sz w:val="24"/>
                <w:szCs w:val="24"/>
              </w:rPr>
              <w:t>B.4.2.</w:t>
            </w:r>
            <w:r w:rsidR="001B2F04" w:rsidRPr="00A11A4B">
              <w:rPr>
                <w:noProof/>
              </w:rPr>
              <w:tab/>
            </w:r>
            <w:r w:rsidR="001B2F04" w:rsidRPr="00A11A4B">
              <w:rPr>
                <w:rStyle w:val="Kpr"/>
                <w:noProof/>
                <w:sz w:val="24"/>
                <w:szCs w:val="24"/>
              </w:rPr>
              <w:t>Öğretim Yetkinlikleri ve Gelişimi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_Toc203167943 \h </w:instrText>
            </w:r>
            <w:r w:rsidR="001B2F04" w:rsidRPr="00A11A4B">
              <w:rPr>
                <w:noProof/>
                <w:webHidden/>
              </w:rPr>
            </w:r>
            <w:r w:rsidR="001B2F04" w:rsidRPr="00A11A4B">
              <w:rPr>
                <w:noProof/>
                <w:webHidden/>
              </w:rPr>
              <w:fldChar w:fldCharType="separate"/>
            </w:r>
            <w:r w:rsidR="00570B07">
              <w:rPr>
                <w:noProof/>
                <w:webHidden/>
              </w:rPr>
              <w:t>32</w:t>
            </w:r>
            <w:r w:rsidR="001B2F04" w:rsidRPr="00A11A4B">
              <w:rPr>
                <w:noProof/>
                <w:webHidden/>
              </w:rPr>
              <w:fldChar w:fldCharType="end"/>
            </w:r>
          </w:hyperlink>
        </w:p>
        <w:p w14:paraId="74227380" w14:textId="5800A44A" w:rsidR="001B2F04" w:rsidRPr="00A11A4B" w:rsidRDefault="0002790D" w:rsidP="00570B07">
          <w:pPr>
            <w:pStyle w:val="T3"/>
            <w:rPr>
              <w:noProof/>
            </w:rPr>
          </w:pPr>
          <w:hyperlink w:anchor="_Toc203167944" w:history="1">
            <w:r w:rsidR="001B2F04" w:rsidRPr="00A11A4B">
              <w:rPr>
                <w:rStyle w:val="Kpr"/>
                <w:noProof/>
                <w:sz w:val="24"/>
                <w:szCs w:val="24"/>
              </w:rPr>
              <w:t>B.4.3.</w:t>
            </w:r>
            <w:r w:rsidR="001B2F04" w:rsidRPr="00A11A4B">
              <w:rPr>
                <w:noProof/>
              </w:rPr>
              <w:tab/>
            </w:r>
            <w:r w:rsidR="001B2F04" w:rsidRPr="00A11A4B">
              <w:rPr>
                <w:rStyle w:val="Kpr"/>
                <w:noProof/>
                <w:sz w:val="24"/>
                <w:szCs w:val="24"/>
              </w:rPr>
              <w:t>Eğitim Faaliyetlerine Yönelik Teşvik ve Ödüllendirme</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_Toc203167944 \h </w:instrText>
            </w:r>
            <w:r w:rsidR="001B2F04" w:rsidRPr="00A11A4B">
              <w:rPr>
                <w:noProof/>
                <w:webHidden/>
              </w:rPr>
            </w:r>
            <w:r w:rsidR="001B2F04" w:rsidRPr="00A11A4B">
              <w:rPr>
                <w:noProof/>
                <w:webHidden/>
              </w:rPr>
              <w:fldChar w:fldCharType="separate"/>
            </w:r>
            <w:r w:rsidR="00570B07">
              <w:rPr>
                <w:noProof/>
                <w:webHidden/>
              </w:rPr>
              <w:t>32</w:t>
            </w:r>
            <w:r w:rsidR="001B2F04" w:rsidRPr="00A11A4B">
              <w:rPr>
                <w:noProof/>
                <w:webHidden/>
              </w:rPr>
              <w:fldChar w:fldCharType="end"/>
            </w:r>
          </w:hyperlink>
        </w:p>
        <w:p w14:paraId="68B5FCF8" w14:textId="59D46D18" w:rsidR="001B2F04" w:rsidRPr="00A11A4B" w:rsidRDefault="0002790D" w:rsidP="00373870">
          <w:pPr>
            <w:pStyle w:val="T2"/>
            <w:tabs>
              <w:tab w:val="right" w:leader="dot" w:pos="9066"/>
            </w:tabs>
            <w:spacing w:before="120" w:after="120"/>
            <w:contextualSpacing/>
            <w:rPr>
              <w:noProof/>
              <w:sz w:val="24"/>
              <w:szCs w:val="24"/>
            </w:rPr>
          </w:pPr>
          <w:hyperlink w:anchor="_Toc203167945" w:history="1">
            <w:r w:rsidR="001B2F04" w:rsidRPr="00A11A4B">
              <w:rPr>
                <w:rStyle w:val="Kpr"/>
                <w:noProof/>
                <w:sz w:val="24"/>
                <w:szCs w:val="24"/>
              </w:rPr>
              <w:t>EĞİTİM VE ÖĞRETİM FALİYETLERİ</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_Toc203167945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33</w:t>
            </w:r>
            <w:r w:rsidR="001B2F04" w:rsidRPr="00A11A4B">
              <w:rPr>
                <w:noProof/>
                <w:webHidden/>
                <w:sz w:val="24"/>
                <w:szCs w:val="24"/>
              </w:rPr>
              <w:fldChar w:fldCharType="end"/>
            </w:r>
          </w:hyperlink>
        </w:p>
        <w:p w14:paraId="28B69F85" w14:textId="5ACEB655" w:rsidR="001B2F04" w:rsidRPr="00A11A4B" w:rsidRDefault="0002790D" w:rsidP="00373870">
          <w:pPr>
            <w:pStyle w:val="T1"/>
            <w:tabs>
              <w:tab w:val="left" w:pos="720"/>
              <w:tab w:val="right" w:leader="dot" w:pos="9066"/>
            </w:tabs>
            <w:spacing w:before="120" w:after="120"/>
            <w:contextualSpacing/>
            <w:rPr>
              <w:noProof/>
              <w:sz w:val="24"/>
              <w:szCs w:val="24"/>
            </w:rPr>
          </w:pPr>
          <w:hyperlink w:anchor="_Toc203167946" w:history="1">
            <w:r w:rsidR="001B2F04" w:rsidRPr="00A11A4B">
              <w:rPr>
                <w:rStyle w:val="Kpr"/>
                <w:noProof/>
                <w:w w:val="90"/>
                <w:sz w:val="24"/>
                <w:szCs w:val="24"/>
              </w:rPr>
              <w:t>C.</w:t>
            </w:r>
            <w:r w:rsidR="001B2F04" w:rsidRPr="00A11A4B">
              <w:rPr>
                <w:noProof/>
                <w:sz w:val="24"/>
                <w:szCs w:val="24"/>
              </w:rPr>
              <w:tab/>
            </w:r>
            <w:r w:rsidR="001B2F04" w:rsidRPr="00A11A4B">
              <w:rPr>
                <w:rStyle w:val="Kpr"/>
                <w:noProof/>
                <w:sz w:val="24"/>
                <w:szCs w:val="24"/>
              </w:rPr>
              <w:t>ARAŞTIRMA VE GELİŞTİRME</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_Toc203167946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35</w:t>
            </w:r>
            <w:r w:rsidR="001B2F04" w:rsidRPr="00A11A4B">
              <w:rPr>
                <w:noProof/>
                <w:webHidden/>
                <w:sz w:val="24"/>
                <w:szCs w:val="24"/>
              </w:rPr>
              <w:fldChar w:fldCharType="end"/>
            </w:r>
          </w:hyperlink>
        </w:p>
        <w:p w14:paraId="01127A9A" w14:textId="043C56AF" w:rsidR="001B2F04" w:rsidRPr="00A11A4B" w:rsidRDefault="0002790D" w:rsidP="00373870">
          <w:pPr>
            <w:pStyle w:val="T2"/>
            <w:tabs>
              <w:tab w:val="left" w:pos="960"/>
              <w:tab w:val="right" w:leader="dot" w:pos="9066"/>
            </w:tabs>
            <w:spacing w:before="120" w:after="120"/>
            <w:contextualSpacing/>
            <w:rPr>
              <w:noProof/>
              <w:sz w:val="24"/>
              <w:szCs w:val="24"/>
            </w:rPr>
          </w:pPr>
          <w:hyperlink w:anchor="_Toc203167947" w:history="1">
            <w:r w:rsidR="001B2F04" w:rsidRPr="00A11A4B">
              <w:rPr>
                <w:rStyle w:val="Kpr"/>
                <w:noProof/>
                <w:sz w:val="24"/>
                <w:szCs w:val="24"/>
              </w:rPr>
              <w:t>C.1.</w:t>
            </w:r>
            <w:r w:rsidR="001B2F04" w:rsidRPr="00A11A4B">
              <w:rPr>
                <w:noProof/>
                <w:sz w:val="24"/>
                <w:szCs w:val="24"/>
              </w:rPr>
              <w:tab/>
            </w:r>
            <w:r w:rsidR="001B2F04" w:rsidRPr="00A11A4B">
              <w:rPr>
                <w:rStyle w:val="Kpr"/>
                <w:noProof/>
                <w:sz w:val="24"/>
                <w:szCs w:val="24"/>
              </w:rPr>
              <w:t>ARAŞTIRMA SÜREÇLERİNİN YÖNETİMİ VE ARAŞTIRMA KAYNAKLARI</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_Toc203167947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35</w:t>
            </w:r>
            <w:r w:rsidR="001B2F04" w:rsidRPr="00A11A4B">
              <w:rPr>
                <w:noProof/>
                <w:webHidden/>
                <w:sz w:val="24"/>
                <w:szCs w:val="24"/>
              </w:rPr>
              <w:fldChar w:fldCharType="end"/>
            </w:r>
          </w:hyperlink>
        </w:p>
        <w:p w14:paraId="3CF60BC9" w14:textId="67D3FE0A" w:rsidR="001B2F04" w:rsidRPr="00A11A4B" w:rsidRDefault="0002790D" w:rsidP="00570B07">
          <w:pPr>
            <w:pStyle w:val="T3"/>
            <w:rPr>
              <w:noProof/>
            </w:rPr>
          </w:pPr>
          <w:hyperlink w:anchor="_Toc203167948" w:history="1">
            <w:r w:rsidR="001B2F04" w:rsidRPr="00A11A4B">
              <w:rPr>
                <w:rStyle w:val="Kpr"/>
                <w:noProof/>
                <w:sz w:val="24"/>
                <w:szCs w:val="24"/>
              </w:rPr>
              <w:t>C.1.1.</w:t>
            </w:r>
            <w:r w:rsidR="001B2F04" w:rsidRPr="00A11A4B">
              <w:rPr>
                <w:noProof/>
              </w:rPr>
              <w:tab/>
            </w:r>
            <w:r w:rsidR="001B2F04" w:rsidRPr="00A11A4B">
              <w:rPr>
                <w:rStyle w:val="Kpr"/>
                <w:noProof/>
                <w:sz w:val="24"/>
                <w:szCs w:val="24"/>
              </w:rPr>
              <w:t>Araştırma Süreçlerinin Yönetimi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_Toc203167948 \h </w:instrText>
            </w:r>
            <w:r w:rsidR="001B2F04" w:rsidRPr="00A11A4B">
              <w:rPr>
                <w:noProof/>
                <w:webHidden/>
              </w:rPr>
            </w:r>
            <w:r w:rsidR="001B2F04" w:rsidRPr="00A11A4B">
              <w:rPr>
                <w:noProof/>
                <w:webHidden/>
              </w:rPr>
              <w:fldChar w:fldCharType="separate"/>
            </w:r>
            <w:r w:rsidR="00570B07">
              <w:rPr>
                <w:noProof/>
                <w:webHidden/>
              </w:rPr>
              <w:t>35</w:t>
            </w:r>
            <w:r w:rsidR="001B2F04" w:rsidRPr="00A11A4B">
              <w:rPr>
                <w:noProof/>
                <w:webHidden/>
              </w:rPr>
              <w:fldChar w:fldCharType="end"/>
            </w:r>
          </w:hyperlink>
        </w:p>
        <w:p w14:paraId="462EED72" w14:textId="5EC27077" w:rsidR="001B2F04" w:rsidRPr="00A11A4B" w:rsidRDefault="0002790D" w:rsidP="00570B07">
          <w:pPr>
            <w:pStyle w:val="T3"/>
            <w:rPr>
              <w:noProof/>
            </w:rPr>
          </w:pPr>
          <w:hyperlink w:anchor="_Toc203167949" w:history="1">
            <w:r w:rsidR="001B2F04" w:rsidRPr="00A11A4B">
              <w:rPr>
                <w:rStyle w:val="Kpr"/>
                <w:noProof/>
                <w:sz w:val="24"/>
                <w:szCs w:val="24"/>
              </w:rPr>
              <w:t>C.1.2.</w:t>
            </w:r>
            <w:r w:rsidR="001B2F04" w:rsidRPr="00A11A4B">
              <w:rPr>
                <w:noProof/>
              </w:rPr>
              <w:tab/>
            </w:r>
            <w:r w:rsidR="001B2F04" w:rsidRPr="00A11A4B">
              <w:rPr>
                <w:rStyle w:val="Kpr"/>
                <w:noProof/>
                <w:sz w:val="24"/>
                <w:szCs w:val="24"/>
              </w:rPr>
              <w:t>İç ve Dış Kaynaklar</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_Toc203167949 \h </w:instrText>
            </w:r>
            <w:r w:rsidR="001B2F04" w:rsidRPr="00A11A4B">
              <w:rPr>
                <w:noProof/>
                <w:webHidden/>
              </w:rPr>
            </w:r>
            <w:r w:rsidR="001B2F04" w:rsidRPr="00A11A4B">
              <w:rPr>
                <w:noProof/>
                <w:webHidden/>
              </w:rPr>
              <w:fldChar w:fldCharType="separate"/>
            </w:r>
            <w:r w:rsidR="00570B07">
              <w:rPr>
                <w:noProof/>
                <w:webHidden/>
              </w:rPr>
              <w:t>36</w:t>
            </w:r>
            <w:r w:rsidR="001B2F04" w:rsidRPr="00A11A4B">
              <w:rPr>
                <w:noProof/>
                <w:webHidden/>
              </w:rPr>
              <w:fldChar w:fldCharType="end"/>
            </w:r>
          </w:hyperlink>
        </w:p>
        <w:p w14:paraId="1158020A" w14:textId="2FB3C01D" w:rsidR="001B2F04" w:rsidRPr="00A11A4B" w:rsidRDefault="0002790D" w:rsidP="00570B07">
          <w:pPr>
            <w:pStyle w:val="T3"/>
            <w:rPr>
              <w:noProof/>
            </w:rPr>
          </w:pPr>
          <w:hyperlink w:anchor="_Toc203167950" w:history="1">
            <w:r w:rsidR="001B2F04" w:rsidRPr="00A11A4B">
              <w:rPr>
                <w:rStyle w:val="Kpr"/>
                <w:noProof/>
                <w:sz w:val="24"/>
                <w:szCs w:val="24"/>
              </w:rPr>
              <w:t>C.1.3.</w:t>
            </w:r>
            <w:r w:rsidR="001B2F04" w:rsidRPr="00A11A4B">
              <w:rPr>
                <w:noProof/>
              </w:rPr>
              <w:tab/>
            </w:r>
            <w:r w:rsidR="001B2F04" w:rsidRPr="00A11A4B">
              <w:rPr>
                <w:rStyle w:val="Kpr"/>
                <w:noProof/>
                <w:sz w:val="24"/>
                <w:szCs w:val="24"/>
              </w:rPr>
              <w:t>Doktora Programları ve Doktora Sonrası İmkânlar</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_Toc203167950 \h </w:instrText>
            </w:r>
            <w:r w:rsidR="001B2F04" w:rsidRPr="00A11A4B">
              <w:rPr>
                <w:noProof/>
                <w:webHidden/>
              </w:rPr>
            </w:r>
            <w:r w:rsidR="001B2F04" w:rsidRPr="00A11A4B">
              <w:rPr>
                <w:noProof/>
                <w:webHidden/>
              </w:rPr>
              <w:fldChar w:fldCharType="separate"/>
            </w:r>
            <w:r w:rsidR="00570B07">
              <w:rPr>
                <w:noProof/>
                <w:webHidden/>
              </w:rPr>
              <w:t>37</w:t>
            </w:r>
            <w:r w:rsidR="001B2F04" w:rsidRPr="00A11A4B">
              <w:rPr>
                <w:noProof/>
                <w:webHidden/>
              </w:rPr>
              <w:fldChar w:fldCharType="end"/>
            </w:r>
          </w:hyperlink>
        </w:p>
        <w:p w14:paraId="7852E204" w14:textId="12B1A747" w:rsidR="001B2F04" w:rsidRPr="00A11A4B" w:rsidRDefault="0002790D" w:rsidP="00373870">
          <w:pPr>
            <w:pStyle w:val="T2"/>
            <w:tabs>
              <w:tab w:val="left" w:pos="960"/>
              <w:tab w:val="right" w:leader="dot" w:pos="9066"/>
            </w:tabs>
            <w:spacing w:before="120" w:after="120"/>
            <w:contextualSpacing/>
            <w:rPr>
              <w:noProof/>
              <w:sz w:val="24"/>
              <w:szCs w:val="24"/>
            </w:rPr>
          </w:pPr>
          <w:hyperlink w:anchor="_Toc203167951" w:history="1">
            <w:r w:rsidR="001B2F04" w:rsidRPr="00A11A4B">
              <w:rPr>
                <w:rStyle w:val="Kpr"/>
                <w:noProof/>
                <w:sz w:val="24"/>
                <w:szCs w:val="24"/>
              </w:rPr>
              <w:t>C.2.</w:t>
            </w:r>
            <w:r w:rsidR="001B2F04" w:rsidRPr="00A11A4B">
              <w:rPr>
                <w:noProof/>
                <w:sz w:val="24"/>
                <w:szCs w:val="24"/>
              </w:rPr>
              <w:tab/>
            </w:r>
            <w:r w:rsidR="001B2F04" w:rsidRPr="00A11A4B">
              <w:rPr>
                <w:rStyle w:val="Kpr"/>
                <w:noProof/>
                <w:sz w:val="24"/>
                <w:szCs w:val="24"/>
              </w:rPr>
              <w:t>ARAŞTIRMA</w:t>
            </w:r>
            <w:r w:rsidR="001B2F04" w:rsidRPr="00A11A4B">
              <w:rPr>
                <w:rStyle w:val="Kpr"/>
                <w:noProof/>
                <w:spacing w:val="-6"/>
                <w:sz w:val="24"/>
                <w:szCs w:val="24"/>
              </w:rPr>
              <w:t xml:space="preserve"> </w:t>
            </w:r>
            <w:r w:rsidR="001B2F04" w:rsidRPr="00A11A4B">
              <w:rPr>
                <w:rStyle w:val="Kpr"/>
                <w:noProof/>
                <w:sz w:val="24"/>
                <w:szCs w:val="24"/>
              </w:rPr>
              <w:t>YETKİNLİĞİ,</w:t>
            </w:r>
            <w:r w:rsidR="001B2F04" w:rsidRPr="00A11A4B">
              <w:rPr>
                <w:rStyle w:val="Kpr"/>
                <w:noProof/>
                <w:spacing w:val="-4"/>
                <w:sz w:val="24"/>
                <w:szCs w:val="24"/>
              </w:rPr>
              <w:t xml:space="preserve"> </w:t>
            </w:r>
            <w:r w:rsidR="001B2F04" w:rsidRPr="00A11A4B">
              <w:rPr>
                <w:rStyle w:val="Kpr"/>
                <w:noProof/>
                <w:sz w:val="24"/>
                <w:szCs w:val="24"/>
              </w:rPr>
              <w:t>İŞ</w:t>
            </w:r>
            <w:r w:rsidR="001B2F04" w:rsidRPr="00A11A4B">
              <w:rPr>
                <w:rStyle w:val="Kpr"/>
                <w:noProof/>
                <w:spacing w:val="-3"/>
                <w:sz w:val="24"/>
                <w:szCs w:val="24"/>
              </w:rPr>
              <w:t xml:space="preserve"> </w:t>
            </w:r>
            <w:r w:rsidR="001B2F04" w:rsidRPr="00A11A4B">
              <w:rPr>
                <w:rStyle w:val="Kpr"/>
                <w:noProof/>
                <w:sz w:val="24"/>
                <w:szCs w:val="24"/>
              </w:rPr>
              <w:t>BİRLİKLERİ</w:t>
            </w:r>
            <w:r w:rsidR="001B2F04" w:rsidRPr="00A11A4B">
              <w:rPr>
                <w:rStyle w:val="Kpr"/>
                <w:noProof/>
                <w:spacing w:val="-4"/>
                <w:sz w:val="24"/>
                <w:szCs w:val="24"/>
              </w:rPr>
              <w:t xml:space="preserve"> </w:t>
            </w:r>
            <w:r w:rsidR="001B2F04" w:rsidRPr="00A11A4B">
              <w:rPr>
                <w:rStyle w:val="Kpr"/>
                <w:noProof/>
                <w:sz w:val="24"/>
                <w:szCs w:val="24"/>
              </w:rPr>
              <w:t>VE</w:t>
            </w:r>
            <w:r w:rsidR="001B2F04" w:rsidRPr="00A11A4B">
              <w:rPr>
                <w:rStyle w:val="Kpr"/>
                <w:noProof/>
                <w:spacing w:val="-3"/>
                <w:sz w:val="24"/>
                <w:szCs w:val="24"/>
              </w:rPr>
              <w:t xml:space="preserve"> </w:t>
            </w:r>
            <w:r w:rsidR="001B2F04" w:rsidRPr="00A11A4B">
              <w:rPr>
                <w:rStyle w:val="Kpr"/>
                <w:noProof/>
                <w:spacing w:val="-2"/>
                <w:sz w:val="24"/>
                <w:szCs w:val="24"/>
              </w:rPr>
              <w:t>DESTEKLER</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_Toc203167951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38</w:t>
            </w:r>
            <w:r w:rsidR="001B2F04" w:rsidRPr="00A11A4B">
              <w:rPr>
                <w:noProof/>
                <w:webHidden/>
                <w:sz w:val="24"/>
                <w:szCs w:val="24"/>
              </w:rPr>
              <w:fldChar w:fldCharType="end"/>
            </w:r>
          </w:hyperlink>
        </w:p>
        <w:p w14:paraId="1EB5AFFC" w14:textId="132D5290" w:rsidR="001B2F04" w:rsidRPr="00A11A4B" w:rsidRDefault="0002790D" w:rsidP="00570B07">
          <w:pPr>
            <w:pStyle w:val="T3"/>
            <w:rPr>
              <w:noProof/>
            </w:rPr>
          </w:pPr>
          <w:hyperlink w:anchor="_Toc203167952" w:history="1">
            <w:r w:rsidR="001B2F04" w:rsidRPr="00A11A4B">
              <w:rPr>
                <w:rStyle w:val="Kpr"/>
                <w:noProof/>
                <w:sz w:val="24"/>
                <w:szCs w:val="24"/>
              </w:rPr>
              <w:t>C.2.1.</w:t>
            </w:r>
            <w:r w:rsidR="001B2F04" w:rsidRPr="00A11A4B">
              <w:rPr>
                <w:noProof/>
              </w:rPr>
              <w:tab/>
            </w:r>
            <w:r w:rsidR="001B2F04" w:rsidRPr="00A11A4B">
              <w:rPr>
                <w:rStyle w:val="Kpr"/>
                <w:noProof/>
                <w:sz w:val="24"/>
                <w:szCs w:val="24"/>
              </w:rPr>
              <w:t>Araştırma Yetkinlikleri ve Gelişimi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_Toc203167952 \h </w:instrText>
            </w:r>
            <w:r w:rsidR="001B2F04" w:rsidRPr="00A11A4B">
              <w:rPr>
                <w:noProof/>
                <w:webHidden/>
              </w:rPr>
            </w:r>
            <w:r w:rsidR="001B2F04" w:rsidRPr="00A11A4B">
              <w:rPr>
                <w:noProof/>
                <w:webHidden/>
              </w:rPr>
              <w:fldChar w:fldCharType="separate"/>
            </w:r>
            <w:r w:rsidR="00570B07">
              <w:rPr>
                <w:noProof/>
                <w:webHidden/>
              </w:rPr>
              <w:t>38</w:t>
            </w:r>
            <w:r w:rsidR="001B2F04" w:rsidRPr="00A11A4B">
              <w:rPr>
                <w:noProof/>
                <w:webHidden/>
              </w:rPr>
              <w:fldChar w:fldCharType="end"/>
            </w:r>
          </w:hyperlink>
        </w:p>
        <w:p w14:paraId="3B2D2C31" w14:textId="1F5816D5" w:rsidR="001B2F04" w:rsidRPr="00A11A4B" w:rsidRDefault="0002790D" w:rsidP="00570B07">
          <w:pPr>
            <w:pStyle w:val="T3"/>
            <w:rPr>
              <w:noProof/>
            </w:rPr>
          </w:pPr>
          <w:hyperlink w:anchor="_Toc203167953" w:history="1">
            <w:r w:rsidR="001B2F04" w:rsidRPr="00A11A4B">
              <w:rPr>
                <w:rStyle w:val="Kpr"/>
                <w:noProof/>
                <w:sz w:val="24"/>
                <w:szCs w:val="24"/>
              </w:rPr>
              <w:t>C.2.2.</w:t>
            </w:r>
            <w:r w:rsidR="001B2F04" w:rsidRPr="00A11A4B">
              <w:rPr>
                <w:noProof/>
              </w:rPr>
              <w:tab/>
            </w:r>
            <w:r w:rsidR="001B2F04" w:rsidRPr="00A11A4B">
              <w:rPr>
                <w:rStyle w:val="Kpr"/>
                <w:noProof/>
                <w:sz w:val="24"/>
                <w:szCs w:val="24"/>
              </w:rPr>
              <w:t>Ulusal ve Uluslararası Ortak Programlar ve Ortak Araştırma Birimleri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_Toc203167953 \h </w:instrText>
            </w:r>
            <w:r w:rsidR="001B2F04" w:rsidRPr="00A11A4B">
              <w:rPr>
                <w:noProof/>
                <w:webHidden/>
              </w:rPr>
            </w:r>
            <w:r w:rsidR="001B2F04" w:rsidRPr="00A11A4B">
              <w:rPr>
                <w:noProof/>
                <w:webHidden/>
              </w:rPr>
              <w:fldChar w:fldCharType="separate"/>
            </w:r>
            <w:r w:rsidR="00570B07">
              <w:rPr>
                <w:noProof/>
                <w:webHidden/>
              </w:rPr>
              <w:t>38</w:t>
            </w:r>
            <w:r w:rsidR="001B2F04" w:rsidRPr="00A11A4B">
              <w:rPr>
                <w:noProof/>
                <w:webHidden/>
              </w:rPr>
              <w:fldChar w:fldCharType="end"/>
            </w:r>
          </w:hyperlink>
        </w:p>
        <w:p w14:paraId="4F051EE1" w14:textId="6CC77DE7" w:rsidR="001B2F04" w:rsidRPr="00A11A4B" w:rsidRDefault="0002790D" w:rsidP="00373870">
          <w:pPr>
            <w:pStyle w:val="T2"/>
            <w:tabs>
              <w:tab w:val="left" w:pos="960"/>
              <w:tab w:val="right" w:leader="dot" w:pos="9066"/>
            </w:tabs>
            <w:spacing w:before="120" w:after="120"/>
            <w:contextualSpacing/>
            <w:rPr>
              <w:noProof/>
              <w:sz w:val="24"/>
              <w:szCs w:val="24"/>
            </w:rPr>
          </w:pPr>
          <w:hyperlink w:anchor="_Toc203167954" w:history="1">
            <w:r w:rsidR="001B2F04" w:rsidRPr="00A11A4B">
              <w:rPr>
                <w:rStyle w:val="Kpr"/>
                <w:noProof/>
                <w:sz w:val="24"/>
                <w:szCs w:val="24"/>
              </w:rPr>
              <w:t>C.3.</w:t>
            </w:r>
            <w:r w:rsidR="001B2F04" w:rsidRPr="00A11A4B">
              <w:rPr>
                <w:noProof/>
                <w:sz w:val="24"/>
                <w:szCs w:val="24"/>
              </w:rPr>
              <w:tab/>
            </w:r>
            <w:r w:rsidR="001B2F04" w:rsidRPr="00A11A4B">
              <w:rPr>
                <w:rStyle w:val="Kpr"/>
                <w:noProof/>
                <w:sz w:val="24"/>
                <w:szCs w:val="24"/>
              </w:rPr>
              <w:t>ARAŞTIRMA</w:t>
            </w:r>
            <w:r w:rsidR="001B2F04" w:rsidRPr="00A11A4B">
              <w:rPr>
                <w:rStyle w:val="Kpr"/>
                <w:noProof/>
                <w:spacing w:val="-8"/>
                <w:sz w:val="24"/>
                <w:szCs w:val="24"/>
              </w:rPr>
              <w:t xml:space="preserve"> </w:t>
            </w:r>
            <w:r w:rsidR="001B2F04" w:rsidRPr="00A11A4B">
              <w:rPr>
                <w:rStyle w:val="Kpr"/>
                <w:noProof/>
                <w:sz w:val="24"/>
                <w:szCs w:val="24"/>
              </w:rPr>
              <w:t>PERFORMANSI</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_Toc203167954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39</w:t>
            </w:r>
            <w:r w:rsidR="001B2F04" w:rsidRPr="00A11A4B">
              <w:rPr>
                <w:noProof/>
                <w:webHidden/>
                <w:sz w:val="24"/>
                <w:szCs w:val="24"/>
              </w:rPr>
              <w:fldChar w:fldCharType="end"/>
            </w:r>
          </w:hyperlink>
        </w:p>
        <w:p w14:paraId="127E77BB" w14:textId="268AF445" w:rsidR="001B2F04" w:rsidRPr="00A11A4B" w:rsidRDefault="0002790D" w:rsidP="00570B07">
          <w:pPr>
            <w:pStyle w:val="T3"/>
            <w:rPr>
              <w:noProof/>
            </w:rPr>
          </w:pPr>
          <w:hyperlink w:anchor="_Toc203167955" w:history="1">
            <w:r w:rsidR="001B2F04" w:rsidRPr="00A11A4B">
              <w:rPr>
                <w:rStyle w:val="Kpr"/>
                <w:noProof/>
                <w:sz w:val="24"/>
                <w:szCs w:val="24"/>
              </w:rPr>
              <w:t>C.3.1.</w:t>
            </w:r>
            <w:r w:rsidR="001B2F04" w:rsidRPr="00A11A4B">
              <w:rPr>
                <w:noProof/>
              </w:rPr>
              <w:tab/>
            </w:r>
            <w:r w:rsidR="001B2F04" w:rsidRPr="00A11A4B">
              <w:rPr>
                <w:rStyle w:val="Kpr"/>
                <w:noProof/>
                <w:sz w:val="24"/>
                <w:szCs w:val="24"/>
              </w:rPr>
              <w:t>Araştırma Performansının İzlenmesi ve Değerlendirilmesi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_Toc203167955 \h </w:instrText>
            </w:r>
            <w:r w:rsidR="001B2F04" w:rsidRPr="00A11A4B">
              <w:rPr>
                <w:noProof/>
                <w:webHidden/>
              </w:rPr>
            </w:r>
            <w:r w:rsidR="001B2F04" w:rsidRPr="00A11A4B">
              <w:rPr>
                <w:noProof/>
                <w:webHidden/>
              </w:rPr>
              <w:fldChar w:fldCharType="separate"/>
            </w:r>
            <w:r w:rsidR="00570B07">
              <w:rPr>
                <w:noProof/>
                <w:webHidden/>
              </w:rPr>
              <w:t>39</w:t>
            </w:r>
            <w:r w:rsidR="001B2F04" w:rsidRPr="00A11A4B">
              <w:rPr>
                <w:noProof/>
                <w:webHidden/>
              </w:rPr>
              <w:fldChar w:fldCharType="end"/>
            </w:r>
          </w:hyperlink>
        </w:p>
        <w:p w14:paraId="18C3FA2E" w14:textId="417C87C3" w:rsidR="001B2F04" w:rsidRPr="00A11A4B" w:rsidRDefault="0002790D" w:rsidP="00570B07">
          <w:pPr>
            <w:pStyle w:val="T3"/>
            <w:rPr>
              <w:noProof/>
            </w:rPr>
          </w:pPr>
          <w:hyperlink w:anchor="_Toc203167956" w:history="1">
            <w:r w:rsidR="001B2F04" w:rsidRPr="00A11A4B">
              <w:rPr>
                <w:rStyle w:val="Kpr"/>
                <w:noProof/>
                <w:sz w:val="24"/>
                <w:szCs w:val="24"/>
              </w:rPr>
              <w:t>C.3.2.</w:t>
            </w:r>
            <w:r w:rsidR="001B2F04" w:rsidRPr="00A11A4B">
              <w:rPr>
                <w:noProof/>
              </w:rPr>
              <w:tab/>
            </w:r>
            <w:r w:rsidR="001B2F04" w:rsidRPr="00A11A4B">
              <w:rPr>
                <w:rStyle w:val="Kpr"/>
                <w:noProof/>
                <w:sz w:val="24"/>
                <w:szCs w:val="24"/>
              </w:rPr>
              <w:t>Öğretim Elemanı/Araştırmacı Performansının Değerlendirilmesi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_Toc203167956 \h </w:instrText>
            </w:r>
            <w:r w:rsidR="001B2F04" w:rsidRPr="00A11A4B">
              <w:rPr>
                <w:noProof/>
                <w:webHidden/>
              </w:rPr>
            </w:r>
            <w:r w:rsidR="001B2F04" w:rsidRPr="00A11A4B">
              <w:rPr>
                <w:noProof/>
                <w:webHidden/>
              </w:rPr>
              <w:fldChar w:fldCharType="separate"/>
            </w:r>
            <w:r w:rsidR="00570B07">
              <w:rPr>
                <w:noProof/>
                <w:webHidden/>
              </w:rPr>
              <w:t>40</w:t>
            </w:r>
            <w:r w:rsidR="001B2F04" w:rsidRPr="00A11A4B">
              <w:rPr>
                <w:noProof/>
                <w:webHidden/>
              </w:rPr>
              <w:fldChar w:fldCharType="end"/>
            </w:r>
          </w:hyperlink>
        </w:p>
        <w:p w14:paraId="316187DC" w14:textId="43760821" w:rsidR="001B2F04" w:rsidRPr="00A11A4B" w:rsidRDefault="0002790D" w:rsidP="00373870">
          <w:pPr>
            <w:pStyle w:val="T2"/>
            <w:tabs>
              <w:tab w:val="right" w:leader="dot" w:pos="9066"/>
            </w:tabs>
            <w:spacing w:before="120" w:after="120"/>
            <w:contextualSpacing/>
            <w:rPr>
              <w:noProof/>
              <w:sz w:val="24"/>
              <w:szCs w:val="24"/>
            </w:rPr>
          </w:pPr>
          <w:hyperlink w:anchor="_Toc203167957" w:history="1">
            <w:r w:rsidR="001B2F04" w:rsidRPr="00A11A4B">
              <w:rPr>
                <w:rStyle w:val="Kpr"/>
                <w:noProof/>
                <w:sz w:val="24"/>
                <w:szCs w:val="24"/>
              </w:rPr>
              <w:t>ARAŞTIRMA</w:t>
            </w:r>
            <w:r w:rsidR="001B2F04" w:rsidRPr="00A11A4B">
              <w:rPr>
                <w:rStyle w:val="Kpr"/>
                <w:noProof/>
                <w:spacing w:val="-5"/>
                <w:sz w:val="24"/>
                <w:szCs w:val="24"/>
              </w:rPr>
              <w:t xml:space="preserve"> </w:t>
            </w:r>
            <w:r w:rsidR="001B2F04" w:rsidRPr="00A11A4B">
              <w:rPr>
                <w:rStyle w:val="Kpr"/>
                <w:noProof/>
                <w:sz w:val="24"/>
                <w:szCs w:val="24"/>
              </w:rPr>
              <w:t>VE</w:t>
            </w:r>
            <w:r w:rsidR="001B2F04" w:rsidRPr="00A11A4B">
              <w:rPr>
                <w:rStyle w:val="Kpr"/>
                <w:noProof/>
                <w:spacing w:val="-4"/>
                <w:sz w:val="24"/>
                <w:szCs w:val="24"/>
              </w:rPr>
              <w:t xml:space="preserve"> </w:t>
            </w:r>
            <w:r w:rsidR="001B2F04" w:rsidRPr="00A11A4B">
              <w:rPr>
                <w:rStyle w:val="Kpr"/>
                <w:noProof/>
                <w:spacing w:val="-2"/>
                <w:sz w:val="24"/>
                <w:szCs w:val="24"/>
              </w:rPr>
              <w:t>GELİŞTİRME</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_Toc203167957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41</w:t>
            </w:r>
            <w:r w:rsidR="001B2F04" w:rsidRPr="00A11A4B">
              <w:rPr>
                <w:noProof/>
                <w:webHidden/>
                <w:sz w:val="24"/>
                <w:szCs w:val="24"/>
              </w:rPr>
              <w:fldChar w:fldCharType="end"/>
            </w:r>
          </w:hyperlink>
        </w:p>
        <w:p w14:paraId="05A5D1E6" w14:textId="59A9B087" w:rsidR="001B2F04" w:rsidRPr="00A11A4B" w:rsidRDefault="0002790D" w:rsidP="00373870">
          <w:pPr>
            <w:pStyle w:val="T1"/>
            <w:tabs>
              <w:tab w:val="left" w:pos="720"/>
              <w:tab w:val="right" w:leader="dot" w:pos="9066"/>
            </w:tabs>
            <w:spacing w:before="120" w:after="120"/>
            <w:contextualSpacing/>
            <w:rPr>
              <w:noProof/>
              <w:sz w:val="24"/>
              <w:szCs w:val="24"/>
            </w:rPr>
          </w:pPr>
          <w:hyperlink w:anchor="_Toc203167958" w:history="1">
            <w:r w:rsidR="001B2F04" w:rsidRPr="00A11A4B">
              <w:rPr>
                <w:rStyle w:val="Kpr"/>
                <w:noProof/>
                <w:w w:val="90"/>
                <w:sz w:val="24"/>
                <w:szCs w:val="24"/>
              </w:rPr>
              <w:t>D.</w:t>
            </w:r>
            <w:r w:rsidR="001B2F04" w:rsidRPr="00A11A4B">
              <w:rPr>
                <w:noProof/>
                <w:sz w:val="24"/>
                <w:szCs w:val="24"/>
              </w:rPr>
              <w:tab/>
            </w:r>
            <w:r w:rsidR="001B2F04" w:rsidRPr="00A11A4B">
              <w:rPr>
                <w:rStyle w:val="Kpr"/>
                <w:noProof/>
                <w:sz w:val="24"/>
                <w:szCs w:val="24"/>
              </w:rPr>
              <w:t>TOPLUMSAL</w:t>
            </w:r>
            <w:r w:rsidR="001B2F04" w:rsidRPr="00A11A4B">
              <w:rPr>
                <w:rStyle w:val="Kpr"/>
                <w:noProof/>
                <w:spacing w:val="-3"/>
                <w:sz w:val="24"/>
                <w:szCs w:val="24"/>
              </w:rPr>
              <w:t xml:space="preserve"> </w:t>
            </w:r>
            <w:r w:rsidR="001B2F04" w:rsidRPr="00A11A4B">
              <w:rPr>
                <w:rStyle w:val="Kpr"/>
                <w:noProof/>
                <w:spacing w:val="-4"/>
                <w:sz w:val="24"/>
                <w:szCs w:val="24"/>
              </w:rPr>
              <w:t>KATKI</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_Toc203167958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42</w:t>
            </w:r>
            <w:r w:rsidR="001B2F04" w:rsidRPr="00A11A4B">
              <w:rPr>
                <w:noProof/>
                <w:webHidden/>
                <w:sz w:val="24"/>
                <w:szCs w:val="24"/>
              </w:rPr>
              <w:fldChar w:fldCharType="end"/>
            </w:r>
          </w:hyperlink>
        </w:p>
        <w:p w14:paraId="45722944" w14:textId="0A27B442" w:rsidR="001B2F04" w:rsidRPr="00A11A4B" w:rsidRDefault="0002790D" w:rsidP="00373870">
          <w:pPr>
            <w:pStyle w:val="T2"/>
            <w:tabs>
              <w:tab w:val="left" w:pos="960"/>
              <w:tab w:val="right" w:leader="dot" w:pos="9066"/>
            </w:tabs>
            <w:spacing w:before="120" w:after="120"/>
            <w:contextualSpacing/>
            <w:rPr>
              <w:noProof/>
              <w:sz w:val="24"/>
              <w:szCs w:val="24"/>
            </w:rPr>
          </w:pPr>
          <w:hyperlink w:anchor="_Toc203167959" w:history="1">
            <w:r w:rsidR="001B2F04" w:rsidRPr="00A11A4B">
              <w:rPr>
                <w:rStyle w:val="Kpr"/>
                <w:noProof/>
                <w:sz w:val="24"/>
                <w:szCs w:val="24"/>
              </w:rPr>
              <w:t>D.1.</w:t>
            </w:r>
            <w:r w:rsidR="001B2F04" w:rsidRPr="00A11A4B">
              <w:rPr>
                <w:noProof/>
                <w:sz w:val="24"/>
                <w:szCs w:val="24"/>
              </w:rPr>
              <w:tab/>
            </w:r>
            <w:r w:rsidR="001B2F04" w:rsidRPr="00A11A4B">
              <w:rPr>
                <w:rStyle w:val="Kpr"/>
                <w:noProof/>
                <w:sz w:val="24"/>
                <w:szCs w:val="24"/>
              </w:rPr>
              <w:t>TOPLUMSAL</w:t>
            </w:r>
            <w:r w:rsidR="001B2F04" w:rsidRPr="00A11A4B">
              <w:rPr>
                <w:rStyle w:val="Kpr"/>
                <w:noProof/>
                <w:spacing w:val="15"/>
                <w:sz w:val="24"/>
                <w:szCs w:val="24"/>
              </w:rPr>
              <w:t xml:space="preserve"> </w:t>
            </w:r>
            <w:r w:rsidR="001B2F04" w:rsidRPr="00A11A4B">
              <w:rPr>
                <w:rStyle w:val="Kpr"/>
                <w:noProof/>
                <w:sz w:val="24"/>
                <w:szCs w:val="24"/>
              </w:rPr>
              <w:t>KATKI</w:t>
            </w:r>
            <w:r w:rsidR="001B2F04" w:rsidRPr="00A11A4B">
              <w:rPr>
                <w:rStyle w:val="Kpr"/>
                <w:noProof/>
                <w:spacing w:val="18"/>
                <w:sz w:val="24"/>
                <w:szCs w:val="24"/>
              </w:rPr>
              <w:t xml:space="preserve"> </w:t>
            </w:r>
            <w:r w:rsidR="001B2F04" w:rsidRPr="00A11A4B">
              <w:rPr>
                <w:rStyle w:val="Kpr"/>
                <w:noProof/>
                <w:sz w:val="24"/>
                <w:szCs w:val="24"/>
              </w:rPr>
              <w:t>SÜREÇLERİNİN</w:t>
            </w:r>
            <w:r w:rsidR="001B2F04" w:rsidRPr="00A11A4B">
              <w:rPr>
                <w:rStyle w:val="Kpr"/>
                <w:noProof/>
                <w:spacing w:val="17"/>
                <w:sz w:val="24"/>
                <w:szCs w:val="24"/>
              </w:rPr>
              <w:t xml:space="preserve"> </w:t>
            </w:r>
            <w:r w:rsidR="001B2F04" w:rsidRPr="00A11A4B">
              <w:rPr>
                <w:rStyle w:val="Kpr"/>
                <w:noProof/>
                <w:sz w:val="24"/>
                <w:szCs w:val="24"/>
              </w:rPr>
              <w:t>YÖNETİMİ</w:t>
            </w:r>
            <w:r w:rsidR="001B2F04" w:rsidRPr="00A11A4B">
              <w:rPr>
                <w:rStyle w:val="Kpr"/>
                <w:noProof/>
                <w:spacing w:val="18"/>
                <w:sz w:val="24"/>
                <w:szCs w:val="24"/>
              </w:rPr>
              <w:t xml:space="preserve"> </w:t>
            </w:r>
            <w:r w:rsidR="001B2F04" w:rsidRPr="00A11A4B">
              <w:rPr>
                <w:rStyle w:val="Kpr"/>
                <w:noProof/>
                <w:sz w:val="24"/>
                <w:szCs w:val="24"/>
              </w:rPr>
              <w:t>VE</w:t>
            </w:r>
            <w:r w:rsidR="001B2F04" w:rsidRPr="00A11A4B">
              <w:rPr>
                <w:rStyle w:val="Kpr"/>
                <w:noProof/>
                <w:spacing w:val="17"/>
                <w:sz w:val="24"/>
                <w:szCs w:val="24"/>
              </w:rPr>
              <w:t xml:space="preserve"> </w:t>
            </w:r>
            <w:r w:rsidR="001B2F04" w:rsidRPr="00A11A4B">
              <w:rPr>
                <w:rStyle w:val="Kpr"/>
                <w:noProof/>
                <w:sz w:val="24"/>
                <w:szCs w:val="24"/>
              </w:rPr>
              <w:t>TOPLUMSAL</w:t>
            </w:r>
            <w:r w:rsidR="001B2F04" w:rsidRPr="00A11A4B">
              <w:rPr>
                <w:rStyle w:val="Kpr"/>
                <w:noProof/>
                <w:spacing w:val="19"/>
                <w:sz w:val="24"/>
                <w:szCs w:val="24"/>
              </w:rPr>
              <w:t xml:space="preserve"> </w:t>
            </w:r>
            <w:r w:rsidR="001B2F04" w:rsidRPr="00A11A4B">
              <w:rPr>
                <w:rStyle w:val="Kpr"/>
                <w:noProof/>
                <w:spacing w:val="-2"/>
                <w:sz w:val="24"/>
                <w:szCs w:val="24"/>
              </w:rPr>
              <w:t>KATKI</w:t>
            </w:r>
            <w:r w:rsidR="001B2F04" w:rsidRPr="00A11A4B">
              <w:rPr>
                <w:rStyle w:val="Kpr"/>
                <w:noProof/>
                <w:sz w:val="24"/>
                <w:szCs w:val="24"/>
              </w:rPr>
              <w:t xml:space="preserve"> </w:t>
            </w:r>
            <w:r w:rsidR="001B2F04" w:rsidRPr="00A11A4B">
              <w:rPr>
                <w:rStyle w:val="Kpr"/>
                <w:noProof/>
                <w:spacing w:val="-2"/>
                <w:sz w:val="24"/>
                <w:szCs w:val="24"/>
              </w:rPr>
              <w:t>KAYNAKLARI</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_Toc203167959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42</w:t>
            </w:r>
            <w:r w:rsidR="001B2F04" w:rsidRPr="00A11A4B">
              <w:rPr>
                <w:noProof/>
                <w:webHidden/>
                <w:sz w:val="24"/>
                <w:szCs w:val="24"/>
              </w:rPr>
              <w:fldChar w:fldCharType="end"/>
            </w:r>
          </w:hyperlink>
        </w:p>
        <w:p w14:paraId="47A5DED5" w14:textId="4E5908EC" w:rsidR="001B2F04" w:rsidRPr="00A11A4B" w:rsidRDefault="0002790D" w:rsidP="00570B07">
          <w:pPr>
            <w:pStyle w:val="T3"/>
            <w:rPr>
              <w:noProof/>
            </w:rPr>
          </w:pPr>
          <w:hyperlink w:anchor="_Toc203167960" w:history="1">
            <w:r w:rsidR="001B2F04" w:rsidRPr="00A11A4B">
              <w:rPr>
                <w:rStyle w:val="Kpr"/>
                <w:noProof/>
                <w:sz w:val="24"/>
                <w:szCs w:val="24"/>
              </w:rPr>
              <w:t>D.1.1.</w:t>
            </w:r>
            <w:r w:rsidR="001B2F04" w:rsidRPr="00A11A4B">
              <w:rPr>
                <w:noProof/>
              </w:rPr>
              <w:tab/>
            </w:r>
            <w:r w:rsidR="001B2F04" w:rsidRPr="00A11A4B">
              <w:rPr>
                <w:rStyle w:val="Kpr"/>
                <w:noProof/>
                <w:sz w:val="24"/>
                <w:szCs w:val="24"/>
              </w:rPr>
              <w:t>Toplumsal</w:t>
            </w:r>
            <w:r w:rsidR="001B2F04" w:rsidRPr="00A11A4B">
              <w:rPr>
                <w:rStyle w:val="Kpr"/>
                <w:noProof/>
                <w:spacing w:val="-4"/>
                <w:sz w:val="24"/>
                <w:szCs w:val="24"/>
              </w:rPr>
              <w:t xml:space="preserve"> </w:t>
            </w:r>
            <w:r w:rsidR="001B2F04" w:rsidRPr="00A11A4B">
              <w:rPr>
                <w:rStyle w:val="Kpr"/>
                <w:noProof/>
                <w:sz w:val="24"/>
                <w:szCs w:val="24"/>
              </w:rPr>
              <w:t>Katkı</w:t>
            </w:r>
            <w:r w:rsidR="001B2F04" w:rsidRPr="00A11A4B">
              <w:rPr>
                <w:rStyle w:val="Kpr"/>
                <w:noProof/>
                <w:spacing w:val="-2"/>
                <w:sz w:val="24"/>
                <w:szCs w:val="24"/>
              </w:rPr>
              <w:t xml:space="preserve"> </w:t>
            </w:r>
            <w:r w:rsidR="001B2F04" w:rsidRPr="00A11A4B">
              <w:rPr>
                <w:rStyle w:val="Kpr"/>
                <w:noProof/>
                <w:sz w:val="24"/>
                <w:szCs w:val="24"/>
              </w:rPr>
              <w:t>Süreçlerinin</w:t>
            </w:r>
            <w:r w:rsidR="001B2F04" w:rsidRPr="00A11A4B">
              <w:rPr>
                <w:rStyle w:val="Kpr"/>
                <w:noProof/>
                <w:spacing w:val="-2"/>
                <w:sz w:val="24"/>
                <w:szCs w:val="24"/>
              </w:rPr>
              <w:t xml:space="preserve"> Yönetimi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_Toc203167960 \h </w:instrText>
            </w:r>
            <w:r w:rsidR="001B2F04" w:rsidRPr="00A11A4B">
              <w:rPr>
                <w:noProof/>
                <w:webHidden/>
              </w:rPr>
            </w:r>
            <w:r w:rsidR="001B2F04" w:rsidRPr="00A11A4B">
              <w:rPr>
                <w:noProof/>
                <w:webHidden/>
              </w:rPr>
              <w:fldChar w:fldCharType="separate"/>
            </w:r>
            <w:r w:rsidR="00570B07">
              <w:rPr>
                <w:noProof/>
                <w:webHidden/>
              </w:rPr>
              <w:t>42</w:t>
            </w:r>
            <w:r w:rsidR="001B2F04" w:rsidRPr="00A11A4B">
              <w:rPr>
                <w:noProof/>
                <w:webHidden/>
              </w:rPr>
              <w:fldChar w:fldCharType="end"/>
            </w:r>
          </w:hyperlink>
        </w:p>
        <w:p w14:paraId="41627602" w14:textId="2D991C63" w:rsidR="001B2F04" w:rsidRPr="00A11A4B" w:rsidRDefault="0002790D" w:rsidP="00570B07">
          <w:pPr>
            <w:pStyle w:val="T3"/>
            <w:rPr>
              <w:noProof/>
            </w:rPr>
          </w:pPr>
          <w:hyperlink w:anchor="_Toc203167961" w:history="1">
            <w:r w:rsidR="001B2F04" w:rsidRPr="00A11A4B">
              <w:rPr>
                <w:rStyle w:val="Kpr"/>
                <w:noProof/>
                <w:sz w:val="24"/>
                <w:szCs w:val="24"/>
              </w:rPr>
              <w:t>D.1.2.</w:t>
            </w:r>
            <w:r w:rsidR="001B2F04" w:rsidRPr="00A11A4B">
              <w:rPr>
                <w:noProof/>
              </w:rPr>
              <w:tab/>
            </w:r>
            <w:r w:rsidR="001B2F04" w:rsidRPr="00A11A4B">
              <w:rPr>
                <w:rStyle w:val="Kpr"/>
                <w:noProof/>
                <w:sz w:val="24"/>
                <w:szCs w:val="24"/>
              </w:rPr>
              <w:t>Kaynaklar</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_Toc203167961 \h </w:instrText>
            </w:r>
            <w:r w:rsidR="001B2F04" w:rsidRPr="00A11A4B">
              <w:rPr>
                <w:noProof/>
                <w:webHidden/>
              </w:rPr>
            </w:r>
            <w:r w:rsidR="001B2F04" w:rsidRPr="00A11A4B">
              <w:rPr>
                <w:noProof/>
                <w:webHidden/>
              </w:rPr>
              <w:fldChar w:fldCharType="separate"/>
            </w:r>
            <w:r w:rsidR="00570B07">
              <w:rPr>
                <w:noProof/>
                <w:webHidden/>
              </w:rPr>
              <w:t>43</w:t>
            </w:r>
            <w:r w:rsidR="001B2F04" w:rsidRPr="00A11A4B">
              <w:rPr>
                <w:noProof/>
                <w:webHidden/>
              </w:rPr>
              <w:fldChar w:fldCharType="end"/>
            </w:r>
          </w:hyperlink>
        </w:p>
        <w:p w14:paraId="79560264" w14:textId="78EAE175" w:rsidR="001B2F04" w:rsidRPr="00A11A4B" w:rsidRDefault="0002790D" w:rsidP="00570B07">
          <w:pPr>
            <w:pStyle w:val="T3"/>
            <w:rPr>
              <w:noProof/>
            </w:rPr>
          </w:pPr>
          <w:hyperlink w:anchor="_Toc203167962" w:history="1">
            <w:r w:rsidR="001B2F04" w:rsidRPr="00A11A4B">
              <w:rPr>
                <w:rStyle w:val="Kpr"/>
                <w:noProof/>
                <w:sz w:val="24"/>
                <w:szCs w:val="24"/>
              </w:rPr>
              <w:t>D.1.3.</w:t>
            </w:r>
            <w:r w:rsidR="001B2F04" w:rsidRPr="00A11A4B">
              <w:rPr>
                <w:noProof/>
              </w:rPr>
              <w:tab/>
            </w:r>
            <w:r w:rsidR="001B2F04" w:rsidRPr="00A11A4B">
              <w:rPr>
                <w:rStyle w:val="Kpr"/>
                <w:noProof/>
                <w:sz w:val="24"/>
                <w:szCs w:val="24"/>
              </w:rPr>
              <w:t>Toplumsal Katkı Performansının İzlenmesi ve Değerlendirilmesi</w:t>
            </w:r>
            <w:r w:rsidR="001B2F04" w:rsidRPr="00A11A4B">
              <w:rPr>
                <w:noProof/>
                <w:webHidden/>
              </w:rPr>
              <w:tab/>
            </w:r>
            <w:r w:rsidR="001B2F04" w:rsidRPr="00A11A4B">
              <w:rPr>
                <w:noProof/>
                <w:webHidden/>
              </w:rPr>
              <w:fldChar w:fldCharType="begin"/>
            </w:r>
            <w:r w:rsidR="001B2F04" w:rsidRPr="00A11A4B">
              <w:rPr>
                <w:noProof/>
                <w:webHidden/>
              </w:rPr>
              <w:instrText xml:space="preserve"> PAGEREF _Toc203167962 \h </w:instrText>
            </w:r>
            <w:r w:rsidR="001B2F04" w:rsidRPr="00A11A4B">
              <w:rPr>
                <w:noProof/>
                <w:webHidden/>
              </w:rPr>
            </w:r>
            <w:r w:rsidR="001B2F04" w:rsidRPr="00A11A4B">
              <w:rPr>
                <w:noProof/>
                <w:webHidden/>
              </w:rPr>
              <w:fldChar w:fldCharType="separate"/>
            </w:r>
            <w:r w:rsidR="00570B07">
              <w:rPr>
                <w:noProof/>
                <w:webHidden/>
              </w:rPr>
              <w:t>44</w:t>
            </w:r>
            <w:r w:rsidR="001B2F04" w:rsidRPr="00A11A4B">
              <w:rPr>
                <w:noProof/>
                <w:webHidden/>
              </w:rPr>
              <w:fldChar w:fldCharType="end"/>
            </w:r>
          </w:hyperlink>
        </w:p>
        <w:p w14:paraId="73A6A418" w14:textId="64EF7D7D" w:rsidR="001B2F04" w:rsidRPr="00A11A4B" w:rsidRDefault="0002790D" w:rsidP="00373870">
          <w:pPr>
            <w:pStyle w:val="T1"/>
            <w:tabs>
              <w:tab w:val="right" w:leader="dot" w:pos="9066"/>
            </w:tabs>
            <w:spacing w:before="120" w:after="120"/>
            <w:contextualSpacing/>
            <w:rPr>
              <w:noProof/>
              <w:sz w:val="24"/>
              <w:szCs w:val="24"/>
            </w:rPr>
          </w:pPr>
          <w:hyperlink w:anchor="_Toc203167963" w:history="1">
            <w:r w:rsidR="001B2F04" w:rsidRPr="00A11A4B">
              <w:rPr>
                <w:rStyle w:val="Kpr"/>
                <w:noProof/>
                <w:sz w:val="24"/>
                <w:szCs w:val="24"/>
              </w:rPr>
              <w:t>TOPLUMSAL KATKI</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_Toc203167963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46</w:t>
            </w:r>
            <w:r w:rsidR="001B2F04" w:rsidRPr="00A11A4B">
              <w:rPr>
                <w:noProof/>
                <w:webHidden/>
                <w:sz w:val="24"/>
                <w:szCs w:val="24"/>
              </w:rPr>
              <w:fldChar w:fldCharType="end"/>
            </w:r>
          </w:hyperlink>
        </w:p>
        <w:p w14:paraId="5AF230F7" w14:textId="6AA6592C" w:rsidR="001B2F04" w:rsidRPr="00A11A4B" w:rsidRDefault="0002790D" w:rsidP="00373870">
          <w:pPr>
            <w:pStyle w:val="T1"/>
            <w:tabs>
              <w:tab w:val="right" w:leader="dot" w:pos="9066"/>
            </w:tabs>
            <w:spacing w:before="120" w:after="120"/>
            <w:contextualSpacing/>
            <w:rPr>
              <w:noProof/>
              <w:sz w:val="24"/>
              <w:szCs w:val="24"/>
            </w:rPr>
          </w:pPr>
          <w:hyperlink w:anchor="_Toc203167964" w:history="1">
            <w:r w:rsidR="001B2F04" w:rsidRPr="00A11A4B">
              <w:rPr>
                <w:rStyle w:val="Kpr"/>
                <w:noProof/>
                <w:sz w:val="24"/>
                <w:szCs w:val="24"/>
              </w:rPr>
              <w:t>SONUÇ</w:t>
            </w:r>
            <w:r w:rsidR="001B2F04" w:rsidRPr="00A11A4B">
              <w:rPr>
                <w:noProof/>
                <w:webHidden/>
                <w:sz w:val="24"/>
                <w:szCs w:val="24"/>
              </w:rPr>
              <w:tab/>
            </w:r>
            <w:r w:rsidR="001B2F04" w:rsidRPr="00A11A4B">
              <w:rPr>
                <w:noProof/>
                <w:webHidden/>
                <w:sz w:val="24"/>
                <w:szCs w:val="24"/>
              </w:rPr>
              <w:fldChar w:fldCharType="begin"/>
            </w:r>
            <w:r w:rsidR="001B2F04" w:rsidRPr="00A11A4B">
              <w:rPr>
                <w:noProof/>
                <w:webHidden/>
                <w:sz w:val="24"/>
                <w:szCs w:val="24"/>
              </w:rPr>
              <w:instrText xml:space="preserve"> PAGEREF _Toc203167964 \h </w:instrText>
            </w:r>
            <w:r w:rsidR="001B2F04" w:rsidRPr="00A11A4B">
              <w:rPr>
                <w:noProof/>
                <w:webHidden/>
                <w:sz w:val="24"/>
                <w:szCs w:val="24"/>
              </w:rPr>
            </w:r>
            <w:r w:rsidR="001B2F04" w:rsidRPr="00A11A4B">
              <w:rPr>
                <w:noProof/>
                <w:webHidden/>
                <w:sz w:val="24"/>
                <w:szCs w:val="24"/>
              </w:rPr>
              <w:fldChar w:fldCharType="separate"/>
            </w:r>
            <w:r w:rsidR="00570B07">
              <w:rPr>
                <w:noProof/>
                <w:webHidden/>
                <w:sz w:val="24"/>
                <w:szCs w:val="24"/>
              </w:rPr>
              <w:t>48</w:t>
            </w:r>
            <w:r w:rsidR="001B2F04" w:rsidRPr="00A11A4B">
              <w:rPr>
                <w:noProof/>
                <w:webHidden/>
                <w:sz w:val="24"/>
                <w:szCs w:val="24"/>
              </w:rPr>
              <w:fldChar w:fldCharType="end"/>
            </w:r>
          </w:hyperlink>
        </w:p>
        <w:p w14:paraId="2F178986" w14:textId="468E035B" w:rsidR="001B2F04" w:rsidRPr="001B2F04" w:rsidRDefault="001B2F04" w:rsidP="00373870">
          <w:pPr>
            <w:spacing w:before="120" w:after="120"/>
            <w:contextualSpacing/>
          </w:pPr>
          <w:r w:rsidRPr="00A11A4B">
            <w:rPr>
              <w:sz w:val="24"/>
              <w:szCs w:val="24"/>
            </w:rPr>
            <w:fldChar w:fldCharType="end"/>
          </w:r>
        </w:p>
      </w:sdtContent>
    </w:sdt>
    <w:p w14:paraId="61E66007" w14:textId="77777777" w:rsidR="001B2F04" w:rsidRDefault="001B2F04" w:rsidP="00373870">
      <w:pPr>
        <w:spacing w:before="120" w:after="120"/>
        <w:contextualSpacing/>
      </w:pPr>
    </w:p>
    <w:p w14:paraId="16C1D917" w14:textId="77777777" w:rsidR="001B2F04" w:rsidRDefault="001B2F04" w:rsidP="00373870">
      <w:pPr>
        <w:spacing w:before="120" w:after="120"/>
        <w:contextualSpacing/>
      </w:pPr>
    </w:p>
    <w:p w14:paraId="37D0F079" w14:textId="77777777" w:rsidR="001B2F04" w:rsidRDefault="001B2F04" w:rsidP="00373870">
      <w:pPr>
        <w:spacing w:before="120" w:after="120"/>
        <w:contextualSpacing/>
      </w:pPr>
    </w:p>
    <w:p w14:paraId="33E51788" w14:textId="77777777" w:rsidR="001B2F04" w:rsidRDefault="001B2F04" w:rsidP="00373870">
      <w:pPr>
        <w:spacing w:before="120" w:after="120"/>
        <w:contextualSpacing/>
      </w:pPr>
    </w:p>
    <w:p w14:paraId="6CB6B839" w14:textId="77777777" w:rsidR="001B2F04" w:rsidRDefault="001B2F04" w:rsidP="00373870">
      <w:pPr>
        <w:spacing w:before="120" w:after="120"/>
        <w:contextualSpacing/>
      </w:pPr>
    </w:p>
    <w:p w14:paraId="2BC7EDAC" w14:textId="77777777" w:rsidR="001B2F04" w:rsidRDefault="001B2F04" w:rsidP="00373870">
      <w:pPr>
        <w:spacing w:before="120" w:after="120"/>
        <w:contextualSpacing/>
      </w:pPr>
    </w:p>
    <w:p w14:paraId="7DFC378A" w14:textId="77777777" w:rsidR="001B2F04" w:rsidRDefault="001B2F04" w:rsidP="00373870">
      <w:pPr>
        <w:spacing w:before="120" w:after="120"/>
        <w:contextualSpacing/>
      </w:pPr>
    </w:p>
    <w:p w14:paraId="1FC06EEC" w14:textId="77777777" w:rsidR="001B2F04" w:rsidRDefault="001B2F04" w:rsidP="00373870">
      <w:pPr>
        <w:spacing w:before="120" w:after="120"/>
        <w:contextualSpacing/>
      </w:pPr>
    </w:p>
    <w:p w14:paraId="344B5B84" w14:textId="77777777" w:rsidR="001B2F04" w:rsidRDefault="001B2F04" w:rsidP="00373870">
      <w:pPr>
        <w:spacing w:before="120" w:after="120"/>
        <w:contextualSpacing/>
      </w:pPr>
    </w:p>
    <w:p w14:paraId="634B18AB" w14:textId="77777777" w:rsidR="001B2F04" w:rsidRDefault="001B2F04" w:rsidP="00373870">
      <w:pPr>
        <w:spacing w:before="120" w:after="120"/>
        <w:contextualSpacing/>
      </w:pPr>
    </w:p>
    <w:p w14:paraId="7EBB05EC" w14:textId="77777777" w:rsidR="001B2F04" w:rsidRDefault="001B2F04" w:rsidP="00373870">
      <w:pPr>
        <w:spacing w:before="120" w:after="120"/>
        <w:contextualSpacing/>
      </w:pPr>
    </w:p>
    <w:p w14:paraId="2BE523BA" w14:textId="77777777" w:rsidR="00A11A4B" w:rsidRDefault="00A11A4B" w:rsidP="00373870">
      <w:pPr>
        <w:spacing w:before="120" w:after="120"/>
        <w:contextualSpacing/>
        <w:sectPr w:rsidR="00A11A4B" w:rsidSect="00A11A4B">
          <w:pgSz w:w="11906" w:h="16838"/>
          <w:pgMar w:top="1417" w:right="1417" w:bottom="1417" w:left="1417" w:header="708" w:footer="708" w:gutter="0"/>
          <w:pgNumType w:fmt="lowerRoman" w:start="1"/>
          <w:cols w:space="708"/>
          <w:docGrid w:linePitch="360"/>
        </w:sectPr>
      </w:pPr>
    </w:p>
    <w:p w14:paraId="46FC764D" w14:textId="12D97946" w:rsidR="008F6AB1" w:rsidRPr="000F7DA8" w:rsidRDefault="003941EE" w:rsidP="00373870">
      <w:pPr>
        <w:pStyle w:val="Balk1"/>
        <w:numPr>
          <w:ilvl w:val="0"/>
          <w:numId w:val="0"/>
        </w:numPr>
        <w:spacing w:before="120" w:after="120"/>
        <w:contextualSpacing/>
      </w:pPr>
      <w:bookmarkStart w:id="1" w:name="_Toc203167896"/>
      <w:r w:rsidRPr="000F7DA8">
        <w:lastRenderedPageBreak/>
        <w:t>ÖZET</w:t>
      </w:r>
      <w:bookmarkEnd w:id="1"/>
    </w:p>
    <w:p w14:paraId="049E91C6" w14:textId="77777777" w:rsidR="00003DD8" w:rsidRDefault="00003DD8" w:rsidP="00003DD8">
      <w:pPr>
        <w:pStyle w:val="GvdeMetni"/>
        <w:spacing w:before="120" w:after="120"/>
        <w:ind w:firstLine="851"/>
        <w:contextualSpacing/>
        <w:jc w:val="both"/>
      </w:pPr>
      <w:bookmarkStart w:id="2" w:name="_Hlk203143610"/>
      <w:r>
        <w:t>Bu rapor, Dijital Dönüşüm ve Yazılım Ofisi Koordinatörlüğü’nün 2025 yılına ait birim iç değerlendirme sürecini izlemek, kalite güvence sistemi çalışmalarını değerlendirmek ve sürekli iyileştirme çabalarına katkıda bulunmak amacıyla hazırlanmıştır.</w:t>
      </w:r>
    </w:p>
    <w:p w14:paraId="524B0FC7" w14:textId="77777777" w:rsidR="00003DD8" w:rsidRDefault="00003DD8" w:rsidP="00003DD8">
      <w:pPr>
        <w:pStyle w:val="GvdeMetni"/>
        <w:spacing w:before="120" w:after="120"/>
        <w:ind w:firstLine="851"/>
        <w:contextualSpacing/>
        <w:jc w:val="both"/>
      </w:pPr>
    </w:p>
    <w:p w14:paraId="24A91DA3" w14:textId="02FD6DA6" w:rsidR="00003DD8" w:rsidRDefault="00003DD8" w:rsidP="00003DD8">
      <w:pPr>
        <w:pStyle w:val="GvdeMetni"/>
        <w:spacing w:before="120" w:after="120"/>
        <w:ind w:firstLine="851"/>
        <w:contextualSpacing/>
        <w:jc w:val="both"/>
      </w:pPr>
      <w:r>
        <w:t>Akran birim olan Kütahya Dumlupınar Üniversitesi Dijital Dönüşüm ve Yazılım Ofisi Koordinatörlüğü için akran değerlendirmesi yapılabilmesi amacıyla, Kütahya Dumlupınar Üniversitesi Engelsiz Öğrenci Birim Koordinatörlüğü bünyesinde “Birim Akran Değerlendirme Ekibi” oluşturulmuştur. Engelsiz Öğrenci Birim Koordinatörlüğü Birim Akran Değerlendirme Ekibi üyeleri tarafından, değerlendirilen birim olan Dijital Dönüşüm ve Yazılım Ofisi Koordinatörlüğü’ne ait 2025 yılı Birim İç Değerlendirme Raporu, raporda yer verilen kanıtlar ile Dijital Dönüşüm ve Yazılım Ofisi Koordinatörlüğü web sayfasındaki bilgi ve belgeler esas alınarak değerlendirme yapılmış ve raporlanmıştır.</w:t>
      </w:r>
      <w:r w:rsidR="00DD3BB5">
        <w:t xml:space="preserve"> Raporda PUKO döngüsü açık olarak ayrışmadığı için raporun incelenmesini zorlaştırmaktadır. Bu açıdan raporun planlama, uygulama, kontrol etme ve önlem alma faaliyetlerinin tanımlanması; birimin gelişime açık yönüdür. </w:t>
      </w:r>
    </w:p>
    <w:p w14:paraId="06E2AF9D" w14:textId="77777777" w:rsidR="00003DD8" w:rsidRDefault="00003DD8" w:rsidP="00003DD8">
      <w:pPr>
        <w:pStyle w:val="GvdeMetni"/>
        <w:spacing w:before="120" w:after="120"/>
        <w:ind w:firstLine="851"/>
        <w:contextualSpacing/>
        <w:jc w:val="both"/>
      </w:pPr>
    </w:p>
    <w:p w14:paraId="2CDD2336" w14:textId="77777777" w:rsidR="00003DD8" w:rsidRDefault="00003DD8" w:rsidP="00003DD8">
      <w:pPr>
        <w:pStyle w:val="GvdeMetni"/>
        <w:spacing w:before="120" w:after="120"/>
        <w:ind w:firstLine="851"/>
        <w:contextualSpacing/>
        <w:jc w:val="both"/>
      </w:pPr>
      <w:r>
        <w:t xml:space="preserve">Değerlendirme ve raporlama çalışması kapsamında, Dijital Dönüşüm ve Yazılım Ofisi Koordinatörlüğü’nün 2025 yılı BİDR raporunda bulunan öz değerlendirmeye ilişkin açıklamaları incelenmiş, her bir alt ölçütün değerlendirme </w:t>
      </w:r>
      <w:proofErr w:type="gramStart"/>
      <w:r>
        <w:t>kriterleri</w:t>
      </w:r>
      <w:proofErr w:type="gramEnd"/>
      <w:r>
        <w:t xml:space="preserve"> puanlanmıştır. Puanlama “hayır ise 1, kısmen ise 2 ve evet ise 3” değerleri verilerek yapılmıştır. Ayrıca, alt ölçütlerin olgunluk düzeyinin değerlendirilmesinde 1-5 arasında derecelendirilen basamaklardan oluşan YÖKAK Dereceli Değerlendirme Anahtarı esas alınmıştır. </w:t>
      </w:r>
      <w:proofErr w:type="gramStart"/>
      <w:r>
        <w:t>Yapılan değerlendirme sonucunda, PUKÖ (Planla-Uygula-Kontrol Et-Önlem Al) döngüsü temelinde Liderlik, Yönetişim ve Kalite, Eğitim ve Öğretim, Araştırma ve Geliştirme, Toplumsal Katkı bölümlerinde birimin güçlü yönleri ve gelişmeye açık yönleri belirlenmiş, Dijital Dönüşüm ve Yazılım Ofisi Koordinatörlüğü’nün güçlü yönleri ve gelişmeye açık yönlerine bu raporun “Sonuç” bölümünde yer verilmiştir.</w:t>
      </w:r>
      <w:proofErr w:type="gramEnd"/>
    </w:p>
    <w:p w14:paraId="01A9020D" w14:textId="379E5EFF" w:rsidR="00B54CFA" w:rsidRDefault="00B54CFA" w:rsidP="00373870">
      <w:pPr>
        <w:pStyle w:val="GvdeMetni"/>
        <w:spacing w:before="120" w:after="120"/>
        <w:ind w:firstLine="851"/>
        <w:contextualSpacing/>
        <w:jc w:val="both"/>
      </w:pPr>
      <w:r>
        <w:t xml:space="preserve"> </w:t>
      </w:r>
    </w:p>
    <w:bookmarkEnd w:id="2"/>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
        <w:gridCol w:w="3699"/>
        <w:gridCol w:w="988"/>
        <w:gridCol w:w="3538"/>
      </w:tblGrid>
      <w:tr w:rsidR="008F6AB1" w:rsidRPr="000F7DA8" w14:paraId="2978905E" w14:textId="77777777" w:rsidTr="004E30A7">
        <w:trPr>
          <w:trHeight w:val="855"/>
          <w:jc w:val="center"/>
        </w:trPr>
        <w:tc>
          <w:tcPr>
            <w:tcW w:w="837" w:type="dxa"/>
          </w:tcPr>
          <w:p w14:paraId="5F3C620A" w14:textId="77777777" w:rsidR="008F6AB1" w:rsidRPr="000F7DA8" w:rsidRDefault="008F6AB1" w:rsidP="00373870">
            <w:pPr>
              <w:pStyle w:val="TableParagraph"/>
              <w:spacing w:before="120" w:after="120"/>
              <w:contextualSpacing/>
              <w:rPr>
                <w:rFonts w:ascii="Times New Roman" w:hAnsi="Times New Roman" w:cs="Times New Roman"/>
                <w:sz w:val="24"/>
                <w:szCs w:val="24"/>
              </w:rPr>
            </w:pPr>
          </w:p>
        </w:tc>
        <w:tc>
          <w:tcPr>
            <w:tcW w:w="3699" w:type="dxa"/>
            <w:vAlign w:val="center"/>
          </w:tcPr>
          <w:p w14:paraId="2A8A1424" w14:textId="77777777" w:rsidR="008F6AB1" w:rsidRPr="000F7DA8" w:rsidRDefault="008F6AB1" w:rsidP="00373870">
            <w:pPr>
              <w:pStyle w:val="TableParagraph"/>
              <w:spacing w:before="120" w:after="120"/>
              <w:ind w:left="106"/>
              <w:contextualSpacing/>
              <w:jc w:val="center"/>
              <w:rPr>
                <w:rFonts w:ascii="Times New Roman" w:hAnsi="Times New Roman" w:cs="Times New Roman"/>
                <w:b/>
                <w:sz w:val="24"/>
                <w:szCs w:val="24"/>
              </w:rPr>
            </w:pPr>
            <w:r w:rsidRPr="000F7DA8">
              <w:rPr>
                <w:rFonts w:ascii="Times New Roman" w:hAnsi="Times New Roman" w:cs="Times New Roman"/>
                <w:b/>
                <w:sz w:val="24"/>
                <w:szCs w:val="24"/>
              </w:rPr>
              <w:t>Değerlendirme</w:t>
            </w:r>
            <w:r w:rsidRPr="000F7DA8">
              <w:rPr>
                <w:rFonts w:ascii="Times New Roman" w:hAnsi="Times New Roman" w:cs="Times New Roman"/>
                <w:b/>
                <w:spacing w:val="-1"/>
                <w:sz w:val="24"/>
                <w:szCs w:val="24"/>
              </w:rPr>
              <w:t xml:space="preserve"> </w:t>
            </w:r>
            <w:r w:rsidRPr="000F7DA8">
              <w:rPr>
                <w:rFonts w:ascii="Times New Roman" w:hAnsi="Times New Roman" w:cs="Times New Roman"/>
                <w:b/>
                <w:spacing w:val="-2"/>
                <w:sz w:val="24"/>
                <w:szCs w:val="24"/>
              </w:rPr>
              <w:t>Kriteri</w:t>
            </w:r>
          </w:p>
        </w:tc>
        <w:tc>
          <w:tcPr>
            <w:tcW w:w="988" w:type="dxa"/>
            <w:vAlign w:val="center"/>
          </w:tcPr>
          <w:p w14:paraId="0E33823F" w14:textId="3374D38B" w:rsidR="008F6AB1" w:rsidRPr="000F7DA8" w:rsidRDefault="008F6AB1" w:rsidP="00373870">
            <w:pPr>
              <w:pStyle w:val="TableParagraph"/>
              <w:spacing w:before="120" w:after="120"/>
              <w:ind w:left="107"/>
              <w:contextualSpacing/>
              <w:jc w:val="center"/>
              <w:rPr>
                <w:rFonts w:ascii="Times New Roman" w:hAnsi="Times New Roman" w:cs="Times New Roman"/>
                <w:b/>
                <w:sz w:val="24"/>
                <w:szCs w:val="24"/>
              </w:rPr>
            </w:pPr>
            <w:r w:rsidRPr="000F7DA8">
              <w:rPr>
                <w:rFonts w:ascii="Times New Roman" w:hAnsi="Times New Roman" w:cs="Times New Roman"/>
                <w:b/>
                <w:spacing w:val="-2"/>
                <w:sz w:val="24"/>
                <w:szCs w:val="24"/>
              </w:rPr>
              <w:t>Evet</w:t>
            </w:r>
            <w:r w:rsidR="00820B5A">
              <w:rPr>
                <w:rFonts w:ascii="Times New Roman" w:hAnsi="Times New Roman" w:cs="Times New Roman"/>
                <w:b/>
                <w:spacing w:val="-2"/>
                <w:sz w:val="24"/>
                <w:szCs w:val="24"/>
              </w:rPr>
              <w:t xml:space="preserve"> </w:t>
            </w:r>
            <w:r w:rsidRPr="000F7DA8">
              <w:rPr>
                <w:rFonts w:ascii="Times New Roman" w:hAnsi="Times New Roman" w:cs="Times New Roman"/>
                <w:b/>
                <w:spacing w:val="-2"/>
                <w:sz w:val="24"/>
                <w:szCs w:val="24"/>
              </w:rPr>
              <w:t>/</w:t>
            </w:r>
          </w:p>
          <w:p w14:paraId="4B395B60" w14:textId="77777777" w:rsidR="008F6AB1" w:rsidRPr="000F7DA8" w:rsidRDefault="008F6AB1" w:rsidP="00373870">
            <w:pPr>
              <w:pStyle w:val="TableParagraph"/>
              <w:spacing w:before="120" w:after="120"/>
              <w:ind w:left="107"/>
              <w:contextualSpacing/>
              <w:jc w:val="center"/>
              <w:rPr>
                <w:rFonts w:ascii="Times New Roman" w:hAnsi="Times New Roman" w:cs="Times New Roman"/>
                <w:b/>
                <w:spacing w:val="-2"/>
                <w:sz w:val="24"/>
                <w:szCs w:val="24"/>
              </w:rPr>
            </w:pPr>
            <w:r w:rsidRPr="000F7DA8">
              <w:rPr>
                <w:rFonts w:ascii="Times New Roman" w:hAnsi="Times New Roman" w:cs="Times New Roman"/>
                <w:b/>
                <w:spacing w:val="-2"/>
                <w:sz w:val="24"/>
                <w:szCs w:val="24"/>
              </w:rPr>
              <w:t>Hayır/</w:t>
            </w:r>
          </w:p>
          <w:p w14:paraId="69186434" w14:textId="5D587768" w:rsidR="008F6AB1" w:rsidRPr="000F7DA8" w:rsidRDefault="008F6AB1" w:rsidP="00373870">
            <w:pPr>
              <w:pStyle w:val="TableParagraph"/>
              <w:spacing w:before="120" w:after="120"/>
              <w:ind w:left="107"/>
              <w:contextualSpacing/>
              <w:jc w:val="center"/>
              <w:rPr>
                <w:rFonts w:ascii="Times New Roman" w:hAnsi="Times New Roman" w:cs="Times New Roman"/>
                <w:b/>
                <w:sz w:val="24"/>
                <w:szCs w:val="24"/>
              </w:rPr>
            </w:pPr>
            <w:r w:rsidRPr="000F7DA8">
              <w:rPr>
                <w:rFonts w:ascii="Times New Roman" w:hAnsi="Times New Roman" w:cs="Times New Roman"/>
                <w:b/>
                <w:spacing w:val="-2"/>
                <w:sz w:val="24"/>
                <w:szCs w:val="24"/>
              </w:rPr>
              <w:t>Kısmen</w:t>
            </w:r>
          </w:p>
        </w:tc>
        <w:tc>
          <w:tcPr>
            <w:tcW w:w="3538" w:type="dxa"/>
            <w:vAlign w:val="center"/>
          </w:tcPr>
          <w:p w14:paraId="67C91D5E" w14:textId="383998BA" w:rsidR="008F6AB1" w:rsidRPr="000F7DA8" w:rsidRDefault="008F6AB1" w:rsidP="00373870">
            <w:pPr>
              <w:pStyle w:val="TableParagraph"/>
              <w:tabs>
                <w:tab w:val="left" w:pos="1389"/>
                <w:tab w:val="left" w:pos="2353"/>
              </w:tabs>
              <w:spacing w:before="120" w:after="120"/>
              <w:ind w:left="105" w:right="98"/>
              <w:contextualSpacing/>
              <w:jc w:val="center"/>
              <w:rPr>
                <w:rFonts w:ascii="Times New Roman" w:hAnsi="Times New Roman" w:cs="Times New Roman"/>
                <w:b/>
                <w:sz w:val="24"/>
                <w:szCs w:val="24"/>
              </w:rPr>
            </w:pPr>
            <w:r w:rsidRPr="000F7DA8">
              <w:rPr>
                <w:rFonts w:ascii="Times New Roman" w:hAnsi="Times New Roman" w:cs="Times New Roman"/>
                <w:b/>
                <w:spacing w:val="-2"/>
                <w:sz w:val="24"/>
                <w:szCs w:val="24"/>
              </w:rPr>
              <w:t>Açıklama</w:t>
            </w:r>
          </w:p>
        </w:tc>
      </w:tr>
      <w:tr w:rsidR="008F6AB1" w:rsidRPr="000F7DA8" w14:paraId="70554E09" w14:textId="77777777" w:rsidTr="004E30A7">
        <w:trPr>
          <w:trHeight w:val="551"/>
          <w:jc w:val="center"/>
        </w:trPr>
        <w:tc>
          <w:tcPr>
            <w:tcW w:w="837" w:type="dxa"/>
            <w:vMerge w:val="restart"/>
            <w:textDirection w:val="btLr"/>
          </w:tcPr>
          <w:p w14:paraId="11472B3C" w14:textId="77777777" w:rsidR="008F6AB1" w:rsidRPr="000F7DA8" w:rsidRDefault="008F6AB1" w:rsidP="00373870">
            <w:pPr>
              <w:pStyle w:val="TableParagraph"/>
              <w:spacing w:before="120" w:after="120"/>
              <w:ind w:left="559" w:right="512" w:hanging="44"/>
              <w:contextualSpacing/>
              <w:rPr>
                <w:rFonts w:ascii="Times New Roman" w:hAnsi="Times New Roman" w:cs="Times New Roman"/>
                <w:sz w:val="24"/>
                <w:szCs w:val="24"/>
              </w:rPr>
            </w:pPr>
            <w:r w:rsidRPr="000F7DA8">
              <w:rPr>
                <w:rFonts w:ascii="Times New Roman" w:hAnsi="Times New Roman" w:cs="Times New Roman"/>
                <w:sz w:val="24"/>
                <w:szCs w:val="24"/>
              </w:rPr>
              <w:t>Birim</w:t>
            </w:r>
            <w:r w:rsidRPr="000F7DA8">
              <w:rPr>
                <w:rFonts w:ascii="Times New Roman" w:hAnsi="Times New Roman" w:cs="Times New Roman"/>
                <w:spacing w:val="-15"/>
                <w:sz w:val="24"/>
                <w:szCs w:val="24"/>
              </w:rPr>
              <w:t xml:space="preserve"> </w:t>
            </w:r>
            <w:r w:rsidRPr="000F7DA8">
              <w:rPr>
                <w:rFonts w:ascii="Times New Roman" w:hAnsi="Times New Roman" w:cs="Times New Roman"/>
                <w:sz w:val="24"/>
                <w:szCs w:val="24"/>
              </w:rPr>
              <w:t xml:space="preserve">Kalite </w:t>
            </w:r>
            <w:r w:rsidRPr="000F7DA8">
              <w:rPr>
                <w:rFonts w:ascii="Times New Roman" w:hAnsi="Times New Roman" w:cs="Times New Roman"/>
                <w:spacing w:val="-2"/>
                <w:sz w:val="24"/>
                <w:szCs w:val="24"/>
              </w:rPr>
              <w:t>Komisyonu</w:t>
            </w:r>
          </w:p>
        </w:tc>
        <w:tc>
          <w:tcPr>
            <w:tcW w:w="3699" w:type="dxa"/>
            <w:vAlign w:val="center"/>
          </w:tcPr>
          <w:p w14:paraId="72526267" w14:textId="77777777" w:rsidR="008F6AB1" w:rsidRPr="000F7DA8" w:rsidRDefault="008F6AB1" w:rsidP="00373870">
            <w:pPr>
              <w:pStyle w:val="TableParagraph"/>
              <w:spacing w:before="120" w:after="120"/>
              <w:ind w:left="106"/>
              <w:contextualSpacing/>
              <w:rPr>
                <w:rFonts w:ascii="Times New Roman" w:hAnsi="Times New Roman" w:cs="Times New Roman"/>
                <w:sz w:val="24"/>
                <w:szCs w:val="24"/>
              </w:rPr>
            </w:pPr>
            <w:r w:rsidRPr="000F7DA8">
              <w:rPr>
                <w:rFonts w:ascii="Times New Roman" w:hAnsi="Times New Roman" w:cs="Times New Roman"/>
                <w:sz w:val="24"/>
                <w:szCs w:val="24"/>
              </w:rPr>
              <w:t>Yönergeye</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uygun</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 xml:space="preserve">kurulmuş </w:t>
            </w:r>
            <w:r w:rsidRPr="000F7DA8">
              <w:rPr>
                <w:rFonts w:ascii="Times New Roman" w:hAnsi="Times New Roman" w:cs="Times New Roman"/>
                <w:spacing w:val="-5"/>
                <w:sz w:val="24"/>
                <w:szCs w:val="24"/>
              </w:rPr>
              <w:t>mu?</w:t>
            </w:r>
          </w:p>
        </w:tc>
        <w:tc>
          <w:tcPr>
            <w:tcW w:w="988" w:type="dxa"/>
            <w:vAlign w:val="center"/>
          </w:tcPr>
          <w:p w14:paraId="5D95FFCE" w14:textId="233F5D8D" w:rsidR="008F6AB1" w:rsidRPr="000F7DA8" w:rsidRDefault="008F6AB1" w:rsidP="00373870">
            <w:pPr>
              <w:pStyle w:val="TableParagraph"/>
              <w:spacing w:before="120" w:after="120"/>
              <w:contextualSpacing/>
              <w:jc w:val="center"/>
              <w:rPr>
                <w:rFonts w:ascii="Times New Roman" w:hAnsi="Times New Roman" w:cs="Times New Roman"/>
                <w:sz w:val="24"/>
                <w:szCs w:val="24"/>
              </w:rPr>
            </w:pPr>
          </w:p>
          <w:p w14:paraId="50F4A6B0" w14:textId="54AB9E2E" w:rsidR="008F6AB1" w:rsidRPr="000F7DA8" w:rsidRDefault="008F6AB1" w:rsidP="00373870">
            <w:pPr>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3</w:t>
            </w:r>
          </w:p>
        </w:tc>
        <w:tc>
          <w:tcPr>
            <w:tcW w:w="3538" w:type="dxa"/>
          </w:tcPr>
          <w:p w14:paraId="5E835B60" w14:textId="7FB46104" w:rsidR="008F6AB1" w:rsidRPr="000F7DA8" w:rsidRDefault="0002790D" w:rsidP="00373870">
            <w:pPr>
              <w:pStyle w:val="TableParagraph"/>
              <w:spacing w:before="120" w:after="120"/>
              <w:ind w:left="105"/>
              <w:contextualSpacing/>
              <w:rPr>
                <w:rFonts w:ascii="Times New Roman" w:hAnsi="Times New Roman" w:cs="Times New Roman"/>
                <w:sz w:val="24"/>
                <w:szCs w:val="24"/>
              </w:rPr>
            </w:pPr>
            <w:hyperlink r:id="rId10" w:history="1">
              <w:r w:rsidR="00E950AD" w:rsidRPr="00E950AD">
                <w:rPr>
                  <w:rStyle w:val="Kpr"/>
                  <w:bCs/>
                  <w:lang w:val="tr"/>
                </w:rPr>
                <w:t>(BirimWebSayfasi)(OD4)</w:t>
              </w:r>
            </w:hyperlink>
          </w:p>
        </w:tc>
      </w:tr>
      <w:tr w:rsidR="008F6AB1" w:rsidRPr="000F7DA8" w14:paraId="34FDDBBA" w14:textId="77777777" w:rsidTr="004E30A7">
        <w:trPr>
          <w:trHeight w:val="551"/>
          <w:jc w:val="center"/>
        </w:trPr>
        <w:tc>
          <w:tcPr>
            <w:tcW w:w="837" w:type="dxa"/>
            <w:vMerge/>
            <w:tcBorders>
              <w:top w:val="nil"/>
            </w:tcBorders>
            <w:textDirection w:val="btLr"/>
          </w:tcPr>
          <w:p w14:paraId="139F9925" w14:textId="77777777" w:rsidR="008F6AB1" w:rsidRPr="000F7DA8" w:rsidRDefault="008F6AB1" w:rsidP="00373870">
            <w:pPr>
              <w:spacing w:before="120" w:after="120"/>
              <w:contextualSpacing/>
              <w:rPr>
                <w:rFonts w:ascii="Times New Roman" w:hAnsi="Times New Roman" w:cs="Times New Roman"/>
                <w:sz w:val="24"/>
                <w:szCs w:val="24"/>
              </w:rPr>
            </w:pPr>
          </w:p>
        </w:tc>
        <w:tc>
          <w:tcPr>
            <w:tcW w:w="3699" w:type="dxa"/>
            <w:vAlign w:val="center"/>
          </w:tcPr>
          <w:p w14:paraId="6CC2ED3E" w14:textId="77777777" w:rsidR="008F6AB1" w:rsidRPr="000F7DA8" w:rsidRDefault="008F6AB1" w:rsidP="00373870">
            <w:pPr>
              <w:pStyle w:val="TableParagraph"/>
              <w:spacing w:before="120" w:after="120"/>
              <w:ind w:left="106"/>
              <w:contextualSpacing/>
              <w:rPr>
                <w:rFonts w:ascii="Times New Roman" w:hAnsi="Times New Roman" w:cs="Times New Roman"/>
                <w:sz w:val="24"/>
                <w:szCs w:val="24"/>
              </w:rPr>
            </w:pPr>
            <w:r w:rsidRPr="000F7DA8">
              <w:rPr>
                <w:rFonts w:ascii="Times New Roman" w:hAnsi="Times New Roman" w:cs="Times New Roman"/>
                <w:sz w:val="24"/>
                <w:szCs w:val="24"/>
              </w:rPr>
              <w:t>Kalite</w:t>
            </w:r>
            <w:r w:rsidRPr="000F7DA8">
              <w:rPr>
                <w:rFonts w:ascii="Times New Roman" w:hAnsi="Times New Roman" w:cs="Times New Roman"/>
                <w:spacing w:val="80"/>
                <w:sz w:val="24"/>
                <w:szCs w:val="24"/>
              </w:rPr>
              <w:t xml:space="preserve"> </w:t>
            </w:r>
            <w:r w:rsidRPr="000F7DA8">
              <w:rPr>
                <w:rFonts w:ascii="Times New Roman" w:hAnsi="Times New Roman" w:cs="Times New Roman"/>
                <w:sz w:val="24"/>
                <w:szCs w:val="24"/>
              </w:rPr>
              <w:t>toplantıları</w:t>
            </w:r>
            <w:r w:rsidRPr="000F7DA8">
              <w:rPr>
                <w:rFonts w:ascii="Times New Roman" w:hAnsi="Times New Roman" w:cs="Times New Roman"/>
                <w:spacing w:val="80"/>
                <w:sz w:val="24"/>
                <w:szCs w:val="24"/>
              </w:rPr>
              <w:t xml:space="preserve"> </w:t>
            </w:r>
            <w:r w:rsidRPr="000F7DA8">
              <w:rPr>
                <w:rFonts w:ascii="Times New Roman" w:hAnsi="Times New Roman" w:cs="Times New Roman"/>
                <w:sz w:val="24"/>
                <w:szCs w:val="24"/>
              </w:rPr>
              <w:t>düzenli</w:t>
            </w:r>
            <w:r w:rsidRPr="000F7DA8">
              <w:rPr>
                <w:rFonts w:ascii="Times New Roman" w:hAnsi="Times New Roman" w:cs="Times New Roman"/>
                <w:spacing w:val="80"/>
                <w:sz w:val="24"/>
                <w:szCs w:val="24"/>
              </w:rPr>
              <w:t xml:space="preserve"> </w:t>
            </w:r>
            <w:r w:rsidRPr="000F7DA8">
              <w:rPr>
                <w:rFonts w:ascii="Times New Roman" w:hAnsi="Times New Roman" w:cs="Times New Roman"/>
                <w:sz w:val="24"/>
                <w:szCs w:val="24"/>
              </w:rPr>
              <w:t>olarak yapılıyor mu?</w:t>
            </w:r>
          </w:p>
        </w:tc>
        <w:tc>
          <w:tcPr>
            <w:tcW w:w="988" w:type="dxa"/>
            <w:vAlign w:val="center"/>
          </w:tcPr>
          <w:p w14:paraId="0D144456" w14:textId="56E0284C" w:rsidR="008F6AB1" w:rsidRPr="000F7DA8" w:rsidRDefault="008F6AB1"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1</w:t>
            </w:r>
          </w:p>
        </w:tc>
        <w:tc>
          <w:tcPr>
            <w:tcW w:w="3538" w:type="dxa"/>
          </w:tcPr>
          <w:p w14:paraId="1C71823A" w14:textId="119C064F" w:rsidR="008F6AB1" w:rsidRPr="000F7DA8" w:rsidRDefault="008F6AB1" w:rsidP="00373870">
            <w:pPr>
              <w:tabs>
                <w:tab w:val="left" w:pos="1164"/>
              </w:tabs>
              <w:spacing w:before="120" w:after="120"/>
              <w:contextualSpacing/>
              <w:jc w:val="both"/>
              <w:rPr>
                <w:rFonts w:ascii="Times New Roman" w:hAnsi="Times New Roman" w:cs="Times New Roman"/>
                <w:sz w:val="24"/>
                <w:szCs w:val="24"/>
              </w:rPr>
            </w:pPr>
            <w:r w:rsidRPr="000F7DA8">
              <w:rPr>
                <w:rFonts w:ascii="Times New Roman" w:hAnsi="Times New Roman" w:cs="Times New Roman"/>
                <w:sz w:val="24"/>
                <w:szCs w:val="24"/>
              </w:rPr>
              <w:t>BİDR içerisinde ya da web sitesinde Birimin alt çalışma grubu kalite toplantılarının yapıldığına dair bir kanıt vb. öge bulunmamaktadır.</w:t>
            </w:r>
          </w:p>
        </w:tc>
      </w:tr>
      <w:tr w:rsidR="008F6AB1" w:rsidRPr="000F7DA8" w14:paraId="03BD9AD5" w14:textId="77777777" w:rsidTr="004E30A7">
        <w:trPr>
          <w:trHeight w:val="551"/>
          <w:jc w:val="center"/>
        </w:trPr>
        <w:tc>
          <w:tcPr>
            <w:tcW w:w="837" w:type="dxa"/>
            <w:vMerge/>
            <w:tcBorders>
              <w:top w:val="nil"/>
            </w:tcBorders>
            <w:textDirection w:val="btLr"/>
          </w:tcPr>
          <w:p w14:paraId="09E33947" w14:textId="77777777" w:rsidR="008F6AB1" w:rsidRPr="000F7DA8" w:rsidRDefault="008F6AB1" w:rsidP="00373870">
            <w:pPr>
              <w:spacing w:before="120" w:after="120"/>
              <w:contextualSpacing/>
              <w:rPr>
                <w:rFonts w:ascii="Times New Roman" w:hAnsi="Times New Roman" w:cs="Times New Roman"/>
                <w:sz w:val="24"/>
                <w:szCs w:val="24"/>
              </w:rPr>
            </w:pPr>
          </w:p>
        </w:tc>
        <w:tc>
          <w:tcPr>
            <w:tcW w:w="3699" w:type="dxa"/>
            <w:vAlign w:val="center"/>
          </w:tcPr>
          <w:p w14:paraId="6D190FF0" w14:textId="77777777" w:rsidR="008F6AB1" w:rsidRPr="000F7DA8" w:rsidRDefault="008F6AB1" w:rsidP="00373870">
            <w:pPr>
              <w:pStyle w:val="TableParagraph"/>
              <w:spacing w:before="120" w:after="120"/>
              <w:ind w:left="106"/>
              <w:contextualSpacing/>
              <w:rPr>
                <w:rFonts w:ascii="Times New Roman" w:hAnsi="Times New Roman" w:cs="Times New Roman"/>
                <w:sz w:val="24"/>
                <w:szCs w:val="24"/>
              </w:rPr>
            </w:pPr>
            <w:r w:rsidRPr="000F7DA8">
              <w:rPr>
                <w:rFonts w:ascii="Times New Roman" w:hAnsi="Times New Roman" w:cs="Times New Roman"/>
                <w:sz w:val="24"/>
                <w:szCs w:val="24"/>
              </w:rPr>
              <w:t>Toplantı tutanakları web sayfasında yayınlanıyor mu?</w:t>
            </w:r>
          </w:p>
        </w:tc>
        <w:tc>
          <w:tcPr>
            <w:tcW w:w="988" w:type="dxa"/>
            <w:vAlign w:val="center"/>
          </w:tcPr>
          <w:p w14:paraId="75855E66" w14:textId="7076C06D" w:rsidR="008F6AB1" w:rsidRPr="000F7DA8" w:rsidRDefault="008F6AB1"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1</w:t>
            </w:r>
          </w:p>
        </w:tc>
        <w:tc>
          <w:tcPr>
            <w:tcW w:w="3538" w:type="dxa"/>
          </w:tcPr>
          <w:p w14:paraId="188364C5" w14:textId="29AABFF8" w:rsidR="008F6AB1" w:rsidRPr="000F7DA8" w:rsidRDefault="008F6AB1" w:rsidP="00373870">
            <w:pPr>
              <w:pStyle w:val="TableParagraph"/>
              <w:spacing w:before="120" w:after="120"/>
              <w:contextualSpacing/>
              <w:jc w:val="both"/>
              <w:rPr>
                <w:rFonts w:ascii="Times New Roman" w:hAnsi="Times New Roman" w:cs="Times New Roman"/>
                <w:sz w:val="24"/>
                <w:szCs w:val="24"/>
              </w:rPr>
            </w:pPr>
            <w:r w:rsidRPr="000F7DA8">
              <w:rPr>
                <w:rFonts w:ascii="Times New Roman" w:hAnsi="Times New Roman" w:cs="Times New Roman"/>
                <w:sz w:val="24"/>
                <w:szCs w:val="24"/>
              </w:rPr>
              <w:t>Web sayfasında herhangi bir toplantı tutanağına ulaşılamamıştır.</w:t>
            </w:r>
          </w:p>
        </w:tc>
      </w:tr>
      <w:tr w:rsidR="008F6AB1" w:rsidRPr="000F7DA8" w14:paraId="3965B2F9" w14:textId="77777777" w:rsidTr="004E30A7">
        <w:trPr>
          <w:trHeight w:val="551"/>
          <w:jc w:val="center"/>
        </w:trPr>
        <w:tc>
          <w:tcPr>
            <w:tcW w:w="837" w:type="dxa"/>
            <w:vMerge/>
            <w:tcBorders>
              <w:top w:val="nil"/>
            </w:tcBorders>
            <w:textDirection w:val="btLr"/>
          </w:tcPr>
          <w:p w14:paraId="1BE998E0" w14:textId="77777777" w:rsidR="008F6AB1" w:rsidRPr="000F7DA8" w:rsidRDefault="008F6AB1" w:rsidP="00373870">
            <w:pPr>
              <w:spacing w:before="120" w:after="120"/>
              <w:contextualSpacing/>
              <w:rPr>
                <w:rFonts w:ascii="Times New Roman" w:hAnsi="Times New Roman" w:cs="Times New Roman"/>
                <w:sz w:val="24"/>
                <w:szCs w:val="24"/>
              </w:rPr>
            </w:pPr>
          </w:p>
        </w:tc>
        <w:tc>
          <w:tcPr>
            <w:tcW w:w="3699" w:type="dxa"/>
            <w:vAlign w:val="center"/>
          </w:tcPr>
          <w:p w14:paraId="6B9A8564" w14:textId="77777777" w:rsidR="008F6AB1" w:rsidRPr="000F7DA8" w:rsidRDefault="008F6AB1" w:rsidP="00373870">
            <w:pPr>
              <w:pStyle w:val="TableParagraph"/>
              <w:tabs>
                <w:tab w:val="left" w:pos="1655"/>
                <w:tab w:val="left" w:pos="2495"/>
              </w:tabs>
              <w:spacing w:before="120" w:after="120"/>
              <w:ind w:left="106" w:right="97"/>
              <w:contextualSpacing/>
              <w:rPr>
                <w:rFonts w:ascii="Times New Roman" w:hAnsi="Times New Roman" w:cs="Times New Roman"/>
                <w:sz w:val="24"/>
                <w:szCs w:val="24"/>
              </w:rPr>
            </w:pPr>
            <w:r w:rsidRPr="000F7DA8">
              <w:rPr>
                <w:rFonts w:ascii="Times New Roman" w:hAnsi="Times New Roman" w:cs="Times New Roman"/>
                <w:spacing w:val="-2"/>
                <w:sz w:val="24"/>
                <w:szCs w:val="24"/>
              </w:rPr>
              <w:t>Toplantılarda</w:t>
            </w:r>
            <w:r w:rsidRPr="000F7DA8">
              <w:rPr>
                <w:rFonts w:ascii="Times New Roman" w:hAnsi="Times New Roman" w:cs="Times New Roman"/>
                <w:sz w:val="24"/>
                <w:szCs w:val="24"/>
              </w:rPr>
              <w:tab/>
            </w:r>
            <w:r w:rsidRPr="000F7DA8">
              <w:rPr>
                <w:rFonts w:ascii="Times New Roman" w:hAnsi="Times New Roman" w:cs="Times New Roman"/>
                <w:spacing w:val="-2"/>
                <w:sz w:val="24"/>
                <w:szCs w:val="24"/>
              </w:rPr>
              <w:t>alınan</w:t>
            </w:r>
            <w:r w:rsidRPr="000F7DA8">
              <w:rPr>
                <w:rFonts w:ascii="Times New Roman" w:hAnsi="Times New Roman" w:cs="Times New Roman"/>
                <w:sz w:val="24"/>
                <w:szCs w:val="24"/>
              </w:rPr>
              <w:tab/>
            </w:r>
            <w:r w:rsidRPr="000F7DA8">
              <w:rPr>
                <w:rFonts w:ascii="Times New Roman" w:hAnsi="Times New Roman" w:cs="Times New Roman"/>
                <w:spacing w:val="-2"/>
                <w:sz w:val="24"/>
                <w:szCs w:val="24"/>
              </w:rPr>
              <w:t xml:space="preserve">kararlardan </w:t>
            </w:r>
            <w:r w:rsidRPr="000F7DA8">
              <w:rPr>
                <w:rFonts w:ascii="Times New Roman" w:hAnsi="Times New Roman" w:cs="Times New Roman"/>
                <w:sz w:val="24"/>
                <w:szCs w:val="24"/>
              </w:rPr>
              <w:t>uygulanan örnekler var mı?</w:t>
            </w:r>
          </w:p>
        </w:tc>
        <w:tc>
          <w:tcPr>
            <w:tcW w:w="988" w:type="dxa"/>
            <w:vAlign w:val="center"/>
          </w:tcPr>
          <w:p w14:paraId="21FC3A20" w14:textId="16C1071E" w:rsidR="008F6AB1" w:rsidRPr="000F7DA8" w:rsidRDefault="008F6AB1"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1</w:t>
            </w:r>
          </w:p>
        </w:tc>
        <w:tc>
          <w:tcPr>
            <w:tcW w:w="3538" w:type="dxa"/>
          </w:tcPr>
          <w:p w14:paraId="644EAD92" w14:textId="16935A93" w:rsidR="008F6AB1" w:rsidRPr="000F7DA8" w:rsidRDefault="008F6AB1" w:rsidP="00373870">
            <w:pPr>
              <w:pStyle w:val="TableParagraph"/>
              <w:spacing w:before="120" w:after="120"/>
              <w:contextualSpacing/>
              <w:jc w:val="both"/>
              <w:rPr>
                <w:rFonts w:ascii="Times New Roman" w:hAnsi="Times New Roman" w:cs="Times New Roman"/>
                <w:sz w:val="24"/>
                <w:szCs w:val="24"/>
              </w:rPr>
            </w:pPr>
            <w:r w:rsidRPr="000F7DA8">
              <w:rPr>
                <w:rFonts w:ascii="Times New Roman" w:hAnsi="Times New Roman" w:cs="Times New Roman"/>
                <w:sz w:val="24"/>
                <w:szCs w:val="24"/>
              </w:rPr>
              <w:t>Herhangi bir toplantı kararına ve uygulama örneğine erişilememiştir.</w:t>
            </w:r>
          </w:p>
        </w:tc>
      </w:tr>
    </w:tbl>
    <w:p w14:paraId="2F7AF1C4" w14:textId="573C4090" w:rsidR="00E950AD" w:rsidRDefault="00E950AD" w:rsidP="00373870">
      <w:pPr>
        <w:pStyle w:val="GvdeMetni"/>
        <w:spacing w:before="120" w:after="120"/>
        <w:ind w:firstLine="851"/>
        <w:contextualSpacing/>
        <w:jc w:val="both"/>
      </w:pPr>
      <w:r w:rsidRPr="00E950AD">
        <w:t xml:space="preserve">Dijital Dönüşüm ve Yazılım Ofisi </w:t>
      </w:r>
      <w:r>
        <w:t>Koordinatörlüğü</w:t>
      </w:r>
      <w:r w:rsidRPr="00E950AD">
        <w:t xml:space="preserve">, bilgi teknolojileri alanına giren konularda Üniversitenin akademik ve idari birimlerinin gereksinim duyduğu yazılımları geliştirmek, Ülkemiz Milli Teknoloji Hamlesi kapsamında Dijital Dönüşüm </w:t>
      </w:r>
      <w:proofErr w:type="gramStart"/>
      <w:r w:rsidRPr="00E950AD">
        <w:t>vizyonuna</w:t>
      </w:r>
      <w:proofErr w:type="gramEnd"/>
      <w:r w:rsidRPr="00E950AD">
        <w:t xml:space="preserve"> uygun olarak kamu kurum ve kuruluşları ile özel kuruluşların gereksinim duyduğu her türlü yazılım </w:t>
      </w:r>
      <w:r w:rsidRPr="00E950AD">
        <w:lastRenderedPageBreak/>
        <w:t>ve sistem yönetimi temelli proje hizmetlerinin ve bunların uygulama çalışmalarının etkin ve verimli bir şekilde yürütülmesini sağlamak amacıyla Üniversitemiz Senatosu'nun 05.06.2024 tarih ve 10 sayılı toplantısı ve 122. sayılı kararı ile kurulmuştur.</w:t>
      </w:r>
    </w:p>
    <w:p w14:paraId="52E3CE88" w14:textId="50DA8BA7" w:rsidR="00E950AD" w:rsidRDefault="00E950AD" w:rsidP="00E950AD">
      <w:pPr>
        <w:pStyle w:val="GvdeMetni"/>
        <w:spacing w:before="120" w:after="120"/>
        <w:ind w:firstLine="851"/>
        <w:contextualSpacing/>
        <w:jc w:val="both"/>
      </w:pPr>
      <w:r w:rsidRPr="00E950AD">
        <w:t>Dijital Dönüşüm ve Yazılım Ofisi Koordinatörlüğü</w:t>
      </w:r>
      <w:r>
        <w:t xml:space="preserve">nün </w:t>
      </w:r>
      <w:proofErr w:type="gramStart"/>
      <w:r>
        <w:t>misyonu</w:t>
      </w:r>
      <w:proofErr w:type="gramEnd"/>
      <w:r>
        <w:t>; Kütahya Dumlupınar Üniversitesi’nin dijital dönüşüm sürecine liderlik ederek; akademik ve idari birimlerin ihtiyaç duyduğu yazılım, sistem yönetimi ve bilişim çözümlerini güvenli, verimli ve sürdürülebilir şekilde geliştirmek, üniversitenin dijital altyapısını sürekli iyileştirerek yenilikçi, veri temelli ve kullanıcı odaklı hizmetler sunmaktır.</w:t>
      </w:r>
    </w:p>
    <w:p w14:paraId="7D18B856" w14:textId="4371E610" w:rsidR="004367A9" w:rsidRDefault="00E950AD" w:rsidP="00E950AD">
      <w:pPr>
        <w:pStyle w:val="GvdeMetni"/>
        <w:spacing w:before="120" w:after="120"/>
        <w:ind w:firstLine="851"/>
        <w:contextualSpacing/>
        <w:jc w:val="both"/>
      </w:pPr>
      <w:r w:rsidRPr="00E950AD">
        <w:t xml:space="preserve">Dijital Dönüşüm ve Yazılım Ofisi Koordinatörlüğünün </w:t>
      </w:r>
      <w:proofErr w:type="gramStart"/>
      <w:r>
        <w:t>vizyonu</w:t>
      </w:r>
      <w:proofErr w:type="gramEnd"/>
      <w:r>
        <w:t>; Üniversitemizi, bilgi teknolojileri alanında ulusal düzeyde örnek gösterilen, yenilikçi dijital çözümler üreten ve Milli Teknoloji Hamlesi hedefleriyle uyumlu biçimde dijital dönüşümde öncü bir kurum hâline getirmektir.</w:t>
      </w:r>
    </w:p>
    <w:p w14:paraId="6A14C5D8" w14:textId="77777777" w:rsidR="00580448" w:rsidRPr="000F7DA8" w:rsidRDefault="00580448" w:rsidP="00E950AD">
      <w:pPr>
        <w:pStyle w:val="GvdeMetni"/>
        <w:spacing w:before="120" w:after="120"/>
        <w:ind w:firstLine="851"/>
        <w:contextualSpacing/>
        <w:jc w:val="both"/>
      </w:pPr>
    </w:p>
    <w:p w14:paraId="04CEEB79" w14:textId="406B2789" w:rsidR="00060BCB" w:rsidRPr="000F7DA8" w:rsidRDefault="00060BCB" w:rsidP="00373870">
      <w:pPr>
        <w:pStyle w:val="Balk1"/>
        <w:spacing w:before="120" w:after="120"/>
        <w:contextualSpacing/>
      </w:pPr>
      <w:bookmarkStart w:id="3" w:name="_Toc203167897"/>
      <w:r w:rsidRPr="000F7DA8">
        <w:t>LİDERLİK, YÖNETİŞİM VE KALİTE</w:t>
      </w:r>
      <w:bookmarkEnd w:id="3"/>
    </w:p>
    <w:p w14:paraId="112C40E0" w14:textId="77777777" w:rsidR="00060BCB" w:rsidRPr="000F7DA8" w:rsidRDefault="00060BCB" w:rsidP="00373870">
      <w:pPr>
        <w:pStyle w:val="Balk2"/>
        <w:spacing w:before="120" w:after="120"/>
        <w:contextualSpacing/>
        <w:rPr>
          <w:sz w:val="24"/>
          <w:szCs w:val="24"/>
        </w:rPr>
      </w:pPr>
      <w:bookmarkStart w:id="4" w:name="_Toc203167898"/>
      <w:r w:rsidRPr="000F7DA8">
        <w:rPr>
          <w:sz w:val="24"/>
          <w:szCs w:val="24"/>
        </w:rPr>
        <w:t>LİDERLİK VE KALİTE</w:t>
      </w:r>
      <w:bookmarkEnd w:id="4"/>
    </w:p>
    <w:p w14:paraId="69C18287" w14:textId="77777777" w:rsidR="00060BCB" w:rsidRPr="000F7DA8" w:rsidRDefault="00060BCB" w:rsidP="00373870">
      <w:pPr>
        <w:pStyle w:val="Balk3"/>
        <w:tabs>
          <w:tab w:val="left" w:pos="1560"/>
        </w:tabs>
        <w:spacing w:before="120" w:after="120"/>
        <w:ind w:hanging="499"/>
        <w:contextualSpacing/>
        <w:rPr>
          <w:sz w:val="24"/>
          <w:szCs w:val="24"/>
        </w:rPr>
      </w:pPr>
      <w:bookmarkStart w:id="5" w:name="_Toc203167899"/>
      <w:r w:rsidRPr="000F7DA8">
        <w:rPr>
          <w:sz w:val="24"/>
          <w:szCs w:val="24"/>
        </w:rPr>
        <w:t>Yönetişim Modeli ve İdari Yapı</w:t>
      </w:r>
      <w:bookmarkEnd w:id="5"/>
    </w:p>
    <w:p w14:paraId="7F11D491" w14:textId="1A2C80D2" w:rsidR="00580448" w:rsidRDefault="00041B44" w:rsidP="00041B44">
      <w:pPr>
        <w:pStyle w:val="GvdeMetni"/>
        <w:spacing w:before="120" w:after="120"/>
        <w:contextualSpacing/>
        <w:jc w:val="both"/>
      </w:pPr>
      <w:r w:rsidRPr="00B87F9A">
        <w:rPr>
          <w:b/>
          <w:bCs/>
        </w:rPr>
        <w:t>Akran Değerl</w:t>
      </w:r>
      <w:r>
        <w:rPr>
          <w:b/>
          <w:bCs/>
        </w:rPr>
        <w:t>e</w:t>
      </w:r>
      <w:r w:rsidRPr="00B87F9A">
        <w:rPr>
          <w:b/>
          <w:bCs/>
        </w:rPr>
        <w:t>ndirmesi:</w:t>
      </w:r>
      <w:r w:rsidRPr="00041B44">
        <w:t xml:space="preserve"> </w:t>
      </w:r>
      <w:r w:rsidRPr="00041B44">
        <w:rPr>
          <w:bCs/>
        </w:rPr>
        <w:t>Birimin yönetişim modeli ve idari yapısına ilişkin görev tanımları, organizasyon şeması ve yönergeler oluşturulmuştur. Süreçlerin tanımlandığı görülmekle birlikte planlama, izleme ve iyileştirme faaliyetlerinin PUKÖ döngüsü kapsamında daha sistematik şekilde ortaya konulmasına ihtiyaç bulunmaktadır. Özellikle önlem alma faaliyetlerinin somut kanıtlarla desteklenmesi gelişime açık yön olarak değerlendirilmiştir.</w:t>
      </w:r>
    </w:p>
    <w:p w14:paraId="7CCC7B5C" w14:textId="415CF42A" w:rsidR="00DF602D" w:rsidRPr="00DF602D" w:rsidRDefault="00DF602D" w:rsidP="00373870">
      <w:pPr>
        <w:pStyle w:val="GvdeMetni"/>
        <w:spacing w:before="120" w:after="120"/>
        <w:contextualSpacing/>
        <w:rPr>
          <w:b/>
        </w:rPr>
      </w:pPr>
      <w:r w:rsidRPr="00DF602D">
        <w:rPr>
          <w:b/>
        </w:rPr>
        <w:t>Tablo A.1.1. Yönetişim Modeli ve İdari Yapıya İlişkin Akran Değerlendirme Sonuçları</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1"/>
        <w:gridCol w:w="850"/>
        <w:gridCol w:w="4391"/>
      </w:tblGrid>
      <w:tr w:rsidR="00060BCB" w:rsidRPr="000F7DA8" w14:paraId="7EEC488A" w14:textId="77777777" w:rsidTr="00903211">
        <w:trPr>
          <w:trHeight w:val="828"/>
        </w:trPr>
        <w:tc>
          <w:tcPr>
            <w:tcW w:w="2108" w:type="pct"/>
            <w:vAlign w:val="center"/>
          </w:tcPr>
          <w:p w14:paraId="7E8B663B" w14:textId="77777777" w:rsidR="00060BCB" w:rsidRPr="000F7DA8" w:rsidRDefault="00060BCB" w:rsidP="00373870">
            <w:pPr>
              <w:pStyle w:val="TableParagraph"/>
              <w:spacing w:before="120" w:after="120"/>
              <w:ind w:left="108"/>
              <w:contextualSpacing/>
              <w:jc w:val="center"/>
              <w:rPr>
                <w:rFonts w:ascii="Times New Roman" w:hAnsi="Times New Roman" w:cs="Times New Roman"/>
                <w:b/>
                <w:sz w:val="24"/>
                <w:szCs w:val="24"/>
              </w:rPr>
            </w:pPr>
            <w:r w:rsidRPr="000F7DA8">
              <w:rPr>
                <w:rFonts w:ascii="Times New Roman" w:hAnsi="Times New Roman" w:cs="Times New Roman"/>
                <w:b/>
                <w:sz w:val="24"/>
                <w:szCs w:val="24"/>
              </w:rPr>
              <w:t>Akran</w:t>
            </w:r>
            <w:r w:rsidRPr="000F7DA8">
              <w:rPr>
                <w:rFonts w:ascii="Times New Roman" w:hAnsi="Times New Roman" w:cs="Times New Roman"/>
                <w:b/>
                <w:spacing w:val="-3"/>
                <w:sz w:val="24"/>
                <w:szCs w:val="24"/>
              </w:rPr>
              <w:t xml:space="preserve"> </w:t>
            </w:r>
            <w:r w:rsidRPr="000F7DA8">
              <w:rPr>
                <w:rFonts w:ascii="Times New Roman" w:hAnsi="Times New Roman" w:cs="Times New Roman"/>
                <w:b/>
                <w:sz w:val="24"/>
                <w:szCs w:val="24"/>
              </w:rPr>
              <w:t>Değerlendirme</w:t>
            </w:r>
            <w:r w:rsidRPr="000F7DA8">
              <w:rPr>
                <w:rFonts w:ascii="Times New Roman" w:hAnsi="Times New Roman" w:cs="Times New Roman"/>
                <w:b/>
                <w:spacing w:val="-3"/>
                <w:sz w:val="24"/>
                <w:szCs w:val="24"/>
              </w:rPr>
              <w:t xml:space="preserve"> </w:t>
            </w:r>
            <w:r w:rsidRPr="000F7DA8">
              <w:rPr>
                <w:rFonts w:ascii="Times New Roman" w:hAnsi="Times New Roman" w:cs="Times New Roman"/>
                <w:b/>
                <w:spacing w:val="-2"/>
                <w:sz w:val="24"/>
                <w:szCs w:val="24"/>
              </w:rPr>
              <w:t>Kriterleri</w:t>
            </w:r>
          </w:p>
        </w:tc>
        <w:tc>
          <w:tcPr>
            <w:tcW w:w="469" w:type="pct"/>
            <w:vAlign w:val="center"/>
          </w:tcPr>
          <w:p w14:paraId="44DDF0BA" w14:textId="77777777" w:rsidR="00060BCB" w:rsidRPr="000F7DA8" w:rsidRDefault="00060BCB" w:rsidP="00373870">
            <w:pPr>
              <w:pStyle w:val="TableParagraph"/>
              <w:spacing w:before="120" w:after="120"/>
              <w:ind w:left="7"/>
              <w:contextualSpacing/>
              <w:jc w:val="center"/>
              <w:rPr>
                <w:rFonts w:ascii="Times New Roman" w:hAnsi="Times New Roman" w:cs="Times New Roman"/>
                <w:b/>
                <w:sz w:val="24"/>
                <w:szCs w:val="24"/>
              </w:rPr>
            </w:pPr>
            <w:r w:rsidRPr="000F7DA8">
              <w:rPr>
                <w:rFonts w:ascii="Times New Roman" w:hAnsi="Times New Roman" w:cs="Times New Roman"/>
                <w:b/>
                <w:spacing w:val="-2"/>
                <w:sz w:val="24"/>
                <w:szCs w:val="24"/>
              </w:rPr>
              <w:t>Evet/ Hayır/ Kısmen</w:t>
            </w:r>
          </w:p>
        </w:tc>
        <w:tc>
          <w:tcPr>
            <w:tcW w:w="2423" w:type="pct"/>
            <w:vAlign w:val="center"/>
          </w:tcPr>
          <w:p w14:paraId="1168DCD3" w14:textId="77777777" w:rsidR="00060BCB" w:rsidRPr="000F7DA8" w:rsidRDefault="00060BCB" w:rsidP="00373870">
            <w:pPr>
              <w:pStyle w:val="TableParagraph"/>
              <w:spacing w:before="120" w:after="120"/>
              <w:ind w:left="10"/>
              <w:contextualSpacing/>
              <w:jc w:val="center"/>
              <w:rPr>
                <w:rFonts w:ascii="Times New Roman" w:hAnsi="Times New Roman" w:cs="Times New Roman"/>
                <w:b/>
                <w:sz w:val="24"/>
                <w:szCs w:val="24"/>
              </w:rPr>
            </w:pPr>
            <w:r w:rsidRPr="000F7DA8">
              <w:rPr>
                <w:rFonts w:ascii="Times New Roman" w:hAnsi="Times New Roman" w:cs="Times New Roman"/>
                <w:b/>
                <w:spacing w:val="-2"/>
                <w:sz w:val="24"/>
                <w:szCs w:val="24"/>
              </w:rPr>
              <w:t>Kanıt</w:t>
            </w:r>
          </w:p>
        </w:tc>
      </w:tr>
      <w:tr w:rsidR="00060BCB" w:rsidRPr="000F7DA8" w14:paraId="49F259D4" w14:textId="77777777" w:rsidTr="00903211">
        <w:trPr>
          <w:trHeight w:val="1060"/>
        </w:trPr>
        <w:tc>
          <w:tcPr>
            <w:tcW w:w="2108" w:type="pct"/>
            <w:vAlign w:val="center"/>
          </w:tcPr>
          <w:p w14:paraId="470A30A9" w14:textId="35D6FCCC"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69"/>
                <w:w w:val="150"/>
                <w:sz w:val="24"/>
                <w:szCs w:val="24"/>
              </w:rPr>
              <w:t xml:space="preserve"> </w:t>
            </w:r>
            <w:r w:rsidRPr="000F7DA8">
              <w:rPr>
                <w:rFonts w:ascii="Times New Roman" w:hAnsi="Times New Roman" w:cs="Times New Roman"/>
                <w:sz w:val="24"/>
                <w:szCs w:val="24"/>
              </w:rPr>
              <w:t>yönetişim</w:t>
            </w:r>
            <w:r w:rsidRPr="000F7DA8">
              <w:rPr>
                <w:rFonts w:ascii="Times New Roman" w:hAnsi="Times New Roman" w:cs="Times New Roman"/>
                <w:spacing w:val="70"/>
                <w:w w:val="150"/>
                <w:sz w:val="24"/>
                <w:szCs w:val="24"/>
              </w:rPr>
              <w:t xml:space="preserve"> </w:t>
            </w:r>
            <w:r w:rsidRPr="000F7DA8">
              <w:rPr>
                <w:rFonts w:ascii="Times New Roman" w:hAnsi="Times New Roman" w:cs="Times New Roman"/>
                <w:sz w:val="24"/>
                <w:szCs w:val="24"/>
              </w:rPr>
              <w:t>modeli</w:t>
            </w:r>
            <w:r w:rsidRPr="000F7DA8">
              <w:rPr>
                <w:rFonts w:ascii="Times New Roman" w:hAnsi="Times New Roman" w:cs="Times New Roman"/>
                <w:spacing w:val="71"/>
                <w:w w:val="150"/>
                <w:sz w:val="24"/>
                <w:szCs w:val="24"/>
              </w:rPr>
              <w:t xml:space="preserve"> </w:t>
            </w:r>
            <w:r w:rsidRPr="000F7DA8">
              <w:rPr>
                <w:rFonts w:ascii="Times New Roman" w:hAnsi="Times New Roman" w:cs="Times New Roman"/>
                <w:sz w:val="24"/>
                <w:szCs w:val="24"/>
              </w:rPr>
              <w:t>ve</w:t>
            </w:r>
            <w:r w:rsidRPr="000F7DA8">
              <w:rPr>
                <w:rFonts w:ascii="Times New Roman" w:hAnsi="Times New Roman" w:cs="Times New Roman"/>
                <w:spacing w:val="69"/>
                <w:w w:val="150"/>
                <w:sz w:val="24"/>
                <w:szCs w:val="24"/>
              </w:rPr>
              <w:t xml:space="preserve"> </w:t>
            </w:r>
            <w:r w:rsidRPr="000F7DA8">
              <w:rPr>
                <w:rFonts w:ascii="Times New Roman" w:hAnsi="Times New Roman" w:cs="Times New Roman"/>
                <w:sz w:val="24"/>
                <w:szCs w:val="24"/>
              </w:rPr>
              <w:t>idari</w:t>
            </w:r>
            <w:r w:rsidRPr="000F7DA8">
              <w:rPr>
                <w:rFonts w:ascii="Times New Roman" w:hAnsi="Times New Roman" w:cs="Times New Roman"/>
                <w:spacing w:val="72"/>
                <w:w w:val="150"/>
                <w:sz w:val="24"/>
                <w:szCs w:val="24"/>
              </w:rPr>
              <w:t xml:space="preserve"> </w:t>
            </w:r>
            <w:r w:rsidRPr="000F7DA8">
              <w:rPr>
                <w:rFonts w:ascii="Times New Roman" w:hAnsi="Times New Roman" w:cs="Times New Roman"/>
                <w:spacing w:val="-2"/>
                <w:sz w:val="24"/>
                <w:szCs w:val="24"/>
              </w:rPr>
              <w:t>yapıya</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planlama</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faaliyeti bulunuyor</w:t>
            </w:r>
            <w:r w:rsidRPr="000F7DA8">
              <w:rPr>
                <w:rFonts w:ascii="Times New Roman" w:hAnsi="Times New Roman" w:cs="Times New Roman"/>
                <w:spacing w:val="-1"/>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6CF9A64C" w14:textId="1C695545" w:rsidR="00060BCB" w:rsidRPr="000F7DA8" w:rsidRDefault="00A5517D" w:rsidP="00373870">
            <w:pPr>
              <w:pStyle w:val="TableParagraph"/>
              <w:spacing w:before="120" w:after="12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423" w:type="pct"/>
            <w:vAlign w:val="center"/>
          </w:tcPr>
          <w:p w14:paraId="406DA8D2" w14:textId="4C5C02F4" w:rsidR="007E0DF8" w:rsidRPr="007E0DF8" w:rsidRDefault="00A5517D" w:rsidP="00DB6C0D">
            <w:pPr>
              <w:spacing w:before="120" w:after="120"/>
              <w:contextualSpacing/>
              <w:jc w:val="both"/>
              <w:rPr>
                <w:rFonts w:ascii="Times New Roman" w:hAnsi="Times New Roman" w:cs="Times New Roman"/>
                <w:sz w:val="24"/>
                <w:szCs w:val="24"/>
              </w:rPr>
            </w:pPr>
            <w:r w:rsidRPr="000F7DA8">
              <w:rPr>
                <w:rFonts w:ascii="Times New Roman" w:hAnsi="Times New Roman" w:cs="Times New Roman"/>
                <w:sz w:val="24"/>
                <w:szCs w:val="24"/>
              </w:rPr>
              <w:t>Birimde bu alt ölçüte uygun planlama faaliyeti bulunmamaktadır.</w:t>
            </w:r>
          </w:p>
        </w:tc>
      </w:tr>
      <w:tr w:rsidR="00060BCB" w:rsidRPr="000F7DA8" w14:paraId="3D07DFB1" w14:textId="77777777" w:rsidTr="00903211">
        <w:trPr>
          <w:trHeight w:val="656"/>
        </w:trPr>
        <w:tc>
          <w:tcPr>
            <w:tcW w:w="2108" w:type="pct"/>
            <w:vAlign w:val="center"/>
          </w:tcPr>
          <w:p w14:paraId="7C2D0638" w14:textId="769F283D"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69"/>
                <w:w w:val="150"/>
                <w:sz w:val="24"/>
                <w:szCs w:val="24"/>
              </w:rPr>
              <w:t xml:space="preserve"> </w:t>
            </w:r>
            <w:r w:rsidRPr="000F7DA8">
              <w:rPr>
                <w:rFonts w:ascii="Times New Roman" w:hAnsi="Times New Roman" w:cs="Times New Roman"/>
                <w:sz w:val="24"/>
                <w:szCs w:val="24"/>
              </w:rPr>
              <w:t>yönetişim</w:t>
            </w:r>
            <w:r w:rsidRPr="000F7DA8">
              <w:rPr>
                <w:rFonts w:ascii="Times New Roman" w:hAnsi="Times New Roman" w:cs="Times New Roman"/>
                <w:spacing w:val="70"/>
                <w:w w:val="150"/>
                <w:sz w:val="24"/>
                <w:szCs w:val="24"/>
              </w:rPr>
              <w:t xml:space="preserve"> </w:t>
            </w:r>
            <w:r w:rsidRPr="000F7DA8">
              <w:rPr>
                <w:rFonts w:ascii="Times New Roman" w:hAnsi="Times New Roman" w:cs="Times New Roman"/>
                <w:sz w:val="24"/>
                <w:szCs w:val="24"/>
              </w:rPr>
              <w:t>modeli</w:t>
            </w:r>
            <w:r w:rsidRPr="000F7DA8">
              <w:rPr>
                <w:rFonts w:ascii="Times New Roman" w:hAnsi="Times New Roman" w:cs="Times New Roman"/>
                <w:spacing w:val="71"/>
                <w:w w:val="150"/>
                <w:sz w:val="24"/>
                <w:szCs w:val="24"/>
              </w:rPr>
              <w:t xml:space="preserve"> </w:t>
            </w:r>
            <w:r w:rsidRPr="000F7DA8">
              <w:rPr>
                <w:rFonts w:ascii="Times New Roman" w:hAnsi="Times New Roman" w:cs="Times New Roman"/>
                <w:sz w:val="24"/>
                <w:szCs w:val="24"/>
              </w:rPr>
              <w:t>ve</w:t>
            </w:r>
            <w:r w:rsidRPr="000F7DA8">
              <w:rPr>
                <w:rFonts w:ascii="Times New Roman" w:hAnsi="Times New Roman" w:cs="Times New Roman"/>
                <w:spacing w:val="69"/>
                <w:w w:val="150"/>
                <w:sz w:val="24"/>
                <w:szCs w:val="24"/>
              </w:rPr>
              <w:t xml:space="preserve"> </w:t>
            </w:r>
            <w:r w:rsidRPr="000F7DA8">
              <w:rPr>
                <w:rFonts w:ascii="Times New Roman" w:hAnsi="Times New Roman" w:cs="Times New Roman"/>
                <w:sz w:val="24"/>
                <w:szCs w:val="24"/>
              </w:rPr>
              <w:t>idari</w:t>
            </w:r>
            <w:r w:rsidRPr="000F7DA8">
              <w:rPr>
                <w:rFonts w:ascii="Times New Roman" w:hAnsi="Times New Roman" w:cs="Times New Roman"/>
                <w:spacing w:val="72"/>
                <w:w w:val="150"/>
                <w:sz w:val="24"/>
                <w:szCs w:val="24"/>
              </w:rPr>
              <w:t xml:space="preserve"> </w:t>
            </w:r>
            <w:r w:rsidRPr="000F7DA8">
              <w:rPr>
                <w:rFonts w:ascii="Times New Roman" w:hAnsi="Times New Roman" w:cs="Times New Roman"/>
                <w:spacing w:val="-2"/>
                <w:sz w:val="24"/>
                <w:szCs w:val="24"/>
              </w:rPr>
              <w:t>yapıya</w:t>
            </w:r>
            <w:r w:rsidR="00DA1F72"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uygulama</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faaliyeti bulunuyor</w:t>
            </w:r>
            <w:r w:rsidRPr="000F7DA8">
              <w:rPr>
                <w:rFonts w:ascii="Times New Roman" w:hAnsi="Times New Roman" w:cs="Times New Roman"/>
                <w:spacing w:val="-1"/>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66548582" w14:textId="2EBD224E" w:rsidR="00060BCB" w:rsidRPr="000F7DA8" w:rsidRDefault="00972916" w:rsidP="00373870">
            <w:pPr>
              <w:pStyle w:val="TableParagraph"/>
              <w:spacing w:before="120" w:after="12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23" w:type="pct"/>
            <w:vAlign w:val="center"/>
          </w:tcPr>
          <w:p w14:paraId="74AEEA22" w14:textId="77777777" w:rsidR="00580448" w:rsidRPr="00580448" w:rsidRDefault="0002790D" w:rsidP="00580448">
            <w:pPr>
              <w:pStyle w:val="TableParagraph"/>
              <w:spacing w:before="120" w:after="120"/>
              <w:ind w:right="94"/>
              <w:contextualSpacing/>
              <w:rPr>
                <w:rFonts w:ascii="Times New Roman" w:hAnsi="Times New Roman" w:cs="Times New Roman"/>
                <w:bCs/>
                <w:sz w:val="24"/>
                <w:szCs w:val="24"/>
                <w:u w:val="single"/>
                <w:lang w:val="tr-TR"/>
              </w:rPr>
            </w:pPr>
            <w:hyperlink r:id="rId11" w:history="1">
              <w:r w:rsidR="00580448" w:rsidRPr="00580448">
                <w:rPr>
                  <w:rStyle w:val="Kpr"/>
                  <w:rFonts w:ascii="Times New Roman" w:hAnsi="Times New Roman" w:cs="Times New Roman"/>
                  <w:bCs/>
                  <w:sz w:val="24"/>
                  <w:szCs w:val="24"/>
                  <w:lang w:val="tr-TR"/>
                </w:rPr>
                <w:t>(GorevTanim)(OD2)</w:t>
              </w:r>
            </w:hyperlink>
            <w:r w:rsidR="00580448" w:rsidRPr="00580448">
              <w:rPr>
                <w:rFonts w:ascii="Times New Roman" w:hAnsi="Times New Roman" w:cs="Times New Roman"/>
                <w:bCs/>
                <w:sz w:val="24"/>
                <w:szCs w:val="24"/>
                <w:u w:val="single"/>
                <w:lang w:val="tr-TR"/>
              </w:rPr>
              <w:t xml:space="preserve"> </w:t>
            </w:r>
          </w:p>
          <w:p w14:paraId="5392AD1C" w14:textId="33C03BC5" w:rsidR="00060BCB" w:rsidRPr="00194EDA" w:rsidRDefault="00060BCB" w:rsidP="00194EDA">
            <w:pPr>
              <w:pStyle w:val="TableParagraph"/>
              <w:spacing w:before="120" w:after="120"/>
              <w:ind w:right="94"/>
              <w:contextualSpacing/>
              <w:rPr>
                <w:rFonts w:ascii="Times New Roman" w:hAnsi="Times New Roman" w:cs="Times New Roman"/>
                <w:sz w:val="24"/>
                <w:szCs w:val="24"/>
              </w:rPr>
            </w:pPr>
          </w:p>
        </w:tc>
      </w:tr>
      <w:tr w:rsidR="00060BCB" w:rsidRPr="000F7DA8" w14:paraId="06F6ED0E" w14:textId="77777777" w:rsidTr="00903211">
        <w:trPr>
          <w:trHeight w:val="827"/>
        </w:trPr>
        <w:tc>
          <w:tcPr>
            <w:tcW w:w="2108" w:type="pct"/>
            <w:vAlign w:val="center"/>
          </w:tcPr>
          <w:p w14:paraId="6BD034FD" w14:textId="372FFB34"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69"/>
                <w:w w:val="150"/>
                <w:sz w:val="24"/>
                <w:szCs w:val="24"/>
              </w:rPr>
              <w:t xml:space="preserve"> </w:t>
            </w:r>
            <w:r w:rsidRPr="000F7DA8">
              <w:rPr>
                <w:rFonts w:ascii="Times New Roman" w:hAnsi="Times New Roman" w:cs="Times New Roman"/>
                <w:sz w:val="24"/>
                <w:szCs w:val="24"/>
              </w:rPr>
              <w:t>yönetişim</w:t>
            </w:r>
            <w:r w:rsidRPr="000F7DA8">
              <w:rPr>
                <w:rFonts w:ascii="Times New Roman" w:hAnsi="Times New Roman" w:cs="Times New Roman"/>
                <w:spacing w:val="70"/>
                <w:w w:val="150"/>
                <w:sz w:val="24"/>
                <w:szCs w:val="24"/>
              </w:rPr>
              <w:t xml:space="preserve"> </w:t>
            </w:r>
            <w:r w:rsidRPr="000F7DA8">
              <w:rPr>
                <w:rFonts w:ascii="Times New Roman" w:hAnsi="Times New Roman" w:cs="Times New Roman"/>
                <w:sz w:val="24"/>
                <w:szCs w:val="24"/>
              </w:rPr>
              <w:t>modeli</w:t>
            </w:r>
            <w:r w:rsidRPr="000F7DA8">
              <w:rPr>
                <w:rFonts w:ascii="Times New Roman" w:hAnsi="Times New Roman" w:cs="Times New Roman"/>
                <w:spacing w:val="71"/>
                <w:w w:val="150"/>
                <w:sz w:val="24"/>
                <w:szCs w:val="24"/>
              </w:rPr>
              <w:t xml:space="preserve"> </w:t>
            </w:r>
            <w:r w:rsidRPr="000F7DA8">
              <w:rPr>
                <w:rFonts w:ascii="Times New Roman" w:hAnsi="Times New Roman" w:cs="Times New Roman"/>
                <w:sz w:val="24"/>
                <w:szCs w:val="24"/>
              </w:rPr>
              <w:t>ve</w:t>
            </w:r>
            <w:r w:rsidRPr="000F7DA8">
              <w:rPr>
                <w:rFonts w:ascii="Times New Roman" w:hAnsi="Times New Roman" w:cs="Times New Roman"/>
                <w:spacing w:val="69"/>
                <w:w w:val="150"/>
                <w:sz w:val="24"/>
                <w:szCs w:val="24"/>
              </w:rPr>
              <w:t xml:space="preserve"> </w:t>
            </w:r>
            <w:r w:rsidRPr="000F7DA8">
              <w:rPr>
                <w:rFonts w:ascii="Times New Roman" w:hAnsi="Times New Roman" w:cs="Times New Roman"/>
                <w:sz w:val="24"/>
                <w:szCs w:val="24"/>
              </w:rPr>
              <w:t>idari</w:t>
            </w:r>
            <w:r w:rsidRPr="000F7DA8">
              <w:rPr>
                <w:rFonts w:ascii="Times New Roman" w:hAnsi="Times New Roman" w:cs="Times New Roman"/>
                <w:spacing w:val="72"/>
                <w:w w:val="150"/>
                <w:sz w:val="24"/>
                <w:szCs w:val="24"/>
              </w:rPr>
              <w:t xml:space="preserve"> </w:t>
            </w:r>
            <w:r w:rsidRPr="000F7DA8">
              <w:rPr>
                <w:rFonts w:ascii="Times New Roman" w:hAnsi="Times New Roman" w:cs="Times New Roman"/>
                <w:spacing w:val="-2"/>
                <w:sz w:val="24"/>
                <w:szCs w:val="24"/>
              </w:rPr>
              <w:t>yapıya</w:t>
            </w:r>
            <w:r w:rsidR="00DA1F72"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3"/>
                <w:sz w:val="24"/>
                <w:szCs w:val="24"/>
              </w:rPr>
              <w:t xml:space="preserve"> </w:t>
            </w:r>
            <w:r w:rsidRPr="000F7DA8">
              <w:rPr>
                <w:rFonts w:ascii="Times New Roman" w:hAnsi="Times New Roman" w:cs="Times New Roman"/>
                <w:sz w:val="24"/>
                <w:szCs w:val="24"/>
              </w:rPr>
              <w:t>kontrol faaliyeti</w:t>
            </w:r>
            <w:r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bulunuyor</w:t>
            </w:r>
            <w:r w:rsidRPr="000F7DA8">
              <w:rPr>
                <w:rFonts w:ascii="Times New Roman" w:hAnsi="Times New Roman" w:cs="Times New Roman"/>
                <w:spacing w:val="-1"/>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2D8DCE6A" w14:textId="4CB9052A" w:rsidR="00060BCB" w:rsidRPr="000F7DA8" w:rsidRDefault="00A5517D" w:rsidP="00373870">
            <w:pPr>
              <w:pStyle w:val="TableParagraph"/>
              <w:spacing w:before="120" w:after="12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23" w:type="pct"/>
            <w:vAlign w:val="center"/>
          </w:tcPr>
          <w:p w14:paraId="25ACC018" w14:textId="77777777" w:rsidR="00580448" w:rsidRPr="00580448" w:rsidRDefault="0002790D" w:rsidP="00A5517D">
            <w:pPr>
              <w:widowControl/>
              <w:autoSpaceDE/>
              <w:autoSpaceDN/>
              <w:jc w:val="both"/>
              <w:rPr>
                <w:rStyle w:val="Kpr"/>
                <w:rFonts w:ascii="Times New Roman" w:hAnsi="Times New Roman" w:cs="Times New Roman"/>
                <w:bCs/>
                <w:sz w:val="24"/>
                <w:szCs w:val="24"/>
              </w:rPr>
            </w:pPr>
            <w:hyperlink r:id="rId12" w:history="1">
              <w:r w:rsidR="00580448" w:rsidRPr="00580448">
                <w:rPr>
                  <w:rStyle w:val="Kpr"/>
                  <w:rFonts w:ascii="Times New Roman" w:hAnsi="Times New Roman" w:cs="Times New Roman"/>
                  <w:bCs/>
                  <w:sz w:val="24"/>
                  <w:szCs w:val="24"/>
                </w:rPr>
                <w:t>(GorevTanim)(OD2)</w:t>
              </w:r>
            </w:hyperlink>
            <w:r w:rsidR="00580448" w:rsidRPr="00580448">
              <w:rPr>
                <w:rStyle w:val="Kpr"/>
                <w:rFonts w:ascii="Times New Roman" w:hAnsi="Times New Roman" w:cs="Times New Roman"/>
                <w:bCs/>
                <w:sz w:val="24"/>
                <w:szCs w:val="24"/>
              </w:rPr>
              <w:t xml:space="preserve"> </w:t>
            </w:r>
          </w:p>
          <w:p w14:paraId="7BD5C327" w14:textId="77777777" w:rsidR="00580448" w:rsidRPr="00580448" w:rsidRDefault="0002790D" w:rsidP="00A5517D">
            <w:pPr>
              <w:widowControl/>
              <w:autoSpaceDE/>
              <w:autoSpaceDN/>
              <w:jc w:val="both"/>
              <w:rPr>
                <w:rStyle w:val="Kpr"/>
                <w:rFonts w:ascii="Times New Roman" w:hAnsi="Times New Roman" w:cs="Times New Roman"/>
                <w:bCs/>
                <w:sz w:val="24"/>
                <w:szCs w:val="24"/>
              </w:rPr>
            </w:pPr>
            <w:hyperlink r:id="rId13" w:history="1">
              <w:r w:rsidR="00580448" w:rsidRPr="00580448">
                <w:rPr>
                  <w:rStyle w:val="Kpr"/>
                  <w:rFonts w:ascii="Times New Roman" w:hAnsi="Times New Roman" w:cs="Times New Roman"/>
                  <w:bCs/>
                  <w:sz w:val="24"/>
                  <w:szCs w:val="24"/>
                </w:rPr>
                <w:t>(Yonerge)(OD2)</w:t>
              </w:r>
            </w:hyperlink>
          </w:p>
          <w:p w14:paraId="3C5794DE" w14:textId="0918BD7F" w:rsidR="00580448" w:rsidRPr="00A5517D" w:rsidRDefault="0002790D" w:rsidP="00A5517D">
            <w:pPr>
              <w:widowControl/>
              <w:autoSpaceDE/>
              <w:autoSpaceDN/>
              <w:jc w:val="both"/>
              <w:rPr>
                <w:bCs/>
              </w:rPr>
            </w:pPr>
            <w:hyperlink r:id="rId14" w:history="1">
              <w:r w:rsidR="00580448" w:rsidRPr="00580448">
                <w:rPr>
                  <w:rStyle w:val="Kpr"/>
                  <w:rFonts w:ascii="Times New Roman" w:hAnsi="Times New Roman" w:cs="Times New Roman"/>
                  <w:bCs/>
                  <w:sz w:val="24"/>
                  <w:szCs w:val="24"/>
                  <w:lang w:val="tr"/>
                </w:rPr>
                <w:t>(BirimKaliteKom)(OD2)</w:t>
              </w:r>
            </w:hyperlink>
          </w:p>
        </w:tc>
      </w:tr>
      <w:tr w:rsidR="00060BCB" w:rsidRPr="000F7DA8" w14:paraId="2C884889" w14:textId="77777777" w:rsidTr="00903211">
        <w:trPr>
          <w:trHeight w:val="608"/>
        </w:trPr>
        <w:tc>
          <w:tcPr>
            <w:tcW w:w="2108" w:type="pct"/>
            <w:vAlign w:val="center"/>
          </w:tcPr>
          <w:p w14:paraId="3BEDFC9A" w14:textId="09574EF6"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69"/>
                <w:w w:val="150"/>
                <w:sz w:val="24"/>
                <w:szCs w:val="24"/>
              </w:rPr>
              <w:t xml:space="preserve"> </w:t>
            </w:r>
            <w:r w:rsidRPr="000F7DA8">
              <w:rPr>
                <w:rFonts w:ascii="Times New Roman" w:hAnsi="Times New Roman" w:cs="Times New Roman"/>
                <w:sz w:val="24"/>
                <w:szCs w:val="24"/>
              </w:rPr>
              <w:t>yönetişim</w:t>
            </w:r>
            <w:r w:rsidRPr="000F7DA8">
              <w:rPr>
                <w:rFonts w:ascii="Times New Roman" w:hAnsi="Times New Roman" w:cs="Times New Roman"/>
                <w:spacing w:val="70"/>
                <w:w w:val="150"/>
                <w:sz w:val="24"/>
                <w:szCs w:val="24"/>
              </w:rPr>
              <w:t xml:space="preserve"> </w:t>
            </w:r>
            <w:r w:rsidRPr="000F7DA8">
              <w:rPr>
                <w:rFonts w:ascii="Times New Roman" w:hAnsi="Times New Roman" w:cs="Times New Roman"/>
                <w:sz w:val="24"/>
                <w:szCs w:val="24"/>
              </w:rPr>
              <w:t>modeli</w:t>
            </w:r>
            <w:r w:rsidRPr="000F7DA8">
              <w:rPr>
                <w:rFonts w:ascii="Times New Roman" w:hAnsi="Times New Roman" w:cs="Times New Roman"/>
                <w:spacing w:val="71"/>
                <w:w w:val="150"/>
                <w:sz w:val="24"/>
                <w:szCs w:val="24"/>
              </w:rPr>
              <w:t xml:space="preserve"> </w:t>
            </w:r>
            <w:r w:rsidRPr="000F7DA8">
              <w:rPr>
                <w:rFonts w:ascii="Times New Roman" w:hAnsi="Times New Roman" w:cs="Times New Roman"/>
                <w:sz w:val="24"/>
                <w:szCs w:val="24"/>
              </w:rPr>
              <w:t>ve</w:t>
            </w:r>
            <w:r w:rsidRPr="000F7DA8">
              <w:rPr>
                <w:rFonts w:ascii="Times New Roman" w:hAnsi="Times New Roman" w:cs="Times New Roman"/>
                <w:spacing w:val="69"/>
                <w:w w:val="150"/>
                <w:sz w:val="24"/>
                <w:szCs w:val="24"/>
              </w:rPr>
              <w:t xml:space="preserve"> </w:t>
            </w:r>
            <w:r w:rsidRPr="000F7DA8">
              <w:rPr>
                <w:rFonts w:ascii="Times New Roman" w:hAnsi="Times New Roman" w:cs="Times New Roman"/>
                <w:sz w:val="24"/>
                <w:szCs w:val="24"/>
              </w:rPr>
              <w:t>idari</w:t>
            </w:r>
            <w:r w:rsidRPr="000F7DA8">
              <w:rPr>
                <w:rFonts w:ascii="Times New Roman" w:hAnsi="Times New Roman" w:cs="Times New Roman"/>
                <w:spacing w:val="72"/>
                <w:w w:val="150"/>
                <w:sz w:val="24"/>
                <w:szCs w:val="24"/>
              </w:rPr>
              <w:t xml:space="preserve"> </w:t>
            </w:r>
            <w:r w:rsidRPr="000F7DA8">
              <w:rPr>
                <w:rFonts w:ascii="Times New Roman" w:hAnsi="Times New Roman" w:cs="Times New Roman"/>
                <w:spacing w:val="-2"/>
                <w:sz w:val="24"/>
                <w:szCs w:val="24"/>
              </w:rPr>
              <w:t>yapıya</w:t>
            </w:r>
            <w:r w:rsidR="00DA1F72"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önlem</w:t>
            </w:r>
            <w:r w:rsidRPr="000F7DA8">
              <w:rPr>
                <w:rFonts w:ascii="Times New Roman" w:hAnsi="Times New Roman" w:cs="Times New Roman"/>
                <w:spacing w:val="-3"/>
                <w:sz w:val="24"/>
                <w:szCs w:val="24"/>
              </w:rPr>
              <w:t xml:space="preserve"> </w:t>
            </w:r>
            <w:r w:rsidRPr="000F7DA8">
              <w:rPr>
                <w:rFonts w:ascii="Times New Roman" w:hAnsi="Times New Roman" w:cs="Times New Roman"/>
                <w:sz w:val="24"/>
                <w:szCs w:val="24"/>
              </w:rPr>
              <w:t>alma faaliyeti</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bulunuyor</w:t>
            </w:r>
            <w:r w:rsidRPr="000F7DA8">
              <w:rPr>
                <w:rFonts w:ascii="Times New Roman" w:hAnsi="Times New Roman" w:cs="Times New Roman"/>
                <w:spacing w:val="-1"/>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34007CA2" w14:textId="10A266E0" w:rsidR="00060BCB" w:rsidRPr="000F7DA8" w:rsidRDefault="004F776F"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1</w:t>
            </w:r>
          </w:p>
        </w:tc>
        <w:tc>
          <w:tcPr>
            <w:tcW w:w="2423" w:type="pct"/>
            <w:vAlign w:val="center"/>
          </w:tcPr>
          <w:p w14:paraId="11BA20C8" w14:textId="24B08AB4" w:rsidR="00060BCB" w:rsidRPr="000F7DA8" w:rsidRDefault="004F776F" w:rsidP="00DB6C0D">
            <w:pPr>
              <w:pStyle w:val="TableParagraph"/>
              <w:spacing w:before="120" w:after="120"/>
              <w:ind w:left="107" w:right="94"/>
              <w:contextualSpacing/>
              <w:jc w:val="both"/>
              <w:rPr>
                <w:rFonts w:ascii="Times New Roman" w:hAnsi="Times New Roman" w:cs="Times New Roman"/>
                <w:sz w:val="24"/>
                <w:szCs w:val="24"/>
              </w:rPr>
            </w:pPr>
            <w:r w:rsidRPr="000F7DA8">
              <w:rPr>
                <w:rFonts w:ascii="Times New Roman" w:hAnsi="Times New Roman" w:cs="Times New Roman"/>
                <w:sz w:val="24"/>
                <w:szCs w:val="24"/>
              </w:rPr>
              <w:t xml:space="preserve">Birimde bu alt ölçüte uygun </w:t>
            </w:r>
            <w:r w:rsidR="00667948" w:rsidRPr="000F7DA8">
              <w:rPr>
                <w:rFonts w:ascii="Times New Roman" w:hAnsi="Times New Roman" w:cs="Times New Roman"/>
                <w:sz w:val="24"/>
                <w:szCs w:val="24"/>
              </w:rPr>
              <w:t>önlem</w:t>
            </w:r>
            <w:r w:rsidR="00667948" w:rsidRPr="000F7DA8">
              <w:rPr>
                <w:rFonts w:ascii="Times New Roman" w:hAnsi="Times New Roman" w:cs="Times New Roman"/>
                <w:spacing w:val="-3"/>
                <w:sz w:val="24"/>
                <w:szCs w:val="24"/>
              </w:rPr>
              <w:t xml:space="preserve"> </w:t>
            </w:r>
            <w:r w:rsidR="00667948" w:rsidRPr="000F7DA8">
              <w:rPr>
                <w:rFonts w:ascii="Times New Roman" w:hAnsi="Times New Roman" w:cs="Times New Roman"/>
                <w:sz w:val="24"/>
                <w:szCs w:val="24"/>
              </w:rPr>
              <w:t>alma</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faaliyeti</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bulunmamaktadır.</w:t>
            </w:r>
          </w:p>
        </w:tc>
      </w:tr>
      <w:tr w:rsidR="004F776F" w:rsidRPr="000F7DA8" w14:paraId="5953D9BF" w14:textId="77777777" w:rsidTr="00903211">
        <w:trPr>
          <w:trHeight w:val="827"/>
        </w:trPr>
        <w:tc>
          <w:tcPr>
            <w:tcW w:w="2108" w:type="pct"/>
            <w:vAlign w:val="center"/>
          </w:tcPr>
          <w:p w14:paraId="03538C3C" w14:textId="77777777" w:rsidR="004F776F" w:rsidRPr="000F7DA8" w:rsidRDefault="004F776F" w:rsidP="00373870">
            <w:pPr>
              <w:pStyle w:val="TableParagraph"/>
              <w:spacing w:before="120" w:after="120"/>
              <w:ind w:left="108" w:right="97"/>
              <w:contextualSpacing/>
              <w:rPr>
                <w:rFonts w:ascii="Times New Roman" w:hAnsi="Times New Roman" w:cs="Times New Roman"/>
                <w:sz w:val="24"/>
                <w:szCs w:val="24"/>
              </w:rPr>
            </w:pPr>
            <w:r w:rsidRPr="000F7DA8">
              <w:rPr>
                <w:rFonts w:ascii="Times New Roman" w:hAnsi="Times New Roman" w:cs="Times New Roman"/>
                <w:sz w:val="24"/>
                <w:szCs w:val="24"/>
              </w:rPr>
              <w:t>Birimde yönetişim modeli ve idari yapıya yönelik örnek gösterilebilir uygulamalar bulunuyor mu?</w:t>
            </w:r>
          </w:p>
        </w:tc>
        <w:tc>
          <w:tcPr>
            <w:tcW w:w="469" w:type="pct"/>
            <w:vAlign w:val="center"/>
          </w:tcPr>
          <w:p w14:paraId="373792D1" w14:textId="509F1FF2" w:rsidR="004F776F" w:rsidRPr="000F7DA8" w:rsidRDefault="004F776F"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1</w:t>
            </w:r>
          </w:p>
        </w:tc>
        <w:tc>
          <w:tcPr>
            <w:tcW w:w="2423" w:type="pct"/>
            <w:vAlign w:val="center"/>
          </w:tcPr>
          <w:p w14:paraId="6A083E88" w14:textId="3C976BCF" w:rsidR="004F776F" w:rsidRPr="000F7DA8" w:rsidRDefault="004F776F" w:rsidP="00DB6C0D">
            <w:pPr>
              <w:pStyle w:val="TableParagraph"/>
              <w:spacing w:before="120" w:after="120"/>
              <w:ind w:left="107" w:right="94"/>
              <w:contextualSpacing/>
              <w:jc w:val="both"/>
              <w:rPr>
                <w:rFonts w:ascii="Times New Roman" w:hAnsi="Times New Roman" w:cs="Times New Roman"/>
                <w:sz w:val="24"/>
                <w:szCs w:val="24"/>
              </w:rPr>
            </w:pPr>
            <w:r w:rsidRPr="000F7DA8">
              <w:rPr>
                <w:rFonts w:ascii="Times New Roman" w:hAnsi="Times New Roman" w:cs="Times New Roman"/>
                <w:sz w:val="24"/>
                <w:szCs w:val="24"/>
              </w:rPr>
              <w:t xml:space="preserve">Birimde bu alt ölçüte uygun </w:t>
            </w:r>
            <w:r w:rsidR="00667948" w:rsidRPr="000F7DA8">
              <w:rPr>
                <w:rFonts w:ascii="Times New Roman" w:hAnsi="Times New Roman" w:cs="Times New Roman"/>
                <w:sz w:val="24"/>
                <w:szCs w:val="24"/>
              </w:rPr>
              <w:t xml:space="preserve">örnek </w:t>
            </w:r>
            <w:r w:rsidR="00DA1F72" w:rsidRPr="000F7DA8">
              <w:rPr>
                <w:rFonts w:ascii="Times New Roman" w:hAnsi="Times New Roman" w:cs="Times New Roman"/>
                <w:sz w:val="24"/>
                <w:szCs w:val="24"/>
              </w:rPr>
              <w:t xml:space="preserve">gösterilebilir uygulamalar </w:t>
            </w:r>
            <w:r w:rsidRPr="000F7DA8">
              <w:rPr>
                <w:rFonts w:ascii="Times New Roman" w:hAnsi="Times New Roman" w:cs="Times New Roman"/>
                <w:sz w:val="24"/>
                <w:szCs w:val="24"/>
              </w:rPr>
              <w:t>bulunmamaktadır.</w:t>
            </w:r>
          </w:p>
        </w:tc>
      </w:tr>
      <w:tr w:rsidR="00060BCB" w:rsidRPr="000F7DA8" w14:paraId="6748914B" w14:textId="77777777" w:rsidTr="00903211">
        <w:trPr>
          <w:trHeight w:val="275"/>
        </w:trPr>
        <w:tc>
          <w:tcPr>
            <w:tcW w:w="2108" w:type="pct"/>
            <w:vAlign w:val="center"/>
          </w:tcPr>
          <w:p w14:paraId="00D55546" w14:textId="77777777"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Kanıtlar</w:t>
            </w:r>
            <w:r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yeterli</w:t>
            </w:r>
            <w:r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sayıda</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gösterilmiş</w:t>
            </w:r>
            <w:r w:rsidRPr="000F7DA8">
              <w:rPr>
                <w:rFonts w:ascii="Times New Roman" w:hAnsi="Times New Roman" w:cs="Times New Roman"/>
                <w:spacing w:val="-2"/>
                <w:sz w:val="24"/>
                <w:szCs w:val="24"/>
              </w:rPr>
              <w:t xml:space="preserve"> midir?</w:t>
            </w:r>
          </w:p>
        </w:tc>
        <w:tc>
          <w:tcPr>
            <w:tcW w:w="469" w:type="pct"/>
            <w:vAlign w:val="center"/>
          </w:tcPr>
          <w:p w14:paraId="13350C97" w14:textId="68AF9A52" w:rsidR="00060BCB" w:rsidRPr="000F7DA8" w:rsidRDefault="00580448" w:rsidP="00373870">
            <w:pPr>
              <w:pStyle w:val="TableParagraph"/>
              <w:spacing w:before="120" w:after="12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23" w:type="pct"/>
            <w:vAlign w:val="center"/>
          </w:tcPr>
          <w:p w14:paraId="7530AC22" w14:textId="7DBCA397" w:rsidR="00060BCB" w:rsidRPr="00AB33BB" w:rsidRDefault="00580448" w:rsidP="009F5456">
            <w:pPr>
              <w:pStyle w:val="TableParagraph"/>
              <w:spacing w:before="120" w:after="120"/>
              <w:contextualSpacing/>
              <w:rPr>
                <w:rFonts w:ascii="Times New Roman" w:hAnsi="Times New Roman" w:cs="Times New Roman"/>
                <w:sz w:val="24"/>
                <w:szCs w:val="24"/>
                <w:lang w:val="tr-TR"/>
              </w:rPr>
            </w:pPr>
            <w:r>
              <w:rPr>
                <w:rFonts w:ascii="Times New Roman" w:hAnsi="Times New Roman" w:cs="Times New Roman"/>
                <w:sz w:val="24"/>
                <w:szCs w:val="24"/>
              </w:rPr>
              <w:t xml:space="preserve"> 3</w:t>
            </w:r>
            <w:r w:rsidR="009F5456">
              <w:rPr>
                <w:rFonts w:ascii="Times New Roman" w:hAnsi="Times New Roman" w:cs="Times New Roman"/>
                <w:sz w:val="24"/>
                <w:szCs w:val="24"/>
              </w:rPr>
              <w:t xml:space="preserve"> </w:t>
            </w:r>
            <w:r w:rsidR="00AB33BB">
              <w:rPr>
                <w:rFonts w:ascii="Times New Roman" w:hAnsi="Times New Roman" w:cs="Times New Roman"/>
                <w:sz w:val="24"/>
                <w:szCs w:val="24"/>
              </w:rPr>
              <w:t xml:space="preserve"> </w:t>
            </w:r>
            <w:r w:rsidR="00AB33BB">
              <w:rPr>
                <w:rFonts w:ascii="Times New Roman" w:hAnsi="Times New Roman" w:cs="Times New Roman"/>
                <w:sz w:val="24"/>
                <w:szCs w:val="24"/>
                <w:lang w:val="tr-TR"/>
              </w:rPr>
              <w:t>kanıt gösterilmiş</w:t>
            </w:r>
            <w:r>
              <w:rPr>
                <w:rFonts w:ascii="Times New Roman" w:hAnsi="Times New Roman" w:cs="Times New Roman"/>
                <w:sz w:val="24"/>
                <w:szCs w:val="24"/>
                <w:lang w:val="tr-TR"/>
              </w:rPr>
              <w:t>tir</w:t>
            </w:r>
            <w:r w:rsidR="00AB33BB">
              <w:rPr>
                <w:rFonts w:ascii="Times New Roman" w:hAnsi="Times New Roman" w:cs="Times New Roman"/>
                <w:sz w:val="24"/>
                <w:szCs w:val="24"/>
                <w:lang w:val="tr-TR"/>
              </w:rPr>
              <w:t>.</w:t>
            </w:r>
          </w:p>
        </w:tc>
      </w:tr>
      <w:tr w:rsidR="00060BCB" w:rsidRPr="000F7DA8" w14:paraId="706C482D" w14:textId="77777777" w:rsidTr="00903211">
        <w:trPr>
          <w:trHeight w:val="847"/>
        </w:trPr>
        <w:tc>
          <w:tcPr>
            <w:tcW w:w="2108" w:type="pct"/>
            <w:tcBorders>
              <w:bottom w:val="single" w:sz="4" w:space="0" w:color="auto"/>
            </w:tcBorders>
            <w:vAlign w:val="center"/>
          </w:tcPr>
          <w:p w14:paraId="65FAD2EB" w14:textId="77777777"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Gösterilen</w:t>
            </w:r>
            <w:r w:rsidRPr="000F7DA8">
              <w:rPr>
                <w:rFonts w:ascii="Times New Roman" w:hAnsi="Times New Roman" w:cs="Times New Roman"/>
                <w:spacing w:val="32"/>
                <w:sz w:val="24"/>
                <w:szCs w:val="24"/>
              </w:rPr>
              <w:t xml:space="preserve"> </w:t>
            </w:r>
            <w:r w:rsidRPr="000F7DA8">
              <w:rPr>
                <w:rFonts w:ascii="Times New Roman" w:hAnsi="Times New Roman" w:cs="Times New Roman"/>
                <w:sz w:val="24"/>
                <w:szCs w:val="24"/>
              </w:rPr>
              <w:t>kanıtlar</w:t>
            </w:r>
            <w:r w:rsidRPr="000F7DA8">
              <w:rPr>
                <w:rFonts w:ascii="Times New Roman" w:hAnsi="Times New Roman" w:cs="Times New Roman"/>
                <w:spacing w:val="33"/>
                <w:sz w:val="24"/>
                <w:szCs w:val="24"/>
              </w:rPr>
              <w:t xml:space="preserve"> </w:t>
            </w:r>
            <w:r w:rsidRPr="000F7DA8">
              <w:rPr>
                <w:rFonts w:ascii="Times New Roman" w:hAnsi="Times New Roman" w:cs="Times New Roman"/>
                <w:sz w:val="24"/>
                <w:szCs w:val="24"/>
              </w:rPr>
              <w:t>yönetişim</w:t>
            </w:r>
            <w:r w:rsidRPr="000F7DA8">
              <w:rPr>
                <w:rFonts w:ascii="Times New Roman" w:hAnsi="Times New Roman" w:cs="Times New Roman"/>
                <w:spacing w:val="31"/>
                <w:sz w:val="24"/>
                <w:szCs w:val="24"/>
              </w:rPr>
              <w:t xml:space="preserve"> </w:t>
            </w:r>
            <w:r w:rsidRPr="000F7DA8">
              <w:rPr>
                <w:rFonts w:ascii="Times New Roman" w:hAnsi="Times New Roman" w:cs="Times New Roman"/>
                <w:sz w:val="24"/>
                <w:szCs w:val="24"/>
              </w:rPr>
              <w:t>modeli</w:t>
            </w:r>
            <w:r w:rsidRPr="000F7DA8">
              <w:rPr>
                <w:rFonts w:ascii="Times New Roman" w:hAnsi="Times New Roman" w:cs="Times New Roman"/>
                <w:spacing w:val="33"/>
                <w:sz w:val="24"/>
                <w:szCs w:val="24"/>
              </w:rPr>
              <w:t xml:space="preserve"> </w:t>
            </w:r>
            <w:r w:rsidRPr="000F7DA8">
              <w:rPr>
                <w:rFonts w:ascii="Times New Roman" w:hAnsi="Times New Roman" w:cs="Times New Roman"/>
                <w:sz w:val="24"/>
                <w:szCs w:val="24"/>
              </w:rPr>
              <w:t>ve</w:t>
            </w:r>
            <w:r w:rsidRPr="000F7DA8">
              <w:rPr>
                <w:rFonts w:ascii="Times New Roman" w:hAnsi="Times New Roman" w:cs="Times New Roman"/>
                <w:spacing w:val="31"/>
                <w:sz w:val="24"/>
                <w:szCs w:val="24"/>
              </w:rPr>
              <w:t xml:space="preserve"> </w:t>
            </w:r>
            <w:r w:rsidRPr="000F7DA8">
              <w:rPr>
                <w:rFonts w:ascii="Times New Roman" w:hAnsi="Times New Roman" w:cs="Times New Roman"/>
                <w:sz w:val="24"/>
                <w:szCs w:val="24"/>
              </w:rPr>
              <w:t xml:space="preserve">idari yapı alt ölçütüne uygun </w:t>
            </w:r>
            <w:r w:rsidRPr="000F7DA8">
              <w:rPr>
                <w:rFonts w:ascii="Times New Roman" w:hAnsi="Times New Roman" w:cs="Times New Roman"/>
                <w:sz w:val="24"/>
                <w:szCs w:val="24"/>
              </w:rPr>
              <w:lastRenderedPageBreak/>
              <w:t>mudur?</w:t>
            </w:r>
          </w:p>
        </w:tc>
        <w:tc>
          <w:tcPr>
            <w:tcW w:w="469" w:type="pct"/>
            <w:tcBorders>
              <w:bottom w:val="single" w:sz="4" w:space="0" w:color="auto"/>
            </w:tcBorders>
            <w:vAlign w:val="center"/>
          </w:tcPr>
          <w:p w14:paraId="627A780E" w14:textId="3946D7EB" w:rsidR="00060BCB" w:rsidRPr="000F7DA8" w:rsidRDefault="00023185" w:rsidP="00373870">
            <w:pPr>
              <w:pStyle w:val="TableParagraph"/>
              <w:spacing w:before="120" w:after="1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423" w:type="pct"/>
            <w:tcBorders>
              <w:bottom w:val="single" w:sz="4" w:space="0" w:color="auto"/>
            </w:tcBorders>
            <w:vAlign w:val="center"/>
          </w:tcPr>
          <w:p w14:paraId="0F5CA680" w14:textId="033160E3" w:rsidR="00A5517D" w:rsidRPr="00A5517D" w:rsidRDefault="00580448" w:rsidP="00DB6C0D">
            <w:pPr>
              <w:pStyle w:val="TableParagraph"/>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Kısmen uygundur. </w:t>
            </w:r>
          </w:p>
        </w:tc>
      </w:tr>
      <w:tr w:rsidR="00060BCB" w:rsidRPr="000F7DA8" w14:paraId="7A1F8CD8" w14:textId="77777777" w:rsidTr="00903211">
        <w:trPr>
          <w:trHeight w:val="551"/>
        </w:trPr>
        <w:tc>
          <w:tcPr>
            <w:tcW w:w="2108" w:type="pct"/>
            <w:tcBorders>
              <w:top w:val="single" w:sz="4" w:space="0" w:color="auto"/>
              <w:left w:val="single" w:sz="4" w:space="0" w:color="auto"/>
              <w:bottom w:val="single" w:sz="4" w:space="0" w:color="auto"/>
              <w:right w:val="single" w:sz="4" w:space="0" w:color="auto"/>
            </w:tcBorders>
          </w:tcPr>
          <w:p w14:paraId="0519D1B9" w14:textId="4830BCE7" w:rsidR="00060BCB" w:rsidRPr="000F7DA8" w:rsidRDefault="00060BCB" w:rsidP="005E196B">
            <w:pPr>
              <w:pStyle w:val="TableParagraph"/>
              <w:spacing w:before="120" w:after="120"/>
              <w:ind w:left="108"/>
              <w:contextualSpacing/>
              <w:rPr>
                <w:rFonts w:ascii="Times New Roman" w:hAnsi="Times New Roman" w:cs="Times New Roman"/>
                <w:b/>
                <w:sz w:val="24"/>
                <w:szCs w:val="24"/>
              </w:rPr>
            </w:pPr>
            <w:r w:rsidRPr="000F7DA8">
              <w:rPr>
                <w:rFonts w:ascii="Times New Roman" w:hAnsi="Times New Roman" w:cs="Times New Roman"/>
                <w:b/>
                <w:sz w:val="24"/>
                <w:szCs w:val="24"/>
              </w:rPr>
              <w:lastRenderedPageBreak/>
              <w:t xml:space="preserve">Birim Öz </w:t>
            </w:r>
            <w:r w:rsidR="00DA1F72" w:rsidRPr="000F7DA8">
              <w:rPr>
                <w:rFonts w:ascii="Times New Roman" w:hAnsi="Times New Roman" w:cs="Times New Roman"/>
                <w:b/>
                <w:sz w:val="24"/>
                <w:szCs w:val="24"/>
              </w:rPr>
              <w:t xml:space="preserve">Değerlendirme </w:t>
            </w:r>
            <w:r w:rsidRPr="000F7DA8">
              <w:rPr>
                <w:rFonts w:ascii="Times New Roman" w:hAnsi="Times New Roman" w:cs="Times New Roman"/>
                <w:b/>
                <w:sz w:val="24"/>
                <w:szCs w:val="24"/>
              </w:rPr>
              <w:t>Puanlaması:</w:t>
            </w:r>
            <w:r w:rsidR="003C511D" w:rsidRPr="000F7DA8">
              <w:rPr>
                <w:rFonts w:ascii="Times New Roman" w:hAnsi="Times New Roman" w:cs="Times New Roman"/>
                <w:b/>
                <w:sz w:val="24"/>
                <w:szCs w:val="24"/>
              </w:rPr>
              <w:t xml:space="preserve"> </w:t>
            </w:r>
            <w:r w:rsidR="005E196B">
              <w:rPr>
                <w:rFonts w:ascii="Times New Roman" w:hAnsi="Times New Roman" w:cs="Times New Roman"/>
                <w:b/>
                <w:i/>
                <w:sz w:val="24"/>
                <w:szCs w:val="24"/>
              </w:rPr>
              <w:t>2</w:t>
            </w:r>
          </w:p>
        </w:tc>
        <w:tc>
          <w:tcPr>
            <w:tcW w:w="2892" w:type="pct"/>
            <w:gridSpan w:val="2"/>
            <w:tcBorders>
              <w:top w:val="single" w:sz="4" w:space="0" w:color="auto"/>
              <w:left w:val="single" w:sz="4" w:space="0" w:color="auto"/>
              <w:bottom w:val="single" w:sz="4" w:space="0" w:color="auto"/>
              <w:right w:val="single" w:sz="4" w:space="0" w:color="auto"/>
            </w:tcBorders>
            <w:vAlign w:val="center"/>
          </w:tcPr>
          <w:p w14:paraId="4A8F64EC" w14:textId="168AAB30" w:rsidR="00060BCB" w:rsidRPr="000F7DA8" w:rsidRDefault="00060BCB" w:rsidP="00373870">
            <w:pPr>
              <w:pStyle w:val="TableParagraph"/>
              <w:spacing w:before="120" w:after="120"/>
              <w:ind w:left="108"/>
              <w:contextualSpacing/>
              <w:rPr>
                <w:rFonts w:ascii="Times New Roman" w:hAnsi="Times New Roman" w:cs="Times New Roman"/>
                <w:b/>
                <w:sz w:val="24"/>
                <w:szCs w:val="24"/>
                <w:highlight w:val="yellow"/>
              </w:rPr>
            </w:pPr>
            <w:r w:rsidRPr="000F7DA8">
              <w:rPr>
                <w:rFonts w:ascii="Times New Roman" w:hAnsi="Times New Roman" w:cs="Times New Roman"/>
                <w:b/>
                <w:sz w:val="24"/>
                <w:szCs w:val="24"/>
              </w:rPr>
              <w:t xml:space="preserve">Akran </w:t>
            </w:r>
            <w:r w:rsidR="00DA1F72" w:rsidRPr="000F7DA8">
              <w:rPr>
                <w:rFonts w:ascii="Times New Roman" w:hAnsi="Times New Roman" w:cs="Times New Roman"/>
                <w:b/>
                <w:sz w:val="24"/>
                <w:szCs w:val="24"/>
              </w:rPr>
              <w:t xml:space="preserve">Değerlendirme </w:t>
            </w:r>
            <w:r w:rsidRPr="000F7DA8">
              <w:rPr>
                <w:rFonts w:ascii="Times New Roman" w:hAnsi="Times New Roman" w:cs="Times New Roman"/>
                <w:b/>
                <w:sz w:val="24"/>
                <w:szCs w:val="24"/>
              </w:rPr>
              <w:t>Puanlaması:</w:t>
            </w:r>
            <w:r w:rsidR="00EB4CC2">
              <w:rPr>
                <w:rFonts w:ascii="Times New Roman" w:hAnsi="Times New Roman" w:cs="Times New Roman"/>
                <w:b/>
                <w:sz w:val="24"/>
                <w:szCs w:val="24"/>
              </w:rPr>
              <w:t xml:space="preserve"> 1</w:t>
            </w:r>
          </w:p>
        </w:tc>
      </w:tr>
    </w:tbl>
    <w:p w14:paraId="276B35E1" w14:textId="393E0A31" w:rsidR="00060BCB" w:rsidRPr="00DF602D" w:rsidRDefault="00060BCB" w:rsidP="00373870">
      <w:pPr>
        <w:pStyle w:val="Balk3"/>
        <w:spacing w:before="120" w:after="120"/>
        <w:contextualSpacing/>
        <w:rPr>
          <w:spacing w:val="-2"/>
          <w:sz w:val="24"/>
          <w:szCs w:val="24"/>
          <w:lang w:val="en-US"/>
        </w:rPr>
      </w:pPr>
      <w:bookmarkStart w:id="6" w:name="_Toc203167900"/>
      <w:r w:rsidRPr="000F7DA8">
        <w:rPr>
          <w:sz w:val="24"/>
          <w:szCs w:val="24"/>
        </w:rPr>
        <w:t>Liderlik</w:t>
      </w:r>
      <w:bookmarkEnd w:id="6"/>
    </w:p>
    <w:p w14:paraId="3F978D3A" w14:textId="5A000C02" w:rsidR="00041B44" w:rsidRDefault="00041B44" w:rsidP="00041B44">
      <w:pPr>
        <w:pStyle w:val="GvdeMetni"/>
        <w:spacing w:before="120" w:after="120"/>
        <w:contextualSpacing/>
        <w:jc w:val="both"/>
      </w:pPr>
      <w:r>
        <w:rPr>
          <w:rStyle w:val="Gl"/>
        </w:rPr>
        <w:t>Akran Değerlendirmesi:</w:t>
      </w:r>
      <w:r>
        <w:rPr>
          <w:rStyle w:val="Gl"/>
        </w:rPr>
        <w:t xml:space="preserve"> </w:t>
      </w:r>
      <w:r>
        <w:t>Birimde kalite süreçlerini destekleyen liderlik anlayışının benimsendiği, toplantılar ve dijital iletişim araçlarıyla süreçlerin yürütüldüğü görülmektedir. Bununla birlikte liderlik uygulamalarının izlenmesi ve iyileştirilmesine yönelik sistematik mekanizmaların güçlendirilmesi ve PUKÖ döngüsünün daha görünür hale getirilmesi gelişime açık yön olarak değerlendirilmiştir.</w:t>
      </w:r>
    </w:p>
    <w:p w14:paraId="3B490378" w14:textId="1A2604EC" w:rsidR="00DF602D" w:rsidRPr="00DF602D" w:rsidRDefault="00DF602D" w:rsidP="00373870">
      <w:pPr>
        <w:pStyle w:val="GvdeMetni"/>
        <w:spacing w:before="120" w:after="120"/>
        <w:contextualSpacing/>
        <w:rPr>
          <w:b/>
        </w:rPr>
      </w:pPr>
      <w:r w:rsidRPr="00DF602D">
        <w:rPr>
          <w:b/>
        </w:rPr>
        <w:t>Tablo A.1.2. Liderliğe İlişkin Akran Değerlendirme Sonuçları</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1"/>
        <w:gridCol w:w="850"/>
        <w:gridCol w:w="4391"/>
      </w:tblGrid>
      <w:tr w:rsidR="00DA1F72" w:rsidRPr="000F7DA8" w14:paraId="255D07A8" w14:textId="77777777" w:rsidTr="00903211">
        <w:trPr>
          <w:trHeight w:val="828"/>
        </w:trPr>
        <w:tc>
          <w:tcPr>
            <w:tcW w:w="2108" w:type="pct"/>
            <w:vAlign w:val="center"/>
          </w:tcPr>
          <w:p w14:paraId="009C59B9" w14:textId="77777777" w:rsidR="00DA1F72" w:rsidRPr="000F7DA8" w:rsidRDefault="00DA1F72" w:rsidP="00373870">
            <w:pPr>
              <w:pStyle w:val="TableParagraph"/>
              <w:spacing w:before="120" w:after="120"/>
              <w:ind w:left="108"/>
              <w:contextualSpacing/>
              <w:jc w:val="center"/>
              <w:rPr>
                <w:rFonts w:ascii="Times New Roman" w:hAnsi="Times New Roman" w:cs="Times New Roman"/>
                <w:b/>
                <w:sz w:val="24"/>
                <w:szCs w:val="24"/>
              </w:rPr>
            </w:pPr>
            <w:r w:rsidRPr="000F7DA8">
              <w:rPr>
                <w:rFonts w:ascii="Times New Roman" w:hAnsi="Times New Roman" w:cs="Times New Roman"/>
                <w:b/>
                <w:sz w:val="24"/>
                <w:szCs w:val="24"/>
              </w:rPr>
              <w:t>Akran</w:t>
            </w:r>
            <w:r w:rsidRPr="000F7DA8">
              <w:rPr>
                <w:rFonts w:ascii="Times New Roman" w:hAnsi="Times New Roman" w:cs="Times New Roman"/>
                <w:b/>
                <w:spacing w:val="-3"/>
                <w:sz w:val="24"/>
                <w:szCs w:val="24"/>
              </w:rPr>
              <w:t xml:space="preserve"> </w:t>
            </w:r>
            <w:r w:rsidRPr="000F7DA8">
              <w:rPr>
                <w:rFonts w:ascii="Times New Roman" w:hAnsi="Times New Roman" w:cs="Times New Roman"/>
                <w:b/>
                <w:sz w:val="24"/>
                <w:szCs w:val="24"/>
              </w:rPr>
              <w:t>Değerlendirme</w:t>
            </w:r>
            <w:r w:rsidRPr="000F7DA8">
              <w:rPr>
                <w:rFonts w:ascii="Times New Roman" w:hAnsi="Times New Roman" w:cs="Times New Roman"/>
                <w:b/>
                <w:spacing w:val="-3"/>
                <w:sz w:val="24"/>
                <w:szCs w:val="24"/>
              </w:rPr>
              <w:t xml:space="preserve"> </w:t>
            </w:r>
            <w:r w:rsidRPr="000F7DA8">
              <w:rPr>
                <w:rFonts w:ascii="Times New Roman" w:hAnsi="Times New Roman" w:cs="Times New Roman"/>
                <w:b/>
                <w:spacing w:val="-2"/>
                <w:sz w:val="24"/>
                <w:szCs w:val="24"/>
              </w:rPr>
              <w:t>Kriterleri</w:t>
            </w:r>
          </w:p>
        </w:tc>
        <w:tc>
          <w:tcPr>
            <w:tcW w:w="469" w:type="pct"/>
            <w:vAlign w:val="center"/>
          </w:tcPr>
          <w:p w14:paraId="092AC5E2" w14:textId="77777777" w:rsidR="00DA1F72" w:rsidRPr="000F7DA8" w:rsidRDefault="00DA1F72" w:rsidP="00373870">
            <w:pPr>
              <w:pStyle w:val="TableParagraph"/>
              <w:spacing w:before="120" w:after="120"/>
              <w:ind w:left="7"/>
              <w:contextualSpacing/>
              <w:jc w:val="center"/>
              <w:rPr>
                <w:rFonts w:ascii="Times New Roman" w:hAnsi="Times New Roman" w:cs="Times New Roman"/>
                <w:b/>
                <w:sz w:val="24"/>
                <w:szCs w:val="24"/>
              </w:rPr>
            </w:pPr>
            <w:r w:rsidRPr="000F7DA8">
              <w:rPr>
                <w:rFonts w:ascii="Times New Roman" w:hAnsi="Times New Roman" w:cs="Times New Roman"/>
                <w:b/>
                <w:spacing w:val="-2"/>
                <w:sz w:val="24"/>
                <w:szCs w:val="24"/>
              </w:rPr>
              <w:t>Evet/ Hayır/ Kısmen</w:t>
            </w:r>
          </w:p>
        </w:tc>
        <w:tc>
          <w:tcPr>
            <w:tcW w:w="2423" w:type="pct"/>
            <w:vAlign w:val="center"/>
          </w:tcPr>
          <w:p w14:paraId="48F62101" w14:textId="77777777" w:rsidR="00DA1F72" w:rsidRPr="000F7DA8" w:rsidRDefault="00DA1F72" w:rsidP="00373870">
            <w:pPr>
              <w:pStyle w:val="TableParagraph"/>
              <w:spacing w:before="120" w:after="120"/>
              <w:ind w:left="10"/>
              <w:contextualSpacing/>
              <w:jc w:val="center"/>
              <w:rPr>
                <w:rFonts w:ascii="Times New Roman" w:hAnsi="Times New Roman" w:cs="Times New Roman"/>
                <w:b/>
                <w:sz w:val="24"/>
                <w:szCs w:val="24"/>
              </w:rPr>
            </w:pPr>
            <w:r w:rsidRPr="000F7DA8">
              <w:rPr>
                <w:rFonts w:ascii="Times New Roman" w:hAnsi="Times New Roman" w:cs="Times New Roman"/>
                <w:b/>
                <w:spacing w:val="-2"/>
                <w:sz w:val="24"/>
                <w:szCs w:val="24"/>
              </w:rPr>
              <w:t>Kanıt</w:t>
            </w:r>
          </w:p>
        </w:tc>
      </w:tr>
      <w:tr w:rsidR="00060BCB" w:rsidRPr="000F7DA8" w14:paraId="2F400B07" w14:textId="77777777" w:rsidTr="00903211">
        <w:trPr>
          <w:trHeight w:val="458"/>
        </w:trPr>
        <w:tc>
          <w:tcPr>
            <w:tcW w:w="2108" w:type="pct"/>
            <w:vAlign w:val="center"/>
          </w:tcPr>
          <w:p w14:paraId="0C1DE209" w14:textId="22884CE6"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74"/>
                <w:sz w:val="24"/>
                <w:szCs w:val="24"/>
              </w:rPr>
              <w:t xml:space="preserve"> </w:t>
            </w:r>
            <w:r w:rsidRPr="000F7DA8">
              <w:rPr>
                <w:rFonts w:ascii="Times New Roman" w:hAnsi="Times New Roman" w:cs="Times New Roman"/>
                <w:sz w:val="24"/>
                <w:szCs w:val="24"/>
              </w:rPr>
              <w:t>liderliğe</w:t>
            </w:r>
            <w:r w:rsidRPr="000F7DA8">
              <w:rPr>
                <w:rFonts w:ascii="Times New Roman" w:hAnsi="Times New Roman" w:cs="Times New Roman"/>
                <w:spacing w:val="74"/>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74"/>
                <w:sz w:val="24"/>
                <w:szCs w:val="24"/>
              </w:rPr>
              <w:t xml:space="preserve"> </w:t>
            </w:r>
            <w:r w:rsidRPr="000F7DA8">
              <w:rPr>
                <w:rFonts w:ascii="Times New Roman" w:hAnsi="Times New Roman" w:cs="Times New Roman"/>
                <w:sz w:val="24"/>
                <w:szCs w:val="24"/>
              </w:rPr>
              <w:t>planlama</w:t>
            </w:r>
            <w:r w:rsidRPr="000F7DA8">
              <w:rPr>
                <w:rFonts w:ascii="Times New Roman" w:hAnsi="Times New Roman" w:cs="Times New Roman"/>
                <w:spacing w:val="75"/>
                <w:sz w:val="24"/>
                <w:szCs w:val="24"/>
              </w:rPr>
              <w:t xml:space="preserve"> </w:t>
            </w:r>
            <w:r w:rsidRPr="000F7DA8">
              <w:rPr>
                <w:rFonts w:ascii="Times New Roman" w:hAnsi="Times New Roman" w:cs="Times New Roman"/>
                <w:spacing w:val="-2"/>
                <w:sz w:val="24"/>
                <w:szCs w:val="24"/>
              </w:rPr>
              <w:t>faaliyeti</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bulunuyor</w:t>
            </w:r>
            <w:r w:rsidRPr="000F7DA8">
              <w:rPr>
                <w:rFonts w:ascii="Times New Roman" w:hAnsi="Times New Roman" w:cs="Times New Roman"/>
                <w:spacing w:val="-1"/>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71752B77" w14:textId="38048B74" w:rsidR="00060BCB" w:rsidRPr="000F7DA8" w:rsidRDefault="00816D2F"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1</w:t>
            </w:r>
          </w:p>
        </w:tc>
        <w:tc>
          <w:tcPr>
            <w:tcW w:w="2423" w:type="pct"/>
            <w:vAlign w:val="center"/>
          </w:tcPr>
          <w:p w14:paraId="371156E9" w14:textId="7F8808AE" w:rsidR="00060BCB" w:rsidRPr="000F7DA8" w:rsidRDefault="00816D2F" w:rsidP="00380646">
            <w:pPr>
              <w:pStyle w:val="TableParagraph"/>
              <w:spacing w:before="120" w:after="120"/>
              <w:ind w:right="94"/>
              <w:contextualSpacing/>
              <w:rPr>
                <w:rFonts w:ascii="Times New Roman" w:hAnsi="Times New Roman" w:cs="Times New Roman"/>
                <w:sz w:val="24"/>
                <w:szCs w:val="24"/>
              </w:rPr>
            </w:pPr>
            <w:r w:rsidRPr="000F7DA8">
              <w:rPr>
                <w:rFonts w:ascii="Times New Roman" w:hAnsi="Times New Roman" w:cs="Times New Roman"/>
                <w:sz w:val="24"/>
                <w:szCs w:val="24"/>
              </w:rPr>
              <w:t xml:space="preserve">Birimde bu alt ölçüte uygun </w:t>
            </w:r>
            <w:r w:rsidR="00667948" w:rsidRPr="000F7DA8">
              <w:rPr>
                <w:rFonts w:ascii="Times New Roman" w:hAnsi="Times New Roman" w:cs="Times New Roman"/>
                <w:sz w:val="24"/>
                <w:szCs w:val="24"/>
              </w:rPr>
              <w:t>planlama</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faaliyeti</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bulunmamaktadır.</w:t>
            </w:r>
          </w:p>
        </w:tc>
      </w:tr>
      <w:tr w:rsidR="00060BCB" w:rsidRPr="000F7DA8" w14:paraId="07431D24" w14:textId="77777777" w:rsidTr="00903211">
        <w:trPr>
          <w:trHeight w:val="58"/>
        </w:trPr>
        <w:tc>
          <w:tcPr>
            <w:tcW w:w="2108" w:type="pct"/>
            <w:vAlign w:val="center"/>
          </w:tcPr>
          <w:p w14:paraId="12CB33C6" w14:textId="639C14D3"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57"/>
                <w:sz w:val="24"/>
                <w:szCs w:val="24"/>
              </w:rPr>
              <w:t xml:space="preserve"> </w:t>
            </w:r>
            <w:r w:rsidRPr="000F7DA8">
              <w:rPr>
                <w:rFonts w:ascii="Times New Roman" w:hAnsi="Times New Roman" w:cs="Times New Roman"/>
                <w:sz w:val="24"/>
                <w:szCs w:val="24"/>
              </w:rPr>
              <w:t>liderliğe</w:t>
            </w:r>
            <w:r w:rsidRPr="000F7DA8">
              <w:rPr>
                <w:rFonts w:ascii="Times New Roman" w:hAnsi="Times New Roman" w:cs="Times New Roman"/>
                <w:spacing w:val="57"/>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57"/>
                <w:sz w:val="24"/>
                <w:szCs w:val="24"/>
              </w:rPr>
              <w:t xml:space="preserve"> </w:t>
            </w:r>
            <w:r w:rsidRPr="000F7DA8">
              <w:rPr>
                <w:rFonts w:ascii="Times New Roman" w:hAnsi="Times New Roman" w:cs="Times New Roman"/>
                <w:sz w:val="24"/>
                <w:szCs w:val="24"/>
              </w:rPr>
              <w:t>uygulama</w:t>
            </w:r>
            <w:r w:rsidRPr="000F7DA8">
              <w:rPr>
                <w:rFonts w:ascii="Times New Roman" w:hAnsi="Times New Roman" w:cs="Times New Roman"/>
                <w:spacing w:val="58"/>
                <w:sz w:val="24"/>
                <w:szCs w:val="24"/>
              </w:rPr>
              <w:t xml:space="preserve"> </w:t>
            </w:r>
            <w:r w:rsidRPr="000F7DA8">
              <w:rPr>
                <w:rFonts w:ascii="Times New Roman" w:hAnsi="Times New Roman" w:cs="Times New Roman"/>
                <w:spacing w:val="-2"/>
                <w:sz w:val="24"/>
                <w:szCs w:val="24"/>
              </w:rPr>
              <w:t>faaliyeti</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bulunuyor</w:t>
            </w:r>
            <w:r w:rsidRPr="000F7DA8">
              <w:rPr>
                <w:rFonts w:ascii="Times New Roman" w:hAnsi="Times New Roman" w:cs="Times New Roman"/>
                <w:spacing w:val="-1"/>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188DDF24" w14:textId="6454C7B8" w:rsidR="00060BCB" w:rsidRPr="000F7DA8" w:rsidRDefault="0051144E" w:rsidP="00373870">
            <w:pPr>
              <w:pStyle w:val="TableParagraph"/>
              <w:spacing w:before="120" w:after="12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23" w:type="pct"/>
            <w:vAlign w:val="center"/>
          </w:tcPr>
          <w:p w14:paraId="396014A7" w14:textId="6BD1FFD6" w:rsidR="00B91B1A" w:rsidRDefault="0002790D" w:rsidP="00B91B1A">
            <w:pPr>
              <w:spacing w:before="120" w:after="120"/>
              <w:contextualSpacing/>
              <w:rPr>
                <w:rFonts w:ascii="Times New Roman" w:hAnsi="Times New Roman" w:cs="Times New Roman"/>
                <w:sz w:val="24"/>
                <w:szCs w:val="24"/>
                <w:lang w:val="tr"/>
              </w:rPr>
            </w:pPr>
            <w:hyperlink r:id="rId15" w:history="1">
              <w:r w:rsidR="00B91B1A" w:rsidRPr="00B91B1A">
                <w:rPr>
                  <w:rStyle w:val="Kpr"/>
                  <w:rFonts w:ascii="Times New Roman" w:hAnsi="Times New Roman" w:cs="Times New Roman"/>
                  <w:bCs/>
                  <w:sz w:val="24"/>
                  <w:szCs w:val="24"/>
                  <w:lang w:val="tr"/>
                </w:rPr>
                <w:t>(BirimKaliteKom)(OD2)</w:t>
              </w:r>
            </w:hyperlink>
          </w:p>
          <w:p w14:paraId="15B62200" w14:textId="5C9A5CD8" w:rsidR="00463AE8" w:rsidRPr="000F7DA8" w:rsidRDefault="0002790D" w:rsidP="00B91B1A">
            <w:pPr>
              <w:spacing w:before="120" w:after="120"/>
              <w:contextualSpacing/>
              <w:rPr>
                <w:rFonts w:ascii="Times New Roman" w:hAnsi="Times New Roman" w:cs="Times New Roman"/>
                <w:sz w:val="24"/>
                <w:szCs w:val="24"/>
              </w:rPr>
            </w:pPr>
            <w:hyperlink r:id="rId16" w:history="1">
              <w:r w:rsidR="00B91B1A" w:rsidRPr="00B91B1A">
                <w:rPr>
                  <w:rStyle w:val="Kpr"/>
                  <w:rFonts w:ascii="Times New Roman" w:hAnsi="Times New Roman" w:cs="Times New Roman"/>
                  <w:bCs/>
                  <w:sz w:val="24"/>
                  <w:szCs w:val="24"/>
                  <w:lang w:val="tr"/>
                </w:rPr>
                <w:t>(toplanti_tutanak)(OD4)</w:t>
              </w:r>
            </w:hyperlink>
          </w:p>
        </w:tc>
      </w:tr>
      <w:tr w:rsidR="00060BCB" w:rsidRPr="000F7DA8" w14:paraId="12BDBD67" w14:textId="77777777" w:rsidTr="00903211">
        <w:trPr>
          <w:trHeight w:val="354"/>
        </w:trPr>
        <w:tc>
          <w:tcPr>
            <w:tcW w:w="2108" w:type="pct"/>
            <w:vAlign w:val="center"/>
          </w:tcPr>
          <w:p w14:paraId="01EFA6D1" w14:textId="2E3F55DE"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30"/>
                <w:sz w:val="24"/>
                <w:szCs w:val="24"/>
              </w:rPr>
              <w:t xml:space="preserve"> </w:t>
            </w:r>
            <w:r w:rsidRPr="000F7DA8">
              <w:rPr>
                <w:rFonts w:ascii="Times New Roman" w:hAnsi="Times New Roman" w:cs="Times New Roman"/>
                <w:sz w:val="24"/>
                <w:szCs w:val="24"/>
              </w:rPr>
              <w:t>liderliğe</w:t>
            </w:r>
            <w:r w:rsidRPr="000F7DA8">
              <w:rPr>
                <w:rFonts w:ascii="Times New Roman" w:hAnsi="Times New Roman" w:cs="Times New Roman"/>
                <w:spacing w:val="31"/>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30"/>
                <w:sz w:val="24"/>
                <w:szCs w:val="24"/>
              </w:rPr>
              <w:t xml:space="preserve"> </w:t>
            </w:r>
            <w:r w:rsidRPr="000F7DA8">
              <w:rPr>
                <w:rFonts w:ascii="Times New Roman" w:hAnsi="Times New Roman" w:cs="Times New Roman"/>
                <w:sz w:val="24"/>
                <w:szCs w:val="24"/>
              </w:rPr>
              <w:t>kontrol</w:t>
            </w:r>
            <w:r w:rsidRPr="000F7DA8">
              <w:rPr>
                <w:rFonts w:ascii="Times New Roman" w:hAnsi="Times New Roman" w:cs="Times New Roman"/>
                <w:spacing w:val="30"/>
                <w:sz w:val="24"/>
                <w:szCs w:val="24"/>
              </w:rPr>
              <w:t xml:space="preserve"> </w:t>
            </w:r>
            <w:r w:rsidRPr="000F7DA8">
              <w:rPr>
                <w:rFonts w:ascii="Times New Roman" w:hAnsi="Times New Roman" w:cs="Times New Roman"/>
                <w:spacing w:val="-2"/>
                <w:sz w:val="24"/>
                <w:szCs w:val="24"/>
              </w:rPr>
              <w:t>faaliyeti</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bulunuyor</w:t>
            </w:r>
            <w:r w:rsidRPr="000F7DA8">
              <w:rPr>
                <w:rFonts w:ascii="Times New Roman" w:hAnsi="Times New Roman" w:cs="Times New Roman"/>
                <w:spacing w:val="-1"/>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61DF495C" w14:textId="5339CD00" w:rsidR="00060BCB" w:rsidRPr="000F7DA8" w:rsidRDefault="0051144E" w:rsidP="00373870">
            <w:pPr>
              <w:pStyle w:val="TableParagraph"/>
              <w:spacing w:before="120" w:after="12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23" w:type="pct"/>
            <w:vAlign w:val="center"/>
          </w:tcPr>
          <w:p w14:paraId="1C5E361F" w14:textId="77777777" w:rsidR="00060BCB" w:rsidRDefault="0002790D" w:rsidP="00885715">
            <w:pPr>
              <w:spacing w:before="120" w:after="120"/>
              <w:contextualSpacing/>
            </w:pPr>
            <w:hyperlink r:id="rId17" w:history="1">
              <w:r w:rsidR="00B91B1A" w:rsidRPr="00B91B1A">
                <w:rPr>
                  <w:rStyle w:val="Kpr"/>
                  <w:bCs/>
                  <w:lang w:val="tr"/>
                </w:rPr>
                <w:t>(</w:t>
              </w:r>
              <w:r w:rsidR="00B91B1A" w:rsidRPr="00B91B1A">
                <w:rPr>
                  <w:rStyle w:val="Kpr"/>
                  <w:rFonts w:ascii="Times New Roman" w:hAnsi="Times New Roman" w:cs="Times New Roman"/>
                  <w:bCs/>
                  <w:sz w:val="24"/>
                  <w:szCs w:val="24"/>
                  <w:lang w:val="tr"/>
                </w:rPr>
                <w:t>BirimIcHaberlesmeSlack)(OD4)</w:t>
              </w:r>
            </w:hyperlink>
          </w:p>
          <w:p w14:paraId="4E0E396C" w14:textId="351F1422" w:rsidR="00B91B1A" w:rsidRPr="00B91B1A" w:rsidRDefault="0002790D" w:rsidP="00885715">
            <w:pPr>
              <w:spacing w:before="120" w:after="120"/>
              <w:contextualSpacing/>
              <w:rPr>
                <w:rFonts w:ascii="Times New Roman" w:hAnsi="Times New Roman" w:cs="Times New Roman"/>
                <w:bCs/>
                <w:color w:val="0563C1" w:themeColor="hyperlink"/>
                <w:sz w:val="24"/>
                <w:szCs w:val="24"/>
                <w:u w:val="single"/>
              </w:rPr>
            </w:pPr>
            <w:hyperlink r:id="rId18" w:history="1">
              <w:r w:rsidR="00B91B1A" w:rsidRPr="00B91B1A">
                <w:rPr>
                  <w:rStyle w:val="Kpr"/>
                  <w:rFonts w:ascii="Times New Roman" w:hAnsi="Times New Roman" w:cs="Times New Roman"/>
                  <w:bCs/>
                  <w:sz w:val="24"/>
                  <w:szCs w:val="24"/>
                  <w:lang w:val="tr"/>
                </w:rPr>
                <w:t>(MobilUygHaberlesme)(OD4)</w:t>
              </w:r>
            </w:hyperlink>
          </w:p>
        </w:tc>
      </w:tr>
      <w:tr w:rsidR="00060BCB" w:rsidRPr="000F7DA8" w14:paraId="06EF6650" w14:textId="77777777" w:rsidTr="00A11A4B">
        <w:trPr>
          <w:trHeight w:val="784"/>
        </w:trPr>
        <w:tc>
          <w:tcPr>
            <w:tcW w:w="2108" w:type="pct"/>
            <w:vAlign w:val="center"/>
          </w:tcPr>
          <w:p w14:paraId="70D617C6" w14:textId="4079FB8B"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9"/>
                <w:sz w:val="24"/>
                <w:szCs w:val="24"/>
              </w:rPr>
              <w:t xml:space="preserve"> </w:t>
            </w:r>
            <w:r w:rsidRPr="000F7DA8">
              <w:rPr>
                <w:rFonts w:ascii="Times New Roman" w:hAnsi="Times New Roman" w:cs="Times New Roman"/>
                <w:sz w:val="24"/>
                <w:szCs w:val="24"/>
              </w:rPr>
              <w:t>liderliğe</w:t>
            </w:r>
            <w:r w:rsidRPr="000F7DA8">
              <w:rPr>
                <w:rFonts w:ascii="Times New Roman" w:hAnsi="Times New Roman" w:cs="Times New Roman"/>
                <w:spacing w:val="9"/>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9"/>
                <w:sz w:val="24"/>
                <w:szCs w:val="24"/>
              </w:rPr>
              <w:t xml:space="preserve"> </w:t>
            </w:r>
            <w:r w:rsidRPr="000F7DA8">
              <w:rPr>
                <w:rFonts w:ascii="Times New Roman" w:hAnsi="Times New Roman" w:cs="Times New Roman"/>
                <w:sz w:val="24"/>
                <w:szCs w:val="24"/>
              </w:rPr>
              <w:t>önlem</w:t>
            </w:r>
            <w:r w:rsidRPr="000F7DA8">
              <w:rPr>
                <w:rFonts w:ascii="Times New Roman" w:hAnsi="Times New Roman" w:cs="Times New Roman"/>
                <w:spacing w:val="9"/>
                <w:sz w:val="24"/>
                <w:szCs w:val="24"/>
              </w:rPr>
              <w:t xml:space="preserve"> </w:t>
            </w:r>
            <w:r w:rsidRPr="000F7DA8">
              <w:rPr>
                <w:rFonts w:ascii="Times New Roman" w:hAnsi="Times New Roman" w:cs="Times New Roman"/>
                <w:sz w:val="24"/>
                <w:szCs w:val="24"/>
              </w:rPr>
              <w:t>alma</w:t>
            </w:r>
            <w:r w:rsidRPr="000F7DA8">
              <w:rPr>
                <w:rFonts w:ascii="Times New Roman" w:hAnsi="Times New Roman" w:cs="Times New Roman"/>
                <w:spacing w:val="10"/>
                <w:sz w:val="24"/>
                <w:szCs w:val="24"/>
              </w:rPr>
              <w:t xml:space="preserve"> </w:t>
            </w:r>
            <w:r w:rsidRPr="000F7DA8">
              <w:rPr>
                <w:rFonts w:ascii="Times New Roman" w:hAnsi="Times New Roman" w:cs="Times New Roman"/>
                <w:spacing w:val="-2"/>
                <w:sz w:val="24"/>
                <w:szCs w:val="24"/>
              </w:rPr>
              <w:t>faaliyeti</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bulunuyor</w:t>
            </w:r>
            <w:r w:rsidRPr="000F7DA8">
              <w:rPr>
                <w:rFonts w:ascii="Times New Roman" w:hAnsi="Times New Roman" w:cs="Times New Roman"/>
                <w:spacing w:val="-1"/>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605AF825" w14:textId="36D5DBE8" w:rsidR="00060BCB" w:rsidRPr="000F7DA8" w:rsidRDefault="00816D2F"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1</w:t>
            </w:r>
          </w:p>
        </w:tc>
        <w:tc>
          <w:tcPr>
            <w:tcW w:w="2423" w:type="pct"/>
            <w:vAlign w:val="center"/>
          </w:tcPr>
          <w:p w14:paraId="1CEE8EF7" w14:textId="2CF84BE1" w:rsidR="00060BCB" w:rsidRPr="000F7DA8" w:rsidRDefault="00816D2F" w:rsidP="00380646">
            <w:pPr>
              <w:pStyle w:val="TableParagraph"/>
              <w:spacing w:before="120" w:after="120"/>
              <w:ind w:right="94"/>
              <w:contextualSpacing/>
              <w:rPr>
                <w:rFonts w:ascii="Times New Roman" w:hAnsi="Times New Roman" w:cs="Times New Roman"/>
                <w:sz w:val="24"/>
                <w:szCs w:val="24"/>
              </w:rPr>
            </w:pPr>
            <w:r w:rsidRPr="000F7DA8">
              <w:rPr>
                <w:rFonts w:ascii="Times New Roman" w:hAnsi="Times New Roman" w:cs="Times New Roman"/>
                <w:sz w:val="24"/>
                <w:szCs w:val="24"/>
              </w:rPr>
              <w:t xml:space="preserve">Birimde bu alt ölçüte uygun </w:t>
            </w:r>
            <w:r w:rsidR="00667948" w:rsidRPr="000F7DA8">
              <w:rPr>
                <w:rFonts w:ascii="Times New Roman" w:hAnsi="Times New Roman" w:cs="Times New Roman"/>
                <w:sz w:val="24"/>
                <w:szCs w:val="24"/>
              </w:rPr>
              <w:t>önlem</w:t>
            </w:r>
            <w:r w:rsidR="00667948" w:rsidRPr="000F7DA8">
              <w:rPr>
                <w:rFonts w:ascii="Times New Roman" w:hAnsi="Times New Roman" w:cs="Times New Roman"/>
                <w:spacing w:val="9"/>
                <w:sz w:val="24"/>
                <w:szCs w:val="24"/>
              </w:rPr>
              <w:t xml:space="preserve"> </w:t>
            </w:r>
            <w:r w:rsidR="00667948" w:rsidRPr="000F7DA8">
              <w:rPr>
                <w:rFonts w:ascii="Times New Roman" w:hAnsi="Times New Roman" w:cs="Times New Roman"/>
                <w:sz w:val="24"/>
                <w:szCs w:val="24"/>
              </w:rPr>
              <w:t>alma</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faaliyeti</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bulunmamaktadır.</w:t>
            </w:r>
          </w:p>
        </w:tc>
      </w:tr>
      <w:tr w:rsidR="00060BCB" w:rsidRPr="000F7DA8" w14:paraId="3270E8BB" w14:textId="77777777" w:rsidTr="00903211">
        <w:trPr>
          <w:trHeight w:val="236"/>
        </w:trPr>
        <w:tc>
          <w:tcPr>
            <w:tcW w:w="2108" w:type="pct"/>
            <w:vAlign w:val="center"/>
          </w:tcPr>
          <w:p w14:paraId="6567DDDB" w14:textId="12C23644"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47"/>
                <w:sz w:val="24"/>
                <w:szCs w:val="24"/>
              </w:rPr>
              <w:t xml:space="preserve"> </w:t>
            </w:r>
            <w:r w:rsidRPr="000F7DA8">
              <w:rPr>
                <w:rFonts w:ascii="Times New Roman" w:hAnsi="Times New Roman" w:cs="Times New Roman"/>
                <w:sz w:val="24"/>
                <w:szCs w:val="24"/>
              </w:rPr>
              <w:t>liderliğe</w:t>
            </w:r>
            <w:r w:rsidRPr="000F7DA8">
              <w:rPr>
                <w:rFonts w:ascii="Times New Roman" w:hAnsi="Times New Roman" w:cs="Times New Roman"/>
                <w:spacing w:val="48"/>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47"/>
                <w:sz w:val="24"/>
                <w:szCs w:val="24"/>
              </w:rPr>
              <w:t xml:space="preserve"> </w:t>
            </w:r>
            <w:r w:rsidRPr="000F7DA8">
              <w:rPr>
                <w:rFonts w:ascii="Times New Roman" w:hAnsi="Times New Roman" w:cs="Times New Roman"/>
                <w:sz w:val="24"/>
                <w:szCs w:val="24"/>
              </w:rPr>
              <w:t>örnek</w:t>
            </w:r>
            <w:r w:rsidRPr="000F7DA8">
              <w:rPr>
                <w:rFonts w:ascii="Times New Roman" w:hAnsi="Times New Roman" w:cs="Times New Roman"/>
                <w:spacing w:val="47"/>
                <w:sz w:val="24"/>
                <w:szCs w:val="24"/>
              </w:rPr>
              <w:t xml:space="preserve"> </w:t>
            </w:r>
            <w:r w:rsidRPr="000F7DA8">
              <w:rPr>
                <w:rFonts w:ascii="Times New Roman" w:hAnsi="Times New Roman" w:cs="Times New Roman"/>
                <w:spacing w:val="-2"/>
                <w:sz w:val="24"/>
                <w:szCs w:val="24"/>
              </w:rPr>
              <w:t>gösterilebilir</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uygulamalar</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bulunuyor</w:t>
            </w:r>
            <w:r w:rsidRPr="000F7DA8">
              <w:rPr>
                <w:rFonts w:ascii="Times New Roman" w:hAnsi="Times New Roman" w:cs="Times New Roman"/>
                <w:spacing w:val="-2"/>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5CB71990" w14:textId="44DACB0F" w:rsidR="00060BCB" w:rsidRPr="000F7DA8" w:rsidRDefault="003C511D"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2</w:t>
            </w:r>
          </w:p>
        </w:tc>
        <w:tc>
          <w:tcPr>
            <w:tcW w:w="2423" w:type="pct"/>
            <w:vAlign w:val="center"/>
          </w:tcPr>
          <w:p w14:paraId="775C7E94" w14:textId="105F390D" w:rsidR="00060BCB" w:rsidRPr="003A595C" w:rsidRDefault="00885715" w:rsidP="0051144E">
            <w:pPr>
              <w:spacing w:before="120" w:after="120"/>
              <w:contextualSpacing/>
              <w:rPr>
                <w:rFonts w:ascii="Times New Roman" w:hAnsi="Times New Roman" w:cs="Times New Roman"/>
                <w:color w:val="0563C1"/>
                <w:sz w:val="24"/>
                <w:szCs w:val="24"/>
                <w:u w:val="single"/>
              </w:rPr>
            </w:pPr>
            <w:r w:rsidRPr="000F7DA8">
              <w:rPr>
                <w:rFonts w:ascii="Times New Roman" w:hAnsi="Times New Roman" w:cs="Times New Roman"/>
                <w:sz w:val="24"/>
                <w:szCs w:val="24"/>
              </w:rPr>
              <w:t>Birimde bu alt ölçüte uygun örnek gösterilebilir uygulamalar bulunmamaktadır.</w:t>
            </w:r>
          </w:p>
        </w:tc>
      </w:tr>
      <w:tr w:rsidR="00060BCB" w:rsidRPr="000F7DA8" w14:paraId="1CC26306" w14:textId="77777777" w:rsidTr="00903211">
        <w:trPr>
          <w:trHeight w:val="315"/>
        </w:trPr>
        <w:tc>
          <w:tcPr>
            <w:tcW w:w="2108" w:type="pct"/>
            <w:vAlign w:val="center"/>
          </w:tcPr>
          <w:p w14:paraId="309D163E" w14:textId="77777777"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Kanıtlar</w:t>
            </w:r>
            <w:r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yeterli</w:t>
            </w:r>
            <w:r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sayıda</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gösterilmiş</w:t>
            </w:r>
            <w:r w:rsidRPr="000F7DA8">
              <w:rPr>
                <w:rFonts w:ascii="Times New Roman" w:hAnsi="Times New Roman" w:cs="Times New Roman"/>
                <w:spacing w:val="-2"/>
                <w:sz w:val="24"/>
                <w:szCs w:val="24"/>
              </w:rPr>
              <w:t xml:space="preserve"> midir?</w:t>
            </w:r>
          </w:p>
        </w:tc>
        <w:tc>
          <w:tcPr>
            <w:tcW w:w="469" w:type="pct"/>
            <w:vAlign w:val="center"/>
          </w:tcPr>
          <w:p w14:paraId="156B06DE" w14:textId="177404E6" w:rsidR="00060BCB" w:rsidRPr="000F7DA8" w:rsidRDefault="00816D2F"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2</w:t>
            </w:r>
          </w:p>
        </w:tc>
        <w:tc>
          <w:tcPr>
            <w:tcW w:w="2423" w:type="pct"/>
            <w:vAlign w:val="center"/>
          </w:tcPr>
          <w:p w14:paraId="45F32AEB" w14:textId="07E42103" w:rsidR="00060BCB" w:rsidRPr="000F7DA8" w:rsidRDefault="00B91B1A" w:rsidP="00380646">
            <w:pPr>
              <w:pStyle w:val="TableParagraph"/>
              <w:spacing w:before="120" w:after="120"/>
              <w:contextualSpacing/>
              <w:rPr>
                <w:rFonts w:ascii="Times New Roman" w:hAnsi="Times New Roman" w:cs="Times New Roman"/>
                <w:sz w:val="24"/>
                <w:szCs w:val="24"/>
              </w:rPr>
            </w:pPr>
            <w:r>
              <w:rPr>
                <w:rFonts w:ascii="Times New Roman" w:hAnsi="Times New Roman" w:cs="Times New Roman"/>
                <w:sz w:val="24"/>
                <w:szCs w:val="24"/>
              </w:rPr>
              <w:t>4</w:t>
            </w:r>
            <w:r w:rsidR="004E30A7" w:rsidRPr="000F7DA8">
              <w:rPr>
                <w:rFonts w:ascii="Times New Roman" w:hAnsi="Times New Roman" w:cs="Times New Roman"/>
                <w:sz w:val="24"/>
                <w:szCs w:val="24"/>
              </w:rPr>
              <w:t xml:space="preserve"> kanıt gösterilmiş.</w:t>
            </w:r>
          </w:p>
        </w:tc>
      </w:tr>
      <w:tr w:rsidR="00060BCB" w:rsidRPr="000F7DA8" w14:paraId="235BCB42" w14:textId="77777777" w:rsidTr="00903211">
        <w:trPr>
          <w:trHeight w:val="561"/>
        </w:trPr>
        <w:tc>
          <w:tcPr>
            <w:tcW w:w="2108" w:type="pct"/>
            <w:vAlign w:val="center"/>
          </w:tcPr>
          <w:p w14:paraId="692A0733" w14:textId="08509E22"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Gösterilen</w:t>
            </w:r>
            <w:r w:rsidRPr="000F7DA8">
              <w:rPr>
                <w:rFonts w:ascii="Times New Roman" w:hAnsi="Times New Roman" w:cs="Times New Roman"/>
                <w:spacing w:val="21"/>
                <w:sz w:val="24"/>
                <w:szCs w:val="24"/>
              </w:rPr>
              <w:t xml:space="preserve"> </w:t>
            </w:r>
            <w:r w:rsidRPr="000F7DA8">
              <w:rPr>
                <w:rFonts w:ascii="Times New Roman" w:hAnsi="Times New Roman" w:cs="Times New Roman"/>
                <w:sz w:val="24"/>
                <w:szCs w:val="24"/>
              </w:rPr>
              <w:t>kanıtlar</w:t>
            </w:r>
            <w:r w:rsidRPr="000F7DA8">
              <w:rPr>
                <w:rFonts w:ascii="Times New Roman" w:hAnsi="Times New Roman" w:cs="Times New Roman"/>
                <w:spacing w:val="23"/>
                <w:sz w:val="24"/>
                <w:szCs w:val="24"/>
              </w:rPr>
              <w:t xml:space="preserve"> </w:t>
            </w:r>
            <w:r w:rsidRPr="000F7DA8">
              <w:rPr>
                <w:rFonts w:ascii="Times New Roman" w:hAnsi="Times New Roman" w:cs="Times New Roman"/>
                <w:sz w:val="24"/>
                <w:szCs w:val="24"/>
              </w:rPr>
              <w:t>liderlik</w:t>
            </w:r>
            <w:r w:rsidRPr="000F7DA8">
              <w:rPr>
                <w:rFonts w:ascii="Times New Roman" w:hAnsi="Times New Roman" w:cs="Times New Roman"/>
                <w:spacing w:val="23"/>
                <w:sz w:val="24"/>
                <w:szCs w:val="24"/>
              </w:rPr>
              <w:t xml:space="preserve"> </w:t>
            </w:r>
            <w:r w:rsidRPr="000F7DA8">
              <w:rPr>
                <w:rFonts w:ascii="Times New Roman" w:hAnsi="Times New Roman" w:cs="Times New Roman"/>
                <w:sz w:val="24"/>
                <w:szCs w:val="24"/>
              </w:rPr>
              <w:t>alt</w:t>
            </w:r>
            <w:r w:rsidRPr="000F7DA8">
              <w:rPr>
                <w:rFonts w:ascii="Times New Roman" w:hAnsi="Times New Roman" w:cs="Times New Roman"/>
                <w:spacing w:val="23"/>
                <w:sz w:val="24"/>
                <w:szCs w:val="24"/>
              </w:rPr>
              <w:t xml:space="preserve"> </w:t>
            </w:r>
            <w:r w:rsidRPr="000F7DA8">
              <w:rPr>
                <w:rFonts w:ascii="Times New Roman" w:hAnsi="Times New Roman" w:cs="Times New Roman"/>
                <w:sz w:val="24"/>
                <w:szCs w:val="24"/>
              </w:rPr>
              <w:t>ölçütüne</w:t>
            </w:r>
            <w:r w:rsidR="00DA1F72" w:rsidRPr="000F7DA8">
              <w:rPr>
                <w:rFonts w:ascii="Times New Roman" w:hAnsi="Times New Roman" w:cs="Times New Roman"/>
                <w:spacing w:val="24"/>
                <w:sz w:val="24"/>
                <w:szCs w:val="24"/>
              </w:rPr>
              <w:t xml:space="preserve"> </w:t>
            </w:r>
            <w:r w:rsidRPr="000F7DA8">
              <w:rPr>
                <w:rFonts w:ascii="Times New Roman" w:hAnsi="Times New Roman" w:cs="Times New Roman"/>
                <w:spacing w:val="-2"/>
                <w:sz w:val="24"/>
                <w:szCs w:val="24"/>
              </w:rPr>
              <w:t>uygun</w:t>
            </w:r>
            <w:r w:rsidR="00DA1F72" w:rsidRPr="000F7DA8">
              <w:rPr>
                <w:rFonts w:ascii="Times New Roman" w:hAnsi="Times New Roman" w:cs="Times New Roman"/>
                <w:sz w:val="24"/>
                <w:szCs w:val="24"/>
              </w:rPr>
              <w:t xml:space="preserve"> </w:t>
            </w:r>
            <w:r w:rsidRPr="000F7DA8">
              <w:rPr>
                <w:rFonts w:ascii="Times New Roman" w:hAnsi="Times New Roman" w:cs="Times New Roman"/>
                <w:spacing w:val="-2"/>
                <w:sz w:val="24"/>
                <w:szCs w:val="24"/>
              </w:rPr>
              <w:t>mudur?</w:t>
            </w:r>
          </w:p>
        </w:tc>
        <w:tc>
          <w:tcPr>
            <w:tcW w:w="469" w:type="pct"/>
            <w:vAlign w:val="center"/>
          </w:tcPr>
          <w:p w14:paraId="0C632671" w14:textId="2700DAA3" w:rsidR="00060BCB" w:rsidRPr="00B91B1A" w:rsidRDefault="00023185" w:rsidP="00373870">
            <w:pPr>
              <w:pStyle w:val="TableParagraph"/>
              <w:spacing w:before="120" w:after="120"/>
              <w:contextualSpacing/>
              <w:jc w:val="center"/>
              <w:rPr>
                <w:rFonts w:ascii="Times New Roman" w:hAnsi="Times New Roman" w:cs="Times New Roman"/>
                <w:sz w:val="24"/>
                <w:szCs w:val="24"/>
              </w:rPr>
            </w:pPr>
            <w:r w:rsidRPr="00B91B1A">
              <w:rPr>
                <w:rFonts w:ascii="Times New Roman" w:hAnsi="Times New Roman" w:cs="Times New Roman"/>
                <w:sz w:val="24"/>
                <w:szCs w:val="24"/>
              </w:rPr>
              <w:t>2</w:t>
            </w:r>
          </w:p>
        </w:tc>
        <w:tc>
          <w:tcPr>
            <w:tcW w:w="2423" w:type="pct"/>
            <w:vAlign w:val="center"/>
          </w:tcPr>
          <w:p w14:paraId="52C67AA4" w14:textId="1E2DB18A" w:rsidR="00060BCB" w:rsidRPr="00B91B1A" w:rsidRDefault="00B91B1A" w:rsidP="00885715">
            <w:pPr>
              <w:spacing w:before="120" w:after="120"/>
              <w:contextualSpacing/>
              <w:rPr>
                <w:rFonts w:ascii="Times New Roman" w:hAnsi="Times New Roman" w:cs="Times New Roman"/>
                <w:bCs/>
                <w:sz w:val="24"/>
              </w:rPr>
            </w:pPr>
            <w:r w:rsidRPr="00B91B1A">
              <w:rPr>
                <w:rFonts w:ascii="Times New Roman" w:hAnsi="Times New Roman" w:cs="Times New Roman"/>
                <w:bCs/>
                <w:sz w:val="24"/>
              </w:rPr>
              <w:t>Bu ölçüt altında kullanımı uygun olmayan kanıt bulunmamaktadır.</w:t>
            </w:r>
          </w:p>
        </w:tc>
      </w:tr>
      <w:tr w:rsidR="00DA1F72" w:rsidRPr="000F7DA8" w14:paraId="378CE9C8" w14:textId="77777777" w:rsidTr="00903211">
        <w:trPr>
          <w:trHeight w:val="551"/>
        </w:trPr>
        <w:tc>
          <w:tcPr>
            <w:tcW w:w="2108" w:type="pct"/>
          </w:tcPr>
          <w:p w14:paraId="04E851A0" w14:textId="222BABBB" w:rsidR="00DA1F72" w:rsidRPr="000F7DA8" w:rsidRDefault="003C511D" w:rsidP="005E196B">
            <w:pPr>
              <w:pStyle w:val="TableParagraph"/>
              <w:spacing w:before="120" w:after="120"/>
              <w:ind w:left="108"/>
              <w:contextualSpacing/>
              <w:rPr>
                <w:rFonts w:ascii="Times New Roman" w:hAnsi="Times New Roman" w:cs="Times New Roman"/>
                <w:b/>
                <w:sz w:val="24"/>
                <w:szCs w:val="24"/>
              </w:rPr>
            </w:pPr>
            <w:r w:rsidRPr="000F7DA8">
              <w:rPr>
                <w:rFonts w:ascii="Times New Roman" w:hAnsi="Times New Roman" w:cs="Times New Roman"/>
                <w:b/>
                <w:sz w:val="24"/>
                <w:szCs w:val="24"/>
              </w:rPr>
              <w:t xml:space="preserve">Birim Öz Değerlendirme Puanlaması: </w:t>
            </w:r>
            <w:r w:rsidR="005E196B">
              <w:rPr>
                <w:rFonts w:ascii="Times New Roman" w:hAnsi="Times New Roman" w:cs="Times New Roman"/>
                <w:b/>
                <w:i/>
                <w:sz w:val="24"/>
                <w:szCs w:val="24"/>
              </w:rPr>
              <w:t>4</w:t>
            </w:r>
          </w:p>
        </w:tc>
        <w:tc>
          <w:tcPr>
            <w:tcW w:w="2892" w:type="pct"/>
            <w:gridSpan w:val="2"/>
            <w:vAlign w:val="center"/>
          </w:tcPr>
          <w:p w14:paraId="5F90229E" w14:textId="71957926" w:rsidR="00DA1F72" w:rsidRPr="000F7DA8" w:rsidRDefault="00DA1F72" w:rsidP="00373870">
            <w:pPr>
              <w:pStyle w:val="TableParagraph"/>
              <w:spacing w:before="120" w:after="120"/>
              <w:ind w:left="108"/>
              <w:contextualSpacing/>
              <w:rPr>
                <w:rFonts w:ascii="Times New Roman" w:hAnsi="Times New Roman" w:cs="Times New Roman"/>
                <w:b/>
                <w:sz w:val="24"/>
                <w:szCs w:val="24"/>
                <w:highlight w:val="yellow"/>
              </w:rPr>
            </w:pPr>
            <w:r w:rsidRPr="000F7DA8">
              <w:rPr>
                <w:rFonts w:ascii="Times New Roman" w:hAnsi="Times New Roman" w:cs="Times New Roman"/>
                <w:b/>
                <w:sz w:val="24"/>
                <w:szCs w:val="24"/>
              </w:rPr>
              <w:t>Akran Değerlendirme Puanlaması:</w:t>
            </w:r>
            <w:r w:rsidR="00885715">
              <w:rPr>
                <w:rFonts w:ascii="Times New Roman" w:hAnsi="Times New Roman" w:cs="Times New Roman"/>
                <w:b/>
                <w:sz w:val="24"/>
                <w:szCs w:val="24"/>
              </w:rPr>
              <w:t xml:space="preserve"> 1</w:t>
            </w:r>
          </w:p>
        </w:tc>
      </w:tr>
    </w:tbl>
    <w:p w14:paraId="3B649F43" w14:textId="4FA89D76" w:rsidR="00035B3E" w:rsidRPr="000F7DA8" w:rsidRDefault="00035B3E" w:rsidP="00373870">
      <w:pPr>
        <w:pStyle w:val="Balk3"/>
        <w:spacing w:before="120" w:after="120"/>
        <w:contextualSpacing/>
        <w:rPr>
          <w:sz w:val="24"/>
          <w:szCs w:val="24"/>
        </w:rPr>
      </w:pPr>
      <w:bookmarkStart w:id="7" w:name="_Toc203167901"/>
      <w:r w:rsidRPr="000F7DA8">
        <w:rPr>
          <w:sz w:val="24"/>
          <w:szCs w:val="24"/>
        </w:rPr>
        <w:t>Kurumsal Dönüşüm Kapasitesi</w:t>
      </w:r>
      <w:bookmarkEnd w:id="7"/>
    </w:p>
    <w:p w14:paraId="00E985DD" w14:textId="41F42EF7" w:rsidR="00035B3E" w:rsidRDefault="00041B44" w:rsidP="00041B44">
      <w:pPr>
        <w:pStyle w:val="GvdeMetni"/>
        <w:spacing w:before="120" w:after="120"/>
        <w:contextualSpacing/>
        <w:jc w:val="both"/>
      </w:pPr>
      <w:r>
        <w:rPr>
          <w:rStyle w:val="Gl"/>
        </w:rPr>
        <w:t>Akran</w:t>
      </w:r>
      <w:r>
        <w:rPr>
          <w:rStyle w:val="Gl"/>
        </w:rPr>
        <w:t xml:space="preserve"> D</w:t>
      </w:r>
      <w:r>
        <w:rPr>
          <w:rStyle w:val="Gl"/>
        </w:rPr>
        <w:t>eğerlendirmesi:</w:t>
      </w:r>
      <w:r>
        <w:rPr>
          <w:rStyle w:val="Gl"/>
        </w:rPr>
        <w:t xml:space="preserve"> </w:t>
      </w:r>
      <w:r>
        <w:t>Birimin dijital dönüşüm süreçlerinde çeşitli yazılım ve proje takip araçlarını aktif biçimde kullandığı görülmektedir. Süreçlerin dijital ortamda izlenmesi birimin güçlü yönlerinden biridir. Ancak kurumsal dönüşüm süreçlerine ilişkin planlama ve iyileştirme faaliyetlerinin daha sistematik şekilde ortaya konulması ve örnek gösterilebilir uygulamaların artırılması gelişime açık yön olarak değerlendirilmiştir.</w:t>
      </w:r>
    </w:p>
    <w:p w14:paraId="11177066" w14:textId="70AFE6F9" w:rsidR="00DF602D" w:rsidRPr="00DF602D" w:rsidRDefault="00DF602D" w:rsidP="00373870">
      <w:pPr>
        <w:widowControl/>
        <w:autoSpaceDE/>
        <w:autoSpaceDN/>
        <w:spacing w:before="120" w:after="120"/>
        <w:contextualSpacing/>
        <w:rPr>
          <w:b/>
          <w:sz w:val="28"/>
          <w:szCs w:val="24"/>
          <w:lang w:eastAsia="tr-TR"/>
        </w:rPr>
      </w:pPr>
      <w:r w:rsidRPr="00DF602D">
        <w:rPr>
          <w:b/>
          <w:sz w:val="24"/>
        </w:rPr>
        <w:t>Tablo A.1.3. Kurumsal Dönüşüm Kapasitesine İlişkin Akran Değerlendirme Sonuçları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21"/>
        <w:gridCol w:w="850"/>
        <w:gridCol w:w="4391"/>
      </w:tblGrid>
      <w:tr w:rsidR="00035B3E" w:rsidRPr="000F7DA8" w14:paraId="0B1A3D94" w14:textId="77777777" w:rsidTr="00903211">
        <w:trPr>
          <w:trHeight w:val="827"/>
        </w:trPr>
        <w:tc>
          <w:tcPr>
            <w:tcW w:w="2108" w:type="pct"/>
            <w:shd w:val="clear" w:color="auto" w:fill="FFFFFF"/>
            <w:vAlign w:val="center"/>
            <w:hideMark/>
          </w:tcPr>
          <w:p w14:paraId="19C128AF" w14:textId="77777777" w:rsidR="00035B3E" w:rsidRPr="000F7DA8" w:rsidRDefault="00035B3E"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469" w:type="pct"/>
            <w:shd w:val="clear" w:color="auto" w:fill="FFFFFF"/>
            <w:vAlign w:val="center"/>
            <w:hideMark/>
          </w:tcPr>
          <w:p w14:paraId="22427A4C" w14:textId="77777777" w:rsidR="00035B3E" w:rsidRPr="000F7DA8" w:rsidRDefault="00035B3E" w:rsidP="00373870">
            <w:pPr>
              <w:pStyle w:val="TableParagraph"/>
              <w:spacing w:before="120" w:after="120"/>
              <w:ind w:left="7"/>
              <w:contextualSpacing/>
              <w:jc w:val="center"/>
              <w:rPr>
                <w:color w:val="222222"/>
                <w:sz w:val="24"/>
                <w:szCs w:val="24"/>
                <w:lang w:eastAsia="tr-TR"/>
              </w:rPr>
            </w:pPr>
            <w:r w:rsidRPr="000F7DA8">
              <w:rPr>
                <w:b/>
                <w:spacing w:val="-2"/>
                <w:sz w:val="24"/>
                <w:szCs w:val="24"/>
                <w:lang w:val="en-US"/>
              </w:rPr>
              <w:t>Evet/ Hayır/ Kısmen</w:t>
            </w:r>
          </w:p>
        </w:tc>
        <w:tc>
          <w:tcPr>
            <w:tcW w:w="2423" w:type="pct"/>
            <w:shd w:val="clear" w:color="auto" w:fill="FFFFFF"/>
            <w:vAlign w:val="center"/>
            <w:hideMark/>
          </w:tcPr>
          <w:p w14:paraId="6B5A87D7" w14:textId="77777777" w:rsidR="00035B3E" w:rsidRPr="000F7DA8" w:rsidRDefault="00035B3E"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035B3E" w:rsidRPr="000F7DA8" w14:paraId="242E8DDB" w14:textId="77777777" w:rsidTr="00903211">
        <w:trPr>
          <w:trHeight w:val="605"/>
        </w:trPr>
        <w:tc>
          <w:tcPr>
            <w:tcW w:w="2108" w:type="pct"/>
            <w:shd w:val="clear" w:color="auto" w:fill="FFFFFF"/>
            <w:vAlign w:val="center"/>
            <w:hideMark/>
          </w:tcPr>
          <w:p w14:paraId="400F6412" w14:textId="0B082BFD" w:rsidR="00035B3E" w:rsidRPr="000F7DA8" w:rsidRDefault="00035B3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lastRenderedPageBreak/>
              <w:t>Birimde</w:t>
            </w:r>
            <w:r w:rsidRPr="000F7DA8">
              <w:rPr>
                <w:color w:val="222222"/>
                <w:spacing w:val="74"/>
                <w:sz w:val="24"/>
                <w:szCs w:val="24"/>
                <w:lang w:val="en-US" w:eastAsia="tr-TR"/>
              </w:rPr>
              <w:t> </w:t>
            </w:r>
            <w:r w:rsidR="004D1A7F" w:rsidRPr="000F7DA8">
              <w:rPr>
                <w:color w:val="222222"/>
                <w:sz w:val="24"/>
                <w:szCs w:val="24"/>
                <w:lang w:val="en-US" w:eastAsia="tr-TR"/>
              </w:rPr>
              <w:t xml:space="preserve">kurumsal dönüşüm </w:t>
            </w:r>
            <w:r w:rsidRPr="000F7DA8">
              <w:rPr>
                <w:color w:val="222222"/>
                <w:sz w:val="24"/>
                <w:szCs w:val="24"/>
                <w:lang w:val="en-US" w:eastAsia="tr-TR"/>
              </w:rPr>
              <w:t>kapasitesine</w:t>
            </w:r>
            <w:r w:rsidRPr="000F7DA8">
              <w:rPr>
                <w:color w:val="222222"/>
                <w:spacing w:val="74"/>
                <w:sz w:val="24"/>
                <w:szCs w:val="24"/>
                <w:lang w:val="en-US" w:eastAsia="tr-TR"/>
              </w:rPr>
              <w:t> </w:t>
            </w:r>
            <w:r w:rsidRPr="000F7DA8">
              <w:rPr>
                <w:color w:val="222222"/>
                <w:sz w:val="24"/>
                <w:szCs w:val="24"/>
                <w:lang w:val="en-US" w:eastAsia="tr-TR"/>
              </w:rPr>
              <w:t>yönelik</w:t>
            </w:r>
            <w:r w:rsidRPr="000F7DA8">
              <w:rPr>
                <w:color w:val="222222"/>
                <w:spacing w:val="74"/>
                <w:sz w:val="24"/>
                <w:szCs w:val="24"/>
                <w:lang w:val="en-US" w:eastAsia="tr-TR"/>
              </w:rPr>
              <w:t> </w:t>
            </w:r>
            <w:r w:rsidRPr="000F7DA8">
              <w:rPr>
                <w:color w:val="222222"/>
                <w:sz w:val="24"/>
                <w:szCs w:val="24"/>
                <w:lang w:val="en-US" w:eastAsia="tr-TR"/>
              </w:rPr>
              <w:t>planlama</w:t>
            </w:r>
            <w:r w:rsidRPr="000F7DA8">
              <w:rPr>
                <w:color w:val="222222"/>
                <w:spacing w:val="75"/>
                <w:sz w:val="24"/>
                <w:szCs w:val="24"/>
                <w:lang w:val="en-US" w:eastAsia="tr-TR"/>
              </w:rPr>
              <w:t> </w:t>
            </w:r>
            <w:r w:rsidRPr="000F7DA8">
              <w:rPr>
                <w:color w:val="222222"/>
                <w:spacing w:val="-2"/>
                <w:sz w:val="24"/>
                <w:szCs w:val="24"/>
                <w:lang w:val="en-US" w:eastAsia="tr-TR"/>
              </w:rPr>
              <w:t>faaliyeti</w:t>
            </w:r>
            <w:r w:rsidR="00D826E4">
              <w:rPr>
                <w:color w:val="222222"/>
                <w:spacing w:val="-2"/>
                <w:sz w:val="24"/>
                <w:szCs w:val="24"/>
                <w:lang w:val="en-US" w:eastAsia="tr-TR"/>
              </w:rPr>
              <w:t xml:space="preserve">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297EEB78" w14:textId="5419F514" w:rsidR="00035B3E" w:rsidRPr="000F7DA8" w:rsidRDefault="00035B3E" w:rsidP="00373870">
            <w:pPr>
              <w:widowControl/>
              <w:autoSpaceDE/>
              <w:autoSpaceDN/>
              <w:spacing w:before="120" w:after="120"/>
              <w:contextualSpacing/>
              <w:jc w:val="center"/>
              <w:rPr>
                <w:color w:val="222222"/>
                <w:sz w:val="24"/>
                <w:szCs w:val="24"/>
                <w:lang w:eastAsia="tr-TR"/>
              </w:rPr>
            </w:pPr>
            <w:r w:rsidRPr="000F7DA8">
              <w:rPr>
                <w:color w:val="222222"/>
                <w:sz w:val="24"/>
                <w:szCs w:val="24"/>
                <w:lang w:eastAsia="tr-TR"/>
              </w:rPr>
              <w:t>1</w:t>
            </w:r>
          </w:p>
        </w:tc>
        <w:tc>
          <w:tcPr>
            <w:tcW w:w="2423" w:type="pct"/>
            <w:shd w:val="clear" w:color="auto" w:fill="FFFFFF"/>
            <w:vAlign w:val="center"/>
            <w:hideMark/>
          </w:tcPr>
          <w:p w14:paraId="051C27C6" w14:textId="7268C0A2" w:rsidR="00035B3E" w:rsidRPr="000F7DA8" w:rsidRDefault="00667948" w:rsidP="006F4495">
            <w:pPr>
              <w:pStyle w:val="TableParagraph"/>
              <w:spacing w:before="120" w:after="120"/>
              <w:ind w:right="94"/>
              <w:contextualSpacing/>
              <w:rPr>
                <w:sz w:val="24"/>
                <w:szCs w:val="24"/>
              </w:rPr>
            </w:pPr>
            <w:r w:rsidRPr="000F7DA8">
              <w:rPr>
                <w:sz w:val="24"/>
                <w:szCs w:val="24"/>
              </w:rPr>
              <w:t xml:space="preserve">Birimde bu alt </w:t>
            </w:r>
            <w:r w:rsidR="009258FE" w:rsidRPr="000F7DA8">
              <w:rPr>
                <w:sz w:val="24"/>
                <w:szCs w:val="24"/>
              </w:rPr>
              <w:t xml:space="preserve">ölçüte uygun </w:t>
            </w:r>
            <w:r w:rsidR="00BD00A5" w:rsidRPr="000F7DA8">
              <w:rPr>
                <w:sz w:val="24"/>
                <w:szCs w:val="24"/>
              </w:rPr>
              <w:t>planlama</w:t>
            </w:r>
            <w:r w:rsidR="009258FE" w:rsidRPr="000F7DA8">
              <w:rPr>
                <w:sz w:val="24"/>
                <w:szCs w:val="24"/>
              </w:rPr>
              <w:t xml:space="preserve"> faaliyeti </w:t>
            </w:r>
            <w:r w:rsidRPr="000F7DA8">
              <w:rPr>
                <w:sz w:val="24"/>
                <w:szCs w:val="24"/>
              </w:rPr>
              <w:t>bulunmamaktadır.</w:t>
            </w:r>
          </w:p>
        </w:tc>
      </w:tr>
      <w:tr w:rsidR="00667948" w:rsidRPr="000F7DA8" w14:paraId="07267D10" w14:textId="77777777" w:rsidTr="00903211">
        <w:trPr>
          <w:trHeight w:val="262"/>
        </w:trPr>
        <w:tc>
          <w:tcPr>
            <w:tcW w:w="2108" w:type="pct"/>
            <w:shd w:val="clear" w:color="auto" w:fill="FFFFFF"/>
            <w:vAlign w:val="center"/>
            <w:hideMark/>
          </w:tcPr>
          <w:p w14:paraId="36CD0780" w14:textId="46D2C9AE"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kurumsal dönüşüm kapasitesine</w:t>
            </w:r>
            <w:r w:rsidRPr="000F7DA8">
              <w:rPr>
                <w:color w:val="222222"/>
                <w:spacing w:val="57"/>
                <w:sz w:val="24"/>
                <w:szCs w:val="24"/>
                <w:lang w:val="en-US" w:eastAsia="tr-TR"/>
              </w:rPr>
              <w:t> </w:t>
            </w:r>
            <w:r w:rsidRPr="000F7DA8">
              <w:rPr>
                <w:color w:val="222222"/>
                <w:sz w:val="24"/>
                <w:szCs w:val="24"/>
                <w:lang w:val="en-US" w:eastAsia="tr-TR"/>
              </w:rPr>
              <w:t>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w:t>
            </w:r>
            <w:r w:rsidR="00D826E4">
              <w:rPr>
                <w:color w:val="222222"/>
                <w:spacing w:val="-2"/>
                <w:sz w:val="24"/>
                <w:szCs w:val="24"/>
                <w:lang w:val="en-US" w:eastAsia="tr-TR"/>
              </w:rPr>
              <w:t xml:space="preserve">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72A598F5" w14:textId="02DBE546" w:rsidR="00667948" w:rsidRPr="000F7DA8" w:rsidRDefault="00667948" w:rsidP="00373870">
            <w:pPr>
              <w:widowControl/>
              <w:autoSpaceDE/>
              <w:autoSpaceDN/>
              <w:spacing w:before="120" w:after="120"/>
              <w:contextualSpacing/>
              <w:jc w:val="center"/>
              <w:rPr>
                <w:color w:val="222222"/>
                <w:sz w:val="24"/>
                <w:szCs w:val="24"/>
                <w:lang w:eastAsia="tr-TR"/>
              </w:rPr>
            </w:pPr>
            <w:r w:rsidRPr="000F7DA8">
              <w:rPr>
                <w:color w:val="222222"/>
                <w:sz w:val="24"/>
                <w:szCs w:val="24"/>
                <w:lang w:eastAsia="tr-TR"/>
              </w:rPr>
              <w:t>1</w:t>
            </w:r>
          </w:p>
        </w:tc>
        <w:tc>
          <w:tcPr>
            <w:tcW w:w="2423" w:type="pct"/>
            <w:shd w:val="clear" w:color="auto" w:fill="FFFFFF"/>
            <w:vAlign w:val="center"/>
            <w:hideMark/>
          </w:tcPr>
          <w:p w14:paraId="55E9D894" w14:textId="05241BF2" w:rsidR="00667948" w:rsidRPr="00A0165E" w:rsidRDefault="0002790D" w:rsidP="00277F2D">
            <w:pPr>
              <w:pStyle w:val="TableParagraph"/>
              <w:spacing w:before="120" w:after="120"/>
              <w:ind w:right="94"/>
              <w:contextualSpacing/>
              <w:rPr>
                <w:sz w:val="24"/>
                <w:szCs w:val="24"/>
              </w:rPr>
            </w:pPr>
            <w:hyperlink r:id="rId19" w:history="1">
              <w:r w:rsidR="00A0165E" w:rsidRPr="00A0165E">
                <w:rPr>
                  <w:rStyle w:val="Kpr"/>
                  <w:bCs/>
                  <w:sz w:val="24"/>
                  <w:szCs w:val="24"/>
                </w:rPr>
                <w:t>(YazdesEkranGoruntu)(OD4)</w:t>
              </w:r>
            </w:hyperlink>
          </w:p>
        </w:tc>
      </w:tr>
      <w:tr w:rsidR="00667948" w:rsidRPr="000F7DA8" w14:paraId="3A80C86C" w14:textId="77777777" w:rsidTr="00903211">
        <w:trPr>
          <w:trHeight w:val="827"/>
        </w:trPr>
        <w:tc>
          <w:tcPr>
            <w:tcW w:w="2108" w:type="pct"/>
            <w:shd w:val="clear" w:color="auto" w:fill="FFFFFF"/>
            <w:vAlign w:val="center"/>
            <w:hideMark/>
          </w:tcPr>
          <w:p w14:paraId="758F1C4A" w14:textId="47B6D59E"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30"/>
                <w:sz w:val="24"/>
                <w:szCs w:val="24"/>
                <w:lang w:val="en-US" w:eastAsia="tr-TR"/>
              </w:rPr>
              <w:t> </w:t>
            </w:r>
            <w:r w:rsidRPr="000F7DA8">
              <w:rPr>
                <w:color w:val="222222"/>
                <w:sz w:val="24"/>
                <w:szCs w:val="24"/>
                <w:lang w:val="en-US" w:eastAsia="tr-TR"/>
              </w:rPr>
              <w:t>kurumsal dönüşüm kapasitesine</w:t>
            </w:r>
            <w:r w:rsidRPr="000F7DA8">
              <w:rPr>
                <w:color w:val="222222"/>
                <w:spacing w:val="31"/>
                <w:sz w:val="24"/>
                <w:szCs w:val="24"/>
                <w:lang w:val="en-US" w:eastAsia="tr-TR"/>
              </w:rPr>
              <w:t> </w:t>
            </w:r>
            <w:r w:rsidRPr="000F7DA8">
              <w:rPr>
                <w:color w:val="222222"/>
                <w:sz w:val="24"/>
                <w:szCs w:val="24"/>
                <w:lang w:val="en-US" w:eastAsia="tr-TR"/>
              </w:rPr>
              <w:t>yönelik</w:t>
            </w:r>
            <w:r w:rsidRPr="000F7DA8">
              <w:rPr>
                <w:color w:val="222222"/>
                <w:spacing w:val="30"/>
                <w:sz w:val="24"/>
                <w:szCs w:val="24"/>
                <w:lang w:val="en-US" w:eastAsia="tr-TR"/>
              </w:rPr>
              <w:t> </w:t>
            </w:r>
            <w:r w:rsidRPr="000F7DA8">
              <w:rPr>
                <w:color w:val="222222"/>
                <w:sz w:val="24"/>
                <w:szCs w:val="24"/>
                <w:lang w:val="en-US" w:eastAsia="tr-TR"/>
              </w:rPr>
              <w:t>kontrol</w:t>
            </w:r>
            <w:r w:rsidRPr="000F7DA8">
              <w:rPr>
                <w:color w:val="222222"/>
                <w:spacing w:val="30"/>
                <w:sz w:val="24"/>
                <w:szCs w:val="24"/>
                <w:lang w:val="en-US" w:eastAsia="tr-TR"/>
              </w:rPr>
              <w:t> </w:t>
            </w:r>
            <w:r w:rsidRPr="000F7DA8">
              <w:rPr>
                <w:color w:val="222222"/>
                <w:spacing w:val="-2"/>
                <w:sz w:val="24"/>
                <w:szCs w:val="24"/>
                <w:lang w:val="en-US" w:eastAsia="tr-TR"/>
              </w:rPr>
              <w:t>faaliyeti</w:t>
            </w:r>
            <w:r w:rsidR="009258FE" w:rsidRPr="000F7DA8">
              <w:rPr>
                <w:color w:val="222222"/>
                <w:spacing w:val="-2"/>
                <w:sz w:val="24"/>
                <w:szCs w:val="24"/>
                <w:lang w:val="en-US" w:eastAsia="tr-TR"/>
              </w:rPr>
              <w:t xml:space="preserve">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0E3D2ABD" w14:textId="1FACC612" w:rsidR="00667948" w:rsidRPr="00A0165E" w:rsidRDefault="00761A9C" w:rsidP="00373870">
            <w:pPr>
              <w:widowControl/>
              <w:autoSpaceDE/>
              <w:autoSpaceDN/>
              <w:spacing w:before="120" w:after="120"/>
              <w:contextualSpacing/>
              <w:jc w:val="center"/>
              <w:rPr>
                <w:color w:val="222222"/>
                <w:sz w:val="24"/>
                <w:szCs w:val="24"/>
                <w:lang w:eastAsia="tr-TR"/>
              </w:rPr>
            </w:pPr>
            <w:r w:rsidRPr="00A0165E">
              <w:rPr>
                <w:color w:val="222222"/>
                <w:sz w:val="24"/>
                <w:szCs w:val="24"/>
                <w:lang w:eastAsia="tr-TR"/>
              </w:rPr>
              <w:t>2</w:t>
            </w:r>
          </w:p>
        </w:tc>
        <w:tc>
          <w:tcPr>
            <w:tcW w:w="2423" w:type="pct"/>
            <w:shd w:val="clear" w:color="auto" w:fill="FFFFFF"/>
            <w:vAlign w:val="center"/>
            <w:hideMark/>
          </w:tcPr>
          <w:p w14:paraId="5B9D3ED8" w14:textId="78ED9FC0" w:rsidR="00667948" w:rsidRPr="00A0165E" w:rsidRDefault="00A0165E" w:rsidP="00373870">
            <w:pPr>
              <w:pStyle w:val="TableParagraph"/>
              <w:spacing w:before="120" w:after="120"/>
              <w:ind w:left="107" w:right="94"/>
              <w:contextualSpacing/>
              <w:rPr>
                <w:sz w:val="24"/>
                <w:szCs w:val="24"/>
              </w:rPr>
            </w:pPr>
            <w:r w:rsidRPr="00A0165E">
              <w:rPr>
                <w:sz w:val="24"/>
                <w:szCs w:val="24"/>
              </w:rPr>
              <w:t>(</w:t>
            </w:r>
            <w:hyperlink r:id="rId20" w:history="1">
              <w:r w:rsidRPr="00A0165E">
                <w:rPr>
                  <w:rStyle w:val="Kpr"/>
                  <w:bCs/>
                  <w:sz w:val="24"/>
                  <w:szCs w:val="24"/>
                </w:rPr>
                <w:t>DpuForm)(OD4)</w:t>
              </w:r>
            </w:hyperlink>
          </w:p>
        </w:tc>
      </w:tr>
      <w:tr w:rsidR="00667948" w:rsidRPr="000F7DA8" w14:paraId="28ED7BFA" w14:textId="77777777" w:rsidTr="00903211">
        <w:trPr>
          <w:trHeight w:val="827"/>
        </w:trPr>
        <w:tc>
          <w:tcPr>
            <w:tcW w:w="2108" w:type="pct"/>
            <w:shd w:val="clear" w:color="auto" w:fill="FFFFFF"/>
            <w:vAlign w:val="center"/>
            <w:hideMark/>
          </w:tcPr>
          <w:p w14:paraId="007D2325" w14:textId="74C4DB68"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9"/>
                <w:sz w:val="24"/>
                <w:szCs w:val="24"/>
                <w:lang w:val="en-US" w:eastAsia="tr-TR"/>
              </w:rPr>
              <w:t> </w:t>
            </w:r>
            <w:r w:rsidRPr="000F7DA8">
              <w:rPr>
                <w:color w:val="222222"/>
                <w:sz w:val="24"/>
                <w:szCs w:val="24"/>
                <w:lang w:val="en-US" w:eastAsia="tr-TR"/>
              </w:rPr>
              <w:t>kurumsal dönüşüm kapasitesine</w:t>
            </w:r>
            <w:r w:rsidRPr="000F7DA8">
              <w:rPr>
                <w:color w:val="222222"/>
                <w:spacing w:val="9"/>
                <w:sz w:val="24"/>
                <w:szCs w:val="24"/>
                <w:lang w:val="en-US" w:eastAsia="tr-TR"/>
              </w:rPr>
              <w:t> </w:t>
            </w:r>
            <w:r w:rsidRPr="000F7DA8">
              <w:rPr>
                <w:color w:val="222222"/>
                <w:sz w:val="24"/>
                <w:szCs w:val="24"/>
                <w:lang w:val="en-US" w:eastAsia="tr-TR"/>
              </w:rPr>
              <w:t>yönelik</w:t>
            </w:r>
            <w:r w:rsidRPr="000F7DA8">
              <w:rPr>
                <w:color w:val="222222"/>
                <w:spacing w:val="9"/>
                <w:sz w:val="24"/>
                <w:szCs w:val="24"/>
                <w:lang w:val="en-US" w:eastAsia="tr-TR"/>
              </w:rPr>
              <w:t>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color w:val="222222"/>
                <w:spacing w:val="10"/>
                <w:sz w:val="24"/>
                <w:szCs w:val="24"/>
                <w:lang w:val="en-US" w:eastAsia="tr-TR"/>
              </w:rPr>
              <w:t> </w:t>
            </w:r>
            <w:r w:rsidRPr="000F7DA8">
              <w:rPr>
                <w:color w:val="222222"/>
                <w:spacing w:val="-2"/>
                <w:sz w:val="24"/>
                <w:szCs w:val="24"/>
                <w:lang w:val="en-US" w:eastAsia="tr-TR"/>
              </w:rPr>
              <w:t>faaliyeti</w:t>
            </w:r>
            <w:r w:rsidR="000F7DA8">
              <w:rPr>
                <w:color w:val="222222"/>
                <w:spacing w:val="-2"/>
                <w:sz w:val="24"/>
                <w:szCs w:val="24"/>
                <w:lang w:val="en-US" w:eastAsia="tr-TR"/>
              </w:rPr>
              <w:t xml:space="preserve">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5BB9F684" w14:textId="28ABA65B" w:rsidR="00667948" w:rsidRPr="000F7DA8" w:rsidRDefault="00761A9C" w:rsidP="00373870">
            <w:pPr>
              <w:widowControl/>
              <w:autoSpaceDE/>
              <w:autoSpaceDN/>
              <w:spacing w:before="120" w:after="120"/>
              <w:contextualSpacing/>
              <w:jc w:val="center"/>
              <w:rPr>
                <w:color w:val="222222"/>
                <w:sz w:val="24"/>
                <w:szCs w:val="24"/>
                <w:lang w:eastAsia="tr-TR"/>
              </w:rPr>
            </w:pPr>
            <w:r>
              <w:rPr>
                <w:color w:val="222222"/>
                <w:sz w:val="24"/>
                <w:szCs w:val="24"/>
                <w:lang w:eastAsia="tr-TR"/>
              </w:rPr>
              <w:t>2</w:t>
            </w:r>
          </w:p>
        </w:tc>
        <w:tc>
          <w:tcPr>
            <w:tcW w:w="2423" w:type="pct"/>
            <w:shd w:val="clear" w:color="auto" w:fill="FFFFFF"/>
            <w:vAlign w:val="center"/>
            <w:hideMark/>
          </w:tcPr>
          <w:p w14:paraId="36FC37E3" w14:textId="340EFAD6" w:rsidR="00A0165E" w:rsidRPr="00A0165E" w:rsidRDefault="0002790D" w:rsidP="00373870">
            <w:pPr>
              <w:pStyle w:val="TableParagraph"/>
              <w:spacing w:before="120" w:after="120"/>
              <w:ind w:left="107" w:right="94"/>
              <w:contextualSpacing/>
              <w:rPr>
                <w:sz w:val="24"/>
                <w:szCs w:val="24"/>
              </w:rPr>
            </w:pPr>
            <w:hyperlink r:id="rId21" w:history="1">
              <w:r w:rsidR="00A0165E" w:rsidRPr="00A0165E">
                <w:rPr>
                  <w:rStyle w:val="Kpr"/>
                  <w:bCs/>
                  <w:sz w:val="24"/>
                  <w:szCs w:val="24"/>
                  <w:lang w:val="tr"/>
                </w:rPr>
                <w:t>(GIBoard)(OD4)</w:t>
              </w:r>
            </w:hyperlink>
          </w:p>
          <w:p w14:paraId="04F8CDB2" w14:textId="22049393" w:rsidR="00A0165E" w:rsidRPr="00A0165E" w:rsidRDefault="0002790D" w:rsidP="00373870">
            <w:pPr>
              <w:pStyle w:val="TableParagraph"/>
              <w:spacing w:before="120" w:after="120"/>
              <w:ind w:left="107" w:right="94"/>
              <w:contextualSpacing/>
              <w:rPr>
                <w:sz w:val="24"/>
                <w:szCs w:val="24"/>
              </w:rPr>
            </w:pPr>
            <w:hyperlink r:id="rId22" w:history="1">
              <w:r w:rsidR="00A0165E" w:rsidRPr="00A0165E">
                <w:rPr>
                  <w:rStyle w:val="Kpr"/>
                  <w:bCs/>
                  <w:sz w:val="24"/>
                  <w:szCs w:val="24"/>
                </w:rPr>
                <w:t>(ProjeTakipSistemi)(OD4)</w:t>
              </w:r>
            </w:hyperlink>
          </w:p>
          <w:p w14:paraId="08330903" w14:textId="66E57106" w:rsidR="00761A9C" w:rsidRPr="00A911C7" w:rsidRDefault="00761A9C" w:rsidP="00373870">
            <w:pPr>
              <w:pStyle w:val="TableParagraph"/>
              <w:spacing w:before="120" w:after="120"/>
              <w:ind w:left="107" w:right="94"/>
              <w:contextualSpacing/>
              <w:rPr>
                <w:sz w:val="24"/>
                <w:szCs w:val="24"/>
              </w:rPr>
            </w:pPr>
          </w:p>
        </w:tc>
      </w:tr>
      <w:tr w:rsidR="00667948" w:rsidRPr="000F7DA8" w14:paraId="793042C0" w14:textId="77777777" w:rsidTr="00903211">
        <w:trPr>
          <w:trHeight w:val="340"/>
        </w:trPr>
        <w:tc>
          <w:tcPr>
            <w:tcW w:w="2108" w:type="pct"/>
            <w:shd w:val="clear" w:color="auto" w:fill="FFFFFF"/>
            <w:vAlign w:val="center"/>
            <w:hideMark/>
          </w:tcPr>
          <w:p w14:paraId="2D13A4C7" w14:textId="35D1B476"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kurumsal dönüşüm kapasitesine</w:t>
            </w:r>
            <w:r w:rsidRPr="000F7DA8">
              <w:rPr>
                <w:color w:val="222222"/>
                <w:spacing w:val="48"/>
                <w:sz w:val="24"/>
                <w:szCs w:val="24"/>
                <w:lang w:val="en-US" w:eastAsia="tr-TR"/>
              </w:rPr>
              <w:t> </w:t>
            </w:r>
            <w:r w:rsidRPr="000F7DA8">
              <w:rPr>
                <w:color w:val="222222"/>
                <w:sz w:val="24"/>
                <w:szCs w:val="24"/>
                <w:lang w:val="en-US" w:eastAsia="tr-TR"/>
              </w:rPr>
              <w:t>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w:t>
            </w:r>
            <w:r w:rsidR="00D826E4">
              <w:rPr>
                <w:color w:val="222222"/>
                <w:spacing w:val="-2"/>
                <w:sz w:val="24"/>
                <w:szCs w:val="24"/>
                <w:lang w:val="en-US" w:eastAsia="tr-TR"/>
              </w:rPr>
              <w:t xml:space="preserve"> </w:t>
            </w:r>
            <w:r w:rsidRPr="000F7DA8">
              <w:rPr>
                <w:color w:val="222222"/>
                <w:sz w:val="24"/>
                <w:szCs w:val="24"/>
                <w:lang w:val="en-US" w:eastAsia="tr-TR"/>
              </w:rPr>
              <w:t>uygulamalar</w:t>
            </w:r>
            <w:r w:rsidRPr="000F7DA8">
              <w:rPr>
                <w:color w:val="222222"/>
                <w:spacing w:val="-1"/>
                <w:sz w:val="24"/>
                <w:szCs w:val="24"/>
                <w:lang w:val="en-US" w:eastAsia="tr-TR"/>
              </w:rPr>
              <w:t> </w:t>
            </w: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65A539D6" w14:textId="1A895B58" w:rsidR="00667948" w:rsidRPr="000F7DA8" w:rsidRDefault="00667948" w:rsidP="00373870">
            <w:pPr>
              <w:widowControl/>
              <w:autoSpaceDE/>
              <w:autoSpaceDN/>
              <w:spacing w:before="120" w:after="120"/>
              <w:contextualSpacing/>
              <w:jc w:val="center"/>
              <w:rPr>
                <w:color w:val="222222"/>
                <w:sz w:val="24"/>
                <w:szCs w:val="24"/>
                <w:lang w:eastAsia="tr-TR"/>
              </w:rPr>
            </w:pPr>
            <w:r w:rsidRPr="000F7DA8">
              <w:rPr>
                <w:color w:val="222222"/>
                <w:sz w:val="24"/>
                <w:szCs w:val="24"/>
                <w:lang w:eastAsia="tr-TR"/>
              </w:rPr>
              <w:t>1</w:t>
            </w:r>
          </w:p>
        </w:tc>
        <w:tc>
          <w:tcPr>
            <w:tcW w:w="2423" w:type="pct"/>
            <w:shd w:val="clear" w:color="auto" w:fill="FFFFFF"/>
            <w:vAlign w:val="center"/>
            <w:hideMark/>
          </w:tcPr>
          <w:p w14:paraId="0EA8B4E4" w14:textId="7A05BC35" w:rsidR="00667948" w:rsidRPr="000F7DA8" w:rsidRDefault="00667948" w:rsidP="00277F2D">
            <w:pPr>
              <w:widowControl/>
              <w:autoSpaceDE/>
              <w:autoSpaceDN/>
              <w:spacing w:before="120" w:after="120"/>
              <w:ind w:right="94"/>
              <w:contextualSpacing/>
              <w:rPr>
                <w:color w:val="222222"/>
                <w:sz w:val="24"/>
                <w:szCs w:val="24"/>
                <w:lang w:eastAsia="tr-TR"/>
              </w:rPr>
            </w:pPr>
            <w:r w:rsidRPr="000F7DA8">
              <w:rPr>
                <w:sz w:val="24"/>
                <w:szCs w:val="24"/>
              </w:rPr>
              <w:t>Birimde bu alt ölçüte uygun örnek gösterilebilir uygulamalar bulunmamaktadır.</w:t>
            </w:r>
          </w:p>
        </w:tc>
      </w:tr>
      <w:tr w:rsidR="00035B3E" w:rsidRPr="000F7DA8" w14:paraId="63ECDE97" w14:textId="77777777" w:rsidTr="00903211">
        <w:trPr>
          <w:trHeight w:val="275"/>
        </w:trPr>
        <w:tc>
          <w:tcPr>
            <w:tcW w:w="2108" w:type="pct"/>
            <w:shd w:val="clear" w:color="auto" w:fill="FFFFFF"/>
            <w:vAlign w:val="center"/>
            <w:hideMark/>
          </w:tcPr>
          <w:p w14:paraId="4B7DBB3B" w14:textId="77777777" w:rsidR="00035B3E" w:rsidRPr="000F7DA8" w:rsidRDefault="00035B3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Kanıtlar</w:t>
            </w:r>
            <w:r w:rsidRPr="000F7DA8">
              <w:rPr>
                <w:color w:val="222222"/>
                <w:spacing w:val="-2"/>
                <w:sz w:val="24"/>
                <w:szCs w:val="24"/>
                <w:lang w:val="en-US" w:eastAsia="tr-TR"/>
              </w:rPr>
              <w:t> </w:t>
            </w:r>
            <w:r w:rsidRPr="000F7DA8">
              <w:rPr>
                <w:color w:val="222222"/>
                <w:sz w:val="24"/>
                <w:szCs w:val="24"/>
                <w:lang w:val="en-US" w:eastAsia="tr-TR"/>
              </w:rPr>
              <w:t>yeterli</w:t>
            </w:r>
            <w:r w:rsidRPr="000F7DA8">
              <w:rPr>
                <w:color w:val="222222"/>
                <w:spacing w:val="-2"/>
                <w:sz w:val="24"/>
                <w:szCs w:val="24"/>
                <w:lang w:val="en-US" w:eastAsia="tr-TR"/>
              </w:rPr>
              <w:t> </w:t>
            </w:r>
            <w:r w:rsidRPr="000F7DA8">
              <w:rPr>
                <w:color w:val="222222"/>
                <w:sz w:val="24"/>
                <w:szCs w:val="24"/>
                <w:lang w:val="en-US" w:eastAsia="tr-TR"/>
              </w:rPr>
              <w:t>sayıda</w:t>
            </w:r>
            <w:r w:rsidRPr="000F7DA8">
              <w:rPr>
                <w:color w:val="222222"/>
                <w:spacing w:val="-1"/>
                <w:sz w:val="24"/>
                <w:szCs w:val="24"/>
                <w:lang w:val="en-US" w:eastAsia="tr-TR"/>
              </w:rPr>
              <w:t> </w:t>
            </w:r>
            <w:r w:rsidRPr="000F7DA8">
              <w:rPr>
                <w:color w:val="222222"/>
                <w:sz w:val="24"/>
                <w:szCs w:val="24"/>
                <w:lang w:val="en-US" w:eastAsia="tr-TR"/>
              </w:rPr>
              <w:t>gösterilmiş</w:t>
            </w:r>
            <w:r w:rsidRPr="000F7DA8">
              <w:rPr>
                <w:color w:val="222222"/>
                <w:spacing w:val="-2"/>
                <w:sz w:val="24"/>
                <w:szCs w:val="24"/>
                <w:lang w:val="en-US" w:eastAsia="tr-TR"/>
              </w:rPr>
              <w:t> midir?</w:t>
            </w:r>
          </w:p>
        </w:tc>
        <w:tc>
          <w:tcPr>
            <w:tcW w:w="469" w:type="pct"/>
            <w:shd w:val="clear" w:color="auto" w:fill="FFFFFF"/>
            <w:vAlign w:val="center"/>
            <w:hideMark/>
          </w:tcPr>
          <w:p w14:paraId="3184AD76" w14:textId="13E8FD72" w:rsidR="00035B3E" w:rsidRPr="000F7DA8" w:rsidRDefault="00306B1D" w:rsidP="00373870">
            <w:pPr>
              <w:widowControl/>
              <w:autoSpaceDE/>
              <w:autoSpaceDN/>
              <w:spacing w:before="120" w:after="120"/>
              <w:contextualSpacing/>
              <w:jc w:val="center"/>
              <w:rPr>
                <w:color w:val="222222"/>
                <w:sz w:val="24"/>
                <w:szCs w:val="24"/>
                <w:lang w:eastAsia="tr-TR"/>
              </w:rPr>
            </w:pPr>
            <w:r>
              <w:rPr>
                <w:color w:val="222222"/>
                <w:sz w:val="24"/>
                <w:szCs w:val="24"/>
                <w:lang w:eastAsia="tr-TR"/>
              </w:rPr>
              <w:t>3</w:t>
            </w:r>
          </w:p>
        </w:tc>
        <w:tc>
          <w:tcPr>
            <w:tcW w:w="2423" w:type="pct"/>
            <w:shd w:val="clear" w:color="auto" w:fill="FFFFFF"/>
            <w:hideMark/>
          </w:tcPr>
          <w:p w14:paraId="49FF5857" w14:textId="776A757F" w:rsidR="00035B3E" w:rsidRPr="000F7DA8" w:rsidRDefault="0049203E" w:rsidP="00277F2D">
            <w:pPr>
              <w:widowControl/>
              <w:autoSpaceDE/>
              <w:autoSpaceDN/>
              <w:spacing w:before="120" w:after="120"/>
              <w:contextualSpacing/>
              <w:rPr>
                <w:color w:val="222222"/>
                <w:sz w:val="24"/>
                <w:szCs w:val="24"/>
                <w:lang w:eastAsia="tr-TR"/>
              </w:rPr>
            </w:pPr>
            <w:r>
              <w:rPr>
                <w:color w:val="222222"/>
                <w:sz w:val="24"/>
                <w:szCs w:val="24"/>
                <w:lang w:val="en-US" w:eastAsia="tr-TR"/>
              </w:rPr>
              <w:t xml:space="preserve">4 </w:t>
            </w:r>
            <w:r w:rsidR="004E30A7" w:rsidRPr="000F7DA8">
              <w:rPr>
                <w:sz w:val="24"/>
                <w:szCs w:val="24"/>
              </w:rPr>
              <w:t>kanıt gösterilmiş.</w:t>
            </w:r>
          </w:p>
        </w:tc>
      </w:tr>
      <w:tr w:rsidR="00035B3E" w:rsidRPr="000F7DA8" w14:paraId="4B0DCF9D" w14:textId="77777777" w:rsidTr="00903211">
        <w:trPr>
          <w:trHeight w:val="131"/>
        </w:trPr>
        <w:tc>
          <w:tcPr>
            <w:tcW w:w="2108" w:type="pct"/>
            <w:tcBorders>
              <w:bottom w:val="single" w:sz="4" w:space="0" w:color="auto"/>
            </w:tcBorders>
            <w:shd w:val="clear" w:color="auto" w:fill="FFFFFF"/>
            <w:vAlign w:val="center"/>
            <w:hideMark/>
          </w:tcPr>
          <w:p w14:paraId="346B62CA" w14:textId="5AAF47CF" w:rsidR="00035B3E" w:rsidRPr="000F7DA8" w:rsidRDefault="00035B3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kurumsal dönüşüm kapasitesi</w:t>
            </w:r>
            <w:r w:rsidRPr="000F7DA8">
              <w:rPr>
                <w:color w:val="222222"/>
                <w:spacing w:val="23"/>
                <w:sz w:val="24"/>
                <w:szCs w:val="24"/>
                <w:lang w:val="en-US" w:eastAsia="tr-TR"/>
              </w:rPr>
              <w:t> </w:t>
            </w:r>
            <w:r w:rsidRPr="000F7DA8">
              <w:rPr>
                <w:color w:val="222222"/>
                <w:sz w:val="24"/>
                <w:szCs w:val="24"/>
                <w:lang w:val="en-US" w:eastAsia="tr-TR"/>
              </w:rPr>
              <w:t>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w:t>
            </w:r>
            <w:r w:rsidR="00D826E4">
              <w:rPr>
                <w:color w:val="222222"/>
                <w:spacing w:val="-2"/>
                <w:sz w:val="24"/>
                <w:szCs w:val="24"/>
                <w:lang w:val="en-US" w:eastAsia="tr-TR"/>
              </w:rPr>
              <w:t xml:space="preserve"> </w:t>
            </w:r>
            <w:r w:rsidRPr="000F7DA8">
              <w:rPr>
                <w:color w:val="222222"/>
                <w:spacing w:val="-2"/>
                <w:sz w:val="24"/>
                <w:szCs w:val="24"/>
                <w:lang w:val="en-US" w:eastAsia="tr-TR"/>
              </w:rPr>
              <w:t>mudur?</w:t>
            </w:r>
          </w:p>
        </w:tc>
        <w:tc>
          <w:tcPr>
            <w:tcW w:w="469" w:type="pct"/>
            <w:tcBorders>
              <w:bottom w:val="single" w:sz="4" w:space="0" w:color="auto"/>
            </w:tcBorders>
            <w:shd w:val="clear" w:color="auto" w:fill="FFFFFF"/>
            <w:vAlign w:val="center"/>
            <w:hideMark/>
          </w:tcPr>
          <w:p w14:paraId="16B9BD59" w14:textId="2EE54EEF" w:rsidR="00035B3E" w:rsidRPr="000F7DA8" w:rsidRDefault="00761A9C" w:rsidP="00373870">
            <w:pPr>
              <w:widowControl/>
              <w:autoSpaceDE/>
              <w:autoSpaceDN/>
              <w:spacing w:before="120" w:after="120"/>
              <w:contextualSpacing/>
              <w:jc w:val="center"/>
              <w:rPr>
                <w:color w:val="222222"/>
                <w:sz w:val="24"/>
                <w:szCs w:val="24"/>
                <w:lang w:eastAsia="tr-TR"/>
              </w:rPr>
            </w:pPr>
            <w:r>
              <w:rPr>
                <w:color w:val="222222"/>
                <w:sz w:val="24"/>
                <w:szCs w:val="24"/>
                <w:lang w:eastAsia="tr-TR"/>
              </w:rPr>
              <w:t>3</w:t>
            </w:r>
          </w:p>
        </w:tc>
        <w:tc>
          <w:tcPr>
            <w:tcW w:w="2423" w:type="pct"/>
            <w:tcBorders>
              <w:bottom w:val="single" w:sz="4" w:space="0" w:color="auto"/>
            </w:tcBorders>
            <w:shd w:val="clear" w:color="auto" w:fill="FFFFFF"/>
            <w:vAlign w:val="center"/>
            <w:hideMark/>
          </w:tcPr>
          <w:p w14:paraId="6EA1AA43" w14:textId="408E2336" w:rsidR="00035B3E" w:rsidRPr="000F7DA8" w:rsidRDefault="00761A9C" w:rsidP="00373870">
            <w:pPr>
              <w:spacing w:before="120" w:after="120"/>
              <w:contextualSpacing/>
              <w:rPr>
                <w:color w:val="222222"/>
                <w:sz w:val="24"/>
                <w:szCs w:val="24"/>
                <w:lang w:eastAsia="tr-TR"/>
              </w:rPr>
            </w:pPr>
            <w:r w:rsidRPr="000F7DA8">
              <w:rPr>
                <w:color w:val="222222"/>
                <w:sz w:val="24"/>
                <w:szCs w:val="24"/>
                <w:lang w:val="en-US" w:eastAsia="tr-TR"/>
              </w:rPr>
              <w:t>Bu ölçüt altında kullanımı uygun olmayan kanıt bulunmamaktadır.</w:t>
            </w:r>
          </w:p>
        </w:tc>
      </w:tr>
      <w:tr w:rsidR="004C33E0" w:rsidRPr="000F7DA8" w14:paraId="3708AAC7" w14:textId="77777777" w:rsidTr="00903211">
        <w:trPr>
          <w:trHeight w:val="34"/>
        </w:trPr>
        <w:tc>
          <w:tcPr>
            <w:tcW w:w="21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E29CDD" w14:textId="4C05D3CA" w:rsidR="004C33E0" w:rsidRPr="000F7DA8" w:rsidRDefault="00313FC0" w:rsidP="005E196B">
            <w:pPr>
              <w:pStyle w:val="TableParagraph"/>
              <w:spacing w:before="120" w:after="120"/>
              <w:ind w:left="108"/>
              <w:contextualSpacing/>
              <w:rPr>
                <w:b/>
                <w:sz w:val="24"/>
                <w:szCs w:val="24"/>
              </w:rPr>
            </w:pPr>
            <w:r w:rsidRPr="000F7DA8">
              <w:rPr>
                <w:b/>
                <w:sz w:val="24"/>
                <w:szCs w:val="24"/>
              </w:rPr>
              <w:t xml:space="preserve">Birim Öz Değerlendirme Puanlaması: </w:t>
            </w:r>
            <w:r w:rsidR="005E196B">
              <w:rPr>
                <w:b/>
                <w:i/>
                <w:sz w:val="24"/>
                <w:szCs w:val="24"/>
              </w:rPr>
              <w:t>4</w:t>
            </w:r>
          </w:p>
        </w:tc>
        <w:tc>
          <w:tcPr>
            <w:tcW w:w="289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A8BA86" w14:textId="3BB527A6" w:rsidR="004C33E0" w:rsidRPr="000F7DA8" w:rsidRDefault="00313FC0" w:rsidP="00373870">
            <w:pPr>
              <w:pStyle w:val="TableParagraph"/>
              <w:spacing w:before="120" w:after="120"/>
              <w:ind w:left="108"/>
              <w:contextualSpacing/>
              <w:rPr>
                <w:b/>
                <w:sz w:val="24"/>
                <w:szCs w:val="24"/>
              </w:rPr>
            </w:pPr>
            <w:r w:rsidRPr="000F7DA8">
              <w:rPr>
                <w:b/>
                <w:sz w:val="24"/>
                <w:szCs w:val="24"/>
              </w:rPr>
              <w:t>Akran Değerlendirme Puanlaması: 1</w:t>
            </w:r>
          </w:p>
        </w:tc>
      </w:tr>
    </w:tbl>
    <w:p w14:paraId="6D8357BD" w14:textId="78AE441C" w:rsidR="00035B3E" w:rsidRPr="000F7DA8" w:rsidRDefault="004C33E0" w:rsidP="00373870">
      <w:pPr>
        <w:pStyle w:val="Balk3"/>
        <w:spacing w:before="120" w:after="120"/>
        <w:contextualSpacing/>
        <w:rPr>
          <w:sz w:val="24"/>
          <w:szCs w:val="24"/>
        </w:rPr>
      </w:pPr>
      <w:bookmarkStart w:id="8" w:name="_Toc203167902"/>
      <w:r w:rsidRPr="000F7DA8">
        <w:rPr>
          <w:sz w:val="24"/>
          <w:szCs w:val="24"/>
        </w:rPr>
        <w:t>İç Kalite Güvencesi Mekanizmaları</w:t>
      </w:r>
      <w:bookmarkEnd w:id="8"/>
    </w:p>
    <w:p w14:paraId="45A9086F" w14:textId="15C16256" w:rsidR="00373870" w:rsidRDefault="00041B44" w:rsidP="00041B44">
      <w:pPr>
        <w:pStyle w:val="GvdeMetni"/>
        <w:spacing w:before="120" w:after="120"/>
        <w:contextualSpacing/>
        <w:jc w:val="both"/>
      </w:pPr>
      <w:r>
        <w:rPr>
          <w:rStyle w:val="Gl"/>
        </w:rPr>
        <w:t>Akran Değerlendirmesi:</w:t>
      </w:r>
      <w:r>
        <w:t xml:space="preserve"> </w:t>
      </w:r>
      <w:r>
        <w:t>Birimde iç kalite güvencesi mekanizmalarına ilişkin süreçlerin tanımlandığı, kalite komisyonu, iş akışları ve dijital takip sistemleri aracılığıyla süreçlerin yürütüldüğü görülmektedir. Kalite süreçlerinin izlenebilir şekilde kayıt altına alınması olumlu değerlendirilmiştir. Bununla birlikte süreçler sonucunda elde edilen bulgular doğrultusunda gerçekleştirilen iyileştirme ve önlem alma faaliyetlerinin daha sistematik şekilde ortaya konulması gelişime açık yön olarak değerlendirilmiştir.</w:t>
      </w:r>
    </w:p>
    <w:p w14:paraId="5D39D6CE" w14:textId="72D0728C" w:rsidR="00434E19" w:rsidRPr="000F7DA8" w:rsidRDefault="00434E19" w:rsidP="00373870">
      <w:pPr>
        <w:pStyle w:val="GvdeMetni"/>
        <w:tabs>
          <w:tab w:val="left" w:pos="912"/>
        </w:tabs>
        <w:spacing w:before="120" w:after="120"/>
        <w:contextualSpacing/>
        <w:jc w:val="both"/>
      </w:pPr>
      <w:r>
        <w:rPr>
          <w:rStyle w:val="Gl"/>
        </w:rPr>
        <w:t>Tablo A.1.4. İç Kalite Güvencesi Mekanizmalarına İlişkin Akran Değerlendirme Sonuçları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681"/>
        <w:gridCol w:w="992"/>
        <w:gridCol w:w="4379"/>
      </w:tblGrid>
      <w:tr w:rsidR="001F74AB" w:rsidRPr="000F7DA8" w14:paraId="5EEAD2DA" w14:textId="77777777" w:rsidTr="00434E19">
        <w:trPr>
          <w:trHeight w:val="827"/>
        </w:trPr>
        <w:tc>
          <w:tcPr>
            <w:tcW w:w="3681" w:type="dxa"/>
            <w:shd w:val="clear" w:color="auto" w:fill="FFFFFF"/>
            <w:vAlign w:val="center"/>
            <w:hideMark/>
          </w:tcPr>
          <w:p w14:paraId="6866F198" w14:textId="77777777" w:rsidR="004C33E0" w:rsidRPr="000F7DA8" w:rsidRDefault="004C33E0"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992" w:type="dxa"/>
            <w:shd w:val="clear" w:color="auto" w:fill="FFFFFF"/>
            <w:vAlign w:val="center"/>
            <w:hideMark/>
          </w:tcPr>
          <w:p w14:paraId="504F4E20" w14:textId="77777777" w:rsidR="004C33E0" w:rsidRPr="000F7DA8" w:rsidRDefault="004C33E0" w:rsidP="00373870">
            <w:pPr>
              <w:pStyle w:val="TableParagraph"/>
              <w:spacing w:before="120" w:after="120"/>
              <w:ind w:left="7"/>
              <w:contextualSpacing/>
              <w:jc w:val="center"/>
              <w:rPr>
                <w:b/>
                <w:spacing w:val="-2"/>
                <w:sz w:val="24"/>
                <w:szCs w:val="24"/>
                <w:lang w:val="en-US"/>
              </w:rPr>
            </w:pPr>
            <w:r w:rsidRPr="000F7DA8">
              <w:rPr>
                <w:b/>
                <w:spacing w:val="-2"/>
                <w:sz w:val="24"/>
                <w:szCs w:val="24"/>
                <w:lang w:val="en-US"/>
              </w:rPr>
              <w:t>Evet/ Hayır/ Kısmen</w:t>
            </w:r>
          </w:p>
        </w:tc>
        <w:tc>
          <w:tcPr>
            <w:tcW w:w="4379" w:type="dxa"/>
            <w:shd w:val="clear" w:color="auto" w:fill="FFFFFF"/>
            <w:vAlign w:val="center"/>
            <w:hideMark/>
          </w:tcPr>
          <w:p w14:paraId="0D750FC6" w14:textId="77777777" w:rsidR="004C33E0" w:rsidRPr="000F7DA8" w:rsidRDefault="004C33E0"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1F74AB" w:rsidRPr="000F7DA8" w14:paraId="3AA11A9E" w14:textId="77777777" w:rsidTr="00434E19">
        <w:trPr>
          <w:trHeight w:val="827"/>
        </w:trPr>
        <w:tc>
          <w:tcPr>
            <w:tcW w:w="3681" w:type="dxa"/>
            <w:shd w:val="clear" w:color="auto" w:fill="FFFFFF"/>
            <w:vAlign w:val="center"/>
            <w:hideMark/>
          </w:tcPr>
          <w:p w14:paraId="52C903E0" w14:textId="27F9778A"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74"/>
                <w:sz w:val="24"/>
                <w:szCs w:val="24"/>
                <w:lang w:val="en-US" w:eastAsia="tr-TR"/>
              </w:rPr>
              <w:t> </w:t>
            </w:r>
            <w:r w:rsidRPr="000F7DA8">
              <w:rPr>
                <w:color w:val="222222"/>
                <w:sz w:val="24"/>
                <w:szCs w:val="24"/>
                <w:lang w:val="en-US" w:eastAsia="tr-TR"/>
              </w:rPr>
              <w:t>iç kalite güvencesi</w:t>
            </w:r>
            <w:r w:rsidR="005B1341" w:rsidRPr="000F7DA8">
              <w:rPr>
                <w:color w:val="222222"/>
                <w:sz w:val="24"/>
                <w:szCs w:val="24"/>
                <w:lang w:val="en-US" w:eastAsia="tr-TR"/>
              </w:rPr>
              <w:t xml:space="preserve"> </w:t>
            </w:r>
            <w:r w:rsidRPr="000F7DA8">
              <w:rPr>
                <w:color w:val="222222"/>
                <w:sz w:val="24"/>
                <w:szCs w:val="24"/>
                <w:lang w:val="en-US" w:eastAsia="tr-TR"/>
              </w:rPr>
              <w:t>mekanizmalarına</w:t>
            </w:r>
            <w:r w:rsidRPr="000F7DA8">
              <w:rPr>
                <w:color w:val="222222"/>
                <w:spacing w:val="74"/>
                <w:sz w:val="24"/>
                <w:szCs w:val="24"/>
                <w:lang w:val="en-US" w:eastAsia="tr-TR"/>
              </w:rPr>
              <w:t> </w:t>
            </w:r>
            <w:r w:rsidRPr="000F7DA8">
              <w:rPr>
                <w:color w:val="222222"/>
                <w:sz w:val="24"/>
                <w:szCs w:val="24"/>
                <w:lang w:val="en-US" w:eastAsia="tr-TR"/>
              </w:rPr>
              <w:t>yönelik</w:t>
            </w:r>
            <w:r w:rsidRPr="000F7DA8">
              <w:rPr>
                <w:color w:val="222222"/>
                <w:spacing w:val="74"/>
                <w:sz w:val="24"/>
                <w:szCs w:val="24"/>
                <w:lang w:val="en-US" w:eastAsia="tr-TR"/>
              </w:rPr>
              <w:t> </w:t>
            </w:r>
            <w:r w:rsidRPr="000F7DA8">
              <w:rPr>
                <w:color w:val="222222"/>
                <w:sz w:val="24"/>
                <w:szCs w:val="24"/>
                <w:lang w:val="en-US" w:eastAsia="tr-TR"/>
              </w:rPr>
              <w:t>planlama</w:t>
            </w:r>
            <w:r w:rsidRPr="000F7DA8">
              <w:rPr>
                <w:color w:val="222222"/>
                <w:spacing w:val="75"/>
                <w:sz w:val="24"/>
                <w:szCs w:val="24"/>
                <w:lang w:val="en-US" w:eastAsia="tr-TR"/>
              </w:rPr>
              <w:t> </w:t>
            </w:r>
            <w:r w:rsidRPr="000F7DA8">
              <w:rPr>
                <w:color w:val="222222"/>
                <w:spacing w:val="-2"/>
                <w:sz w:val="24"/>
                <w:szCs w:val="24"/>
                <w:lang w:val="en-US" w:eastAsia="tr-TR"/>
              </w:rPr>
              <w:t>faaliyeti</w:t>
            </w:r>
            <w:r w:rsidR="005B1341" w:rsidRPr="000F7DA8">
              <w:rPr>
                <w:color w:val="222222"/>
                <w:sz w:val="24"/>
                <w:szCs w:val="24"/>
                <w:lang w:val="en-US" w:eastAsia="tr-TR"/>
              </w:rPr>
              <w:t xml:space="preserve">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992" w:type="dxa"/>
            <w:shd w:val="clear" w:color="auto" w:fill="FFFFFF"/>
            <w:vAlign w:val="center"/>
            <w:hideMark/>
          </w:tcPr>
          <w:p w14:paraId="04A678ED" w14:textId="12554F17" w:rsidR="00667948" w:rsidRPr="000F7DA8" w:rsidRDefault="00667948" w:rsidP="00373870">
            <w:pPr>
              <w:widowControl/>
              <w:autoSpaceDE/>
              <w:autoSpaceDN/>
              <w:spacing w:before="120" w:after="120"/>
              <w:contextualSpacing/>
              <w:jc w:val="center"/>
              <w:rPr>
                <w:color w:val="222222"/>
                <w:sz w:val="24"/>
                <w:szCs w:val="24"/>
                <w:lang w:eastAsia="tr-TR"/>
              </w:rPr>
            </w:pPr>
            <w:r w:rsidRPr="000F7DA8">
              <w:rPr>
                <w:color w:val="222222"/>
                <w:sz w:val="24"/>
                <w:szCs w:val="24"/>
                <w:lang w:val="en-US" w:eastAsia="tr-TR"/>
              </w:rPr>
              <w:t>1</w:t>
            </w:r>
          </w:p>
        </w:tc>
        <w:tc>
          <w:tcPr>
            <w:tcW w:w="4379" w:type="dxa"/>
            <w:shd w:val="clear" w:color="auto" w:fill="FFFFFF"/>
            <w:vAlign w:val="center"/>
            <w:hideMark/>
          </w:tcPr>
          <w:p w14:paraId="0179D9B1" w14:textId="76440DF7" w:rsidR="00667948" w:rsidRPr="000F7DA8" w:rsidRDefault="00667948" w:rsidP="00373870">
            <w:pPr>
              <w:pStyle w:val="TableParagraph"/>
              <w:spacing w:before="120" w:after="120"/>
              <w:ind w:left="107" w:right="94"/>
              <w:contextualSpacing/>
              <w:rPr>
                <w:color w:val="222222"/>
                <w:sz w:val="24"/>
                <w:szCs w:val="24"/>
                <w:lang w:eastAsia="tr-TR"/>
              </w:rPr>
            </w:pPr>
            <w:r w:rsidRPr="000F7DA8">
              <w:rPr>
                <w:sz w:val="24"/>
                <w:szCs w:val="24"/>
              </w:rPr>
              <w:t xml:space="preserve">Birimde bu alt ölçüte uygun </w:t>
            </w:r>
            <w:r w:rsidR="002F0A71" w:rsidRPr="000F7DA8">
              <w:rPr>
                <w:sz w:val="24"/>
                <w:szCs w:val="24"/>
              </w:rPr>
              <w:t xml:space="preserve">planlama </w:t>
            </w:r>
            <w:r w:rsidRPr="000F7DA8">
              <w:rPr>
                <w:sz w:val="24"/>
                <w:szCs w:val="24"/>
              </w:rPr>
              <w:t>faaliyeti</w:t>
            </w:r>
            <w:r w:rsidR="005B1341" w:rsidRPr="000F7DA8">
              <w:rPr>
                <w:sz w:val="24"/>
                <w:szCs w:val="24"/>
              </w:rPr>
              <w:t xml:space="preserve"> bulunmamaktadır.</w:t>
            </w:r>
          </w:p>
        </w:tc>
      </w:tr>
      <w:tr w:rsidR="001F74AB" w:rsidRPr="000F7DA8" w14:paraId="254C017A" w14:textId="77777777" w:rsidTr="00434E19">
        <w:trPr>
          <w:trHeight w:val="826"/>
        </w:trPr>
        <w:tc>
          <w:tcPr>
            <w:tcW w:w="3681" w:type="dxa"/>
            <w:shd w:val="clear" w:color="auto" w:fill="FFFFFF"/>
            <w:vAlign w:val="center"/>
            <w:hideMark/>
          </w:tcPr>
          <w:p w14:paraId="3F20784F" w14:textId="243B32CC"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iç kalite güvencesi mekanizmalarına 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w:t>
            </w:r>
            <w:r w:rsidR="005B1341" w:rsidRPr="000F7DA8">
              <w:rPr>
                <w:color w:val="222222"/>
                <w:sz w:val="24"/>
                <w:szCs w:val="24"/>
                <w:lang w:val="en-US" w:eastAsia="tr-TR"/>
              </w:rPr>
              <w:t xml:space="preserve">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992" w:type="dxa"/>
            <w:shd w:val="clear" w:color="auto" w:fill="FFFFFF"/>
            <w:vAlign w:val="center"/>
            <w:hideMark/>
          </w:tcPr>
          <w:p w14:paraId="5BB449BC" w14:textId="18DBA0FA" w:rsidR="00667948" w:rsidRPr="000F7DA8" w:rsidRDefault="00BD1A3B" w:rsidP="00373870">
            <w:pPr>
              <w:widowControl/>
              <w:autoSpaceDE/>
              <w:autoSpaceDN/>
              <w:spacing w:before="120" w:after="120"/>
              <w:contextualSpacing/>
              <w:jc w:val="center"/>
              <w:rPr>
                <w:color w:val="222222"/>
                <w:sz w:val="24"/>
                <w:szCs w:val="24"/>
                <w:lang w:eastAsia="tr-TR"/>
              </w:rPr>
            </w:pPr>
            <w:r>
              <w:rPr>
                <w:color w:val="222222"/>
                <w:sz w:val="24"/>
                <w:szCs w:val="24"/>
                <w:lang w:val="en-US" w:eastAsia="tr-TR"/>
              </w:rPr>
              <w:t>3</w:t>
            </w:r>
          </w:p>
        </w:tc>
        <w:tc>
          <w:tcPr>
            <w:tcW w:w="4379" w:type="dxa"/>
            <w:shd w:val="clear" w:color="auto" w:fill="FFFFFF"/>
            <w:vAlign w:val="center"/>
            <w:hideMark/>
          </w:tcPr>
          <w:p w14:paraId="310B788A" w14:textId="77777777" w:rsidR="007278E2" w:rsidRPr="001761B9" w:rsidRDefault="0002790D" w:rsidP="00373870">
            <w:pPr>
              <w:pStyle w:val="TableParagraph"/>
              <w:spacing w:before="120" w:after="120"/>
              <w:ind w:left="107" w:right="94"/>
              <w:contextualSpacing/>
              <w:rPr>
                <w:sz w:val="24"/>
                <w:szCs w:val="24"/>
              </w:rPr>
            </w:pPr>
            <w:hyperlink r:id="rId23" w:history="1">
              <w:r w:rsidR="007278E2" w:rsidRPr="001761B9">
                <w:rPr>
                  <w:rStyle w:val="Kpr"/>
                  <w:bCs/>
                  <w:sz w:val="24"/>
                  <w:szCs w:val="24"/>
                </w:rPr>
                <w:t>(YazdesEkranGoruntu)(OD5)</w:t>
              </w:r>
            </w:hyperlink>
          </w:p>
          <w:p w14:paraId="2E7DA5BD" w14:textId="08BD4645" w:rsidR="00C55809" w:rsidRPr="006941C6" w:rsidRDefault="0002790D" w:rsidP="00373870">
            <w:pPr>
              <w:pStyle w:val="TableParagraph"/>
              <w:spacing w:before="120" w:after="120"/>
              <w:ind w:left="107" w:right="94"/>
              <w:contextualSpacing/>
              <w:rPr>
                <w:color w:val="222222"/>
                <w:sz w:val="24"/>
                <w:szCs w:val="24"/>
                <w:lang w:eastAsia="tr-TR"/>
              </w:rPr>
            </w:pPr>
            <w:hyperlink r:id="rId24" w:history="1">
              <w:proofErr w:type="gramStart"/>
              <w:r w:rsidR="007278E2" w:rsidRPr="007278E2">
                <w:rPr>
                  <w:rStyle w:val="Kpr"/>
                  <w:sz w:val="24"/>
                  <w:szCs w:val="24"/>
                  <w:lang w:eastAsia="tr-TR"/>
                </w:rPr>
                <w:t>birim</w:t>
              </w:r>
              <w:proofErr w:type="gramEnd"/>
              <w:r w:rsidR="007278E2" w:rsidRPr="007278E2">
                <w:rPr>
                  <w:rStyle w:val="Kpr"/>
                  <w:sz w:val="24"/>
                  <w:szCs w:val="24"/>
                  <w:lang w:eastAsia="tr-TR"/>
                </w:rPr>
                <w:t xml:space="preserve"> web sayfasında</w:t>
              </w:r>
            </w:hyperlink>
          </w:p>
        </w:tc>
      </w:tr>
      <w:tr w:rsidR="001F74AB" w:rsidRPr="000F7DA8" w14:paraId="005DEF64" w14:textId="77777777" w:rsidTr="00434E19">
        <w:trPr>
          <w:trHeight w:val="827"/>
        </w:trPr>
        <w:tc>
          <w:tcPr>
            <w:tcW w:w="3681" w:type="dxa"/>
            <w:shd w:val="clear" w:color="auto" w:fill="FFFFFF"/>
            <w:vAlign w:val="center"/>
            <w:hideMark/>
          </w:tcPr>
          <w:p w14:paraId="38008344" w14:textId="6CACB20F"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30"/>
                <w:sz w:val="24"/>
                <w:szCs w:val="24"/>
                <w:lang w:val="en-US" w:eastAsia="tr-TR"/>
              </w:rPr>
              <w:t> </w:t>
            </w:r>
            <w:r w:rsidRPr="000F7DA8">
              <w:rPr>
                <w:color w:val="222222"/>
                <w:sz w:val="24"/>
                <w:szCs w:val="24"/>
                <w:lang w:val="en-US" w:eastAsia="tr-TR"/>
              </w:rPr>
              <w:t>iç kalite güvencesi mekanizmalarına </w:t>
            </w:r>
            <w:r w:rsidRPr="000F7DA8">
              <w:rPr>
                <w:color w:val="222222"/>
                <w:spacing w:val="74"/>
                <w:sz w:val="24"/>
                <w:szCs w:val="24"/>
                <w:lang w:val="en-US" w:eastAsia="tr-TR"/>
              </w:rPr>
              <w:t> </w:t>
            </w:r>
            <w:r w:rsidRPr="000F7DA8">
              <w:rPr>
                <w:color w:val="222222"/>
                <w:spacing w:val="31"/>
                <w:sz w:val="24"/>
                <w:szCs w:val="24"/>
                <w:lang w:val="en-US" w:eastAsia="tr-TR"/>
              </w:rPr>
              <w:t>  </w:t>
            </w:r>
            <w:r w:rsidRPr="000F7DA8">
              <w:rPr>
                <w:color w:val="222222"/>
                <w:sz w:val="24"/>
                <w:szCs w:val="24"/>
                <w:lang w:val="en-US" w:eastAsia="tr-TR"/>
              </w:rPr>
              <w:t>yönelik</w:t>
            </w:r>
            <w:r w:rsidR="005B1341" w:rsidRPr="000F7DA8">
              <w:rPr>
                <w:color w:val="222222"/>
                <w:spacing w:val="30"/>
                <w:sz w:val="24"/>
                <w:szCs w:val="24"/>
                <w:lang w:val="en-US" w:eastAsia="tr-TR"/>
              </w:rPr>
              <w:t xml:space="preserve"> </w:t>
            </w:r>
            <w:r w:rsidRPr="000F7DA8">
              <w:rPr>
                <w:color w:val="222222"/>
                <w:sz w:val="24"/>
                <w:szCs w:val="24"/>
                <w:lang w:val="en-US" w:eastAsia="tr-TR"/>
              </w:rPr>
              <w:t>kontrol</w:t>
            </w:r>
            <w:r w:rsidRPr="000F7DA8">
              <w:rPr>
                <w:color w:val="222222"/>
                <w:spacing w:val="30"/>
                <w:sz w:val="24"/>
                <w:szCs w:val="24"/>
                <w:lang w:val="en-US" w:eastAsia="tr-TR"/>
              </w:rPr>
              <w:t>  </w:t>
            </w:r>
            <w:r w:rsidRPr="000F7DA8">
              <w:rPr>
                <w:color w:val="222222"/>
                <w:spacing w:val="-2"/>
                <w:sz w:val="24"/>
                <w:szCs w:val="24"/>
                <w:lang w:val="en-US" w:eastAsia="tr-TR"/>
              </w:rPr>
              <w:t>faaliyeti</w:t>
            </w:r>
            <w:r w:rsidR="005B1341" w:rsidRPr="000F7DA8">
              <w:rPr>
                <w:color w:val="222222"/>
                <w:sz w:val="24"/>
                <w:szCs w:val="24"/>
                <w:lang w:val="en-US" w:eastAsia="tr-TR"/>
              </w:rPr>
              <w:t xml:space="preserve">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992" w:type="dxa"/>
            <w:shd w:val="clear" w:color="auto" w:fill="FFFFFF"/>
            <w:vAlign w:val="center"/>
            <w:hideMark/>
          </w:tcPr>
          <w:p w14:paraId="06B8A358" w14:textId="12B47136" w:rsidR="00667948" w:rsidRPr="000F7DA8" w:rsidRDefault="00BD1A3B" w:rsidP="00373870">
            <w:pPr>
              <w:widowControl/>
              <w:autoSpaceDE/>
              <w:autoSpaceDN/>
              <w:spacing w:before="120" w:after="120"/>
              <w:contextualSpacing/>
              <w:jc w:val="center"/>
              <w:rPr>
                <w:color w:val="222222"/>
                <w:sz w:val="24"/>
                <w:szCs w:val="24"/>
                <w:lang w:eastAsia="tr-TR"/>
              </w:rPr>
            </w:pPr>
            <w:r>
              <w:rPr>
                <w:color w:val="222222"/>
                <w:sz w:val="24"/>
                <w:szCs w:val="24"/>
                <w:lang w:val="en-US" w:eastAsia="tr-TR"/>
              </w:rPr>
              <w:t>2</w:t>
            </w:r>
          </w:p>
        </w:tc>
        <w:tc>
          <w:tcPr>
            <w:tcW w:w="4379" w:type="dxa"/>
            <w:shd w:val="clear" w:color="auto" w:fill="FFFFFF"/>
            <w:vAlign w:val="center"/>
            <w:hideMark/>
          </w:tcPr>
          <w:p w14:paraId="6F56C321" w14:textId="2BD179A1" w:rsidR="007278E2" w:rsidRPr="007278E2" w:rsidRDefault="0002790D" w:rsidP="00373870">
            <w:pPr>
              <w:pStyle w:val="TableParagraph"/>
              <w:spacing w:before="120" w:after="120"/>
              <w:ind w:left="107" w:right="94"/>
              <w:contextualSpacing/>
              <w:rPr>
                <w:sz w:val="24"/>
                <w:szCs w:val="24"/>
              </w:rPr>
            </w:pPr>
            <w:hyperlink r:id="rId25" w:history="1">
              <w:r w:rsidR="007278E2" w:rsidRPr="007278E2">
                <w:rPr>
                  <w:rStyle w:val="Kpr"/>
                  <w:bCs/>
                  <w:sz w:val="24"/>
                  <w:szCs w:val="24"/>
                </w:rPr>
                <w:t>(YazdesEkranGoruntu)(OD5)</w:t>
              </w:r>
            </w:hyperlink>
          </w:p>
          <w:p w14:paraId="7ED7BF36" w14:textId="17A7450A" w:rsidR="007278E2" w:rsidRPr="007278E2" w:rsidRDefault="0002790D" w:rsidP="00373870">
            <w:pPr>
              <w:pStyle w:val="TableParagraph"/>
              <w:spacing w:before="120" w:after="120"/>
              <w:ind w:left="107" w:right="94"/>
              <w:contextualSpacing/>
              <w:rPr>
                <w:rStyle w:val="Kpr"/>
                <w:sz w:val="24"/>
                <w:szCs w:val="24"/>
              </w:rPr>
            </w:pPr>
            <w:hyperlink r:id="rId26" w:history="1">
              <w:r w:rsidR="007278E2" w:rsidRPr="007278E2">
                <w:rPr>
                  <w:rStyle w:val="Kpr"/>
                  <w:sz w:val="24"/>
                  <w:szCs w:val="24"/>
                </w:rPr>
                <w:t>(gitlab_issue_board)(OD4)</w:t>
              </w:r>
            </w:hyperlink>
          </w:p>
          <w:p w14:paraId="40C6B2DC" w14:textId="21C87026" w:rsidR="007278E2" w:rsidRPr="007278E2" w:rsidRDefault="0002790D" w:rsidP="00373870">
            <w:pPr>
              <w:pStyle w:val="TableParagraph"/>
              <w:spacing w:before="120" w:after="120"/>
              <w:ind w:left="107" w:right="94"/>
              <w:contextualSpacing/>
              <w:rPr>
                <w:sz w:val="24"/>
                <w:szCs w:val="24"/>
              </w:rPr>
            </w:pPr>
            <w:hyperlink r:id="rId27" w:history="1">
              <w:r w:rsidR="007278E2" w:rsidRPr="007278E2">
                <w:rPr>
                  <w:rStyle w:val="Kpr"/>
                  <w:bCs/>
                  <w:sz w:val="24"/>
                  <w:szCs w:val="24"/>
                  <w:lang w:val="tr"/>
                </w:rPr>
                <w:t>(toplanti_tutanak)(OD4)</w:t>
              </w:r>
            </w:hyperlink>
          </w:p>
          <w:p w14:paraId="745F2010" w14:textId="275F694A" w:rsidR="00C55809" w:rsidRPr="006941C6" w:rsidRDefault="00C55809" w:rsidP="00C55809">
            <w:pPr>
              <w:pStyle w:val="TableParagraph"/>
              <w:spacing w:before="120" w:after="120"/>
              <w:ind w:left="107" w:right="94"/>
              <w:contextualSpacing/>
              <w:rPr>
                <w:color w:val="222222"/>
                <w:sz w:val="24"/>
                <w:szCs w:val="24"/>
                <w:lang w:eastAsia="tr-TR"/>
              </w:rPr>
            </w:pPr>
          </w:p>
        </w:tc>
      </w:tr>
      <w:tr w:rsidR="001F74AB" w:rsidRPr="000F7DA8" w14:paraId="2E57CB7E" w14:textId="77777777" w:rsidTr="00434E19">
        <w:trPr>
          <w:trHeight w:val="827"/>
        </w:trPr>
        <w:tc>
          <w:tcPr>
            <w:tcW w:w="3681" w:type="dxa"/>
            <w:shd w:val="clear" w:color="auto" w:fill="FFFFFF"/>
            <w:vAlign w:val="center"/>
            <w:hideMark/>
          </w:tcPr>
          <w:p w14:paraId="04062EE9" w14:textId="776052B8"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lastRenderedPageBreak/>
              <w:t>Birimde</w:t>
            </w:r>
            <w:r w:rsidRPr="000F7DA8">
              <w:rPr>
                <w:color w:val="222222"/>
                <w:spacing w:val="9"/>
                <w:sz w:val="24"/>
                <w:szCs w:val="24"/>
                <w:lang w:val="en-US" w:eastAsia="tr-TR"/>
              </w:rPr>
              <w:t> </w:t>
            </w:r>
            <w:r w:rsidRPr="000F7DA8">
              <w:rPr>
                <w:color w:val="222222"/>
                <w:sz w:val="24"/>
                <w:szCs w:val="24"/>
                <w:lang w:val="en-US" w:eastAsia="tr-TR"/>
              </w:rPr>
              <w:t>iç kalite güvencesi mekanizmalarına yönelik</w:t>
            </w:r>
            <w:r w:rsidRPr="000F7DA8">
              <w:rPr>
                <w:color w:val="222222"/>
                <w:spacing w:val="9"/>
                <w:sz w:val="24"/>
                <w:szCs w:val="24"/>
                <w:lang w:val="en-US" w:eastAsia="tr-TR"/>
              </w:rPr>
              <w:t>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color w:val="222222"/>
                <w:spacing w:val="10"/>
                <w:sz w:val="24"/>
                <w:szCs w:val="24"/>
                <w:lang w:val="en-US" w:eastAsia="tr-TR"/>
              </w:rPr>
              <w:t> </w:t>
            </w:r>
            <w:r w:rsidRPr="000F7DA8">
              <w:rPr>
                <w:color w:val="222222"/>
                <w:spacing w:val="-2"/>
                <w:sz w:val="24"/>
                <w:szCs w:val="24"/>
                <w:lang w:val="en-US" w:eastAsia="tr-TR"/>
              </w:rPr>
              <w:t>faaliyeti</w:t>
            </w:r>
            <w:r w:rsidR="005B1341" w:rsidRPr="000F7DA8">
              <w:rPr>
                <w:color w:val="222222"/>
                <w:sz w:val="24"/>
                <w:szCs w:val="24"/>
                <w:lang w:val="en-US" w:eastAsia="tr-TR"/>
              </w:rPr>
              <w:t xml:space="preserve">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992" w:type="dxa"/>
            <w:shd w:val="clear" w:color="auto" w:fill="FFFFFF"/>
            <w:vAlign w:val="center"/>
            <w:hideMark/>
          </w:tcPr>
          <w:p w14:paraId="7C4254B7" w14:textId="27F9005D" w:rsidR="00667948" w:rsidRPr="000F7DA8" w:rsidRDefault="00667948" w:rsidP="00373870">
            <w:pPr>
              <w:widowControl/>
              <w:autoSpaceDE/>
              <w:autoSpaceDN/>
              <w:spacing w:before="120" w:after="120"/>
              <w:contextualSpacing/>
              <w:jc w:val="center"/>
              <w:rPr>
                <w:color w:val="222222"/>
                <w:sz w:val="24"/>
                <w:szCs w:val="24"/>
                <w:lang w:eastAsia="tr-TR"/>
              </w:rPr>
            </w:pPr>
            <w:r w:rsidRPr="000F7DA8">
              <w:rPr>
                <w:color w:val="222222"/>
                <w:sz w:val="24"/>
                <w:szCs w:val="24"/>
                <w:lang w:val="en-US" w:eastAsia="tr-TR"/>
              </w:rPr>
              <w:t>1</w:t>
            </w:r>
          </w:p>
        </w:tc>
        <w:tc>
          <w:tcPr>
            <w:tcW w:w="4379" w:type="dxa"/>
            <w:shd w:val="clear" w:color="auto" w:fill="FFFFFF"/>
            <w:vAlign w:val="center"/>
            <w:hideMark/>
          </w:tcPr>
          <w:p w14:paraId="17B8F9E7" w14:textId="3C448065" w:rsidR="00667948" w:rsidRPr="000F7DA8" w:rsidRDefault="00667948" w:rsidP="00373870">
            <w:pPr>
              <w:widowControl/>
              <w:autoSpaceDE/>
              <w:autoSpaceDN/>
              <w:spacing w:before="120" w:after="120"/>
              <w:ind w:left="107" w:right="94"/>
              <w:contextualSpacing/>
              <w:rPr>
                <w:color w:val="222222"/>
                <w:sz w:val="24"/>
                <w:szCs w:val="24"/>
                <w:lang w:eastAsia="tr-TR"/>
              </w:rPr>
            </w:pPr>
            <w:r w:rsidRPr="000F7DA8">
              <w:rPr>
                <w:sz w:val="24"/>
                <w:szCs w:val="24"/>
              </w:rPr>
              <w:t>Birimde bu alt ölçüte uygun önlem</w:t>
            </w:r>
            <w:r w:rsidRPr="000F7DA8">
              <w:rPr>
                <w:spacing w:val="-3"/>
                <w:sz w:val="24"/>
                <w:szCs w:val="24"/>
              </w:rPr>
              <w:t xml:space="preserve"> </w:t>
            </w:r>
            <w:r w:rsidRPr="000F7DA8">
              <w:rPr>
                <w:sz w:val="24"/>
                <w:szCs w:val="24"/>
              </w:rPr>
              <w:t>alma faaliyeti bulunmamaktadır.</w:t>
            </w:r>
          </w:p>
        </w:tc>
      </w:tr>
      <w:tr w:rsidR="001F74AB" w:rsidRPr="000F7DA8" w14:paraId="6166FC09" w14:textId="77777777" w:rsidTr="00434E19">
        <w:trPr>
          <w:trHeight w:val="826"/>
        </w:trPr>
        <w:tc>
          <w:tcPr>
            <w:tcW w:w="3681" w:type="dxa"/>
            <w:shd w:val="clear" w:color="auto" w:fill="FFFFFF"/>
            <w:vAlign w:val="center"/>
            <w:hideMark/>
          </w:tcPr>
          <w:p w14:paraId="4F4703BD" w14:textId="004D4F34"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iç kalite güvencesi mekanizmalarına 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w:t>
            </w:r>
            <w:r w:rsidR="005B1341" w:rsidRPr="000F7DA8">
              <w:rPr>
                <w:color w:val="222222"/>
                <w:sz w:val="24"/>
                <w:szCs w:val="24"/>
                <w:lang w:val="en-US" w:eastAsia="tr-TR"/>
              </w:rPr>
              <w:t xml:space="preserve"> </w:t>
            </w:r>
            <w:r w:rsidRPr="000F7DA8">
              <w:rPr>
                <w:color w:val="222222"/>
                <w:sz w:val="24"/>
                <w:szCs w:val="24"/>
                <w:lang w:val="en-US" w:eastAsia="tr-TR"/>
              </w:rPr>
              <w:t>uygulamalar</w:t>
            </w:r>
            <w:r w:rsidRPr="000F7DA8">
              <w:rPr>
                <w:color w:val="222222"/>
                <w:spacing w:val="-1"/>
                <w:sz w:val="24"/>
                <w:szCs w:val="24"/>
                <w:lang w:val="en-US" w:eastAsia="tr-TR"/>
              </w:rPr>
              <w:t> </w:t>
            </w: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992" w:type="dxa"/>
            <w:shd w:val="clear" w:color="auto" w:fill="FFFFFF"/>
            <w:vAlign w:val="center"/>
            <w:hideMark/>
          </w:tcPr>
          <w:p w14:paraId="7267516F" w14:textId="168FC3B5" w:rsidR="00667948" w:rsidRPr="000F7DA8" w:rsidRDefault="00667948" w:rsidP="00373870">
            <w:pPr>
              <w:widowControl/>
              <w:autoSpaceDE/>
              <w:autoSpaceDN/>
              <w:spacing w:before="120" w:after="120"/>
              <w:contextualSpacing/>
              <w:jc w:val="center"/>
              <w:rPr>
                <w:color w:val="222222"/>
                <w:sz w:val="24"/>
                <w:szCs w:val="24"/>
                <w:lang w:eastAsia="tr-TR"/>
              </w:rPr>
            </w:pPr>
            <w:r w:rsidRPr="000F7DA8">
              <w:rPr>
                <w:color w:val="222222"/>
                <w:sz w:val="24"/>
                <w:szCs w:val="24"/>
                <w:lang w:val="en-US" w:eastAsia="tr-TR"/>
              </w:rPr>
              <w:t>1</w:t>
            </w:r>
          </w:p>
        </w:tc>
        <w:tc>
          <w:tcPr>
            <w:tcW w:w="4379" w:type="dxa"/>
            <w:shd w:val="clear" w:color="auto" w:fill="FFFFFF"/>
            <w:vAlign w:val="center"/>
            <w:hideMark/>
          </w:tcPr>
          <w:p w14:paraId="00ABFF1F" w14:textId="00C57608" w:rsidR="00667948" w:rsidRPr="000F7DA8" w:rsidRDefault="00667948" w:rsidP="00373870">
            <w:pPr>
              <w:widowControl/>
              <w:autoSpaceDE/>
              <w:autoSpaceDN/>
              <w:spacing w:before="120" w:after="120"/>
              <w:ind w:left="107" w:right="94"/>
              <w:contextualSpacing/>
              <w:rPr>
                <w:color w:val="222222"/>
                <w:sz w:val="24"/>
                <w:szCs w:val="24"/>
                <w:lang w:eastAsia="tr-TR"/>
              </w:rPr>
            </w:pPr>
            <w:r w:rsidRPr="000F7DA8">
              <w:rPr>
                <w:sz w:val="24"/>
                <w:szCs w:val="24"/>
              </w:rPr>
              <w:t>Birimde bu alt ölçüte uygun örnek gösterilebilir uygulamalar bulunmamaktadır.</w:t>
            </w:r>
          </w:p>
        </w:tc>
      </w:tr>
      <w:tr w:rsidR="001F74AB" w:rsidRPr="000F7DA8" w14:paraId="256985BF" w14:textId="77777777" w:rsidTr="00434E19">
        <w:trPr>
          <w:trHeight w:val="275"/>
        </w:trPr>
        <w:tc>
          <w:tcPr>
            <w:tcW w:w="3681" w:type="dxa"/>
            <w:shd w:val="clear" w:color="auto" w:fill="FFFFFF"/>
            <w:vAlign w:val="center"/>
            <w:hideMark/>
          </w:tcPr>
          <w:p w14:paraId="46DFD2D1" w14:textId="77777777" w:rsidR="004C33E0" w:rsidRPr="000F7DA8" w:rsidRDefault="004C33E0"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Kanıtlar</w:t>
            </w:r>
            <w:r w:rsidRPr="000F7DA8">
              <w:rPr>
                <w:color w:val="222222"/>
                <w:spacing w:val="-2"/>
                <w:sz w:val="24"/>
                <w:szCs w:val="24"/>
                <w:lang w:val="en-US" w:eastAsia="tr-TR"/>
              </w:rPr>
              <w:t> </w:t>
            </w:r>
            <w:r w:rsidRPr="000F7DA8">
              <w:rPr>
                <w:color w:val="222222"/>
                <w:sz w:val="24"/>
                <w:szCs w:val="24"/>
                <w:lang w:val="en-US" w:eastAsia="tr-TR"/>
              </w:rPr>
              <w:t>yeterli</w:t>
            </w:r>
            <w:r w:rsidRPr="000F7DA8">
              <w:rPr>
                <w:color w:val="222222"/>
                <w:spacing w:val="-2"/>
                <w:sz w:val="24"/>
                <w:szCs w:val="24"/>
                <w:lang w:val="en-US" w:eastAsia="tr-TR"/>
              </w:rPr>
              <w:t> </w:t>
            </w:r>
            <w:r w:rsidRPr="000F7DA8">
              <w:rPr>
                <w:color w:val="222222"/>
                <w:sz w:val="24"/>
                <w:szCs w:val="24"/>
                <w:lang w:val="en-US" w:eastAsia="tr-TR"/>
              </w:rPr>
              <w:t>sayıda</w:t>
            </w:r>
            <w:r w:rsidRPr="000F7DA8">
              <w:rPr>
                <w:color w:val="222222"/>
                <w:spacing w:val="-1"/>
                <w:sz w:val="24"/>
                <w:szCs w:val="24"/>
                <w:lang w:val="en-US" w:eastAsia="tr-TR"/>
              </w:rPr>
              <w:t> </w:t>
            </w:r>
            <w:r w:rsidRPr="000F7DA8">
              <w:rPr>
                <w:color w:val="222222"/>
                <w:sz w:val="24"/>
                <w:szCs w:val="24"/>
                <w:lang w:val="en-US" w:eastAsia="tr-TR"/>
              </w:rPr>
              <w:t>gösterilmiş</w:t>
            </w:r>
            <w:r w:rsidRPr="000F7DA8">
              <w:rPr>
                <w:color w:val="222222"/>
                <w:spacing w:val="-2"/>
                <w:sz w:val="24"/>
                <w:szCs w:val="24"/>
                <w:lang w:val="en-US" w:eastAsia="tr-TR"/>
              </w:rPr>
              <w:t> midir?</w:t>
            </w:r>
          </w:p>
        </w:tc>
        <w:tc>
          <w:tcPr>
            <w:tcW w:w="992" w:type="dxa"/>
            <w:shd w:val="clear" w:color="auto" w:fill="FFFFFF"/>
            <w:vAlign w:val="center"/>
            <w:hideMark/>
          </w:tcPr>
          <w:p w14:paraId="13A7704C" w14:textId="7A4A8B35" w:rsidR="004C33E0" w:rsidRPr="000F7DA8" w:rsidRDefault="00306B1D" w:rsidP="00373870">
            <w:pPr>
              <w:widowControl/>
              <w:autoSpaceDE/>
              <w:autoSpaceDN/>
              <w:spacing w:before="120" w:after="120"/>
              <w:contextualSpacing/>
              <w:jc w:val="center"/>
              <w:rPr>
                <w:color w:val="222222"/>
                <w:sz w:val="24"/>
                <w:szCs w:val="24"/>
                <w:lang w:eastAsia="tr-TR"/>
              </w:rPr>
            </w:pPr>
            <w:r>
              <w:rPr>
                <w:color w:val="222222"/>
                <w:sz w:val="24"/>
                <w:szCs w:val="24"/>
                <w:lang w:val="en-US" w:eastAsia="tr-TR"/>
              </w:rPr>
              <w:t>3</w:t>
            </w:r>
          </w:p>
        </w:tc>
        <w:tc>
          <w:tcPr>
            <w:tcW w:w="4379" w:type="dxa"/>
            <w:shd w:val="clear" w:color="auto" w:fill="FFFFFF"/>
            <w:vAlign w:val="center"/>
            <w:hideMark/>
          </w:tcPr>
          <w:p w14:paraId="198BDB52" w14:textId="1312679B" w:rsidR="004C33E0" w:rsidRPr="000F7DA8" w:rsidRDefault="007278E2" w:rsidP="00CA69C4">
            <w:pPr>
              <w:widowControl/>
              <w:autoSpaceDE/>
              <w:autoSpaceDN/>
              <w:spacing w:before="120" w:after="120"/>
              <w:contextualSpacing/>
              <w:rPr>
                <w:color w:val="222222"/>
                <w:sz w:val="24"/>
                <w:szCs w:val="24"/>
                <w:lang w:eastAsia="tr-TR"/>
              </w:rPr>
            </w:pPr>
            <w:r>
              <w:rPr>
                <w:color w:val="222222"/>
                <w:sz w:val="24"/>
                <w:szCs w:val="24"/>
                <w:lang w:val="en-US" w:eastAsia="tr-TR"/>
              </w:rPr>
              <w:t>5</w:t>
            </w:r>
            <w:r w:rsidR="004E30A7" w:rsidRPr="000F7DA8">
              <w:rPr>
                <w:color w:val="222222"/>
                <w:sz w:val="24"/>
                <w:szCs w:val="24"/>
                <w:lang w:val="en-US" w:eastAsia="tr-TR"/>
              </w:rPr>
              <w:t xml:space="preserve"> </w:t>
            </w:r>
            <w:r w:rsidR="004E30A7" w:rsidRPr="000F7DA8">
              <w:rPr>
                <w:sz w:val="24"/>
                <w:szCs w:val="24"/>
              </w:rPr>
              <w:t>kanıt gösterilmiş</w:t>
            </w:r>
          </w:p>
        </w:tc>
      </w:tr>
      <w:tr w:rsidR="001F74AB" w:rsidRPr="000F7DA8" w14:paraId="028C031A" w14:textId="77777777" w:rsidTr="00434E19">
        <w:trPr>
          <w:trHeight w:val="827"/>
        </w:trPr>
        <w:tc>
          <w:tcPr>
            <w:tcW w:w="3681" w:type="dxa"/>
            <w:shd w:val="clear" w:color="auto" w:fill="FFFFFF"/>
            <w:vAlign w:val="center"/>
            <w:hideMark/>
          </w:tcPr>
          <w:p w14:paraId="230FE5C7" w14:textId="30E41D10" w:rsidR="004C33E0" w:rsidRPr="000F7DA8" w:rsidRDefault="004C33E0"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iç kalite güvencesi mekanizmaları 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w:t>
            </w:r>
            <w:r w:rsidR="005B1341" w:rsidRPr="000F7DA8">
              <w:rPr>
                <w:color w:val="222222"/>
                <w:spacing w:val="-2"/>
                <w:sz w:val="24"/>
                <w:szCs w:val="24"/>
                <w:lang w:val="en-US" w:eastAsia="tr-TR"/>
              </w:rPr>
              <w:t xml:space="preserve"> </w:t>
            </w:r>
            <w:r w:rsidRPr="000F7DA8">
              <w:rPr>
                <w:color w:val="222222"/>
                <w:spacing w:val="-2"/>
                <w:sz w:val="24"/>
                <w:szCs w:val="24"/>
                <w:lang w:val="en-US" w:eastAsia="tr-TR"/>
              </w:rPr>
              <w:t>mudur?</w:t>
            </w:r>
          </w:p>
        </w:tc>
        <w:tc>
          <w:tcPr>
            <w:tcW w:w="992" w:type="dxa"/>
            <w:shd w:val="clear" w:color="auto" w:fill="FFFFFF"/>
            <w:vAlign w:val="center"/>
            <w:hideMark/>
          </w:tcPr>
          <w:p w14:paraId="33EED74A" w14:textId="1017B681" w:rsidR="004C33E0" w:rsidRPr="000F7DA8" w:rsidRDefault="00023185" w:rsidP="00373870">
            <w:pPr>
              <w:widowControl/>
              <w:autoSpaceDE/>
              <w:autoSpaceDN/>
              <w:spacing w:before="120" w:after="120"/>
              <w:contextualSpacing/>
              <w:jc w:val="center"/>
              <w:rPr>
                <w:color w:val="222222"/>
                <w:sz w:val="24"/>
                <w:szCs w:val="24"/>
                <w:lang w:eastAsia="tr-TR"/>
              </w:rPr>
            </w:pPr>
            <w:r>
              <w:rPr>
                <w:color w:val="222222"/>
                <w:sz w:val="24"/>
                <w:szCs w:val="24"/>
                <w:lang w:val="en-US" w:eastAsia="tr-TR"/>
              </w:rPr>
              <w:t>2</w:t>
            </w:r>
          </w:p>
        </w:tc>
        <w:tc>
          <w:tcPr>
            <w:tcW w:w="4379" w:type="dxa"/>
            <w:shd w:val="clear" w:color="auto" w:fill="FFFFFF"/>
            <w:vAlign w:val="center"/>
            <w:hideMark/>
          </w:tcPr>
          <w:p w14:paraId="6CC5FD1C" w14:textId="74F43331" w:rsidR="004C33E0" w:rsidRPr="000F7DA8" w:rsidRDefault="007278E2" w:rsidP="005037A7">
            <w:pPr>
              <w:pStyle w:val="TableParagraph"/>
              <w:spacing w:before="120" w:after="120"/>
              <w:ind w:right="94"/>
              <w:contextualSpacing/>
              <w:rPr>
                <w:color w:val="222222"/>
                <w:sz w:val="24"/>
                <w:szCs w:val="24"/>
                <w:lang w:eastAsia="tr-TR"/>
              </w:rPr>
            </w:pPr>
            <w:r>
              <w:rPr>
                <w:color w:val="222222"/>
                <w:sz w:val="24"/>
                <w:szCs w:val="24"/>
                <w:lang w:eastAsia="tr-TR"/>
              </w:rPr>
              <w:t xml:space="preserve">Uygundur. </w:t>
            </w:r>
          </w:p>
        </w:tc>
      </w:tr>
      <w:tr w:rsidR="00313FC0" w:rsidRPr="000F7DA8" w14:paraId="2A1DC3AD" w14:textId="77777777" w:rsidTr="00434E19">
        <w:trPr>
          <w:trHeight w:val="551"/>
        </w:trPr>
        <w:tc>
          <w:tcPr>
            <w:tcW w:w="3681" w:type="dxa"/>
            <w:shd w:val="clear" w:color="auto" w:fill="FFFFFF"/>
            <w:vAlign w:val="center"/>
            <w:hideMark/>
          </w:tcPr>
          <w:p w14:paraId="505FAD86" w14:textId="69BD97A9" w:rsidR="00313FC0" w:rsidRPr="000F7DA8" w:rsidRDefault="00313FC0"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5</w:t>
            </w:r>
          </w:p>
        </w:tc>
        <w:tc>
          <w:tcPr>
            <w:tcW w:w="5371" w:type="dxa"/>
            <w:gridSpan w:val="2"/>
            <w:shd w:val="clear" w:color="auto" w:fill="FFFFFF"/>
            <w:vAlign w:val="center"/>
            <w:hideMark/>
          </w:tcPr>
          <w:p w14:paraId="0190C68D" w14:textId="2853341B" w:rsidR="00313FC0" w:rsidRPr="000F7DA8" w:rsidRDefault="00313FC0" w:rsidP="00373870">
            <w:pPr>
              <w:pStyle w:val="TableParagraph"/>
              <w:spacing w:before="120" w:after="120"/>
              <w:ind w:left="108"/>
              <w:contextualSpacing/>
              <w:rPr>
                <w:b/>
                <w:sz w:val="24"/>
                <w:szCs w:val="24"/>
              </w:rPr>
            </w:pPr>
            <w:r w:rsidRPr="000F7DA8">
              <w:rPr>
                <w:b/>
                <w:sz w:val="24"/>
                <w:szCs w:val="24"/>
              </w:rPr>
              <w:t>Akran Değerlendirme Puanlaması: 1</w:t>
            </w:r>
          </w:p>
        </w:tc>
      </w:tr>
    </w:tbl>
    <w:p w14:paraId="4C9C4E84" w14:textId="685DEA5B" w:rsidR="00035B3E" w:rsidRPr="000F7DA8" w:rsidRDefault="0061398E" w:rsidP="00373870">
      <w:pPr>
        <w:pStyle w:val="Balk3"/>
        <w:spacing w:before="120" w:after="120"/>
        <w:contextualSpacing/>
        <w:rPr>
          <w:sz w:val="24"/>
          <w:szCs w:val="24"/>
        </w:rPr>
      </w:pPr>
      <w:bookmarkStart w:id="9" w:name="_Toc203167903"/>
      <w:r w:rsidRPr="000F7DA8">
        <w:rPr>
          <w:sz w:val="24"/>
          <w:szCs w:val="24"/>
        </w:rPr>
        <w:t>Kamuoyunu Bilgilendirme ve Hesap Verebilirlik</w:t>
      </w:r>
      <w:bookmarkEnd w:id="9"/>
    </w:p>
    <w:p w14:paraId="45BBDC69" w14:textId="5C39332D" w:rsidR="00373870" w:rsidRPr="00434E19" w:rsidRDefault="00041B44" w:rsidP="00041B44">
      <w:pPr>
        <w:pStyle w:val="GvdeMetni"/>
        <w:spacing w:before="120" w:after="120"/>
        <w:contextualSpacing/>
        <w:jc w:val="both"/>
      </w:pPr>
      <w:r>
        <w:rPr>
          <w:rStyle w:val="Gl"/>
        </w:rPr>
        <w:t>Akran Değerlendirmesi:</w:t>
      </w:r>
      <w:r>
        <w:t xml:space="preserve"> </w:t>
      </w:r>
      <w:r>
        <w:t>Birimin kamuoyunu bilgilendirme süreçlerinde web sayfası ve dijital iletişim kanallarını aktif olarak kullandığı görülmektedir. Birime ilişkin temel bilgi ve dokümanların erişilebilir şekilde paylaşılması şeffaflık açısından olumlu değerlendirilmiştir. Ancak kamuoyunu bilgilendirme faaliyetlerinin düzenli izlenmesi ve iyileştirilmesine yönelik mekanizmaların daha sistematik hale getirilmesi gelişime açık yön olarak değerlendirilmiştir.</w:t>
      </w:r>
    </w:p>
    <w:p w14:paraId="73309CF1" w14:textId="78BD3257" w:rsidR="0061398E" w:rsidRPr="00434E19" w:rsidRDefault="00434E19" w:rsidP="00373870">
      <w:pPr>
        <w:pStyle w:val="GvdeMetni"/>
        <w:tabs>
          <w:tab w:val="left" w:pos="984"/>
        </w:tabs>
        <w:spacing w:before="120" w:after="120"/>
        <w:contextualSpacing/>
        <w:rPr>
          <w:b/>
        </w:rPr>
      </w:pPr>
      <w:r w:rsidRPr="00434E19">
        <w:rPr>
          <w:b/>
        </w:rPr>
        <w:t>Tablo A.1.5. Kamuoyunu Bilgilendirme ve Hesap Verebilirliğe İlişkin Akran Değerlendirme Sonuçları</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850"/>
        <w:gridCol w:w="4325"/>
      </w:tblGrid>
      <w:tr w:rsidR="00E13F06" w:rsidRPr="000F7DA8" w14:paraId="44FD829E" w14:textId="77777777" w:rsidTr="00903211">
        <w:trPr>
          <w:trHeight w:val="826"/>
        </w:trPr>
        <w:tc>
          <w:tcPr>
            <w:tcW w:w="3823" w:type="dxa"/>
            <w:vAlign w:val="center"/>
          </w:tcPr>
          <w:p w14:paraId="35F2FB0E" w14:textId="7DC9DC43" w:rsidR="00E13F06" w:rsidRPr="000F7DA8" w:rsidRDefault="00E13F06" w:rsidP="00373870">
            <w:pPr>
              <w:widowControl/>
              <w:autoSpaceDE/>
              <w:autoSpaceDN/>
              <w:spacing w:before="120" w:after="120"/>
              <w:ind w:left="108"/>
              <w:contextualSpacing/>
              <w:jc w:val="center"/>
              <w:rPr>
                <w:sz w:val="24"/>
                <w:szCs w:val="24"/>
                <w:lang w:val="en-US"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850" w:type="dxa"/>
            <w:vAlign w:val="center"/>
          </w:tcPr>
          <w:p w14:paraId="45960EF8" w14:textId="4C8CE82D" w:rsidR="00E13F06" w:rsidRPr="000F7DA8" w:rsidRDefault="00E13F06" w:rsidP="00373870">
            <w:pPr>
              <w:widowControl/>
              <w:autoSpaceDE/>
              <w:autoSpaceDN/>
              <w:spacing w:before="120" w:after="120"/>
              <w:contextualSpacing/>
              <w:jc w:val="center"/>
              <w:rPr>
                <w:color w:val="222222"/>
                <w:sz w:val="24"/>
                <w:szCs w:val="24"/>
                <w:lang w:val="en-US" w:eastAsia="tr-TR"/>
              </w:rPr>
            </w:pPr>
            <w:r w:rsidRPr="000F7DA8">
              <w:rPr>
                <w:b/>
                <w:spacing w:val="-2"/>
                <w:sz w:val="24"/>
                <w:szCs w:val="24"/>
                <w:lang w:val="en-US"/>
              </w:rPr>
              <w:t>Evet/ Hayır/ Kısmen</w:t>
            </w:r>
          </w:p>
        </w:tc>
        <w:tc>
          <w:tcPr>
            <w:tcW w:w="4325" w:type="dxa"/>
            <w:vAlign w:val="center"/>
          </w:tcPr>
          <w:p w14:paraId="28C9137E" w14:textId="25FD2D97" w:rsidR="00E13F06" w:rsidRPr="000F7DA8" w:rsidRDefault="00E13F06" w:rsidP="00373870">
            <w:pPr>
              <w:pStyle w:val="TableParagraph"/>
              <w:spacing w:before="120" w:after="120"/>
              <w:ind w:left="107" w:right="94"/>
              <w:contextualSpacing/>
              <w:jc w:val="center"/>
              <w:rPr>
                <w:sz w:val="24"/>
                <w:szCs w:val="24"/>
              </w:rPr>
            </w:pPr>
            <w:r w:rsidRPr="000F7DA8">
              <w:rPr>
                <w:b/>
                <w:bCs/>
                <w:color w:val="222222"/>
                <w:spacing w:val="-2"/>
                <w:sz w:val="24"/>
                <w:szCs w:val="24"/>
                <w:lang w:val="en-US" w:eastAsia="tr-TR"/>
              </w:rPr>
              <w:t>Kanıt</w:t>
            </w:r>
          </w:p>
        </w:tc>
      </w:tr>
      <w:tr w:rsidR="00E13F06" w:rsidRPr="000F7DA8" w14:paraId="2945B288" w14:textId="77777777" w:rsidTr="00903211">
        <w:trPr>
          <w:trHeight w:val="826"/>
        </w:trPr>
        <w:tc>
          <w:tcPr>
            <w:tcW w:w="3823" w:type="dxa"/>
            <w:vAlign w:val="center"/>
          </w:tcPr>
          <w:p w14:paraId="652B8B9C" w14:textId="77777777" w:rsidR="00E13F06" w:rsidRPr="000F7DA8" w:rsidRDefault="00E13F06"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74"/>
                <w:sz w:val="24"/>
                <w:szCs w:val="24"/>
                <w:lang w:val="en-US" w:eastAsia="tr-TR"/>
              </w:rPr>
              <w:t> </w:t>
            </w:r>
            <w:r w:rsidRPr="000F7DA8">
              <w:rPr>
                <w:sz w:val="24"/>
                <w:szCs w:val="24"/>
                <w:lang w:val="en-US" w:eastAsia="tr-TR"/>
              </w:rPr>
              <w:t>kamuoyunu bilgilendirme ve hesap verebilirliğine yönelik</w:t>
            </w:r>
            <w:r w:rsidRPr="000F7DA8">
              <w:rPr>
                <w:spacing w:val="74"/>
                <w:sz w:val="24"/>
                <w:szCs w:val="24"/>
                <w:lang w:val="en-US" w:eastAsia="tr-TR"/>
              </w:rPr>
              <w:t> </w:t>
            </w:r>
            <w:r w:rsidRPr="000F7DA8">
              <w:rPr>
                <w:sz w:val="24"/>
                <w:szCs w:val="24"/>
                <w:lang w:val="en-US" w:eastAsia="tr-TR"/>
              </w:rPr>
              <w:t>planlama</w:t>
            </w:r>
            <w:r w:rsidRPr="000F7DA8">
              <w:rPr>
                <w:spacing w:val="75"/>
                <w:sz w:val="24"/>
                <w:szCs w:val="24"/>
                <w:lang w:val="en-US" w:eastAsia="tr-TR"/>
              </w:rPr>
              <w:t> </w:t>
            </w:r>
            <w:r w:rsidRPr="000F7DA8">
              <w:rPr>
                <w:spacing w:val="-2"/>
                <w:sz w:val="24"/>
                <w:szCs w:val="24"/>
                <w:lang w:val="en-US" w:eastAsia="tr-TR"/>
              </w:rPr>
              <w:t>faaliyeti</w:t>
            </w:r>
          </w:p>
          <w:p w14:paraId="4FB6AE7C" w14:textId="5297D695" w:rsidR="00E13F06" w:rsidRPr="000F7DA8" w:rsidRDefault="00E13F06" w:rsidP="00373870">
            <w:pPr>
              <w:widowControl/>
              <w:autoSpaceDE/>
              <w:autoSpaceDN/>
              <w:spacing w:before="120" w:after="120"/>
              <w:ind w:left="108"/>
              <w:contextualSpacing/>
              <w:rPr>
                <w:sz w:val="24"/>
                <w:szCs w:val="24"/>
                <w:lang w:val="en-US" w:eastAsia="tr-TR"/>
              </w:rPr>
            </w:pP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850" w:type="dxa"/>
            <w:vAlign w:val="center"/>
          </w:tcPr>
          <w:p w14:paraId="2E50A8B5" w14:textId="260FF616" w:rsidR="00E13F06" w:rsidRPr="000F7DA8" w:rsidRDefault="00E13F06" w:rsidP="00373870">
            <w:pPr>
              <w:widowControl/>
              <w:autoSpaceDE/>
              <w:autoSpaceDN/>
              <w:spacing w:before="120" w:after="120"/>
              <w:contextualSpacing/>
              <w:jc w:val="center"/>
              <w:rPr>
                <w:color w:val="222222"/>
                <w:sz w:val="24"/>
                <w:szCs w:val="24"/>
                <w:lang w:val="en-US" w:eastAsia="tr-TR"/>
              </w:rPr>
            </w:pPr>
            <w:r w:rsidRPr="000F7DA8">
              <w:rPr>
                <w:color w:val="222222"/>
                <w:sz w:val="24"/>
                <w:szCs w:val="24"/>
                <w:lang w:val="en-US" w:eastAsia="tr-TR"/>
              </w:rPr>
              <w:t>1</w:t>
            </w:r>
          </w:p>
        </w:tc>
        <w:tc>
          <w:tcPr>
            <w:tcW w:w="4325" w:type="dxa"/>
            <w:vAlign w:val="center"/>
          </w:tcPr>
          <w:p w14:paraId="6765038A" w14:textId="610CF3F7" w:rsidR="00E13F06" w:rsidRPr="000F7DA8" w:rsidRDefault="00E13F06" w:rsidP="00F025D8">
            <w:pPr>
              <w:pStyle w:val="TableParagraph"/>
              <w:spacing w:before="120" w:after="120"/>
              <w:ind w:right="94"/>
              <w:contextualSpacing/>
              <w:rPr>
                <w:sz w:val="24"/>
                <w:szCs w:val="24"/>
              </w:rPr>
            </w:pPr>
            <w:r w:rsidRPr="000F7DA8">
              <w:rPr>
                <w:sz w:val="24"/>
                <w:szCs w:val="24"/>
              </w:rPr>
              <w:t xml:space="preserve">Birimde bu alt ölçüte uygun </w:t>
            </w:r>
            <w:r w:rsidR="00936C33" w:rsidRPr="000F7DA8">
              <w:rPr>
                <w:sz w:val="24"/>
                <w:szCs w:val="24"/>
              </w:rPr>
              <w:t xml:space="preserve">planlama </w:t>
            </w:r>
            <w:r w:rsidRPr="000F7DA8">
              <w:rPr>
                <w:sz w:val="24"/>
                <w:szCs w:val="24"/>
              </w:rPr>
              <w:t>faaliyeti bulunmamaktadır.</w:t>
            </w:r>
          </w:p>
        </w:tc>
      </w:tr>
      <w:tr w:rsidR="00E13F06" w:rsidRPr="000F7DA8" w14:paraId="08478920" w14:textId="77777777" w:rsidTr="00903211">
        <w:trPr>
          <w:trHeight w:val="826"/>
        </w:trPr>
        <w:tc>
          <w:tcPr>
            <w:tcW w:w="3823" w:type="dxa"/>
            <w:vAlign w:val="center"/>
          </w:tcPr>
          <w:p w14:paraId="10454EEB" w14:textId="77777777" w:rsidR="00E13F06" w:rsidRPr="000F7DA8" w:rsidRDefault="00E13F06"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57"/>
                <w:sz w:val="24"/>
                <w:szCs w:val="24"/>
                <w:lang w:val="en-US" w:eastAsia="tr-TR"/>
              </w:rPr>
              <w:t> </w:t>
            </w:r>
            <w:r w:rsidRPr="000F7DA8">
              <w:rPr>
                <w:sz w:val="24"/>
                <w:szCs w:val="24"/>
                <w:lang w:val="en-US" w:eastAsia="tr-TR"/>
              </w:rPr>
              <w:t>kamuoyunu bilgilendirme ve hesap verebilirliğine yönelik</w:t>
            </w:r>
            <w:r w:rsidRPr="000F7DA8">
              <w:rPr>
                <w:spacing w:val="57"/>
                <w:sz w:val="24"/>
                <w:szCs w:val="24"/>
                <w:lang w:val="en-US" w:eastAsia="tr-TR"/>
              </w:rPr>
              <w:t> </w:t>
            </w:r>
            <w:r w:rsidRPr="000F7DA8">
              <w:rPr>
                <w:sz w:val="24"/>
                <w:szCs w:val="24"/>
                <w:lang w:val="en-US" w:eastAsia="tr-TR"/>
              </w:rPr>
              <w:t>uygulama</w:t>
            </w:r>
            <w:r w:rsidRPr="000F7DA8">
              <w:rPr>
                <w:spacing w:val="58"/>
                <w:sz w:val="24"/>
                <w:szCs w:val="24"/>
                <w:lang w:val="en-US" w:eastAsia="tr-TR"/>
              </w:rPr>
              <w:t> </w:t>
            </w:r>
            <w:r w:rsidRPr="000F7DA8">
              <w:rPr>
                <w:spacing w:val="-2"/>
                <w:sz w:val="24"/>
                <w:szCs w:val="24"/>
                <w:lang w:val="en-US" w:eastAsia="tr-TR"/>
              </w:rPr>
              <w:t>faaliyeti</w:t>
            </w:r>
          </w:p>
          <w:p w14:paraId="4BAC0150" w14:textId="4DF153BA" w:rsidR="00E13F06" w:rsidRPr="000F7DA8" w:rsidRDefault="00E13F06" w:rsidP="00373870">
            <w:pPr>
              <w:widowControl/>
              <w:autoSpaceDE/>
              <w:autoSpaceDN/>
              <w:spacing w:before="120" w:after="120"/>
              <w:ind w:left="108"/>
              <w:contextualSpacing/>
              <w:rPr>
                <w:sz w:val="24"/>
                <w:szCs w:val="24"/>
                <w:lang w:val="en-US" w:eastAsia="tr-TR"/>
              </w:rPr>
            </w:pP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850" w:type="dxa"/>
            <w:vAlign w:val="center"/>
          </w:tcPr>
          <w:p w14:paraId="20BB334E" w14:textId="3D6B2F22" w:rsidR="00E13F06" w:rsidRPr="000F7DA8" w:rsidRDefault="00E65DAA" w:rsidP="00373870">
            <w:pPr>
              <w:widowControl/>
              <w:autoSpaceDE/>
              <w:autoSpaceDN/>
              <w:spacing w:before="120" w:after="120"/>
              <w:contextualSpacing/>
              <w:jc w:val="center"/>
              <w:rPr>
                <w:color w:val="222222"/>
                <w:sz w:val="24"/>
                <w:szCs w:val="24"/>
                <w:lang w:val="en-US" w:eastAsia="tr-TR"/>
              </w:rPr>
            </w:pPr>
            <w:r>
              <w:rPr>
                <w:color w:val="222222"/>
                <w:sz w:val="24"/>
                <w:szCs w:val="24"/>
                <w:lang w:val="en-US" w:eastAsia="tr-TR"/>
              </w:rPr>
              <w:t>3</w:t>
            </w:r>
          </w:p>
        </w:tc>
        <w:tc>
          <w:tcPr>
            <w:tcW w:w="4325" w:type="dxa"/>
            <w:vAlign w:val="center"/>
          </w:tcPr>
          <w:p w14:paraId="5019B258" w14:textId="77777777" w:rsidR="00E13F06" w:rsidRPr="00564818" w:rsidRDefault="0002790D" w:rsidP="00646012">
            <w:pPr>
              <w:widowControl/>
              <w:autoSpaceDE/>
              <w:autoSpaceDN/>
              <w:contextualSpacing/>
              <w:jc w:val="both"/>
              <w:rPr>
                <w:sz w:val="24"/>
                <w:szCs w:val="24"/>
              </w:rPr>
            </w:pPr>
            <w:hyperlink r:id="rId28" w:history="1">
              <w:r w:rsidR="00564818" w:rsidRPr="00564818">
                <w:rPr>
                  <w:rStyle w:val="Kpr"/>
                  <w:bCs/>
                  <w:sz w:val="24"/>
                  <w:szCs w:val="24"/>
                </w:rPr>
                <w:t>(WebHaber)(OD4)</w:t>
              </w:r>
            </w:hyperlink>
          </w:p>
          <w:p w14:paraId="48ABF7A0" w14:textId="5E54CAC8" w:rsidR="00564818" w:rsidRPr="00646012" w:rsidRDefault="0002790D" w:rsidP="00646012">
            <w:pPr>
              <w:widowControl/>
              <w:autoSpaceDE/>
              <w:autoSpaceDN/>
              <w:contextualSpacing/>
              <w:jc w:val="both"/>
            </w:pPr>
            <w:hyperlink r:id="rId29" w:history="1">
              <w:r w:rsidR="00564818" w:rsidRPr="00564818">
                <w:rPr>
                  <w:rStyle w:val="Kpr"/>
                  <w:bCs/>
                  <w:sz w:val="24"/>
                  <w:szCs w:val="24"/>
                </w:rPr>
                <w:t>(paydas_toplanti_tutanak)(OD4)</w:t>
              </w:r>
            </w:hyperlink>
            <w:r w:rsidR="00564818">
              <w:rPr>
                <w:sz w:val="24"/>
                <w:szCs w:val="24"/>
              </w:rPr>
              <w:t xml:space="preserve"> </w:t>
            </w:r>
          </w:p>
        </w:tc>
      </w:tr>
      <w:tr w:rsidR="00E13F06" w:rsidRPr="000F7DA8" w14:paraId="7A3B955B" w14:textId="77777777" w:rsidTr="00903211">
        <w:trPr>
          <w:trHeight w:val="827"/>
        </w:trPr>
        <w:tc>
          <w:tcPr>
            <w:tcW w:w="3823" w:type="dxa"/>
            <w:vAlign w:val="center"/>
            <w:hideMark/>
          </w:tcPr>
          <w:p w14:paraId="41CDA534" w14:textId="3A32CE9E" w:rsidR="0061398E" w:rsidRPr="000F7DA8" w:rsidRDefault="0061398E"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30"/>
                <w:sz w:val="24"/>
                <w:szCs w:val="24"/>
                <w:lang w:val="en-US" w:eastAsia="tr-TR"/>
              </w:rPr>
              <w:t> </w:t>
            </w:r>
            <w:r w:rsidRPr="000F7DA8">
              <w:rPr>
                <w:sz w:val="24"/>
                <w:szCs w:val="24"/>
                <w:lang w:val="en-US" w:eastAsia="tr-TR"/>
              </w:rPr>
              <w:t>kamuoyunu bilgilendirme ve hesap verebilirliğine yönelik</w:t>
            </w:r>
            <w:r w:rsidRPr="000F7DA8">
              <w:rPr>
                <w:spacing w:val="30"/>
                <w:sz w:val="24"/>
                <w:szCs w:val="24"/>
                <w:lang w:val="en-US" w:eastAsia="tr-TR"/>
              </w:rPr>
              <w:t> </w:t>
            </w:r>
            <w:r w:rsidRPr="000F7DA8">
              <w:rPr>
                <w:sz w:val="24"/>
                <w:szCs w:val="24"/>
                <w:lang w:val="en-US" w:eastAsia="tr-TR"/>
              </w:rPr>
              <w:t>kontrol</w:t>
            </w:r>
            <w:r w:rsidRPr="000F7DA8">
              <w:rPr>
                <w:spacing w:val="30"/>
                <w:sz w:val="24"/>
                <w:szCs w:val="24"/>
                <w:lang w:val="en-US" w:eastAsia="tr-TR"/>
              </w:rPr>
              <w:t> </w:t>
            </w:r>
            <w:r w:rsidRPr="000F7DA8">
              <w:rPr>
                <w:spacing w:val="-2"/>
                <w:sz w:val="24"/>
                <w:szCs w:val="24"/>
                <w:lang w:val="en-US" w:eastAsia="tr-TR"/>
              </w:rPr>
              <w:t>faaliyeti</w:t>
            </w:r>
          </w:p>
          <w:p w14:paraId="0947A372" w14:textId="77777777" w:rsidR="0061398E" w:rsidRPr="000F7DA8" w:rsidRDefault="0061398E" w:rsidP="00373870">
            <w:pPr>
              <w:widowControl/>
              <w:autoSpaceDE/>
              <w:autoSpaceDN/>
              <w:spacing w:before="120" w:after="120"/>
              <w:ind w:left="108"/>
              <w:contextualSpacing/>
              <w:rPr>
                <w:sz w:val="24"/>
                <w:szCs w:val="24"/>
                <w:lang w:eastAsia="tr-TR"/>
              </w:rPr>
            </w:pP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850" w:type="dxa"/>
            <w:vAlign w:val="center"/>
            <w:hideMark/>
          </w:tcPr>
          <w:p w14:paraId="1C5600F1" w14:textId="5BBEB9CA" w:rsidR="0061398E" w:rsidRPr="000F7DA8" w:rsidRDefault="0061398E" w:rsidP="00373870">
            <w:pPr>
              <w:widowControl/>
              <w:autoSpaceDE/>
              <w:autoSpaceDN/>
              <w:spacing w:before="120" w:after="120"/>
              <w:contextualSpacing/>
              <w:jc w:val="center"/>
              <w:rPr>
                <w:sz w:val="24"/>
                <w:szCs w:val="24"/>
                <w:lang w:eastAsia="tr-TR"/>
              </w:rPr>
            </w:pPr>
            <w:r w:rsidRPr="000F7DA8">
              <w:rPr>
                <w:color w:val="222222"/>
                <w:sz w:val="24"/>
                <w:szCs w:val="24"/>
                <w:lang w:val="en-US" w:eastAsia="tr-TR"/>
              </w:rPr>
              <w:t>1</w:t>
            </w:r>
          </w:p>
        </w:tc>
        <w:tc>
          <w:tcPr>
            <w:tcW w:w="4325" w:type="dxa"/>
            <w:vAlign w:val="center"/>
            <w:hideMark/>
          </w:tcPr>
          <w:p w14:paraId="2A6EDDB1" w14:textId="35C8DC73" w:rsidR="0061398E" w:rsidRPr="000F7DA8" w:rsidRDefault="0061398E" w:rsidP="00373870">
            <w:pPr>
              <w:pStyle w:val="TableParagraph"/>
              <w:spacing w:before="120" w:after="120"/>
              <w:ind w:left="107" w:right="94"/>
              <w:contextualSpacing/>
              <w:rPr>
                <w:sz w:val="24"/>
                <w:szCs w:val="24"/>
                <w:lang w:eastAsia="tr-TR"/>
              </w:rPr>
            </w:pPr>
            <w:r w:rsidRPr="000F7DA8">
              <w:rPr>
                <w:sz w:val="24"/>
                <w:szCs w:val="24"/>
              </w:rPr>
              <w:t>Birimde bu alt ölçüte uygun kontrol faaliyeti</w:t>
            </w:r>
            <w:r w:rsidR="00E13F06" w:rsidRPr="000F7DA8">
              <w:rPr>
                <w:sz w:val="24"/>
                <w:szCs w:val="24"/>
              </w:rPr>
              <w:t xml:space="preserve"> </w:t>
            </w:r>
            <w:r w:rsidRPr="000F7DA8">
              <w:rPr>
                <w:sz w:val="24"/>
                <w:szCs w:val="24"/>
              </w:rPr>
              <w:t>bulunmamaktadır.</w:t>
            </w:r>
          </w:p>
        </w:tc>
      </w:tr>
      <w:tr w:rsidR="00E13F06" w:rsidRPr="000F7DA8" w14:paraId="4E699C70" w14:textId="77777777" w:rsidTr="00903211">
        <w:trPr>
          <w:trHeight w:val="827"/>
        </w:trPr>
        <w:tc>
          <w:tcPr>
            <w:tcW w:w="3823" w:type="dxa"/>
            <w:vAlign w:val="center"/>
            <w:hideMark/>
          </w:tcPr>
          <w:p w14:paraId="5ADDBDE4" w14:textId="77777777" w:rsidR="0061398E" w:rsidRPr="000F7DA8" w:rsidRDefault="0061398E"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9"/>
                <w:sz w:val="24"/>
                <w:szCs w:val="24"/>
                <w:lang w:val="en-US" w:eastAsia="tr-TR"/>
              </w:rPr>
              <w:t> </w:t>
            </w:r>
            <w:r w:rsidRPr="000F7DA8">
              <w:rPr>
                <w:sz w:val="24"/>
                <w:szCs w:val="24"/>
                <w:lang w:val="en-US" w:eastAsia="tr-TR"/>
              </w:rPr>
              <w:t>kamuoyunu bilgilendirme ve hesap verebilirliğine yönelik</w:t>
            </w:r>
            <w:r w:rsidRPr="000F7DA8">
              <w:rPr>
                <w:spacing w:val="9"/>
                <w:sz w:val="24"/>
                <w:szCs w:val="24"/>
                <w:lang w:val="en-US" w:eastAsia="tr-TR"/>
              </w:rPr>
              <w:t> </w:t>
            </w:r>
            <w:r w:rsidRPr="000F7DA8">
              <w:rPr>
                <w:sz w:val="24"/>
                <w:szCs w:val="24"/>
                <w:lang w:val="en-US" w:eastAsia="tr-TR"/>
              </w:rPr>
              <w:t>önlem</w:t>
            </w:r>
            <w:r w:rsidRPr="000F7DA8">
              <w:rPr>
                <w:spacing w:val="9"/>
                <w:sz w:val="24"/>
                <w:szCs w:val="24"/>
                <w:lang w:val="en-US" w:eastAsia="tr-TR"/>
              </w:rPr>
              <w:t> </w:t>
            </w:r>
            <w:r w:rsidRPr="000F7DA8">
              <w:rPr>
                <w:sz w:val="24"/>
                <w:szCs w:val="24"/>
                <w:lang w:val="en-US" w:eastAsia="tr-TR"/>
              </w:rPr>
              <w:t>alma</w:t>
            </w:r>
            <w:r w:rsidRPr="000F7DA8">
              <w:rPr>
                <w:spacing w:val="10"/>
                <w:sz w:val="24"/>
                <w:szCs w:val="24"/>
                <w:lang w:val="en-US" w:eastAsia="tr-TR"/>
              </w:rPr>
              <w:t> </w:t>
            </w:r>
            <w:r w:rsidRPr="000F7DA8">
              <w:rPr>
                <w:spacing w:val="-2"/>
                <w:sz w:val="24"/>
                <w:szCs w:val="24"/>
                <w:lang w:val="en-US" w:eastAsia="tr-TR"/>
              </w:rPr>
              <w:t>faaliyeti</w:t>
            </w:r>
          </w:p>
          <w:p w14:paraId="07CABB28" w14:textId="77777777" w:rsidR="0061398E" w:rsidRPr="000F7DA8" w:rsidRDefault="0061398E" w:rsidP="00373870">
            <w:pPr>
              <w:widowControl/>
              <w:autoSpaceDE/>
              <w:autoSpaceDN/>
              <w:spacing w:before="120" w:after="120"/>
              <w:ind w:left="108"/>
              <w:contextualSpacing/>
              <w:rPr>
                <w:sz w:val="24"/>
                <w:szCs w:val="24"/>
                <w:lang w:eastAsia="tr-TR"/>
              </w:rPr>
            </w:pP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850" w:type="dxa"/>
            <w:vAlign w:val="center"/>
            <w:hideMark/>
          </w:tcPr>
          <w:p w14:paraId="077AB385" w14:textId="7E6CCB23" w:rsidR="0061398E" w:rsidRPr="000F7DA8" w:rsidRDefault="0061398E" w:rsidP="00373870">
            <w:pPr>
              <w:widowControl/>
              <w:autoSpaceDE/>
              <w:autoSpaceDN/>
              <w:spacing w:before="120" w:after="120"/>
              <w:contextualSpacing/>
              <w:jc w:val="center"/>
              <w:rPr>
                <w:sz w:val="24"/>
                <w:szCs w:val="24"/>
                <w:lang w:eastAsia="tr-TR"/>
              </w:rPr>
            </w:pPr>
            <w:r w:rsidRPr="000F7DA8">
              <w:rPr>
                <w:color w:val="222222"/>
                <w:sz w:val="24"/>
                <w:szCs w:val="24"/>
                <w:lang w:val="en-US" w:eastAsia="tr-TR"/>
              </w:rPr>
              <w:t>1</w:t>
            </w:r>
          </w:p>
        </w:tc>
        <w:tc>
          <w:tcPr>
            <w:tcW w:w="4325" w:type="dxa"/>
            <w:vAlign w:val="center"/>
            <w:hideMark/>
          </w:tcPr>
          <w:p w14:paraId="09459B75" w14:textId="313D8776" w:rsidR="0061398E" w:rsidRPr="000F7DA8" w:rsidRDefault="0061398E" w:rsidP="00373870">
            <w:pPr>
              <w:widowControl/>
              <w:autoSpaceDE/>
              <w:autoSpaceDN/>
              <w:spacing w:before="120" w:after="120"/>
              <w:ind w:left="107" w:right="94"/>
              <w:contextualSpacing/>
              <w:rPr>
                <w:sz w:val="24"/>
                <w:szCs w:val="24"/>
                <w:lang w:eastAsia="tr-TR"/>
              </w:rPr>
            </w:pPr>
            <w:r w:rsidRPr="000F7DA8">
              <w:rPr>
                <w:sz w:val="24"/>
                <w:szCs w:val="24"/>
              </w:rPr>
              <w:t>Birimde bu alt ölçüte uygun önlem</w:t>
            </w:r>
            <w:r w:rsidRPr="000F7DA8">
              <w:rPr>
                <w:spacing w:val="-3"/>
                <w:sz w:val="24"/>
                <w:szCs w:val="24"/>
              </w:rPr>
              <w:t xml:space="preserve"> </w:t>
            </w:r>
            <w:r w:rsidRPr="000F7DA8">
              <w:rPr>
                <w:sz w:val="24"/>
                <w:szCs w:val="24"/>
              </w:rPr>
              <w:t>alma faaliyeti bulunmamaktadır.</w:t>
            </w:r>
          </w:p>
        </w:tc>
      </w:tr>
      <w:tr w:rsidR="00E13F06" w:rsidRPr="000F7DA8" w14:paraId="0DCED894" w14:textId="77777777" w:rsidTr="00903211">
        <w:trPr>
          <w:trHeight w:val="826"/>
        </w:trPr>
        <w:tc>
          <w:tcPr>
            <w:tcW w:w="3823" w:type="dxa"/>
            <w:vAlign w:val="center"/>
            <w:hideMark/>
          </w:tcPr>
          <w:p w14:paraId="44A352B9" w14:textId="77777777" w:rsidR="0061398E" w:rsidRPr="000F7DA8" w:rsidRDefault="0061398E"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47"/>
                <w:sz w:val="24"/>
                <w:szCs w:val="24"/>
                <w:lang w:val="en-US" w:eastAsia="tr-TR"/>
              </w:rPr>
              <w:t> </w:t>
            </w:r>
            <w:r w:rsidRPr="000F7DA8">
              <w:rPr>
                <w:sz w:val="24"/>
                <w:szCs w:val="24"/>
                <w:lang w:val="en-US" w:eastAsia="tr-TR"/>
              </w:rPr>
              <w:t>kamuoyunu bilgilendirme ve hesap verebilirliğine yönelik</w:t>
            </w:r>
            <w:r w:rsidRPr="000F7DA8">
              <w:rPr>
                <w:spacing w:val="47"/>
                <w:sz w:val="24"/>
                <w:szCs w:val="24"/>
                <w:lang w:val="en-US" w:eastAsia="tr-TR"/>
              </w:rPr>
              <w:t> </w:t>
            </w:r>
            <w:r w:rsidRPr="000F7DA8">
              <w:rPr>
                <w:sz w:val="24"/>
                <w:szCs w:val="24"/>
                <w:lang w:val="en-US" w:eastAsia="tr-TR"/>
              </w:rPr>
              <w:t>örnek</w:t>
            </w:r>
            <w:r w:rsidRPr="000F7DA8">
              <w:rPr>
                <w:spacing w:val="47"/>
                <w:sz w:val="24"/>
                <w:szCs w:val="24"/>
                <w:lang w:val="en-US" w:eastAsia="tr-TR"/>
              </w:rPr>
              <w:t> </w:t>
            </w:r>
            <w:r w:rsidRPr="000F7DA8">
              <w:rPr>
                <w:spacing w:val="-2"/>
                <w:sz w:val="24"/>
                <w:szCs w:val="24"/>
                <w:lang w:val="en-US" w:eastAsia="tr-TR"/>
              </w:rPr>
              <w:t>gösterilebilir</w:t>
            </w:r>
          </w:p>
          <w:p w14:paraId="48A95B79" w14:textId="77777777" w:rsidR="0061398E" w:rsidRPr="000F7DA8" w:rsidRDefault="0061398E" w:rsidP="00373870">
            <w:pPr>
              <w:widowControl/>
              <w:autoSpaceDE/>
              <w:autoSpaceDN/>
              <w:spacing w:before="120" w:after="120"/>
              <w:ind w:left="108"/>
              <w:contextualSpacing/>
              <w:rPr>
                <w:sz w:val="24"/>
                <w:szCs w:val="24"/>
                <w:lang w:eastAsia="tr-TR"/>
              </w:rPr>
            </w:pPr>
            <w:r w:rsidRPr="000F7DA8">
              <w:rPr>
                <w:sz w:val="24"/>
                <w:szCs w:val="24"/>
                <w:lang w:val="en-US" w:eastAsia="tr-TR"/>
              </w:rPr>
              <w:t>uygulamalar</w:t>
            </w:r>
            <w:r w:rsidRPr="000F7DA8">
              <w:rPr>
                <w:spacing w:val="-1"/>
                <w:sz w:val="24"/>
                <w:szCs w:val="24"/>
                <w:lang w:val="en-US" w:eastAsia="tr-TR"/>
              </w:rPr>
              <w:t> </w:t>
            </w:r>
            <w:r w:rsidRPr="000F7DA8">
              <w:rPr>
                <w:sz w:val="24"/>
                <w:szCs w:val="24"/>
                <w:lang w:val="en-US" w:eastAsia="tr-TR"/>
              </w:rPr>
              <w:t>bulunuyor</w:t>
            </w:r>
            <w:r w:rsidRPr="000F7DA8">
              <w:rPr>
                <w:spacing w:val="-2"/>
                <w:sz w:val="24"/>
                <w:szCs w:val="24"/>
                <w:lang w:val="en-US" w:eastAsia="tr-TR"/>
              </w:rPr>
              <w:t> </w:t>
            </w:r>
            <w:r w:rsidRPr="000F7DA8">
              <w:rPr>
                <w:spacing w:val="-5"/>
                <w:sz w:val="24"/>
                <w:szCs w:val="24"/>
                <w:lang w:val="en-US" w:eastAsia="tr-TR"/>
              </w:rPr>
              <w:t>mu?</w:t>
            </w:r>
          </w:p>
        </w:tc>
        <w:tc>
          <w:tcPr>
            <w:tcW w:w="850" w:type="dxa"/>
            <w:vAlign w:val="center"/>
            <w:hideMark/>
          </w:tcPr>
          <w:p w14:paraId="242709C0" w14:textId="492A9DCD" w:rsidR="0061398E" w:rsidRPr="000F7DA8" w:rsidRDefault="0061398E" w:rsidP="00373870">
            <w:pPr>
              <w:widowControl/>
              <w:autoSpaceDE/>
              <w:autoSpaceDN/>
              <w:spacing w:before="120" w:after="120"/>
              <w:contextualSpacing/>
              <w:jc w:val="center"/>
              <w:rPr>
                <w:sz w:val="24"/>
                <w:szCs w:val="24"/>
                <w:lang w:eastAsia="tr-TR"/>
              </w:rPr>
            </w:pPr>
            <w:r w:rsidRPr="000F7DA8">
              <w:rPr>
                <w:color w:val="222222"/>
                <w:sz w:val="24"/>
                <w:szCs w:val="24"/>
                <w:lang w:val="en-US" w:eastAsia="tr-TR"/>
              </w:rPr>
              <w:t>1</w:t>
            </w:r>
          </w:p>
        </w:tc>
        <w:tc>
          <w:tcPr>
            <w:tcW w:w="4325" w:type="dxa"/>
            <w:vAlign w:val="center"/>
            <w:hideMark/>
          </w:tcPr>
          <w:p w14:paraId="08ADC798" w14:textId="7D27FB88" w:rsidR="0061398E" w:rsidRPr="000F7DA8" w:rsidRDefault="0061398E" w:rsidP="00373870">
            <w:pPr>
              <w:widowControl/>
              <w:autoSpaceDE/>
              <w:autoSpaceDN/>
              <w:spacing w:before="120" w:after="120"/>
              <w:ind w:left="107" w:right="94"/>
              <w:contextualSpacing/>
              <w:rPr>
                <w:sz w:val="24"/>
                <w:szCs w:val="24"/>
                <w:lang w:eastAsia="tr-TR"/>
              </w:rPr>
            </w:pPr>
            <w:r w:rsidRPr="000F7DA8">
              <w:rPr>
                <w:sz w:val="24"/>
                <w:szCs w:val="24"/>
              </w:rPr>
              <w:t>Birimde bu alt ölçüte uygun örnek gösterilebilir uygulamalar bulunmamaktadır.</w:t>
            </w:r>
          </w:p>
        </w:tc>
      </w:tr>
      <w:tr w:rsidR="00E13F06" w:rsidRPr="000F7DA8" w14:paraId="5D425401" w14:textId="77777777" w:rsidTr="00903211">
        <w:trPr>
          <w:trHeight w:val="275"/>
        </w:trPr>
        <w:tc>
          <w:tcPr>
            <w:tcW w:w="3823" w:type="dxa"/>
            <w:vAlign w:val="center"/>
            <w:hideMark/>
          </w:tcPr>
          <w:p w14:paraId="53576EBF" w14:textId="77777777" w:rsidR="0061398E" w:rsidRPr="000F7DA8" w:rsidRDefault="0061398E" w:rsidP="00373870">
            <w:pPr>
              <w:widowControl/>
              <w:autoSpaceDE/>
              <w:autoSpaceDN/>
              <w:spacing w:before="120" w:after="120"/>
              <w:ind w:left="108"/>
              <w:contextualSpacing/>
              <w:rPr>
                <w:sz w:val="24"/>
                <w:szCs w:val="24"/>
                <w:lang w:eastAsia="tr-TR"/>
              </w:rPr>
            </w:pPr>
            <w:r w:rsidRPr="000F7DA8">
              <w:rPr>
                <w:sz w:val="24"/>
                <w:szCs w:val="24"/>
                <w:lang w:val="en-US" w:eastAsia="tr-TR"/>
              </w:rPr>
              <w:t>Kanıtlar</w:t>
            </w:r>
            <w:r w:rsidRPr="000F7DA8">
              <w:rPr>
                <w:spacing w:val="-2"/>
                <w:sz w:val="24"/>
                <w:szCs w:val="24"/>
                <w:lang w:val="en-US" w:eastAsia="tr-TR"/>
              </w:rPr>
              <w:t> </w:t>
            </w:r>
            <w:r w:rsidRPr="000F7DA8">
              <w:rPr>
                <w:sz w:val="24"/>
                <w:szCs w:val="24"/>
                <w:lang w:val="en-US" w:eastAsia="tr-TR"/>
              </w:rPr>
              <w:t>yeterli</w:t>
            </w:r>
            <w:r w:rsidRPr="000F7DA8">
              <w:rPr>
                <w:spacing w:val="-2"/>
                <w:sz w:val="24"/>
                <w:szCs w:val="24"/>
                <w:lang w:val="en-US" w:eastAsia="tr-TR"/>
              </w:rPr>
              <w:t> </w:t>
            </w:r>
            <w:r w:rsidRPr="000F7DA8">
              <w:rPr>
                <w:sz w:val="24"/>
                <w:szCs w:val="24"/>
                <w:lang w:val="en-US" w:eastAsia="tr-TR"/>
              </w:rPr>
              <w:t>sayıda</w:t>
            </w:r>
            <w:r w:rsidRPr="000F7DA8">
              <w:rPr>
                <w:spacing w:val="-1"/>
                <w:sz w:val="24"/>
                <w:szCs w:val="24"/>
                <w:lang w:val="en-US" w:eastAsia="tr-TR"/>
              </w:rPr>
              <w:t> </w:t>
            </w:r>
            <w:r w:rsidRPr="000F7DA8">
              <w:rPr>
                <w:sz w:val="24"/>
                <w:szCs w:val="24"/>
                <w:lang w:val="en-US" w:eastAsia="tr-TR"/>
              </w:rPr>
              <w:t>gösterilmiş</w:t>
            </w:r>
            <w:r w:rsidRPr="000F7DA8">
              <w:rPr>
                <w:spacing w:val="-2"/>
                <w:sz w:val="24"/>
                <w:szCs w:val="24"/>
                <w:lang w:val="en-US" w:eastAsia="tr-TR"/>
              </w:rPr>
              <w:t> midir?</w:t>
            </w:r>
          </w:p>
        </w:tc>
        <w:tc>
          <w:tcPr>
            <w:tcW w:w="850" w:type="dxa"/>
            <w:vAlign w:val="center"/>
            <w:hideMark/>
          </w:tcPr>
          <w:p w14:paraId="5C406C14" w14:textId="4DA71647" w:rsidR="0061398E" w:rsidRPr="000F7DA8" w:rsidRDefault="00306B1D" w:rsidP="00373870">
            <w:pPr>
              <w:widowControl/>
              <w:autoSpaceDE/>
              <w:autoSpaceDN/>
              <w:spacing w:before="120" w:after="120"/>
              <w:contextualSpacing/>
              <w:jc w:val="center"/>
              <w:rPr>
                <w:sz w:val="24"/>
                <w:szCs w:val="24"/>
                <w:lang w:eastAsia="tr-TR"/>
              </w:rPr>
            </w:pPr>
            <w:r>
              <w:rPr>
                <w:color w:val="222222"/>
                <w:sz w:val="24"/>
                <w:szCs w:val="24"/>
                <w:lang w:val="en-US" w:eastAsia="tr-TR"/>
              </w:rPr>
              <w:t>2</w:t>
            </w:r>
          </w:p>
        </w:tc>
        <w:tc>
          <w:tcPr>
            <w:tcW w:w="4325" w:type="dxa"/>
            <w:vAlign w:val="center"/>
            <w:hideMark/>
          </w:tcPr>
          <w:p w14:paraId="38E25312" w14:textId="77777777" w:rsidR="007243ED" w:rsidRDefault="007243ED" w:rsidP="00373870">
            <w:pPr>
              <w:widowControl/>
              <w:autoSpaceDE/>
              <w:autoSpaceDN/>
              <w:spacing w:before="120" w:after="120"/>
              <w:ind w:left="107"/>
              <w:contextualSpacing/>
              <w:rPr>
                <w:color w:val="222222"/>
                <w:sz w:val="24"/>
                <w:szCs w:val="24"/>
                <w:lang w:val="en-US" w:eastAsia="tr-TR"/>
              </w:rPr>
            </w:pPr>
          </w:p>
          <w:p w14:paraId="2E7F1B2D" w14:textId="21A4A122" w:rsidR="0061398E" w:rsidRPr="000F7DA8" w:rsidRDefault="00564818" w:rsidP="00F025D8">
            <w:pPr>
              <w:widowControl/>
              <w:autoSpaceDE/>
              <w:autoSpaceDN/>
              <w:spacing w:before="120" w:after="120"/>
              <w:contextualSpacing/>
              <w:rPr>
                <w:sz w:val="24"/>
                <w:szCs w:val="24"/>
                <w:lang w:eastAsia="tr-TR"/>
              </w:rPr>
            </w:pPr>
            <w:r>
              <w:rPr>
                <w:color w:val="222222"/>
                <w:sz w:val="24"/>
                <w:szCs w:val="24"/>
                <w:lang w:val="en-US" w:eastAsia="tr-TR"/>
              </w:rPr>
              <w:t>2</w:t>
            </w:r>
            <w:r w:rsidR="00D826E4">
              <w:rPr>
                <w:color w:val="222222"/>
                <w:sz w:val="24"/>
                <w:szCs w:val="24"/>
                <w:lang w:val="en-US" w:eastAsia="tr-TR"/>
              </w:rPr>
              <w:t xml:space="preserve"> </w:t>
            </w:r>
            <w:r w:rsidR="00D826E4" w:rsidRPr="000F7DA8">
              <w:rPr>
                <w:sz w:val="24"/>
                <w:szCs w:val="24"/>
              </w:rPr>
              <w:t>kanıt gösterilmiş</w:t>
            </w:r>
          </w:p>
        </w:tc>
      </w:tr>
      <w:tr w:rsidR="00E13F06" w:rsidRPr="000F7DA8" w14:paraId="63F9D464" w14:textId="77777777" w:rsidTr="00903211">
        <w:trPr>
          <w:trHeight w:val="1561"/>
        </w:trPr>
        <w:tc>
          <w:tcPr>
            <w:tcW w:w="3823" w:type="dxa"/>
            <w:vAlign w:val="center"/>
            <w:hideMark/>
          </w:tcPr>
          <w:p w14:paraId="3B8C1D8D" w14:textId="15B8576B" w:rsidR="0061398E" w:rsidRPr="000F7DA8" w:rsidRDefault="0061398E" w:rsidP="00373870">
            <w:pPr>
              <w:widowControl/>
              <w:autoSpaceDE/>
              <w:autoSpaceDN/>
              <w:spacing w:before="120" w:after="120"/>
              <w:ind w:left="108"/>
              <w:contextualSpacing/>
              <w:rPr>
                <w:sz w:val="24"/>
                <w:szCs w:val="24"/>
                <w:lang w:eastAsia="tr-TR"/>
              </w:rPr>
            </w:pPr>
            <w:r w:rsidRPr="000F7DA8">
              <w:rPr>
                <w:sz w:val="24"/>
                <w:szCs w:val="24"/>
                <w:lang w:val="en-US" w:eastAsia="tr-TR"/>
              </w:rPr>
              <w:lastRenderedPageBreak/>
              <w:t>Gösterilen</w:t>
            </w:r>
            <w:r w:rsidRPr="000F7DA8">
              <w:rPr>
                <w:spacing w:val="21"/>
                <w:sz w:val="24"/>
                <w:szCs w:val="24"/>
                <w:lang w:val="en-US" w:eastAsia="tr-TR"/>
              </w:rPr>
              <w:t> </w:t>
            </w:r>
            <w:r w:rsidRPr="000F7DA8">
              <w:rPr>
                <w:sz w:val="24"/>
                <w:szCs w:val="24"/>
                <w:lang w:val="en-US" w:eastAsia="tr-TR"/>
              </w:rPr>
              <w:t>kanıtlar</w:t>
            </w:r>
            <w:r w:rsidRPr="000F7DA8">
              <w:rPr>
                <w:spacing w:val="23"/>
                <w:sz w:val="24"/>
                <w:szCs w:val="24"/>
                <w:lang w:val="en-US" w:eastAsia="tr-TR"/>
              </w:rPr>
              <w:t> </w:t>
            </w:r>
            <w:r w:rsidRPr="000F7DA8">
              <w:rPr>
                <w:sz w:val="24"/>
                <w:szCs w:val="24"/>
                <w:lang w:val="en-US" w:eastAsia="tr-TR"/>
              </w:rPr>
              <w:t>kamuoyunu bilgilendirme ve hesap verebilirlik</w:t>
            </w:r>
            <w:r w:rsidR="00E13F06" w:rsidRPr="000F7DA8">
              <w:rPr>
                <w:sz w:val="24"/>
                <w:szCs w:val="24"/>
                <w:lang w:val="en-US" w:eastAsia="tr-TR"/>
              </w:rPr>
              <w:t xml:space="preserve"> </w:t>
            </w:r>
            <w:r w:rsidRPr="000F7DA8">
              <w:rPr>
                <w:sz w:val="24"/>
                <w:szCs w:val="24"/>
                <w:lang w:val="en-US" w:eastAsia="tr-TR"/>
              </w:rPr>
              <w:t>alt</w:t>
            </w:r>
            <w:r w:rsidRPr="000F7DA8">
              <w:rPr>
                <w:spacing w:val="23"/>
                <w:sz w:val="24"/>
                <w:szCs w:val="24"/>
                <w:lang w:val="en-US" w:eastAsia="tr-TR"/>
              </w:rPr>
              <w:t> </w:t>
            </w:r>
            <w:r w:rsidRPr="000F7DA8">
              <w:rPr>
                <w:sz w:val="24"/>
                <w:szCs w:val="24"/>
                <w:lang w:val="en-US" w:eastAsia="tr-TR"/>
              </w:rPr>
              <w:t>ölçütüne</w:t>
            </w:r>
            <w:r w:rsidRPr="000F7DA8">
              <w:rPr>
                <w:spacing w:val="24"/>
                <w:sz w:val="24"/>
                <w:szCs w:val="24"/>
                <w:lang w:val="en-US" w:eastAsia="tr-TR"/>
              </w:rPr>
              <w:t> </w:t>
            </w:r>
            <w:r w:rsidRPr="000F7DA8">
              <w:rPr>
                <w:spacing w:val="-2"/>
                <w:sz w:val="24"/>
                <w:szCs w:val="24"/>
                <w:lang w:val="en-US" w:eastAsia="tr-TR"/>
              </w:rPr>
              <w:t>uygun</w:t>
            </w:r>
            <w:r w:rsidR="00E13F06" w:rsidRPr="000F7DA8">
              <w:rPr>
                <w:spacing w:val="-2"/>
                <w:sz w:val="24"/>
                <w:szCs w:val="24"/>
                <w:lang w:val="en-US" w:eastAsia="tr-TR"/>
              </w:rPr>
              <w:t xml:space="preserve"> </w:t>
            </w:r>
            <w:r w:rsidRPr="000F7DA8">
              <w:rPr>
                <w:spacing w:val="-2"/>
                <w:sz w:val="24"/>
                <w:szCs w:val="24"/>
                <w:lang w:val="en-US" w:eastAsia="tr-TR"/>
              </w:rPr>
              <w:t>mudur?</w:t>
            </w:r>
          </w:p>
        </w:tc>
        <w:tc>
          <w:tcPr>
            <w:tcW w:w="850" w:type="dxa"/>
            <w:vAlign w:val="center"/>
            <w:hideMark/>
          </w:tcPr>
          <w:p w14:paraId="09568BA2" w14:textId="6AECCC6A" w:rsidR="0061398E" w:rsidRPr="000F7DA8" w:rsidRDefault="00F025D8" w:rsidP="00373870">
            <w:pPr>
              <w:widowControl/>
              <w:autoSpaceDE/>
              <w:autoSpaceDN/>
              <w:spacing w:before="120" w:after="120"/>
              <w:contextualSpacing/>
              <w:jc w:val="center"/>
              <w:rPr>
                <w:sz w:val="24"/>
                <w:szCs w:val="24"/>
                <w:lang w:eastAsia="tr-TR"/>
              </w:rPr>
            </w:pPr>
            <w:r>
              <w:rPr>
                <w:sz w:val="24"/>
                <w:szCs w:val="24"/>
                <w:lang w:eastAsia="tr-TR"/>
              </w:rPr>
              <w:t>2</w:t>
            </w:r>
          </w:p>
        </w:tc>
        <w:tc>
          <w:tcPr>
            <w:tcW w:w="4325" w:type="dxa"/>
            <w:vAlign w:val="center"/>
            <w:hideMark/>
          </w:tcPr>
          <w:p w14:paraId="58377E6C" w14:textId="25109BEF" w:rsidR="0061398E" w:rsidRPr="00564818" w:rsidRDefault="00564818" w:rsidP="00DC18C2">
            <w:pPr>
              <w:widowControl/>
              <w:autoSpaceDE/>
              <w:autoSpaceDN/>
              <w:contextualSpacing/>
              <w:jc w:val="both"/>
              <w:rPr>
                <w:sz w:val="24"/>
                <w:szCs w:val="24"/>
              </w:rPr>
            </w:pPr>
            <w:r w:rsidRPr="00564818">
              <w:rPr>
                <w:sz w:val="24"/>
                <w:szCs w:val="24"/>
              </w:rPr>
              <w:t xml:space="preserve">Uygundur. </w:t>
            </w:r>
          </w:p>
        </w:tc>
      </w:tr>
      <w:tr w:rsidR="00313FC0" w:rsidRPr="000F7DA8" w14:paraId="6EA85D5E" w14:textId="77777777" w:rsidTr="00903211">
        <w:trPr>
          <w:trHeight w:val="551"/>
        </w:trPr>
        <w:tc>
          <w:tcPr>
            <w:tcW w:w="3823" w:type="dxa"/>
            <w:vAlign w:val="center"/>
            <w:hideMark/>
          </w:tcPr>
          <w:p w14:paraId="0255F465" w14:textId="78D01031" w:rsidR="00313FC0" w:rsidRPr="000F7DA8" w:rsidRDefault="00313FC0" w:rsidP="0020612B">
            <w:pPr>
              <w:pStyle w:val="TableParagraph"/>
              <w:spacing w:before="120" w:after="120"/>
              <w:ind w:left="108"/>
              <w:contextualSpacing/>
              <w:rPr>
                <w:sz w:val="24"/>
                <w:szCs w:val="24"/>
                <w:lang w:eastAsia="tr-TR"/>
              </w:rPr>
            </w:pPr>
            <w:r w:rsidRPr="000F7DA8">
              <w:rPr>
                <w:b/>
                <w:sz w:val="24"/>
                <w:szCs w:val="24"/>
              </w:rPr>
              <w:t xml:space="preserve">Birim Öz Değerlendirme Puanlaması: </w:t>
            </w:r>
            <w:r w:rsidR="0020612B">
              <w:rPr>
                <w:b/>
                <w:i/>
                <w:sz w:val="24"/>
                <w:szCs w:val="24"/>
              </w:rPr>
              <w:t>4</w:t>
            </w:r>
          </w:p>
        </w:tc>
        <w:tc>
          <w:tcPr>
            <w:tcW w:w="5175" w:type="dxa"/>
            <w:gridSpan w:val="2"/>
            <w:vAlign w:val="center"/>
            <w:hideMark/>
          </w:tcPr>
          <w:p w14:paraId="368D8808" w14:textId="7E9FDE01" w:rsidR="00313FC0" w:rsidRPr="000F7DA8" w:rsidRDefault="00313FC0" w:rsidP="00373870">
            <w:pPr>
              <w:pStyle w:val="TableParagraph"/>
              <w:spacing w:before="120" w:after="120"/>
              <w:ind w:left="108"/>
              <w:contextualSpacing/>
              <w:rPr>
                <w:sz w:val="24"/>
                <w:szCs w:val="24"/>
                <w:lang w:eastAsia="tr-TR"/>
              </w:rPr>
            </w:pPr>
            <w:r w:rsidRPr="000F7DA8">
              <w:rPr>
                <w:b/>
                <w:sz w:val="24"/>
                <w:szCs w:val="24"/>
              </w:rPr>
              <w:t>Akran Değerlendirme Puanlaması: 1</w:t>
            </w:r>
          </w:p>
        </w:tc>
      </w:tr>
    </w:tbl>
    <w:p w14:paraId="35B095C7" w14:textId="77777777" w:rsidR="00E63022" w:rsidRPr="000F7DA8" w:rsidRDefault="00E63022" w:rsidP="00373870">
      <w:pPr>
        <w:pStyle w:val="GvdeMetni"/>
        <w:spacing w:before="120" w:after="120"/>
        <w:contextualSpacing/>
      </w:pPr>
    </w:p>
    <w:p w14:paraId="58B54219" w14:textId="08EE4433" w:rsidR="00060BCB" w:rsidRPr="000F7DA8" w:rsidRDefault="00060BCB" w:rsidP="00373870">
      <w:pPr>
        <w:pStyle w:val="Balk2"/>
        <w:spacing w:before="120" w:after="120"/>
        <w:contextualSpacing/>
        <w:rPr>
          <w:sz w:val="24"/>
          <w:szCs w:val="24"/>
        </w:rPr>
      </w:pPr>
      <w:bookmarkStart w:id="10" w:name="_Toc203167904"/>
      <w:r w:rsidRPr="000F7DA8">
        <w:rPr>
          <w:sz w:val="24"/>
          <w:szCs w:val="24"/>
        </w:rPr>
        <w:t>MİSYON</w:t>
      </w:r>
      <w:r w:rsidRPr="000F7DA8">
        <w:rPr>
          <w:spacing w:val="-3"/>
          <w:sz w:val="24"/>
          <w:szCs w:val="24"/>
        </w:rPr>
        <w:t xml:space="preserve"> </w:t>
      </w:r>
      <w:r w:rsidRPr="000F7DA8">
        <w:rPr>
          <w:sz w:val="24"/>
          <w:szCs w:val="24"/>
        </w:rPr>
        <w:t>VE</w:t>
      </w:r>
      <w:r w:rsidRPr="000F7DA8">
        <w:rPr>
          <w:spacing w:val="-1"/>
          <w:sz w:val="24"/>
          <w:szCs w:val="24"/>
        </w:rPr>
        <w:t xml:space="preserve"> </w:t>
      </w:r>
      <w:r w:rsidRPr="000F7DA8">
        <w:rPr>
          <w:sz w:val="24"/>
          <w:szCs w:val="24"/>
        </w:rPr>
        <w:t>STRATEJİK</w:t>
      </w:r>
      <w:r w:rsidRPr="000F7DA8">
        <w:rPr>
          <w:spacing w:val="-1"/>
          <w:sz w:val="24"/>
          <w:szCs w:val="24"/>
        </w:rPr>
        <w:t xml:space="preserve"> </w:t>
      </w:r>
      <w:r w:rsidRPr="000F7DA8">
        <w:rPr>
          <w:spacing w:val="-2"/>
          <w:sz w:val="24"/>
          <w:szCs w:val="24"/>
        </w:rPr>
        <w:t>AMAÇLAR</w:t>
      </w:r>
      <w:bookmarkEnd w:id="10"/>
    </w:p>
    <w:p w14:paraId="19324062" w14:textId="478F0CC7" w:rsidR="000B46EA" w:rsidRDefault="000B46EA" w:rsidP="00373870">
      <w:pPr>
        <w:pStyle w:val="Balk3"/>
        <w:spacing w:before="120" w:after="120"/>
        <w:contextualSpacing/>
        <w:rPr>
          <w:sz w:val="24"/>
          <w:szCs w:val="24"/>
        </w:rPr>
      </w:pPr>
      <w:bookmarkStart w:id="11" w:name="_Toc203167905"/>
      <w:r w:rsidRPr="000F7DA8">
        <w:rPr>
          <w:sz w:val="24"/>
          <w:szCs w:val="24"/>
        </w:rPr>
        <w:t>Misyon, Vizyon ve Politikalar</w:t>
      </w:r>
      <w:bookmarkEnd w:id="11"/>
    </w:p>
    <w:p w14:paraId="26096182" w14:textId="14305401" w:rsidR="00373870" w:rsidRPr="00434E19" w:rsidRDefault="00041B44" w:rsidP="00041B44">
      <w:pPr>
        <w:pStyle w:val="GvdeMetni"/>
        <w:spacing w:before="120" w:after="120"/>
        <w:contextualSpacing/>
        <w:jc w:val="both"/>
      </w:pPr>
      <w:r>
        <w:rPr>
          <w:rStyle w:val="Gl"/>
        </w:rPr>
        <w:t>Akran Değerlendirmesi:</w:t>
      </w:r>
      <w:r>
        <w:rPr>
          <w:rStyle w:val="Gl"/>
        </w:rPr>
        <w:t xml:space="preserve"> </w:t>
      </w:r>
      <w:r>
        <w:t xml:space="preserve">Birimin </w:t>
      </w:r>
      <w:proofErr w:type="gramStart"/>
      <w:r>
        <w:t>misyon</w:t>
      </w:r>
      <w:proofErr w:type="gramEnd"/>
      <w:r>
        <w:t xml:space="preserve">, vizyon ve politikalarını tanımladığı ve bunları web sayfası üzerinden paylaştığı görülmektedir. Belirlenen ifadelerin birimin faaliyet alanı ile uyumlu olduğu değerlendirilmiştir. Bununla birlikte </w:t>
      </w:r>
      <w:proofErr w:type="gramStart"/>
      <w:r>
        <w:t>misyon</w:t>
      </w:r>
      <w:proofErr w:type="gramEnd"/>
      <w:r>
        <w:t xml:space="preserve"> ve politikalar doğrultusunda yürütülen faaliyetlerin izlenmesi ve iyileştirilmesine yönelik uygulamaların daha somut şekilde ortaya konulması gelişime açık yön olarak değerlendirilmiştir.</w:t>
      </w:r>
    </w:p>
    <w:p w14:paraId="3200EC84" w14:textId="781ACA15" w:rsidR="009071BD" w:rsidRPr="00434E19" w:rsidRDefault="00434E19" w:rsidP="00373870">
      <w:pPr>
        <w:pStyle w:val="GvdeMetni"/>
        <w:spacing w:before="120" w:after="120"/>
        <w:ind w:right="580"/>
        <w:contextualSpacing/>
        <w:jc w:val="both"/>
        <w:rPr>
          <w:b/>
        </w:rPr>
      </w:pPr>
      <w:r w:rsidRPr="00434E19">
        <w:rPr>
          <w:b/>
        </w:rPr>
        <w:t>Tablo A.2.1. Misyon, Vizyon ve Politikalarına İlişkin Akran Değerlendirme Sonuçları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21"/>
        <w:gridCol w:w="850"/>
        <w:gridCol w:w="4391"/>
      </w:tblGrid>
      <w:tr w:rsidR="002E6140" w:rsidRPr="000F7DA8" w14:paraId="2F22EE41" w14:textId="77777777" w:rsidTr="00903211">
        <w:trPr>
          <w:trHeight w:val="421"/>
        </w:trPr>
        <w:tc>
          <w:tcPr>
            <w:tcW w:w="2108" w:type="pct"/>
            <w:shd w:val="clear" w:color="auto" w:fill="FFFFFF"/>
            <w:vAlign w:val="center"/>
            <w:hideMark/>
          </w:tcPr>
          <w:p w14:paraId="0A53E013" w14:textId="77777777" w:rsidR="009071BD" w:rsidRPr="000F7DA8" w:rsidRDefault="009071BD"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469" w:type="pct"/>
            <w:shd w:val="clear" w:color="auto" w:fill="FFFFFF"/>
            <w:vAlign w:val="center"/>
            <w:hideMark/>
          </w:tcPr>
          <w:p w14:paraId="4EC7EC3A" w14:textId="77777777" w:rsidR="009071BD" w:rsidRPr="000F7DA8" w:rsidRDefault="009071BD" w:rsidP="00373870">
            <w:pPr>
              <w:pStyle w:val="TableParagraph"/>
              <w:spacing w:before="120" w:after="120"/>
              <w:ind w:left="7"/>
              <w:contextualSpacing/>
              <w:jc w:val="center"/>
              <w:rPr>
                <w:color w:val="222222"/>
                <w:sz w:val="24"/>
                <w:szCs w:val="24"/>
                <w:lang w:eastAsia="tr-TR"/>
              </w:rPr>
            </w:pPr>
            <w:r w:rsidRPr="000F7DA8">
              <w:rPr>
                <w:b/>
                <w:bCs/>
                <w:color w:val="222222"/>
                <w:spacing w:val="-2"/>
                <w:sz w:val="24"/>
                <w:szCs w:val="24"/>
                <w:lang w:val="en-US" w:eastAsia="tr-TR"/>
              </w:rPr>
              <w:t xml:space="preserve">Evet/ Hayır/ </w:t>
            </w:r>
            <w:r w:rsidRPr="000F7DA8">
              <w:rPr>
                <w:b/>
                <w:spacing w:val="-2"/>
                <w:sz w:val="24"/>
                <w:szCs w:val="24"/>
                <w:lang w:val="en-US"/>
              </w:rPr>
              <w:t>Kısmen</w:t>
            </w:r>
          </w:p>
        </w:tc>
        <w:tc>
          <w:tcPr>
            <w:tcW w:w="2423" w:type="pct"/>
            <w:shd w:val="clear" w:color="auto" w:fill="FFFFFF"/>
            <w:vAlign w:val="center"/>
            <w:hideMark/>
          </w:tcPr>
          <w:p w14:paraId="66BE572B" w14:textId="77777777" w:rsidR="009071BD" w:rsidRPr="000F7DA8" w:rsidRDefault="009071BD"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2E6140" w:rsidRPr="000F7DA8" w14:paraId="71A36D68" w14:textId="77777777" w:rsidTr="00903211">
        <w:trPr>
          <w:trHeight w:val="827"/>
        </w:trPr>
        <w:tc>
          <w:tcPr>
            <w:tcW w:w="2108" w:type="pct"/>
            <w:shd w:val="clear" w:color="auto" w:fill="FFFFFF"/>
            <w:vAlign w:val="center"/>
            <w:hideMark/>
          </w:tcPr>
          <w:p w14:paraId="6A1B0116"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74"/>
                <w:sz w:val="24"/>
                <w:szCs w:val="24"/>
                <w:lang w:val="en-US" w:eastAsia="tr-TR"/>
              </w:rPr>
              <w:t> </w:t>
            </w:r>
            <w:r w:rsidRPr="000F7DA8">
              <w:rPr>
                <w:color w:val="222222"/>
                <w:sz w:val="24"/>
                <w:szCs w:val="24"/>
                <w:lang w:val="en-US" w:eastAsia="tr-TR"/>
              </w:rPr>
              <w:t>misyon, vizyon ve politikalara yönelik</w:t>
            </w:r>
            <w:r w:rsidRPr="000F7DA8">
              <w:rPr>
                <w:color w:val="222222"/>
                <w:spacing w:val="74"/>
                <w:sz w:val="24"/>
                <w:szCs w:val="24"/>
                <w:lang w:val="en-US" w:eastAsia="tr-TR"/>
              </w:rPr>
              <w:t> </w:t>
            </w:r>
            <w:r w:rsidRPr="000F7DA8">
              <w:rPr>
                <w:color w:val="222222"/>
                <w:sz w:val="24"/>
                <w:szCs w:val="24"/>
                <w:lang w:val="en-US" w:eastAsia="tr-TR"/>
              </w:rPr>
              <w:t>planlama</w:t>
            </w:r>
            <w:r w:rsidRPr="000F7DA8">
              <w:rPr>
                <w:color w:val="222222"/>
                <w:spacing w:val="75"/>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7B2DA0CA" w14:textId="2B893DF8" w:rsidR="009C0B08" w:rsidRPr="000F7DA8" w:rsidRDefault="00AB59EE" w:rsidP="00373870">
            <w:pPr>
              <w:spacing w:before="120" w:after="120"/>
              <w:contextualSpacing/>
              <w:jc w:val="center"/>
              <w:rPr>
                <w:sz w:val="24"/>
                <w:szCs w:val="24"/>
                <w:lang w:eastAsia="tr-TR"/>
              </w:rPr>
            </w:pPr>
            <w:r>
              <w:rPr>
                <w:sz w:val="24"/>
                <w:szCs w:val="24"/>
                <w:lang w:eastAsia="tr-TR"/>
              </w:rPr>
              <w:t>1</w:t>
            </w:r>
          </w:p>
        </w:tc>
        <w:tc>
          <w:tcPr>
            <w:tcW w:w="2423" w:type="pct"/>
            <w:shd w:val="clear" w:color="auto" w:fill="FFFFFF"/>
            <w:vAlign w:val="center"/>
            <w:hideMark/>
          </w:tcPr>
          <w:p w14:paraId="582A80FE" w14:textId="63CBDDF3" w:rsidR="009C0B08" w:rsidRPr="000F7DA8" w:rsidRDefault="004037E1" w:rsidP="00373870">
            <w:pPr>
              <w:widowControl/>
              <w:autoSpaceDE/>
              <w:autoSpaceDN/>
              <w:spacing w:before="120" w:after="120"/>
              <w:ind w:left="107" w:right="94"/>
              <w:contextualSpacing/>
              <w:rPr>
                <w:color w:val="222222"/>
                <w:sz w:val="24"/>
                <w:szCs w:val="24"/>
                <w:lang w:eastAsia="tr-TR"/>
              </w:rPr>
            </w:pPr>
            <w:r w:rsidRPr="000F7DA8">
              <w:rPr>
                <w:sz w:val="24"/>
                <w:szCs w:val="24"/>
              </w:rPr>
              <w:t>Birimde bu alt ölçüte uygun planlama faaliyeti bulunmamaktadır.</w:t>
            </w:r>
          </w:p>
        </w:tc>
      </w:tr>
      <w:tr w:rsidR="002E6140" w:rsidRPr="000F7DA8" w14:paraId="30C17364" w14:textId="77777777" w:rsidTr="00903211">
        <w:trPr>
          <w:trHeight w:val="87"/>
        </w:trPr>
        <w:tc>
          <w:tcPr>
            <w:tcW w:w="2108" w:type="pct"/>
            <w:shd w:val="clear" w:color="auto" w:fill="FFFFFF"/>
            <w:vAlign w:val="center"/>
            <w:hideMark/>
          </w:tcPr>
          <w:p w14:paraId="25A92685" w14:textId="77777777" w:rsidR="006B331B" w:rsidRPr="000F7DA8" w:rsidRDefault="006B331B"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misyon, vizyon ve politikalara 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3B1079DA" w14:textId="54CA8BBF" w:rsidR="006B331B" w:rsidRPr="000F7DA8" w:rsidRDefault="00AB59EE" w:rsidP="00373870">
            <w:pPr>
              <w:spacing w:before="120" w:after="120"/>
              <w:contextualSpacing/>
              <w:jc w:val="center"/>
              <w:rPr>
                <w:sz w:val="24"/>
                <w:szCs w:val="24"/>
                <w:lang w:eastAsia="tr-TR"/>
              </w:rPr>
            </w:pPr>
            <w:r>
              <w:rPr>
                <w:sz w:val="24"/>
                <w:szCs w:val="24"/>
                <w:lang w:eastAsia="tr-TR"/>
              </w:rPr>
              <w:t>2</w:t>
            </w:r>
          </w:p>
        </w:tc>
        <w:tc>
          <w:tcPr>
            <w:tcW w:w="2423" w:type="pct"/>
            <w:shd w:val="clear" w:color="auto" w:fill="FFFFFF"/>
            <w:vAlign w:val="center"/>
            <w:hideMark/>
          </w:tcPr>
          <w:p w14:paraId="28D5AA85" w14:textId="77777777" w:rsidR="001F3B3E" w:rsidRDefault="0002790D" w:rsidP="00373870">
            <w:pPr>
              <w:pStyle w:val="TableParagraph"/>
              <w:spacing w:before="120" w:after="120"/>
              <w:ind w:left="107" w:right="94"/>
              <w:contextualSpacing/>
              <w:rPr>
                <w:color w:val="222222"/>
                <w:sz w:val="24"/>
                <w:szCs w:val="24"/>
                <w:lang w:eastAsia="tr-TR"/>
              </w:rPr>
            </w:pPr>
            <w:hyperlink r:id="rId30" w:history="1">
              <w:r w:rsidR="00E339D3" w:rsidRPr="00E339D3">
                <w:rPr>
                  <w:rStyle w:val="Kpr"/>
                  <w:bCs/>
                  <w:sz w:val="24"/>
                  <w:szCs w:val="24"/>
                  <w:lang w:eastAsia="tr-TR"/>
                </w:rPr>
                <w:t>BirimWebSitesi</w:t>
              </w:r>
            </w:hyperlink>
          </w:p>
          <w:p w14:paraId="1C4F7ED5" w14:textId="595056E6" w:rsidR="00E339D3" w:rsidRPr="001F3B3E" w:rsidRDefault="0002790D" w:rsidP="00373870">
            <w:pPr>
              <w:pStyle w:val="TableParagraph"/>
              <w:spacing w:before="120" w:after="120"/>
              <w:ind w:left="107" w:right="94"/>
              <w:contextualSpacing/>
              <w:rPr>
                <w:color w:val="222222"/>
                <w:sz w:val="24"/>
                <w:szCs w:val="24"/>
                <w:lang w:eastAsia="tr-TR"/>
              </w:rPr>
            </w:pPr>
            <w:hyperlink r:id="rId31" w:history="1">
              <w:r w:rsidR="00E339D3" w:rsidRPr="00E339D3">
                <w:rPr>
                  <w:rStyle w:val="Kpr"/>
                  <w:bCs/>
                  <w:sz w:val="24"/>
                  <w:szCs w:val="24"/>
                  <w:lang w:eastAsia="tr-TR"/>
                </w:rPr>
                <w:t>(BirimWebSitesi)(OD4)</w:t>
              </w:r>
            </w:hyperlink>
            <w:r w:rsidR="00E339D3" w:rsidRPr="00E339D3">
              <w:rPr>
                <w:color w:val="222222"/>
                <w:sz w:val="24"/>
                <w:szCs w:val="24"/>
                <w:lang w:eastAsia="tr-TR"/>
              </w:rPr>
              <w:t>.</w:t>
            </w:r>
          </w:p>
        </w:tc>
      </w:tr>
      <w:tr w:rsidR="002E6140" w:rsidRPr="000F7DA8" w14:paraId="548EF83A" w14:textId="77777777" w:rsidTr="00903211">
        <w:trPr>
          <w:trHeight w:val="263"/>
        </w:trPr>
        <w:tc>
          <w:tcPr>
            <w:tcW w:w="2108" w:type="pct"/>
            <w:shd w:val="clear" w:color="auto" w:fill="FFFFFF"/>
            <w:vAlign w:val="center"/>
            <w:hideMark/>
          </w:tcPr>
          <w:p w14:paraId="08749E25" w14:textId="2B2A7442" w:rsidR="006B331B" w:rsidRPr="000F7DA8" w:rsidRDefault="006B331B"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30"/>
                <w:sz w:val="24"/>
                <w:szCs w:val="24"/>
                <w:lang w:val="en-US" w:eastAsia="tr-TR"/>
              </w:rPr>
              <w:t> </w:t>
            </w:r>
            <w:r w:rsidRPr="000F7DA8">
              <w:rPr>
                <w:color w:val="222222"/>
                <w:sz w:val="24"/>
                <w:szCs w:val="24"/>
                <w:lang w:val="en-US" w:eastAsia="tr-TR"/>
              </w:rPr>
              <w:t>misyon, vizyon ve politikalara yönelik kontrol</w:t>
            </w:r>
            <w:r w:rsidRPr="000F7DA8">
              <w:rPr>
                <w:color w:val="222222"/>
                <w:spacing w:val="3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3A35590A" w14:textId="700DE2F8" w:rsidR="006B331B" w:rsidRPr="000F7DA8" w:rsidRDefault="00E339D3" w:rsidP="00373870">
            <w:pPr>
              <w:spacing w:before="120" w:after="120"/>
              <w:contextualSpacing/>
              <w:jc w:val="center"/>
              <w:rPr>
                <w:sz w:val="24"/>
                <w:szCs w:val="24"/>
                <w:lang w:eastAsia="tr-TR"/>
              </w:rPr>
            </w:pPr>
            <w:r>
              <w:rPr>
                <w:sz w:val="24"/>
                <w:szCs w:val="24"/>
                <w:lang w:eastAsia="tr-TR"/>
              </w:rPr>
              <w:t>1</w:t>
            </w:r>
          </w:p>
        </w:tc>
        <w:tc>
          <w:tcPr>
            <w:tcW w:w="2423" w:type="pct"/>
            <w:shd w:val="clear" w:color="auto" w:fill="FFFFFF"/>
            <w:vAlign w:val="center"/>
            <w:hideMark/>
          </w:tcPr>
          <w:p w14:paraId="45151337" w14:textId="16248AE5" w:rsidR="001F3B3E" w:rsidRPr="00E339D3" w:rsidRDefault="00E339D3" w:rsidP="00373870">
            <w:pPr>
              <w:pStyle w:val="TableParagraph"/>
              <w:spacing w:before="120" w:after="120"/>
              <w:ind w:left="107" w:right="94"/>
              <w:contextualSpacing/>
              <w:rPr>
                <w:color w:val="222222"/>
                <w:sz w:val="24"/>
                <w:szCs w:val="24"/>
                <w:lang w:eastAsia="tr-TR"/>
              </w:rPr>
            </w:pPr>
            <w:r w:rsidRPr="00E339D3">
              <w:rPr>
                <w:sz w:val="24"/>
                <w:szCs w:val="24"/>
              </w:rPr>
              <w:t>Birimde bu alt ölçüte uygun planlama faaliyeti bulunmamaktadır.</w:t>
            </w:r>
          </w:p>
        </w:tc>
      </w:tr>
      <w:tr w:rsidR="002E6140" w:rsidRPr="000F7DA8" w14:paraId="5D8ECDAC" w14:textId="77777777" w:rsidTr="00903211">
        <w:trPr>
          <w:trHeight w:val="34"/>
        </w:trPr>
        <w:tc>
          <w:tcPr>
            <w:tcW w:w="2108" w:type="pct"/>
            <w:shd w:val="clear" w:color="auto" w:fill="FFFFFF"/>
            <w:vAlign w:val="center"/>
            <w:hideMark/>
          </w:tcPr>
          <w:p w14:paraId="4F893E6C" w14:textId="142D09CA" w:rsidR="002E6140" w:rsidRPr="000F7DA8" w:rsidRDefault="006B331B" w:rsidP="00373870">
            <w:pPr>
              <w:widowControl/>
              <w:autoSpaceDE/>
              <w:autoSpaceDN/>
              <w:spacing w:before="120" w:after="120"/>
              <w:ind w:left="108"/>
              <w:contextualSpacing/>
              <w:rPr>
                <w:color w:val="222222"/>
                <w:spacing w:val="-2"/>
                <w:sz w:val="24"/>
                <w:szCs w:val="24"/>
                <w:lang w:val="en-US" w:eastAsia="tr-TR"/>
              </w:rPr>
            </w:pPr>
            <w:r w:rsidRPr="000F7DA8">
              <w:rPr>
                <w:color w:val="222222"/>
                <w:sz w:val="24"/>
                <w:szCs w:val="24"/>
                <w:lang w:val="en-US" w:eastAsia="tr-TR"/>
              </w:rPr>
              <w:t>Birimde</w:t>
            </w:r>
            <w:r w:rsidRPr="000F7DA8">
              <w:rPr>
                <w:color w:val="222222"/>
                <w:spacing w:val="9"/>
                <w:sz w:val="24"/>
                <w:szCs w:val="24"/>
                <w:lang w:val="en-US" w:eastAsia="tr-TR"/>
              </w:rPr>
              <w:t> </w:t>
            </w:r>
            <w:r w:rsidRPr="000F7DA8">
              <w:rPr>
                <w:color w:val="222222"/>
                <w:sz w:val="24"/>
                <w:szCs w:val="24"/>
                <w:lang w:val="en-US" w:eastAsia="tr-TR"/>
              </w:rPr>
              <w:t>misyon, vizyon ve politikalara yönelik</w:t>
            </w:r>
            <w:r w:rsidRPr="000F7DA8">
              <w:rPr>
                <w:color w:val="222222"/>
                <w:spacing w:val="9"/>
                <w:sz w:val="24"/>
                <w:szCs w:val="24"/>
                <w:lang w:val="en-US" w:eastAsia="tr-TR"/>
              </w:rPr>
              <w:t>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color w:val="222222"/>
                <w:spacing w:val="10"/>
                <w:sz w:val="24"/>
                <w:szCs w:val="24"/>
                <w:lang w:val="en-US" w:eastAsia="tr-TR"/>
              </w:rPr>
              <w:t> </w:t>
            </w:r>
            <w:r w:rsidRPr="000F7DA8">
              <w:rPr>
                <w:color w:val="222222"/>
                <w:spacing w:val="-2"/>
                <w:sz w:val="24"/>
                <w:szCs w:val="24"/>
                <w:lang w:val="en-US" w:eastAsia="tr-TR"/>
              </w:rPr>
              <w:t>faaliyeti </w:t>
            </w:r>
          </w:p>
          <w:p w14:paraId="0BD59B58" w14:textId="7DAF7786" w:rsidR="006B331B" w:rsidRPr="000F7DA8" w:rsidRDefault="006B331B"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2375C388" w14:textId="77DB07FA" w:rsidR="006B331B" w:rsidRPr="000F7DA8" w:rsidRDefault="006B331B" w:rsidP="00373870">
            <w:pPr>
              <w:spacing w:before="120" w:after="120"/>
              <w:contextualSpacing/>
              <w:jc w:val="center"/>
              <w:rPr>
                <w:sz w:val="24"/>
                <w:szCs w:val="24"/>
                <w:lang w:eastAsia="tr-TR"/>
              </w:rPr>
            </w:pPr>
            <w:r w:rsidRPr="000F7DA8">
              <w:rPr>
                <w:sz w:val="24"/>
                <w:szCs w:val="24"/>
                <w:lang w:eastAsia="tr-TR"/>
              </w:rPr>
              <w:t>1</w:t>
            </w:r>
          </w:p>
        </w:tc>
        <w:tc>
          <w:tcPr>
            <w:tcW w:w="2423" w:type="pct"/>
            <w:shd w:val="clear" w:color="auto" w:fill="FFFFFF"/>
            <w:vAlign w:val="center"/>
            <w:hideMark/>
          </w:tcPr>
          <w:p w14:paraId="70E6B3DB" w14:textId="2712E601" w:rsidR="006B331B" w:rsidRPr="000F7DA8" w:rsidRDefault="006B331B" w:rsidP="00373870">
            <w:pPr>
              <w:widowControl/>
              <w:autoSpaceDE/>
              <w:autoSpaceDN/>
              <w:spacing w:before="120" w:after="120"/>
              <w:ind w:left="107" w:right="94"/>
              <w:contextualSpacing/>
              <w:rPr>
                <w:color w:val="222222"/>
                <w:sz w:val="24"/>
                <w:szCs w:val="24"/>
                <w:lang w:eastAsia="tr-TR"/>
              </w:rPr>
            </w:pPr>
            <w:r w:rsidRPr="000F7DA8">
              <w:rPr>
                <w:sz w:val="24"/>
                <w:szCs w:val="24"/>
              </w:rPr>
              <w:t>Birimde bu alt ölçüte uygun önlem</w:t>
            </w:r>
            <w:r w:rsidRPr="000F7DA8">
              <w:rPr>
                <w:spacing w:val="-3"/>
                <w:sz w:val="24"/>
                <w:szCs w:val="24"/>
              </w:rPr>
              <w:t xml:space="preserve"> </w:t>
            </w:r>
            <w:r w:rsidRPr="000F7DA8">
              <w:rPr>
                <w:sz w:val="24"/>
                <w:szCs w:val="24"/>
              </w:rPr>
              <w:t>alma faaliyeti bulunmamaktadır.</w:t>
            </w:r>
          </w:p>
        </w:tc>
      </w:tr>
      <w:tr w:rsidR="002E6140" w:rsidRPr="000F7DA8" w14:paraId="6B59887C" w14:textId="77777777" w:rsidTr="00903211">
        <w:trPr>
          <w:trHeight w:val="826"/>
        </w:trPr>
        <w:tc>
          <w:tcPr>
            <w:tcW w:w="2108" w:type="pct"/>
            <w:shd w:val="clear" w:color="auto" w:fill="FFFFFF"/>
            <w:vAlign w:val="center"/>
            <w:hideMark/>
          </w:tcPr>
          <w:p w14:paraId="4A7515BA" w14:textId="7D8E2078" w:rsidR="006B331B" w:rsidRPr="000F7DA8" w:rsidRDefault="006B331B"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misyon, vizyon ve politikalara 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 </w:t>
            </w:r>
            <w:r w:rsidRPr="000F7DA8">
              <w:rPr>
                <w:color w:val="222222"/>
                <w:sz w:val="24"/>
                <w:szCs w:val="24"/>
                <w:lang w:val="en-US" w:eastAsia="tr-TR"/>
              </w:rPr>
              <w:t>uygulamalar</w:t>
            </w:r>
            <w:r w:rsidRPr="000F7DA8">
              <w:rPr>
                <w:color w:val="222222"/>
                <w:spacing w:val="-1"/>
                <w:sz w:val="24"/>
                <w:szCs w:val="24"/>
                <w:lang w:val="en-US" w:eastAsia="tr-TR"/>
              </w:rPr>
              <w:t> </w:t>
            </w:r>
            <w:r w:rsidR="00D826E4">
              <w:rPr>
                <w:color w:val="222222"/>
                <w:spacing w:val="-1"/>
                <w:sz w:val="24"/>
                <w:szCs w:val="24"/>
                <w:lang w:val="en-US" w:eastAsia="tr-TR"/>
              </w:rPr>
              <w:t xml:space="preserve"> </w:t>
            </w: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01A0B866" w14:textId="0DCEC2ED" w:rsidR="006B331B" w:rsidRPr="000F7DA8" w:rsidRDefault="006B331B" w:rsidP="00373870">
            <w:pPr>
              <w:spacing w:before="120" w:after="120"/>
              <w:contextualSpacing/>
              <w:jc w:val="center"/>
              <w:rPr>
                <w:sz w:val="24"/>
                <w:szCs w:val="24"/>
                <w:lang w:eastAsia="tr-TR"/>
              </w:rPr>
            </w:pPr>
            <w:r w:rsidRPr="000F7DA8">
              <w:rPr>
                <w:sz w:val="24"/>
                <w:szCs w:val="24"/>
                <w:lang w:eastAsia="tr-TR"/>
              </w:rPr>
              <w:t>1</w:t>
            </w:r>
          </w:p>
        </w:tc>
        <w:tc>
          <w:tcPr>
            <w:tcW w:w="2423" w:type="pct"/>
            <w:shd w:val="clear" w:color="auto" w:fill="FFFFFF"/>
            <w:vAlign w:val="center"/>
            <w:hideMark/>
          </w:tcPr>
          <w:p w14:paraId="1630DB4B" w14:textId="1730410D" w:rsidR="006B331B" w:rsidRPr="000F7DA8" w:rsidRDefault="006B331B" w:rsidP="00373870">
            <w:pPr>
              <w:widowControl/>
              <w:autoSpaceDE/>
              <w:autoSpaceDN/>
              <w:spacing w:before="120" w:after="120"/>
              <w:ind w:left="107" w:right="94"/>
              <w:contextualSpacing/>
              <w:rPr>
                <w:color w:val="222222"/>
                <w:sz w:val="24"/>
                <w:szCs w:val="24"/>
                <w:lang w:eastAsia="tr-TR"/>
              </w:rPr>
            </w:pPr>
            <w:r w:rsidRPr="000F7DA8">
              <w:rPr>
                <w:sz w:val="24"/>
                <w:szCs w:val="24"/>
              </w:rPr>
              <w:t>Birimde bu alt ölçüte uygun örnek gösterilebilir uygulamalar bulunmamaktadır.</w:t>
            </w:r>
          </w:p>
        </w:tc>
      </w:tr>
      <w:tr w:rsidR="002E6140" w:rsidRPr="000F7DA8" w14:paraId="6831DBCC" w14:textId="77777777" w:rsidTr="00903211">
        <w:trPr>
          <w:trHeight w:val="275"/>
        </w:trPr>
        <w:tc>
          <w:tcPr>
            <w:tcW w:w="2108" w:type="pct"/>
            <w:shd w:val="clear" w:color="auto" w:fill="FFFFFF"/>
            <w:vAlign w:val="center"/>
            <w:hideMark/>
          </w:tcPr>
          <w:p w14:paraId="64D5FEBF"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Kanıtlar</w:t>
            </w:r>
            <w:r w:rsidRPr="000F7DA8">
              <w:rPr>
                <w:color w:val="222222"/>
                <w:spacing w:val="-2"/>
                <w:sz w:val="24"/>
                <w:szCs w:val="24"/>
                <w:lang w:val="en-US" w:eastAsia="tr-TR"/>
              </w:rPr>
              <w:t> </w:t>
            </w:r>
            <w:r w:rsidRPr="000F7DA8">
              <w:rPr>
                <w:color w:val="222222"/>
                <w:sz w:val="24"/>
                <w:szCs w:val="24"/>
                <w:lang w:val="en-US" w:eastAsia="tr-TR"/>
              </w:rPr>
              <w:t>yeterli</w:t>
            </w:r>
            <w:r w:rsidRPr="000F7DA8">
              <w:rPr>
                <w:color w:val="222222"/>
                <w:spacing w:val="-2"/>
                <w:sz w:val="24"/>
                <w:szCs w:val="24"/>
                <w:lang w:val="en-US" w:eastAsia="tr-TR"/>
              </w:rPr>
              <w:t> </w:t>
            </w:r>
            <w:r w:rsidRPr="000F7DA8">
              <w:rPr>
                <w:color w:val="222222"/>
                <w:sz w:val="24"/>
                <w:szCs w:val="24"/>
                <w:lang w:val="en-US" w:eastAsia="tr-TR"/>
              </w:rPr>
              <w:t>sayıda</w:t>
            </w:r>
            <w:r w:rsidRPr="000F7DA8">
              <w:rPr>
                <w:color w:val="222222"/>
                <w:spacing w:val="-1"/>
                <w:sz w:val="24"/>
                <w:szCs w:val="24"/>
                <w:lang w:val="en-US" w:eastAsia="tr-TR"/>
              </w:rPr>
              <w:t> </w:t>
            </w:r>
            <w:r w:rsidRPr="000F7DA8">
              <w:rPr>
                <w:color w:val="222222"/>
                <w:sz w:val="24"/>
                <w:szCs w:val="24"/>
                <w:lang w:val="en-US" w:eastAsia="tr-TR"/>
              </w:rPr>
              <w:t>gösterilmiş</w:t>
            </w:r>
            <w:r w:rsidRPr="000F7DA8">
              <w:rPr>
                <w:color w:val="222222"/>
                <w:spacing w:val="-2"/>
                <w:sz w:val="24"/>
                <w:szCs w:val="24"/>
                <w:lang w:val="en-US" w:eastAsia="tr-TR"/>
              </w:rPr>
              <w:t> midir?</w:t>
            </w:r>
          </w:p>
        </w:tc>
        <w:tc>
          <w:tcPr>
            <w:tcW w:w="469" w:type="pct"/>
            <w:shd w:val="clear" w:color="auto" w:fill="FFFFFF"/>
            <w:vAlign w:val="center"/>
            <w:hideMark/>
          </w:tcPr>
          <w:p w14:paraId="009ACF6A" w14:textId="6AC438B2" w:rsidR="009C0B08" w:rsidRPr="000F7DA8" w:rsidRDefault="00306B1D" w:rsidP="00373870">
            <w:pPr>
              <w:widowControl/>
              <w:tabs>
                <w:tab w:val="center" w:pos="769"/>
              </w:tabs>
              <w:autoSpaceDE/>
              <w:autoSpaceDN/>
              <w:spacing w:before="120" w:after="120"/>
              <w:contextualSpacing/>
              <w:jc w:val="center"/>
              <w:rPr>
                <w:color w:val="222222"/>
                <w:sz w:val="24"/>
                <w:szCs w:val="24"/>
                <w:lang w:eastAsia="tr-TR"/>
              </w:rPr>
            </w:pPr>
            <w:r>
              <w:rPr>
                <w:color w:val="222222"/>
                <w:sz w:val="24"/>
                <w:szCs w:val="24"/>
                <w:lang w:val="en-US" w:eastAsia="tr-TR"/>
              </w:rPr>
              <w:t>2</w:t>
            </w:r>
          </w:p>
        </w:tc>
        <w:tc>
          <w:tcPr>
            <w:tcW w:w="2423" w:type="pct"/>
            <w:shd w:val="clear" w:color="auto" w:fill="FFFFFF"/>
            <w:vAlign w:val="center"/>
            <w:hideMark/>
          </w:tcPr>
          <w:p w14:paraId="4E13C9CF" w14:textId="44AD479E" w:rsidR="009C0B08" w:rsidRPr="000F7DA8" w:rsidRDefault="00E339D3" w:rsidP="00373870">
            <w:pPr>
              <w:widowControl/>
              <w:autoSpaceDE/>
              <w:autoSpaceDN/>
              <w:spacing w:before="120" w:after="120"/>
              <w:ind w:left="107"/>
              <w:contextualSpacing/>
              <w:rPr>
                <w:color w:val="222222"/>
                <w:sz w:val="24"/>
                <w:szCs w:val="24"/>
                <w:lang w:eastAsia="tr-TR"/>
              </w:rPr>
            </w:pPr>
            <w:r>
              <w:rPr>
                <w:color w:val="222222"/>
                <w:sz w:val="24"/>
                <w:szCs w:val="24"/>
                <w:lang w:val="en-US" w:eastAsia="tr-TR"/>
              </w:rPr>
              <w:t>3</w:t>
            </w:r>
            <w:r w:rsidR="004E30A7" w:rsidRPr="000F7DA8">
              <w:rPr>
                <w:color w:val="222222"/>
                <w:sz w:val="24"/>
                <w:szCs w:val="24"/>
                <w:lang w:val="en-US" w:eastAsia="tr-TR"/>
              </w:rPr>
              <w:t xml:space="preserve"> </w:t>
            </w:r>
            <w:r w:rsidR="004E30A7" w:rsidRPr="000F7DA8">
              <w:rPr>
                <w:sz w:val="24"/>
                <w:szCs w:val="24"/>
              </w:rPr>
              <w:t>kanıt gösterilmiş</w:t>
            </w:r>
          </w:p>
        </w:tc>
      </w:tr>
      <w:tr w:rsidR="002E6140" w:rsidRPr="000F7DA8" w14:paraId="5A0241E1" w14:textId="77777777" w:rsidTr="00903211">
        <w:trPr>
          <w:trHeight w:val="34"/>
        </w:trPr>
        <w:tc>
          <w:tcPr>
            <w:tcW w:w="2108" w:type="pct"/>
            <w:shd w:val="clear" w:color="auto" w:fill="FFFFFF"/>
            <w:vAlign w:val="center"/>
            <w:hideMark/>
          </w:tcPr>
          <w:p w14:paraId="6F4846F7" w14:textId="28B1F190" w:rsidR="009071BD" w:rsidRPr="000F7DA8" w:rsidRDefault="009071BD"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misyon, vizyon ve politikalar 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w:t>
            </w:r>
            <w:r w:rsidR="00E13F06" w:rsidRPr="000F7DA8">
              <w:rPr>
                <w:color w:val="222222"/>
                <w:spacing w:val="-2"/>
                <w:sz w:val="24"/>
                <w:szCs w:val="24"/>
                <w:lang w:val="en-US" w:eastAsia="tr-TR"/>
              </w:rPr>
              <w:t xml:space="preserve"> m</w:t>
            </w:r>
            <w:r w:rsidRPr="000F7DA8">
              <w:rPr>
                <w:color w:val="222222"/>
                <w:spacing w:val="-2"/>
                <w:sz w:val="24"/>
                <w:szCs w:val="24"/>
                <w:lang w:val="en-US" w:eastAsia="tr-TR"/>
              </w:rPr>
              <w:t>udur?</w:t>
            </w:r>
          </w:p>
        </w:tc>
        <w:tc>
          <w:tcPr>
            <w:tcW w:w="469" w:type="pct"/>
            <w:shd w:val="clear" w:color="auto" w:fill="FFFFFF"/>
            <w:vAlign w:val="center"/>
            <w:hideMark/>
          </w:tcPr>
          <w:p w14:paraId="5A1A8A16" w14:textId="38106101" w:rsidR="009071BD" w:rsidRPr="000F7DA8" w:rsidRDefault="00306B1D" w:rsidP="00373870">
            <w:pPr>
              <w:spacing w:before="120" w:after="120"/>
              <w:contextualSpacing/>
              <w:jc w:val="center"/>
              <w:rPr>
                <w:sz w:val="24"/>
                <w:szCs w:val="24"/>
                <w:lang w:eastAsia="tr-TR"/>
              </w:rPr>
            </w:pPr>
            <w:r>
              <w:rPr>
                <w:sz w:val="24"/>
                <w:szCs w:val="24"/>
                <w:lang w:eastAsia="tr-TR"/>
              </w:rPr>
              <w:t>1</w:t>
            </w:r>
          </w:p>
        </w:tc>
        <w:tc>
          <w:tcPr>
            <w:tcW w:w="2423" w:type="pct"/>
            <w:shd w:val="clear" w:color="auto" w:fill="FFFFFF"/>
            <w:vAlign w:val="center"/>
            <w:hideMark/>
          </w:tcPr>
          <w:p w14:paraId="31F851A5" w14:textId="77777777" w:rsidR="00AB59EE" w:rsidRDefault="00AB59EE" w:rsidP="00AB59EE">
            <w:pPr>
              <w:spacing w:before="120" w:after="120"/>
              <w:contextualSpacing/>
              <w:jc w:val="both"/>
              <w:rPr>
                <w:sz w:val="24"/>
                <w:szCs w:val="24"/>
              </w:rPr>
            </w:pPr>
            <w:r w:rsidRPr="000B7F67">
              <w:rPr>
                <w:sz w:val="24"/>
                <w:szCs w:val="24"/>
              </w:rPr>
              <w:t xml:space="preserve">Bu ölçüt altında yer verilen bazı kanıtların kullanımının uygun olmadığı, söz konusu kanıtların ait oldukları </w:t>
            </w:r>
            <w:proofErr w:type="gramStart"/>
            <w:r w:rsidRPr="000B7F67">
              <w:rPr>
                <w:sz w:val="24"/>
                <w:szCs w:val="24"/>
              </w:rPr>
              <w:t>kriterler</w:t>
            </w:r>
            <w:proofErr w:type="gramEnd"/>
            <w:r w:rsidRPr="000B7F67">
              <w:rPr>
                <w:sz w:val="24"/>
                <w:szCs w:val="24"/>
              </w:rPr>
              <w:t xml:space="preserve"> yerine farklı kriterler altında konumlandırıldığı tespit edilmiştir.</w:t>
            </w:r>
          </w:p>
          <w:p w14:paraId="710722A5" w14:textId="67163C3F" w:rsidR="00E339D3" w:rsidRDefault="0002790D" w:rsidP="00AB59EE">
            <w:pPr>
              <w:spacing w:before="120" w:after="120"/>
              <w:contextualSpacing/>
              <w:jc w:val="both"/>
              <w:rPr>
                <w:sz w:val="24"/>
                <w:szCs w:val="24"/>
              </w:rPr>
            </w:pPr>
            <w:hyperlink r:id="rId32" w:history="1">
              <w:r w:rsidR="00E339D3" w:rsidRPr="00E339D3">
                <w:rPr>
                  <w:rStyle w:val="Kpr"/>
                  <w:bCs/>
                  <w:sz w:val="24"/>
                  <w:szCs w:val="24"/>
                </w:rPr>
                <w:t>(BirimWebSitesi)(OD4)</w:t>
              </w:r>
            </w:hyperlink>
          </w:p>
          <w:p w14:paraId="598EE55F" w14:textId="00FF2634" w:rsidR="00853687" w:rsidRPr="00853687" w:rsidRDefault="0002790D" w:rsidP="00853687">
            <w:pPr>
              <w:pStyle w:val="TableParagraph"/>
              <w:spacing w:before="120" w:after="120"/>
              <w:ind w:right="94"/>
              <w:contextualSpacing/>
              <w:rPr>
                <w:iCs/>
                <w:color w:val="0563C1" w:themeColor="hyperlink"/>
                <w:sz w:val="24"/>
                <w:u w:val="single"/>
              </w:rPr>
            </w:pPr>
            <w:hyperlink r:id="rId33" w:history="1">
              <w:r w:rsidR="00E339D3" w:rsidRPr="00E339D3">
                <w:rPr>
                  <w:rStyle w:val="Kpr"/>
                  <w:bCs/>
                  <w:iCs/>
                  <w:sz w:val="24"/>
                </w:rPr>
                <w:t>(ProjeListesi)(OD4)</w:t>
              </w:r>
            </w:hyperlink>
          </w:p>
        </w:tc>
      </w:tr>
      <w:tr w:rsidR="00313FC0" w:rsidRPr="000F7DA8" w14:paraId="7662118E" w14:textId="77777777" w:rsidTr="00903211">
        <w:trPr>
          <w:trHeight w:val="551"/>
        </w:trPr>
        <w:tc>
          <w:tcPr>
            <w:tcW w:w="2108" w:type="pct"/>
            <w:shd w:val="clear" w:color="auto" w:fill="FFFFFF"/>
            <w:vAlign w:val="center"/>
            <w:hideMark/>
          </w:tcPr>
          <w:p w14:paraId="23A642CF" w14:textId="2F268FD0" w:rsidR="00313FC0" w:rsidRPr="000F7DA8" w:rsidRDefault="00313FC0" w:rsidP="0020612B">
            <w:pPr>
              <w:pStyle w:val="TableParagraph"/>
              <w:spacing w:before="120" w:after="120"/>
              <w:ind w:left="108"/>
              <w:contextualSpacing/>
              <w:rPr>
                <w:b/>
                <w:sz w:val="24"/>
                <w:szCs w:val="24"/>
              </w:rPr>
            </w:pPr>
            <w:r w:rsidRPr="000F7DA8">
              <w:rPr>
                <w:b/>
                <w:sz w:val="24"/>
                <w:szCs w:val="24"/>
              </w:rPr>
              <w:lastRenderedPageBreak/>
              <w:t xml:space="preserve">Birim Öz Değerlendirme Puanlaması: </w:t>
            </w:r>
            <w:r w:rsidR="0020612B">
              <w:rPr>
                <w:b/>
                <w:i/>
                <w:sz w:val="24"/>
                <w:szCs w:val="24"/>
              </w:rPr>
              <w:t>4</w:t>
            </w:r>
          </w:p>
        </w:tc>
        <w:tc>
          <w:tcPr>
            <w:tcW w:w="2892" w:type="pct"/>
            <w:gridSpan w:val="2"/>
            <w:shd w:val="clear" w:color="auto" w:fill="FFFFFF"/>
            <w:vAlign w:val="center"/>
            <w:hideMark/>
          </w:tcPr>
          <w:p w14:paraId="3C5DD285" w14:textId="27E835FC" w:rsidR="00313FC0" w:rsidRPr="000F7DA8" w:rsidRDefault="00313FC0" w:rsidP="00373870">
            <w:pPr>
              <w:pStyle w:val="TableParagraph"/>
              <w:spacing w:before="120" w:after="120"/>
              <w:ind w:left="108"/>
              <w:contextualSpacing/>
              <w:rPr>
                <w:b/>
                <w:sz w:val="24"/>
                <w:szCs w:val="24"/>
              </w:rPr>
            </w:pPr>
            <w:r w:rsidRPr="000F7DA8">
              <w:rPr>
                <w:b/>
                <w:sz w:val="24"/>
                <w:szCs w:val="24"/>
              </w:rPr>
              <w:t>A</w:t>
            </w:r>
            <w:r w:rsidR="004C3B47">
              <w:rPr>
                <w:b/>
                <w:sz w:val="24"/>
                <w:szCs w:val="24"/>
              </w:rPr>
              <w:t>kran Değerlendirme Puanlaması: 1</w:t>
            </w:r>
          </w:p>
        </w:tc>
      </w:tr>
    </w:tbl>
    <w:p w14:paraId="0C8E82B4" w14:textId="77777777" w:rsidR="00D826E4" w:rsidRDefault="00D826E4" w:rsidP="00373870">
      <w:pPr>
        <w:spacing w:before="120" w:after="120"/>
        <w:contextualSpacing/>
        <w:rPr>
          <w:sz w:val="24"/>
          <w:szCs w:val="24"/>
        </w:rPr>
      </w:pPr>
    </w:p>
    <w:p w14:paraId="661A5BBF" w14:textId="1F0915F8" w:rsidR="009C0B08" w:rsidRDefault="009C0B08" w:rsidP="00373870">
      <w:pPr>
        <w:pStyle w:val="Balk3"/>
        <w:spacing w:before="120" w:after="120"/>
        <w:contextualSpacing/>
        <w:rPr>
          <w:sz w:val="24"/>
          <w:szCs w:val="24"/>
        </w:rPr>
      </w:pPr>
      <w:bookmarkStart w:id="12" w:name="_Toc203167906"/>
      <w:r w:rsidRPr="000F7DA8">
        <w:rPr>
          <w:sz w:val="24"/>
          <w:szCs w:val="24"/>
        </w:rPr>
        <w:t>Stratejik Amaç ve Hedefler</w:t>
      </w:r>
      <w:bookmarkEnd w:id="12"/>
    </w:p>
    <w:p w14:paraId="305E1907" w14:textId="0867FB2F" w:rsidR="00373870" w:rsidRPr="00434E19" w:rsidRDefault="00041B44" w:rsidP="00041B44">
      <w:pPr>
        <w:pStyle w:val="GvdeMetni"/>
        <w:spacing w:before="120" w:after="120"/>
        <w:contextualSpacing/>
        <w:jc w:val="both"/>
      </w:pPr>
      <w:r>
        <w:rPr>
          <w:rStyle w:val="Gl"/>
        </w:rPr>
        <w:t>Akran Değerlendirmesi:</w:t>
      </w:r>
      <w:r>
        <w:rPr>
          <w:rStyle w:val="Gl"/>
        </w:rPr>
        <w:t xml:space="preserve"> </w:t>
      </w:r>
      <w:r>
        <w:t>Birimin stratejik amaç ve hedeflerini belirlediği ve faaliyetlerini bu hedefler doğrultusunda yürütmeye çalıştığı görülmektedir. Proje takip sistemleri ve toplantı süreçleri uygulama açısından olumlu değerlendirilmiştir. Ancak hedeflerin gerçekleşme düzeyinin izlenmesi ve elde edilen sonuçlara göre iyileştirme faaliyetlerinin sistematik biçimde ortaya konulması gelişime açık yön olarak değerlendirilmiştir.</w:t>
      </w:r>
    </w:p>
    <w:p w14:paraId="7041DA4D" w14:textId="54BECCFC" w:rsidR="00D826E4" w:rsidRPr="00434E19" w:rsidRDefault="00434E19" w:rsidP="00373870">
      <w:pPr>
        <w:spacing w:before="120" w:after="120"/>
        <w:contextualSpacing/>
        <w:rPr>
          <w:b/>
          <w:sz w:val="24"/>
        </w:rPr>
      </w:pPr>
      <w:r w:rsidRPr="00434E19">
        <w:rPr>
          <w:b/>
          <w:sz w:val="24"/>
        </w:rPr>
        <w:t>Tablo A.2.2. Stratejik Amaç ve Hedeflere İlişkin Akran Değerlendirme Sonuçları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1"/>
        <w:gridCol w:w="850"/>
        <w:gridCol w:w="4391"/>
      </w:tblGrid>
      <w:tr w:rsidR="009C0B08" w:rsidRPr="000F7DA8" w14:paraId="38896F99" w14:textId="77777777" w:rsidTr="00903211">
        <w:trPr>
          <w:trHeight w:val="827"/>
        </w:trPr>
        <w:tc>
          <w:tcPr>
            <w:tcW w:w="2108" w:type="pct"/>
            <w:vAlign w:val="center"/>
            <w:hideMark/>
          </w:tcPr>
          <w:p w14:paraId="08AE4C37" w14:textId="77777777" w:rsidR="009C0B08" w:rsidRPr="000F7DA8" w:rsidRDefault="009C0B08" w:rsidP="00373870">
            <w:pPr>
              <w:widowControl/>
              <w:autoSpaceDE/>
              <w:autoSpaceDN/>
              <w:spacing w:before="120" w:after="120"/>
              <w:ind w:left="108"/>
              <w:contextualSpacing/>
              <w:jc w:val="center"/>
              <w:rPr>
                <w:sz w:val="24"/>
                <w:szCs w:val="24"/>
                <w:lang w:eastAsia="tr-TR"/>
              </w:rPr>
            </w:pPr>
            <w:r w:rsidRPr="000F7DA8">
              <w:rPr>
                <w:b/>
                <w:bCs/>
                <w:sz w:val="24"/>
                <w:szCs w:val="24"/>
                <w:lang w:val="en-US" w:eastAsia="tr-TR"/>
              </w:rPr>
              <w:t>Akran</w:t>
            </w:r>
            <w:r w:rsidRPr="000F7DA8">
              <w:rPr>
                <w:b/>
                <w:bCs/>
                <w:spacing w:val="-3"/>
                <w:sz w:val="24"/>
                <w:szCs w:val="24"/>
                <w:lang w:val="en-US" w:eastAsia="tr-TR"/>
              </w:rPr>
              <w:t> </w:t>
            </w:r>
            <w:r w:rsidRPr="000F7DA8">
              <w:rPr>
                <w:b/>
                <w:bCs/>
                <w:sz w:val="24"/>
                <w:szCs w:val="24"/>
                <w:lang w:val="en-US" w:eastAsia="tr-TR"/>
              </w:rPr>
              <w:t>Değerlendirme</w:t>
            </w:r>
            <w:r w:rsidRPr="000F7DA8">
              <w:rPr>
                <w:b/>
                <w:bCs/>
                <w:spacing w:val="-3"/>
                <w:sz w:val="24"/>
                <w:szCs w:val="24"/>
                <w:lang w:val="en-US" w:eastAsia="tr-TR"/>
              </w:rPr>
              <w:t> </w:t>
            </w:r>
            <w:r w:rsidRPr="000F7DA8">
              <w:rPr>
                <w:b/>
                <w:bCs/>
                <w:spacing w:val="-2"/>
                <w:sz w:val="24"/>
                <w:szCs w:val="24"/>
                <w:lang w:val="en-US" w:eastAsia="tr-TR"/>
              </w:rPr>
              <w:t>Kriterleri</w:t>
            </w:r>
          </w:p>
        </w:tc>
        <w:tc>
          <w:tcPr>
            <w:tcW w:w="469" w:type="pct"/>
            <w:vAlign w:val="center"/>
            <w:hideMark/>
          </w:tcPr>
          <w:p w14:paraId="21AE90FB" w14:textId="77777777" w:rsidR="009C0B08" w:rsidRPr="000F7DA8" w:rsidRDefault="009C0B08" w:rsidP="00373870">
            <w:pPr>
              <w:pStyle w:val="TableParagraph"/>
              <w:spacing w:before="120" w:after="120"/>
              <w:ind w:left="7"/>
              <w:contextualSpacing/>
              <w:jc w:val="center"/>
              <w:rPr>
                <w:b/>
                <w:bCs/>
                <w:color w:val="222222"/>
                <w:spacing w:val="-2"/>
                <w:sz w:val="24"/>
                <w:szCs w:val="24"/>
                <w:lang w:val="en-US" w:eastAsia="tr-TR"/>
              </w:rPr>
            </w:pPr>
            <w:r w:rsidRPr="000F7DA8">
              <w:rPr>
                <w:b/>
                <w:bCs/>
                <w:color w:val="222222"/>
                <w:spacing w:val="-2"/>
                <w:sz w:val="24"/>
                <w:szCs w:val="24"/>
                <w:lang w:val="en-US" w:eastAsia="tr-TR"/>
              </w:rPr>
              <w:t>Evet/ Hayır/ Kısmen</w:t>
            </w:r>
          </w:p>
        </w:tc>
        <w:tc>
          <w:tcPr>
            <w:tcW w:w="2423" w:type="pct"/>
            <w:vAlign w:val="center"/>
            <w:hideMark/>
          </w:tcPr>
          <w:p w14:paraId="40FCAD19" w14:textId="77777777" w:rsidR="009C0B08" w:rsidRPr="000F7DA8" w:rsidRDefault="009C0B08" w:rsidP="00373870">
            <w:pPr>
              <w:widowControl/>
              <w:autoSpaceDE/>
              <w:autoSpaceDN/>
              <w:spacing w:before="120" w:after="120"/>
              <w:ind w:left="10"/>
              <w:contextualSpacing/>
              <w:jc w:val="center"/>
              <w:rPr>
                <w:sz w:val="24"/>
                <w:szCs w:val="24"/>
                <w:lang w:eastAsia="tr-TR"/>
              </w:rPr>
            </w:pPr>
            <w:r w:rsidRPr="000F7DA8">
              <w:rPr>
                <w:b/>
                <w:bCs/>
                <w:spacing w:val="-2"/>
                <w:sz w:val="24"/>
                <w:szCs w:val="24"/>
                <w:lang w:val="en-US" w:eastAsia="tr-TR"/>
              </w:rPr>
              <w:t>Kanıt</w:t>
            </w:r>
          </w:p>
        </w:tc>
      </w:tr>
      <w:tr w:rsidR="009C0B08" w:rsidRPr="000F7DA8" w14:paraId="1B663002" w14:textId="77777777" w:rsidTr="00903211">
        <w:trPr>
          <w:trHeight w:val="334"/>
        </w:trPr>
        <w:tc>
          <w:tcPr>
            <w:tcW w:w="2108" w:type="pct"/>
            <w:vAlign w:val="center"/>
            <w:hideMark/>
          </w:tcPr>
          <w:p w14:paraId="0B8B206B" w14:textId="77777777" w:rsidR="009C0B08" w:rsidRPr="000F7DA8" w:rsidRDefault="009C0B08"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74"/>
                <w:sz w:val="24"/>
                <w:szCs w:val="24"/>
                <w:lang w:val="en-US" w:eastAsia="tr-TR"/>
              </w:rPr>
              <w:t> </w:t>
            </w:r>
            <w:r w:rsidRPr="000F7DA8">
              <w:rPr>
                <w:sz w:val="24"/>
                <w:szCs w:val="24"/>
                <w:lang w:val="en-US" w:eastAsia="tr-TR"/>
              </w:rPr>
              <w:t>stratejik amaç ve hedeflere yönelik</w:t>
            </w:r>
            <w:r w:rsidRPr="000F7DA8">
              <w:rPr>
                <w:spacing w:val="74"/>
                <w:sz w:val="24"/>
                <w:szCs w:val="24"/>
                <w:lang w:val="en-US" w:eastAsia="tr-TR"/>
              </w:rPr>
              <w:t> </w:t>
            </w:r>
            <w:r w:rsidRPr="000F7DA8">
              <w:rPr>
                <w:sz w:val="24"/>
                <w:szCs w:val="24"/>
                <w:lang w:val="en-US" w:eastAsia="tr-TR"/>
              </w:rPr>
              <w:t>planlama</w:t>
            </w:r>
            <w:r w:rsidRPr="000F7DA8">
              <w:rPr>
                <w:spacing w:val="75"/>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469" w:type="pct"/>
            <w:vAlign w:val="center"/>
            <w:hideMark/>
          </w:tcPr>
          <w:p w14:paraId="214C1E54" w14:textId="003448DF" w:rsidR="009C0B08" w:rsidRPr="000F7DA8" w:rsidRDefault="005C6B9E" w:rsidP="00373870">
            <w:pPr>
              <w:spacing w:before="120" w:after="120"/>
              <w:contextualSpacing/>
              <w:jc w:val="center"/>
              <w:rPr>
                <w:sz w:val="24"/>
                <w:szCs w:val="24"/>
                <w:lang w:eastAsia="tr-TR"/>
              </w:rPr>
            </w:pPr>
            <w:r w:rsidRPr="000F7DA8">
              <w:rPr>
                <w:sz w:val="24"/>
                <w:szCs w:val="24"/>
                <w:lang w:eastAsia="tr-TR"/>
              </w:rPr>
              <w:t>1</w:t>
            </w:r>
          </w:p>
        </w:tc>
        <w:tc>
          <w:tcPr>
            <w:tcW w:w="2423" w:type="pct"/>
            <w:vAlign w:val="center"/>
            <w:hideMark/>
          </w:tcPr>
          <w:p w14:paraId="61231EEC" w14:textId="681ED4F7" w:rsidR="009C0B08" w:rsidRPr="000F7DA8" w:rsidRDefault="005C6B9E" w:rsidP="00373870">
            <w:pPr>
              <w:pStyle w:val="TableParagraph"/>
              <w:spacing w:before="120" w:after="120"/>
              <w:ind w:left="107" w:right="94"/>
              <w:contextualSpacing/>
              <w:rPr>
                <w:sz w:val="24"/>
                <w:szCs w:val="24"/>
                <w:lang w:eastAsia="tr-TR"/>
              </w:rPr>
            </w:pPr>
            <w:r w:rsidRPr="000F7DA8">
              <w:rPr>
                <w:sz w:val="24"/>
                <w:szCs w:val="24"/>
              </w:rPr>
              <w:t xml:space="preserve">Birimde bu alt ölçüte uygun </w:t>
            </w:r>
            <w:r w:rsidR="00A13C0E" w:rsidRPr="000F7DA8">
              <w:rPr>
                <w:sz w:val="24"/>
                <w:szCs w:val="24"/>
              </w:rPr>
              <w:t>planlama</w:t>
            </w:r>
            <w:r w:rsidRPr="000F7DA8">
              <w:rPr>
                <w:sz w:val="24"/>
                <w:szCs w:val="24"/>
              </w:rPr>
              <w:t xml:space="preserve"> faaliyeti</w:t>
            </w:r>
            <w:r w:rsidR="00F6197A" w:rsidRPr="000F7DA8">
              <w:rPr>
                <w:sz w:val="24"/>
                <w:szCs w:val="24"/>
              </w:rPr>
              <w:t xml:space="preserve"> </w:t>
            </w:r>
            <w:r w:rsidRPr="000F7DA8">
              <w:rPr>
                <w:sz w:val="24"/>
                <w:szCs w:val="24"/>
              </w:rPr>
              <w:t>bulunmamaktadır.</w:t>
            </w:r>
          </w:p>
        </w:tc>
      </w:tr>
      <w:tr w:rsidR="009C0B08" w:rsidRPr="000F7DA8" w14:paraId="37078D7C" w14:textId="77777777" w:rsidTr="00903211">
        <w:trPr>
          <w:trHeight w:val="190"/>
        </w:trPr>
        <w:tc>
          <w:tcPr>
            <w:tcW w:w="2108" w:type="pct"/>
            <w:vAlign w:val="center"/>
            <w:hideMark/>
          </w:tcPr>
          <w:p w14:paraId="3A4C8243" w14:textId="77777777" w:rsidR="009C0B08" w:rsidRPr="000F7DA8" w:rsidRDefault="009C0B08"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57"/>
                <w:sz w:val="24"/>
                <w:szCs w:val="24"/>
                <w:lang w:val="en-US" w:eastAsia="tr-TR"/>
              </w:rPr>
              <w:t> </w:t>
            </w:r>
            <w:r w:rsidRPr="000F7DA8">
              <w:rPr>
                <w:sz w:val="24"/>
                <w:szCs w:val="24"/>
                <w:lang w:val="en-US" w:eastAsia="tr-TR"/>
              </w:rPr>
              <w:t>stratejik amaç ve hedeflere yönelik</w:t>
            </w:r>
            <w:r w:rsidRPr="000F7DA8">
              <w:rPr>
                <w:spacing w:val="57"/>
                <w:sz w:val="24"/>
                <w:szCs w:val="24"/>
                <w:lang w:val="en-US" w:eastAsia="tr-TR"/>
              </w:rPr>
              <w:t> </w:t>
            </w:r>
            <w:r w:rsidRPr="000F7DA8">
              <w:rPr>
                <w:sz w:val="24"/>
                <w:szCs w:val="24"/>
                <w:lang w:val="en-US" w:eastAsia="tr-TR"/>
              </w:rPr>
              <w:t>uygulama</w:t>
            </w:r>
            <w:r w:rsidRPr="000F7DA8">
              <w:rPr>
                <w:spacing w:val="58"/>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469" w:type="pct"/>
            <w:vAlign w:val="center"/>
            <w:hideMark/>
          </w:tcPr>
          <w:p w14:paraId="4E101501" w14:textId="5A02AD57" w:rsidR="009C0B08" w:rsidRPr="000F7DA8" w:rsidRDefault="005C6B9E" w:rsidP="00373870">
            <w:pPr>
              <w:spacing w:before="120" w:after="120"/>
              <w:contextualSpacing/>
              <w:jc w:val="center"/>
              <w:rPr>
                <w:sz w:val="24"/>
                <w:szCs w:val="24"/>
                <w:lang w:eastAsia="tr-TR"/>
              </w:rPr>
            </w:pPr>
            <w:r w:rsidRPr="000F7DA8">
              <w:rPr>
                <w:sz w:val="24"/>
                <w:szCs w:val="24"/>
                <w:lang w:eastAsia="tr-TR"/>
              </w:rPr>
              <w:t>2</w:t>
            </w:r>
          </w:p>
        </w:tc>
        <w:tc>
          <w:tcPr>
            <w:tcW w:w="2423" w:type="pct"/>
            <w:vAlign w:val="center"/>
            <w:hideMark/>
          </w:tcPr>
          <w:p w14:paraId="4E201032" w14:textId="77777777" w:rsidR="006F524F" w:rsidRDefault="0002790D" w:rsidP="00373870">
            <w:pPr>
              <w:spacing w:before="120" w:after="120"/>
              <w:ind w:left="66"/>
              <w:contextualSpacing/>
              <w:rPr>
                <w:sz w:val="24"/>
                <w:szCs w:val="24"/>
              </w:rPr>
            </w:pPr>
            <w:hyperlink r:id="rId34" w:history="1">
              <w:r w:rsidR="00E23903" w:rsidRPr="00E23903">
                <w:rPr>
                  <w:rStyle w:val="Kpr"/>
                  <w:bCs/>
                  <w:sz w:val="24"/>
                  <w:szCs w:val="24"/>
                </w:rPr>
                <w:t>(ToplantiTutanaklari)(OD4)</w:t>
              </w:r>
            </w:hyperlink>
          </w:p>
          <w:p w14:paraId="15C4B95B" w14:textId="32AFBEA5" w:rsidR="00E23903" w:rsidRPr="000F7DA8" w:rsidRDefault="0002790D" w:rsidP="00373870">
            <w:pPr>
              <w:spacing w:before="120" w:after="120"/>
              <w:ind w:left="66"/>
              <w:contextualSpacing/>
              <w:rPr>
                <w:sz w:val="24"/>
                <w:szCs w:val="24"/>
              </w:rPr>
            </w:pPr>
            <w:hyperlink r:id="rId35" w:history="1">
              <w:r w:rsidR="00E23903" w:rsidRPr="00E23903">
                <w:rPr>
                  <w:rStyle w:val="Kpr"/>
                  <w:bCs/>
                  <w:sz w:val="24"/>
                  <w:szCs w:val="24"/>
                </w:rPr>
                <w:t>(ProjeTakipSistemi)(OD4)</w:t>
              </w:r>
            </w:hyperlink>
          </w:p>
        </w:tc>
      </w:tr>
      <w:tr w:rsidR="009C0B08" w:rsidRPr="000F7DA8" w14:paraId="50973824" w14:textId="77777777" w:rsidTr="00903211">
        <w:trPr>
          <w:trHeight w:val="627"/>
        </w:trPr>
        <w:tc>
          <w:tcPr>
            <w:tcW w:w="2108" w:type="pct"/>
            <w:vAlign w:val="center"/>
            <w:hideMark/>
          </w:tcPr>
          <w:p w14:paraId="37CB9514" w14:textId="77777777" w:rsidR="009C0B08" w:rsidRPr="000F7DA8" w:rsidRDefault="009C0B08"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30"/>
                <w:sz w:val="24"/>
                <w:szCs w:val="24"/>
                <w:lang w:val="en-US" w:eastAsia="tr-TR"/>
              </w:rPr>
              <w:t> </w:t>
            </w:r>
            <w:r w:rsidRPr="000F7DA8">
              <w:rPr>
                <w:sz w:val="24"/>
                <w:szCs w:val="24"/>
                <w:lang w:val="en-US" w:eastAsia="tr-TR"/>
              </w:rPr>
              <w:t>stratejik amaç ve hedeflere yönelik kontrol</w:t>
            </w:r>
            <w:r w:rsidRPr="000F7DA8">
              <w:rPr>
                <w:spacing w:val="30"/>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469" w:type="pct"/>
            <w:vAlign w:val="center"/>
            <w:hideMark/>
          </w:tcPr>
          <w:p w14:paraId="054384FE" w14:textId="0A51C278" w:rsidR="009C0B08" w:rsidRPr="000F7DA8" w:rsidRDefault="005C6B9E" w:rsidP="00373870">
            <w:pPr>
              <w:spacing w:before="120" w:after="120"/>
              <w:contextualSpacing/>
              <w:jc w:val="center"/>
              <w:rPr>
                <w:sz w:val="24"/>
                <w:szCs w:val="24"/>
                <w:lang w:eastAsia="tr-TR"/>
              </w:rPr>
            </w:pPr>
            <w:r w:rsidRPr="000F7DA8">
              <w:rPr>
                <w:sz w:val="24"/>
                <w:szCs w:val="24"/>
                <w:lang w:eastAsia="tr-TR"/>
              </w:rPr>
              <w:t>1</w:t>
            </w:r>
          </w:p>
        </w:tc>
        <w:tc>
          <w:tcPr>
            <w:tcW w:w="2423" w:type="pct"/>
            <w:vAlign w:val="center"/>
            <w:hideMark/>
          </w:tcPr>
          <w:p w14:paraId="1201228D" w14:textId="3F544645" w:rsidR="009C0B08" w:rsidRPr="000F7DA8" w:rsidRDefault="005C6B9E" w:rsidP="00373870">
            <w:pPr>
              <w:pStyle w:val="TableParagraph"/>
              <w:spacing w:before="120" w:after="120"/>
              <w:ind w:left="107" w:right="94"/>
              <w:contextualSpacing/>
              <w:rPr>
                <w:sz w:val="24"/>
                <w:szCs w:val="24"/>
                <w:lang w:eastAsia="tr-TR"/>
              </w:rPr>
            </w:pPr>
            <w:r w:rsidRPr="000F7DA8">
              <w:rPr>
                <w:sz w:val="24"/>
                <w:szCs w:val="24"/>
              </w:rPr>
              <w:t xml:space="preserve">Birimde bu alt ölçüte uygun </w:t>
            </w:r>
            <w:r w:rsidRPr="000F7DA8">
              <w:rPr>
                <w:sz w:val="24"/>
                <w:szCs w:val="24"/>
                <w:lang w:val="en-US" w:eastAsia="tr-TR"/>
              </w:rPr>
              <w:t>kontrol</w:t>
            </w:r>
            <w:r w:rsidRPr="000F7DA8">
              <w:rPr>
                <w:spacing w:val="30"/>
                <w:sz w:val="24"/>
                <w:szCs w:val="24"/>
                <w:lang w:val="en-US" w:eastAsia="tr-TR"/>
              </w:rPr>
              <w:t>  </w:t>
            </w:r>
            <w:r w:rsidRPr="000F7DA8">
              <w:rPr>
                <w:spacing w:val="-2"/>
                <w:sz w:val="24"/>
                <w:szCs w:val="24"/>
                <w:lang w:val="en-US" w:eastAsia="tr-TR"/>
              </w:rPr>
              <w:t>faaliyeti</w:t>
            </w:r>
            <w:r w:rsidR="00F6197A" w:rsidRPr="000F7DA8">
              <w:rPr>
                <w:spacing w:val="-2"/>
                <w:sz w:val="24"/>
                <w:szCs w:val="24"/>
                <w:lang w:val="en-US" w:eastAsia="tr-TR"/>
              </w:rPr>
              <w:t xml:space="preserve"> </w:t>
            </w:r>
            <w:r w:rsidRPr="000F7DA8">
              <w:rPr>
                <w:sz w:val="24"/>
                <w:szCs w:val="24"/>
              </w:rPr>
              <w:t>bulunmamaktadır.</w:t>
            </w:r>
          </w:p>
        </w:tc>
      </w:tr>
      <w:tr w:rsidR="009C0B08" w:rsidRPr="000F7DA8" w14:paraId="7A957453" w14:textId="77777777" w:rsidTr="00903211">
        <w:trPr>
          <w:trHeight w:val="498"/>
        </w:trPr>
        <w:tc>
          <w:tcPr>
            <w:tcW w:w="2108" w:type="pct"/>
            <w:vAlign w:val="center"/>
            <w:hideMark/>
          </w:tcPr>
          <w:p w14:paraId="54518A67" w14:textId="77777777" w:rsidR="009C0B08" w:rsidRPr="000F7DA8" w:rsidRDefault="009C0B08"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9"/>
                <w:sz w:val="24"/>
                <w:szCs w:val="24"/>
                <w:lang w:val="en-US" w:eastAsia="tr-TR"/>
              </w:rPr>
              <w:t> </w:t>
            </w:r>
            <w:r w:rsidRPr="000F7DA8">
              <w:rPr>
                <w:sz w:val="24"/>
                <w:szCs w:val="24"/>
                <w:lang w:val="en-US" w:eastAsia="tr-TR"/>
              </w:rPr>
              <w:t>stratejik amaç ve hedeflere yönelik</w:t>
            </w:r>
            <w:r w:rsidRPr="000F7DA8">
              <w:rPr>
                <w:spacing w:val="9"/>
                <w:sz w:val="24"/>
                <w:szCs w:val="24"/>
                <w:lang w:val="en-US" w:eastAsia="tr-TR"/>
              </w:rPr>
              <w:t> </w:t>
            </w:r>
            <w:r w:rsidRPr="000F7DA8">
              <w:rPr>
                <w:sz w:val="24"/>
                <w:szCs w:val="24"/>
                <w:lang w:val="en-US" w:eastAsia="tr-TR"/>
              </w:rPr>
              <w:t>önlem</w:t>
            </w:r>
            <w:r w:rsidRPr="000F7DA8">
              <w:rPr>
                <w:spacing w:val="9"/>
                <w:sz w:val="24"/>
                <w:szCs w:val="24"/>
                <w:lang w:val="en-US" w:eastAsia="tr-TR"/>
              </w:rPr>
              <w:t> </w:t>
            </w:r>
            <w:r w:rsidRPr="000F7DA8">
              <w:rPr>
                <w:sz w:val="24"/>
                <w:szCs w:val="24"/>
                <w:lang w:val="en-US" w:eastAsia="tr-TR"/>
              </w:rPr>
              <w:t>alma</w:t>
            </w:r>
            <w:r w:rsidRPr="000F7DA8">
              <w:rPr>
                <w:spacing w:val="10"/>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469" w:type="pct"/>
            <w:vAlign w:val="center"/>
            <w:hideMark/>
          </w:tcPr>
          <w:p w14:paraId="363BB8FD" w14:textId="2C349F59" w:rsidR="009C0B08" w:rsidRPr="000F7DA8" w:rsidRDefault="005C6B9E" w:rsidP="00373870">
            <w:pPr>
              <w:spacing w:before="120" w:after="120"/>
              <w:contextualSpacing/>
              <w:jc w:val="center"/>
              <w:rPr>
                <w:sz w:val="24"/>
                <w:szCs w:val="24"/>
                <w:lang w:eastAsia="tr-TR"/>
              </w:rPr>
            </w:pPr>
            <w:r w:rsidRPr="000F7DA8">
              <w:rPr>
                <w:sz w:val="24"/>
                <w:szCs w:val="24"/>
                <w:lang w:eastAsia="tr-TR"/>
              </w:rPr>
              <w:t>1</w:t>
            </w:r>
          </w:p>
        </w:tc>
        <w:tc>
          <w:tcPr>
            <w:tcW w:w="2423" w:type="pct"/>
            <w:vAlign w:val="center"/>
            <w:hideMark/>
          </w:tcPr>
          <w:p w14:paraId="06B576A6" w14:textId="1F18A26E" w:rsidR="009C0B08" w:rsidRPr="000F7DA8" w:rsidRDefault="005C6B9E" w:rsidP="00373870">
            <w:pPr>
              <w:pStyle w:val="TableParagraph"/>
              <w:spacing w:before="120" w:after="120"/>
              <w:ind w:left="107" w:right="94"/>
              <w:contextualSpacing/>
              <w:rPr>
                <w:sz w:val="24"/>
                <w:szCs w:val="24"/>
                <w:lang w:eastAsia="tr-TR"/>
              </w:rPr>
            </w:pPr>
            <w:r w:rsidRPr="000F7DA8">
              <w:rPr>
                <w:sz w:val="24"/>
                <w:szCs w:val="24"/>
              </w:rPr>
              <w:t xml:space="preserve">Birimde bu alt ölçüte uygun </w:t>
            </w:r>
            <w:r w:rsidRPr="000F7DA8">
              <w:rPr>
                <w:sz w:val="24"/>
                <w:szCs w:val="24"/>
                <w:lang w:val="en-US" w:eastAsia="tr-TR"/>
              </w:rPr>
              <w:t>önlem</w:t>
            </w:r>
            <w:r w:rsidRPr="000F7DA8">
              <w:rPr>
                <w:spacing w:val="9"/>
                <w:sz w:val="24"/>
                <w:szCs w:val="24"/>
                <w:lang w:val="en-US" w:eastAsia="tr-TR"/>
              </w:rPr>
              <w:t> </w:t>
            </w:r>
            <w:r w:rsidRPr="000F7DA8">
              <w:rPr>
                <w:sz w:val="24"/>
                <w:szCs w:val="24"/>
                <w:lang w:val="en-US" w:eastAsia="tr-TR"/>
              </w:rPr>
              <w:t>alma</w:t>
            </w:r>
            <w:r w:rsidRPr="000F7DA8">
              <w:rPr>
                <w:spacing w:val="10"/>
                <w:sz w:val="24"/>
                <w:szCs w:val="24"/>
                <w:lang w:val="en-US" w:eastAsia="tr-TR"/>
              </w:rPr>
              <w:t> </w:t>
            </w:r>
            <w:r w:rsidRPr="000F7DA8">
              <w:rPr>
                <w:spacing w:val="30"/>
                <w:sz w:val="24"/>
                <w:szCs w:val="24"/>
                <w:lang w:val="en-US" w:eastAsia="tr-TR"/>
              </w:rPr>
              <w:t>  </w:t>
            </w:r>
            <w:r w:rsidRPr="000F7DA8">
              <w:rPr>
                <w:spacing w:val="-2"/>
                <w:sz w:val="24"/>
                <w:szCs w:val="24"/>
                <w:lang w:val="en-US" w:eastAsia="tr-TR"/>
              </w:rPr>
              <w:t>faaliyeti</w:t>
            </w:r>
            <w:r w:rsidR="00F6197A" w:rsidRPr="000F7DA8">
              <w:rPr>
                <w:spacing w:val="-2"/>
                <w:sz w:val="24"/>
                <w:szCs w:val="24"/>
                <w:lang w:val="en-US" w:eastAsia="tr-TR"/>
              </w:rPr>
              <w:t xml:space="preserve"> </w:t>
            </w:r>
            <w:r w:rsidRPr="000F7DA8">
              <w:rPr>
                <w:sz w:val="24"/>
                <w:szCs w:val="24"/>
              </w:rPr>
              <w:t>bulunmamaktadır.</w:t>
            </w:r>
          </w:p>
        </w:tc>
      </w:tr>
      <w:tr w:rsidR="009C0B08" w:rsidRPr="000F7DA8" w14:paraId="137A4587" w14:textId="77777777" w:rsidTr="00903211">
        <w:trPr>
          <w:trHeight w:val="496"/>
        </w:trPr>
        <w:tc>
          <w:tcPr>
            <w:tcW w:w="2108" w:type="pct"/>
            <w:vAlign w:val="center"/>
            <w:hideMark/>
          </w:tcPr>
          <w:p w14:paraId="529C92EE" w14:textId="39C6087C" w:rsidR="009C0B08" w:rsidRPr="000F7DA8" w:rsidRDefault="009C0B08"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47"/>
                <w:sz w:val="24"/>
                <w:szCs w:val="24"/>
                <w:lang w:val="en-US" w:eastAsia="tr-TR"/>
              </w:rPr>
              <w:t> </w:t>
            </w:r>
            <w:r w:rsidRPr="000F7DA8">
              <w:rPr>
                <w:sz w:val="24"/>
                <w:szCs w:val="24"/>
                <w:lang w:val="en-US" w:eastAsia="tr-TR"/>
              </w:rPr>
              <w:t>stratejik amaç ve hedeflere yönelik</w:t>
            </w:r>
            <w:r w:rsidRPr="000F7DA8">
              <w:rPr>
                <w:spacing w:val="47"/>
                <w:sz w:val="24"/>
                <w:szCs w:val="24"/>
                <w:lang w:val="en-US" w:eastAsia="tr-TR"/>
              </w:rPr>
              <w:t> </w:t>
            </w:r>
            <w:r w:rsidRPr="000F7DA8">
              <w:rPr>
                <w:sz w:val="24"/>
                <w:szCs w:val="24"/>
                <w:lang w:val="en-US" w:eastAsia="tr-TR"/>
              </w:rPr>
              <w:t>örnek</w:t>
            </w:r>
            <w:r w:rsidRPr="000F7DA8">
              <w:rPr>
                <w:spacing w:val="47"/>
                <w:sz w:val="24"/>
                <w:szCs w:val="24"/>
                <w:lang w:val="en-US" w:eastAsia="tr-TR"/>
              </w:rPr>
              <w:t> </w:t>
            </w:r>
            <w:r w:rsidRPr="000F7DA8">
              <w:rPr>
                <w:spacing w:val="-2"/>
                <w:sz w:val="24"/>
                <w:szCs w:val="24"/>
                <w:lang w:val="en-US" w:eastAsia="tr-TR"/>
              </w:rPr>
              <w:t>gösterilebilir </w:t>
            </w:r>
            <w:r w:rsidRPr="000F7DA8">
              <w:rPr>
                <w:sz w:val="24"/>
                <w:szCs w:val="24"/>
                <w:lang w:val="en-US" w:eastAsia="tr-TR"/>
              </w:rPr>
              <w:t>uygulamalar</w:t>
            </w:r>
            <w:r w:rsidR="00D826E4">
              <w:rPr>
                <w:sz w:val="24"/>
                <w:szCs w:val="24"/>
                <w:lang w:val="en-US" w:eastAsia="tr-TR"/>
              </w:rPr>
              <w:t xml:space="preserve"> </w:t>
            </w:r>
            <w:r w:rsidRPr="000F7DA8">
              <w:rPr>
                <w:sz w:val="24"/>
                <w:szCs w:val="24"/>
                <w:lang w:val="en-US" w:eastAsia="tr-TR"/>
              </w:rPr>
              <w:t>bulunuyor</w:t>
            </w:r>
            <w:r w:rsidRPr="000F7DA8">
              <w:rPr>
                <w:spacing w:val="-2"/>
                <w:sz w:val="24"/>
                <w:szCs w:val="24"/>
                <w:lang w:val="en-US" w:eastAsia="tr-TR"/>
              </w:rPr>
              <w:t> </w:t>
            </w:r>
            <w:r w:rsidRPr="000F7DA8">
              <w:rPr>
                <w:spacing w:val="-5"/>
                <w:sz w:val="24"/>
                <w:szCs w:val="24"/>
                <w:lang w:val="en-US" w:eastAsia="tr-TR"/>
              </w:rPr>
              <w:t>mu?</w:t>
            </w:r>
          </w:p>
        </w:tc>
        <w:tc>
          <w:tcPr>
            <w:tcW w:w="469" w:type="pct"/>
            <w:vAlign w:val="center"/>
            <w:hideMark/>
          </w:tcPr>
          <w:p w14:paraId="03937161" w14:textId="0FFF3F69" w:rsidR="009C0B08" w:rsidRPr="000F7DA8" w:rsidRDefault="00BC5119" w:rsidP="00373870">
            <w:pPr>
              <w:spacing w:before="120" w:after="120"/>
              <w:contextualSpacing/>
              <w:jc w:val="center"/>
              <w:rPr>
                <w:sz w:val="24"/>
                <w:szCs w:val="24"/>
                <w:lang w:eastAsia="tr-TR"/>
              </w:rPr>
            </w:pPr>
            <w:r>
              <w:rPr>
                <w:sz w:val="24"/>
                <w:szCs w:val="24"/>
                <w:lang w:eastAsia="tr-TR"/>
              </w:rPr>
              <w:t>1</w:t>
            </w:r>
          </w:p>
        </w:tc>
        <w:tc>
          <w:tcPr>
            <w:tcW w:w="2423" w:type="pct"/>
            <w:vAlign w:val="center"/>
            <w:hideMark/>
          </w:tcPr>
          <w:p w14:paraId="13F75B67" w14:textId="56CA17B7" w:rsidR="009C0B08" w:rsidRPr="000F7DA8" w:rsidRDefault="000C3301" w:rsidP="00373870">
            <w:pPr>
              <w:spacing w:before="120" w:after="120"/>
              <w:ind w:left="66"/>
              <w:contextualSpacing/>
              <w:rPr>
                <w:sz w:val="24"/>
                <w:szCs w:val="24"/>
                <w:lang w:eastAsia="tr-TR"/>
              </w:rPr>
            </w:pPr>
            <w:r w:rsidRPr="000F7DA8">
              <w:rPr>
                <w:sz w:val="24"/>
                <w:szCs w:val="24"/>
              </w:rPr>
              <w:t>Birimde bu alt ölçüte uygun örnek gösterilebilir uygulamalar bulunmamaktadır.</w:t>
            </w:r>
          </w:p>
        </w:tc>
      </w:tr>
      <w:tr w:rsidR="009C0B08" w:rsidRPr="000F7DA8" w14:paraId="20E69855" w14:textId="77777777" w:rsidTr="00903211">
        <w:trPr>
          <w:trHeight w:val="275"/>
        </w:trPr>
        <w:tc>
          <w:tcPr>
            <w:tcW w:w="2108" w:type="pct"/>
            <w:vAlign w:val="center"/>
            <w:hideMark/>
          </w:tcPr>
          <w:p w14:paraId="54CA0DFB" w14:textId="77777777" w:rsidR="009C0B08" w:rsidRPr="000F7DA8" w:rsidRDefault="009C0B08" w:rsidP="00373870">
            <w:pPr>
              <w:widowControl/>
              <w:autoSpaceDE/>
              <w:autoSpaceDN/>
              <w:spacing w:before="120" w:after="120"/>
              <w:ind w:left="108"/>
              <w:contextualSpacing/>
              <w:rPr>
                <w:sz w:val="24"/>
                <w:szCs w:val="24"/>
                <w:lang w:eastAsia="tr-TR"/>
              </w:rPr>
            </w:pPr>
            <w:r w:rsidRPr="000F7DA8">
              <w:rPr>
                <w:sz w:val="24"/>
                <w:szCs w:val="24"/>
                <w:lang w:val="en-US" w:eastAsia="tr-TR"/>
              </w:rPr>
              <w:t>Kanıtlar</w:t>
            </w:r>
            <w:r w:rsidRPr="000F7DA8">
              <w:rPr>
                <w:spacing w:val="-2"/>
                <w:sz w:val="24"/>
                <w:szCs w:val="24"/>
                <w:lang w:val="en-US" w:eastAsia="tr-TR"/>
              </w:rPr>
              <w:t> </w:t>
            </w:r>
            <w:r w:rsidRPr="000F7DA8">
              <w:rPr>
                <w:sz w:val="24"/>
                <w:szCs w:val="24"/>
                <w:lang w:val="en-US" w:eastAsia="tr-TR"/>
              </w:rPr>
              <w:t>yeterli</w:t>
            </w:r>
            <w:r w:rsidRPr="000F7DA8">
              <w:rPr>
                <w:spacing w:val="-2"/>
                <w:sz w:val="24"/>
                <w:szCs w:val="24"/>
                <w:lang w:val="en-US" w:eastAsia="tr-TR"/>
              </w:rPr>
              <w:t> </w:t>
            </w:r>
            <w:r w:rsidRPr="000F7DA8">
              <w:rPr>
                <w:sz w:val="24"/>
                <w:szCs w:val="24"/>
                <w:lang w:val="en-US" w:eastAsia="tr-TR"/>
              </w:rPr>
              <w:t>sayıda</w:t>
            </w:r>
            <w:r w:rsidRPr="000F7DA8">
              <w:rPr>
                <w:spacing w:val="-1"/>
                <w:sz w:val="24"/>
                <w:szCs w:val="24"/>
                <w:lang w:val="en-US" w:eastAsia="tr-TR"/>
              </w:rPr>
              <w:t> </w:t>
            </w:r>
            <w:r w:rsidRPr="000F7DA8">
              <w:rPr>
                <w:sz w:val="24"/>
                <w:szCs w:val="24"/>
                <w:lang w:val="en-US" w:eastAsia="tr-TR"/>
              </w:rPr>
              <w:t>gösterilmiş</w:t>
            </w:r>
            <w:r w:rsidRPr="000F7DA8">
              <w:rPr>
                <w:spacing w:val="-2"/>
                <w:sz w:val="24"/>
                <w:szCs w:val="24"/>
                <w:lang w:val="en-US" w:eastAsia="tr-TR"/>
              </w:rPr>
              <w:t> midir?</w:t>
            </w:r>
          </w:p>
        </w:tc>
        <w:tc>
          <w:tcPr>
            <w:tcW w:w="469" w:type="pct"/>
            <w:vAlign w:val="center"/>
            <w:hideMark/>
          </w:tcPr>
          <w:p w14:paraId="66872A07" w14:textId="0FD3603D" w:rsidR="009C0B08" w:rsidRPr="000F7DA8" w:rsidRDefault="005C6B9E" w:rsidP="00373870">
            <w:pPr>
              <w:widowControl/>
              <w:tabs>
                <w:tab w:val="center" w:pos="840"/>
              </w:tabs>
              <w:autoSpaceDE/>
              <w:autoSpaceDN/>
              <w:spacing w:before="120" w:after="120"/>
              <w:contextualSpacing/>
              <w:jc w:val="center"/>
              <w:rPr>
                <w:sz w:val="24"/>
                <w:szCs w:val="24"/>
                <w:lang w:eastAsia="tr-TR"/>
              </w:rPr>
            </w:pPr>
            <w:r w:rsidRPr="000F7DA8">
              <w:rPr>
                <w:sz w:val="24"/>
                <w:szCs w:val="24"/>
                <w:lang w:val="en-US" w:eastAsia="tr-TR"/>
              </w:rPr>
              <w:t>2</w:t>
            </w:r>
          </w:p>
        </w:tc>
        <w:tc>
          <w:tcPr>
            <w:tcW w:w="2423" w:type="pct"/>
            <w:vAlign w:val="center"/>
            <w:hideMark/>
          </w:tcPr>
          <w:p w14:paraId="6A643232" w14:textId="1F5E51FF" w:rsidR="009C0B08" w:rsidRPr="000F7DA8" w:rsidRDefault="00E23903" w:rsidP="00373870">
            <w:pPr>
              <w:widowControl/>
              <w:autoSpaceDE/>
              <w:autoSpaceDN/>
              <w:spacing w:before="120" w:after="120"/>
              <w:ind w:left="107"/>
              <w:contextualSpacing/>
              <w:rPr>
                <w:sz w:val="24"/>
                <w:szCs w:val="24"/>
                <w:lang w:eastAsia="tr-TR"/>
              </w:rPr>
            </w:pPr>
            <w:r>
              <w:rPr>
                <w:sz w:val="24"/>
                <w:szCs w:val="24"/>
                <w:lang w:val="en-US" w:eastAsia="tr-TR"/>
              </w:rPr>
              <w:t>3</w:t>
            </w:r>
            <w:r w:rsidR="004E30A7" w:rsidRPr="000F7DA8">
              <w:rPr>
                <w:sz w:val="24"/>
                <w:szCs w:val="24"/>
                <w:lang w:val="en-US" w:eastAsia="tr-TR"/>
              </w:rPr>
              <w:t xml:space="preserve"> </w:t>
            </w:r>
            <w:r w:rsidR="004E30A7" w:rsidRPr="000F7DA8">
              <w:rPr>
                <w:sz w:val="24"/>
                <w:szCs w:val="24"/>
              </w:rPr>
              <w:t>kanıt gösterilmiş</w:t>
            </w:r>
          </w:p>
        </w:tc>
      </w:tr>
      <w:tr w:rsidR="009C0B08" w:rsidRPr="000F7DA8" w14:paraId="7EF2EE0C" w14:textId="77777777" w:rsidTr="00903211">
        <w:trPr>
          <w:trHeight w:val="1759"/>
        </w:trPr>
        <w:tc>
          <w:tcPr>
            <w:tcW w:w="2108" w:type="pct"/>
            <w:vAlign w:val="center"/>
            <w:hideMark/>
          </w:tcPr>
          <w:p w14:paraId="3A81A014" w14:textId="438009E4" w:rsidR="009C0B08" w:rsidRPr="000F7DA8" w:rsidRDefault="009C0B08" w:rsidP="00373870">
            <w:pPr>
              <w:widowControl/>
              <w:autoSpaceDE/>
              <w:autoSpaceDN/>
              <w:spacing w:before="120" w:after="120"/>
              <w:ind w:left="108"/>
              <w:contextualSpacing/>
              <w:rPr>
                <w:sz w:val="24"/>
                <w:szCs w:val="24"/>
                <w:lang w:eastAsia="tr-TR"/>
              </w:rPr>
            </w:pPr>
            <w:r w:rsidRPr="000F7DA8">
              <w:rPr>
                <w:sz w:val="24"/>
                <w:szCs w:val="24"/>
                <w:lang w:val="en-US" w:eastAsia="tr-TR"/>
              </w:rPr>
              <w:t>Gösterilen</w:t>
            </w:r>
            <w:r w:rsidRPr="000F7DA8">
              <w:rPr>
                <w:spacing w:val="21"/>
                <w:sz w:val="24"/>
                <w:szCs w:val="24"/>
                <w:lang w:val="en-US" w:eastAsia="tr-TR"/>
              </w:rPr>
              <w:t> </w:t>
            </w:r>
            <w:r w:rsidRPr="000F7DA8">
              <w:rPr>
                <w:sz w:val="24"/>
                <w:szCs w:val="24"/>
                <w:lang w:val="en-US" w:eastAsia="tr-TR"/>
              </w:rPr>
              <w:t>kanıtlar</w:t>
            </w:r>
            <w:r w:rsidRPr="000F7DA8">
              <w:rPr>
                <w:spacing w:val="23"/>
                <w:sz w:val="24"/>
                <w:szCs w:val="24"/>
                <w:lang w:val="en-US" w:eastAsia="tr-TR"/>
              </w:rPr>
              <w:t> </w:t>
            </w:r>
            <w:r w:rsidRPr="000F7DA8">
              <w:rPr>
                <w:sz w:val="24"/>
                <w:szCs w:val="24"/>
                <w:lang w:val="en-US" w:eastAsia="tr-TR"/>
              </w:rPr>
              <w:t>stratejik amaç ve hedefler alt</w:t>
            </w:r>
            <w:r w:rsidRPr="000F7DA8">
              <w:rPr>
                <w:spacing w:val="23"/>
                <w:sz w:val="24"/>
                <w:szCs w:val="24"/>
                <w:lang w:val="en-US" w:eastAsia="tr-TR"/>
              </w:rPr>
              <w:t> </w:t>
            </w:r>
            <w:r w:rsidRPr="000F7DA8">
              <w:rPr>
                <w:sz w:val="24"/>
                <w:szCs w:val="24"/>
                <w:lang w:val="en-US" w:eastAsia="tr-TR"/>
              </w:rPr>
              <w:t>ölçütüne</w:t>
            </w:r>
            <w:r w:rsidRPr="000F7DA8">
              <w:rPr>
                <w:spacing w:val="24"/>
                <w:sz w:val="24"/>
                <w:szCs w:val="24"/>
                <w:lang w:val="en-US" w:eastAsia="tr-TR"/>
              </w:rPr>
              <w:t> </w:t>
            </w:r>
            <w:r w:rsidRPr="000F7DA8">
              <w:rPr>
                <w:spacing w:val="-2"/>
                <w:sz w:val="24"/>
                <w:szCs w:val="24"/>
                <w:lang w:val="en-US" w:eastAsia="tr-TR"/>
              </w:rPr>
              <w:t>uygunmudur?</w:t>
            </w:r>
          </w:p>
        </w:tc>
        <w:tc>
          <w:tcPr>
            <w:tcW w:w="469" w:type="pct"/>
            <w:vAlign w:val="center"/>
            <w:hideMark/>
          </w:tcPr>
          <w:p w14:paraId="791FC8AD" w14:textId="61AFDC1E" w:rsidR="009C0B08" w:rsidRPr="000F7DA8" w:rsidRDefault="000C3301" w:rsidP="00373870">
            <w:pPr>
              <w:spacing w:before="120" w:after="120"/>
              <w:contextualSpacing/>
              <w:jc w:val="center"/>
              <w:rPr>
                <w:sz w:val="24"/>
                <w:szCs w:val="24"/>
                <w:lang w:eastAsia="tr-TR"/>
              </w:rPr>
            </w:pPr>
            <w:r>
              <w:rPr>
                <w:sz w:val="24"/>
                <w:szCs w:val="24"/>
                <w:lang w:eastAsia="tr-TR"/>
              </w:rPr>
              <w:t>1</w:t>
            </w:r>
          </w:p>
        </w:tc>
        <w:tc>
          <w:tcPr>
            <w:tcW w:w="2423" w:type="pct"/>
            <w:vAlign w:val="center"/>
            <w:hideMark/>
          </w:tcPr>
          <w:p w14:paraId="4AAD8C79" w14:textId="4BD2199F" w:rsidR="009C0B08" w:rsidRPr="000F7DA8" w:rsidRDefault="00E23903" w:rsidP="000C3301">
            <w:pPr>
              <w:spacing w:before="120" w:after="120"/>
              <w:ind w:left="66"/>
              <w:contextualSpacing/>
              <w:rPr>
                <w:sz w:val="24"/>
                <w:szCs w:val="24"/>
                <w:lang w:eastAsia="tr-TR"/>
              </w:rPr>
            </w:pPr>
            <w:r>
              <w:rPr>
                <w:sz w:val="24"/>
                <w:szCs w:val="24"/>
              </w:rPr>
              <w:t xml:space="preserve">Uygundur. </w:t>
            </w:r>
          </w:p>
        </w:tc>
      </w:tr>
      <w:tr w:rsidR="00313FC0" w:rsidRPr="000F7DA8" w14:paraId="4A32BEAD" w14:textId="77777777" w:rsidTr="00903211">
        <w:trPr>
          <w:trHeight w:val="551"/>
        </w:trPr>
        <w:tc>
          <w:tcPr>
            <w:tcW w:w="2108" w:type="pct"/>
            <w:vAlign w:val="center"/>
            <w:hideMark/>
          </w:tcPr>
          <w:p w14:paraId="48A3385F" w14:textId="6D3D57B3" w:rsidR="00313FC0" w:rsidRPr="000F7DA8" w:rsidRDefault="00313FC0" w:rsidP="0020612B">
            <w:pPr>
              <w:pStyle w:val="TableParagraph"/>
              <w:spacing w:before="120" w:after="120"/>
              <w:ind w:left="108"/>
              <w:contextualSpacing/>
              <w:rPr>
                <w:sz w:val="24"/>
                <w:szCs w:val="24"/>
                <w:lang w:eastAsia="tr-TR"/>
              </w:rPr>
            </w:pPr>
            <w:r w:rsidRPr="000F7DA8">
              <w:rPr>
                <w:b/>
                <w:sz w:val="24"/>
                <w:szCs w:val="24"/>
              </w:rPr>
              <w:t xml:space="preserve">Birim Öz Değerlendirme Puanlaması: </w:t>
            </w:r>
            <w:r w:rsidR="0020612B">
              <w:rPr>
                <w:b/>
                <w:i/>
                <w:sz w:val="24"/>
                <w:szCs w:val="24"/>
              </w:rPr>
              <w:t>4</w:t>
            </w:r>
          </w:p>
        </w:tc>
        <w:tc>
          <w:tcPr>
            <w:tcW w:w="2892" w:type="pct"/>
            <w:gridSpan w:val="2"/>
            <w:vAlign w:val="center"/>
            <w:hideMark/>
          </w:tcPr>
          <w:p w14:paraId="38B671A6" w14:textId="51B66A24" w:rsidR="00313FC0" w:rsidRPr="000F7DA8" w:rsidRDefault="00313FC0" w:rsidP="00373870">
            <w:pPr>
              <w:pStyle w:val="TableParagraph"/>
              <w:spacing w:before="120" w:after="120"/>
              <w:ind w:left="108"/>
              <w:contextualSpacing/>
              <w:rPr>
                <w:sz w:val="24"/>
                <w:szCs w:val="24"/>
                <w:lang w:eastAsia="tr-TR"/>
              </w:rPr>
            </w:pPr>
            <w:r w:rsidRPr="000F7DA8">
              <w:rPr>
                <w:b/>
                <w:sz w:val="24"/>
                <w:szCs w:val="24"/>
              </w:rPr>
              <w:t>A</w:t>
            </w:r>
            <w:r w:rsidR="000C3301">
              <w:rPr>
                <w:b/>
                <w:sz w:val="24"/>
                <w:szCs w:val="24"/>
              </w:rPr>
              <w:t>kran Değerlendirme Puanlaması: 1</w:t>
            </w:r>
          </w:p>
        </w:tc>
      </w:tr>
    </w:tbl>
    <w:p w14:paraId="7C33C720" w14:textId="5FD47B1C" w:rsidR="009C0B08" w:rsidRPr="000F7DA8" w:rsidRDefault="009C0B08" w:rsidP="00373870">
      <w:pPr>
        <w:pStyle w:val="Balk3"/>
        <w:spacing w:before="120" w:after="120"/>
        <w:contextualSpacing/>
        <w:rPr>
          <w:sz w:val="24"/>
          <w:szCs w:val="24"/>
        </w:rPr>
      </w:pPr>
      <w:bookmarkStart w:id="13" w:name="_Toc203167907"/>
      <w:r w:rsidRPr="000F7DA8">
        <w:rPr>
          <w:sz w:val="24"/>
          <w:szCs w:val="24"/>
        </w:rPr>
        <w:t>Performans Yönetimi</w:t>
      </w:r>
      <w:bookmarkEnd w:id="13"/>
    </w:p>
    <w:p w14:paraId="5FFFF8BB" w14:textId="30066849" w:rsidR="00373870" w:rsidRDefault="00041B44" w:rsidP="00041B44">
      <w:pPr>
        <w:pStyle w:val="GvdeMetni"/>
        <w:spacing w:before="120" w:after="120"/>
        <w:contextualSpacing/>
        <w:jc w:val="both"/>
      </w:pPr>
      <w:r>
        <w:rPr>
          <w:rStyle w:val="Gl"/>
        </w:rPr>
        <w:t>Akran Değerlendirmesi:</w:t>
      </w:r>
      <w:r>
        <w:rPr>
          <w:rStyle w:val="Gl"/>
        </w:rPr>
        <w:t xml:space="preserve"> </w:t>
      </w:r>
      <w:r>
        <w:t xml:space="preserve">Birimde performans yönetimine ilişkin süreçlerin yeterince yapılandırılmadığı görülmektedir. Performans göstergelerinin izlenmesine, değerlendirilmesine ve sonuçlara göre iyileştirme faaliyetlerinin yürütülmesine ilişkin somut kanıtların sınırlı olduğu değerlendirilmiştir. Bu kapsamda performans yönetim sisteminin </w:t>
      </w:r>
      <w:r>
        <w:lastRenderedPageBreak/>
        <w:t>geliştirilmesi birimin gelişime açık yönü olarak değerlendirilmektedir.</w:t>
      </w:r>
    </w:p>
    <w:p w14:paraId="4C5794C3" w14:textId="7BFD7565" w:rsidR="009C0B08" w:rsidRPr="00434E19" w:rsidRDefault="00434E19" w:rsidP="00373870">
      <w:pPr>
        <w:pStyle w:val="GvdeMetni"/>
        <w:spacing w:before="120" w:after="120"/>
        <w:ind w:right="580"/>
        <w:contextualSpacing/>
        <w:rPr>
          <w:b/>
          <w:color w:val="888888"/>
          <w:shd w:val="clear" w:color="auto" w:fill="FFFFFF"/>
          <w:lang w:eastAsia="tr-TR"/>
        </w:rPr>
      </w:pPr>
      <w:r w:rsidRPr="00434E19">
        <w:rPr>
          <w:b/>
        </w:rPr>
        <w:t>Tablo A.2.3. Performans Yönetimine İlişkin Akran Değerlendirme Sonuçları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21"/>
        <w:gridCol w:w="991"/>
        <w:gridCol w:w="4250"/>
      </w:tblGrid>
      <w:tr w:rsidR="00515C10" w:rsidRPr="000F7DA8" w14:paraId="1E96D5E4" w14:textId="77777777" w:rsidTr="00903211">
        <w:trPr>
          <w:trHeight w:val="20"/>
        </w:trPr>
        <w:tc>
          <w:tcPr>
            <w:tcW w:w="2108" w:type="pct"/>
            <w:shd w:val="clear" w:color="auto" w:fill="FFFFFF"/>
            <w:vAlign w:val="center"/>
            <w:hideMark/>
          </w:tcPr>
          <w:p w14:paraId="3EFF0F64" w14:textId="77777777" w:rsidR="00515C10" w:rsidRPr="000F7DA8" w:rsidRDefault="00515C10" w:rsidP="00373870">
            <w:pPr>
              <w:pStyle w:val="TableParagraph"/>
              <w:spacing w:before="120" w:after="120"/>
              <w:ind w:left="108"/>
              <w:contextualSpacing/>
              <w:jc w:val="center"/>
              <w:rPr>
                <w:b/>
                <w:sz w:val="24"/>
                <w:szCs w:val="24"/>
                <w:lang w:val="en-US"/>
              </w:rPr>
            </w:pPr>
            <w:r w:rsidRPr="000F7DA8">
              <w:rPr>
                <w:b/>
                <w:sz w:val="24"/>
                <w:szCs w:val="24"/>
                <w:lang w:val="en-US"/>
              </w:rPr>
              <w:t>Akran Değerlendirme Kriterleri</w:t>
            </w:r>
          </w:p>
        </w:tc>
        <w:tc>
          <w:tcPr>
            <w:tcW w:w="547" w:type="pct"/>
            <w:shd w:val="clear" w:color="auto" w:fill="FFFFFF"/>
            <w:vAlign w:val="center"/>
            <w:hideMark/>
          </w:tcPr>
          <w:p w14:paraId="59FE4F29" w14:textId="77777777" w:rsidR="00515C10" w:rsidRPr="000F7DA8" w:rsidRDefault="00515C10" w:rsidP="00373870">
            <w:pPr>
              <w:pStyle w:val="TableParagraph"/>
              <w:spacing w:before="120" w:after="120"/>
              <w:ind w:left="108"/>
              <w:contextualSpacing/>
              <w:jc w:val="center"/>
              <w:rPr>
                <w:b/>
                <w:sz w:val="24"/>
                <w:szCs w:val="24"/>
                <w:lang w:val="en-US"/>
              </w:rPr>
            </w:pPr>
            <w:r w:rsidRPr="000F7DA8">
              <w:rPr>
                <w:b/>
                <w:sz w:val="24"/>
                <w:szCs w:val="24"/>
                <w:lang w:val="en-US"/>
              </w:rPr>
              <w:t>Evet/ Hayır/ Kısmen</w:t>
            </w:r>
          </w:p>
        </w:tc>
        <w:tc>
          <w:tcPr>
            <w:tcW w:w="2344" w:type="pct"/>
            <w:shd w:val="clear" w:color="auto" w:fill="FFFFFF"/>
            <w:vAlign w:val="center"/>
            <w:hideMark/>
          </w:tcPr>
          <w:p w14:paraId="0C2FBDF3" w14:textId="77777777" w:rsidR="00515C10" w:rsidRPr="000F7DA8" w:rsidRDefault="00515C10" w:rsidP="00373870">
            <w:pPr>
              <w:pStyle w:val="TableParagraph"/>
              <w:spacing w:before="120" w:after="120"/>
              <w:ind w:left="108"/>
              <w:contextualSpacing/>
              <w:jc w:val="center"/>
              <w:rPr>
                <w:b/>
                <w:sz w:val="24"/>
                <w:szCs w:val="24"/>
                <w:lang w:val="en-US"/>
              </w:rPr>
            </w:pPr>
            <w:r w:rsidRPr="000F7DA8">
              <w:rPr>
                <w:b/>
                <w:sz w:val="24"/>
                <w:szCs w:val="24"/>
                <w:lang w:val="en-US"/>
              </w:rPr>
              <w:t>Kanıt</w:t>
            </w:r>
          </w:p>
        </w:tc>
      </w:tr>
      <w:tr w:rsidR="00515C10" w:rsidRPr="000F7DA8" w14:paraId="56ADE04B" w14:textId="77777777" w:rsidTr="00903211">
        <w:trPr>
          <w:trHeight w:val="20"/>
        </w:trPr>
        <w:tc>
          <w:tcPr>
            <w:tcW w:w="2108" w:type="pct"/>
            <w:shd w:val="clear" w:color="auto" w:fill="FFFFFF"/>
            <w:vAlign w:val="center"/>
            <w:hideMark/>
          </w:tcPr>
          <w:p w14:paraId="1B9851AA" w14:textId="77777777" w:rsidR="00515C10" w:rsidRPr="000F7DA8" w:rsidRDefault="00515C10" w:rsidP="00373870">
            <w:pPr>
              <w:pStyle w:val="TableParagraph"/>
              <w:spacing w:before="120" w:after="120"/>
              <w:ind w:left="108"/>
              <w:contextualSpacing/>
              <w:rPr>
                <w:sz w:val="24"/>
                <w:szCs w:val="24"/>
                <w:lang w:val="en-US"/>
              </w:rPr>
            </w:pPr>
            <w:r w:rsidRPr="000F7DA8">
              <w:rPr>
                <w:sz w:val="24"/>
                <w:szCs w:val="24"/>
                <w:lang w:val="en-US" w:eastAsia="tr-TR"/>
              </w:rPr>
              <w:t>Birimde performans yönetimine yönelik</w:t>
            </w:r>
            <w:r w:rsidRPr="000F7DA8">
              <w:rPr>
                <w:spacing w:val="74"/>
                <w:sz w:val="24"/>
                <w:szCs w:val="24"/>
                <w:lang w:val="en-US" w:eastAsia="tr-TR"/>
              </w:rPr>
              <w:t> </w:t>
            </w:r>
            <w:r w:rsidRPr="000F7DA8">
              <w:rPr>
                <w:sz w:val="24"/>
                <w:szCs w:val="24"/>
                <w:lang w:val="en-US" w:eastAsia="tr-TR"/>
              </w:rPr>
              <w:t>planlama</w:t>
            </w:r>
            <w:r w:rsidRPr="000F7DA8">
              <w:rPr>
                <w:spacing w:val="75"/>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547" w:type="pct"/>
            <w:shd w:val="clear" w:color="auto" w:fill="FFFFFF"/>
            <w:hideMark/>
          </w:tcPr>
          <w:p w14:paraId="31B02E54" w14:textId="2B289653" w:rsidR="00515C10" w:rsidRPr="000F7DA8" w:rsidRDefault="00515C10" w:rsidP="00373870">
            <w:pPr>
              <w:widowControl/>
              <w:autoSpaceDE/>
              <w:autoSpaceDN/>
              <w:spacing w:before="120" w:after="120"/>
              <w:contextualSpacing/>
              <w:jc w:val="center"/>
              <w:rPr>
                <w:sz w:val="24"/>
                <w:szCs w:val="24"/>
                <w:lang w:val="en-US"/>
              </w:rPr>
            </w:pPr>
            <w:r w:rsidRPr="000F7DA8">
              <w:rPr>
                <w:sz w:val="24"/>
                <w:szCs w:val="24"/>
                <w:lang w:eastAsia="tr-TR"/>
              </w:rPr>
              <w:t>1</w:t>
            </w:r>
          </w:p>
        </w:tc>
        <w:tc>
          <w:tcPr>
            <w:tcW w:w="2344" w:type="pct"/>
            <w:shd w:val="clear" w:color="auto" w:fill="FFFFFF"/>
            <w:vAlign w:val="center"/>
            <w:hideMark/>
          </w:tcPr>
          <w:p w14:paraId="21C67CC9" w14:textId="32190C27" w:rsidR="00515C10" w:rsidRPr="000F7DA8" w:rsidRDefault="00515C10" w:rsidP="008F3455">
            <w:pPr>
              <w:pStyle w:val="TableParagraph"/>
              <w:spacing w:before="120" w:after="120"/>
              <w:ind w:right="94"/>
              <w:contextualSpacing/>
              <w:rPr>
                <w:sz w:val="24"/>
                <w:szCs w:val="24"/>
                <w:lang w:val="en-US"/>
              </w:rPr>
            </w:pPr>
            <w:r w:rsidRPr="000F7DA8">
              <w:rPr>
                <w:sz w:val="24"/>
                <w:szCs w:val="24"/>
              </w:rPr>
              <w:t xml:space="preserve">Birimde bu alt ölçüte uygun </w:t>
            </w:r>
            <w:r w:rsidR="00A13C0E" w:rsidRPr="000F7DA8">
              <w:rPr>
                <w:sz w:val="24"/>
                <w:szCs w:val="24"/>
              </w:rPr>
              <w:t xml:space="preserve">planlama </w:t>
            </w:r>
            <w:r w:rsidRPr="000F7DA8">
              <w:rPr>
                <w:sz w:val="24"/>
                <w:szCs w:val="24"/>
              </w:rPr>
              <w:t>faaliyeti</w:t>
            </w:r>
            <w:r w:rsidR="00F6197A" w:rsidRPr="000F7DA8">
              <w:rPr>
                <w:sz w:val="24"/>
                <w:szCs w:val="24"/>
              </w:rPr>
              <w:t xml:space="preserve"> </w:t>
            </w:r>
            <w:r w:rsidRPr="000F7DA8">
              <w:rPr>
                <w:sz w:val="24"/>
                <w:szCs w:val="24"/>
              </w:rPr>
              <w:t>bulunmamaktadır.</w:t>
            </w:r>
          </w:p>
        </w:tc>
      </w:tr>
      <w:tr w:rsidR="00515C10" w:rsidRPr="000F7DA8" w14:paraId="3D820D6F" w14:textId="77777777" w:rsidTr="00903211">
        <w:trPr>
          <w:trHeight w:val="20"/>
        </w:trPr>
        <w:tc>
          <w:tcPr>
            <w:tcW w:w="2108" w:type="pct"/>
            <w:shd w:val="clear" w:color="auto" w:fill="FFFFFF"/>
            <w:vAlign w:val="center"/>
            <w:hideMark/>
          </w:tcPr>
          <w:p w14:paraId="67827CB4" w14:textId="77777777" w:rsidR="00515C10" w:rsidRPr="000F7DA8" w:rsidRDefault="00515C10" w:rsidP="00373870">
            <w:pPr>
              <w:pStyle w:val="TableParagraph"/>
              <w:spacing w:before="120" w:after="120"/>
              <w:ind w:left="108"/>
              <w:contextualSpacing/>
              <w:rPr>
                <w:sz w:val="24"/>
                <w:szCs w:val="24"/>
                <w:lang w:val="en-US"/>
              </w:rPr>
            </w:pPr>
            <w:r w:rsidRPr="000F7DA8">
              <w:rPr>
                <w:sz w:val="24"/>
                <w:szCs w:val="24"/>
                <w:lang w:val="en-US" w:eastAsia="tr-TR"/>
              </w:rPr>
              <w:t>Birimde</w:t>
            </w:r>
            <w:r w:rsidRPr="000F7DA8">
              <w:rPr>
                <w:spacing w:val="57"/>
                <w:sz w:val="24"/>
                <w:szCs w:val="24"/>
                <w:lang w:val="en-US" w:eastAsia="tr-TR"/>
              </w:rPr>
              <w:t> </w:t>
            </w:r>
            <w:r w:rsidRPr="000F7DA8">
              <w:rPr>
                <w:sz w:val="24"/>
                <w:szCs w:val="24"/>
                <w:lang w:val="en-US" w:eastAsia="tr-TR"/>
              </w:rPr>
              <w:t>performans yönetimine yönelik</w:t>
            </w:r>
            <w:r w:rsidRPr="000F7DA8">
              <w:rPr>
                <w:spacing w:val="57"/>
                <w:sz w:val="24"/>
                <w:szCs w:val="24"/>
                <w:lang w:val="en-US" w:eastAsia="tr-TR"/>
              </w:rPr>
              <w:t> </w:t>
            </w:r>
            <w:r w:rsidRPr="000F7DA8">
              <w:rPr>
                <w:sz w:val="24"/>
                <w:szCs w:val="24"/>
                <w:lang w:val="en-US" w:eastAsia="tr-TR"/>
              </w:rPr>
              <w:t>uygulama</w:t>
            </w:r>
            <w:r w:rsidRPr="000F7DA8">
              <w:rPr>
                <w:spacing w:val="58"/>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547" w:type="pct"/>
            <w:shd w:val="clear" w:color="auto" w:fill="FFFFFF"/>
            <w:hideMark/>
          </w:tcPr>
          <w:p w14:paraId="033A50F3" w14:textId="616A2598" w:rsidR="00515C10" w:rsidRPr="000F7DA8" w:rsidRDefault="00F31264" w:rsidP="00373870">
            <w:pPr>
              <w:widowControl/>
              <w:autoSpaceDE/>
              <w:autoSpaceDN/>
              <w:spacing w:before="120" w:after="120"/>
              <w:contextualSpacing/>
              <w:jc w:val="center"/>
              <w:rPr>
                <w:sz w:val="24"/>
                <w:szCs w:val="24"/>
                <w:lang w:val="en-US"/>
              </w:rPr>
            </w:pPr>
            <w:r>
              <w:rPr>
                <w:sz w:val="24"/>
                <w:szCs w:val="24"/>
                <w:lang w:eastAsia="tr-TR"/>
              </w:rPr>
              <w:t>1</w:t>
            </w:r>
          </w:p>
        </w:tc>
        <w:tc>
          <w:tcPr>
            <w:tcW w:w="2344" w:type="pct"/>
            <w:shd w:val="clear" w:color="auto" w:fill="FFFFFF"/>
            <w:vAlign w:val="center"/>
            <w:hideMark/>
          </w:tcPr>
          <w:p w14:paraId="0EA07A57" w14:textId="4E892C68" w:rsidR="00515C10" w:rsidRPr="007F2BB2" w:rsidRDefault="00F31264" w:rsidP="007F2BB2">
            <w:pPr>
              <w:widowControl/>
              <w:autoSpaceDE/>
              <w:autoSpaceDN/>
              <w:spacing w:before="120" w:after="120"/>
              <w:contextualSpacing/>
              <w:jc w:val="both"/>
              <w:rPr>
                <w:bCs/>
              </w:rPr>
            </w:pPr>
            <w:r w:rsidRPr="00F31264">
              <w:rPr>
                <w:bCs/>
              </w:rPr>
              <w:t>Birimde bu alt ölçüte uygun planlama faaliyeti bulunmamaktadır.</w:t>
            </w:r>
          </w:p>
        </w:tc>
      </w:tr>
      <w:tr w:rsidR="00515C10" w:rsidRPr="000F7DA8" w14:paraId="57E80DE6" w14:textId="77777777" w:rsidTr="00903211">
        <w:trPr>
          <w:trHeight w:val="20"/>
        </w:trPr>
        <w:tc>
          <w:tcPr>
            <w:tcW w:w="2108" w:type="pct"/>
            <w:shd w:val="clear" w:color="auto" w:fill="FFFFFF"/>
            <w:vAlign w:val="center"/>
            <w:hideMark/>
          </w:tcPr>
          <w:p w14:paraId="414A2D25" w14:textId="1EA21EDE" w:rsidR="00515C10" w:rsidRPr="000F7DA8" w:rsidRDefault="00515C10" w:rsidP="00373870">
            <w:pPr>
              <w:pStyle w:val="TableParagraph"/>
              <w:spacing w:before="120" w:after="120"/>
              <w:ind w:left="108"/>
              <w:contextualSpacing/>
              <w:rPr>
                <w:sz w:val="24"/>
                <w:szCs w:val="24"/>
                <w:lang w:val="en-US"/>
              </w:rPr>
            </w:pPr>
            <w:r w:rsidRPr="000F7DA8">
              <w:rPr>
                <w:sz w:val="24"/>
                <w:szCs w:val="24"/>
                <w:lang w:val="en-US" w:eastAsia="tr-TR"/>
              </w:rPr>
              <w:t>Birimde</w:t>
            </w:r>
            <w:r w:rsidR="00CA4F83">
              <w:rPr>
                <w:sz w:val="24"/>
                <w:szCs w:val="24"/>
                <w:lang w:val="en-US" w:eastAsia="tr-TR"/>
              </w:rPr>
              <w:t xml:space="preserve"> </w:t>
            </w:r>
            <w:r w:rsidRPr="000F7DA8">
              <w:rPr>
                <w:sz w:val="24"/>
                <w:szCs w:val="24"/>
                <w:lang w:val="en-US" w:eastAsia="tr-TR"/>
              </w:rPr>
              <w:t>performans yönetimine yönelik</w:t>
            </w:r>
            <w:r w:rsidR="00CA4F83">
              <w:rPr>
                <w:sz w:val="24"/>
                <w:szCs w:val="24"/>
                <w:lang w:val="en-US" w:eastAsia="tr-TR"/>
              </w:rPr>
              <w:t xml:space="preserve"> </w:t>
            </w:r>
            <w:r w:rsidRPr="000F7DA8">
              <w:rPr>
                <w:sz w:val="24"/>
                <w:szCs w:val="24"/>
                <w:lang w:val="en-US" w:eastAsia="tr-TR"/>
              </w:rPr>
              <w:t>kontrol</w:t>
            </w:r>
            <w:r w:rsidRPr="000F7DA8">
              <w:rPr>
                <w:spacing w:val="30"/>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547" w:type="pct"/>
            <w:shd w:val="clear" w:color="auto" w:fill="FFFFFF"/>
            <w:hideMark/>
          </w:tcPr>
          <w:p w14:paraId="47400A8D" w14:textId="51C1A3DE" w:rsidR="00515C10" w:rsidRPr="000F7DA8" w:rsidRDefault="00515C10" w:rsidP="00373870">
            <w:pPr>
              <w:widowControl/>
              <w:autoSpaceDE/>
              <w:autoSpaceDN/>
              <w:spacing w:before="120" w:after="120"/>
              <w:contextualSpacing/>
              <w:jc w:val="center"/>
              <w:rPr>
                <w:sz w:val="24"/>
                <w:szCs w:val="24"/>
                <w:lang w:val="en-US"/>
              </w:rPr>
            </w:pPr>
            <w:r w:rsidRPr="000F7DA8">
              <w:rPr>
                <w:sz w:val="24"/>
                <w:szCs w:val="24"/>
                <w:lang w:eastAsia="tr-TR"/>
              </w:rPr>
              <w:t>1</w:t>
            </w:r>
          </w:p>
        </w:tc>
        <w:tc>
          <w:tcPr>
            <w:tcW w:w="2344" w:type="pct"/>
            <w:shd w:val="clear" w:color="auto" w:fill="FFFFFF"/>
            <w:vAlign w:val="center"/>
            <w:hideMark/>
          </w:tcPr>
          <w:p w14:paraId="2E539781" w14:textId="41E430CB" w:rsidR="00515C10" w:rsidRPr="000F7DA8" w:rsidRDefault="00515C10" w:rsidP="0033259C">
            <w:pPr>
              <w:pStyle w:val="TableParagraph"/>
              <w:spacing w:before="120" w:after="120"/>
              <w:ind w:right="94"/>
              <w:contextualSpacing/>
              <w:rPr>
                <w:sz w:val="24"/>
                <w:szCs w:val="24"/>
                <w:lang w:val="en-US"/>
              </w:rPr>
            </w:pPr>
            <w:r w:rsidRPr="000F7DA8">
              <w:rPr>
                <w:sz w:val="24"/>
                <w:szCs w:val="24"/>
              </w:rPr>
              <w:t>Birimde bu alt ölçüte uygun kontrol faaliyeti</w:t>
            </w:r>
            <w:r w:rsidR="00F6197A" w:rsidRPr="000F7DA8">
              <w:rPr>
                <w:sz w:val="24"/>
                <w:szCs w:val="24"/>
              </w:rPr>
              <w:t xml:space="preserve"> </w:t>
            </w:r>
            <w:r w:rsidRPr="000F7DA8">
              <w:rPr>
                <w:sz w:val="24"/>
                <w:szCs w:val="24"/>
              </w:rPr>
              <w:t>bulunmamaktadır.</w:t>
            </w:r>
          </w:p>
        </w:tc>
      </w:tr>
      <w:tr w:rsidR="00515C10" w:rsidRPr="000F7DA8" w14:paraId="374A2D4C" w14:textId="77777777" w:rsidTr="00903211">
        <w:trPr>
          <w:trHeight w:val="20"/>
        </w:trPr>
        <w:tc>
          <w:tcPr>
            <w:tcW w:w="2108" w:type="pct"/>
            <w:shd w:val="clear" w:color="auto" w:fill="FFFFFF"/>
            <w:vAlign w:val="center"/>
            <w:hideMark/>
          </w:tcPr>
          <w:p w14:paraId="7C6A08D1" w14:textId="77777777" w:rsidR="00515C10" w:rsidRPr="000F7DA8" w:rsidRDefault="00515C10" w:rsidP="00373870">
            <w:pPr>
              <w:pStyle w:val="TableParagraph"/>
              <w:spacing w:before="120" w:after="120"/>
              <w:ind w:left="108"/>
              <w:contextualSpacing/>
              <w:rPr>
                <w:sz w:val="24"/>
                <w:szCs w:val="24"/>
                <w:lang w:val="en-US"/>
              </w:rPr>
            </w:pPr>
            <w:r w:rsidRPr="000F7DA8">
              <w:rPr>
                <w:sz w:val="24"/>
                <w:szCs w:val="24"/>
                <w:lang w:val="en-US" w:eastAsia="tr-TR"/>
              </w:rPr>
              <w:t>Birimde</w:t>
            </w:r>
            <w:r w:rsidRPr="000F7DA8">
              <w:rPr>
                <w:spacing w:val="9"/>
                <w:sz w:val="24"/>
                <w:szCs w:val="24"/>
                <w:lang w:val="en-US" w:eastAsia="tr-TR"/>
              </w:rPr>
              <w:t> </w:t>
            </w:r>
            <w:r w:rsidRPr="000F7DA8">
              <w:rPr>
                <w:sz w:val="24"/>
                <w:szCs w:val="24"/>
                <w:lang w:val="en-US" w:eastAsia="tr-TR"/>
              </w:rPr>
              <w:t>performans yönetimine yönelik</w:t>
            </w:r>
            <w:r w:rsidRPr="000F7DA8">
              <w:rPr>
                <w:spacing w:val="9"/>
                <w:sz w:val="24"/>
                <w:szCs w:val="24"/>
                <w:lang w:val="en-US" w:eastAsia="tr-TR"/>
              </w:rPr>
              <w:t> </w:t>
            </w:r>
            <w:r w:rsidRPr="000F7DA8">
              <w:rPr>
                <w:sz w:val="24"/>
                <w:szCs w:val="24"/>
                <w:lang w:val="en-US" w:eastAsia="tr-TR"/>
              </w:rPr>
              <w:t>önlem</w:t>
            </w:r>
            <w:r w:rsidRPr="000F7DA8">
              <w:rPr>
                <w:spacing w:val="9"/>
                <w:sz w:val="24"/>
                <w:szCs w:val="24"/>
                <w:lang w:val="en-US" w:eastAsia="tr-TR"/>
              </w:rPr>
              <w:t> </w:t>
            </w:r>
            <w:r w:rsidRPr="000F7DA8">
              <w:rPr>
                <w:sz w:val="24"/>
                <w:szCs w:val="24"/>
                <w:lang w:val="en-US" w:eastAsia="tr-TR"/>
              </w:rPr>
              <w:t>alma</w:t>
            </w:r>
            <w:r w:rsidRPr="000F7DA8">
              <w:rPr>
                <w:spacing w:val="10"/>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547" w:type="pct"/>
            <w:shd w:val="clear" w:color="auto" w:fill="FFFFFF"/>
            <w:hideMark/>
          </w:tcPr>
          <w:p w14:paraId="7D57978B" w14:textId="77777777" w:rsidR="00515C10" w:rsidRPr="000F7DA8" w:rsidRDefault="00515C10" w:rsidP="00373870">
            <w:pPr>
              <w:pStyle w:val="TableParagraph"/>
              <w:spacing w:before="120" w:after="120"/>
              <w:ind w:left="108"/>
              <w:contextualSpacing/>
              <w:jc w:val="center"/>
              <w:rPr>
                <w:sz w:val="24"/>
                <w:szCs w:val="24"/>
                <w:lang w:val="en-US"/>
              </w:rPr>
            </w:pPr>
            <w:r w:rsidRPr="000F7DA8">
              <w:rPr>
                <w:sz w:val="24"/>
                <w:szCs w:val="24"/>
                <w:lang w:eastAsia="tr-TR"/>
              </w:rPr>
              <w:t>1</w:t>
            </w:r>
          </w:p>
        </w:tc>
        <w:tc>
          <w:tcPr>
            <w:tcW w:w="2344" w:type="pct"/>
            <w:shd w:val="clear" w:color="auto" w:fill="FFFFFF"/>
            <w:vAlign w:val="center"/>
            <w:hideMark/>
          </w:tcPr>
          <w:p w14:paraId="245DA330" w14:textId="77777777" w:rsidR="00515C10" w:rsidRPr="000F7DA8" w:rsidRDefault="00515C10" w:rsidP="0033259C">
            <w:pPr>
              <w:pStyle w:val="TableParagraph"/>
              <w:spacing w:before="120" w:after="120"/>
              <w:contextualSpacing/>
              <w:rPr>
                <w:sz w:val="24"/>
                <w:szCs w:val="24"/>
                <w:lang w:val="en-US"/>
              </w:rPr>
            </w:pPr>
            <w:r w:rsidRPr="000F7DA8">
              <w:rPr>
                <w:sz w:val="24"/>
                <w:szCs w:val="24"/>
              </w:rPr>
              <w:t>Birimde bu alt ölçüte uygun önlem</w:t>
            </w:r>
            <w:r w:rsidRPr="000F7DA8">
              <w:rPr>
                <w:spacing w:val="-3"/>
                <w:sz w:val="24"/>
                <w:szCs w:val="24"/>
              </w:rPr>
              <w:t xml:space="preserve"> </w:t>
            </w:r>
            <w:r w:rsidRPr="000F7DA8">
              <w:rPr>
                <w:sz w:val="24"/>
                <w:szCs w:val="24"/>
              </w:rPr>
              <w:t>alma faaliyeti bulunmamaktadır.</w:t>
            </w:r>
          </w:p>
        </w:tc>
      </w:tr>
      <w:tr w:rsidR="00515C10" w:rsidRPr="000F7DA8" w14:paraId="793046EE" w14:textId="77777777" w:rsidTr="00903211">
        <w:trPr>
          <w:trHeight w:val="20"/>
        </w:trPr>
        <w:tc>
          <w:tcPr>
            <w:tcW w:w="2108" w:type="pct"/>
            <w:shd w:val="clear" w:color="auto" w:fill="FFFFFF"/>
            <w:vAlign w:val="center"/>
            <w:hideMark/>
          </w:tcPr>
          <w:p w14:paraId="33B893AD" w14:textId="77777777" w:rsidR="00515C10" w:rsidRPr="000F7DA8" w:rsidRDefault="00515C10" w:rsidP="00373870">
            <w:pPr>
              <w:pStyle w:val="TableParagraph"/>
              <w:spacing w:before="120" w:after="120"/>
              <w:ind w:left="108"/>
              <w:contextualSpacing/>
              <w:rPr>
                <w:sz w:val="24"/>
                <w:szCs w:val="24"/>
                <w:lang w:val="en-US"/>
              </w:rPr>
            </w:pPr>
            <w:r w:rsidRPr="000F7DA8">
              <w:rPr>
                <w:sz w:val="24"/>
                <w:szCs w:val="24"/>
                <w:lang w:val="en-US" w:eastAsia="tr-TR"/>
              </w:rPr>
              <w:t>Birimde</w:t>
            </w:r>
            <w:r w:rsidRPr="000F7DA8">
              <w:rPr>
                <w:spacing w:val="47"/>
                <w:sz w:val="24"/>
                <w:szCs w:val="24"/>
                <w:lang w:val="en-US" w:eastAsia="tr-TR"/>
              </w:rPr>
              <w:t> </w:t>
            </w:r>
            <w:r w:rsidRPr="000F7DA8">
              <w:rPr>
                <w:sz w:val="24"/>
                <w:szCs w:val="24"/>
                <w:lang w:val="en-US" w:eastAsia="tr-TR"/>
              </w:rPr>
              <w:t>performans yönetimine yönelik</w:t>
            </w:r>
            <w:r w:rsidRPr="000F7DA8">
              <w:rPr>
                <w:spacing w:val="47"/>
                <w:sz w:val="24"/>
                <w:szCs w:val="24"/>
                <w:lang w:val="en-US" w:eastAsia="tr-TR"/>
              </w:rPr>
              <w:t> </w:t>
            </w:r>
            <w:r w:rsidRPr="000F7DA8">
              <w:rPr>
                <w:sz w:val="24"/>
                <w:szCs w:val="24"/>
                <w:lang w:val="en-US" w:eastAsia="tr-TR"/>
              </w:rPr>
              <w:t>örnek</w:t>
            </w:r>
            <w:r w:rsidRPr="000F7DA8">
              <w:rPr>
                <w:spacing w:val="47"/>
                <w:sz w:val="24"/>
                <w:szCs w:val="24"/>
                <w:lang w:val="en-US" w:eastAsia="tr-TR"/>
              </w:rPr>
              <w:t> </w:t>
            </w:r>
            <w:r w:rsidRPr="000F7DA8">
              <w:rPr>
                <w:spacing w:val="-2"/>
                <w:sz w:val="24"/>
                <w:szCs w:val="24"/>
                <w:lang w:val="en-US" w:eastAsia="tr-TR"/>
              </w:rPr>
              <w:t>gösterilebilir </w:t>
            </w:r>
            <w:r w:rsidRPr="000F7DA8">
              <w:rPr>
                <w:sz w:val="24"/>
                <w:szCs w:val="24"/>
                <w:lang w:val="en-US" w:eastAsia="tr-TR"/>
              </w:rPr>
              <w:t>uygulamalar</w:t>
            </w:r>
            <w:r w:rsidRPr="000F7DA8">
              <w:rPr>
                <w:spacing w:val="-1"/>
                <w:sz w:val="24"/>
                <w:szCs w:val="24"/>
                <w:lang w:val="en-US" w:eastAsia="tr-TR"/>
              </w:rPr>
              <w:t> </w:t>
            </w:r>
            <w:r w:rsidRPr="000F7DA8">
              <w:rPr>
                <w:sz w:val="24"/>
                <w:szCs w:val="24"/>
                <w:lang w:val="en-US" w:eastAsia="tr-TR"/>
              </w:rPr>
              <w:t>bulunuyor</w:t>
            </w:r>
            <w:r w:rsidRPr="000F7DA8">
              <w:rPr>
                <w:spacing w:val="-2"/>
                <w:sz w:val="24"/>
                <w:szCs w:val="24"/>
                <w:lang w:val="en-US" w:eastAsia="tr-TR"/>
              </w:rPr>
              <w:t> </w:t>
            </w:r>
            <w:r w:rsidRPr="000F7DA8">
              <w:rPr>
                <w:spacing w:val="-5"/>
                <w:sz w:val="24"/>
                <w:szCs w:val="24"/>
                <w:lang w:val="en-US" w:eastAsia="tr-TR"/>
              </w:rPr>
              <w:t>mu?</w:t>
            </w:r>
          </w:p>
        </w:tc>
        <w:tc>
          <w:tcPr>
            <w:tcW w:w="547" w:type="pct"/>
            <w:shd w:val="clear" w:color="auto" w:fill="FFFFFF"/>
            <w:hideMark/>
          </w:tcPr>
          <w:p w14:paraId="47754636" w14:textId="77777777" w:rsidR="00515C10" w:rsidRPr="000F7DA8" w:rsidRDefault="00515C10" w:rsidP="00373870">
            <w:pPr>
              <w:pStyle w:val="TableParagraph"/>
              <w:spacing w:before="120" w:after="120"/>
              <w:ind w:left="108"/>
              <w:contextualSpacing/>
              <w:jc w:val="center"/>
              <w:rPr>
                <w:sz w:val="24"/>
                <w:szCs w:val="24"/>
                <w:lang w:val="en-US"/>
              </w:rPr>
            </w:pPr>
            <w:r w:rsidRPr="000F7DA8">
              <w:rPr>
                <w:sz w:val="24"/>
                <w:szCs w:val="24"/>
                <w:lang w:eastAsia="tr-TR"/>
              </w:rPr>
              <w:t>1</w:t>
            </w:r>
          </w:p>
        </w:tc>
        <w:tc>
          <w:tcPr>
            <w:tcW w:w="2344" w:type="pct"/>
            <w:shd w:val="clear" w:color="auto" w:fill="FFFFFF"/>
            <w:vAlign w:val="center"/>
            <w:hideMark/>
          </w:tcPr>
          <w:p w14:paraId="79136C57" w14:textId="77777777" w:rsidR="00515C10" w:rsidRPr="000F7DA8" w:rsidRDefault="00515C10" w:rsidP="0033259C">
            <w:pPr>
              <w:pStyle w:val="TableParagraph"/>
              <w:spacing w:before="120" w:after="120"/>
              <w:contextualSpacing/>
              <w:rPr>
                <w:sz w:val="24"/>
                <w:szCs w:val="24"/>
                <w:lang w:val="en-US"/>
              </w:rPr>
            </w:pPr>
            <w:r w:rsidRPr="000F7DA8">
              <w:rPr>
                <w:sz w:val="24"/>
                <w:szCs w:val="24"/>
              </w:rPr>
              <w:t>Birimde bu alt ölçüte uygun örnek gösterilebilir uygulamalar bulunmamaktadır.</w:t>
            </w:r>
          </w:p>
        </w:tc>
      </w:tr>
      <w:tr w:rsidR="00515C10" w:rsidRPr="000F7DA8" w14:paraId="5E7F3E86" w14:textId="77777777" w:rsidTr="00903211">
        <w:trPr>
          <w:trHeight w:val="20"/>
        </w:trPr>
        <w:tc>
          <w:tcPr>
            <w:tcW w:w="2108" w:type="pct"/>
            <w:shd w:val="clear" w:color="auto" w:fill="FFFFFF"/>
            <w:vAlign w:val="center"/>
            <w:hideMark/>
          </w:tcPr>
          <w:p w14:paraId="4C1E0615" w14:textId="77777777" w:rsidR="00515C10" w:rsidRPr="000F7DA8" w:rsidRDefault="00515C10" w:rsidP="00373870">
            <w:pPr>
              <w:pStyle w:val="TableParagraph"/>
              <w:spacing w:before="120" w:after="120"/>
              <w:ind w:left="108"/>
              <w:contextualSpacing/>
              <w:rPr>
                <w:sz w:val="24"/>
                <w:szCs w:val="24"/>
                <w:lang w:val="en-US"/>
              </w:rPr>
            </w:pPr>
            <w:r w:rsidRPr="000F7DA8">
              <w:rPr>
                <w:sz w:val="24"/>
                <w:szCs w:val="24"/>
                <w:lang w:val="en-US" w:eastAsia="tr-TR"/>
              </w:rPr>
              <w:t>Kanıtlar</w:t>
            </w:r>
            <w:r w:rsidRPr="000F7DA8">
              <w:rPr>
                <w:spacing w:val="-2"/>
                <w:sz w:val="24"/>
                <w:szCs w:val="24"/>
                <w:lang w:val="en-US" w:eastAsia="tr-TR"/>
              </w:rPr>
              <w:t> </w:t>
            </w:r>
            <w:r w:rsidRPr="000F7DA8">
              <w:rPr>
                <w:sz w:val="24"/>
                <w:szCs w:val="24"/>
                <w:lang w:val="en-US" w:eastAsia="tr-TR"/>
              </w:rPr>
              <w:t>yeterli</w:t>
            </w:r>
            <w:r w:rsidRPr="000F7DA8">
              <w:rPr>
                <w:spacing w:val="-2"/>
                <w:sz w:val="24"/>
                <w:szCs w:val="24"/>
                <w:lang w:val="en-US" w:eastAsia="tr-TR"/>
              </w:rPr>
              <w:t> </w:t>
            </w:r>
            <w:r w:rsidRPr="000F7DA8">
              <w:rPr>
                <w:sz w:val="24"/>
                <w:szCs w:val="24"/>
                <w:lang w:val="en-US" w:eastAsia="tr-TR"/>
              </w:rPr>
              <w:t>sayıda</w:t>
            </w:r>
            <w:r w:rsidRPr="000F7DA8">
              <w:rPr>
                <w:spacing w:val="-1"/>
                <w:sz w:val="24"/>
                <w:szCs w:val="24"/>
                <w:lang w:val="en-US" w:eastAsia="tr-TR"/>
              </w:rPr>
              <w:t> </w:t>
            </w:r>
            <w:r w:rsidRPr="000F7DA8">
              <w:rPr>
                <w:sz w:val="24"/>
                <w:szCs w:val="24"/>
                <w:lang w:val="en-US" w:eastAsia="tr-TR"/>
              </w:rPr>
              <w:t>gösterilmiş</w:t>
            </w:r>
            <w:r w:rsidRPr="000F7DA8">
              <w:rPr>
                <w:spacing w:val="-2"/>
                <w:sz w:val="24"/>
                <w:szCs w:val="24"/>
                <w:lang w:val="en-US" w:eastAsia="tr-TR"/>
              </w:rPr>
              <w:t> midir?</w:t>
            </w:r>
          </w:p>
        </w:tc>
        <w:tc>
          <w:tcPr>
            <w:tcW w:w="547" w:type="pct"/>
            <w:shd w:val="clear" w:color="auto" w:fill="FFFFFF"/>
            <w:hideMark/>
          </w:tcPr>
          <w:p w14:paraId="36DC2394" w14:textId="68E72BC1" w:rsidR="00515C10" w:rsidRPr="000F7DA8" w:rsidRDefault="00306B1D" w:rsidP="00373870">
            <w:pPr>
              <w:pStyle w:val="TableParagraph"/>
              <w:spacing w:before="120" w:after="120"/>
              <w:ind w:left="108"/>
              <w:contextualSpacing/>
              <w:jc w:val="center"/>
              <w:rPr>
                <w:sz w:val="24"/>
                <w:szCs w:val="24"/>
                <w:lang w:val="en-US"/>
              </w:rPr>
            </w:pPr>
            <w:r>
              <w:rPr>
                <w:sz w:val="24"/>
                <w:szCs w:val="24"/>
                <w:lang w:val="en-US" w:eastAsia="tr-TR"/>
              </w:rPr>
              <w:t>2</w:t>
            </w:r>
          </w:p>
        </w:tc>
        <w:tc>
          <w:tcPr>
            <w:tcW w:w="2344" w:type="pct"/>
            <w:shd w:val="clear" w:color="auto" w:fill="FFFFFF"/>
            <w:vAlign w:val="center"/>
            <w:hideMark/>
          </w:tcPr>
          <w:p w14:paraId="364DB756" w14:textId="656864FF" w:rsidR="00515C10" w:rsidRPr="000F7DA8" w:rsidRDefault="0033259C" w:rsidP="0033259C">
            <w:pPr>
              <w:pStyle w:val="TableParagraph"/>
              <w:spacing w:before="120" w:after="120"/>
              <w:contextualSpacing/>
              <w:rPr>
                <w:sz w:val="24"/>
                <w:szCs w:val="24"/>
                <w:lang w:val="en-US"/>
              </w:rPr>
            </w:pPr>
            <w:r>
              <w:rPr>
                <w:sz w:val="24"/>
                <w:szCs w:val="24"/>
                <w:lang w:eastAsia="tr-TR"/>
              </w:rPr>
              <w:t>3</w:t>
            </w:r>
            <w:r w:rsidR="004E30A7" w:rsidRPr="000F7DA8">
              <w:rPr>
                <w:sz w:val="24"/>
                <w:szCs w:val="24"/>
                <w:lang w:eastAsia="tr-TR"/>
              </w:rPr>
              <w:t xml:space="preserve"> </w:t>
            </w:r>
            <w:r w:rsidR="004E30A7" w:rsidRPr="000F7DA8">
              <w:rPr>
                <w:sz w:val="24"/>
                <w:szCs w:val="24"/>
              </w:rPr>
              <w:t>kanıt gösterilmiş</w:t>
            </w:r>
          </w:p>
        </w:tc>
      </w:tr>
      <w:tr w:rsidR="00515C10" w:rsidRPr="000F7DA8" w14:paraId="0D0C9FA2" w14:textId="77777777" w:rsidTr="00903211">
        <w:trPr>
          <w:trHeight w:val="20"/>
        </w:trPr>
        <w:tc>
          <w:tcPr>
            <w:tcW w:w="2108" w:type="pct"/>
            <w:shd w:val="clear" w:color="auto" w:fill="FFFFFF"/>
            <w:vAlign w:val="center"/>
            <w:hideMark/>
          </w:tcPr>
          <w:p w14:paraId="528E842E" w14:textId="77777777" w:rsidR="00515C10" w:rsidRPr="000F7DA8" w:rsidRDefault="00515C10" w:rsidP="00373870">
            <w:pPr>
              <w:pStyle w:val="TableParagraph"/>
              <w:spacing w:before="120" w:after="120"/>
              <w:ind w:left="108"/>
              <w:contextualSpacing/>
              <w:rPr>
                <w:sz w:val="24"/>
                <w:szCs w:val="24"/>
                <w:lang w:val="en-US"/>
              </w:rPr>
            </w:pPr>
            <w:r w:rsidRPr="000F7DA8">
              <w:rPr>
                <w:sz w:val="24"/>
                <w:szCs w:val="24"/>
                <w:lang w:val="en-US" w:eastAsia="tr-TR"/>
              </w:rPr>
              <w:t>Gösterilen</w:t>
            </w:r>
            <w:r w:rsidRPr="000F7DA8">
              <w:rPr>
                <w:spacing w:val="21"/>
                <w:sz w:val="24"/>
                <w:szCs w:val="24"/>
                <w:lang w:val="en-US" w:eastAsia="tr-TR"/>
              </w:rPr>
              <w:t> </w:t>
            </w:r>
            <w:r w:rsidRPr="000F7DA8">
              <w:rPr>
                <w:sz w:val="24"/>
                <w:szCs w:val="24"/>
                <w:lang w:val="en-US" w:eastAsia="tr-TR"/>
              </w:rPr>
              <w:t>kanıtlar</w:t>
            </w:r>
            <w:r w:rsidRPr="000F7DA8">
              <w:rPr>
                <w:spacing w:val="23"/>
                <w:sz w:val="24"/>
                <w:szCs w:val="24"/>
                <w:lang w:val="en-US" w:eastAsia="tr-TR"/>
              </w:rPr>
              <w:t> </w:t>
            </w:r>
            <w:r w:rsidRPr="000F7DA8">
              <w:rPr>
                <w:sz w:val="24"/>
                <w:szCs w:val="24"/>
                <w:lang w:val="en-US" w:eastAsia="tr-TR"/>
              </w:rPr>
              <w:t>performans yönetimi alt</w:t>
            </w:r>
            <w:r w:rsidRPr="000F7DA8">
              <w:rPr>
                <w:spacing w:val="23"/>
                <w:sz w:val="24"/>
                <w:szCs w:val="24"/>
                <w:lang w:val="en-US" w:eastAsia="tr-TR"/>
              </w:rPr>
              <w:t> </w:t>
            </w:r>
            <w:r w:rsidRPr="000F7DA8">
              <w:rPr>
                <w:sz w:val="24"/>
                <w:szCs w:val="24"/>
                <w:lang w:val="en-US" w:eastAsia="tr-TR"/>
              </w:rPr>
              <w:t>ölçütüne</w:t>
            </w:r>
            <w:r w:rsidRPr="000F7DA8">
              <w:rPr>
                <w:spacing w:val="24"/>
                <w:sz w:val="24"/>
                <w:szCs w:val="24"/>
                <w:lang w:val="en-US" w:eastAsia="tr-TR"/>
              </w:rPr>
              <w:t> </w:t>
            </w:r>
            <w:r w:rsidRPr="000F7DA8">
              <w:rPr>
                <w:spacing w:val="-2"/>
                <w:sz w:val="24"/>
                <w:szCs w:val="24"/>
                <w:lang w:val="en-US" w:eastAsia="tr-TR"/>
              </w:rPr>
              <w:t>uygun mudur?</w:t>
            </w:r>
          </w:p>
        </w:tc>
        <w:tc>
          <w:tcPr>
            <w:tcW w:w="547" w:type="pct"/>
            <w:shd w:val="clear" w:color="auto" w:fill="FFFFFF"/>
            <w:hideMark/>
          </w:tcPr>
          <w:p w14:paraId="636BAD72" w14:textId="77777777" w:rsidR="00515C10" w:rsidRPr="000F7DA8" w:rsidRDefault="00515C10" w:rsidP="00373870">
            <w:pPr>
              <w:pStyle w:val="TableParagraph"/>
              <w:spacing w:before="120" w:after="120"/>
              <w:ind w:left="108"/>
              <w:contextualSpacing/>
              <w:jc w:val="center"/>
              <w:rPr>
                <w:sz w:val="24"/>
                <w:szCs w:val="24"/>
                <w:lang w:val="en-US"/>
              </w:rPr>
            </w:pPr>
            <w:r w:rsidRPr="000F7DA8">
              <w:rPr>
                <w:sz w:val="24"/>
                <w:szCs w:val="24"/>
                <w:lang w:eastAsia="tr-TR"/>
              </w:rPr>
              <w:t>1</w:t>
            </w:r>
          </w:p>
        </w:tc>
        <w:tc>
          <w:tcPr>
            <w:tcW w:w="2344" w:type="pct"/>
            <w:shd w:val="clear" w:color="auto" w:fill="FFFFFF"/>
            <w:vAlign w:val="center"/>
            <w:hideMark/>
          </w:tcPr>
          <w:p w14:paraId="68F1D8BE" w14:textId="03CA9718" w:rsidR="00F31264" w:rsidRDefault="00F31264" w:rsidP="00F31264">
            <w:pPr>
              <w:widowControl/>
              <w:autoSpaceDE/>
              <w:autoSpaceDN/>
              <w:spacing w:before="120" w:after="120"/>
              <w:contextualSpacing/>
              <w:jc w:val="both"/>
              <w:rPr>
                <w:sz w:val="24"/>
                <w:szCs w:val="24"/>
                <w:lang w:val="tr"/>
              </w:rPr>
            </w:pPr>
            <w:r w:rsidRPr="00F31264">
              <w:rPr>
                <w:sz w:val="24"/>
                <w:szCs w:val="24"/>
                <w:lang w:val="tr"/>
              </w:rPr>
              <w:t>Gösterilen kanıtlar performans yönetimi alt ölçütüne uygun</w:t>
            </w:r>
            <w:r>
              <w:rPr>
                <w:sz w:val="24"/>
                <w:szCs w:val="24"/>
                <w:lang w:val="tr"/>
              </w:rPr>
              <w:t xml:space="preserve"> değildir. </w:t>
            </w:r>
          </w:p>
          <w:p w14:paraId="38B5E8AE" w14:textId="77777777" w:rsidR="00515C10" w:rsidRDefault="0002790D" w:rsidP="00F31264">
            <w:pPr>
              <w:widowControl/>
              <w:autoSpaceDE/>
              <w:autoSpaceDN/>
              <w:spacing w:before="120" w:after="120"/>
              <w:contextualSpacing/>
              <w:jc w:val="both"/>
              <w:rPr>
                <w:sz w:val="24"/>
                <w:szCs w:val="24"/>
              </w:rPr>
            </w:pPr>
            <w:hyperlink r:id="rId36" w:history="1">
              <w:r w:rsidR="00F31264" w:rsidRPr="00F31264">
                <w:rPr>
                  <w:rStyle w:val="Kpr"/>
                  <w:bCs/>
                  <w:sz w:val="24"/>
                  <w:szCs w:val="24"/>
                </w:rPr>
                <w:t>(YazdesEkranGoruntu)(OD4)</w:t>
              </w:r>
            </w:hyperlink>
          </w:p>
          <w:p w14:paraId="795727E9" w14:textId="77777777" w:rsidR="00F31264" w:rsidRDefault="0002790D" w:rsidP="00F31264">
            <w:pPr>
              <w:widowControl/>
              <w:autoSpaceDE/>
              <w:autoSpaceDN/>
              <w:spacing w:before="120" w:after="120"/>
              <w:contextualSpacing/>
              <w:jc w:val="both"/>
              <w:rPr>
                <w:sz w:val="24"/>
                <w:szCs w:val="24"/>
              </w:rPr>
            </w:pPr>
            <w:hyperlink r:id="rId37" w:history="1">
              <w:r w:rsidR="00F31264" w:rsidRPr="00F31264">
                <w:rPr>
                  <w:rStyle w:val="Kpr"/>
                  <w:bCs/>
                  <w:sz w:val="24"/>
                  <w:szCs w:val="24"/>
                </w:rPr>
                <w:t>(puko_belgeleri)(OD4)</w:t>
              </w:r>
            </w:hyperlink>
          </w:p>
          <w:p w14:paraId="6CE0F464" w14:textId="1FF4AA2B" w:rsidR="00F31264" w:rsidRPr="000F7DA8" w:rsidRDefault="0002790D" w:rsidP="00F31264">
            <w:pPr>
              <w:widowControl/>
              <w:autoSpaceDE/>
              <w:autoSpaceDN/>
              <w:spacing w:before="120" w:after="120"/>
              <w:contextualSpacing/>
              <w:jc w:val="both"/>
              <w:rPr>
                <w:sz w:val="24"/>
                <w:szCs w:val="24"/>
                <w:lang w:val="en-US"/>
              </w:rPr>
            </w:pPr>
            <w:hyperlink r:id="rId38" w:history="1">
              <w:r w:rsidR="00F31264" w:rsidRPr="00F31264">
                <w:rPr>
                  <w:rStyle w:val="Kpr"/>
                  <w:bCs/>
                  <w:sz w:val="24"/>
                  <w:szCs w:val="24"/>
                </w:rPr>
                <w:t>(ProjeTakipSistemi)(OD4)</w:t>
              </w:r>
            </w:hyperlink>
          </w:p>
        </w:tc>
      </w:tr>
      <w:tr w:rsidR="00313FC0" w:rsidRPr="000F7DA8" w14:paraId="6BA145B6" w14:textId="77777777" w:rsidTr="00903211">
        <w:trPr>
          <w:trHeight w:val="20"/>
        </w:trPr>
        <w:tc>
          <w:tcPr>
            <w:tcW w:w="2108" w:type="pct"/>
            <w:shd w:val="clear" w:color="auto" w:fill="FFFFFF"/>
            <w:vAlign w:val="center"/>
            <w:hideMark/>
          </w:tcPr>
          <w:p w14:paraId="3854D4B5" w14:textId="205A0556" w:rsidR="00313FC0" w:rsidRPr="000F7DA8" w:rsidRDefault="00313FC0" w:rsidP="0020612B">
            <w:pPr>
              <w:pStyle w:val="TableParagraph"/>
              <w:spacing w:before="120" w:after="120"/>
              <w:ind w:left="108"/>
              <w:contextualSpacing/>
              <w:rPr>
                <w:b/>
                <w:sz w:val="24"/>
                <w:szCs w:val="24"/>
                <w:lang w:val="en-US"/>
              </w:rPr>
            </w:pPr>
            <w:r w:rsidRPr="000F7DA8">
              <w:rPr>
                <w:b/>
                <w:sz w:val="24"/>
                <w:szCs w:val="24"/>
              </w:rPr>
              <w:t xml:space="preserve">Birim Öz Değerlendirme Puanlaması: </w:t>
            </w:r>
            <w:r w:rsidR="0020612B">
              <w:rPr>
                <w:b/>
                <w:i/>
                <w:sz w:val="24"/>
                <w:szCs w:val="24"/>
              </w:rPr>
              <w:t>4</w:t>
            </w:r>
          </w:p>
        </w:tc>
        <w:tc>
          <w:tcPr>
            <w:tcW w:w="2892" w:type="pct"/>
            <w:gridSpan w:val="2"/>
            <w:shd w:val="clear" w:color="auto" w:fill="FFFFFF"/>
            <w:vAlign w:val="center"/>
            <w:hideMark/>
          </w:tcPr>
          <w:p w14:paraId="2970E8D7" w14:textId="60E8A344" w:rsidR="00313FC0" w:rsidRPr="000F7DA8" w:rsidRDefault="00313FC0" w:rsidP="00373870">
            <w:pPr>
              <w:pStyle w:val="TableParagraph"/>
              <w:spacing w:before="120" w:after="120"/>
              <w:ind w:left="108"/>
              <w:contextualSpacing/>
              <w:rPr>
                <w:b/>
                <w:sz w:val="24"/>
                <w:szCs w:val="24"/>
                <w:lang w:val="en-US"/>
              </w:rPr>
            </w:pPr>
            <w:r w:rsidRPr="000F7DA8">
              <w:rPr>
                <w:b/>
                <w:sz w:val="24"/>
                <w:szCs w:val="24"/>
              </w:rPr>
              <w:t>Akran Değerlendirme Puanlaması: 1</w:t>
            </w:r>
          </w:p>
        </w:tc>
      </w:tr>
    </w:tbl>
    <w:p w14:paraId="3CB5A01C" w14:textId="77777777" w:rsidR="00060BCB" w:rsidRPr="000F7DA8" w:rsidRDefault="00060BCB" w:rsidP="00373870">
      <w:pPr>
        <w:pStyle w:val="Balk2"/>
        <w:spacing w:before="120" w:after="120"/>
        <w:contextualSpacing/>
        <w:rPr>
          <w:sz w:val="24"/>
          <w:szCs w:val="24"/>
        </w:rPr>
      </w:pPr>
      <w:bookmarkStart w:id="14" w:name="_Toc203167908"/>
      <w:r w:rsidRPr="000F7DA8">
        <w:rPr>
          <w:sz w:val="24"/>
          <w:szCs w:val="24"/>
        </w:rPr>
        <w:t>YÖNETİM</w:t>
      </w:r>
      <w:r w:rsidRPr="000F7DA8">
        <w:rPr>
          <w:spacing w:val="-1"/>
          <w:sz w:val="24"/>
          <w:szCs w:val="24"/>
        </w:rPr>
        <w:t xml:space="preserve"> </w:t>
      </w:r>
      <w:r w:rsidRPr="000F7DA8">
        <w:rPr>
          <w:sz w:val="24"/>
          <w:szCs w:val="24"/>
        </w:rPr>
        <w:t>SİSTEMLERİ</w:t>
      </w:r>
      <w:bookmarkEnd w:id="14"/>
    </w:p>
    <w:p w14:paraId="3BCFF960" w14:textId="349EACB2" w:rsidR="009C0B08" w:rsidRPr="000F7DA8" w:rsidRDefault="009C0B08" w:rsidP="00373870">
      <w:pPr>
        <w:pStyle w:val="Balk3"/>
        <w:spacing w:before="120" w:after="120"/>
        <w:contextualSpacing/>
        <w:rPr>
          <w:sz w:val="24"/>
          <w:szCs w:val="24"/>
        </w:rPr>
      </w:pPr>
      <w:bookmarkStart w:id="15" w:name="_Toc203167909"/>
      <w:r w:rsidRPr="000F7DA8">
        <w:rPr>
          <w:sz w:val="24"/>
          <w:szCs w:val="24"/>
        </w:rPr>
        <w:t>Bilgi Yönetim Sistemi</w:t>
      </w:r>
      <w:bookmarkEnd w:id="15"/>
    </w:p>
    <w:p w14:paraId="2826881C" w14:textId="281048D0" w:rsidR="00373870" w:rsidRPr="00133554" w:rsidRDefault="00041B44" w:rsidP="00041B44">
      <w:pPr>
        <w:pStyle w:val="GvdeMetni"/>
        <w:spacing w:before="120" w:after="120"/>
        <w:contextualSpacing/>
        <w:jc w:val="both"/>
      </w:pPr>
      <w:r>
        <w:rPr>
          <w:rStyle w:val="Gl"/>
        </w:rPr>
        <w:t xml:space="preserve">Akran </w:t>
      </w:r>
      <w:r>
        <w:rPr>
          <w:rStyle w:val="Gl"/>
        </w:rPr>
        <w:t>Değerlendirmesi:</w:t>
      </w:r>
      <w:r>
        <w:rPr>
          <w:rStyle w:val="Gl"/>
        </w:rPr>
        <w:t xml:space="preserve"> </w:t>
      </w:r>
      <w:r>
        <w:t>Birimin bilgi yönetim süreçlerinde dijital sistem ve yazılımları aktif olarak kullandığı görülmektedir. Süreçlerin dijital ortamda yürütülmesi ve kayıt altına alınması olumlu değerlendirilmiştir. Ancak bilgi yönetim sistemlerinin izlenmesi, değerlendirilmesi ve iyileştirilmesine yönelik faaliyetlerin daha sistematik şekilde ortaya konulması gelişime açık yön olarak değerlendirilmiştir.</w:t>
      </w:r>
    </w:p>
    <w:p w14:paraId="22E243D8" w14:textId="7A217412" w:rsidR="009C0B08" w:rsidRPr="00434E19" w:rsidRDefault="00434E19" w:rsidP="00373870">
      <w:pPr>
        <w:pStyle w:val="GvdeMetni"/>
        <w:spacing w:before="120" w:after="120"/>
        <w:contextualSpacing/>
        <w:rPr>
          <w:b/>
          <w:spacing w:val="-2"/>
        </w:rPr>
      </w:pPr>
      <w:r w:rsidRPr="00434E19">
        <w:rPr>
          <w:b/>
        </w:rPr>
        <w:t>Tablo A.3.1. Bilgi Yönetim Sistemine İlişkin Akran Değerlendirme Sonuçları</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33"/>
        <w:gridCol w:w="850"/>
        <w:gridCol w:w="4389"/>
      </w:tblGrid>
      <w:tr w:rsidR="009C0B08" w:rsidRPr="000F7DA8" w14:paraId="25BED9BA" w14:textId="77777777" w:rsidTr="00903211">
        <w:trPr>
          <w:trHeight w:val="827"/>
        </w:trPr>
        <w:tc>
          <w:tcPr>
            <w:tcW w:w="3833" w:type="dxa"/>
            <w:shd w:val="clear" w:color="auto" w:fill="FFFFFF"/>
            <w:vAlign w:val="center"/>
            <w:hideMark/>
          </w:tcPr>
          <w:p w14:paraId="3D103191" w14:textId="77777777" w:rsidR="009C0B08" w:rsidRPr="000F7DA8" w:rsidRDefault="009C0B08"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850" w:type="dxa"/>
            <w:shd w:val="clear" w:color="auto" w:fill="FFFFFF"/>
            <w:vAlign w:val="center"/>
            <w:hideMark/>
          </w:tcPr>
          <w:p w14:paraId="314A4E2F" w14:textId="77777777" w:rsidR="009C0B08" w:rsidRPr="000F7DA8" w:rsidRDefault="009C0B08" w:rsidP="00373870">
            <w:pPr>
              <w:pStyle w:val="TableParagraph"/>
              <w:spacing w:before="120" w:after="120"/>
              <w:ind w:left="7"/>
              <w:contextualSpacing/>
              <w:jc w:val="center"/>
              <w:rPr>
                <w:color w:val="222222"/>
                <w:sz w:val="24"/>
                <w:szCs w:val="24"/>
                <w:lang w:eastAsia="tr-TR"/>
              </w:rPr>
            </w:pPr>
            <w:r w:rsidRPr="000F7DA8">
              <w:rPr>
                <w:b/>
                <w:bCs/>
                <w:color w:val="222222"/>
                <w:spacing w:val="-2"/>
                <w:sz w:val="24"/>
                <w:szCs w:val="24"/>
                <w:lang w:val="en-US" w:eastAsia="tr-TR"/>
              </w:rPr>
              <w:t>Evet/ Hayır/ Kısmen</w:t>
            </w:r>
          </w:p>
        </w:tc>
        <w:tc>
          <w:tcPr>
            <w:tcW w:w="4389" w:type="dxa"/>
            <w:shd w:val="clear" w:color="auto" w:fill="FFFFFF"/>
            <w:vAlign w:val="center"/>
            <w:hideMark/>
          </w:tcPr>
          <w:p w14:paraId="0AA637FF" w14:textId="77777777" w:rsidR="009C0B08" w:rsidRPr="000F7DA8" w:rsidRDefault="009C0B08"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9C0B08" w:rsidRPr="000F7DA8" w14:paraId="39FC2649" w14:textId="77777777" w:rsidTr="00903211">
        <w:trPr>
          <w:trHeight w:val="827"/>
        </w:trPr>
        <w:tc>
          <w:tcPr>
            <w:tcW w:w="3833" w:type="dxa"/>
            <w:shd w:val="clear" w:color="auto" w:fill="FFFFFF"/>
            <w:vAlign w:val="center"/>
            <w:hideMark/>
          </w:tcPr>
          <w:p w14:paraId="25B36EDE"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lastRenderedPageBreak/>
              <w:t>Birimde bilgi yönetim sistemine yönelik</w:t>
            </w:r>
            <w:r w:rsidRPr="000F7DA8">
              <w:rPr>
                <w:color w:val="222222"/>
                <w:spacing w:val="74"/>
                <w:sz w:val="24"/>
                <w:szCs w:val="24"/>
                <w:lang w:val="en-US" w:eastAsia="tr-TR"/>
              </w:rPr>
              <w:t> </w:t>
            </w:r>
            <w:r w:rsidRPr="000F7DA8">
              <w:rPr>
                <w:color w:val="222222"/>
                <w:sz w:val="24"/>
                <w:szCs w:val="24"/>
                <w:lang w:val="en-US" w:eastAsia="tr-TR"/>
              </w:rPr>
              <w:t>planlama</w:t>
            </w:r>
            <w:r w:rsidRPr="000F7DA8">
              <w:rPr>
                <w:color w:val="222222"/>
                <w:spacing w:val="75"/>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6FB0FA43" w14:textId="4BF80A1D" w:rsidR="00A60798" w:rsidRPr="000F7DA8" w:rsidRDefault="009C0B08"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05A8C611" w14:textId="34659ECA" w:rsidR="009C0B08" w:rsidRPr="000F7DA8" w:rsidRDefault="00A60798" w:rsidP="00373870">
            <w:pPr>
              <w:spacing w:before="120" w:after="120"/>
              <w:contextualSpacing/>
              <w:jc w:val="center"/>
              <w:rPr>
                <w:sz w:val="24"/>
                <w:szCs w:val="24"/>
                <w:lang w:eastAsia="tr-TR"/>
              </w:rPr>
            </w:pPr>
            <w:r w:rsidRPr="000F7DA8">
              <w:rPr>
                <w:sz w:val="24"/>
                <w:szCs w:val="24"/>
                <w:lang w:eastAsia="tr-TR"/>
              </w:rPr>
              <w:t>1</w:t>
            </w:r>
          </w:p>
        </w:tc>
        <w:tc>
          <w:tcPr>
            <w:tcW w:w="4389" w:type="dxa"/>
            <w:shd w:val="clear" w:color="auto" w:fill="FFFFFF"/>
            <w:vAlign w:val="center"/>
            <w:hideMark/>
          </w:tcPr>
          <w:p w14:paraId="737DBE58" w14:textId="4F6187BB" w:rsidR="009C0B08" w:rsidRPr="000F7DA8" w:rsidRDefault="00A60798" w:rsidP="00373870">
            <w:pPr>
              <w:pStyle w:val="TableParagraph"/>
              <w:spacing w:before="120" w:after="120"/>
              <w:ind w:left="107" w:right="94"/>
              <w:contextualSpacing/>
              <w:rPr>
                <w:sz w:val="24"/>
                <w:szCs w:val="24"/>
              </w:rPr>
            </w:pPr>
            <w:r w:rsidRPr="000F7DA8">
              <w:rPr>
                <w:sz w:val="24"/>
                <w:szCs w:val="24"/>
              </w:rPr>
              <w:t xml:space="preserve">Birimde bu alt ölçüte uygun </w:t>
            </w:r>
            <w:r w:rsidR="00313FC0" w:rsidRPr="000F7DA8">
              <w:rPr>
                <w:sz w:val="24"/>
                <w:szCs w:val="24"/>
              </w:rPr>
              <w:t>planlama</w:t>
            </w:r>
            <w:r w:rsidRPr="000F7DA8">
              <w:rPr>
                <w:sz w:val="24"/>
                <w:szCs w:val="24"/>
              </w:rPr>
              <w:t xml:space="preserve"> faaliyeti</w:t>
            </w:r>
            <w:r w:rsidR="00004617" w:rsidRPr="000F7DA8">
              <w:rPr>
                <w:sz w:val="24"/>
                <w:szCs w:val="24"/>
              </w:rPr>
              <w:t xml:space="preserve"> </w:t>
            </w:r>
            <w:r w:rsidRPr="000F7DA8">
              <w:rPr>
                <w:sz w:val="24"/>
                <w:szCs w:val="24"/>
              </w:rPr>
              <w:t>bulunmamaktadır.</w:t>
            </w:r>
          </w:p>
        </w:tc>
      </w:tr>
      <w:tr w:rsidR="009C0B08" w:rsidRPr="000F7DA8" w14:paraId="72A23298" w14:textId="77777777" w:rsidTr="00903211">
        <w:trPr>
          <w:trHeight w:val="826"/>
        </w:trPr>
        <w:tc>
          <w:tcPr>
            <w:tcW w:w="3833" w:type="dxa"/>
            <w:shd w:val="clear" w:color="auto" w:fill="FFFFFF"/>
            <w:vAlign w:val="center"/>
            <w:hideMark/>
          </w:tcPr>
          <w:p w14:paraId="1955A327"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bilgi yönetim sistemine 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0560C07A" w14:textId="79452B21" w:rsidR="00A60798" w:rsidRPr="000F7DA8" w:rsidRDefault="009C0B08"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6D948ABF" w14:textId="3448D857" w:rsidR="009C0B08" w:rsidRPr="000F7DA8" w:rsidRDefault="00A60798" w:rsidP="00373870">
            <w:pPr>
              <w:spacing w:before="120" w:after="120"/>
              <w:contextualSpacing/>
              <w:jc w:val="center"/>
              <w:rPr>
                <w:sz w:val="24"/>
                <w:szCs w:val="24"/>
                <w:lang w:eastAsia="tr-TR"/>
              </w:rPr>
            </w:pPr>
            <w:r w:rsidRPr="000F7DA8">
              <w:rPr>
                <w:sz w:val="24"/>
                <w:szCs w:val="24"/>
                <w:lang w:eastAsia="tr-TR"/>
              </w:rPr>
              <w:t>3</w:t>
            </w:r>
          </w:p>
        </w:tc>
        <w:tc>
          <w:tcPr>
            <w:tcW w:w="4389" w:type="dxa"/>
            <w:shd w:val="clear" w:color="auto" w:fill="FFFFFF"/>
            <w:vAlign w:val="center"/>
            <w:hideMark/>
          </w:tcPr>
          <w:p w14:paraId="3DEED7C8" w14:textId="77777777" w:rsidR="009C0B08" w:rsidRDefault="0002790D" w:rsidP="00EC3B00">
            <w:pPr>
              <w:keepNext/>
              <w:keepLines/>
              <w:pBdr>
                <w:top w:val="nil"/>
                <w:left w:val="nil"/>
                <w:bottom w:val="nil"/>
                <w:right w:val="nil"/>
                <w:between w:val="nil"/>
              </w:pBdr>
              <w:rPr>
                <w:sz w:val="24"/>
                <w:szCs w:val="24"/>
              </w:rPr>
            </w:pPr>
            <w:hyperlink r:id="rId39" w:history="1">
              <w:r w:rsidR="00F31264" w:rsidRPr="00F31264">
                <w:rPr>
                  <w:rStyle w:val="Kpr"/>
                  <w:bCs/>
                  <w:sz w:val="24"/>
                  <w:szCs w:val="24"/>
                </w:rPr>
                <w:t>(bilgiyonetimsistemi)(OD3)</w:t>
              </w:r>
            </w:hyperlink>
          </w:p>
          <w:p w14:paraId="011D1A18" w14:textId="77777777" w:rsidR="00F31264" w:rsidRDefault="0002790D" w:rsidP="00EC3B00">
            <w:pPr>
              <w:keepNext/>
              <w:keepLines/>
              <w:pBdr>
                <w:top w:val="nil"/>
                <w:left w:val="nil"/>
                <w:bottom w:val="nil"/>
                <w:right w:val="nil"/>
                <w:between w:val="nil"/>
              </w:pBdr>
              <w:rPr>
                <w:sz w:val="24"/>
                <w:szCs w:val="24"/>
              </w:rPr>
            </w:pPr>
            <w:hyperlink r:id="rId40" w:history="1">
              <w:r w:rsidR="00F31264" w:rsidRPr="00F31264">
                <w:rPr>
                  <w:rStyle w:val="Kpr"/>
                  <w:bCs/>
                  <w:sz w:val="24"/>
                  <w:szCs w:val="24"/>
                </w:rPr>
                <w:t>(ProjeTakipSistemi)(OD3)</w:t>
              </w:r>
            </w:hyperlink>
          </w:p>
          <w:p w14:paraId="6BC4A95D" w14:textId="73B8BE1B" w:rsidR="00F31264" w:rsidRPr="000F7DA8" w:rsidRDefault="00F31264" w:rsidP="00EC3B00">
            <w:pPr>
              <w:keepNext/>
              <w:keepLines/>
              <w:pBdr>
                <w:top w:val="nil"/>
                <w:left w:val="nil"/>
                <w:bottom w:val="nil"/>
                <w:right w:val="nil"/>
                <w:between w:val="nil"/>
              </w:pBdr>
              <w:rPr>
                <w:sz w:val="24"/>
                <w:szCs w:val="24"/>
              </w:rPr>
            </w:pPr>
          </w:p>
        </w:tc>
      </w:tr>
      <w:tr w:rsidR="00283921" w:rsidRPr="000F7DA8" w14:paraId="6911BFC5" w14:textId="77777777" w:rsidTr="00903211">
        <w:trPr>
          <w:trHeight w:val="827"/>
        </w:trPr>
        <w:tc>
          <w:tcPr>
            <w:tcW w:w="3833" w:type="dxa"/>
            <w:shd w:val="clear" w:color="auto" w:fill="FFFFFF"/>
            <w:vAlign w:val="center"/>
            <w:hideMark/>
          </w:tcPr>
          <w:p w14:paraId="537BDAF1" w14:textId="77777777" w:rsidR="00283921" w:rsidRPr="000F7DA8" w:rsidRDefault="00283921"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30"/>
                <w:sz w:val="24"/>
                <w:szCs w:val="24"/>
                <w:lang w:val="en-US" w:eastAsia="tr-TR"/>
              </w:rPr>
              <w:t> </w:t>
            </w:r>
            <w:r w:rsidRPr="000F7DA8">
              <w:rPr>
                <w:color w:val="222222"/>
                <w:sz w:val="24"/>
                <w:szCs w:val="24"/>
                <w:lang w:val="en-US" w:eastAsia="tr-TR"/>
              </w:rPr>
              <w:t>bilgi yönetim sistemine yönelik kontrol</w:t>
            </w:r>
            <w:r w:rsidRPr="000F7DA8">
              <w:rPr>
                <w:color w:val="222222"/>
                <w:spacing w:val="3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518B34C7" w14:textId="73725995" w:rsidR="00283921" w:rsidRPr="000F7DA8" w:rsidRDefault="00283921"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04E3AF2E" w14:textId="2DC4298A" w:rsidR="00283921" w:rsidRPr="000F7DA8" w:rsidRDefault="00283921" w:rsidP="00373870">
            <w:pPr>
              <w:spacing w:before="120" w:after="120"/>
              <w:contextualSpacing/>
              <w:jc w:val="center"/>
              <w:rPr>
                <w:sz w:val="24"/>
                <w:szCs w:val="24"/>
                <w:lang w:eastAsia="tr-TR"/>
              </w:rPr>
            </w:pPr>
            <w:r w:rsidRPr="000F7DA8">
              <w:rPr>
                <w:sz w:val="24"/>
                <w:szCs w:val="24"/>
                <w:lang w:eastAsia="tr-TR"/>
              </w:rPr>
              <w:t>1</w:t>
            </w:r>
          </w:p>
        </w:tc>
        <w:tc>
          <w:tcPr>
            <w:tcW w:w="4389" w:type="dxa"/>
            <w:shd w:val="clear" w:color="auto" w:fill="FFFFFF"/>
            <w:vAlign w:val="center"/>
            <w:hideMark/>
          </w:tcPr>
          <w:p w14:paraId="64749F57" w14:textId="68FB7DCB" w:rsidR="00283921" w:rsidRPr="000F7DA8" w:rsidRDefault="00283921" w:rsidP="00373870">
            <w:pPr>
              <w:pStyle w:val="TableParagraph"/>
              <w:spacing w:before="120" w:after="120"/>
              <w:ind w:left="107" w:right="94"/>
              <w:contextualSpacing/>
              <w:rPr>
                <w:color w:val="222222"/>
                <w:sz w:val="24"/>
                <w:szCs w:val="24"/>
                <w:lang w:eastAsia="tr-TR"/>
              </w:rPr>
            </w:pPr>
            <w:r w:rsidRPr="000F7DA8">
              <w:rPr>
                <w:sz w:val="24"/>
                <w:szCs w:val="24"/>
              </w:rPr>
              <w:t>Birimde bu alt ölçüte uygun kontrol faaliyeti</w:t>
            </w:r>
            <w:r w:rsidR="00616779" w:rsidRPr="000F7DA8">
              <w:rPr>
                <w:sz w:val="24"/>
                <w:szCs w:val="24"/>
              </w:rPr>
              <w:t xml:space="preserve"> </w:t>
            </w:r>
            <w:r w:rsidRPr="000F7DA8">
              <w:rPr>
                <w:sz w:val="24"/>
                <w:szCs w:val="24"/>
              </w:rPr>
              <w:t>bulunmamaktadır.</w:t>
            </w:r>
          </w:p>
        </w:tc>
      </w:tr>
      <w:tr w:rsidR="00283921" w:rsidRPr="000F7DA8" w14:paraId="79516A7C" w14:textId="77777777" w:rsidTr="00903211">
        <w:trPr>
          <w:trHeight w:val="827"/>
        </w:trPr>
        <w:tc>
          <w:tcPr>
            <w:tcW w:w="3833" w:type="dxa"/>
            <w:shd w:val="clear" w:color="auto" w:fill="FFFFFF"/>
            <w:vAlign w:val="center"/>
            <w:hideMark/>
          </w:tcPr>
          <w:p w14:paraId="68F6C95F" w14:textId="77777777" w:rsidR="00283921" w:rsidRPr="000F7DA8" w:rsidRDefault="00283921"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9"/>
                <w:sz w:val="24"/>
                <w:szCs w:val="24"/>
                <w:lang w:val="en-US" w:eastAsia="tr-TR"/>
              </w:rPr>
              <w:t> </w:t>
            </w:r>
            <w:r w:rsidRPr="000F7DA8">
              <w:rPr>
                <w:color w:val="222222"/>
                <w:sz w:val="24"/>
                <w:szCs w:val="24"/>
                <w:lang w:val="en-US" w:eastAsia="tr-TR"/>
              </w:rPr>
              <w:t>bilgi yönetim sistemine yönelik</w:t>
            </w:r>
            <w:r w:rsidRPr="000F7DA8">
              <w:rPr>
                <w:color w:val="222222"/>
                <w:spacing w:val="9"/>
                <w:sz w:val="24"/>
                <w:szCs w:val="24"/>
                <w:lang w:val="en-US" w:eastAsia="tr-TR"/>
              </w:rPr>
              <w:t>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color w:val="222222"/>
                <w:spacing w:val="1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5E98356D" w14:textId="597A64F4" w:rsidR="00283921" w:rsidRPr="000F7DA8" w:rsidRDefault="00283921"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477FCBF7" w14:textId="0CC0AF15" w:rsidR="00283921" w:rsidRPr="000F7DA8" w:rsidRDefault="00283921" w:rsidP="00373870">
            <w:pPr>
              <w:spacing w:before="120" w:after="120"/>
              <w:contextualSpacing/>
              <w:jc w:val="center"/>
              <w:rPr>
                <w:sz w:val="24"/>
                <w:szCs w:val="24"/>
                <w:lang w:eastAsia="tr-TR"/>
              </w:rPr>
            </w:pPr>
            <w:r w:rsidRPr="000F7DA8">
              <w:rPr>
                <w:sz w:val="24"/>
                <w:szCs w:val="24"/>
                <w:lang w:eastAsia="tr-TR"/>
              </w:rPr>
              <w:t>1</w:t>
            </w:r>
          </w:p>
        </w:tc>
        <w:tc>
          <w:tcPr>
            <w:tcW w:w="4389" w:type="dxa"/>
            <w:shd w:val="clear" w:color="auto" w:fill="FFFFFF"/>
            <w:vAlign w:val="center"/>
            <w:hideMark/>
          </w:tcPr>
          <w:p w14:paraId="1046705D" w14:textId="1548D55C" w:rsidR="00283921" w:rsidRPr="000F7DA8" w:rsidRDefault="00283921" w:rsidP="00373870">
            <w:pPr>
              <w:widowControl/>
              <w:autoSpaceDE/>
              <w:autoSpaceDN/>
              <w:spacing w:before="120" w:after="120"/>
              <w:ind w:left="107" w:right="94"/>
              <w:contextualSpacing/>
              <w:rPr>
                <w:color w:val="222222"/>
                <w:sz w:val="24"/>
                <w:szCs w:val="24"/>
                <w:lang w:eastAsia="tr-TR"/>
              </w:rPr>
            </w:pPr>
            <w:r w:rsidRPr="000F7DA8">
              <w:rPr>
                <w:sz w:val="24"/>
                <w:szCs w:val="24"/>
              </w:rPr>
              <w:t>Birimde bu alt ölçüte uygun önlem</w:t>
            </w:r>
            <w:r w:rsidRPr="000F7DA8">
              <w:rPr>
                <w:spacing w:val="-3"/>
                <w:sz w:val="24"/>
                <w:szCs w:val="24"/>
              </w:rPr>
              <w:t xml:space="preserve"> </w:t>
            </w:r>
            <w:r w:rsidRPr="000F7DA8">
              <w:rPr>
                <w:sz w:val="24"/>
                <w:szCs w:val="24"/>
              </w:rPr>
              <w:t>alma faaliyeti bulunmamaktadır.</w:t>
            </w:r>
          </w:p>
        </w:tc>
      </w:tr>
      <w:tr w:rsidR="009C0B08" w:rsidRPr="000F7DA8" w14:paraId="3CDE09C9" w14:textId="77777777" w:rsidTr="00903211">
        <w:trPr>
          <w:trHeight w:val="826"/>
        </w:trPr>
        <w:tc>
          <w:tcPr>
            <w:tcW w:w="3833" w:type="dxa"/>
            <w:shd w:val="clear" w:color="auto" w:fill="FFFFFF"/>
            <w:vAlign w:val="center"/>
            <w:hideMark/>
          </w:tcPr>
          <w:p w14:paraId="0972ED4C" w14:textId="77777777" w:rsidR="00004617" w:rsidRPr="000F7DA8" w:rsidRDefault="009C0B08" w:rsidP="00373870">
            <w:pPr>
              <w:widowControl/>
              <w:autoSpaceDE/>
              <w:autoSpaceDN/>
              <w:spacing w:before="120" w:after="120"/>
              <w:ind w:left="108"/>
              <w:contextualSpacing/>
              <w:rPr>
                <w:color w:val="222222"/>
                <w:spacing w:val="-1"/>
                <w:sz w:val="24"/>
                <w:szCs w:val="24"/>
                <w:lang w:val="en-US"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bilgi yönetim sistemine 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 </w:t>
            </w:r>
            <w:r w:rsidRPr="000F7DA8">
              <w:rPr>
                <w:color w:val="222222"/>
                <w:sz w:val="24"/>
                <w:szCs w:val="24"/>
                <w:lang w:val="en-US" w:eastAsia="tr-TR"/>
              </w:rPr>
              <w:t>uygulamalar</w:t>
            </w:r>
            <w:r w:rsidRPr="000F7DA8">
              <w:rPr>
                <w:color w:val="222222"/>
                <w:spacing w:val="-1"/>
                <w:sz w:val="24"/>
                <w:szCs w:val="24"/>
                <w:lang w:val="en-US" w:eastAsia="tr-TR"/>
              </w:rPr>
              <w:t> </w:t>
            </w:r>
          </w:p>
          <w:p w14:paraId="436F1AEC" w14:textId="0532D06F"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18689D96" w14:textId="57095EC4" w:rsidR="00A60798" w:rsidRPr="000F7DA8" w:rsidRDefault="009C0B08"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1D857081" w14:textId="2339BC89" w:rsidR="009C0B08" w:rsidRPr="000F7DA8" w:rsidRDefault="00A60798" w:rsidP="00373870">
            <w:pPr>
              <w:spacing w:before="120" w:after="120"/>
              <w:contextualSpacing/>
              <w:jc w:val="center"/>
              <w:rPr>
                <w:sz w:val="24"/>
                <w:szCs w:val="24"/>
                <w:lang w:eastAsia="tr-TR"/>
              </w:rPr>
            </w:pPr>
            <w:r w:rsidRPr="000F7DA8">
              <w:rPr>
                <w:sz w:val="24"/>
                <w:szCs w:val="24"/>
                <w:lang w:eastAsia="tr-TR"/>
              </w:rPr>
              <w:t>3</w:t>
            </w:r>
          </w:p>
        </w:tc>
        <w:tc>
          <w:tcPr>
            <w:tcW w:w="4389" w:type="dxa"/>
            <w:shd w:val="clear" w:color="auto" w:fill="FFFFFF"/>
            <w:vAlign w:val="center"/>
            <w:hideMark/>
          </w:tcPr>
          <w:p w14:paraId="521A7E89" w14:textId="77777777" w:rsidR="009C0B08" w:rsidRPr="00F31264" w:rsidRDefault="0002790D" w:rsidP="004F4990">
            <w:pPr>
              <w:keepNext/>
              <w:keepLines/>
              <w:pBdr>
                <w:top w:val="nil"/>
                <w:left w:val="nil"/>
                <w:bottom w:val="nil"/>
                <w:right w:val="nil"/>
                <w:between w:val="nil"/>
              </w:pBdr>
              <w:rPr>
                <w:sz w:val="24"/>
                <w:szCs w:val="24"/>
              </w:rPr>
            </w:pPr>
            <w:hyperlink r:id="rId41" w:history="1">
              <w:r w:rsidR="00F31264" w:rsidRPr="00F31264">
                <w:rPr>
                  <w:rStyle w:val="Kpr"/>
                  <w:bCs/>
                  <w:sz w:val="24"/>
                  <w:szCs w:val="24"/>
                </w:rPr>
                <w:t>(YazdesEkranGoruntu)(OD3)</w:t>
              </w:r>
            </w:hyperlink>
          </w:p>
          <w:p w14:paraId="007252C5" w14:textId="11621097" w:rsidR="00F31264" w:rsidRPr="004F4990" w:rsidRDefault="00F31264" w:rsidP="004F4990">
            <w:pPr>
              <w:keepNext/>
              <w:keepLines/>
              <w:pBdr>
                <w:top w:val="nil"/>
                <w:left w:val="nil"/>
                <w:bottom w:val="nil"/>
                <w:right w:val="nil"/>
                <w:between w:val="nil"/>
              </w:pBdr>
            </w:pPr>
            <w:r w:rsidRPr="00F31264">
              <w:rPr>
                <w:sz w:val="24"/>
                <w:szCs w:val="24"/>
                <w:lang w:val="tr"/>
              </w:rPr>
              <w:t>(</w:t>
            </w:r>
            <w:hyperlink r:id="rId42" w:history="1">
              <w:r w:rsidRPr="00F31264">
                <w:rPr>
                  <w:rStyle w:val="Kpr"/>
                  <w:bCs/>
                  <w:sz w:val="24"/>
                  <w:szCs w:val="24"/>
                </w:rPr>
                <w:t>DpuForm)(OD3)</w:t>
              </w:r>
            </w:hyperlink>
          </w:p>
        </w:tc>
      </w:tr>
      <w:tr w:rsidR="009C0B08" w:rsidRPr="000F7DA8" w14:paraId="504F3829" w14:textId="77777777" w:rsidTr="00903211">
        <w:trPr>
          <w:trHeight w:val="398"/>
        </w:trPr>
        <w:tc>
          <w:tcPr>
            <w:tcW w:w="3833" w:type="dxa"/>
            <w:shd w:val="clear" w:color="auto" w:fill="FFFFFF"/>
            <w:vAlign w:val="center"/>
            <w:hideMark/>
          </w:tcPr>
          <w:p w14:paraId="2D2A4308"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Kanıtlar</w:t>
            </w:r>
            <w:r w:rsidRPr="000F7DA8">
              <w:rPr>
                <w:color w:val="222222"/>
                <w:spacing w:val="-2"/>
                <w:sz w:val="24"/>
                <w:szCs w:val="24"/>
                <w:lang w:val="en-US" w:eastAsia="tr-TR"/>
              </w:rPr>
              <w:t> </w:t>
            </w:r>
            <w:r w:rsidRPr="000F7DA8">
              <w:rPr>
                <w:color w:val="222222"/>
                <w:sz w:val="24"/>
                <w:szCs w:val="24"/>
                <w:lang w:val="en-US" w:eastAsia="tr-TR"/>
              </w:rPr>
              <w:t>yeterli</w:t>
            </w:r>
            <w:r w:rsidRPr="000F7DA8">
              <w:rPr>
                <w:color w:val="222222"/>
                <w:spacing w:val="-2"/>
                <w:sz w:val="24"/>
                <w:szCs w:val="24"/>
                <w:lang w:val="en-US" w:eastAsia="tr-TR"/>
              </w:rPr>
              <w:t> </w:t>
            </w:r>
            <w:r w:rsidRPr="000F7DA8">
              <w:rPr>
                <w:color w:val="222222"/>
                <w:sz w:val="24"/>
                <w:szCs w:val="24"/>
                <w:lang w:val="en-US" w:eastAsia="tr-TR"/>
              </w:rPr>
              <w:t>sayıda</w:t>
            </w:r>
            <w:r w:rsidRPr="000F7DA8">
              <w:rPr>
                <w:color w:val="222222"/>
                <w:spacing w:val="-1"/>
                <w:sz w:val="24"/>
                <w:szCs w:val="24"/>
                <w:lang w:val="en-US" w:eastAsia="tr-TR"/>
              </w:rPr>
              <w:t> </w:t>
            </w:r>
            <w:r w:rsidRPr="000F7DA8">
              <w:rPr>
                <w:color w:val="222222"/>
                <w:sz w:val="24"/>
                <w:szCs w:val="24"/>
                <w:lang w:val="en-US" w:eastAsia="tr-TR"/>
              </w:rPr>
              <w:t>gösterilmiş</w:t>
            </w:r>
            <w:r w:rsidRPr="000F7DA8">
              <w:rPr>
                <w:color w:val="222222"/>
                <w:spacing w:val="-2"/>
                <w:sz w:val="24"/>
                <w:szCs w:val="24"/>
                <w:lang w:val="en-US" w:eastAsia="tr-TR"/>
              </w:rPr>
              <w:t> midir?</w:t>
            </w:r>
          </w:p>
        </w:tc>
        <w:tc>
          <w:tcPr>
            <w:tcW w:w="850" w:type="dxa"/>
            <w:shd w:val="clear" w:color="auto" w:fill="FFFFFF"/>
            <w:vAlign w:val="center"/>
            <w:hideMark/>
          </w:tcPr>
          <w:p w14:paraId="495A5522" w14:textId="504B56C8" w:rsidR="009C0B08" w:rsidRPr="000F7DA8" w:rsidRDefault="00A60798" w:rsidP="00373870">
            <w:pPr>
              <w:widowControl/>
              <w:tabs>
                <w:tab w:val="center" w:pos="840"/>
              </w:tabs>
              <w:autoSpaceDE/>
              <w:autoSpaceDN/>
              <w:spacing w:before="120" w:after="120"/>
              <w:contextualSpacing/>
              <w:jc w:val="center"/>
              <w:rPr>
                <w:color w:val="222222"/>
                <w:sz w:val="24"/>
                <w:szCs w:val="24"/>
                <w:lang w:eastAsia="tr-TR"/>
              </w:rPr>
            </w:pPr>
            <w:r w:rsidRPr="000F7DA8">
              <w:rPr>
                <w:color w:val="222222"/>
                <w:sz w:val="24"/>
                <w:szCs w:val="24"/>
                <w:lang w:val="en-US" w:eastAsia="tr-TR"/>
              </w:rPr>
              <w:t>2</w:t>
            </w:r>
          </w:p>
        </w:tc>
        <w:tc>
          <w:tcPr>
            <w:tcW w:w="4389" w:type="dxa"/>
            <w:shd w:val="clear" w:color="auto" w:fill="FFFFFF"/>
            <w:vAlign w:val="center"/>
            <w:hideMark/>
          </w:tcPr>
          <w:p w14:paraId="2980E147" w14:textId="25ED3B6C" w:rsidR="009C0B08" w:rsidRPr="000F7DA8" w:rsidRDefault="00F31264" w:rsidP="001A0120">
            <w:pPr>
              <w:widowControl/>
              <w:autoSpaceDE/>
              <w:autoSpaceDN/>
              <w:spacing w:before="120" w:after="120"/>
              <w:contextualSpacing/>
              <w:rPr>
                <w:color w:val="222222"/>
                <w:sz w:val="24"/>
                <w:szCs w:val="24"/>
                <w:lang w:eastAsia="tr-TR"/>
              </w:rPr>
            </w:pPr>
            <w:r>
              <w:rPr>
                <w:color w:val="222222"/>
                <w:sz w:val="24"/>
                <w:szCs w:val="24"/>
                <w:lang w:eastAsia="tr-TR"/>
              </w:rPr>
              <w:t>4</w:t>
            </w:r>
            <w:r w:rsidR="004E30A7" w:rsidRPr="000F7DA8">
              <w:rPr>
                <w:color w:val="222222"/>
                <w:sz w:val="24"/>
                <w:szCs w:val="24"/>
                <w:lang w:eastAsia="tr-TR"/>
              </w:rPr>
              <w:t xml:space="preserve"> </w:t>
            </w:r>
            <w:r w:rsidR="004E30A7" w:rsidRPr="000F7DA8">
              <w:rPr>
                <w:sz w:val="24"/>
                <w:szCs w:val="24"/>
              </w:rPr>
              <w:t>kanıt gösterilmiş</w:t>
            </w:r>
          </w:p>
        </w:tc>
      </w:tr>
      <w:tr w:rsidR="009C0B08" w:rsidRPr="000F7DA8" w14:paraId="0C1E97C8" w14:textId="77777777" w:rsidTr="00903211">
        <w:trPr>
          <w:trHeight w:val="827"/>
        </w:trPr>
        <w:tc>
          <w:tcPr>
            <w:tcW w:w="3833" w:type="dxa"/>
            <w:shd w:val="clear" w:color="auto" w:fill="FFFFFF"/>
            <w:vAlign w:val="center"/>
            <w:hideMark/>
          </w:tcPr>
          <w:p w14:paraId="0A2A4ECB"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bilgi yönetim sistemi 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 mudur?</w:t>
            </w:r>
          </w:p>
        </w:tc>
        <w:tc>
          <w:tcPr>
            <w:tcW w:w="850" w:type="dxa"/>
            <w:shd w:val="clear" w:color="auto" w:fill="FFFFFF"/>
            <w:hideMark/>
          </w:tcPr>
          <w:p w14:paraId="141D89AE" w14:textId="58E6BB48" w:rsidR="00283921" w:rsidRPr="000F7DA8" w:rsidRDefault="009C0B08"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6B2347F9" w14:textId="77777777" w:rsidR="00283921" w:rsidRPr="000F7DA8" w:rsidRDefault="00283921" w:rsidP="00373870">
            <w:pPr>
              <w:spacing w:before="120" w:after="120"/>
              <w:contextualSpacing/>
              <w:rPr>
                <w:sz w:val="24"/>
                <w:szCs w:val="24"/>
                <w:lang w:eastAsia="tr-TR"/>
              </w:rPr>
            </w:pPr>
          </w:p>
          <w:p w14:paraId="15F26503" w14:textId="77777777" w:rsidR="00283921" w:rsidRPr="000F7DA8" w:rsidRDefault="00283921" w:rsidP="00373870">
            <w:pPr>
              <w:spacing w:before="120" w:after="120"/>
              <w:contextualSpacing/>
              <w:rPr>
                <w:sz w:val="24"/>
                <w:szCs w:val="24"/>
                <w:lang w:eastAsia="tr-TR"/>
              </w:rPr>
            </w:pPr>
          </w:p>
          <w:p w14:paraId="26ABAA60" w14:textId="0F19D9E4" w:rsidR="00283921" w:rsidRPr="000F7DA8" w:rsidRDefault="00283921" w:rsidP="00373870">
            <w:pPr>
              <w:spacing w:before="120" w:after="120"/>
              <w:contextualSpacing/>
              <w:rPr>
                <w:sz w:val="24"/>
                <w:szCs w:val="24"/>
                <w:lang w:eastAsia="tr-TR"/>
              </w:rPr>
            </w:pPr>
          </w:p>
          <w:p w14:paraId="6DC8C356" w14:textId="49FAAD55" w:rsidR="009C0B08" w:rsidRPr="000F7DA8" w:rsidRDefault="00283921" w:rsidP="00373870">
            <w:pPr>
              <w:spacing w:before="120" w:after="120"/>
              <w:contextualSpacing/>
              <w:jc w:val="center"/>
              <w:rPr>
                <w:sz w:val="24"/>
                <w:szCs w:val="24"/>
                <w:lang w:eastAsia="tr-TR"/>
              </w:rPr>
            </w:pPr>
            <w:r w:rsidRPr="000F7DA8">
              <w:rPr>
                <w:sz w:val="24"/>
                <w:szCs w:val="24"/>
                <w:lang w:eastAsia="tr-TR"/>
              </w:rPr>
              <w:t>2</w:t>
            </w:r>
          </w:p>
        </w:tc>
        <w:tc>
          <w:tcPr>
            <w:tcW w:w="4389" w:type="dxa"/>
            <w:shd w:val="clear" w:color="auto" w:fill="FFFFFF"/>
            <w:vAlign w:val="center"/>
            <w:hideMark/>
          </w:tcPr>
          <w:p w14:paraId="4C379A13" w14:textId="2EA34318" w:rsidR="009C0B08" w:rsidRPr="00EC3B00" w:rsidRDefault="00F31264" w:rsidP="004F4990">
            <w:pPr>
              <w:keepNext/>
              <w:keepLines/>
              <w:pBdr>
                <w:top w:val="nil"/>
                <w:left w:val="nil"/>
                <w:bottom w:val="nil"/>
                <w:right w:val="nil"/>
                <w:between w:val="nil"/>
              </w:pBdr>
              <w:rPr>
                <w:sz w:val="24"/>
                <w:szCs w:val="24"/>
              </w:rPr>
            </w:pPr>
            <w:r>
              <w:rPr>
                <w:sz w:val="24"/>
                <w:szCs w:val="24"/>
              </w:rPr>
              <w:t xml:space="preserve">Uygundur. </w:t>
            </w:r>
            <w:r w:rsidR="00A60798" w:rsidRPr="00EC3B00">
              <w:rPr>
                <w:sz w:val="24"/>
                <w:szCs w:val="24"/>
              </w:rPr>
              <w:t xml:space="preserve"> </w:t>
            </w:r>
          </w:p>
        </w:tc>
      </w:tr>
      <w:tr w:rsidR="000C6F0F" w:rsidRPr="000F7DA8" w14:paraId="7982B03B" w14:textId="77777777" w:rsidTr="00903211">
        <w:trPr>
          <w:trHeight w:val="551"/>
        </w:trPr>
        <w:tc>
          <w:tcPr>
            <w:tcW w:w="3833" w:type="dxa"/>
            <w:shd w:val="clear" w:color="auto" w:fill="FFFFFF"/>
            <w:vAlign w:val="center"/>
            <w:hideMark/>
          </w:tcPr>
          <w:p w14:paraId="0CB19512" w14:textId="55E06F4B" w:rsidR="000C6F0F" w:rsidRPr="000F7DA8" w:rsidRDefault="000C6F0F" w:rsidP="0020612B">
            <w:pPr>
              <w:widowControl/>
              <w:autoSpaceDE/>
              <w:autoSpaceDN/>
              <w:spacing w:before="120" w:after="120"/>
              <w:ind w:left="108" w:right="61"/>
              <w:contextualSpacing/>
              <w:rPr>
                <w:color w:val="222222"/>
                <w:sz w:val="24"/>
                <w:szCs w:val="24"/>
                <w:lang w:eastAsia="tr-TR"/>
              </w:rPr>
            </w:pPr>
            <w:r w:rsidRPr="000F7DA8">
              <w:rPr>
                <w:b/>
                <w:sz w:val="24"/>
                <w:szCs w:val="24"/>
              </w:rPr>
              <w:t xml:space="preserve">Birim Öz Değerlendirme Puanlaması: </w:t>
            </w:r>
            <w:r w:rsidR="0020612B">
              <w:rPr>
                <w:b/>
                <w:i/>
                <w:sz w:val="24"/>
                <w:szCs w:val="24"/>
              </w:rPr>
              <w:t>3</w:t>
            </w:r>
          </w:p>
        </w:tc>
        <w:tc>
          <w:tcPr>
            <w:tcW w:w="5239" w:type="dxa"/>
            <w:gridSpan w:val="2"/>
            <w:shd w:val="clear" w:color="auto" w:fill="FFFFFF"/>
            <w:vAlign w:val="center"/>
            <w:hideMark/>
          </w:tcPr>
          <w:p w14:paraId="13B09CF9" w14:textId="65D3E8D7" w:rsidR="000C6F0F" w:rsidRPr="000F7DA8" w:rsidRDefault="000C6F0F" w:rsidP="00373870">
            <w:pPr>
              <w:pStyle w:val="TableParagraph"/>
              <w:spacing w:before="120" w:after="120"/>
              <w:ind w:left="108"/>
              <w:contextualSpacing/>
              <w:rPr>
                <w:color w:val="222222"/>
                <w:sz w:val="24"/>
                <w:szCs w:val="24"/>
                <w:lang w:eastAsia="tr-TR"/>
              </w:rPr>
            </w:pPr>
            <w:r w:rsidRPr="000F7DA8">
              <w:rPr>
                <w:b/>
                <w:sz w:val="24"/>
                <w:szCs w:val="24"/>
              </w:rPr>
              <w:t>A</w:t>
            </w:r>
            <w:r w:rsidR="00621474">
              <w:rPr>
                <w:b/>
                <w:sz w:val="24"/>
                <w:szCs w:val="24"/>
              </w:rPr>
              <w:t>kran Değerlendirme Puanlaması: 1</w:t>
            </w:r>
          </w:p>
        </w:tc>
      </w:tr>
    </w:tbl>
    <w:p w14:paraId="67990467" w14:textId="68083F1A" w:rsidR="009C0B08" w:rsidRPr="000F7DA8" w:rsidRDefault="009C0B08" w:rsidP="00373870">
      <w:pPr>
        <w:pStyle w:val="Balk3"/>
        <w:spacing w:before="120" w:after="120"/>
        <w:contextualSpacing/>
        <w:rPr>
          <w:sz w:val="24"/>
          <w:szCs w:val="24"/>
        </w:rPr>
      </w:pPr>
      <w:bookmarkStart w:id="16" w:name="_Toc203167910"/>
      <w:r w:rsidRPr="000F7DA8">
        <w:rPr>
          <w:sz w:val="24"/>
          <w:szCs w:val="24"/>
        </w:rPr>
        <w:t>İnsan Kaynakları Yönetimi</w:t>
      </w:r>
      <w:bookmarkEnd w:id="16"/>
    </w:p>
    <w:p w14:paraId="63B6020D" w14:textId="06A8EAE8" w:rsidR="00373870" w:rsidRPr="00524A7D" w:rsidRDefault="00041B44" w:rsidP="00041B44">
      <w:pPr>
        <w:pStyle w:val="GvdeMetni"/>
        <w:spacing w:before="120" w:after="120"/>
        <w:contextualSpacing/>
        <w:jc w:val="both"/>
      </w:pPr>
      <w:r>
        <w:rPr>
          <w:rStyle w:val="Gl"/>
        </w:rPr>
        <w:t>Akran Değerlendirmesi:</w:t>
      </w:r>
      <w:r>
        <w:rPr>
          <w:rStyle w:val="Gl"/>
        </w:rPr>
        <w:t xml:space="preserve"> </w:t>
      </w:r>
      <w:r>
        <w:t>Birimde insan kaynakları yönetimine ilişkin görev dağılımları ve sorumluluk alanlarının tanımlandığı görülmektedir. Bununla birlikte personel gelişimi, performans değerlendirme ve geri bildirim süreçlerinin sistematik biçimde yürütüldüğüne ilişkin kanıtların sınırlı olduğu değerlendirilmiştir. İnsan kaynakları süreçlerinin izleme ve iyileştirme boyutunun güçlendirilmesi gelişime açık yön olarak değerlendirilmektedir.</w:t>
      </w:r>
    </w:p>
    <w:p w14:paraId="72C41937" w14:textId="0D80DBEA" w:rsidR="009C0B08" w:rsidRPr="00524A7D" w:rsidRDefault="00524A7D" w:rsidP="00373870">
      <w:pPr>
        <w:pStyle w:val="GvdeMetni"/>
        <w:spacing w:before="120" w:after="120"/>
        <w:contextualSpacing/>
        <w:rPr>
          <w:b/>
        </w:rPr>
      </w:pPr>
      <w:r w:rsidRPr="00524A7D">
        <w:rPr>
          <w:b/>
        </w:rPr>
        <w:t>Tablo A.3.2. İnsan Kaynakları Yönetimine İlişkin Akran Değerlendirme Sonuçları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23"/>
        <w:gridCol w:w="850"/>
        <w:gridCol w:w="4399"/>
      </w:tblGrid>
      <w:tr w:rsidR="009C0B08" w:rsidRPr="000F7DA8" w14:paraId="747014F1" w14:textId="77777777" w:rsidTr="00903211">
        <w:trPr>
          <w:trHeight w:val="827"/>
          <w:jc w:val="center"/>
        </w:trPr>
        <w:tc>
          <w:tcPr>
            <w:tcW w:w="3823" w:type="dxa"/>
            <w:shd w:val="clear" w:color="auto" w:fill="FFFFFF"/>
            <w:vAlign w:val="center"/>
            <w:hideMark/>
          </w:tcPr>
          <w:p w14:paraId="7D9B0E50" w14:textId="77777777" w:rsidR="009C0B08" w:rsidRPr="000F7DA8" w:rsidRDefault="009C0B08"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850" w:type="dxa"/>
            <w:shd w:val="clear" w:color="auto" w:fill="FFFFFF"/>
            <w:vAlign w:val="center"/>
            <w:hideMark/>
          </w:tcPr>
          <w:p w14:paraId="40810B2C" w14:textId="77777777" w:rsidR="009C0B08" w:rsidRPr="000F7DA8" w:rsidRDefault="009C0B08" w:rsidP="00373870">
            <w:pPr>
              <w:pStyle w:val="TableParagraph"/>
              <w:spacing w:before="120" w:after="120"/>
              <w:ind w:left="7"/>
              <w:contextualSpacing/>
              <w:jc w:val="center"/>
              <w:rPr>
                <w:color w:val="222222"/>
                <w:sz w:val="24"/>
                <w:szCs w:val="24"/>
                <w:lang w:eastAsia="tr-TR"/>
              </w:rPr>
            </w:pPr>
            <w:r w:rsidRPr="000F7DA8">
              <w:rPr>
                <w:b/>
                <w:bCs/>
                <w:color w:val="222222"/>
                <w:spacing w:val="-2"/>
                <w:sz w:val="24"/>
                <w:szCs w:val="24"/>
                <w:lang w:val="en-US" w:eastAsia="tr-TR"/>
              </w:rPr>
              <w:t>Evet/ Hayır/ Kısmen</w:t>
            </w:r>
          </w:p>
        </w:tc>
        <w:tc>
          <w:tcPr>
            <w:tcW w:w="4399" w:type="dxa"/>
            <w:shd w:val="clear" w:color="auto" w:fill="FFFFFF"/>
            <w:vAlign w:val="center"/>
            <w:hideMark/>
          </w:tcPr>
          <w:p w14:paraId="3196776B" w14:textId="77777777" w:rsidR="009C0B08" w:rsidRPr="000F7DA8" w:rsidRDefault="009C0B08"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9C0B08" w:rsidRPr="000F7DA8" w14:paraId="5454C600" w14:textId="77777777" w:rsidTr="00903211">
        <w:trPr>
          <w:trHeight w:val="827"/>
          <w:jc w:val="center"/>
        </w:trPr>
        <w:tc>
          <w:tcPr>
            <w:tcW w:w="3823" w:type="dxa"/>
            <w:shd w:val="clear" w:color="auto" w:fill="FFFFFF"/>
            <w:vAlign w:val="center"/>
            <w:hideMark/>
          </w:tcPr>
          <w:p w14:paraId="0AE04FEC"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 insan kaynakları yönetimine yönelik</w:t>
            </w:r>
            <w:r w:rsidRPr="000F7DA8">
              <w:rPr>
                <w:color w:val="222222"/>
                <w:spacing w:val="74"/>
                <w:sz w:val="24"/>
                <w:szCs w:val="24"/>
                <w:lang w:val="en-US" w:eastAsia="tr-TR"/>
              </w:rPr>
              <w:t> </w:t>
            </w:r>
            <w:r w:rsidRPr="000F7DA8">
              <w:rPr>
                <w:color w:val="222222"/>
                <w:sz w:val="24"/>
                <w:szCs w:val="24"/>
                <w:lang w:val="en-US" w:eastAsia="tr-TR"/>
              </w:rPr>
              <w:t>planlama</w:t>
            </w:r>
            <w:r w:rsidRPr="000F7DA8">
              <w:rPr>
                <w:color w:val="222222"/>
                <w:spacing w:val="75"/>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486BB923" w14:textId="3899FAAA" w:rsidR="009C0B08" w:rsidRPr="000F7DA8" w:rsidRDefault="00F23B65" w:rsidP="00373870">
            <w:pPr>
              <w:spacing w:before="120" w:after="120"/>
              <w:contextualSpacing/>
              <w:jc w:val="center"/>
              <w:rPr>
                <w:sz w:val="24"/>
                <w:szCs w:val="24"/>
                <w:lang w:eastAsia="tr-TR"/>
              </w:rPr>
            </w:pPr>
            <w:r>
              <w:rPr>
                <w:sz w:val="24"/>
                <w:szCs w:val="24"/>
                <w:lang w:eastAsia="tr-TR"/>
              </w:rPr>
              <w:t>1</w:t>
            </w:r>
          </w:p>
        </w:tc>
        <w:tc>
          <w:tcPr>
            <w:tcW w:w="4399" w:type="dxa"/>
            <w:shd w:val="clear" w:color="auto" w:fill="FFFFFF"/>
            <w:hideMark/>
          </w:tcPr>
          <w:p w14:paraId="36B8384D" w14:textId="7578085F" w:rsidR="009C0B08" w:rsidRPr="000F7DA8" w:rsidRDefault="00F23B65" w:rsidP="00373870">
            <w:pPr>
              <w:spacing w:before="120" w:after="120"/>
              <w:contextualSpacing/>
              <w:rPr>
                <w:color w:val="2E75B5"/>
                <w:sz w:val="24"/>
                <w:szCs w:val="24"/>
              </w:rPr>
            </w:pPr>
            <w:r w:rsidRPr="000F7DA8">
              <w:rPr>
                <w:sz w:val="24"/>
                <w:szCs w:val="24"/>
              </w:rPr>
              <w:t>Birimde bu alt ölçüte uygun planlama faaliyeti bulunmamaktadır.</w:t>
            </w:r>
          </w:p>
        </w:tc>
      </w:tr>
      <w:tr w:rsidR="00A40EAE" w:rsidRPr="000F7DA8" w14:paraId="7884BDB1" w14:textId="77777777" w:rsidTr="00903211">
        <w:trPr>
          <w:trHeight w:val="331"/>
          <w:jc w:val="center"/>
        </w:trPr>
        <w:tc>
          <w:tcPr>
            <w:tcW w:w="3823" w:type="dxa"/>
            <w:shd w:val="clear" w:color="auto" w:fill="FFFFFF"/>
            <w:vAlign w:val="center"/>
            <w:hideMark/>
          </w:tcPr>
          <w:p w14:paraId="533CDAA5" w14:textId="77777777" w:rsidR="00A40EAE" w:rsidRPr="000F7DA8" w:rsidRDefault="00A40EA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insan kaynakları yönetimine 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3BA13F17" w14:textId="113674ED" w:rsidR="00A40EAE" w:rsidRPr="000F7DA8" w:rsidRDefault="00D03AFD" w:rsidP="00373870">
            <w:pPr>
              <w:spacing w:before="120" w:after="120"/>
              <w:contextualSpacing/>
              <w:jc w:val="center"/>
              <w:rPr>
                <w:sz w:val="24"/>
                <w:szCs w:val="24"/>
                <w:lang w:eastAsia="tr-TR"/>
              </w:rPr>
            </w:pPr>
            <w:r>
              <w:rPr>
                <w:sz w:val="24"/>
                <w:szCs w:val="24"/>
                <w:lang w:eastAsia="tr-TR"/>
              </w:rPr>
              <w:t>3</w:t>
            </w:r>
          </w:p>
        </w:tc>
        <w:tc>
          <w:tcPr>
            <w:tcW w:w="4399" w:type="dxa"/>
            <w:shd w:val="clear" w:color="auto" w:fill="FFFFFF"/>
            <w:vAlign w:val="center"/>
            <w:hideMark/>
          </w:tcPr>
          <w:p w14:paraId="595F6D87" w14:textId="77777777" w:rsidR="00A40EAE" w:rsidRPr="00B53B01" w:rsidRDefault="0002790D" w:rsidP="00F23B65">
            <w:pPr>
              <w:rPr>
                <w:sz w:val="24"/>
                <w:szCs w:val="24"/>
              </w:rPr>
            </w:pPr>
            <w:hyperlink r:id="rId43" w:history="1">
              <w:r w:rsidR="00B53B01" w:rsidRPr="00B53B01">
                <w:rPr>
                  <w:rStyle w:val="Kpr"/>
                  <w:sz w:val="24"/>
                  <w:szCs w:val="24"/>
                  <w:lang w:val="tr"/>
                </w:rPr>
                <w:t>(yonetim_is_planlari)(OD3)</w:t>
              </w:r>
            </w:hyperlink>
          </w:p>
          <w:p w14:paraId="7B8A023C" w14:textId="3CF9A8F0" w:rsidR="00B53B01" w:rsidRPr="00F23B65" w:rsidRDefault="0002790D" w:rsidP="00F23B65">
            <w:hyperlink r:id="rId44" w:history="1">
              <w:r w:rsidR="00B53B01" w:rsidRPr="00B53B01">
                <w:rPr>
                  <w:rStyle w:val="Kpr"/>
                  <w:sz w:val="24"/>
                  <w:szCs w:val="24"/>
                  <w:lang w:val="tr"/>
                </w:rPr>
                <w:t>(toplanti_tutanak)(OD3)</w:t>
              </w:r>
            </w:hyperlink>
          </w:p>
        </w:tc>
      </w:tr>
      <w:tr w:rsidR="00A40EAE" w:rsidRPr="000F7DA8" w14:paraId="540930FC" w14:textId="77777777" w:rsidTr="00903211">
        <w:trPr>
          <w:trHeight w:val="556"/>
          <w:jc w:val="center"/>
        </w:trPr>
        <w:tc>
          <w:tcPr>
            <w:tcW w:w="3823" w:type="dxa"/>
            <w:shd w:val="clear" w:color="auto" w:fill="FFFFFF"/>
            <w:vAlign w:val="center"/>
            <w:hideMark/>
          </w:tcPr>
          <w:p w14:paraId="176E1FEC" w14:textId="77777777" w:rsidR="00A40EAE" w:rsidRPr="000F7DA8" w:rsidRDefault="00A40EA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30"/>
                <w:sz w:val="24"/>
                <w:szCs w:val="24"/>
                <w:lang w:val="en-US" w:eastAsia="tr-TR"/>
              </w:rPr>
              <w:t> </w:t>
            </w:r>
            <w:r w:rsidRPr="000F7DA8">
              <w:rPr>
                <w:color w:val="222222"/>
                <w:sz w:val="24"/>
                <w:szCs w:val="24"/>
                <w:lang w:val="en-US" w:eastAsia="tr-TR"/>
              </w:rPr>
              <w:t>insan kaynakları yönetimine yönelik kontrol</w:t>
            </w:r>
            <w:r w:rsidRPr="000F7DA8">
              <w:rPr>
                <w:color w:val="222222"/>
                <w:spacing w:val="3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2132E93A" w14:textId="392A0893" w:rsidR="00A40EAE" w:rsidRPr="000F7DA8" w:rsidRDefault="00A40EAE" w:rsidP="00373870">
            <w:pPr>
              <w:spacing w:before="120" w:after="120"/>
              <w:contextualSpacing/>
              <w:jc w:val="center"/>
              <w:rPr>
                <w:sz w:val="24"/>
                <w:szCs w:val="24"/>
                <w:lang w:eastAsia="tr-TR"/>
              </w:rPr>
            </w:pPr>
            <w:r w:rsidRPr="000F7DA8">
              <w:rPr>
                <w:sz w:val="24"/>
                <w:szCs w:val="24"/>
                <w:lang w:eastAsia="tr-TR"/>
              </w:rPr>
              <w:t>1</w:t>
            </w:r>
          </w:p>
        </w:tc>
        <w:tc>
          <w:tcPr>
            <w:tcW w:w="4399" w:type="dxa"/>
            <w:shd w:val="clear" w:color="auto" w:fill="FFFFFF"/>
            <w:vAlign w:val="center"/>
            <w:hideMark/>
          </w:tcPr>
          <w:p w14:paraId="7175ECC5" w14:textId="4890E192" w:rsidR="00A40EAE" w:rsidRPr="000F7DA8" w:rsidRDefault="00A40EAE" w:rsidP="00987014">
            <w:pPr>
              <w:pStyle w:val="TableParagraph"/>
              <w:spacing w:before="120" w:after="120"/>
              <w:ind w:right="94"/>
              <w:contextualSpacing/>
              <w:rPr>
                <w:color w:val="222222"/>
                <w:sz w:val="24"/>
                <w:szCs w:val="24"/>
                <w:lang w:eastAsia="tr-TR"/>
              </w:rPr>
            </w:pPr>
            <w:r w:rsidRPr="000F7DA8">
              <w:rPr>
                <w:sz w:val="24"/>
                <w:szCs w:val="24"/>
              </w:rPr>
              <w:t>Birimde bu alt ölçüte uygun kontrol faaliyeti</w:t>
            </w:r>
            <w:r w:rsidR="00992CA4" w:rsidRPr="000F7DA8">
              <w:rPr>
                <w:sz w:val="24"/>
                <w:szCs w:val="24"/>
              </w:rPr>
              <w:t xml:space="preserve"> </w:t>
            </w:r>
            <w:r w:rsidRPr="000F7DA8">
              <w:rPr>
                <w:sz w:val="24"/>
                <w:szCs w:val="24"/>
              </w:rPr>
              <w:t>bulunmamaktadır.</w:t>
            </w:r>
          </w:p>
        </w:tc>
      </w:tr>
      <w:tr w:rsidR="00A40EAE" w:rsidRPr="000F7DA8" w14:paraId="3F0EE0D2" w14:textId="77777777" w:rsidTr="00903211">
        <w:trPr>
          <w:trHeight w:val="827"/>
          <w:jc w:val="center"/>
        </w:trPr>
        <w:tc>
          <w:tcPr>
            <w:tcW w:w="3823" w:type="dxa"/>
            <w:shd w:val="clear" w:color="auto" w:fill="FFFFFF"/>
            <w:vAlign w:val="center"/>
            <w:hideMark/>
          </w:tcPr>
          <w:p w14:paraId="7FA91147" w14:textId="77777777" w:rsidR="00A40EAE" w:rsidRPr="000F7DA8" w:rsidRDefault="00A40EA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9"/>
                <w:sz w:val="24"/>
                <w:szCs w:val="24"/>
                <w:lang w:val="en-US" w:eastAsia="tr-TR"/>
              </w:rPr>
              <w:t> </w:t>
            </w:r>
            <w:r w:rsidRPr="000F7DA8">
              <w:rPr>
                <w:color w:val="222222"/>
                <w:sz w:val="24"/>
                <w:szCs w:val="24"/>
                <w:lang w:val="en-US" w:eastAsia="tr-TR"/>
              </w:rPr>
              <w:t>insan kaynakları yönetimine yönelik</w:t>
            </w:r>
            <w:r w:rsidRPr="000F7DA8">
              <w:rPr>
                <w:color w:val="222222"/>
                <w:spacing w:val="9"/>
                <w:sz w:val="24"/>
                <w:szCs w:val="24"/>
                <w:lang w:val="en-US" w:eastAsia="tr-TR"/>
              </w:rPr>
              <w:t>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color w:val="222222"/>
                <w:spacing w:val="1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02C30739" w14:textId="0EF8B8B4" w:rsidR="00A40EAE" w:rsidRPr="000F7DA8" w:rsidRDefault="00A40EAE" w:rsidP="00373870">
            <w:pPr>
              <w:spacing w:before="120" w:after="120"/>
              <w:contextualSpacing/>
              <w:jc w:val="center"/>
              <w:rPr>
                <w:sz w:val="24"/>
                <w:szCs w:val="24"/>
                <w:lang w:eastAsia="tr-TR"/>
              </w:rPr>
            </w:pPr>
            <w:r w:rsidRPr="000F7DA8">
              <w:rPr>
                <w:sz w:val="24"/>
                <w:szCs w:val="24"/>
                <w:lang w:eastAsia="tr-TR"/>
              </w:rPr>
              <w:t>1</w:t>
            </w:r>
          </w:p>
        </w:tc>
        <w:tc>
          <w:tcPr>
            <w:tcW w:w="4399" w:type="dxa"/>
            <w:shd w:val="clear" w:color="auto" w:fill="FFFFFF"/>
            <w:vAlign w:val="center"/>
            <w:hideMark/>
          </w:tcPr>
          <w:p w14:paraId="329CA912" w14:textId="4270DBA2" w:rsidR="00A40EAE" w:rsidRPr="000F7DA8" w:rsidRDefault="00A40EAE" w:rsidP="00987014">
            <w:pPr>
              <w:widowControl/>
              <w:autoSpaceDE/>
              <w:autoSpaceDN/>
              <w:spacing w:before="120" w:after="120"/>
              <w:ind w:right="94"/>
              <w:contextualSpacing/>
              <w:jc w:val="both"/>
              <w:rPr>
                <w:color w:val="222222"/>
                <w:sz w:val="24"/>
                <w:szCs w:val="24"/>
                <w:lang w:eastAsia="tr-TR"/>
              </w:rPr>
            </w:pPr>
            <w:r w:rsidRPr="000F7DA8">
              <w:rPr>
                <w:sz w:val="24"/>
                <w:szCs w:val="24"/>
              </w:rPr>
              <w:t>Birimde bu alt ölçüte uygun önlem</w:t>
            </w:r>
            <w:r w:rsidRPr="000F7DA8">
              <w:rPr>
                <w:spacing w:val="-3"/>
                <w:sz w:val="24"/>
                <w:szCs w:val="24"/>
              </w:rPr>
              <w:t xml:space="preserve"> </w:t>
            </w:r>
            <w:r w:rsidRPr="000F7DA8">
              <w:rPr>
                <w:sz w:val="24"/>
                <w:szCs w:val="24"/>
              </w:rPr>
              <w:t>alma faaliyeti bulunmamaktadır.</w:t>
            </w:r>
          </w:p>
        </w:tc>
      </w:tr>
      <w:tr w:rsidR="00A40EAE" w:rsidRPr="000F7DA8" w14:paraId="5A6B7957" w14:textId="77777777" w:rsidTr="00903211">
        <w:trPr>
          <w:trHeight w:val="516"/>
          <w:jc w:val="center"/>
        </w:trPr>
        <w:tc>
          <w:tcPr>
            <w:tcW w:w="3823" w:type="dxa"/>
            <w:shd w:val="clear" w:color="auto" w:fill="FFFFFF"/>
            <w:vAlign w:val="center"/>
            <w:hideMark/>
          </w:tcPr>
          <w:p w14:paraId="38D3A47E" w14:textId="77777777" w:rsidR="00A40EAE" w:rsidRPr="000F7DA8" w:rsidRDefault="00A40EA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lastRenderedPageBreak/>
              <w:t>Birimde</w:t>
            </w:r>
            <w:r w:rsidRPr="000F7DA8">
              <w:rPr>
                <w:color w:val="222222"/>
                <w:spacing w:val="47"/>
                <w:sz w:val="24"/>
                <w:szCs w:val="24"/>
                <w:lang w:val="en-US" w:eastAsia="tr-TR"/>
              </w:rPr>
              <w:t> </w:t>
            </w:r>
            <w:r w:rsidRPr="000F7DA8">
              <w:rPr>
                <w:color w:val="222222"/>
                <w:sz w:val="24"/>
                <w:szCs w:val="24"/>
                <w:lang w:val="en-US" w:eastAsia="tr-TR"/>
              </w:rPr>
              <w:t>insan kaynakları yönetimine 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 </w:t>
            </w:r>
            <w:r w:rsidRPr="000F7DA8">
              <w:rPr>
                <w:color w:val="222222"/>
                <w:sz w:val="24"/>
                <w:szCs w:val="24"/>
                <w:lang w:val="en-US" w:eastAsia="tr-TR"/>
              </w:rPr>
              <w:t>uygulamalar</w:t>
            </w:r>
            <w:r w:rsidRPr="000F7DA8">
              <w:rPr>
                <w:color w:val="222222"/>
                <w:spacing w:val="-1"/>
                <w:sz w:val="24"/>
                <w:szCs w:val="24"/>
                <w:lang w:val="en-US" w:eastAsia="tr-TR"/>
              </w:rPr>
              <w:t> </w:t>
            </w: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04404CD6" w14:textId="31D06D35" w:rsidR="00A40EAE" w:rsidRPr="000F7DA8" w:rsidRDefault="00A40EAE" w:rsidP="00373870">
            <w:pPr>
              <w:spacing w:before="120" w:after="120"/>
              <w:contextualSpacing/>
              <w:jc w:val="center"/>
              <w:rPr>
                <w:sz w:val="24"/>
                <w:szCs w:val="24"/>
                <w:lang w:eastAsia="tr-TR"/>
              </w:rPr>
            </w:pPr>
            <w:r w:rsidRPr="000F7DA8">
              <w:rPr>
                <w:sz w:val="24"/>
                <w:szCs w:val="24"/>
                <w:lang w:eastAsia="tr-TR"/>
              </w:rPr>
              <w:t>1</w:t>
            </w:r>
          </w:p>
        </w:tc>
        <w:tc>
          <w:tcPr>
            <w:tcW w:w="4399" w:type="dxa"/>
            <w:shd w:val="clear" w:color="auto" w:fill="FFFFFF"/>
            <w:vAlign w:val="center"/>
            <w:hideMark/>
          </w:tcPr>
          <w:p w14:paraId="641D7DAE" w14:textId="7067C053" w:rsidR="00A40EAE" w:rsidRPr="000F7DA8" w:rsidRDefault="00A40EAE" w:rsidP="00987014">
            <w:pPr>
              <w:widowControl/>
              <w:autoSpaceDE/>
              <w:autoSpaceDN/>
              <w:spacing w:before="120" w:after="120"/>
              <w:ind w:right="94"/>
              <w:contextualSpacing/>
              <w:jc w:val="both"/>
              <w:rPr>
                <w:color w:val="222222"/>
                <w:sz w:val="24"/>
                <w:szCs w:val="24"/>
                <w:lang w:eastAsia="tr-TR"/>
              </w:rPr>
            </w:pPr>
            <w:r w:rsidRPr="000F7DA8">
              <w:rPr>
                <w:sz w:val="24"/>
                <w:szCs w:val="24"/>
              </w:rPr>
              <w:t>Birimde bu alt ölçüte uygun örnek gösterilebilir</w:t>
            </w:r>
            <w:r w:rsidR="00616779" w:rsidRPr="000F7DA8">
              <w:rPr>
                <w:sz w:val="24"/>
                <w:szCs w:val="24"/>
              </w:rPr>
              <w:t xml:space="preserve"> </w:t>
            </w:r>
            <w:r w:rsidRPr="000F7DA8">
              <w:rPr>
                <w:sz w:val="24"/>
                <w:szCs w:val="24"/>
              </w:rPr>
              <w:t>uygulamalar</w:t>
            </w:r>
            <w:r w:rsidR="00616779" w:rsidRPr="000F7DA8">
              <w:rPr>
                <w:sz w:val="24"/>
                <w:szCs w:val="24"/>
              </w:rPr>
              <w:t xml:space="preserve"> </w:t>
            </w:r>
            <w:r w:rsidRPr="000F7DA8">
              <w:rPr>
                <w:sz w:val="24"/>
                <w:szCs w:val="24"/>
              </w:rPr>
              <w:t>bulunmamaktadır.</w:t>
            </w:r>
          </w:p>
        </w:tc>
      </w:tr>
      <w:tr w:rsidR="009C0B08" w:rsidRPr="000F7DA8" w14:paraId="53A1092F" w14:textId="77777777" w:rsidTr="00903211">
        <w:trPr>
          <w:trHeight w:val="275"/>
          <w:jc w:val="center"/>
        </w:trPr>
        <w:tc>
          <w:tcPr>
            <w:tcW w:w="3823" w:type="dxa"/>
            <w:shd w:val="clear" w:color="auto" w:fill="FFFFFF"/>
            <w:vAlign w:val="center"/>
            <w:hideMark/>
          </w:tcPr>
          <w:p w14:paraId="681AE57B"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Kanıtlar</w:t>
            </w:r>
            <w:r w:rsidRPr="000F7DA8">
              <w:rPr>
                <w:color w:val="222222"/>
                <w:spacing w:val="-2"/>
                <w:sz w:val="24"/>
                <w:szCs w:val="24"/>
                <w:lang w:val="en-US" w:eastAsia="tr-TR"/>
              </w:rPr>
              <w:t> </w:t>
            </w:r>
            <w:r w:rsidRPr="000F7DA8">
              <w:rPr>
                <w:color w:val="222222"/>
                <w:sz w:val="24"/>
                <w:szCs w:val="24"/>
                <w:lang w:val="en-US" w:eastAsia="tr-TR"/>
              </w:rPr>
              <w:t>yeterli</w:t>
            </w:r>
            <w:r w:rsidRPr="000F7DA8">
              <w:rPr>
                <w:color w:val="222222"/>
                <w:spacing w:val="-2"/>
                <w:sz w:val="24"/>
                <w:szCs w:val="24"/>
                <w:lang w:val="en-US" w:eastAsia="tr-TR"/>
              </w:rPr>
              <w:t> </w:t>
            </w:r>
            <w:r w:rsidRPr="000F7DA8">
              <w:rPr>
                <w:color w:val="222222"/>
                <w:sz w:val="24"/>
                <w:szCs w:val="24"/>
                <w:lang w:val="en-US" w:eastAsia="tr-TR"/>
              </w:rPr>
              <w:t>sayıda</w:t>
            </w:r>
            <w:r w:rsidRPr="000F7DA8">
              <w:rPr>
                <w:color w:val="222222"/>
                <w:spacing w:val="-1"/>
                <w:sz w:val="24"/>
                <w:szCs w:val="24"/>
                <w:lang w:val="en-US" w:eastAsia="tr-TR"/>
              </w:rPr>
              <w:t> </w:t>
            </w:r>
            <w:r w:rsidRPr="000F7DA8">
              <w:rPr>
                <w:color w:val="222222"/>
                <w:sz w:val="24"/>
                <w:szCs w:val="24"/>
                <w:lang w:val="en-US" w:eastAsia="tr-TR"/>
              </w:rPr>
              <w:t>gösterilmiş</w:t>
            </w:r>
            <w:r w:rsidRPr="000F7DA8">
              <w:rPr>
                <w:color w:val="222222"/>
                <w:spacing w:val="-2"/>
                <w:sz w:val="24"/>
                <w:szCs w:val="24"/>
                <w:lang w:val="en-US" w:eastAsia="tr-TR"/>
              </w:rPr>
              <w:t> midir?</w:t>
            </w:r>
          </w:p>
        </w:tc>
        <w:tc>
          <w:tcPr>
            <w:tcW w:w="850" w:type="dxa"/>
            <w:shd w:val="clear" w:color="auto" w:fill="FFFFFF"/>
            <w:vAlign w:val="center"/>
            <w:hideMark/>
          </w:tcPr>
          <w:p w14:paraId="6AE28895" w14:textId="35DEFAB7" w:rsidR="009C0B08" w:rsidRPr="000F7DA8" w:rsidRDefault="00D03AFD" w:rsidP="00373870">
            <w:pPr>
              <w:widowControl/>
              <w:tabs>
                <w:tab w:val="center" w:pos="840"/>
              </w:tabs>
              <w:autoSpaceDE/>
              <w:autoSpaceDN/>
              <w:spacing w:before="120" w:after="120"/>
              <w:contextualSpacing/>
              <w:jc w:val="center"/>
              <w:rPr>
                <w:color w:val="222222"/>
                <w:sz w:val="24"/>
                <w:szCs w:val="24"/>
                <w:lang w:eastAsia="tr-TR"/>
              </w:rPr>
            </w:pPr>
            <w:r>
              <w:rPr>
                <w:color w:val="222222"/>
                <w:sz w:val="24"/>
                <w:szCs w:val="24"/>
                <w:lang w:val="en-US" w:eastAsia="tr-TR"/>
              </w:rPr>
              <w:t>3</w:t>
            </w:r>
          </w:p>
        </w:tc>
        <w:tc>
          <w:tcPr>
            <w:tcW w:w="4399" w:type="dxa"/>
            <w:shd w:val="clear" w:color="auto" w:fill="FFFFFF"/>
            <w:hideMark/>
          </w:tcPr>
          <w:p w14:paraId="0F9EA15C" w14:textId="74A49548" w:rsidR="009C0B08" w:rsidRPr="000F7DA8" w:rsidRDefault="00FF5D85" w:rsidP="00987014">
            <w:pPr>
              <w:widowControl/>
              <w:autoSpaceDE/>
              <w:autoSpaceDN/>
              <w:spacing w:before="120" w:after="120"/>
              <w:contextualSpacing/>
              <w:rPr>
                <w:color w:val="222222"/>
                <w:sz w:val="24"/>
                <w:szCs w:val="24"/>
                <w:lang w:eastAsia="tr-TR"/>
              </w:rPr>
            </w:pPr>
            <w:r>
              <w:rPr>
                <w:color w:val="222222"/>
                <w:sz w:val="24"/>
                <w:szCs w:val="24"/>
                <w:lang w:val="en-US" w:eastAsia="tr-TR"/>
              </w:rPr>
              <w:t>2</w:t>
            </w:r>
            <w:r w:rsidR="004E30A7" w:rsidRPr="000F7DA8">
              <w:rPr>
                <w:color w:val="222222"/>
                <w:sz w:val="24"/>
                <w:szCs w:val="24"/>
                <w:lang w:val="en-US" w:eastAsia="tr-TR"/>
              </w:rPr>
              <w:t xml:space="preserve"> </w:t>
            </w:r>
            <w:r w:rsidR="004E30A7" w:rsidRPr="000F7DA8">
              <w:rPr>
                <w:sz w:val="24"/>
                <w:szCs w:val="24"/>
              </w:rPr>
              <w:t>kanıt gösterilmiş</w:t>
            </w:r>
          </w:p>
        </w:tc>
      </w:tr>
      <w:tr w:rsidR="009C0B08" w:rsidRPr="000F7DA8" w14:paraId="33377CBF" w14:textId="77777777" w:rsidTr="00903211">
        <w:trPr>
          <w:trHeight w:val="827"/>
          <w:jc w:val="center"/>
        </w:trPr>
        <w:tc>
          <w:tcPr>
            <w:tcW w:w="3823" w:type="dxa"/>
            <w:shd w:val="clear" w:color="auto" w:fill="FFFFFF"/>
            <w:vAlign w:val="center"/>
            <w:hideMark/>
          </w:tcPr>
          <w:p w14:paraId="63EA23D8"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insan kaynakları yönetimi 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 mudur?</w:t>
            </w:r>
          </w:p>
        </w:tc>
        <w:tc>
          <w:tcPr>
            <w:tcW w:w="850" w:type="dxa"/>
            <w:shd w:val="clear" w:color="auto" w:fill="FFFFFF"/>
            <w:vAlign w:val="center"/>
            <w:hideMark/>
          </w:tcPr>
          <w:p w14:paraId="10E57CE6" w14:textId="2D7F1CAA" w:rsidR="009C0B08" w:rsidRPr="000F7DA8" w:rsidRDefault="00D03AFD" w:rsidP="00373870">
            <w:pPr>
              <w:spacing w:before="120" w:after="120"/>
              <w:contextualSpacing/>
              <w:jc w:val="center"/>
              <w:rPr>
                <w:sz w:val="24"/>
                <w:szCs w:val="24"/>
                <w:lang w:eastAsia="tr-TR"/>
              </w:rPr>
            </w:pPr>
            <w:r>
              <w:rPr>
                <w:sz w:val="24"/>
                <w:szCs w:val="24"/>
                <w:lang w:eastAsia="tr-TR"/>
              </w:rPr>
              <w:t>3</w:t>
            </w:r>
          </w:p>
        </w:tc>
        <w:tc>
          <w:tcPr>
            <w:tcW w:w="4399" w:type="dxa"/>
            <w:shd w:val="clear" w:color="auto" w:fill="FFFFFF"/>
            <w:hideMark/>
          </w:tcPr>
          <w:p w14:paraId="1CEFB676" w14:textId="553CDB9C" w:rsidR="009C0B08" w:rsidRPr="000F7DA8" w:rsidRDefault="00D03AFD" w:rsidP="00373870">
            <w:pPr>
              <w:spacing w:before="120" w:after="120"/>
              <w:contextualSpacing/>
              <w:rPr>
                <w:color w:val="222222"/>
                <w:sz w:val="24"/>
                <w:szCs w:val="24"/>
                <w:lang w:eastAsia="tr-TR"/>
              </w:rPr>
            </w:pPr>
            <w:r w:rsidRPr="000F7DA8">
              <w:rPr>
                <w:color w:val="222222"/>
                <w:sz w:val="24"/>
                <w:szCs w:val="24"/>
                <w:lang w:val="en-US" w:eastAsia="tr-TR"/>
              </w:rPr>
              <w:t>Bu ölçüt altında kullanımı uygun olmayan kanıt bulunmamaktadır.</w:t>
            </w:r>
          </w:p>
        </w:tc>
      </w:tr>
      <w:tr w:rsidR="000C6F0F" w:rsidRPr="000F7DA8" w14:paraId="7CC073A8" w14:textId="77777777" w:rsidTr="00903211">
        <w:trPr>
          <w:trHeight w:val="551"/>
          <w:jc w:val="center"/>
        </w:trPr>
        <w:tc>
          <w:tcPr>
            <w:tcW w:w="3823" w:type="dxa"/>
            <w:shd w:val="clear" w:color="auto" w:fill="FFFFFF"/>
            <w:vAlign w:val="center"/>
            <w:hideMark/>
          </w:tcPr>
          <w:p w14:paraId="72B987D8" w14:textId="3BD07D7A" w:rsidR="000C6F0F" w:rsidRPr="000F7DA8" w:rsidRDefault="000C6F0F"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3</w:t>
            </w:r>
          </w:p>
        </w:tc>
        <w:tc>
          <w:tcPr>
            <w:tcW w:w="5249" w:type="dxa"/>
            <w:gridSpan w:val="2"/>
            <w:shd w:val="clear" w:color="auto" w:fill="FFFFFF"/>
            <w:vAlign w:val="center"/>
            <w:hideMark/>
          </w:tcPr>
          <w:p w14:paraId="529D6F37" w14:textId="5CEEFBD9" w:rsidR="000C6F0F" w:rsidRPr="000F7DA8" w:rsidRDefault="000C6F0F" w:rsidP="00373870">
            <w:pPr>
              <w:pStyle w:val="TableParagraph"/>
              <w:spacing w:before="120" w:after="120"/>
              <w:ind w:left="108"/>
              <w:contextualSpacing/>
              <w:rPr>
                <w:b/>
                <w:sz w:val="24"/>
                <w:szCs w:val="24"/>
              </w:rPr>
            </w:pPr>
            <w:r w:rsidRPr="000F7DA8">
              <w:rPr>
                <w:b/>
                <w:sz w:val="24"/>
                <w:szCs w:val="24"/>
              </w:rPr>
              <w:t>A</w:t>
            </w:r>
            <w:r w:rsidR="00D03AFD">
              <w:rPr>
                <w:b/>
                <w:sz w:val="24"/>
                <w:szCs w:val="24"/>
              </w:rPr>
              <w:t>kran Değerlendirme Puanlaması: 1</w:t>
            </w:r>
          </w:p>
        </w:tc>
      </w:tr>
    </w:tbl>
    <w:p w14:paraId="56913786" w14:textId="77777777" w:rsidR="009C0B08" w:rsidRPr="000F7DA8" w:rsidRDefault="009C0B08" w:rsidP="000D0557">
      <w:pPr>
        <w:pStyle w:val="Balk3"/>
        <w:spacing w:before="120" w:after="120"/>
        <w:ind w:left="1276" w:hanging="709"/>
        <w:contextualSpacing/>
        <w:rPr>
          <w:sz w:val="24"/>
          <w:szCs w:val="24"/>
        </w:rPr>
      </w:pPr>
      <w:bookmarkStart w:id="17" w:name="_Toc203167911"/>
      <w:r w:rsidRPr="000F7DA8">
        <w:rPr>
          <w:sz w:val="24"/>
          <w:szCs w:val="24"/>
        </w:rPr>
        <w:t>Finansal Yönetim</w:t>
      </w:r>
      <w:bookmarkEnd w:id="17"/>
    </w:p>
    <w:p w14:paraId="5FD59C3D" w14:textId="77777777" w:rsidR="00041B44" w:rsidRDefault="00041B44" w:rsidP="00041B44">
      <w:pPr>
        <w:pStyle w:val="GvdeMetni"/>
        <w:spacing w:before="120" w:after="120"/>
        <w:contextualSpacing/>
        <w:jc w:val="both"/>
      </w:pPr>
      <w:r>
        <w:rPr>
          <w:rStyle w:val="Gl"/>
        </w:rPr>
        <w:t>Akran Değerlendirmesi:</w:t>
      </w:r>
      <w:r>
        <w:rPr>
          <w:rStyle w:val="Gl"/>
        </w:rPr>
        <w:t xml:space="preserve"> </w:t>
      </w:r>
      <w:r>
        <w:t>Birimde finansal süreçlerin ilgili mevzuat çerçevesinde yürütüldüğü anlaşılmaktadır. Ancak finansal yönetim süreçlerine ilişkin planlama, izleme ve iyileştirme faaliyetlerinin somut kanıtlarla daha görünür hale getirilmesine ihtiyaç bulunmaktadır. Süreçlerin PUKÖ döngüsü kapsamında sistematik biçimde ele alınması gelişime açık yön olarak değerlendirilmiştir.</w:t>
      </w:r>
    </w:p>
    <w:p w14:paraId="5645904C" w14:textId="76C0DC70" w:rsidR="009C0B08" w:rsidRPr="00524A7D" w:rsidRDefault="00524A7D" w:rsidP="00373870">
      <w:pPr>
        <w:pStyle w:val="GvdeMetni"/>
        <w:spacing w:before="120" w:after="120"/>
        <w:contextualSpacing/>
        <w:rPr>
          <w:b/>
        </w:rPr>
      </w:pPr>
      <w:r w:rsidRPr="00524A7D">
        <w:rPr>
          <w:b/>
        </w:rPr>
        <w:t>Tablo A.3.3. Finansal Yönetime İlişkin Akran Değerlendirme Sonuçları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23"/>
        <w:gridCol w:w="850"/>
        <w:gridCol w:w="4399"/>
      </w:tblGrid>
      <w:tr w:rsidR="009C0B08" w:rsidRPr="000F7DA8" w14:paraId="5D1B0274" w14:textId="77777777" w:rsidTr="00903211">
        <w:trPr>
          <w:trHeight w:val="827"/>
          <w:jc w:val="center"/>
        </w:trPr>
        <w:tc>
          <w:tcPr>
            <w:tcW w:w="3823" w:type="dxa"/>
            <w:shd w:val="clear" w:color="auto" w:fill="FFFFFF"/>
            <w:vAlign w:val="center"/>
            <w:hideMark/>
          </w:tcPr>
          <w:p w14:paraId="2EECE399" w14:textId="77777777" w:rsidR="009C0B08" w:rsidRPr="000F7DA8" w:rsidRDefault="009C0B08"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850" w:type="dxa"/>
            <w:shd w:val="clear" w:color="auto" w:fill="FFFFFF"/>
            <w:vAlign w:val="center"/>
            <w:hideMark/>
          </w:tcPr>
          <w:p w14:paraId="50E42279" w14:textId="77777777" w:rsidR="009C0B08" w:rsidRPr="000F7DA8" w:rsidRDefault="009C0B08" w:rsidP="00373870">
            <w:pPr>
              <w:pStyle w:val="TableParagraph"/>
              <w:spacing w:before="120" w:after="120"/>
              <w:ind w:left="7"/>
              <w:contextualSpacing/>
              <w:jc w:val="center"/>
              <w:rPr>
                <w:color w:val="222222"/>
                <w:sz w:val="24"/>
                <w:szCs w:val="24"/>
                <w:lang w:eastAsia="tr-TR"/>
              </w:rPr>
            </w:pPr>
            <w:r w:rsidRPr="000F7DA8">
              <w:rPr>
                <w:b/>
                <w:bCs/>
                <w:color w:val="222222"/>
                <w:spacing w:val="-2"/>
                <w:sz w:val="24"/>
                <w:szCs w:val="24"/>
                <w:lang w:val="en-US" w:eastAsia="tr-TR"/>
              </w:rPr>
              <w:t>Evet/ Hayır/ Kısmen</w:t>
            </w:r>
          </w:p>
        </w:tc>
        <w:tc>
          <w:tcPr>
            <w:tcW w:w="4399" w:type="dxa"/>
            <w:shd w:val="clear" w:color="auto" w:fill="FFFFFF"/>
            <w:vAlign w:val="center"/>
            <w:hideMark/>
          </w:tcPr>
          <w:p w14:paraId="5B0B5725" w14:textId="77777777" w:rsidR="009C0B08" w:rsidRPr="000F7DA8" w:rsidRDefault="009C0B08"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9C0B08" w:rsidRPr="000F7DA8" w14:paraId="2DBAA6FF" w14:textId="77777777" w:rsidTr="00903211">
        <w:trPr>
          <w:trHeight w:val="198"/>
          <w:jc w:val="center"/>
        </w:trPr>
        <w:tc>
          <w:tcPr>
            <w:tcW w:w="3823" w:type="dxa"/>
            <w:shd w:val="clear" w:color="auto" w:fill="FFFFFF"/>
            <w:vAlign w:val="center"/>
            <w:hideMark/>
          </w:tcPr>
          <w:p w14:paraId="7039F813"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 finansal yönetime yönelik</w:t>
            </w:r>
            <w:r w:rsidRPr="000F7DA8">
              <w:rPr>
                <w:color w:val="222222"/>
                <w:spacing w:val="74"/>
                <w:sz w:val="24"/>
                <w:szCs w:val="24"/>
                <w:lang w:val="en-US" w:eastAsia="tr-TR"/>
              </w:rPr>
              <w:t> </w:t>
            </w:r>
            <w:r w:rsidRPr="000F7DA8">
              <w:rPr>
                <w:color w:val="222222"/>
                <w:sz w:val="24"/>
                <w:szCs w:val="24"/>
                <w:lang w:val="en-US" w:eastAsia="tr-TR"/>
              </w:rPr>
              <w:t>planlama</w:t>
            </w:r>
            <w:r w:rsidRPr="000F7DA8">
              <w:rPr>
                <w:color w:val="222222"/>
                <w:spacing w:val="75"/>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7AEEEC3B" w14:textId="10741713" w:rsidR="00024F1E" w:rsidRPr="000F7DA8" w:rsidRDefault="009C0B08"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50A5DF49" w14:textId="58E819F4" w:rsidR="009C0B08" w:rsidRPr="000F7DA8" w:rsidRDefault="00373ECC" w:rsidP="00373870">
            <w:pPr>
              <w:spacing w:before="120" w:after="120"/>
              <w:contextualSpacing/>
              <w:jc w:val="center"/>
              <w:rPr>
                <w:sz w:val="24"/>
                <w:szCs w:val="24"/>
                <w:lang w:eastAsia="tr-TR"/>
              </w:rPr>
            </w:pPr>
            <w:r>
              <w:rPr>
                <w:sz w:val="24"/>
                <w:szCs w:val="24"/>
                <w:lang w:eastAsia="tr-TR"/>
              </w:rPr>
              <w:t>1</w:t>
            </w:r>
          </w:p>
        </w:tc>
        <w:tc>
          <w:tcPr>
            <w:tcW w:w="4399" w:type="dxa"/>
            <w:shd w:val="clear" w:color="auto" w:fill="FFFFFF"/>
            <w:vAlign w:val="center"/>
            <w:hideMark/>
          </w:tcPr>
          <w:p w14:paraId="3AE9930A" w14:textId="2552A9C1" w:rsidR="009C0B08" w:rsidRPr="000F7DA8" w:rsidRDefault="00373ECC" w:rsidP="00373870">
            <w:pPr>
              <w:spacing w:before="120" w:after="120"/>
              <w:contextualSpacing/>
              <w:rPr>
                <w:sz w:val="24"/>
                <w:szCs w:val="24"/>
              </w:rPr>
            </w:pPr>
            <w:r w:rsidRPr="000F7DA8">
              <w:rPr>
                <w:sz w:val="24"/>
                <w:szCs w:val="24"/>
              </w:rPr>
              <w:t>Birimde bu alt ölçüte uygun planlama faaliyeti bulunmamaktadır.</w:t>
            </w:r>
          </w:p>
        </w:tc>
      </w:tr>
      <w:tr w:rsidR="00024F1E" w:rsidRPr="000F7DA8" w14:paraId="6F40F6E4" w14:textId="77777777" w:rsidTr="00903211">
        <w:trPr>
          <w:trHeight w:val="479"/>
          <w:jc w:val="center"/>
        </w:trPr>
        <w:tc>
          <w:tcPr>
            <w:tcW w:w="3823" w:type="dxa"/>
            <w:shd w:val="clear" w:color="auto" w:fill="FFFFFF"/>
            <w:vAlign w:val="center"/>
            <w:hideMark/>
          </w:tcPr>
          <w:p w14:paraId="6CA55F99" w14:textId="77777777" w:rsidR="00024F1E" w:rsidRPr="000F7DA8" w:rsidRDefault="00024F1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finansal yönetime 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04C13EEC" w14:textId="77777777" w:rsidR="00024F1E" w:rsidRPr="000F7DA8" w:rsidRDefault="00024F1E" w:rsidP="00373870">
            <w:pPr>
              <w:widowControl/>
              <w:autoSpaceDE/>
              <w:autoSpaceDN/>
              <w:spacing w:before="120" w:after="120"/>
              <w:contextualSpacing/>
              <w:rPr>
                <w:sz w:val="24"/>
                <w:szCs w:val="24"/>
                <w:lang w:eastAsia="tr-TR"/>
              </w:rPr>
            </w:pPr>
            <w:r w:rsidRPr="000F7DA8">
              <w:rPr>
                <w:sz w:val="24"/>
                <w:szCs w:val="24"/>
                <w:lang w:val="en-US" w:eastAsia="tr-TR"/>
              </w:rPr>
              <w:t> </w:t>
            </w:r>
          </w:p>
          <w:p w14:paraId="38D623AB" w14:textId="6676C654" w:rsidR="00024F1E" w:rsidRPr="000F7DA8" w:rsidRDefault="00FF5D85" w:rsidP="00373870">
            <w:pPr>
              <w:spacing w:before="120" w:after="120"/>
              <w:contextualSpacing/>
              <w:jc w:val="center"/>
              <w:rPr>
                <w:sz w:val="24"/>
                <w:szCs w:val="24"/>
                <w:lang w:eastAsia="tr-TR"/>
              </w:rPr>
            </w:pPr>
            <w:r>
              <w:rPr>
                <w:sz w:val="24"/>
                <w:szCs w:val="24"/>
                <w:lang w:eastAsia="tr-TR"/>
              </w:rPr>
              <w:t>1</w:t>
            </w:r>
          </w:p>
        </w:tc>
        <w:tc>
          <w:tcPr>
            <w:tcW w:w="4399" w:type="dxa"/>
            <w:shd w:val="clear" w:color="auto" w:fill="FFFFFF"/>
            <w:vAlign w:val="center"/>
            <w:hideMark/>
          </w:tcPr>
          <w:p w14:paraId="0F92011A" w14:textId="15D3D9B1" w:rsidR="00024F1E" w:rsidRPr="00FF5D85" w:rsidRDefault="00FF5D85" w:rsidP="00C73346">
            <w:pPr>
              <w:keepNext/>
              <w:keepLines/>
              <w:pBdr>
                <w:top w:val="nil"/>
                <w:left w:val="nil"/>
                <w:bottom w:val="nil"/>
                <w:right w:val="nil"/>
                <w:between w:val="nil"/>
              </w:pBdr>
              <w:rPr>
                <w:bCs/>
                <w:iCs/>
                <w:sz w:val="24"/>
                <w:szCs w:val="24"/>
              </w:rPr>
            </w:pPr>
            <w:r w:rsidRPr="00FF5D85">
              <w:rPr>
                <w:sz w:val="24"/>
                <w:szCs w:val="24"/>
              </w:rPr>
              <w:t>Birimde bu alt ölçüte uygun önlem alma faaliyeti bulunmamaktadır.</w:t>
            </w:r>
          </w:p>
        </w:tc>
      </w:tr>
      <w:tr w:rsidR="00024F1E" w:rsidRPr="000F7DA8" w14:paraId="2F40620F" w14:textId="77777777" w:rsidTr="00903211">
        <w:trPr>
          <w:trHeight w:val="827"/>
          <w:jc w:val="center"/>
        </w:trPr>
        <w:tc>
          <w:tcPr>
            <w:tcW w:w="3823" w:type="dxa"/>
            <w:shd w:val="clear" w:color="auto" w:fill="FFFFFF"/>
            <w:vAlign w:val="center"/>
            <w:hideMark/>
          </w:tcPr>
          <w:p w14:paraId="2A4C8EBA" w14:textId="77777777" w:rsidR="00024F1E" w:rsidRPr="000F7DA8" w:rsidRDefault="00024F1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30"/>
                <w:sz w:val="24"/>
                <w:szCs w:val="24"/>
                <w:lang w:val="en-US" w:eastAsia="tr-TR"/>
              </w:rPr>
              <w:t> </w:t>
            </w:r>
            <w:r w:rsidRPr="000F7DA8">
              <w:rPr>
                <w:color w:val="222222"/>
                <w:sz w:val="24"/>
                <w:szCs w:val="24"/>
                <w:lang w:val="en-US" w:eastAsia="tr-TR"/>
              </w:rPr>
              <w:t>finansal yönetime yönelik kontrol</w:t>
            </w:r>
            <w:r w:rsidRPr="000F7DA8">
              <w:rPr>
                <w:color w:val="222222"/>
                <w:spacing w:val="3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10836ACC" w14:textId="77777777" w:rsidR="00024F1E" w:rsidRPr="000F7DA8" w:rsidRDefault="00024F1E" w:rsidP="00373870">
            <w:pPr>
              <w:widowControl/>
              <w:autoSpaceDE/>
              <w:autoSpaceDN/>
              <w:spacing w:before="120" w:after="120"/>
              <w:contextualSpacing/>
              <w:rPr>
                <w:sz w:val="24"/>
                <w:szCs w:val="24"/>
                <w:lang w:eastAsia="tr-TR"/>
              </w:rPr>
            </w:pPr>
            <w:r w:rsidRPr="000F7DA8">
              <w:rPr>
                <w:sz w:val="24"/>
                <w:szCs w:val="24"/>
                <w:lang w:val="en-US" w:eastAsia="tr-TR"/>
              </w:rPr>
              <w:t> </w:t>
            </w:r>
          </w:p>
          <w:p w14:paraId="1A3EB7F6" w14:textId="1CA4D2D4" w:rsidR="00024F1E" w:rsidRPr="000F7DA8" w:rsidRDefault="00024F1E" w:rsidP="00373870">
            <w:pPr>
              <w:spacing w:before="120" w:after="120"/>
              <w:contextualSpacing/>
              <w:jc w:val="center"/>
              <w:rPr>
                <w:sz w:val="24"/>
                <w:szCs w:val="24"/>
                <w:lang w:eastAsia="tr-TR"/>
              </w:rPr>
            </w:pPr>
            <w:r w:rsidRPr="000F7DA8">
              <w:rPr>
                <w:sz w:val="24"/>
                <w:szCs w:val="24"/>
                <w:lang w:eastAsia="tr-TR"/>
              </w:rPr>
              <w:t>1</w:t>
            </w:r>
          </w:p>
        </w:tc>
        <w:tc>
          <w:tcPr>
            <w:tcW w:w="4399" w:type="dxa"/>
            <w:shd w:val="clear" w:color="auto" w:fill="FFFFFF"/>
            <w:vAlign w:val="center"/>
            <w:hideMark/>
          </w:tcPr>
          <w:p w14:paraId="2EF95BB8" w14:textId="4E6FB61A" w:rsidR="00024F1E" w:rsidRPr="000F7DA8" w:rsidRDefault="00024F1E" w:rsidP="00882EEB">
            <w:pPr>
              <w:pStyle w:val="TableParagraph"/>
              <w:spacing w:before="120" w:after="120"/>
              <w:ind w:right="94"/>
              <w:contextualSpacing/>
              <w:rPr>
                <w:color w:val="222222"/>
                <w:sz w:val="24"/>
                <w:szCs w:val="24"/>
                <w:lang w:eastAsia="tr-TR"/>
              </w:rPr>
            </w:pPr>
            <w:r w:rsidRPr="000F7DA8">
              <w:rPr>
                <w:sz w:val="24"/>
                <w:szCs w:val="24"/>
              </w:rPr>
              <w:t>Birimde bu alt ölçüte uygun kontrol faaliyeti</w:t>
            </w:r>
            <w:r w:rsidR="004560CD" w:rsidRPr="000F7DA8">
              <w:rPr>
                <w:sz w:val="24"/>
                <w:szCs w:val="24"/>
              </w:rPr>
              <w:t xml:space="preserve"> </w:t>
            </w:r>
            <w:r w:rsidRPr="000F7DA8">
              <w:rPr>
                <w:sz w:val="24"/>
                <w:szCs w:val="24"/>
              </w:rPr>
              <w:t>bulunmamaktadır.</w:t>
            </w:r>
          </w:p>
        </w:tc>
      </w:tr>
      <w:tr w:rsidR="00024F1E" w:rsidRPr="000F7DA8" w14:paraId="003CF987" w14:textId="77777777" w:rsidTr="00903211">
        <w:trPr>
          <w:trHeight w:val="827"/>
          <w:jc w:val="center"/>
        </w:trPr>
        <w:tc>
          <w:tcPr>
            <w:tcW w:w="3823" w:type="dxa"/>
            <w:shd w:val="clear" w:color="auto" w:fill="FFFFFF"/>
            <w:vAlign w:val="center"/>
            <w:hideMark/>
          </w:tcPr>
          <w:p w14:paraId="53FEA67A" w14:textId="77777777" w:rsidR="00024F1E" w:rsidRPr="000F7DA8" w:rsidRDefault="00024F1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9"/>
                <w:sz w:val="24"/>
                <w:szCs w:val="24"/>
                <w:lang w:val="en-US" w:eastAsia="tr-TR"/>
              </w:rPr>
              <w:t> </w:t>
            </w:r>
            <w:r w:rsidRPr="000F7DA8">
              <w:rPr>
                <w:color w:val="222222"/>
                <w:sz w:val="24"/>
                <w:szCs w:val="24"/>
                <w:lang w:val="en-US" w:eastAsia="tr-TR"/>
              </w:rPr>
              <w:t>finansal yönetime yönelik</w:t>
            </w:r>
            <w:r w:rsidRPr="000F7DA8">
              <w:rPr>
                <w:color w:val="222222"/>
                <w:spacing w:val="9"/>
                <w:sz w:val="24"/>
                <w:szCs w:val="24"/>
                <w:lang w:val="en-US" w:eastAsia="tr-TR"/>
              </w:rPr>
              <w:t>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color w:val="222222"/>
                <w:spacing w:val="1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7CA36099" w14:textId="43CE3D56" w:rsidR="00024F1E" w:rsidRPr="000F7DA8" w:rsidRDefault="00024F1E" w:rsidP="00373870">
            <w:pPr>
              <w:widowControl/>
              <w:autoSpaceDE/>
              <w:autoSpaceDN/>
              <w:spacing w:before="120" w:after="120"/>
              <w:contextualSpacing/>
              <w:jc w:val="center"/>
              <w:rPr>
                <w:sz w:val="24"/>
                <w:szCs w:val="24"/>
                <w:lang w:eastAsia="tr-TR"/>
              </w:rPr>
            </w:pPr>
          </w:p>
          <w:p w14:paraId="6B4565AB" w14:textId="22BDB74F" w:rsidR="00024F1E" w:rsidRPr="000F7DA8" w:rsidRDefault="00024F1E" w:rsidP="00373870">
            <w:pPr>
              <w:widowControl/>
              <w:autoSpaceDE/>
              <w:autoSpaceDN/>
              <w:spacing w:before="120" w:after="120"/>
              <w:contextualSpacing/>
              <w:jc w:val="center"/>
              <w:rPr>
                <w:color w:val="222222"/>
                <w:sz w:val="24"/>
                <w:szCs w:val="24"/>
                <w:lang w:eastAsia="tr-TR"/>
              </w:rPr>
            </w:pPr>
            <w:r w:rsidRPr="000F7DA8">
              <w:rPr>
                <w:sz w:val="24"/>
                <w:szCs w:val="24"/>
                <w:lang w:eastAsia="tr-TR"/>
              </w:rPr>
              <w:t>1</w:t>
            </w:r>
          </w:p>
        </w:tc>
        <w:tc>
          <w:tcPr>
            <w:tcW w:w="4399" w:type="dxa"/>
            <w:shd w:val="clear" w:color="auto" w:fill="FFFFFF"/>
            <w:vAlign w:val="center"/>
            <w:hideMark/>
          </w:tcPr>
          <w:p w14:paraId="605A38AC" w14:textId="793E4D5C" w:rsidR="00024F1E" w:rsidRPr="000F7DA8" w:rsidRDefault="00024F1E" w:rsidP="00882EEB">
            <w:pPr>
              <w:widowControl/>
              <w:autoSpaceDE/>
              <w:autoSpaceDN/>
              <w:spacing w:before="120" w:after="120"/>
              <w:ind w:right="94"/>
              <w:contextualSpacing/>
              <w:rPr>
                <w:color w:val="222222"/>
                <w:sz w:val="24"/>
                <w:szCs w:val="24"/>
                <w:lang w:eastAsia="tr-TR"/>
              </w:rPr>
            </w:pPr>
            <w:r w:rsidRPr="000F7DA8">
              <w:rPr>
                <w:sz w:val="24"/>
                <w:szCs w:val="24"/>
              </w:rPr>
              <w:t>Birimde bu alt ölçüte uygun önlem</w:t>
            </w:r>
            <w:r w:rsidRPr="000F7DA8">
              <w:rPr>
                <w:spacing w:val="-3"/>
                <w:sz w:val="24"/>
                <w:szCs w:val="24"/>
              </w:rPr>
              <w:t xml:space="preserve"> </w:t>
            </w:r>
            <w:r w:rsidRPr="000F7DA8">
              <w:rPr>
                <w:sz w:val="24"/>
                <w:szCs w:val="24"/>
              </w:rPr>
              <w:t>alma faaliyeti bulunmamaktadır.</w:t>
            </w:r>
          </w:p>
        </w:tc>
      </w:tr>
      <w:tr w:rsidR="00024F1E" w:rsidRPr="000F7DA8" w14:paraId="4219CC88" w14:textId="77777777" w:rsidTr="00903211">
        <w:trPr>
          <w:trHeight w:val="273"/>
          <w:jc w:val="center"/>
        </w:trPr>
        <w:tc>
          <w:tcPr>
            <w:tcW w:w="3823" w:type="dxa"/>
            <w:shd w:val="clear" w:color="auto" w:fill="FFFFFF"/>
            <w:vAlign w:val="center"/>
            <w:hideMark/>
          </w:tcPr>
          <w:p w14:paraId="492323A6" w14:textId="2EA9D14C" w:rsidR="00BA1130" w:rsidRPr="000F7DA8" w:rsidRDefault="00024F1E" w:rsidP="00373870">
            <w:pPr>
              <w:pStyle w:val="TableParagraph"/>
              <w:spacing w:before="120" w:after="120"/>
              <w:ind w:left="108"/>
              <w:contextualSpacing/>
              <w:rPr>
                <w:color w:val="222222"/>
                <w:spacing w:val="-1"/>
                <w:sz w:val="24"/>
                <w:szCs w:val="24"/>
                <w:lang w:val="en-US"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finansal yönetime</w:t>
            </w:r>
            <w:r w:rsidR="008E6619" w:rsidRPr="000F7DA8">
              <w:rPr>
                <w:color w:val="222222"/>
                <w:sz w:val="24"/>
                <w:szCs w:val="24"/>
                <w:lang w:val="en-US" w:eastAsia="tr-TR"/>
              </w:rPr>
              <w:t xml:space="preserve"> </w:t>
            </w:r>
            <w:r w:rsidRPr="000F7DA8">
              <w:rPr>
                <w:color w:val="222222"/>
                <w:sz w:val="24"/>
                <w:szCs w:val="24"/>
                <w:lang w:val="en-US" w:eastAsia="tr-TR"/>
              </w:rPr>
              <w:t>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 </w:t>
            </w:r>
            <w:r w:rsidRPr="000F7DA8">
              <w:rPr>
                <w:color w:val="222222"/>
                <w:sz w:val="24"/>
                <w:szCs w:val="24"/>
                <w:lang w:val="en-US" w:eastAsia="tr-TR"/>
              </w:rPr>
              <w:t>uygulamalar</w:t>
            </w:r>
            <w:r w:rsidRPr="000F7DA8">
              <w:rPr>
                <w:color w:val="222222"/>
                <w:spacing w:val="-1"/>
                <w:sz w:val="24"/>
                <w:szCs w:val="24"/>
                <w:lang w:val="en-US" w:eastAsia="tr-TR"/>
              </w:rPr>
              <w:t> </w:t>
            </w:r>
          </w:p>
          <w:p w14:paraId="3E3D57C1" w14:textId="66E0622C" w:rsidR="00024F1E" w:rsidRPr="000F7DA8" w:rsidRDefault="00024F1E" w:rsidP="00373870">
            <w:pPr>
              <w:pStyle w:val="TableParagraph"/>
              <w:spacing w:before="120" w:after="120"/>
              <w:ind w:left="108"/>
              <w:contextualSpacing/>
              <w:rPr>
                <w:color w:val="222222"/>
                <w:sz w:val="24"/>
                <w:szCs w:val="24"/>
                <w:lang w:eastAsia="tr-TR"/>
              </w:rPr>
            </w:pP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0F851C61" w14:textId="5A13F0DF" w:rsidR="00024F1E" w:rsidRPr="000F7DA8" w:rsidRDefault="00024F1E" w:rsidP="00373870">
            <w:pPr>
              <w:widowControl/>
              <w:autoSpaceDE/>
              <w:autoSpaceDN/>
              <w:spacing w:before="120" w:after="120"/>
              <w:contextualSpacing/>
              <w:jc w:val="center"/>
              <w:rPr>
                <w:sz w:val="24"/>
                <w:szCs w:val="24"/>
                <w:lang w:eastAsia="tr-TR"/>
              </w:rPr>
            </w:pPr>
          </w:p>
          <w:p w14:paraId="525C6B4B" w14:textId="009E6366" w:rsidR="00024F1E" w:rsidRPr="000F7DA8" w:rsidRDefault="00024F1E" w:rsidP="00373870">
            <w:pPr>
              <w:widowControl/>
              <w:autoSpaceDE/>
              <w:autoSpaceDN/>
              <w:spacing w:before="120" w:after="120"/>
              <w:contextualSpacing/>
              <w:jc w:val="center"/>
              <w:rPr>
                <w:color w:val="222222"/>
                <w:sz w:val="24"/>
                <w:szCs w:val="24"/>
                <w:lang w:eastAsia="tr-TR"/>
              </w:rPr>
            </w:pPr>
            <w:r w:rsidRPr="000F7DA8">
              <w:rPr>
                <w:sz w:val="24"/>
                <w:szCs w:val="24"/>
                <w:lang w:eastAsia="tr-TR"/>
              </w:rPr>
              <w:t>1</w:t>
            </w:r>
          </w:p>
        </w:tc>
        <w:tc>
          <w:tcPr>
            <w:tcW w:w="4399" w:type="dxa"/>
            <w:shd w:val="clear" w:color="auto" w:fill="FFFFFF"/>
            <w:vAlign w:val="center"/>
            <w:hideMark/>
          </w:tcPr>
          <w:p w14:paraId="3E8CFEDA" w14:textId="63858152" w:rsidR="00024F1E" w:rsidRPr="000F7DA8" w:rsidRDefault="00024F1E" w:rsidP="00882EEB">
            <w:pPr>
              <w:widowControl/>
              <w:autoSpaceDE/>
              <w:autoSpaceDN/>
              <w:spacing w:before="120" w:after="120"/>
              <w:ind w:right="94"/>
              <w:contextualSpacing/>
              <w:rPr>
                <w:color w:val="222222"/>
                <w:sz w:val="24"/>
                <w:szCs w:val="24"/>
                <w:lang w:eastAsia="tr-TR"/>
              </w:rPr>
            </w:pPr>
            <w:r w:rsidRPr="000F7DA8">
              <w:rPr>
                <w:sz w:val="24"/>
                <w:szCs w:val="24"/>
              </w:rPr>
              <w:t>Birimde bu alt ölçüte uygun örnek gösterilebilir uygulamalar bulunmamaktadır.</w:t>
            </w:r>
          </w:p>
        </w:tc>
      </w:tr>
      <w:tr w:rsidR="00024F1E" w:rsidRPr="000F7DA8" w14:paraId="3A47634C" w14:textId="77777777" w:rsidTr="00903211">
        <w:trPr>
          <w:trHeight w:val="275"/>
          <w:jc w:val="center"/>
        </w:trPr>
        <w:tc>
          <w:tcPr>
            <w:tcW w:w="3823" w:type="dxa"/>
            <w:shd w:val="clear" w:color="auto" w:fill="FFFFFF"/>
            <w:vAlign w:val="center"/>
            <w:hideMark/>
          </w:tcPr>
          <w:p w14:paraId="72C8675A" w14:textId="77777777" w:rsidR="00024F1E" w:rsidRPr="000F7DA8" w:rsidRDefault="00024F1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Kanıtlar</w:t>
            </w:r>
            <w:r w:rsidRPr="000F7DA8">
              <w:rPr>
                <w:color w:val="222222"/>
                <w:spacing w:val="-2"/>
                <w:sz w:val="24"/>
                <w:szCs w:val="24"/>
                <w:lang w:val="en-US" w:eastAsia="tr-TR"/>
              </w:rPr>
              <w:t> </w:t>
            </w:r>
            <w:r w:rsidRPr="000F7DA8">
              <w:rPr>
                <w:color w:val="222222"/>
                <w:sz w:val="24"/>
                <w:szCs w:val="24"/>
                <w:lang w:val="en-US" w:eastAsia="tr-TR"/>
              </w:rPr>
              <w:t>yeterli</w:t>
            </w:r>
            <w:r w:rsidRPr="000F7DA8">
              <w:rPr>
                <w:color w:val="222222"/>
                <w:spacing w:val="-2"/>
                <w:sz w:val="24"/>
                <w:szCs w:val="24"/>
                <w:lang w:val="en-US" w:eastAsia="tr-TR"/>
              </w:rPr>
              <w:t> </w:t>
            </w:r>
            <w:r w:rsidRPr="000F7DA8">
              <w:rPr>
                <w:color w:val="222222"/>
                <w:sz w:val="24"/>
                <w:szCs w:val="24"/>
                <w:lang w:val="en-US" w:eastAsia="tr-TR"/>
              </w:rPr>
              <w:t>sayıda</w:t>
            </w:r>
            <w:r w:rsidRPr="000F7DA8">
              <w:rPr>
                <w:color w:val="222222"/>
                <w:spacing w:val="-1"/>
                <w:sz w:val="24"/>
                <w:szCs w:val="24"/>
                <w:lang w:val="en-US" w:eastAsia="tr-TR"/>
              </w:rPr>
              <w:t> </w:t>
            </w:r>
            <w:r w:rsidRPr="000F7DA8">
              <w:rPr>
                <w:color w:val="222222"/>
                <w:sz w:val="24"/>
                <w:szCs w:val="24"/>
                <w:lang w:val="en-US" w:eastAsia="tr-TR"/>
              </w:rPr>
              <w:t>gösterilmiş</w:t>
            </w:r>
            <w:r w:rsidRPr="000F7DA8">
              <w:rPr>
                <w:color w:val="222222"/>
                <w:spacing w:val="-2"/>
                <w:sz w:val="24"/>
                <w:szCs w:val="24"/>
                <w:lang w:val="en-US" w:eastAsia="tr-TR"/>
              </w:rPr>
              <w:t> midir?</w:t>
            </w:r>
          </w:p>
        </w:tc>
        <w:tc>
          <w:tcPr>
            <w:tcW w:w="850" w:type="dxa"/>
            <w:shd w:val="clear" w:color="auto" w:fill="FFFFFF"/>
            <w:vAlign w:val="center"/>
            <w:hideMark/>
          </w:tcPr>
          <w:p w14:paraId="0D31E1C2" w14:textId="6862AB7D" w:rsidR="00024F1E" w:rsidRPr="000F7DA8" w:rsidRDefault="00FF5D85" w:rsidP="00373870">
            <w:pPr>
              <w:widowControl/>
              <w:autoSpaceDE/>
              <w:autoSpaceDN/>
              <w:spacing w:before="120" w:after="120"/>
              <w:contextualSpacing/>
              <w:jc w:val="center"/>
              <w:rPr>
                <w:color w:val="222222"/>
                <w:sz w:val="24"/>
                <w:szCs w:val="24"/>
                <w:lang w:eastAsia="tr-TR"/>
              </w:rPr>
            </w:pPr>
            <w:r>
              <w:rPr>
                <w:sz w:val="24"/>
                <w:szCs w:val="24"/>
                <w:lang w:val="en-US" w:eastAsia="tr-TR"/>
              </w:rPr>
              <w:t>1</w:t>
            </w:r>
          </w:p>
        </w:tc>
        <w:tc>
          <w:tcPr>
            <w:tcW w:w="4399" w:type="dxa"/>
            <w:shd w:val="clear" w:color="auto" w:fill="FFFFFF"/>
            <w:vAlign w:val="center"/>
            <w:hideMark/>
          </w:tcPr>
          <w:p w14:paraId="4DAE7EE8" w14:textId="3FA31DE0" w:rsidR="00024F1E" w:rsidRPr="000F7DA8" w:rsidRDefault="00FF5D85" w:rsidP="003E4856">
            <w:pPr>
              <w:widowControl/>
              <w:autoSpaceDE/>
              <w:autoSpaceDN/>
              <w:spacing w:before="120" w:after="120"/>
              <w:contextualSpacing/>
              <w:rPr>
                <w:color w:val="222222"/>
                <w:sz w:val="24"/>
                <w:szCs w:val="24"/>
                <w:lang w:eastAsia="tr-TR"/>
              </w:rPr>
            </w:pPr>
            <w:r>
              <w:rPr>
                <w:color w:val="222222"/>
                <w:sz w:val="24"/>
                <w:szCs w:val="24"/>
                <w:lang w:eastAsia="tr-TR"/>
              </w:rPr>
              <w:t>K</w:t>
            </w:r>
            <w:r>
              <w:rPr>
                <w:sz w:val="24"/>
                <w:szCs w:val="24"/>
              </w:rPr>
              <w:t xml:space="preserve">anıt gösterilmemiştir. </w:t>
            </w:r>
          </w:p>
        </w:tc>
      </w:tr>
      <w:tr w:rsidR="009C0B08" w:rsidRPr="000F7DA8" w14:paraId="205C43F3" w14:textId="77777777" w:rsidTr="00903211">
        <w:trPr>
          <w:trHeight w:val="827"/>
          <w:jc w:val="center"/>
        </w:trPr>
        <w:tc>
          <w:tcPr>
            <w:tcW w:w="3823" w:type="dxa"/>
            <w:shd w:val="clear" w:color="auto" w:fill="FFFFFF"/>
            <w:vAlign w:val="center"/>
            <w:hideMark/>
          </w:tcPr>
          <w:p w14:paraId="5FB92C5B"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finansal yönetim 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 mudur?</w:t>
            </w:r>
          </w:p>
        </w:tc>
        <w:tc>
          <w:tcPr>
            <w:tcW w:w="850" w:type="dxa"/>
            <w:shd w:val="clear" w:color="auto" w:fill="FFFFFF"/>
            <w:hideMark/>
          </w:tcPr>
          <w:p w14:paraId="5DE77F6A" w14:textId="151FE5AD" w:rsidR="00024F1E" w:rsidRPr="000F7DA8" w:rsidRDefault="009C0B08"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03BACA22" w14:textId="091704E8" w:rsidR="009C0B08" w:rsidRPr="000F7DA8" w:rsidRDefault="00FF5D85" w:rsidP="00373870">
            <w:pPr>
              <w:spacing w:before="120" w:after="120"/>
              <w:contextualSpacing/>
              <w:jc w:val="center"/>
              <w:rPr>
                <w:sz w:val="24"/>
                <w:szCs w:val="24"/>
                <w:lang w:eastAsia="tr-TR"/>
              </w:rPr>
            </w:pPr>
            <w:r>
              <w:rPr>
                <w:sz w:val="24"/>
                <w:szCs w:val="24"/>
                <w:lang w:eastAsia="tr-TR"/>
              </w:rPr>
              <w:t>1</w:t>
            </w:r>
          </w:p>
        </w:tc>
        <w:tc>
          <w:tcPr>
            <w:tcW w:w="4399" w:type="dxa"/>
            <w:shd w:val="clear" w:color="auto" w:fill="FFFFFF"/>
            <w:vAlign w:val="center"/>
            <w:hideMark/>
          </w:tcPr>
          <w:p w14:paraId="150FF5FA" w14:textId="77F68777" w:rsidR="009C0B08" w:rsidRPr="000F7DA8" w:rsidRDefault="00FF5D85" w:rsidP="00FF5D85">
            <w:pPr>
              <w:widowControl/>
              <w:autoSpaceDE/>
              <w:autoSpaceDN/>
              <w:spacing w:before="120" w:after="120"/>
              <w:ind w:right="95"/>
              <w:contextualSpacing/>
              <w:rPr>
                <w:color w:val="222222"/>
                <w:sz w:val="24"/>
                <w:szCs w:val="24"/>
                <w:lang w:eastAsia="tr-TR"/>
              </w:rPr>
            </w:pPr>
            <w:r w:rsidRPr="00FF5D85">
              <w:rPr>
                <w:color w:val="222222"/>
                <w:sz w:val="24"/>
                <w:szCs w:val="24"/>
                <w:lang w:eastAsia="tr-TR"/>
              </w:rPr>
              <w:t>Kanıt gösterilmemiştir.</w:t>
            </w:r>
          </w:p>
        </w:tc>
      </w:tr>
      <w:tr w:rsidR="000C6F0F" w:rsidRPr="000F7DA8" w14:paraId="768486CB" w14:textId="77777777" w:rsidTr="00903211">
        <w:trPr>
          <w:trHeight w:val="551"/>
          <w:jc w:val="center"/>
        </w:trPr>
        <w:tc>
          <w:tcPr>
            <w:tcW w:w="3823" w:type="dxa"/>
            <w:shd w:val="clear" w:color="auto" w:fill="FFFFFF"/>
            <w:vAlign w:val="center"/>
            <w:hideMark/>
          </w:tcPr>
          <w:p w14:paraId="0EA789BD" w14:textId="0B02717A" w:rsidR="000C6F0F" w:rsidRPr="000F7DA8" w:rsidRDefault="000C6F0F"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1</w:t>
            </w:r>
          </w:p>
        </w:tc>
        <w:tc>
          <w:tcPr>
            <w:tcW w:w="5249" w:type="dxa"/>
            <w:gridSpan w:val="2"/>
            <w:shd w:val="clear" w:color="auto" w:fill="FFFFFF"/>
            <w:vAlign w:val="center"/>
            <w:hideMark/>
          </w:tcPr>
          <w:p w14:paraId="4C5BBD93" w14:textId="347A8A69" w:rsidR="000C6F0F" w:rsidRPr="000F7DA8" w:rsidRDefault="000C6F0F" w:rsidP="00373870">
            <w:pPr>
              <w:pStyle w:val="TableParagraph"/>
              <w:spacing w:before="120" w:after="120"/>
              <w:ind w:left="108"/>
              <w:contextualSpacing/>
              <w:rPr>
                <w:b/>
                <w:sz w:val="24"/>
                <w:szCs w:val="24"/>
              </w:rPr>
            </w:pPr>
            <w:r w:rsidRPr="000F7DA8">
              <w:rPr>
                <w:b/>
                <w:sz w:val="24"/>
                <w:szCs w:val="24"/>
              </w:rPr>
              <w:t>A</w:t>
            </w:r>
            <w:r w:rsidR="009475F9">
              <w:rPr>
                <w:b/>
                <w:sz w:val="24"/>
                <w:szCs w:val="24"/>
              </w:rPr>
              <w:t>kran Değerlendirme Puanlaması: 1</w:t>
            </w:r>
          </w:p>
        </w:tc>
      </w:tr>
    </w:tbl>
    <w:p w14:paraId="126322DA" w14:textId="288C6AE6" w:rsidR="009C0B08" w:rsidRPr="000F7DA8" w:rsidRDefault="009C0B08" w:rsidP="00373870">
      <w:pPr>
        <w:pStyle w:val="Balk3"/>
        <w:spacing w:before="120" w:after="120"/>
        <w:contextualSpacing/>
        <w:rPr>
          <w:sz w:val="24"/>
          <w:szCs w:val="24"/>
        </w:rPr>
      </w:pPr>
      <w:bookmarkStart w:id="18" w:name="_Toc203167912"/>
      <w:r w:rsidRPr="000F7DA8">
        <w:rPr>
          <w:sz w:val="24"/>
          <w:szCs w:val="24"/>
        </w:rPr>
        <w:t>Süreç Yönetimi</w:t>
      </w:r>
      <w:bookmarkEnd w:id="18"/>
    </w:p>
    <w:p w14:paraId="4C149240" w14:textId="1727B434" w:rsidR="00373870" w:rsidRDefault="00DF61DF" w:rsidP="00DF61DF">
      <w:pPr>
        <w:pStyle w:val="GvdeMetni"/>
        <w:spacing w:before="120" w:after="120"/>
        <w:contextualSpacing/>
        <w:jc w:val="both"/>
      </w:pPr>
      <w:r>
        <w:rPr>
          <w:rStyle w:val="Gl"/>
        </w:rPr>
        <w:t xml:space="preserve">Akran </w:t>
      </w:r>
      <w:r>
        <w:rPr>
          <w:rStyle w:val="Gl"/>
        </w:rPr>
        <w:t>Değerlendirmesi:</w:t>
      </w:r>
      <w:r>
        <w:rPr>
          <w:rStyle w:val="Gl"/>
        </w:rPr>
        <w:t xml:space="preserve"> </w:t>
      </w:r>
      <w:r>
        <w:t xml:space="preserve">Birimin süreç yönetimine ilişkin iş akışlarını ve görev tanımlarını </w:t>
      </w:r>
      <w:r>
        <w:lastRenderedPageBreak/>
        <w:t>oluşturduğu görülmektedir. Süreçlerin dijital araçlarla desteklenmesi olumlu değerlendirilmiştir. Bununla birlikte süreç performanslarının izlenmesi ve elde edilen sonuçlara göre gerçekleştirilen iyileştirme faaliyetlerinin daha sistematik şekilde ortaya konulması gelişime açık yön olarak değerlendirilmiştir.</w:t>
      </w:r>
    </w:p>
    <w:p w14:paraId="74E28408" w14:textId="68A9F3FD" w:rsidR="009C0B08" w:rsidRPr="00E8021A" w:rsidRDefault="00E8021A" w:rsidP="00373870">
      <w:pPr>
        <w:pStyle w:val="GvdeMetni"/>
        <w:spacing w:before="120" w:after="120"/>
        <w:jc w:val="both"/>
        <w:rPr>
          <w:b/>
        </w:rPr>
      </w:pPr>
      <w:r w:rsidRPr="00E8021A">
        <w:rPr>
          <w:b/>
        </w:rPr>
        <w:t>Tablo A.3.4. Süreç Yönetimine İlişkin Akran Değerlendirme Sonuçları</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33"/>
        <w:gridCol w:w="850"/>
        <w:gridCol w:w="4389"/>
      </w:tblGrid>
      <w:tr w:rsidR="009C0B08" w:rsidRPr="000F7DA8" w14:paraId="0664BB03" w14:textId="77777777" w:rsidTr="00903211">
        <w:trPr>
          <w:trHeight w:val="827"/>
        </w:trPr>
        <w:tc>
          <w:tcPr>
            <w:tcW w:w="3833" w:type="dxa"/>
            <w:shd w:val="clear" w:color="auto" w:fill="FFFFFF"/>
            <w:vAlign w:val="center"/>
            <w:hideMark/>
          </w:tcPr>
          <w:p w14:paraId="7665D63E" w14:textId="77777777" w:rsidR="009C0B08" w:rsidRPr="000F7DA8" w:rsidRDefault="009C0B08"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850" w:type="dxa"/>
            <w:shd w:val="clear" w:color="auto" w:fill="FFFFFF"/>
            <w:vAlign w:val="center"/>
            <w:hideMark/>
          </w:tcPr>
          <w:p w14:paraId="3BD90042" w14:textId="77777777" w:rsidR="009C0B08" w:rsidRPr="000F7DA8" w:rsidRDefault="009C0B08" w:rsidP="00373870">
            <w:pPr>
              <w:pStyle w:val="TableParagraph"/>
              <w:spacing w:before="120" w:after="120"/>
              <w:ind w:left="7"/>
              <w:contextualSpacing/>
              <w:jc w:val="center"/>
              <w:rPr>
                <w:color w:val="222222"/>
                <w:sz w:val="24"/>
                <w:szCs w:val="24"/>
                <w:lang w:eastAsia="tr-TR"/>
              </w:rPr>
            </w:pPr>
            <w:r w:rsidRPr="000F7DA8">
              <w:rPr>
                <w:b/>
                <w:bCs/>
                <w:color w:val="222222"/>
                <w:spacing w:val="-2"/>
                <w:sz w:val="24"/>
                <w:szCs w:val="24"/>
                <w:lang w:val="en-US" w:eastAsia="tr-TR"/>
              </w:rPr>
              <w:t>Evet/ Hayır/ Kısmen</w:t>
            </w:r>
          </w:p>
        </w:tc>
        <w:tc>
          <w:tcPr>
            <w:tcW w:w="4389" w:type="dxa"/>
            <w:shd w:val="clear" w:color="auto" w:fill="FFFFFF"/>
            <w:vAlign w:val="center"/>
            <w:hideMark/>
          </w:tcPr>
          <w:p w14:paraId="0EEBC802" w14:textId="77777777" w:rsidR="009C0B08" w:rsidRPr="000F7DA8" w:rsidRDefault="009C0B08"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9C0B08" w:rsidRPr="000F7DA8" w14:paraId="5861B6C5" w14:textId="77777777" w:rsidTr="00903211">
        <w:trPr>
          <w:trHeight w:val="827"/>
        </w:trPr>
        <w:tc>
          <w:tcPr>
            <w:tcW w:w="3833" w:type="dxa"/>
            <w:shd w:val="clear" w:color="auto" w:fill="FFFFFF"/>
            <w:vAlign w:val="center"/>
            <w:hideMark/>
          </w:tcPr>
          <w:p w14:paraId="6167241A"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 süreç yönetimine yönelik</w:t>
            </w:r>
            <w:r w:rsidRPr="000F7DA8">
              <w:rPr>
                <w:color w:val="222222"/>
                <w:spacing w:val="74"/>
                <w:sz w:val="24"/>
                <w:szCs w:val="24"/>
                <w:lang w:val="en-US" w:eastAsia="tr-TR"/>
              </w:rPr>
              <w:t> </w:t>
            </w:r>
            <w:r w:rsidRPr="000F7DA8">
              <w:rPr>
                <w:color w:val="222222"/>
                <w:sz w:val="24"/>
                <w:szCs w:val="24"/>
                <w:lang w:val="en-US" w:eastAsia="tr-TR"/>
              </w:rPr>
              <w:t>planlama</w:t>
            </w:r>
            <w:r w:rsidRPr="000F7DA8">
              <w:rPr>
                <w:color w:val="222222"/>
                <w:spacing w:val="75"/>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4CE0D442" w14:textId="5C4DF38F" w:rsidR="005B5EE5" w:rsidRPr="000F7DA8" w:rsidRDefault="009C0B08"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35858E31" w14:textId="6F3A0A70" w:rsidR="009C0B08" w:rsidRPr="000F7DA8" w:rsidRDefault="00832098" w:rsidP="00373870">
            <w:pPr>
              <w:spacing w:before="120" w:after="120"/>
              <w:contextualSpacing/>
              <w:jc w:val="center"/>
              <w:rPr>
                <w:sz w:val="24"/>
                <w:szCs w:val="24"/>
                <w:lang w:eastAsia="tr-TR"/>
              </w:rPr>
            </w:pPr>
            <w:r>
              <w:rPr>
                <w:sz w:val="24"/>
                <w:szCs w:val="24"/>
                <w:lang w:eastAsia="tr-TR"/>
              </w:rPr>
              <w:t>1</w:t>
            </w:r>
          </w:p>
        </w:tc>
        <w:tc>
          <w:tcPr>
            <w:tcW w:w="4389" w:type="dxa"/>
            <w:shd w:val="clear" w:color="auto" w:fill="FFFFFF"/>
            <w:vAlign w:val="center"/>
            <w:hideMark/>
          </w:tcPr>
          <w:p w14:paraId="683BC782" w14:textId="7F6B10C4" w:rsidR="009C0B08" w:rsidRPr="000F7DA8" w:rsidRDefault="00F527CD" w:rsidP="00373870">
            <w:pPr>
              <w:spacing w:before="120" w:after="120"/>
              <w:contextualSpacing/>
              <w:rPr>
                <w:color w:val="222222"/>
                <w:sz w:val="24"/>
                <w:szCs w:val="24"/>
                <w:lang w:eastAsia="tr-TR"/>
              </w:rPr>
            </w:pPr>
            <w:r w:rsidRPr="000F7DA8">
              <w:rPr>
                <w:sz w:val="24"/>
                <w:szCs w:val="24"/>
              </w:rPr>
              <w:t>Birimde bu alt ölçüte uygun planlama faaliyeti bulunmamaktadır.</w:t>
            </w:r>
          </w:p>
        </w:tc>
      </w:tr>
      <w:tr w:rsidR="009C0B08" w:rsidRPr="000F7DA8" w14:paraId="0A6DBC63" w14:textId="77777777" w:rsidTr="00903211">
        <w:trPr>
          <w:trHeight w:val="826"/>
        </w:trPr>
        <w:tc>
          <w:tcPr>
            <w:tcW w:w="3833" w:type="dxa"/>
            <w:shd w:val="clear" w:color="auto" w:fill="FFFFFF"/>
            <w:vAlign w:val="center"/>
            <w:hideMark/>
          </w:tcPr>
          <w:p w14:paraId="37AD76AA"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süreç yönetimine 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14AE1C18" w14:textId="1ED6D315" w:rsidR="005B5EE5" w:rsidRPr="000F7DA8" w:rsidRDefault="009C0B08"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326C9982" w14:textId="2D8FB8E3" w:rsidR="009C0B08" w:rsidRPr="000F7DA8" w:rsidRDefault="00832098" w:rsidP="00373870">
            <w:pPr>
              <w:spacing w:before="120" w:after="120"/>
              <w:contextualSpacing/>
              <w:jc w:val="center"/>
              <w:rPr>
                <w:sz w:val="24"/>
                <w:szCs w:val="24"/>
                <w:lang w:eastAsia="tr-TR"/>
              </w:rPr>
            </w:pPr>
            <w:r>
              <w:rPr>
                <w:sz w:val="24"/>
                <w:szCs w:val="24"/>
                <w:lang w:eastAsia="tr-TR"/>
              </w:rPr>
              <w:t>2</w:t>
            </w:r>
          </w:p>
        </w:tc>
        <w:tc>
          <w:tcPr>
            <w:tcW w:w="4389" w:type="dxa"/>
            <w:shd w:val="clear" w:color="auto" w:fill="FFFFFF"/>
            <w:vAlign w:val="center"/>
            <w:hideMark/>
          </w:tcPr>
          <w:p w14:paraId="08459B4B" w14:textId="77777777" w:rsidR="009C0B08" w:rsidRPr="00A70EE1" w:rsidRDefault="0002790D" w:rsidP="00F527CD">
            <w:pPr>
              <w:rPr>
                <w:sz w:val="24"/>
                <w:szCs w:val="24"/>
              </w:rPr>
            </w:pPr>
            <w:hyperlink r:id="rId45" w:history="1">
              <w:r w:rsidR="00A70EE1" w:rsidRPr="00A70EE1">
                <w:rPr>
                  <w:rStyle w:val="Kpr"/>
                  <w:bCs/>
                  <w:sz w:val="24"/>
                  <w:szCs w:val="24"/>
                </w:rPr>
                <w:t>(ProjeTakipSistemi)(OD4)</w:t>
              </w:r>
            </w:hyperlink>
          </w:p>
          <w:p w14:paraId="3255564B" w14:textId="77777777" w:rsidR="00A70EE1" w:rsidRPr="00A70EE1" w:rsidRDefault="0002790D" w:rsidP="00F527CD">
            <w:pPr>
              <w:rPr>
                <w:bCs/>
                <w:sz w:val="24"/>
                <w:szCs w:val="24"/>
              </w:rPr>
            </w:pPr>
            <w:hyperlink r:id="rId46" w:history="1">
              <w:r w:rsidR="00A70EE1" w:rsidRPr="00A70EE1">
                <w:rPr>
                  <w:rStyle w:val="Kpr"/>
                  <w:bCs/>
                  <w:sz w:val="24"/>
                  <w:szCs w:val="24"/>
                </w:rPr>
                <w:t>(YazdesEkranGoruntu)(OD5)</w:t>
              </w:r>
            </w:hyperlink>
          </w:p>
          <w:p w14:paraId="6648E532" w14:textId="77777777" w:rsidR="00A70EE1" w:rsidRPr="00A70EE1" w:rsidRDefault="0002790D" w:rsidP="00F527CD">
            <w:pPr>
              <w:rPr>
                <w:bCs/>
                <w:sz w:val="24"/>
                <w:szCs w:val="24"/>
              </w:rPr>
            </w:pPr>
            <w:hyperlink r:id="rId47" w:history="1">
              <w:r w:rsidR="00A70EE1" w:rsidRPr="00A70EE1">
                <w:rPr>
                  <w:rStyle w:val="Kpr"/>
                  <w:bCs/>
                  <w:sz w:val="24"/>
                  <w:szCs w:val="24"/>
                </w:rPr>
                <w:t>(gitlab_issue_board)(OD4)</w:t>
              </w:r>
            </w:hyperlink>
          </w:p>
          <w:p w14:paraId="7678915E" w14:textId="08B8A292" w:rsidR="00A70EE1" w:rsidRPr="00F527CD" w:rsidRDefault="0002790D" w:rsidP="00F527CD">
            <w:hyperlink r:id="rId48" w:history="1">
              <w:r w:rsidR="00A70EE1" w:rsidRPr="00A70EE1">
                <w:rPr>
                  <w:rStyle w:val="Kpr"/>
                  <w:bCs/>
                  <w:sz w:val="24"/>
                  <w:szCs w:val="24"/>
                </w:rPr>
                <w:t>(ProjeTakipSistemi)(OD4)</w:t>
              </w:r>
            </w:hyperlink>
          </w:p>
        </w:tc>
      </w:tr>
      <w:tr w:rsidR="00F527CD" w:rsidRPr="000F7DA8" w14:paraId="73F46443" w14:textId="77777777" w:rsidTr="00903211">
        <w:trPr>
          <w:trHeight w:val="827"/>
        </w:trPr>
        <w:tc>
          <w:tcPr>
            <w:tcW w:w="3833" w:type="dxa"/>
            <w:shd w:val="clear" w:color="auto" w:fill="FFFFFF"/>
            <w:vAlign w:val="center"/>
            <w:hideMark/>
          </w:tcPr>
          <w:p w14:paraId="2EE0D18C" w14:textId="77777777" w:rsidR="00F527CD" w:rsidRPr="000F7DA8" w:rsidRDefault="00F527CD" w:rsidP="00F527CD">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30"/>
                <w:sz w:val="24"/>
                <w:szCs w:val="24"/>
                <w:lang w:val="en-US" w:eastAsia="tr-TR"/>
              </w:rPr>
              <w:t> </w:t>
            </w:r>
            <w:r w:rsidRPr="000F7DA8">
              <w:rPr>
                <w:color w:val="222222"/>
                <w:sz w:val="24"/>
                <w:szCs w:val="24"/>
                <w:lang w:val="en-US" w:eastAsia="tr-TR"/>
              </w:rPr>
              <w:t>süreç yönetimine yönelik kontrol</w:t>
            </w:r>
            <w:r w:rsidRPr="000F7DA8">
              <w:rPr>
                <w:color w:val="222222"/>
                <w:spacing w:val="3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01D3A874" w14:textId="7E9F7C59" w:rsidR="00F527CD" w:rsidRPr="000F7DA8" w:rsidRDefault="00F527CD" w:rsidP="00F527CD">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477253EC" w14:textId="7BA498BE" w:rsidR="00F527CD" w:rsidRPr="000F7DA8" w:rsidRDefault="00832098" w:rsidP="00F527CD">
            <w:pPr>
              <w:spacing w:before="120" w:after="120"/>
              <w:contextualSpacing/>
              <w:jc w:val="center"/>
              <w:rPr>
                <w:sz w:val="24"/>
                <w:szCs w:val="24"/>
                <w:lang w:eastAsia="tr-TR"/>
              </w:rPr>
            </w:pPr>
            <w:r>
              <w:rPr>
                <w:sz w:val="24"/>
                <w:szCs w:val="24"/>
                <w:lang w:eastAsia="tr-TR"/>
              </w:rPr>
              <w:t>1</w:t>
            </w:r>
          </w:p>
        </w:tc>
        <w:tc>
          <w:tcPr>
            <w:tcW w:w="4389" w:type="dxa"/>
            <w:shd w:val="clear" w:color="auto" w:fill="FFFFFF"/>
            <w:vAlign w:val="center"/>
            <w:hideMark/>
          </w:tcPr>
          <w:p w14:paraId="2FF20D49" w14:textId="116C5F3B" w:rsidR="00F527CD" w:rsidRPr="000F7DA8" w:rsidRDefault="00F527CD" w:rsidP="00F527CD">
            <w:pPr>
              <w:spacing w:before="120" w:after="120"/>
              <w:contextualSpacing/>
              <w:rPr>
                <w:color w:val="222222"/>
                <w:sz w:val="24"/>
                <w:szCs w:val="24"/>
                <w:lang w:eastAsia="tr-TR"/>
              </w:rPr>
            </w:pPr>
            <w:r w:rsidRPr="000F7DA8">
              <w:rPr>
                <w:sz w:val="24"/>
                <w:szCs w:val="24"/>
              </w:rPr>
              <w:t>Birimde bu alt ölçüte uygun kontrol faaliyeti bulunmamaktadır.</w:t>
            </w:r>
          </w:p>
        </w:tc>
      </w:tr>
      <w:tr w:rsidR="00F527CD" w:rsidRPr="000F7DA8" w14:paraId="77A187C8" w14:textId="77777777" w:rsidTr="00903211">
        <w:trPr>
          <w:trHeight w:val="827"/>
        </w:trPr>
        <w:tc>
          <w:tcPr>
            <w:tcW w:w="3833" w:type="dxa"/>
            <w:shd w:val="clear" w:color="auto" w:fill="FFFFFF"/>
            <w:vAlign w:val="center"/>
            <w:hideMark/>
          </w:tcPr>
          <w:p w14:paraId="01B75EC5" w14:textId="77777777" w:rsidR="00F527CD" w:rsidRPr="000F7DA8" w:rsidRDefault="00F527CD" w:rsidP="00F527CD">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9"/>
                <w:sz w:val="24"/>
                <w:szCs w:val="24"/>
                <w:lang w:val="en-US" w:eastAsia="tr-TR"/>
              </w:rPr>
              <w:t> </w:t>
            </w:r>
            <w:r w:rsidRPr="000F7DA8">
              <w:rPr>
                <w:color w:val="222222"/>
                <w:sz w:val="24"/>
                <w:szCs w:val="24"/>
                <w:lang w:val="en-US" w:eastAsia="tr-TR"/>
              </w:rPr>
              <w:t>süreç yönetimine yönelik</w:t>
            </w:r>
            <w:r w:rsidRPr="000F7DA8">
              <w:rPr>
                <w:color w:val="222222"/>
                <w:spacing w:val="9"/>
                <w:sz w:val="24"/>
                <w:szCs w:val="24"/>
                <w:lang w:val="en-US" w:eastAsia="tr-TR"/>
              </w:rPr>
              <w:t>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color w:val="222222"/>
                <w:spacing w:val="1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72BB6BED" w14:textId="12F766C4" w:rsidR="00F527CD" w:rsidRPr="000F7DA8" w:rsidRDefault="00F527CD" w:rsidP="00F527CD">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382E18BD" w14:textId="7027C5CE" w:rsidR="00F527CD" w:rsidRPr="000F7DA8" w:rsidRDefault="00832098" w:rsidP="00F527CD">
            <w:pPr>
              <w:spacing w:before="120" w:after="120"/>
              <w:contextualSpacing/>
              <w:jc w:val="center"/>
              <w:rPr>
                <w:sz w:val="24"/>
                <w:szCs w:val="24"/>
                <w:lang w:eastAsia="tr-TR"/>
              </w:rPr>
            </w:pPr>
            <w:r>
              <w:rPr>
                <w:sz w:val="24"/>
                <w:szCs w:val="24"/>
                <w:lang w:eastAsia="tr-TR"/>
              </w:rPr>
              <w:t>1</w:t>
            </w:r>
          </w:p>
        </w:tc>
        <w:tc>
          <w:tcPr>
            <w:tcW w:w="4389" w:type="dxa"/>
            <w:shd w:val="clear" w:color="auto" w:fill="FFFFFF"/>
            <w:vAlign w:val="center"/>
            <w:hideMark/>
          </w:tcPr>
          <w:p w14:paraId="1B28646E" w14:textId="3819D9E6" w:rsidR="00F527CD" w:rsidRPr="000F7DA8" w:rsidRDefault="00F527CD" w:rsidP="00F527CD">
            <w:pPr>
              <w:spacing w:before="120" w:after="120"/>
              <w:contextualSpacing/>
              <w:rPr>
                <w:color w:val="222222"/>
                <w:sz w:val="24"/>
                <w:szCs w:val="24"/>
                <w:lang w:eastAsia="tr-TR"/>
              </w:rPr>
            </w:pPr>
            <w:r w:rsidRPr="000F7DA8">
              <w:rPr>
                <w:sz w:val="24"/>
                <w:szCs w:val="24"/>
              </w:rPr>
              <w:t>Birimde bu alt ölçüte uygun önlem</w:t>
            </w:r>
            <w:r w:rsidRPr="000F7DA8">
              <w:rPr>
                <w:spacing w:val="-3"/>
                <w:sz w:val="24"/>
                <w:szCs w:val="24"/>
              </w:rPr>
              <w:t xml:space="preserve"> </w:t>
            </w:r>
            <w:r w:rsidRPr="000F7DA8">
              <w:rPr>
                <w:sz w:val="24"/>
                <w:szCs w:val="24"/>
              </w:rPr>
              <w:t>alma faaliyeti bulunmamaktadır.</w:t>
            </w:r>
          </w:p>
        </w:tc>
      </w:tr>
      <w:tr w:rsidR="00F527CD" w:rsidRPr="000F7DA8" w14:paraId="6D837889" w14:textId="77777777" w:rsidTr="00903211">
        <w:trPr>
          <w:trHeight w:val="826"/>
        </w:trPr>
        <w:tc>
          <w:tcPr>
            <w:tcW w:w="3833" w:type="dxa"/>
            <w:shd w:val="clear" w:color="auto" w:fill="FFFFFF"/>
            <w:vAlign w:val="center"/>
            <w:hideMark/>
          </w:tcPr>
          <w:p w14:paraId="0AE2E9DD" w14:textId="65B49593" w:rsidR="00F527CD" w:rsidRPr="000F7DA8" w:rsidRDefault="00F527CD" w:rsidP="00056DF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süreç yönetimine 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 </w:t>
            </w:r>
            <w:r w:rsidRPr="000F7DA8">
              <w:rPr>
                <w:color w:val="222222"/>
                <w:sz w:val="24"/>
                <w:szCs w:val="24"/>
                <w:lang w:val="en-US" w:eastAsia="tr-TR"/>
              </w:rPr>
              <w:t>uygulamalar</w:t>
            </w:r>
            <w:r w:rsidR="00056DF0">
              <w:rPr>
                <w:color w:val="222222"/>
                <w:sz w:val="24"/>
                <w:szCs w:val="24"/>
                <w:lang w:val="en-US" w:eastAsia="tr-TR"/>
              </w:rPr>
              <w:t xml:space="preserve"> </w:t>
            </w: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3E326D78" w14:textId="29FC4A02" w:rsidR="00F527CD" w:rsidRPr="000F7DA8" w:rsidRDefault="00F527CD" w:rsidP="00F527CD">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4EB008DD" w14:textId="0D9BB723" w:rsidR="00F527CD" w:rsidRPr="000F7DA8" w:rsidRDefault="00832098" w:rsidP="00F527CD">
            <w:pPr>
              <w:spacing w:before="120" w:after="120"/>
              <w:contextualSpacing/>
              <w:jc w:val="center"/>
              <w:rPr>
                <w:sz w:val="24"/>
                <w:szCs w:val="24"/>
                <w:lang w:eastAsia="tr-TR"/>
              </w:rPr>
            </w:pPr>
            <w:r>
              <w:rPr>
                <w:sz w:val="24"/>
                <w:szCs w:val="24"/>
                <w:lang w:eastAsia="tr-TR"/>
              </w:rPr>
              <w:t>1</w:t>
            </w:r>
          </w:p>
        </w:tc>
        <w:tc>
          <w:tcPr>
            <w:tcW w:w="4389" w:type="dxa"/>
            <w:shd w:val="clear" w:color="auto" w:fill="FFFFFF"/>
            <w:vAlign w:val="center"/>
            <w:hideMark/>
          </w:tcPr>
          <w:p w14:paraId="2F9E788D" w14:textId="0B0EF424" w:rsidR="00F527CD" w:rsidRPr="000F7DA8" w:rsidRDefault="00F527CD" w:rsidP="00F527CD">
            <w:pPr>
              <w:spacing w:before="120" w:after="120"/>
              <w:contextualSpacing/>
              <w:rPr>
                <w:color w:val="222222"/>
                <w:sz w:val="24"/>
                <w:szCs w:val="24"/>
                <w:lang w:eastAsia="tr-TR"/>
              </w:rPr>
            </w:pPr>
            <w:r w:rsidRPr="000F7DA8">
              <w:rPr>
                <w:sz w:val="24"/>
                <w:szCs w:val="24"/>
              </w:rPr>
              <w:t>Birimde bu alt ölçüte uygun örnek gösterilebilir uygulamalar bulunmamaktadır.</w:t>
            </w:r>
          </w:p>
        </w:tc>
      </w:tr>
      <w:tr w:rsidR="009C0B08" w:rsidRPr="000F7DA8" w14:paraId="3880FE23" w14:textId="77777777" w:rsidTr="00903211">
        <w:trPr>
          <w:trHeight w:val="275"/>
        </w:trPr>
        <w:tc>
          <w:tcPr>
            <w:tcW w:w="3833" w:type="dxa"/>
            <w:shd w:val="clear" w:color="auto" w:fill="FFFFFF"/>
            <w:vAlign w:val="center"/>
            <w:hideMark/>
          </w:tcPr>
          <w:p w14:paraId="67B40C43"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Kanıtlar</w:t>
            </w:r>
            <w:r w:rsidRPr="000F7DA8">
              <w:rPr>
                <w:color w:val="222222"/>
                <w:spacing w:val="-2"/>
                <w:sz w:val="24"/>
                <w:szCs w:val="24"/>
                <w:lang w:val="en-US" w:eastAsia="tr-TR"/>
              </w:rPr>
              <w:t> </w:t>
            </w:r>
            <w:r w:rsidRPr="000F7DA8">
              <w:rPr>
                <w:color w:val="222222"/>
                <w:sz w:val="24"/>
                <w:szCs w:val="24"/>
                <w:lang w:val="en-US" w:eastAsia="tr-TR"/>
              </w:rPr>
              <w:t>yeterli</w:t>
            </w:r>
            <w:r w:rsidRPr="000F7DA8">
              <w:rPr>
                <w:color w:val="222222"/>
                <w:spacing w:val="-2"/>
                <w:sz w:val="24"/>
                <w:szCs w:val="24"/>
                <w:lang w:val="en-US" w:eastAsia="tr-TR"/>
              </w:rPr>
              <w:t> </w:t>
            </w:r>
            <w:r w:rsidRPr="000F7DA8">
              <w:rPr>
                <w:color w:val="222222"/>
                <w:sz w:val="24"/>
                <w:szCs w:val="24"/>
                <w:lang w:val="en-US" w:eastAsia="tr-TR"/>
              </w:rPr>
              <w:t>sayıda</w:t>
            </w:r>
            <w:r w:rsidRPr="000F7DA8">
              <w:rPr>
                <w:color w:val="222222"/>
                <w:spacing w:val="-1"/>
                <w:sz w:val="24"/>
                <w:szCs w:val="24"/>
                <w:lang w:val="en-US" w:eastAsia="tr-TR"/>
              </w:rPr>
              <w:t> </w:t>
            </w:r>
            <w:r w:rsidRPr="000F7DA8">
              <w:rPr>
                <w:color w:val="222222"/>
                <w:sz w:val="24"/>
                <w:szCs w:val="24"/>
                <w:lang w:val="en-US" w:eastAsia="tr-TR"/>
              </w:rPr>
              <w:t>gösterilmiş</w:t>
            </w:r>
            <w:r w:rsidRPr="000F7DA8">
              <w:rPr>
                <w:color w:val="222222"/>
                <w:spacing w:val="-2"/>
                <w:sz w:val="24"/>
                <w:szCs w:val="24"/>
                <w:lang w:val="en-US" w:eastAsia="tr-TR"/>
              </w:rPr>
              <w:t> midir?</w:t>
            </w:r>
          </w:p>
        </w:tc>
        <w:tc>
          <w:tcPr>
            <w:tcW w:w="850" w:type="dxa"/>
            <w:shd w:val="clear" w:color="auto" w:fill="FFFFFF"/>
            <w:vAlign w:val="center"/>
            <w:hideMark/>
          </w:tcPr>
          <w:p w14:paraId="01476725" w14:textId="20DF48EC" w:rsidR="009C0B08" w:rsidRPr="000F7DA8" w:rsidRDefault="00F527CD" w:rsidP="00373870">
            <w:pPr>
              <w:widowControl/>
              <w:tabs>
                <w:tab w:val="center" w:pos="840"/>
              </w:tabs>
              <w:autoSpaceDE/>
              <w:autoSpaceDN/>
              <w:spacing w:before="120" w:after="120"/>
              <w:contextualSpacing/>
              <w:jc w:val="center"/>
              <w:rPr>
                <w:color w:val="222222"/>
                <w:sz w:val="24"/>
                <w:szCs w:val="24"/>
                <w:lang w:eastAsia="tr-TR"/>
              </w:rPr>
            </w:pPr>
            <w:r>
              <w:rPr>
                <w:color w:val="222222"/>
                <w:sz w:val="24"/>
                <w:szCs w:val="24"/>
                <w:lang w:val="en-US" w:eastAsia="tr-TR"/>
              </w:rPr>
              <w:t>3</w:t>
            </w:r>
          </w:p>
        </w:tc>
        <w:tc>
          <w:tcPr>
            <w:tcW w:w="4389" w:type="dxa"/>
            <w:shd w:val="clear" w:color="auto" w:fill="FFFFFF"/>
            <w:vAlign w:val="center"/>
            <w:hideMark/>
          </w:tcPr>
          <w:p w14:paraId="2B4CB323" w14:textId="6A688F5D" w:rsidR="009C0B08" w:rsidRPr="000F7DA8" w:rsidRDefault="00A70EE1" w:rsidP="00B032E0">
            <w:pPr>
              <w:widowControl/>
              <w:autoSpaceDE/>
              <w:autoSpaceDN/>
              <w:spacing w:before="120" w:after="120"/>
              <w:contextualSpacing/>
              <w:rPr>
                <w:color w:val="222222"/>
                <w:sz w:val="24"/>
                <w:szCs w:val="24"/>
                <w:lang w:eastAsia="tr-TR"/>
              </w:rPr>
            </w:pPr>
            <w:r>
              <w:rPr>
                <w:color w:val="222222"/>
                <w:sz w:val="24"/>
                <w:szCs w:val="24"/>
                <w:lang w:eastAsia="tr-TR"/>
              </w:rPr>
              <w:t>4</w:t>
            </w:r>
            <w:r w:rsidR="004E30A7" w:rsidRPr="000F7DA8">
              <w:rPr>
                <w:color w:val="222222"/>
                <w:sz w:val="24"/>
                <w:szCs w:val="24"/>
                <w:lang w:eastAsia="tr-TR"/>
              </w:rPr>
              <w:t xml:space="preserve"> </w:t>
            </w:r>
            <w:r w:rsidR="004E30A7" w:rsidRPr="000F7DA8">
              <w:rPr>
                <w:sz w:val="24"/>
                <w:szCs w:val="24"/>
              </w:rPr>
              <w:t>kanıt gösterilmiş</w:t>
            </w:r>
          </w:p>
        </w:tc>
      </w:tr>
      <w:tr w:rsidR="009C0B08" w:rsidRPr="000F7DA8" w14:paraId="3518DF3C" w14:textId="77777777" w:rsidTr="00903211">
        <w:trPr>
          <w:trHeight w:val="827"/>
        </w:trPr>
        <w:tc>
          <w:tcPr>
            <w:tcW w:w="3833" w:type="dxa"/>
            <w:shd w:val="clear" w:color="auto" w:fill="FFFFFF"/>
            <w:vAlign w:val="center"/>
            <w:hideMark/>
          </w:tcPr>
          <w:p w14:paraId="47A26170"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süreç yönetimi 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 mudur?</w:t>
            </w:r>
          </w:p>
        </w:tc>
        <w:tc>
          <w:tcPr>
            <w:tcW w:w="850" w:type="dxa"/>
            <w:shd w:val="clear" w:color="auto" w:fill="FFFFFF"/>
            <w:hideMark/>
          </w:tcPr>
          <w:p w14:paraId="3B80EA3E" w14:textId="7F4CC97F" w:rsidR="005B5EE5" w:rsidRPr="000F7DA8" w:rsidRDefault="005B5EE5" w:rsidP="00373870">
            <w:pPr>
              <w:widowControl/>
              <w:autoSpaceDE/>
              <w:autoSpaceDN/>
              <w:spacing w:before="120" w:after="120"/>
              <w:contextualSpacing/>
              <w:jc w:val="center"/>
              <w:rPr>
                <w:color w:val="222222"/>
                <w:sz w:val="24"/>
                <w:szCs w:val="24"/>
                <w:lang w:eastAsia="tr-TR"/>
              </w:rPr>
            </w:pPr>
          </w:p>
          <w:p w14:paraId="788A70D9" w14:textId="721820E0" w:rsidR="009C0B08" w:rsidRPr="000F7DA8" w:rsidRDefault="005B5EE5" w:rsidP="00373870">
            <w:pPr>
              <w:spacing w:before="120" w:after="120"/>
              <w:contextualSpacing/>
              <w:jc w:val="center"/>
              <w:rPr>
                <w:sz w:val="24"/>
                <w:szCs w:val="24"/>
                <w:lang w:eastAsia="tr-TR"/>
              </w:rPr>
            </w:pPr>
            <w:r w:rsidRPr="000F7DA8">
              <w:rPr>
                <w:sz w:val="24"/>
                <w:szCs w:val="24"/>
                <w:lang w:eastAsia="tr-TR"/>
              </w:rPr>
              <w:t>3</w:t>
            </w:r>
          </w:p>
        </w:tc>
        <w:tc>
          <w:tcPr>
            <w:tcW w:w="4389" w:type="dxa"/>
            <w:shd w:val="clear" w:color="auto" w:fill="FFFFFF"/>
            <w:vAlign w:val="center"/>
            <w:hideMark/>
          </w:tcPr>
          <w:p w14:paraId="5BA71D38" w14:textId="70DE58A4" w:rsidR="009C0B08" w:rsidRPr="000F7DA8" w:rsidRDefault="005B5EE5" w:rsidP="00B032E0">
            <w:pPr>
              <w:widowControl/>
              <w:autoSpaceDE/>
              <w:autoSpaceDN/>
              <w:spacing w:before="120" w:after="120"/>
              <w:ind w:right="95"/>
              <w:contextualSpacing/>
              <w:rPr>
                <w:color w:val="222222"/>
                <w:sz w:val="24"/>
                <w:szCs w:val="24"/>
                <w:lang w:eastAsia="tr-TR"/>
              </w:rPr>
            </w:pPr>
            <w:r w:rsidRPr="000F7DA8">
              <w:rPr>
                <w:color w:val="222222"/>
                <w:sz w:val="24"/>
                <w:szCs w:val="24"/>
                <w:lang w:val="en-US" w:eastAsia="tr-TR"/>
              </w:rPr>
              <w:t>Bu ölçüt altında kullanımı uygun olmayan kanıt bulunmamaktadır.</w:t>
            </w:r>
          </w:p>
        </w:tc>
      </w:tr>
      <w:tr w:rsidR="000C6F0F" w:rsidRPr="000F7DA8" w14:paraId="3DB3689B" w14:textId="77777777" w:rsidTr="00903211">
        <w:trPr>
          <w:trHeight w:val="551"/>
        </w:trPr>
        <w:tc>
          <w:tcPr>
            <w:tcW w:w="3833" w:type="dxa"/>
            <w:shd w:val="clear" w:color="auto" w:fill="FFFFFF"/>
            <w:vAlign w:val="center"/>
            <w:hideMark/>
          </w:tcPr>
          <w:p w14:paraId="1638DE3C" w14:textId="61452687" w:rsidR="000C6F0F" w:rsidRPr="000F7DA8" w:rsidRDefault="000C6F0F"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5</w:t>
            </w:r>
          </w:p>
        </w:tc>
        <w:tc>
          <w:tcPr>
            <w:tcW w:w="5239" w:type="dxa"/>
            <w:gridSpan w:val="2"/>
            <w:shd w:val="clear" w:color="auto" w:fill="FFFFFF"/>
            <w:vAlign w:val="center"/>
            <w:hideMark/>
          </w:tcPr>
          <w:p w14:paraId="1EB26AAE" w14:textId="12AF8638" w:rsidR="000C6F0F" w:rsidRPr="000F7DA8" w:rsidRDefault="000C6F0F" w:rsidP="00373870">
            <w:pPr>
              <w:pStyle w:val="TableParagraph"/>
              <w:spacing w:before="120" w:after="120"/>
              <w:ind w:left="108"/>
              <w:contextualSpacing/>
              <w:rPr>
                <w:b/>
                <w:sz w:val="24"/>
                <w:szCs w:val="24"/>
              </w:rPr>
            </w:pPr>
            <w:r w:rsidRPr="000F7DA8">
              <w:rPr>
                <w:b/>
                <w:sz w:val="24"/>
                <w:szCs w:val="24"/>
              </w:rPr>
              <w:t>Akran De</w:t>
            </w:r>
            <w:r w:rsidR="00832098">
              <w:rPr>
                <w:b/>
                <w:sz w:val="24"/>
                <w:szCs w:val="24"/>
              </w:rPr>
              <w:t>ğerlendirme Puanlaması: 1</w:t>
            </w:r>
          </w:p>
        </w:tc>
      </w:tr>
    </w:tbl>
    <w:p w14:paraId="6F98D9FD" w14:textId="77777777" w:rsidR="00373870" w:rsidRDefault="00373870" w:rsidP="00373870">
      <w:bookmarkStart w:id="19" w:name="_Toc203167913"/>
    </w:p>
    <w:p w14:paraId="1859F0EE" w14:textId="79F60E8B" w:rsidR="00060BCB" w:rsidRPr="000F7DA8" w:rsidRDefault="00060BCB" w:rsidP="00373870">
      <w:pPr>
        <w:pStyle w:val="Balk2"/>
        <w:spacing w:before="120" w:after="120"/>
        <w:contextualSpacing/>
        <w:rPr>
          <w:sz w:val="24"/>
          <w:szCs w:val="24"/>
        </w:rPr>
      </w:pPr>
      <w:r w:rsidRPr="000F7DA8">
        <w:rPr>
          <w:sz w:val="24"/>
          <w:szCs w:val="24"/>
        </w:rPr>
        <w:t>PAYDAŞ</w:t>
      </w:r>
      <w:r w:rsidRPr="000F7DA8">
        <w:rPr>
          <w:spacing w:val="-5"/>
          <w:sz w:val="24"/>
          <w:szCs w:val="24"/>
        </w:rPr>
        <w:t xml:space="preserve"> </w:t>
      </w:r>
      <w:r w:rsidRPr="000F7DA8">
        <w:rPr>
          <w:sz w:val="24"/>
          <w:szCs w:val="24"/>
        </w:rPr>
        <w:t>KATILIMI</w:t>
      </w:r>
      <w:bookmarkEnd w:id="19"/>
    </w:p>
    <w:p w14:paraId="3011A19E" w14:textId="5A71328E" w:rsidR="003155EF" w:rsidRPr="000F7DA8" w:rsidRDefault="003155EF" w:rsidP="00373870">
      <w:pPr>
        <w:pStyle w:val="Balk3"/>
        <w:spacing w:before="120" w:after="120"/>
        <w:contextualSpacing/>
        <w:rPr>
          <w:sz w:val="24"/>
          <w:szCs w:val="24"/>
        </w:rPr>
      </w:pPr>
      <w:bookmarkStart w:id="20" w:name="_Toc203167914"/>
      <w:r w:rsidRPr="000F7DA8">
        <w:rPr>
          <w:sz w:val="24"/>
          <w:szCs w:val="24"/>
        </w:rPr>
        <w:t>İç ve Dış Paydaş Katılımı</w:t>
      </w:r>
      <w:bookmarkEnd w:id="20"/>
    </w:p>
    <w:p w14:paraId="1EEC99C6" w14:textId="3E78C28B" w:rsidR="00373870" w:rsidRPr="00E8021A" w:rsidRDefault="00DF61DF" w:rsidP="00DF61DF">
      <w:pPr>
        <w:pStyle w:val="GvdeMetni"/>
        <w:spacing w:before="120" w:after="120"/>
        <w:contextualSpacing/>
        <w:jc w:val="both"/>
      </w:pPr>
      <w:r>
        <w:rPr>
          <w:rStyle w:val="Gl"/>
        </w:rPr>
        <w:t>Akran Değerlendirmesi:</w:t>
      </w:r>
      <w:r>
        <w:rPr>
          <w:rStyle w:val="Gl"/>
        </w:rPr>
        <w:t xml:space="preserve"> </w:t>
      </w:r>
      <w:r>
        <w:t>Birimin iç ve dış paydaşlarla iletişim ve iş birliği süreçlerini yürüttüğü görülmektedir. Paydaş toplantıları ve geri bildirim mekanizmalarının kullanılması olumlu değerlendirilmiştir. Ancak paydaş görüşlerinin süreçlere etkisi ve iyileştirme faaliyetlerine yansıtılmasına ilişkin uygulamaların daha sistematik biçimde ortaya konulması gelişime açık yön olarak değerlendirilmiştir.</w:t>
      </w:r>
    </w:p>
    <w:p w14:paraId="43A38F22" w14:textId="6E7820DE" w:rsidR="003155EF" w:rsidRPr="00E8021A" w:rsidRDefault="00E8021A" w:rsidP="00373870">
      <w:pPr>
        <w:pStyle w:val="GvdeMetni"/>
        <w:spacing w:before="120" w:after="120"/>
        <w:contextualSpacing/>
        <w:rPr>
          <w:b/>
          <w:spacing w:val="-2"/>
        </w:rPr>
      </w:pPr>
      <w:r w:rsidRPr="00E8021A">
        <w:rPr>
          <w:b/>
        </w:rPr>
        <w:t>Tablo A.4.1. İç ve Dış Paydaş Katılımına İlişkin Akran Değerlendirme Sonuçları</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549"/>
        <w:gridCol w:w="992"/>
        <w:gridCol w:w="4531"/>
      </w:tblGrid>
      <w:tr w:rsidR="003155EF" w:rsidRPr="000F7DA8" w14:paraId="16C667A8" w14:textId="77777777" w:rsidTr="00373870">
        <w:trPr>
          <w:trHeight w:val="751"/>
        </w:trPr>
        <w:tc>
          <w:tcPr>
            <w:tcW w:w="3549" w:type="dxa"/>
            <w:shd w:val="clear" w:color="auto" w:fill="FFFFFF"/>
            <w:vAlign w:val="center"/>
            <w:hideMark/>
          </w:tcPr>
          <w:p w14:paraId="41DCA984" w14:textId="77777777" w:rsidR="003155EF" w:rsidRPr="000F7DA8" w:rsidRDefault="003155EF"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992" w:type="dxa"/>
            <w:shd w:val="clear" w:color="auto" w:fill="FFFFFF"/>
            <w:vAlign w:val="center"/>
            <w:hideMark/>
          </w:tcPr>
          <w:p w14:paraId="49600944" w14:textId="77777777" w:rsidR="003155EF" w:rsidRPr="000F7DA8" w:rsidRDefault="003155EF" w:rsidP="00373870">
            <w:pPr>
              <w:pStyle w:val="TableParagraph"/>
              <w:spacing w:before="120" w:after="120"/>
              <w:ind w:left="7"/>
              <w:contextualSpacing/>
              <w:jc w:val="center"/>
              <w:rPr>
                <w:color w:val="222222"/>
                <w:sz w:val="24"/>
                <w:szCs w:val="24"/>
                <w:lang w:eastAsia="tr-TR"/>
              </w:rPr>
            </w:pPr>
            <w:r w:rsidRPr="000F7DA8">
              <w:rPr>
                <w:b/>
                <w:bCs/>
                <w:color w:val="222222"/>
                <w:spacing w:val="-2"/>
                <w:sz w:val="24"/>
                <w:szCs w:val="24"/>
                <w:lang w:val="en-US" w:eastAsia="tr-TR"/>
              </w:rPr>
              <w:t>Evet/ Hayır/ Kısmen</w:t>
            </w:r>
          </w:p>
        </w:tc>
        <w:tc>
          <w:tcPr>
            <w:tcW w:w="4531" w:type="dxa"/>
            <w:shd w:val="clear" w:color="auto" w:fill="FFFFFF"/>
            <w:vAlign w:val="center"/>
            <w:hideMark/>
          </w:tcPr>
          <w:p w14:paraId="04504727" w14:textId="77777777" w:rsidR="003155EF" w:rsidRPr="000F7DA8" w:rsidRDefault="003155EF"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3155EF" w:rsidRPr="000F7DA8" w14:paraId="04DC672C" w14:textId="77777777" w:rsidTr="00373870">
        <w:trPr>
          <w:trHeight w:val="827"/>
        </w:trPr>
        <w:tc>
          <w:tcPr>
            <w:tcW w:w="3549" w:type="dxa"/>
            <w:shd w:val="clear" w:color="auto" w:fill="FFFFFF"/>
            <w:vAlign w:val="center"/>
            <w:hideMark/>
          </w:tcPr>
          <w:p w14:paraId="54834C41" w14:textId="3E2A246A" w:rsidR="003155EF" w:rsidRPr="000F7DA8" w:rsidRDefault="00A11A4B" w:rsidP="00373870">
            <w:pPr>
              <w:widowControl/>
              <w:autoSpaceDE/>
              <w:autoSpaceDN/>
              <w:spacing w:before="120" w:after="120"/>
              <w:ind w:left="108"/>
              <w:contextualSpacing/>
              <w:rPr>
                <w:color w:val="222222"/>
                <w:sz w:val="24"/>
                <w:szCs w:val="24"/>
                <w:lang w:eastAsia="tr-TR"/>
              </w:rPr>
            </w:pPr>
            <w:r w:rsidRPr="00A11A4B">
              <w:rPr>
                <w:color w:val="222222"/>
                <w:sz w:val="24"/>
                <w:szCs w:val="24"/>
                <w:lang w:eastAsia="tr-TR"/>
              </w:rPr>
              <w:t>Birimde iç ve dış paydaş katılımına yönelik planlama faaliyeti bulunuyor mu?</w:t>
            </w:r>
          </w:p>
        </w:tc>
        <w:tc>
          <w:tcPr>
            <w:tcW w:w="992" w:type="dxa"/>
            <w:shd w:val="clear" w:color="auto" w:fill="FFFFFF"/>
            <w:vAlign w:val="center"/>
            <w:hideMark/>
          </w:tcPr>
          <w:p w14:paraId="2B012412" w14:textId="65D17F8F" w:rsidR="003155EF" w:rsidRPr="000F7DA8" w:rsidRDefault="00B410CD" w:rsidP="00373870">
            <w:pPr>
              <w:spacing w:before="120" w:after="120"/>
              <w:contextualSpacing/>
              <w:jc w:val="center"/>
              <w:rPr>
                <w:sz w:val="24"/>
                <w:szCs w:val="24"/>
                <w:lang w:eastAsia="tr-TR"/>
              </w:rPr>
            </w:pPr>
            <w:r w:rsidRPr="000F7DA8">
              <w:rPr>
                <w:sz w:val="24"/>
                <w:szCs w:val="24"/>
                <w:lang w:eastAsia="tr-TR"/>
              </w:rPr>
              <w:t>2</w:t>
            </w:r>
          </w:p>
        </w:tc>
        <w:tc>
          <w:tcPr>
            <w:tcW w:w="4531" w:type="dxa"/>
            <w:shd w:val="clear" w:color="auto" w:fill="FFFFFF"/>
            <w:vAlign w:val="center"/>
            <w:hideMark/>
          </w:tcPr>
          <w:p w14:paraId="4E67F2DA" w14:textId="287EE02C" w:rsidR="003155EF" w:rsidRPr="000F7DA8" w:rsidRDefault="00786F8E" w:rsidP="00786F8E">
            <w:pPr>
              <w:spacing w:before="120" w:after="120"/>
              <w:contextualSpacing/>
              <w:rPr>
                <w:sz w:val="24"/>
                <w:szCs w:val="24"/>
              </w:rPr>
            </w:pPr>
            <w:r w:rsidRPr="000F7DA8">
              <w:rPr>
                <w:sz w:val="24"/>
                <w:szCs w:val="24"/>
              </w:rPr>
              <w:t xml:space="preserve">Birimde bu alt ölçüte uygun </w:t>
            </w:r>
            <w:r>
              <w:rPr>
                <w:sz w:val="24"/>
                <w:szCs w:val="24"/>
              </w:rPr>
              <w:t xml:space="preserve">planlama </w:t>
            </w:r>
            <w:r w:rsidRPr="000F7DA8">
              <w:rPr>
                <w:sz w:val="24"/>
                <w:szCs w:val="24"/>
              </w:rPr>
              <w:t>faaliyeti bulunmamaktadır.</w:t>
            </w:r>
          </w:p>
        </w:tc>
      </w:tr>
      <w:tr w:rsidR="003155EF" w:rsidRPr="000F7DA8" w14:paraId="4E9F3E4D" w14:textId="77777777" w:rsidTr="00373870">
        <w:trPr>
          <w:trHeight w:val="826"/>
        </w:trPr>
        <w:tc>
          <w:tcPr>
            <w:tcW w:w="3549" w:type="dxa"/>
            <w:shd w:val="clear" w:color="auto" w:fill="FFFFFF"/>
            <w:vAlign w:val="center"/>
            <w:hideMark/>
          </w:tcPr>
          <w:p w14:paraId="166EAB86" w14:textId="77777777"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lastRenderedPageBreak/>
              <w:t>Birimde</w:t>
            </w:r>
            <w:r w:rsidRPr="000F7DA8">
              <w:rPr>
                <w:color w:val="222222"/>
                <w:spacing w:val="57"/>
                <w:sz w:val="24"/>
                <w:szCs w:val="24"/>
                <w:lang w:val="en-US" w:eastAsia="tr-TR"/>
              </w:rPr>
              <w:t> </w:t>
            </w:r>
            <w:r w:rsidRPr="000F7DA8">
              <w:rPr>
                <w:color w:val="222222"/>
                <w:sz w:val="24"/>
                <w:szCs w:val="24"/>
                <w:lang w:val="en-US" w:eastAsia="tr-TR"/>
              </w:rPr>
              <w:t>iç ve dış paydaş katılımına 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992" w:type="dxa"/>
            <w:shd w:val="clear" w:color="auto" w:fill="FFFFFF"/>
            <w:vAlign w:val="center"/>
            <w:hideMark/>
          </w:tcPr>
          <w:p w14:paraId="109A4BBB" w14:textId="0A57F950" w:rsidR="003155EF" w:rsidRPr="000F7DA8" w:rsidRDefault="00B410CD" w:rsidP="00373870">
            <w:pPr>
              <w:spacing w:before="120" w:after="120"/>
              <w:contextualSpacing/>
              <w:jc w:val="center"/>
              <w:rPr>
                <w:sz w:val="24"/>
                <w:szCs w:val="24"/>
                <w:lang w:eastAsia="tr-TR"/>
              </w:rPr>
            </w:pPr>
            <w:r w:rsidRPr="000F7DA8">
              <w:rPr>
                <w:sz w:val="24"/>
                <w:szCs w:val="24"/>
                <w:lang w:eastAsia="tr-TR"/>
              </w:rPr>
              <w:t>3</w:t>
            </w:r>
          </w:p>
        </w:tc>
        <w:tc>
          <w:tcPr>
            <w:tcW w:w="4531" w:type="dxa"/>
            <w:shd w:val="clear" w:color="auto" w:fill="FFFFFF"/>
            <w:vAlign w:val="center"/>
            <w:hideMark/>
          </w:tcPr>
          <w:p w14:paraId="0900F775" w14:textId="77777777" w:rsidR="00B410CD" w:rsidRDefault="0002790D" w:rsidP="00373870">
            <w:pPr>
              <w:spacing w:before="120" w:after="120"/>
              <w:contextualSpacing/>
              <w:rPr>
                <w:color w:val="0563C1"/>
                <w:sz w:val="24"/>
                <w:szCs w:val="24"/>
                <w:u w:val="single"/>
              </w:rPr>
            </w:pPr>
            <w:hyperlink r:id="rId49" w:history="1">
              <w:r w:rsidR="00786F8E" w:rsidRPr="00786F8E">
                <w:rPr>
                  <w:rStyle w:val="Kpr"/>
                  <w:sz w:val="24"/>
                  <w:szCs w:val="24"/>
                  <w:lang w:val="tr"/>
                </w:rPr>
                <w:t>(paydas_toplanti_tutanak)(OD4)</w:t>
              </w:r>
            </w:hyperlink>
          </w:p>
          <w:p w14:paraId="3B58897C" w14:textId="1B84CC89" w:rsidR="00786F8E" w:rsidRPr="000F7DA8" w:rsidRDefault="0002790D" w:rsidP="00373870">
            <w:pPr>
              <w:spacing w:before="120" w:after="120"/>
              <w:contextualSpacing/>
              <w:rPr>
                <w:color w:val="0563C1"/>
                <w:sz w:val="24"/>
                <w:szCs w:val="24"/>
                <w:u w:val="single"/>
              </w:rPr>
            </w:pPr>
            <w:hyperlink r:id="rId50" w:history="1">
              <w:r w:rsidR="00786F8E" w:rsidRPr="00786F8E">
                <w:rPr>
                  <w:rStyle w:val="Kpr"/>
                  <w:bCs/>
                  <w:sz w:val="24"/>
                  <w:szCs w:val="24"/>
                </w:rPr>
                <w:t>(YazdesEkranGoruntu)(OD5)</w:t>
              </w:r>
            </w:hyperlink>
          </w:p>
        </w:tc>
      </w:tr>
      <w:tr w:rsidR="003155EF" w:rsidRPr="000F7DA8" w14:paraId="2D62F050" w14:textId="77777777" w:rsidTr="00373870">
        <w:trPr>
          <w:trHeight w:val="417"/>
        </w:trPr>
        <w:tc>
          <w:tcPr>
            <w:tcW w:w="3549" w:type="dxa"/>
            <w:shd w:val="clear" w:color="auto" w:fill="FFFFFF"/>
            <w:vAlign w:val="center"/>
            <w:hideMark/>
          </w:tcPr>
          <w:p w14:paraId="4E25EB29" w14:textId="5A2E6152"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00A11A4B">
              <w:rPr>
                <w:color w:val="222222"/>
                <w:spacing w:val="30"/>
                <w:sz w:val="24"/>
                <w:szCs w:val="24"/>
                <w:lang w:val="en-US" w:eastAsia="tr-TR"/>
              </w:rPr>
              <w:t xml:space="preserve"> </w:t>
            </w:r>
            <w:r w:rsidRPr="000F7DA8">
              <w:rPr>
                <w:color w:val="222222"/>
                <w:sz w:val="24"/>
                <w:szCs w:val="24"/>
                <w:lang w:val="en-US" w:eastAsia="tr-TR"/>
              </w:rPr>
              <w:t xml:space="preserve">iç ve dış paydaş katılımına yönelik </w:t>
            </w:r>
            <w:r w:rsidR="00A11A4B">
              <w:rPr>
                <w:color w:val="222222"/>
                <w:sz w:val="24"/>
                <w:szCs w:val="24"/>
                <w:lang w:val="en-US" w:eastAsia="tr-TR"/>
              </w:rPr>
              <w:t>control</w:t>
            </w:r>
            <w:r w:rsidR="00A11A4B">
              <w:rPr>
                <w:color w:val="222222"/>
                <w:spacing w:val="30"/>
                <w:sz w:val="24"/>
                <w:szCs w:val="24"/>
                <w:lang w:val="en-US" w:eastAsia="tr-TR"/>
              </w:rPr>
              <w:t xml:space="preserve"> </w:t>
            </w:r>
            <w:r w:rsidRPr="000F7DA8">
              <w:rPr>
                <w:color w:val="222222"/>
                <w:spacing w:val="-2"/>
                <w:sz w:val="24"/>
                <w:szCs w:val="24"/>
                <w:lang w:val="en-US" w:eastAsia="tr-TR"/>
              </w:rPr>
              <w:t>faaliyeti</w:t>
            </w:r>
            <w:r w:rsidR="00A11A4B">
              <w:rPr>
                <w:color w:val="222222"/>
                <w:spacing w:val="-2"/>
                <w:sz w:val="24"/>
                <w:szCs w:val="24"/>
                <w:lang w:val="en-US" w:eastAsia="tr-TR"/>
              </w:rPr>
              <w:t xml:space="preserve"> </w:t>
            </w:r>
            <w:r w:rsidRPr="000F7DA8">
              <w:rPr>
                <w:color w:val="222222"/>
                <w:sz w:val="24"/>
                <w:szCs w:val="24"/>
                <w:lang w:val="en-US" w:eastAsia="tr-TR"/>
              </w:rPr>
              <w:t>bulunuyor</w:t>
            </w:r>
            <w:r w:rsidR="00A11A4B">
              <w:rPr>
                <w:color w:val="222222"/>
                <w:spacing w:val="-1"/>
                <w:sz w:val="24"/>
                <w:szCs w:val="24"/>
                <w:lang w:val="en-US" w:eastAsia="tr-TR"/>
              </w:rPr>
              <w:t xml:space="preserve"> </w:t>
            </w:r>
            <w:r w:rsidRPr="000F7DA8">
              <w:rPr>
                <w:color w:val="222222"/>
                <w:spacing w:val="-5"/>
                <w:sz w:val="24"/>
                <w:szCs w:val="24"/>
                <w:lang w:val="en-US" w:eastAsia="tr-TR"/>
              </w:rPr>
              <w:t>mu?</w:t>
            </w:r>
          </w:p>
        </w:tc>
        <w:tc>
          <w:tcPr>
            <w:tcW w:w="992" w:type="dxa"/>
            <w:shd w:val="clear" w:color="auto" w:fill="FFFFFF"/>
            <w:vAlign w:val="center"/>
            <w:hideMark/>
          </w:tcPr>
          <w:p w14:paraId="1FBB5FE9" w14:textId="09F3C3EE" w:rsidR="00B410CD" w:rsidRPr="000F7DA8" w:rsidRDefault="00B410CD" w:rsidP="00373870">
            <w:pPr>
              <w:widowControl/>
              <w:autoSpaceDE/>
              <w:autoSpaceDN/>
              <w:spacing w:before="120" w:after="120"/>
              <w:contextualSpacing/>
              <w:jc w:val="center"/>
              <w:rPr>
                <w:color w:val="222222"/>
                <w:sz w:val="24"/>
                <w:szCs w:val="24"/>
                <w:lang w:eastAsia="tr-TR"/>
              </w:rPr>
            </w:pPr>
          </w:p>
          <w:p w14:paraId="75F01300" w14:textId="1615E029" w:rsidR="003155EF" w:rsidRPr="000F7DA8" w:rsidRDefault="00B410CD" w:rsidP="00373870">
            <w:pPr>
              <w:spacing w:before="120" w:after="120"/>
              <w:contextualSpacing/>
              <w:jc w:val="center"/>
              <w:rPr>
                <w:sz w:val="24"/>
                <w:szCs w:val="24"/>
                <w:lang w:eastAsia="tr-TR"/>
              </w:rPr>
            </w:pPr>
            <w:r w:rsidRPr="000F7DA8">
              <w:rPr>
                <w:sz w:val="24"/>
                <w:szCs w:val="24"/>
                <w:lang w:eastAsia="tr-TR"/>
              </w:rPr>
              <w:t>1</w:t>
            </w:r>
          </w:p>
        </w:tc>
        <w:tc>
          <w:tcPr>
            <w:tcW w:w="4531" w:type="dxa"/>
            <w:shd w:val="clear" w:color="auto" w:fill="FFFFFF"/>
            <w:vAlign w:val="center"/>
            <w:hideMark/>
          </w:tcPr>
          <w:p w14:paraId="725B2337" w14:textId="04DCC7C7" w:rsidR="003155EF" w:rsidRPr="000F7DA8" w:rsidRDefault="003A7F6F" w:rsidP="00373870">
            <w:pPr>
              <w:widowControl/>
              <w:autoSpaceDE/>
              <w:autoSpaceDN/>
              <w:spacing w:before="120" w:after="120"/>
              <w:ind w:left="107" w:right="94"/>
              <w:contextualSpacing/>
              <w:rPr>
                <w:color w:val="222222"/>
                <w:sz w:val="24"/>
                <w:szCs w:val="24"/>
                <w:lang w:eastAsia="tr-TR"/>
              </w:rPr>
            </w:pPr>
            <w:r w:rsidRPr="000F7DA8">
              <w:rPr>
                <w:sz w:val="24"/>
                <w:szCs w:val="24"/>
              </w:rPr>
              <w:t>Birimde bu alt ölçüte uygun kontrol faaliyeti bulunmamaktadır.</w:t>
            </w:r>
          </w:p>
        </w:tc>
      </w:tr>
      <w:tr w:rsidR="003155EF" w:rsidRPr="000F7DA8" w14:paraId="7BE6547D" w14:textId="77777777" w:rsidTr="00373870">
        <w:trPr>
          <w:trHeight w:val="827"/>
        </w:trPr>
        <w:tc>
          <w:tcPr>
            <w:tcW w:w="3549" w:type="dxa"/>
            <w:shd w:val="clear" w:color="auto" w:fill="FFFFFF"/>
            <w:vAlign w:val="center"/>
          </w:tcPr>
          <w:p w14:paraId="47AA064D" w14:textId="6D8DCD56" w:rsidR="003155EF" w:rsidRPr="000F7DA8" w:rsidRDefault="00A11A4B" w:rsidP="00373870">
            <w:pPr>
              <w:widowControl/>
              <w:autoSpaceDE/>
              <w:autoSpaceDN/>
              <w:spacing w:before="120" w:after="120"/>
              <w:ind w:left="108"/>
              <w:contextualSpacing/>
              <w:rPr>
                <w:color w:val="222222"/>
                <w:sz w:val="24"/>
                <w:szCs w:val="24"/>
                <w:lang w:eastAsia="tr-TR"/>
              </w:rPr>
            </w:pPr>
            <w:r w:rsidRPr="00A11A4B">
              <w:rPr>
                <w:color w:val="222222"/>
                <w:sz w:val="24"/>
                <w:szCs w:val="24"/>
                <w:lang w:eastAsia="tr-TR"/>
              </w:rPr>
              <w:t>Birimde iç ve dış paydaş katılımına yönelik önlem alma faaliyeti bulunuyor mu?</w:t>
            </w:r>
          </w:p>
        </w:tc>
        <w:tc>
          <w:tcPr>
            <w:tcW w:w="992" w:type="dxa"/>
            <w:shd w:val="clear" w:color="auto" w:fill="FFFFFF"/>
            <w:vAlign w:val="center"/>
            <w:hideMark/>
          </w:tcPr>
          <w:p w14:paraId="5EAC76D9" w14:textId="19585673" w:rsidR="003155EF" w:rsidRPr="000F7DA8" w:rsidRDefault="00B410CD" w:rsidP="00373870">
            <w:pPr>
              <w:spacing w:before="120" w:after="120"/>
              <w:contextualSpacing/>
              <w:jc w:val="center"/>
              <w:rPr>
                <w:sz w:val="24"/>
                <w:szCs w:val="24"/>
                <w:lang w:eastAsia="tr-TR"/>
              </w:rPr>
            </w:pPr>
            <w:r w:rsidRPr="000F7DA8">
              <w:rPr>
                <w:sz w:val="24"/>
                <w:szCs w:val="24"/>
                <w:lang w:eastAsia="tr-TR"/>
              </w:rPr>
              <w:t>1</w:t>
            </w:r>
          </w:p>
        </w:tc>
        <w:tc>
          <w:tcPr>
            <w:tcW w:w="4531" w:type="dxa"/>
            <w:shd w:val="clear" w:color="auto" w:fill="FFFFFF"/>
            <w:vAlign w:val="center"/>
            <w:hideMark/>
          </w:tcPr>
          <w:p w14:paraId="5892341E" w14:textId="113F3705" w:rsidR="003155EF" w:rsidRPr="000F7DA8" w:rsidRDefault="003A7F6F" w:rsidP="00373870">
            <w:pPr>
              <w:widowControl/>
              <w:autoSpaceDE/>
              <w:autoSpaceDN/>
              <w:spacing w:before="120" w:after="120"/>
              <w:ind w:left="107" w:right="94"/>
              <w:contextualSpacing/>
              <w:rPr>
                <w:color w:val="222222"/>
                <w:sz w:val="24"/>
                <w:szCs w:val="24"/>
                <w:lang w:eastAsia="tr-TR"/>
              </w:rPr>
            </w:pPr>
            <w:r w:rsidRPr="000F7DA8">
              <w:rPr>
                <w:sz w:val="24"/>
                <w:szCs w:val="24"/>
              </w:rPr>
              <w:t>Birimde bu alt ölçüte uygun önlem alma faaliyeti bulunmamaktadır.</w:t>
            </w:r>
          </w:p>
        </w:tc>
      </w:tr>
      <w:tr w:rsidR="003155EF" w:rsidRPr="000F7DA8" w14:paraId="3B4D09DD" w14:textId="77777777" w:rsidTr="00373870">
        <w:trPr>
          <w:trHeight w:val="826"/>
        </w:trPr>
        <w:tc>
          <w:tcPr>
            <w:tcW w:w="3549" w:type="dxa"/>
            <w:shd w:val="clear" w:color="auto" w:fill="FFFFFF"/>
            <w:vAlign w:val="center"/>
            <w:hideMark/>
          </w:tcPr>
          <w:p w14:paraId="199F21A1" w14:textId="77777777" w:rsidR="003F1C6E" w:rsidRPr="000F7DA8" w:rsidRDefault="003155EF" w:rsidP="00373870">
            <w:pPr>
              <w:widowControl/>
              <w:autoSpaceDE/>
              <w:autoSpaceDN/>
              <w:spacing w:before="120" w:after="120"/>
              <w:ind w:left="108"/>
              <w:contextualSpacing/>
              <w:rPr>
                <w:color w:val="222222"/>
                <w:spacing w:val="-1"/>
                <w:sz w:val="24"/>
                <w:szCs w:val="24"/>
                <w:lang w:val="en-US"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iç ve dış paydaş katılımına 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 </w:t>
            </w:r>
            <w:r w:rsidRPr="000F7DA8">
              <w:rPr>
                <w:color w:val="222222"/>
                <w:sz w:val="24"/>
                <w:szCs w:val="24"/>
                <w:lang w:val="en-US" w:eastAsia="tr-TR"/>
              </w:rPr>
              <w:t>uygulamalar</w:t>
            </w:r>
            <w:r w:rsidRPr="000F7DA8">
              <w:rPr>
                <w:color w:val="222222"/>
                <w:spacing w:val="-1"/>
                <w:sz w:val="24"/>
                <w:szCs w:val="24"/>
                <w:lang w:val="en-US" w:eastAsia="tr-TR"/>
              </w:rPr>
              <w:t> </w:t>
            </w:r>
          </w:p>
          <w:p w14:paraId="4E442756" w14:textId="6BCFAFFB"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992" w:type="dxa"/>
            <w:shd w:val="clear" w:color="auto" w:fill="FFFFFF"/>
            <w:vAlign w:val="center"/>
            <w:hideMark/>
          </w:tcPr>
          <w:p w14:paraId="2FD9764F" w14:textId="449C90C9" w:rsidR="003155EF" w:rsidRPr="000F7DA8" w:rsidRDefault="00B410CD" w:rsidP="00373870">
            <w:pPr>
              <w:spacing w:before="120" w:after="120"/>
              <w:contextualSpacing/>
              <w:jc w:val="center"/>
              <w:rPr>
                <w:sz w:val="24"/>
                <w:szCs w:val="24"/>
                <w:lang w:eastAsia="tr-TR"/>
              </w:rPr>
            </w:pPr>
            <w:r w:rsidRPr="000F7DA8">
              <w:rPr>
                <w:sz w:val="24"/>
                <w:szCs w:val="24"/>
                <w:lang w:eastAsia="tr-TR"/>
              </w:rPr>
              <w:t>3</w:t>
            </w:r>
          </w:p>
        </w:tc>
        <w:tc>
          <w:tcPr>
            <w:tcW w:w="4531" w:type="dxa"/>
            <w:shd w:val="clear" w:color="auto" w:fill="FFFFFF"/>
            <w:vAlign w:val="center"/>
            <w:hideMark/>
          </w:tcPr>
          <w:p w14:paraId="42C119F5" w14:textId="04EBF7FC" w:rsidR="00786F8E" w:rsidRPr="000F7DA8" w:rsidRDefault="00786F8E" w:rsidP="00786F8E">
            <w:pPr>
              <w:spacing w:before="120" w:after="120"/>
              <w:contextualSpacing/>
              <w:rPr>
                <w:color w:val="222222"/>
                <w:sz w:val="24"/>
                <w:szCs w:val="24"/>
                <w:lang w:eastAsia="tr-TR"/>
              </w:rPr>
            </w:pPr>
            <w:r w:rsidRPr="000F7DA8">
              <w:rPr>
                <w:color w:val="222222"/>
                <w:sz w:val="24"/>
                <w:szCs w:val="24"/>
                <w:lang w:eastAsia="tr-TR"/>
              </w:rPr>
              <w:t xml:space="preserve"> </w:t>
            </w:r>
            <w:hyperlink r:id="rId51" w:history="1">
              <w:r w:rsidRPr="00786F8E">
                <w:rPr>
                  <w:rStyle w:val="Kpr"/>
                  <w:bCs/>
                  <w:sz w:val="24"/>
                  <w:szCs w:val="24"/>
                  <w:lang w:eastAsia="tr-TR"/>
                </w:rPr>
                <w:t>(YazdesEkranGoruntu)(OD5)</w:t>
              </w:r>
            </w:hyperlink>
            <w:r w:rsidRPr="00786F8E">
              <w:rPr>
                <w:bCs/>
                <w:color w:val="222222"/>
                <w:sz w:val="24"/>
                <w:szCs w:val="24"/>
                <w:lang w:eastAsia="tr-TR"/>
              </w:rPr>
              <w:t>.</w:t>
            </w:r>
          </w:p>
          <w:p w14:paraId="22694371" w14:textId="389F009D" w:rsidR="003155EF" w:rsidRPr="000F7DA8" w:rsidRDefault="0002790D" w:rsidP="00373870">
            <w:pPr>
              <w:widowControl/>
              <w:autoSpaceDE/>
              <w:autoSpaceDN/>
              <w:spacing w:before="120" w:after="120"/>
              <w:ind w:right="94"/>
              <w:contextualSpacing/>
              <w:rPr>
                <w:color w:val="222222"/>
                <w:sz w:val="24"/>
                <w:szCs w:val="24"/>
                <w:lang w:eastAsia="tr-TR"/>
              </w:rPr>
            </w:pPr>
            <w:hyperlink r:id="rId52" w:history="1">
              <w:r w:rsidR="00786F8E" w:rsidRPr="00786F8E">
                <w:rPr>
                  <w:rStyle w:val="Kpr"/>
                  <w:sz w:val="24"/>
                  <w:szCs w:val="24"/>
                  <w:lang w:val="tr" w:eastAsia="tr-TR"/>
                </w:rPr>
                <w:t>(paydas_toplanti_tutanak)(OD4)</w:t>
              </w:r>
            </w:hyperlink>
          </w:p>
        </w:tc>
      </w:tr>
      <w:tr w:rsidR="003155EF" w:rsidRPr="000F7DA8" w14:paraId="43E8BD81" w14:textId="77777777" w:rsidTr="00373870">
        <w:trPr>
          <w:trHeight w:val="275"/>
        </w:trPr>
        <w:tc>
          <w:tcPr>
            <w:tcW w:w="3549" w:type="dxa"/>
            <w:shd w:val="clear" w:color="auto" w:fill="FFFFFF"/>
            <w:vAlign w:val="center"/>
            <w:hideMark/>
          </w:tcPr>
          <w:p w14:paraId="15802586" w14:textId="79992250" w:rsidR="003155EF" w:rsidRPr="000F7DA8" w:rsidRDefault="00A11A4B" w:rsidP="00373870">
            <w:pPr>
              <w:widowControl/>
              <w:autoSpaceDE/>
              <w:autoSpaceDN/>
              <w:spacing w:before="120" w:after="120"/>
              <w:ind w:left="108"/>
              <w:contextualSpacing/>
              <w:rPr>
                <w:color w:val="222222"/>
                <w:sz w:val="24"/>
                <w:szCs w:val="24"/>
                <w:lang w:eastAsia="tr-TR"/>
              </w:rPr>
            </w:pPr>
            <w:r w:rsidRPr="00A11A4B">
              <w:rPr>
                <w:color w:val="222222"/>
                <w:sz w:val="24"/>
                <w:szCs w:val="24"/>
                <w:lang w:eastAsia="tr-TR"/>
              </w:rPr>
              <w:t>Kanıtlar yeterli sayıda gösterilmiş midir?</w:t>
            </w:r>
          </w:p>
        </w:tc>
        <w:tc>
          <w:tcPr>
            <w:tcW w:w="992" w:type="dxa"/>
            <w:shd w:val="clear" w:color="auto" w:fill="FFFFFF"/>
            <w:vAlign w:val="center"/>
            <w:hideMark/>
          </w:tcPr>
          <w:p w14:paraId="702C4F08" w14:textId="22243C2D" w:rsidR="003155EF" w:rsidRPr="000F7DA8" w:rsidRDefault="00B410CD" w:rsidP="00373870">
            <w:pPr>
              <w:widowControl/>
              <w:tabs>
                <w:tab w:val="center" w:pos="840"/>
              </w:tabs>
              <w:autoSpaceDE/>
              <w:autoSpaceDN/>
              <w:spacing w:before="120" w:after="120"/>
              <w:contextualSpacing/>
              <w:jc w:val="center"/>
              <w:rPr>
                <w:color w:val="222222"/>
                <w:sz w:val="24"/>
                <w:szCs w:val="24"/>
                <w:lang w:eastAsia="tr-TR"/>
              </w:rPr>
            </w:pPr>
            <w:r w:rsidRPr="000F7DA8">
              <w:rPr>
                <w:color w:val="222222"/>
                <w:sz w:val="24"/>
                <w:szCs w:val="24"/>
                <w:lang w:val="en-US" w:eastAsia="tr-TR"/>
              </w:rPr>
              <w:t>2</w:t>
            </w:r>
          </w:p>
        </w:tc>
        <w:tc>
          <w:tcPr>
            <w:tcW w:w="4531" w:type="dxa"/>
            <w:shd w:val="clear" w:color="auto" w:fill="FFFFFF"/>
            <w:vAlign w:val="center"/>
            <w:hideMark/>
          </w:tcPr>
          <w:p w14:paraId="6EE0DF70" w14:textId="1331C969" w:rsidR="003155EF" w:rsidRPr="000F7DA8" w:rsidRDefault="00B410CD" w:rsidP="00373870">
            <w:pPr>
              <w:widowControl/>
              <w:autoSpaceDE/>
              <w:autoSpaceDN/>
              <w:spacing w:before="120" w:after="120"/>
              <w:ind w:left="107"/>
              <w:contextualSpacing/>
              <w:rPr>
                <w:color w:val="222222"/>
                <w:sz w:val="24"/>
                <w:szCs w:val="24"/>
                <w:lang w:eastAsia="tr-TR"/>
              </w:rPr>
            </w:pPr>
            <w:r w:rsidRPr="000F7DA8">
              <w:rPr>
                <w:color w:val="222222"/>
                <w:sz w:val="24"/>
                <w:szCs w:val="24"/>
                <w:lang w:eastAsia="tr-TR"/>
              </w:rPr>
              <w:t>4</w:t>
            </w:r>
            <w:r w:rsidR="004E30A7" w:rsidRPr="000F7DA8">
              <w:rPr>
                <w:color w:val="222222"/>
                <w:sz w:val="24"/>
                <w:szCs w:val="24"/>
                <w:lang w:eastAsia="tr-TR"/>
              </w:rPr>
              <w:t xml:space="preserve"> </w:t>
            </w:r>
            <w:r w:rsidR="004E30A7" w:rsidRPr="000F7DA8">
              <w:rPr>
                <w:sz w:val="24"/>
                <w:szCs w:val="24"/>
              </w:rPr>
              <w:t>kanıt gösterilmiş</w:t>
            </w:r>
          </w:p>
        </w:tc>
      </w:tr>
      <w:tr w:rsidR="003155EF" w:rsidRPr="000F7DA8" w14:paraId="14964932" w14:textId="77777777" w:rsidTr="00373870">
        <w:trPr>
          <w:trHeight w:val="827"/>
        </w:trPr>
        <w:tc>
          <w:tcPr>
            <w:tcW w:w="3549" w:type="dxa"/>
            <w:shd w:val="clear" w:color="auto" w:fill="FFFFFF"/>
            <w:vAlign w:val="center"/>
            <w:hideMark/>
          </w:tcPr>
          <w:p w14:paraId="52BAD468" w14:textId="77777777"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iç ve dış paydaş katılımı 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 mudur?</w:t>
            </w:r>
          </w:p>
        </w:tc>
        <w:tc>
          <w:tcPr>
            <w:tcW w:w="992" w:type="dxa"/>
            <w:shd w:val="clear" w:color="auto" w:fill="FFFFFF"/>
            <w:vAlign w:val="center"/>
            <w:hideMark/>
          </w:tcPr>
          <w:p w14:paraId="34A407CB" w14:textId="13CBBEFB" w:rsidR="003155EF" w:rsidRPr="000F7DA8" w:rsidRDefault="004B4D6C" w:rsidP="00373870">
            <w:pPr>
              <w:spacing w:before="120" w:after="120"/>
              <w:contextualSpacing/>
              <w:jc w:val="center"/>
              <w:rPr>
                <w:sz w:val="24"/>
                <w:szCs w:val="24"/>
                <w:lang w:eastAsia="tr-TR"/>
              </w:rPr>
            </w:pPr>
            <w:r w:rsidRPr="000F7DA8">
              <w:rPr>
                <w:sz w:val="24"/>
                <w:szCs w:val="24"/>
                <w:lang w:eastAsia="tr-TR"/>
              </w:rPr>
              <w:t>2</w:t>
            </w:r>
          </w:p>
        </w:tc>
        <w:tc>
          <w:tcPr>
            <w:tcW w:w="4531" w:type="dxa"/>
            <w:shd w:val="clear" w:color="auto" w:fill="FFFFFF"/>
            <w:vAlign w:val="center"/>
            <w:hideMark/>
          </w:tcPr>
          <w:p w14:paraId="3AF99A03" w14:textId="0C89C109" w:rsidR="003155EF" w:rsidRPr="000F7DA8" w:rsidRDefault="00786F8E" w:rsidP="00373870">
            <w:pPr>
              <w:spacing w:before="120" w:after="120"/>
              <w:contextualSpacing/>
              <w:rPr>
                <w:color w:val="222222"/>
                <w:sz w:val="24"/>
                <w:szCs w:val="24"/>
                <w:lang w:eastAsia="tr-TR"/>
              </w:rPr>
            </w:pPr>
            <w:r w:rsidRPr="00786F8E">
              <w:rPr>
                <w:color w:val="222222"/>
                <w:sz w:val="24"/>
                <w:szCs w:val="24"/>
                <w:lang w:val="en-US" w:eastAsia="tr-TR"/>
              </w:rPr>
              <w:t>Bu ölçüt altında kullanımı uygun olmayan kanıt bulunmamaktadır.</w:t>
            </w:r>
          </w:p>
        </w:tc>
      </w:tr>
      <w:tr w:rsidR="000C6F0F" w:rsidRPr="000F7DA8" w14:paraId="68475207" w14:textId="77777777" w:rsidTr="00373870">
        <w:trPr>
          <w:trHeight w:val="551"/>
        </w:trPr>
        <w:tc>
          <w:tcPr>
            <w:tcW w:w="3549" w:type="dxa"/>
            <w:shd w:val="clear" w:color="auto" w:fill="FFFFFF"/>
            <w:vAlign w:val="center"/>
            <w:hideMark/>
          </w:tcPr>
          <w:p w14:paraId="6482D06A" w14:textId="1218076F" w:rsidR="000C6F0F" w:rsidRPr="000F7DA8" w:rsidRDefault="000C6F0F"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5</w:t>
            </w:r>
          </w:p>
        </w:tc>
        <w:tc>
          <w:tcPr>
            <w:tcW w:w="5523" w:type="dxa"/>
            <w:gridSpan w:val="2"/>
            <w:shd w:val="clear" w:color="auto" w:fill="FFFFFF"/>
            <w:vAlign w:val="center"/>
            <w:hideMark/>
          </w:tcPr>
          <w:p w14:paraId="098256C4" w14:textId="05F63600" w:rsidR="000C6F0F" w:rsidRPr="000F7DA8" w:rsidRDefault="000C6F0F" w:rsidP="00373870">
            <w:pPr>
              <w:pStyle w:val="TableParagraph"/>
              <w:spacing w:before="120" w:after="120"/>
              <w:ind w:left="108"/>
              <w:contextualSpacing/>
              <w:rPr>
                <w:b/>
                <w:sz w:val="24"/>
                <w:szCs w:val="24"/>
              </w:rPr>
            </w:pPr>
            <w:r w:rsidRPr="000F7DA8">
              <w:rPr>
                <w:b/>
                <w:sz w:val="24"/>
                <w:szCs w:val="24"/>
              </w:rPr>
              <w:t>A</w:t>
            </w:r>
            <w:r w:rsidR="003E5215">
              <w:rPr>
                <w:b/>
                <w:sz w:val="24"/>
                <w:szCs w:val="24"/>
              </w:rPr>
              <w:t>kran Değerlendirme Puanlaması: 1</w:t>
            </w:r>
          </w:p>
        </w:tc>
      </w:tr>
    </w:tbl>
    <w:p w14:paraId="332DF8C3" w14:textId="77777777" w:rsidR="00373870" w:rsidRDefault="00373870" w:rsidP="00373870">
      <w:bookmarkStart w:id="21" w:name="_Toc203167915"/>
    </w:p>
    <w:p w14:paraId="52C56BC0" w14:textId="4780CC64" w:rsidR="003155EF" w:rsidRPr="000F7DA8" w:rsidRDefault="003155EF" w:rsidP="00373870">
      <w:pPr>
        <w:pStyle w:val="Balk3"/>
        <w:spacing w:before="120" w:after="120"/>
        <w:contextualSpacing/>
        <w:rPr>
          <w:sz w:val="24"/>
          <w:szCs w:val="24"/>
        </w:rPr>
      </w:pPr>
      <w:r w:rsidRPr="000F7DA8">
        <w:rPr>
          <w:sz w:val="24"/>
          <w:szCs w:val="24"/>
        </w:rPr>
        <w:t>Öğrenci Geri Bildirimleri</w:t>
      </w:r>
      <w:bookmarkEnd w:id="21"/>
    </w:p>
    <w:p w14:paraId="63677C82" w14:textId="2C9ABAAB" w:rsidR="00373870" w:rsidRPr="00E8021A" w:rsidRDefault="00DF61DF" w:rsidP="00C6450F">
      <w:pPr>
        <w:pStyle w:val="GvdeMetni"/>
        <w:spacing w:before="120" w:after="120"/>
        <w:contextualSpacing/>
        <w:jc w:val="both"/>
      </w:pPr>
      <w:r>
        <w:rPr>
          <w:rStyle w:val="Gl"/>
        </w:rPr>
        <w:t>Akran Değerlendirmesi:</w:t>
      </w:r>
      <w:r>
        <w:rPr>
          <w:rStyle w:val="Gl"/>
        </w:rPr>
        <w:t xml:space="preserve"> </w:t>
      </w:r>
      <w:r>
        <w:t>Birimin doğrudan öğrenci odaklı bir yapıda olmamasına rağmen dijital hizmetler kapsamında öğrenci geri bildirimlerini dikkate aldığı görülmektedir. Ancak geri bildirimlerin düzenli izlenmesi, analiz edilmesi ve sonuçların iyileştirme süreçlerine yansıtılmasına ilişkin mekanizmaların daha görünür hale getirilmesi gelişime açık yön olarak değerlendirilmiştir.</w:t>
      </w:r>
      <w:bookmarkStart w:id="22" w:name="_GoBack"/>
      <w:bookmarkEnd w:id="22"/>
    </w:p>
    <w:p w14:paraId="14B8C70F" w14:textId="0F6054C1" w:rsidR="003155EF" w:rsidRPr="00E8021A" w:rsidRDefault="00E8021A" w:rsidP="00373870">
      <w:pPr>
        <w:pStyle w:val="GvdeMetni"/>
        <w:spacing w:before="120" w:after="120"/>
        <w:contextualSpacing/>
        <w:rPr>
          <w:b/>
          <w:spacing w:val="-2"/>
        </w:rPr>
      </w:pPr>
      <w:r w:rsidRPr="00E8021A">
        <w:rPr>
          <w:b/>
        </w:rPr>
        <w:t>Tablo A.4.2. Öğrenci Geri Bildirimlerine İlişkin Akran Değerlendirme Sonuçları</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33"/>
        <w:gridCol w:w="850"/>
        <w:gridCol w:w="4389"/>
      </w:tblGrid>
      <w:tr w:rsidR="003155EF" w:rsidRPr="000F7DA8" w14:paraId="3A3940D1" w14:textId="77777777" w:rsidTr="00903211">
        <w:trPr>
          <w:trHeight w:val="827"/>
        </w:trPr>
        <w:tc>
          <w:tcPr>
            <w:tcW w:w="3833" w:type="dxa"/>
            <w:vAlign w:val="center"/>
            <w:hideMark/>
          </w:tcPr>
          <w:p w14:paraId="0E7F0B77" w14:textId="77777777" w:rsidR="003155EF" w:rsidRPr="000F7DA8" w:rsidRDefault="003155EF" w:rsidP="00373870">
            <w:pPr>
              <w:widowControl/>
              <w:autoSpaceDE/>
              <w:autoSpaceDN/>
              <w:spacing w:before="120" w:after="120"/>
              <w:ind w:left="108"/>
              <w:contextualSpacing/>
              <w:jc w:val="center"/>
              <w:rPr>
                <w:sz w:val="24"/>
                <w:szCs w:val="24"/>
                <w:lang w:eastAsia="tr-TR"/>
              </w:rPr>
            </w:pPr>
            <w:r w:rsidRPr="000F7DA8">
              <w:rPr>
                <w:b/>
                <w:bCs/>
                <w:sz w:val="24"/>
                <w:szCs w:val="24"/>
                <w:lang w:val="en-US" w:eastAsia="tr-TR"/>
              </w:rPr>
              <w:t>Akran</w:t>
            </w:r>
            <w:r w:rsidRPr="000F7DA8">
              <w:rPr>
                <w:b/>
                <w:bCs/>
                <w:spacing w:val="-3"/>
                <w:sz w:val="24"/>
                <w:szCs w:val="24"/>
                <w:lang w:val="en-US" w:eastAsia="tr-TR"/>
              </w:rPr>
              <w:t> </w:t>
            </w:r>
            <w:r w:rsidRPr="000F7DA8">
              <w:rPr>
                <w:b/>
                <w:bCs/>
                <w:sz w:val="24"/>
                <w:szCs w:val="24"/>
                <w:lang w:val="en-US" w:eastAsia="tr-TR"/>
              </w:rPr>
              <w:t>Değerlendirme</w:t>
            </w:r>
            <w:r w:rsidRPr="000F7DA8">
              <w:rPr>
                <w:b/>
                <w:bCs/>
                <w:spacing w:val="-3"/>
                <w:sz w:val="24"/>
                <w:szCs w:val="24"/>
                <w:lang w:val="en-US" w:eastAsia="tr-TR"/>
              </w:rPr>
              <w:t> </w:t>
            </w:r>
            <w:r w:rsidRPr="000F7DA8">
              <w:rPr>
                <w:b/>
                <w:bCs/>
                <w:spacing w:val="-2"/>
                <w:sz w:val="24"/>
                <w:szCs w:val="24"/>
                <w:lang w:val="en-US" w:eastAsia="tr-TR"/>
              </w:rPr>
              <w:t>Kriterleri</w:t>
            </w:r>
          </w:p>
        </w:tc>
        <w:tc>
          <w:tcPr>
            <w:tcW w:w="850" w:type="dxa"/>
            <w:vAlign w:val="center"/>
            <w:hideMark/>
          </w:tcPr>
          <w:p w14:paraId="3AE78516" w14:textId="77777777" w:rsidR="003155EF" w:rsidRPr="000F7DA8" w:rsidRDefault="003155EF" w:rsidP="00373870">
            <w:pPr>
              <w:pStyle w:val="TableParagraph"/>
              <w:spacing w:before="120" w:after="120"/>
              <w:ind w:left="7"/>
              <w:contextualSpacing/>
              <w:jc w:val="center"/>
              <w:rPr>
                <w:sz w:val="24"/>
                <w:szCs w:val="24"/>
                <w:lang w:eastAsia="tr-TR"/>
              </w:rPr>
            </w:pPr>
            <w:r w:rsidRPr="000F7DA8">
              <w:rPr>
                <w:b/>
                <w:bCs/>
                <w:spacing w:val="-2"/>
                <w:sz w:val="24"/>
                <w:szCs w:val="24"/>
                <w:lang w:val="en-US" w:eastAsia="tr-TR"/>
              </w:rPr>
              <w:t xml:space="preserve">Evet/ </w:t>
            </w:r>
            <w:r w:rsidRPr="000F7DA8">
              <w:rPr>
                <w:b/>
                <w:bCs/>
                <w:color w:val="222222"/>
                <w:spacing w:val="-2"/>
                <w:sz w:val="24"/>
                <w:szCs w:val="24"/>
                <w:lang w:val="en-US" w:eastAsia="tr-TR"/>
              </w:rPr>
              <w:t>Hayır</w:t>
            </w:r>
            <w:r w:rsidRPr="000F7DA8">
              <w:rPr>
                <w:b/>
                <w:bCs/>
                <w:spacing w:val="-2"/>
                <w:sz w:val="24"/>
                <w:szCs w:val="24"/>
                <w:lang w:val="en-US" w:eastAsia="tr-TR"/>
              </w:rPr>
              <w:t>/ Kısmen</w:t>
            </w:r>
          </w:p>
        </w:tc>
        <w:tc>
          <w:tcPr>
            <w:tcW w:w="4389" w:type="dxa"/>
            <w:vAlign w:val="center"/>
            <w:hideMark/>
          </w:tcPr>
          <w:p w14:paraId="5EE960F3" w14:textId="77777777" w:rsidR="003155EF" w:rsidRPr="000F7DA8" w:rsidRDefault="003155EF" w:rsidP="00373870">
            <w:pPr>
              <w:widowControl/>
              <w:autoSpaceDE/>
              <w:autoSpaceDN/>
              <w:spacing w:before="120" w:after="120"/>
              <w:ind w:left="10"/>
              <w:contextualSpacing/>
              <w:jc w:val="center"/>
              <w:rPr>
                <w:sz w:val="24"/>
                <w:szCs w:val="24"/>
                <w:lang w:eastAsia="tr-TR"/>
              </w:rPr>
            </w:pPr>
            <w:r w:rsidRPr="000F7DA8">
              <w:rPr>
                <w:b/>
                <w:bCs/>
                <w:spacing w:val="-2"/>
                <w:sz w:val="24"/>
                <w:szCs w:val="24"/>
                <w:lang w:val="en-US" w:eastAsia="tr-TR"/>
              </w:rPr>
              <w:t>Kanıt</w:t>
            </w:r>
          </w:p>
        </w:tc>
      </w:tr>
      <w:tr w:rsidR="003155EF" w:rsidRPr="000F7DA8" w14:paraId="73E51383" w14:textId="77777777" w:rsidTr="00903211">
        <w:trPr>
          <w:trHeight w:val="827"/>
        </w:trPr>
        <w:tc>
          <w:tcPr>
            <w:tcW w:w="3833" w:type="dxa"/>
            <w:vAlign w:val="center"/>
            <w:hideMark/>
          </w:tcPr>
          <w:p w14:paraId="4178530A" w14:textId="77777777" w:rsidR="003155EF" w:rsidRPr="000F7DA8" w:rsidRDefault="003155EF" w:rsidP="00373870">
            <w:pPr>
              <w:widowControl/>
              <w:autoSpaceDE/>
              <w:autoSpaceDN/>
              <w:spacing w:before="120" w:after="120"/>
              <w:ind w:left="108"/>
              <w:contextualSpacing/>
              <w:rPr>
                <w:sz w:val="24"/>
                <w:szCs w:val="24"/>
                <w:lang w:eastAsia="tr-TR"/>
              </w:rPr>
            </w:pPr>
            <w:r w:rsidRPr="000F7DA8">
              <w:rPr>
                <w:sz w:val="24"/>
                <w:szCs w:val="24"/>
                <w:lang w:val="en-US" w:eastAsia="tr-TR"/>
              </w:rPr>
              <w:t>Birimde öğrenci geri bildirimlerine yönelik</w:t>
            </w:r>
            <w:r w:rsidRPr="000F7DA8">
              <w:rPr>
                <w:spacing w:val="74"/>
                <w:sz w:val="24"/>
                <w:szCs w:val="24"/>
                <w:lang w:val="en-US" w:eastAsia="tr-TR"/>
              </w:rPr>
              <w:t> </w:t>
            </w:r>
            <w:r w:rsidRPr="000F7DA8">
              <w:rPr>
                <w:sz w:val="24"/>
                <w:szCs w:val="24"/>
                <w:lang w:val="en-US" w:eastAsia="tr-TR"/>
              </w:rPr>
              <w:t>planlama</w:t>
            </w:r>
            <w:r w:rsidRPr="000F7DA8">
              <w:rPr>
                <w:spacing w:val="75"/>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850" w:type="dxa"/>
            <w:hideMark/>
          </w:tcPr>
          <w:p w14:paraId="40167A8E" w14:textId="67414A87" w:rsidR="002F2FEC" w:rsidRPr="000F7DA8" w:rsidRDefault="003155EF" w:rsidP="00373870">
            <w:pPr>
              <w:widowControl/>
              <w:autoSpaceDE/>
              <w:autoSpaceDN/>
              <w:spacing w:before="120" w:after="120"/>
              <w:contextualSpacing/>
              <w:rPr>
                <w:sz w:val="24"/>
                <w:szCs w:val="24"/>
                <w:lang w:eastAsia="tr-TR"/>
              </w:rPr>
            </w:pPr>
            <w:r w:rsidRPr="000F7DA8">
              <w:rPr>
                <w:sz w:val="24"/>
                <w:szCs w:val="24"/>
                <w:lang w:val="en-US" w:eastAsia="tr-TR"/>
              </w:rPr>
              <w:t> </w:t>
            </w:r>
          </w:p>
          <w:p w14:paraId="4ED4FA07" w14:textId="2F353BE3" w:rsidR="003155EF" w:rsidRPr="000F7DA8" w:rsidRDefault="008E512B" w:rsidP="00373870">
            <w:pPr>
              <w:spacing w:before="120" w:after="120"/>
              <w:contextualSpacing/>
              <w:jc w:val="center"/>
              <w:rPr>
                <w:sz w:val="24"/>
                <w:szCs w:val="24"/>
                <w:lang w:eastAsia="tr-TR"/>
              </w:rPr>
            </w:pPr>
            <w:r>
              <w:rPr>
                <w:sz w:val="24"/>
                <w:szCs w:val="24"/>
                <w:lang w:eastAsia="tr-TR"/>
              </w:rPr>
              <w:t>1</w:t>
            </w:r>
          </w:p>
        </w:tc>
        <w:tc>
          <w:tcPr>
            <w:tcW w:w="4389" w:type="dxa"/>
            <w:vAlign w:val="center"/>
            <w:hideMark/>
          </w:tcPr>
          <w:p w14:paraId="39685DD9" w14:textId="5ABBD72D" w:rsidR="003155EF" w:rsidRPr="000F7DA8" w:rsidRDefault="008E512B" w:rsidP="008E512B">
            <w:pPr>
              <w:widowControl/>
              <w:autoSpaceDE/>
              <w:autoSpaceDN/>
              <w:spacing w:before="120" w:after="120"/>
              <w:ind w:left="107" w:right="94"/>
              <w:contextualSpacing/>
              <w:rPr>
                <w:sz w:val="24"/>
                <w:szCs w:val="24"/>
                <w:lang w:eastAsia="tr-TR"/>
              </w:rPr>
            </w:pPr>
            <w:r w:rsidRPr="008E512B">
              <w:rPr>
                <w:sz w:val="24"/>
                <w:szCs w:val="24"/>
                <w:lang w:eastAsia="tr-TR"/>
              </w:rPr>
              <w:t xml:space="preserve">Birimde bu alt ölçüte uygun </w:t>
            </w:r>
            <w:r>
              <w:rPr>
                <w:sz w:val="24"/>
                <w:szCs w:val="24"/>
                <w:lang w:eastAsia="tr-TR"/>
              </w:rPr>
              <w:t xml:space="preserve">planlama </w:t>
            </w:r>
            <w:r w:rsidRPr="008E512B">
              <w:rPr>
                <w:sz w:val="24"/>
                <w:szCs w:val="24"/>
                <w:lang w:eastAsia="tr-TR"/>
              </w:rPr>
              <w:t>faaliyeti bulunmamaktadır.</w:t>
            </w:r>
          </w:p>
        </w:tc>
      </w:tr>
      <w:tr w:rsidR="002F2FEC" w:rsidRPr="000F7DA8" w14:paraId="542401C0" w14:textId="77777777" w:rsidTr="00903211">
        <w:trPr>
          <w:trHeight w:val="826"/>
        </w:trPr>
        <w:tc>
          <w:tcPr>
            <w:tcW w:w="3833" w:type="dxa"/>
            <w:vAlign w:val="center"/>
            <w:hideMark/>
          </w:tcPr>
          <w:p w14:paraId="362A85F2" w14:textId="77777777" w:rsidR="002F2FEC" w:rsidRPr="000F7DA8" w:rsidRDefault="002F2FEC"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57"/>
                <w:sz w:val="24"/>
                <w:szCs w:val="24"/>
                <w:lang w:val="en-US" w:eastAsia="tr-TR"/>
              </w:rPr>
              <w:t> </w:t>
            </w:r>
            <w:r w:rsidRPr="000F7DA8">
              <w:rPr>
                <w:sz w:val="24"/>
                <w:szCs w:val="24"/>
                <w:lang w:val="en-US" w:eastAsia="tr-TR"/>
              </w:rPr>
              <w:t>öğrenci geri bildirimlerine yönelik</w:t>
            </w:r>
            <w:r w:rsidRPr="000F7DA8">
              <w:rPr>
                <w:spacing w:val="57"/>
                <w:sz w:val="24"/>
                <w:szCs w:val="24"/>
                <w:lang w:val="en-US" w:eastAsia="tr-TR"/>
              </w:rPr>
              <w:t> </w:t>
            </w:r>
            <w:r w:rsidRPr="000F7DA8">
              <w:rPr>
                <w:sz w:val="24"/>
                <w:szCs w:val="24"/>
                <w:lang w:val="en-US" w:eastAsia="tr-TR"/>
              </w:rPr>
              <w:t>uygulama</w:t>
            </w:r>
            <w:r w:rsidRPr="000F7DA8">
              <w:rPr>
                <w:spacing w:val="58"/>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850" w:type="dxa"/>
            <w:hideMark/>
          </w:tcPr>
          <w:p w14:paraId="18616A69" w14:textId="69D9EA67" w:rsidR="002F2FEC" w:rsidRPr="000F7DA8" w:rsidRDefault="002F2FEC" w:rsidP="00373870">
            <w:pPr>
              <w:widowControl/>
              <w:autoSpaceDE/>
              <w:autoSpaceDN/>
              <w:spacing w:before="120" w:after="120"/>
              <w:contextualSpacing/>
              <w:rPr>
                <w:sz w:val="24"/>
                <w:szCs w:val="24"/>
                <w:lang w:eastAsia="tr-TR"/>
              </w:rPr>
            </w:pPr>
            <w:r w:rsidRPr="000F7DA8">
              <w:rPr>
                <w:sz w:val="24"/>
                <w:szCs w:val="24"/>
                <w:lang w:val="en-US" w:eastAsia="tr-TR"/>
              </w:rPr>
              <w:t> </w:t>
            </w:r>
          </w:p>
          <w:p w14:paraId="6802633B" w14:textId="3EA5CB44" w:rsidR="002F2FEC" w:rsidRPr="000F7DA8" w:rsidRDefault="002F2FEC" w:rsidP="00373870">
            <w:pPr>
              <w:spacing w:before="120" w:after="120"/>
              <w:contextualSpacing/>
              <w:jc w:val="center"/>
              <w:rPr>
                <w:sz w:val="24"/>
                <w:szCs w:val="24"/>
                <w:lang w:eastAsia="tr-TR"/>
              </w:rPr>
            </w:pPr>
            <w:r w:rsidRPr="000F7DA8">
              <w:rPr>
                <w:sz w:val="24"/>
                <w:szCs w:val="24"/>
                <w:lang w:eastAsia="tr-TR"/>
              </w:rPr>
              <w:t>1</w:t>
            </w:r>
          </w:p>
        </w:tc>
        <w:tc>
          <w:tcPr>
            <w:tcW w:w="4389" w:type="dxa"/>
            <w:vAlign w:val="center"/>
            <w:hideMark/>
          </w:tcPr>
          <w:p w14:paraId="6C3BFB49" w14:textId="2DD3FEB6" w:rsidR="002F2FEC" w:rsidRPr="000F7DA8" w:rsidRDefault="002F2FEC" w:rsidP="00373870">
            <w:pPr>
              <w:pStyle w:val="TableParagraph"/>
              <w:spacing w:before="120" w:after="120"/>
              <w:ind w:left="107" w:right="94"/>
              <w:contextualSpacing/>
              <w:rPr>
                <w:sz w:val="24"/>
                <w:szCs w:val="24"/>
                <w:lang w:eastAsia="tr-TR"/>
              </w:rPr>
            </w:pPr>
            <w:r w:rsidRPr="000F7DA8">
              <w:rPr>
                <w:sz w:val="24"/>
                <w:szCs w:val="24"/>
              </w:rPr>
              <w:t>Birimde bu alt ölçüte uygun uygulama faaliyeti</w:t>
            </w:r>
            <w:r w:rsidR="00921529" w:rsidRPr="000F7DA8">
              <w:rPr>
                <w:sz w:val="24"/>
                <w:szCs w:val="24"/>
              </w:rPr>
              <w:t xml:space="preserve"> </w:t>
            </w:r>
            <w:r w:rsidRPr="000F7DA8">
              <w:rPr>
                <w:sz w:val="24"/>
                <w:szCs w:val="24"/>
              </w:rPr>
              <w:t>bulunmamaktadır.</w:t>
            </w:r>
          </w:p>
        </w:tc>
      </w:tr>
      <w:tr w:rsidR="002F2FEC" w:rsidRPr="000F7DA8" w14:paraId="2E317057" w14:textId="77777777" w:rsidTr="00903211">
        <w:trPr>
          <w:trHeight w:val="827"/>
        </w:trPr>
        <w:tc>
          <w:tcPr>
            <w:tcW w:w="3833" w:type="dxa"/>
            <w:vAlign w:val="center"/>
            <w:hideMark/>
          </w:tcPr>
          <w:p w14:paraId="046401B0" w14:textId="77777777" w:rsidR="002F2FEC" w:rsidRPr="000F7DA8" w:rsidRDefault="002F2FEC"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30"/>
                <w:sz w:val="24"/>
                <w:szCs w:val="24"/>
                <w:lang w:val="en-US" w:eastAsia="tr-TR"/>
              </w:rPr>
              <w:t> </w:t>
            </w:r>
            <w:r w:rsidRPr="000F7DA8">
              <w:rPr>
                <w:sz w:val="24"/>
                <w:szCs w:val="24"/>
                <w:lang w:val="en-US" w:eastAsia="tr-TR"/>
              </w:rPr>
              <w:t>öğrenci geri bildirimlerine yönelik kontrol</w:t>
            </w:r>
            <w:r w:rsidRPr="000F7DA8">
              <w:rPr>
                <w:spacing w:val="30"/>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850" w:type="dxa"/>
            <w:hideMark/>
          </w:tcPr>
          <w:p w14:paraId="0BA175BD" w14:textId="7973BAB4" w:rsidR="002F2FEC" w:rsidRPr="000F7DA8" w:rsidRDefault="002F2FEC" w:rsidP="00373870">
            <w:pPr>
              <w:widowControl/>
              <w:autoSpaceDE/>
              <w:autoSpaceDN/>
              <w:spacing w:before="120" w:after="120"/>
              <w:contextualSpacing/>
              <w:rPr>
                <w:sz w:val="24"/>
                <w:szCs w:val="24"/>
                <w:lang w:eastAsia="tr-TR"/>
              </w:rPr>
            </w:pPr>
            <w:r w:rsidRPr="000F7DA8">
              <w:rPr>
                <w:sz w:val="24"/>
                <w:szCs w:val="24"/>
                <w:lang w:val="en-US" w:eastAsia="tr-TR"/>
              </w:rPr>
              <w:t> </w:t>
            </w:r>
          </w:p>
          <w:p w14:paraId="67CE84C6" w14:textId="78C883A8" w:rsidR="002F2FEC" w:rsidRPr="000F7DA8" w:rsidRDefault="002F2FEC" w:rsidP="00373870">
            <w:pPr>
              <w:spacing w:before="120" w:after="120"/>
              <w:contextualSpacing/>
              <w:jc w:val="center"/>
              <w:rPr>
                <w:sz w:val="24"/>
                <w:szCs w:val="24"/>
                <w:lang w:eastAsia="tr-TR"/>
              </w:rPr>
            </w:pPr>
            <w:r w:rsidRPr="000F7DA8">
              <w:rPr>
                <w:sz w:val="24"/>
                <w:szCs w:val="24"/>
                <w:lang w:eastAsia="tr-TR"/>
              </w:rPr>
              <w:t>1</w:t>
            </w:r>
          </w:p>
        </w:tc>
        <w:tc>
          <w:tcPr>
            <w:tcW w:w="4389" w:type="dxa"/>
            <w:vAlign w:val="center"/>
            <w:hideMark/>
          </w:tcPr>
          <w:p w14:paraId="4C2E7AFF" w14:textId="38DF5F83" w:rsidR="002F2FEC" w:rsidRPr="000F7DA8" w:rsidRDefault="002F2FEC" w:rsidP="00373870">
            <w:pPr>
              <w:pStyle w:val="TableParagraph"/>
              <w:spacing w:before="120" w:after="120"/>
              <w:ind w:left="107" w:right="94"/>
              <w:contextualSpacing/>
              <w:rPr>
                <w:sz w:val="24"/>
                <w:szCs w:val="24"/>
                <w:lang w:eastAsia="tr-TR"/>
              </w:rPr>
            </w:pPr>
            <w:r w:rsidRPr="000F7DA8">
              <w:rPr>
                <w:sz w:val="24"/>
                <w:szCs w:val="24"/>
              </w:rPr>
              <w:t>Birimde bu alt ölçüte uygun kontrol faaliyeti</w:t>
            </w:r>
            <w:r w:rsidR="00921529" w:rsidRPr="000F7DA8">
              <w:rPr>
                <w:sz w:val="24"/>
                <w:szCs w:val="24"/>
              </w:rPr>
              <w:t xml:space="preserve"> </w:t>
            </w:r>
            <w:r w:rsidRPr="000F7DA8">
              <w:rPr>
                <w:sz w:val="24"/>
                <w:szCs w:val="24"/>
              </w:rPr>
              <w:t>bulunmamaktadır.</w:t>
            </w:r>
          </w:p>
        </w:tc>
      </w:tr>
      <w:tr w:rsidR="003155EF" w:rsidRPr="000F7DA8" w14:paraId="7BC06D8F" w14:textId="77777777" w:rsidTr="00903211">
        <w:trPr>
          <w:trHeight w:val="827"/>
        </w:trPr>
        <w:tc>
          <w:tcPr>
            <w:tcW w:w="3833" w:type="dxa"/>
            <w:vAlign w:val="center"/>
            <w:hideMark/>
          </w:tcPr>
          <w:p w14:paraId="39AF7C11" w14:textId="77777777" w:rsidR="003155EF" w:rsidRPr="000F7DA8" w:rsidRDefault="003155EF"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9"/>
                <w:sz w:val="24"/>
                <w:szCs w:val="24"/>
                <w:lang w:val="en-US" w:eastAsia="tr-TR"/>
              </w:rPr>
              <w:t> </w:t>
            </w:r>
            <w:r w:rsidRPr="000F7DA8">
              <w:rPr>
                <w:sz w:val="24"/>
                <w:szCs w:val="24"/>
                <w:lang w:val="en-US" w:eastAsia="tr-TR"/>
              </w:rPr>
              <w:t>öğrenci geri bildirimlerine yönelik</w:t>
            </w:r>
            <w:r w:rsidRPr="000F7DA8">
              <w:rPr>
                <w:spacing w:val="9"/>
                <w:sz w:val="24"/>
                <w:szCs w:val="24"/>
                <w:lang w:val="en-US" w:eastAsia="tr-TR"/>
              </w:rPr>
              <w:t> </w:t>
            </w:r>
            <w:r w:rsidRPr="000F7DA8">
              <w:rPr>
                <w:sz w:val="24"/>
                <w:szCs w:val="24"/>
                <w:lang w:val="en-US" w:eastAsia="tr-TR"/>
              </w:rPr>
              <w:t>önlem</w:t>
            </w:r>
            <w:r w:rsidRPr="000F7DA8">
              <w:rPr>
                <w:spacing w:val="9"/>
                <w:sz w:val="24"/>
                <w:szCs w:val="24"/>
                <w:lang w:val="en-US" w:eastAsia="tr-TR"/>
              </w:rPr>
              <w:t> </w:t>
            </w:r>
            <w:r w:rsidRPr="000F7DA8">
              <w:rPr>
                <w:sz w:val="24"/>
                <w:szCs w:val="24"/>
                <w:lang w:val="en-US" w:eastAsia="tr-TR"/>
              </w:rPr>
              <w:t>alma</w:t>
            </w:r>
            <w:r w:rsidRPr="000F7DA8">
              <w:rPr>
                <w:spacing w:val="10"/>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850" w:type="dxa"/>
            <w:hideMark/>
          </w:tcPr>
          <w:p w14:paraId="1C377670" w14:textId="20D242A8" w:rsidR="002F2FEC" w:rsidRPr="000F7DA8" w:rsidRDefault="003155EF" w:rsidP="00373870">
            <w:pPr>
              <w:widowControl/>
              <w:autoSpaceDE/>
              <w:autoSpaceDN/>
              <w:spacing w:before="120" w:after="120"/>
              <w:contextualSpacing/>
              <w:rPr>
                <w:sz w:val="24"/>
                <w:szCs w:val="24"/>
                <w:lang w:eastAsia="tr-TR"/>
              </w:rPr>
            </w:pPr>
            <w:r w:rsidRPr="000F7DA8">
              <w:rPr>
                <w:sz w:val="24"/>
                <w:szCs w:val="24"/>
                <w:lang w:val="en-US" w:eastAsia="tr-TR"/>
              </w:rPr>
              <w:t> </w:t>
            </w:r>
          </w:p>
          <w:p w14:paraId="3D53E6A5" w14:textId="56C429F2" w:rsidR="003155EF" w:rsidRPr="000F7DA8" w:rsidRDefault="002F2FEC" w:rsidP="00373870">
            <w:pPr>
              <w:spacing w:before="120" w:after="120"/>
              <w:contextualSpacing/>
              <w:jc w:val="center"/>
              <w:rPr>
                <w:sz w:val="24"/>
                <w:szCs w:val="24"/>
                <w:lang w:eastAsia="tr-TR"/>
              </w:rPr>
            </w:pPr>
            <w:r w:rsidRPr="000F7DA8">
              <w:rPr>
                <w:sz w:val="24"/>
                <w:szCs w:val="24"/>
                <w:lang w:eastAsia="tr-TR"/>
              </w:rPr>
              <w:t>2</w:t>
            </w:r>
          </w:p>
        </w:tc>
        <w:tc>
          <w:tcPr>
            <w:tcW w:w="4389" w:type="dxa"/>
            <w:vAlign w:val="center"/>
            <w:hideMark/>
          </w:tcPr>
          <w:p w14:paraId="16C76D7F" w14:textId="14C7F16D" w:rsidR="003155EF" w:rsidRPr="008E512B" w:rsidRDefault="0002790D" w:rsidP="00373870">
            <w:pPr>
              <w:widowControl/>
              <w:autoSpaceDE/>
              <w:autoSpaceDN/>
              <w:spacing w:before="120" w:after="120"/>
              <w:ind w:left="107" w:right="94"/>
              <w:contextualSpacing/>
              <w:rPr>
                <w:sz w:val="24"/>
                <w:szCs w:val="24"/>
                <w:lang w:eastAsia="tr-TR"/>
              </w:rPr>
            </w:pPr>
            <w:hyperlink r:id="rId53" w:history="1">
              <w:r w:rsidR="008E512B" w:rsidRPr="008E512B">
                <w:rPr>
                  <w:rStyle w:val="Kpr"/>
                  <w:sz w:val="24"/>
                  <w:szCs w:val="24"/>
                </w:rPr>
                <w:t>(dpuanasayfadildestek)</w:t>
              </w:r>
            </w:hyperlink>
          </w:p>
        </w:tc>
      </w:tr>
      <w:tr w:rsidR="002F2FEC" w:rsidRPr="000F7DA8" w14:paraId="32031DA4" w14:textId="77777777" w:rsidTr="00903211">
        <w:trPr>
          <w:trHeight w:val="826"/>
        </w:trPr>
        <w:tc>
          <w:tcPr>
            <w:tcW w:w="3833" w:type="dxa"/>
            <w:vAlign w:val="center"/>
            <w:hideMark/>
          </w:tcPr>
          <w:p w14:paraId="0C82A160" w14:textId="77777777" w:rsidR="003F1C6E" w:rsidRPr="000F7DA8" w:rsidRDefault="002F2FEC" w:rsidP="00373870">
            <w:pPr>
              <w:widowControl/>
              <w:autoSpaceDE/>
              <w:autoSpaceDN/>
              <w:spacing w:before="120" w:after="120"/>
              <w:ind w:left="108"/>
              <w:contextualSpacing/>
              <w:rPr>
                <w:spacing w:val="-1"/>
                <w:sz w:val="24"/>
                <w:szCs w:val="24"/>
                <w:lang w:val="en-US" w:eastAsia="tr-TR"/>
              </w:rPr>
            </w:pPr>
            <w:r w:rsidRPr="000F7DA8">
              <w:rPr>
                <w:sz w:val="24"/>
                <w:szCs w:val="24"/>
                <w:lang w:val="en-US" w:eastAsia="tr-TR"/>
              </w:rPr>
              <w:lastRenderedPageBreak/>
              <w:t>Birimde</w:t>
            </w:r>
            <w:r w:rsidRPr="000F7DA8">
              <w:rPr>
                <w:spacing w:val="47"/>
                <w:sz w:val="24"/>
                <w:szCs w:val="24"/>
                <w:lang w:val="en-US" w:eastAsia="tr-TR"/>
              </w:rPr>
              <w:t> </w:t>
            </w:r>
            <w:r w:rsidRPr="000F7DA8">
              <w:rPr>
                <w:sz w:val="24"/>
                <w:szCs w:val="24"/>
                <w:lang w:val="en-US" w:eastAsia="tr-TR"/>
              </w:rPr>
              <w:t>öğrenci geri bildirimlerine yönelik</w:t>
            </w:r>
            <w:r w:rsidRPr="000F7DA8">
              <w:rPr>
                <w:spacing w:val="47"/>
                <w:sz w:val="24"/>
                <w:szCs w:val="24"/>
                <w:lang w:val="en-US" w:eastAsia="tr-TR"/>
              </w:rPr>
              <w:t> </w:t>
            </w:r>
            <w:r w:rsidRPr="000F7DA8">
              <w:rPr>
                <w:sz w:val="24"/>
                <w:szCs w:val="24"/>
                <w:lang w:val="en-US" w:eastAsia="tr-TR"/>
              </w:rPr>
              <w:t>örnek</w:t>
            </w:r>
            <w:r w:rsidRPr="000F7DA8">
              <w:rPr>
                <w:spacing w:val="47"/>
                <w:sz w:val="24"/>
                <w:szCs w:val="24"/>
                <w:lang w:val="en-US" w:eastAsia="tr-TR"/>
              </w:rPr>
              <w:t> </w:t>
            </w:r>
            <w:r w:rsidRPr="000F7DA8">
              <w:rPr>
                <w:spacing w:val="-2"/>
                <w:sz w:val="24"/>
                <w:szCs w:val="24"/>
                <w:lang w:val="en-US" w:eastAsia="tr-TR"/>
              </w:rPr>
              <w:t>gösterilebilir </w:t>
            </w:r>
            <w:r w:rsidRPr="000F7DA8">
              <w:rPr>
                <w:sz w:val="24"/>
                <w:szCs w:val="24"/>
                <w:lang w:val="en-US" w:eastAsia="tr-TR"/>
              </w:rPr>
              <w:t>uygulamalar</w:t>
            </w:r>
            <w:r w:rsidRPr="000F7DA8">
              <w:rPr>
                <w:spacing w:val="-1"/>
                <w:sz w:val="24"/>
                <w:szCs w:val="24"/>
                <w:lang w:val="en-US" w:eastAsia="tr-TR"/>
              </w:rPr>
              <w:t> </w:t>
            </w:r>
          </w:p>
          <w:p w14:paraId="203811A5" w14:textId="273DE4E3" w:rsidR="002F2FEC" w:rsidRPr="000F7DA8" w:rsidRDefault="002F2FEC" w:rsidP="00373870">
            <w:pPr>
              <w:widowControl/>
              <w:autoSpaceDE/>
              <w:autoSpaceDN/>
              <w:spacing w:before="120" w:after="120"/>
              <w:ind w:left="108"/>
              <w:contextualSpacing/>
              <w:rPr>
                <w:sz w:val="24"/>
                <w:szCs w:val="24"/>
                <w:lang w:eastAsia="tr-TR"/>
              </w:rPr>
            </w:pPr>
            <w:r w:rsidRPr="000F7DA8">
              <w:rPr>
                <w:sz w:val="24"/>
                <w:szCs w:val="24"/>
                <w:lang w:val="en-US" w:eastAsia="tr-TR"/>
              </w:rPr>
              <w:t>bulunuyor</w:t>
            </w:r>
            <w:r w:rsidRPr="000F7DA8">
              <w:rPr>
                <w:spacing w:val="-2"/>
                <w:sz w:val="24"/>
                <w:szCs w:val="24"/>
                <w:lang w:val="en-US" w:eastAsia="tr-TR"/>
              </w:rPr>
              <w:t> </w:t>
            </w:r>
            <w:r w:rsidRPr="000F7DA8">
              <w:rPr>
                <w:spacing w:val="-5"/>
                <w:sz w:val="24"/>
                <w:szCs w:val="24"/>
                <w:lang w:val="en-US" w:eastAsia="tr-TR"/>
              </w:rPr>
              <w:t>mu?</w:t>
            </w:r>
          </w:p>
        </w:tc>
        <w:tc>
          <w:tcPr>
            <w:tcW w:w="850" w:type="dxa"/>
            <w:hideMark/>
          </w:tcPr>
          <w:p w14:paraId="2209A2D0" w14:textId="3E8A193B" w:rsidR="002F2FEC" w:rsidRPr="000F7DA8" w:rsidRDefault="002F2FEC" w:rsidP="00373870">
            <w:pPr>
              <w:widowControl/>
              <w:autoSpaceDE/>
              <w:autoSpaceDN/>
              <w:spacing w:before="120" w:after="120"/>
              <w:contextualSpacing/>
              <w:rPr>
                <w:sz w:val="24"/>
                <w:szCs w:val="24"/>
                <w:lang w:eastAsia="tr-TR"/>
              </w:rPr>
            </w:pPr>
            <w:r w:rsidRPr="000F7DA8">
              <w:rPr>
                <w:sz w:val="24"/>
                <w:szCs w:val="24"/>
                <w:lang w:val="en-US" w:eastAsia="tr-TR"/>
              </w:rPr>
              <w:t> </w:t>
            </w:r>
          </w:p>
          <w:p w14:paraId="52F6D0FD" w14:textId="61BC4A9B" w:rsidR="002F2FEC" w:rsidRPr="000F7DA8" w:rsidRDefault="002F2FEC" w:rsidP="00373870">
            <w:pPr>
              <w:spacing w:before="120" w:after="120"/>
              <w:contextualSpacing/>
              <w:jc w:val="center"/>
              <w:rPr>
                <w:sz w:val="24"/>
                <w:szCs w:val="24"/>
                <w:lang w:eastAsia="tr-TR"/>
              </w:rPr>
            </w:pPr>
            <w:r w:rsidRPr="000F7DA8">
              <w:rPr>
                <w:sz w:val="24"/>
                <w:szCs w:val="24"/>
                <w:lang w:eastAsia="tr-TR"/>
              </w:rPr>
              <w:t>1</w:t>
            </w:r>
          </w:p>
        </w:tc>
        <w:tc>
          <w:tcPr>
            <w:tcW w:w="4389" w:type="dxa"/>
            <w:vAlign w:val="center"/>
            <w:hideMark/>
          </w:tcPr>
          <w:p w14:paraId="66B7BE0E" w14:textId="62087897" w:rsidR="002F2FEC" w:rsidRPr="000F7DA8" w:rsidRDefault="002F2FEC" w:rsidP="00373870">
            <w:pPr>
              <w:pStyle w:val="TableParagraph"/>
              <w:spacing w:before="120" w:after="120"/>
              <w:ind w:left="107" w:right="94"/>
              <w:contextualSpacing/>
              <w:rPr>
                <w:sz w:val="24"/>
                <w:szCs w:val="24"/>
                <w:lang w:eastAsia="tr-TR"/>
              </w:rPr>
            </w:pPr>
            <w:r w:rsidRPr="000F7DA8">
              <w:rPr>
                <w:sz w:val="24"/>
                <w:szCs w:val="24"/>
              </w:rPr>
              <w:t xml:space="preserve">Birimde bu alt ölçüte uygun </w:t>
            </w:r>
            <w:r w:rsidRPr="000F7DA8">
              <w:rPr>
                <w:sz w:val="24"/>
                <w:szCs w:val="24"/>
                <w:lang w:val="en-US" w:eastAsia="tr-TR"/>
              </w:rPr>
              <w:t>örnek</w:t>
            </w:r>
            <w:r w:rsidRPr="000F7DA8">
              <w:rPr>
                <w:spacing w:val="47"/>
                <w:sz w:val="24"/>
                <w:szCs w:val="24"/>
                <w:lang w:val="en-US" w:eastAsia="tr-TR"/>
              </w:rPr>
              <w:t> </w:t>
            </w:r>
            <w:r w:rsidRPr="000F7DA8">
              <w:rPr>
                <w:spacing w:val="-2"/>
                <w:sz w:val="24"/>
                <w:szCs w:val="24"/>
                <w:lang w:val="en-US" w:eastAsia="tr-TR"/>
              </w:rPr>
              <w:t>gösterilebilir </w:t>
            </w:r>
            <w:r w:rsidRPr="000F7DA8">
              <w:rPr>
                <w:sz w:val="24"/>
                <w:szCs w:val="24"/>
                <w:lang w:val="en-US" w:eastAsia="tr-TR"/>
              </w:rPr>
              <w:t>uygulamalar</w:t>
            </w:r>
            <w:r w:rsidRPr="000F7DA8">
              <w:rPr>
                <w:spacing w:val="-1"/>
                <w:sz w:val="24"/>
                <w:szCs w:val="24"/>
                <w:lang w:val="en-US" w:eastAsia="tr-TR"/>
              </w:rPr>
              <w:t> </w:t>
            </w:r>
            <w:r w:rsidRPr="000F7DA8">
              <w:rPr>
                <w:sz w:val="24"/>
                <w:szCs w:val="24"/>
              </w:rPr>
              <w:t>bulunmamaktadır.</w:t>
            </w:r>
          </w:p>
        </w:tc>
      </w:tr>
      <w:tr w:rsidR="002F2FEC" w:rsidRPr="000F7DA8" w14:paraId="22E51DFF" w14:textId="77777777" w:rsidTr="00903211">
        <w:trPr>
          <w:trHeight w:val="275"/>
        </w:trPr>
        <w:tc>
          <w:tcPr>
            <w:tcW w:w="3833" w:type="dxa"/>
            <w:vAlign w:val="center"/>
            <w:hideMark/>
          </w:tcPr>
          <w:p w14:paraId="3C94EE66" w14:textId="77777777" w:rsidR="002F2FEC" w:rsidRPr="000F7DA8" w:rsidRDefault="002F2FEC" w:rsidP="00373870">
            <w:pPr>
              <w:widowControl/>
              <w:autoSpaceDE/>
              <w:autoSpaceDN/>
              <w:spacing w:before="120" w:after="120"/>
              <w:ind w:left="108"/>
              <w:contextualSpacing/>
              <w:rPr>
                <w:sz w:val="24"/>
                <w:szCs w:val="24"/>
                <w:lang w:eastAsia="tr-TR"/>
              </w:rPr>
            </w:pPr>
            <w:r w:rsidRPr="000F7DA8">
              <w:rPr>
                <w:sz w:val="24"/>
                <w:szCs w:val="24"/>
                <w:lang w:val="en-US" w:eastAsia="tr-TR"/>
              </w:rPr>
              <w:t>Kanıtlar</w:t>
            </w:r>
            <w:r w:rsidRPr="000F7DA8">
              <w:rPr>
                <w:spacing w:val="-2"/>
                <w:sz w:val="24"/>
                <w:szCs w:val="24"/>
                <w:lang w:val="en-US" w:eastAsia="tr-TR"/>
              </w:rPr>
              <w:t> </w:t>
            </w:r>
            <w:r w:rsidRPr="000F7DA8">
              <w:rPr>
                <w:sz w:val="24"/>
                <w:szCs w:val="24"/>
                <w:lang w:val="en-US" w:eastAsia="tr-TR"/>
              </w:rPr>
              <w:t>yeterli</w:t>
            </w:r>
            <w:r w:rsidRPr="000F7DA8">
              <w:rPr>
                <w:spacing w:val="-2"/>
                <w:sz w:val="24"/>
                <w:szCs w:val="24"/>
                <w:lang w:val="en-US" w:eastAsia="tr-TR"/>
              </w:rPr>
              <w:t> </w:t>
            </w:r>
            <w:r w:rsidRPr="000F7DA8">
              <w:rPr>
                <w:sz w:val="24"/>
                <w:szCs w:val="24"/>
                <w:lang w:val="en-US" w:eastAsia="tr-TR"/>
              </w:rPr>
              <w:t>sayıda</w:t>
            </w:r>
            <w:r w:rsidRPr="000F7DA8">
              <w:rPr>
                <w:spacing w:val="-1"/>
                <w:sz w:val="24"/>
                <w:szCs w:val="24"/>
                <w:lang w:val="en-US" w:eastAsia="tr-TR"/>
              </w:rPr>
              <w:t> </w:t>
            </w:r>
            <w:r w:rsidRPr="000F7DA8">
              <w:rPr>
                <w:sz w:val="24"/>
                <w:szCs w:val="24"/>
                <w:lang w:val="en-US" w:eastAsia="tr-TR"/>
              </w:rPr>
              <w:t>gösterilmiş</w:t>
            </w:r>
            <w:r w:rsidRPr="000F7DA8">
              <w:rPr>
                <w:spacing w:val="-2"/>
                <w:sz w:val="24"/>
                <w:szCs w:val="24"/>
                <w:lang w:val="en-US" w:eastAsia="tr-TR"/>
              </w:rPr>
              <w:t> midir?</w:t>
            </w:r>
          </w:p>
        </w:tc>
        <w:tc>
          <w:tcPr>
            <w:tcW w:w="850" w:type="dxa"/>
            <w:vAlign w:val="center"/>
            <w:hideMark/>
          </w:tcPr>
          <w:p w14:paraId="388AA662" w14:textId="52CA4782" w:rsidR="002F2FEC" w:rsidRPr="000F7DA8" w:rsidRDefault="002F2FEC" w:rsidP="00373870">
            <w:pPr>
              <w:widowControl/>
              <w:tabs>
                <w:tab w:val="center" w:pos="840"/>
              </w:tabs>
              <w:autoSpaceDE/>
              <w:autoSpaceDN/>
              <w:spacing w:before="120" w:after="120"/>
              <w:contextualSpacing/>
              <w:jc w:val="center"/>
              <w:rPr>
                <w:sz w:val="24"/>
                <w:szCs w:val="24"/>
                <w:lang w:eastAsia="tr-TR"/>
              </w:rPr>
            </w:pPr>
            <w:r w:rsidRPr="000F7DA8">
              <w:rPr>
                <w:sz w:val="24"/>
                <w:szCs w:val="24"/>
                <w:lang w:val="en-US" w:eastAsia="tr-TR"/>
              </w:rPr>
              <w:t>1</w:t>
            </w:r>
          </w:p>
        </w:tc>
        <w:tc>
          <w:tcPr>
            <w:tcW w:w="4389" w:type="dxa"/>
            <w:vAlign w:val="center"/>
            <w:hideMark/>
          </w:tcPr>
          <w:p w14:paraId="3A1DC396" w14:textId="79B64F2D" w:rsidR="002F2FEC" w:rsidRPr="000F7DA8" w:rsidRDefault="002F2FEC" w:rsidP="00373870">
            <w:pPr>
              <w:widowControl/>
              <w:autoSpaceDE/>
              <w:autoSpaceDN/>
              <w:spacing w:before="120" w:after="120"/>
              <w:ind w:left="107"/>
              <w:contextualSpacing/>
              <w:rPr>
                <w:sz w:val="24"/>
                <w:szCs w:val="24"/>
                <w:lang w:eastAsia="tr-TR"/>
              </w:rPr>
            </w:pPr>
            <w:r w:rsidRPr="000F7DA8">
              <w:rPr>
                <w:sz w:val="24"/>
                <w:szCs w:val="24"/>
                <w:lang w:val="en-US" w:eastAsia="tr-TR"/>
              </w:rPr>
              <w:t>1</w:t>
            </w:r>
            <w:r w:rsidR="004E30A7" w:rsidRPr="000F7DA8">
              <w:rPr>
                <w:sz w:val="24"/>
                <w:szCs w:val="24"/>
                <w:lang w:val="en-US" w:eastAsia="tr-TR"/>
              </w:rPr>
              <w:t xml:space="preserve"> </w:t>
            </w:r>
            <w:r w:rsidR="004E30A7" w:rsidRPr="000F7DA8">
              <w:rPr>
                <w:sz w:val="24"/>
                <w:szCs w:val="24"/>
              </w:rPr>
              <w:t>kanıt gösterilmiş</w:t>
            </w:r>
          </w:p>
        </w:tc>
      </w:tr>
      <w:tr w:rsidR="002F2FEC" w:rsidRPr="000F7DA8" w14:paraId="43262269" w14:textId="77777777" w:rsidTr="00903211">
        <w:trPr>
          <w:trHeight w:val="827"/>
        </w:trPr>
        <w:tc>
          <w:tcPr>
            <w:tcW w:w="3833" w:type="dxa"/>
            <w:vAlign w:val="center"/>
            <w:hideMark/>
          </w:tcPr>
          <w:p w14:paraId="4ABC8492" w14:textId="77777777" w:rsidR="002F2FEC" w:rsidRPr="000F7DA8" w:rsidRDefault="002F2FEC" w:rsidP="00373870">
            <w:pPr>
              <w:widowControl/>
              <w:autoSpaceDE/>
              <w:autoSpaceDN/>
              <w:spacing w:before="120" w:after="120"/>
              <w:ind w:left="108"/>
              <w:contextualSpacing/>
              <w:rPr>
                <w:sz w:val="24"/>
                <w:szCs w:val="24"/>
                <w:lang w:eastAsia="tr-TR"/>
              </w:rPr>
            </w:pPr>
            <w:r w:rsidRPr="000F7DA8">
              <w:rPr>
                <w:sz w:val="24"/>
                <w:szCs w:val="24"/>
                <w:lang w:val="en-US" w:eastAsia="tr-TR"/>
              </w:rPr>
              <w:t>Gösterilen</w:t>
            </w:r>
            <w:r w:rsidRPr="000F7DA8">
              <w:rPr>
                <w:spacing w:val="21"/>
                <w:sz w:val="24"/>
                <w:szCs w:val="24"/>
                <w:lang w:val="en-US" w:eastAsia="tr-TR"/>
              </w:rPr>
              <w:t> </w:t>
            </w:r>
            <w:r w:rsidRPr="000F7DA8">
              <w:rPr>
                <w:sz w:val="24"/>
                <w:szCs w:val="24"/>
                <w:lang w:val="en-US" w:eastAsia="tr-TR"/>
              </w:rPr>
              <w:t>kanıtlar</w:t>
            </w:r>
            <w:r w:rsidRPr="000F7DA8">
              <w:rPr>
                <w:spacing w:val="23"/>
                <w:sz w:val="24"/>
                <w:szCs w:val="24"/>
                <w:lang w:val="en-US" w:eastAsia="tr-TR"/>
              </w:rPr>
              <w:t> </w:t>
            </w:r>
            <w:r w:rsidRPr="000F7DA8">
              <w:rPr>
                <w:sz w:val="24"/>
                <w:szCs w:val="24"/>
                <w:lang w:val="en-US" w:eastAsia="tr-TR"/>
              </w:rPr>
              <w:t>öğrenci geri bildirimleri alt</w:t>
            </w:r>
            <w:r w:rsidRPr="000F7DA8">
              <w:rPr>
                <w:spacing w:val="23"/>
                <w:sz w:val="24"/>
                <w:szCs w:val="24"/>
                <w:lang w:val="en-US" w:eastAsia="tr-TR"/>
              </w:rPr>
              <w:t> </w:t>
            </w:r>
            <w:r w:rsidRPr="000F7DA8">
              <w:rPr>
                <w:sz w:val="24"/>
                <w:szCs w:val="24"/>
                <w:lang w:val="en-US" w:eastAsia="tr-TR"/>
              </w:rPr>
              <w:t>ölçütüne</w:t>
            </w:r>
            <w:r w:rsidRPr="000F7DA8">
              <w:rPr>
                <w:spacing w:val="24"/>
                <w:sz w:val="24"/>
                <w:szCs w:val="24"/>
                <w:lang w:val="en-US" w:eastAsia="tr-TR"/>
              </w:rPr>
              <w:t> </w:t>
            </w:r>
            <w:r w:rsidRPr="000F7DA8">
              <w:rPr>
                <w:spacing w:val="-2"/>
                <w:sz w:val="24"/>
                <w:szCs w:val="24"/>
                <w:lang w:val="en-US" w:eastAsia="tr-TR"/>
              </w:rPr>
              <w:t>uygun mudur?</w:t>
            </w:r>
          </w:p>
        </w:tc>
        <w:tc>
          <w:tcPr>
            <w:tcW w:w="850" w:type="dxa"/>
            <w:hideMark/>
          </w:tcPr>
          <w:p w14:paraId="3D36B313" w14:textId="51FA9B2B" w:rsidR="002F2FEC" w:rsidRPr="000F7DA8" w:rsidRDefault="002F2FEC" w:rsidP="00373870">
            <w:pPr>
              <w:widowControl/>
              <w:autoSpaceDE/>
              <w:autoSpaceDN/>
              <w:spacing w:before="120" w:after="120"/>
              <w:contextualSpacing/>
              <w:rPr>
                <w:sz w:val="24"/>
                <w:szCs w:val="24"/>
                <w:lang w:eastAsia="tr-TR"/>
              </w:rPr>
            </w:pPr>
            <w:r w:rsidRPr="000F7DA8">
              <w:rPr>
                <w:sz w:val="24"/>
                <w:szCs w:val="24"/>
                <w:lang w:val="en-US" w:eastAsia="tr-TR"/>
              </w:rPr>
              <w:t> </w:t>
            </w:r>
          </w:p>
          <w:p w14:paraId="161FA328" w14:textId="56C2E389" w:rsidR="002F2FEC" w:rsidRPr="000F7DA8" w:rsidRDefault="002F2FEC" w:rsidP="00373870">
            <w:pPr>
              <w:spacing w:before="120" w:after="120"/>
              <w:contextualSpacing/>
              <w:jc w:val="center"/>
              <w:rPr>
                <w:sz w:val="24"/>
                <w:szCs w:val="24"/>
                <w:lang w:eastAsia="tr-TR"/>
              </w:rPr>
            </w:pPr>
            <w:r w:rsidRPr="000F7DA8">
              <w:rPr>
                <w:sz w:val="24"/>
                <w:szCs w:val="24"/>
                <w:lang w:eastAsia="tr-TR"/>
              </w:rPr>
              <w:t>3</w:t>
            </w:r>
          </w:p>
        </w:tc>
        <w:tc>
          <w:tcPr>
            <w:tcW w:w="4389" w:type="dxa"/>
            <w:vAlign w:val="center"/>
            <w:hideMark/>
          </w:tcPr>
          <w:p w14:paraId="7680B82A" w14:textId="4E96ED65" w:rsidR="002F2FEC" w:rsidRPr="000F7DA8" w:rsidRDefault="002F2FEC" w:rsidP="00373870">
            <w:pPr>
              <w:widowControl/>
              <w:autoSpaceDE/>
              <w:autoSpaceDN/>
              <w:spacing w:before="120" w:after="120"/>
              <w:ind w:left="107" w:right="95"/>
              <w:contextualSpacing/>
              <w:rPr>
                <w:sz w:val="24"/>
                <w:szCs w:val="24"/>
                <w:lang w:eastAsia="tr-TR"/>
              </w:rPr>
            </w:pPr>
            <w:r w:rsidRPr="000F7DA8">
              <w:rPr>
                <w:color w:val="222222"/>
                <w:sz w:val="24"/>
                <w:szCs w:val="24"/>
                <w:lang w:val="en-US" w:eastAsia="tr-TR"/>
              </w:rPr>
              <w:t>Bu ölçüt altında kullanımı uygun olmayan kanıt bulunmamaktadır.</w:t>
            </w:r>
          </w:p>
        </w:tc>
      </w:tr>
      <w:tr w:rsidR="005A20AB" w:rsidRPr="000F7DA8" w14:paraId="73FC23F4" w14:textId="77777777" w:rsidTr="00903211">
        <w:trPr>
          <w:trHeight w:val="551"/>
        </w:trPr>
        <w:tc>
          <w:tcPr>
            <w:tcW w:w="3833" w:type="dxa"/>
            <w:vAlign w:val="center"/>
            <w:hideMark/>
          </w:tcPr>
          <w:p w14:paraId="2902F96D" w14:textId="14C62DFF" w:rsidR="005A20AB" w:rsidRPr="000F7DA8" w:rsidRDefault="005A20AB"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1</w:t>
            </w:r>
          </w:p>
        </w:tc>
        <w:tc>
          <w:tcPr>
            <w:tcW w:w="5239" w:type="dxa"/>
            <w:gridSpan w:val="2"/>
            <w:vAlign w:val="center"/>
            <w:hideMark/>
          </w:tcPr>
          <w:p w14:paraId="722797EC" w14:textId="7A4D0ADD" w:rsidR="005A20AB" w:rsidRPr="000F7DA8" w:rsidRDefault="005A20AB" w:rsidP="00373870">
            <w:pPr>
              <w:pStyle w:val="TableParagraph"/>
              <w:spacing w:before="120" w:after="120"/>
              <w:ind w:left="108"/>
              <w:contextualSpacing/>
              <w:rPr>
                <w:b/>
                <w:sz w:val="24"/>
                <w:szCs w:val="24"/>
              </w:rPr>
            </w:pPr>
            <w:r w:rsidRPr="000F7DA8">
              <w:rPr>
                <w:b/>
                <w:sz w:val="24"/>
                <w:szCs w:val="24"/>
              </w:rPr>
              <w:t>A</w:t>
            </w:r>
            <w:r w:rsidR="003E5215">
              <w:rPr>
                <w:b/>
                <w:sz w:val="24"/>
                <w:szCs w:val="24"/>
              </w:rPr>
              <w:t>kran Değerlendirme Puanlaması: 1</w:t>
            </w:r>
          </w:p>
        </w:tc>
      </w:tr>
    </w:tbl>
    <w:p w14:paraId="4EE2F7C4" w14:textId="2A21F405" w:rsidR="003155EF" w:rsidRPr="000F7DA8" w:rsidRDefault="003155EF" w:rsidP="00373870">
      <w:pPr>
        <w:pStyle w:val="Balk3"/>
        <w:spacing w:before="120" w:after="120"/>
        <w:contextualSpacing/>
        <w:rPr>
          <w:sz w:val="24"/>
          <w:szCs w:val="24"/>
        </w:rPr>
      </w:pPr>
      <w:bookmarkStart w:id="23" w:name="_Toc203167916"/>
      <w:r w:rsidRPr="000F7DA8">
        <w:rPr>
          <w:sz w:val="24"/>
          <w:szCs w:val="24"/>
        </w:rPr>
        <w:t>Mezun İlişkileri Yönetimi</w:t>
      </w:r>
      <w:bookmarkEnd w:id="23"/>
    </w:p>
    <w:p w14:paraId="157E4017" w14:textId="65719D27" w:rsidR="00563D37" w:rsidRDefault="00DF61DF" w:rsidP="00DF61DF">
      <w:pPr>
        <w:pStyle w:val="GvdeMetni"/>
        <w:spacing w:before="120" w:after="120"/>
        <w:contextualSpacing/>
        <w:jc w:val="both"/>
      </w:pPr>
      <w:r>
        <w:rPr>
          <w:rStyle w:val="Gl"/>
        </w:rPr>
        <w:t>Akran Değerlendirmesi:</w:t>
      </w:r>
      <w:r>
        <w:rPr>
          <w:rStyle w:val="Gl"/>
        </w:rPr>
        <w:t xml:space="preserve"> </w:t>
      </w:r>
      <w:r>
        <w:t>Birimin faaliyet alanı doğrultusunda mezun ilişkileri yönetimine yönelik uygulamaların sınırlı olduğu görülmektedir. Mezun geri bildirimlerinin alınması ve süreçlere katkısına yönelik sistematik uygulamaların geliştirilmesi gelişime açık yön olarak değerlendirilmektedir.</w:t>
      </w:r>
    </w:p>
    <w:p w14:paraId="739B2F44" w14:textId="227DD356" w:rsidR="003155EF" w:rsidRPr="00ED0E7C" w:rsidRDefault="00ED0E7C" w:rsidP="00373870">
      <w:pPr>
        <w:spacing w:before="120" w:after="120"/>
        <w:contextualSpacing/>
        <w:rPr>
          <w:b/>
          <w:sz w:val="28"/>
          <w:szCs w:val="24"/>
        </w:rPr>
      </w:pPr>
      <w:r w:rsidRPr="00ED0E7C">
        <w:rPr>
          <w:b/>
          <w:sz w:val="24"/>
        </w:rPr>
        <w:t>Tablo A.4.3. Mezun İlişkileri Yönetimine İlişkin Akran Değerlendirme Sonuçları</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33"/>
        <w:gridCol w:w="850"/>
        <w:gridCol w:w="4389"/>
      </w:tblGrid>
      <w:tr w:rsidR="003155EF" w:rsidRPr="000F7DA8" w14:paraId="100B7C9E" w14:textId="77777777" w:rsidTr="00903211">
        <w:trPr>
          <w:trHeight w:val="827"/>
        </w:trPr>
        <w:tc>
          <w:tcPr>
            <w:tcW w:w="3833" w:type="dxa"/>
            <w:shd w:val="clear" w:color="auto" w:fill="FFFFFF"/>
            <w:vAlign w:val="center"/>
            <w:hideMark/>
          </w:tcPr>
          <w:p w14:paraId="76D5165C" w14:textId="77777777" w:rsidR="003155EF" w:rsidRPr="000F7DA8" w:rsidRDefault="003155EF"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850" w:type="dxa"/>
            <w:shd w:val="clear" w:color="auto" w:fill="FFFFFF"/>
            <w:vAlign w:val="center"/>
            <w:hideMark/>
          </w:tcPr>
          <w:p w14:paraId="67C7BA6F" w14:textId="77777777" w:rsidR="003155EF" w:rsidRPr="000F7DA8" w:rsidRDefault="003155EF" w:rsidP="00373870">
            <w:pPr>
              <w:pStyle w:val="TableParagraph"/>
              <w:spacing w:before="120" w:after="120"/>
              <w:ind w:left="7"/>
              <w:contextualSpacing/>
              <w:jc w:val="center"/>
              <w:rPr>
                <w:color w:val="222222"/>
                <w:sz w:val="24"/>
                <w:szCs w:val="24"/>
                <w:lang w:eastAsia="tr-TR"/>
              </w:rPr>
            </w:pPr>
            <w:r w:rsidRPr="000F7DA8">
              <w:rPr>
                <w:b/>
                <w:bCs/>
                <w:color w:val="222222"/>
                <w:spacing w:val="-2"/>
                <w:sz w:val="24"/>
                <w:szCs w:val="24"/>
                <w:lang w:val="en-US" w:eastAsia="tr-TR"/>
              </w:rPr>
              <w:t xml:space="preserve">Evet/ </w:t>
            </w:r>
            <w:r w:rsidRPr="000F7DA8">
              <w:rPr>
                <w:b/>
                <w:bCs/>
                <w:spacing w:val="-2"/>
                <w:sz w:val="24"/>
                <w:szCs w:val="24"/>
                <w:lang w:val="en-US" w:eastAsia="tr-TR"/>
              </w:rPr>
              <w:t>Hayır</w:t>
            </w:r>
            <w:r w:rsidRPr="000F7DA8">
              <w:rPr>
                <w:b/>
                <w:bCs/>
                <w:color w:val="222222"/>
                <w:spacing w:val="-2"/>
                <w:sz w:val="24"/>
                <w:szCs w:val="24"/>
                <w:lang w:val="en-US" w:eastAsia="tr-TR"/>
              </w:rPr>
              <w:t>/ Kısmen</w:t>
            </w:r>
          </w:p>
        </w:tc>
        <w:tc>
          <w:tcPr>
            <w:tcW w:w="4389" w:type="dxa"/>
            <w:shd w:val="clear" w:color="auto" w:fill="FFFFFF"/>
            <w:vAlign w:val="center"/>
            <w:hideMark/>
          </w:tcPr>
          <w:p w14:paraId="74482DA1" w14:textId="77777777" w:rsidR="003155EF" w:rsidRPr="000F7DA8" w:rsidRDefault="003155EF"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3155EF" w:rsidRPr="000F7DA8" w14:paraId="07624F14" w14:textId="77777777" w:rsidTr="00903211">
        <w:trPr>
          <w:trHeight w:val="827"/>
        </w:trPr>
        <w:tc>
          <w:tcPr>
            <w:tcW w:w="3833" w:type="dxa"/>
            <w:shd w:val="clear" w:color="auto" w:fill="FFFFFF"/>
            <w:hideMark/>
          </w:tcPr>
          <w:p w14:paraId="23B86815" w14:textId="77777777"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 mezun ilişkileri yönetimine yönelik</w:t>
            </w:r>
            <w:r w:rsidRPr="000F7DA8">
              <w:rPr>
                <w:color w:val="222222"/>
                <w:spacing w:val="74"/>
                <w:sz w:val="24"/>
                <w:szCs w:val="24"/>
                <w:lang w:val="en-US" w:eastAsia="tr-TR"/>
              </w:rPr>
              <w:t> </w:t>
            </w:r>
            <w:r w:rsidRPr="000F7DA8">
              <w:rPr>
                <w:color w:val="222222"/>
                <w:sz w:val="24"/>
                <w:szCs w:val="24"/>
                <w:lang w:val="en-US" w:eastAsia="tr-TR"/>
              </w:rPr>
              <w:t>planlama</w:t>
            </w:r>
            <w:r w:rsidRPr="000F7DA8">
              <w:rPr>
                <w:color w:val="222222"/>
                <w:spacing w:val="75"/>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26FC95C1" w14:textId="13363647" w:rsidR="003155EF" w:rsidRPr="000F7DA8" w:rsidRDefault="00F1700A" w:rsidP="00373870">
            <w:pPr>
              <w:spacing w:before="120" w:after="120"/>
              <w:contextualSpacing/>
              <w:jc w:val="center"/>
              <w:rPr>
                <w:sz w:val="24"/>
                <w:szCs w:val="24"/>
                <w:lang w:eastAsia="tr-TR"/>
              </w:rPr>
            </w:pPr>
            <w:r w:rsidRPr="000F7DA8">
              <w:rPr>
                <w:sz w:val="24"/>
                <w:szCs w:val="24"/>
                <w:lang w:eastAsia="tr-TR"/>
              </w:rPr>
              <w:t>3</w:t>
            </w:r>
          </w:p>
        </w:tc>
        <w:tc>
          <w:tcPr>
            <w:tcW w:w="4389" w:type="dxa"/>
            <w:shd w:val="clear" w:color="auto" w:fill="FFFFFF"/>
            <w:vAlign w:val="center"/>
            <w:hideMark/>
          </w:tcPr>
          <w:p w14:paraId="1388EFC0" w14:textId="7D86FBEC" w:rsidR="003155EF" w:rsidRPr="000F7DA8" w:rsidRDefault="003E5215" w:rsidP="003E5215">
            <w:pPr>
              <w:spacing w:before="120" w:after="120"/>
              <w:ind w:hanging="11"/>
              <w:contextualSpacing/>
              <w:rPr>
                <w:color w:val="222222"/>
                <w:sz w:val="24"/>
                <w:szCs w:val="24"/>
                <w:lang w:eastAsia="tr-TR"/>
              </w:rPr>
            </w:pPr>
            <w:r w:rsidRPr="000F7DA8">
              <w:rPr>
                <w:color w:val="222222"/>
                <w:sz w:val="24"/>
                <w:szCs w:val="24"/>
                <w:lang w:eastAsia="tr-TR"/>
              </w:rPr>
              <w:t xml:space="preserve"> </w:t>
            </w:r>
            <w:r w:rsidRPr="003E5215">
              <w:rPr>
                <w:color w:val="222222"/>
                <w:sz w:val="24"/>
                <w:szCs w:val="24"/>
                <w:lang w:eastAsia="tr-TR"/>
              </w:rPr>
              <w:t xml:space="preserve">Birimde bu alt ölçüte uygun </w:t>
            </w:r>
            <w:r>
              <w:rPr>
                <w:color w:val="222222"/>
                <w:sz w:val="24"/>
                <w:szCs w:val="24"/>
                <w:lang w:eastAsia="tr-TR"/>
              </w:rPr>
              <w:t>planlama</w:t>
            </w:r>
            <w:r w:rsidRPr="003E5215">
              <w:rPr>
                <w:color w:val="222222"/>
                <w:sz w:val="24"/>
                <w:szCs w:val="24"/>
                <w:lang w:eastAsia="tr-TR"/>
              </w:rPr>
              <w:t xml:space="preserve"> faaliyeti bulunmamaktadır.</w:t>
            </w:r>
          </w:p>
        </w:tc>
      </w:tr>
      <w:tr w:rsidR="00F50065" w:rsidRPr="000F7DA8" w14:paraId="445FD812" w14:textId="77777777" w:rsidTr="00903211">
        <w:trPr>
          <w:trHeight w:val="826"/>
        </w:trPr>
        <w:tc>
          <w:tcPr>
            <w:tcW w:w="3833" w:type="dxa"/>
            <w:shd w:val="clear" w:color="auto" w:fill="FFFFFF"/>
            <w:hideMark/>
          </w:tcPr>
          <w:p w14:paraId="618059D3" w14:textId="77777777" w:rsidR="00F50065" w:rsidRPr="000F7DA8" w:rsidRDefault="00F50065"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mezun ilişkileri yönetimine 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2D8ABC11" w14:textId="1FA13E93" w:rsidR="00F50065" w:rsidRPr="000F7DA8" w:rsidRDefault="005A20AB" w:rsidP="00373870">
            <w:pPr>
              <w:spacing w:before="120" w:after="120"/>
              <w:contextualSpacing/>
              <w:jc w:val="center"/>
              <w:rPr>
                <w:sz w:val="24"/>
                <w:szCs w:val="24"/>
                <w:lang w:eastAsia="tr-TR"/>
              </w:rPr>
            </w:pPr>
            <w:r w:rsidRPr="000F7DA8">
              <w:rPr>
                <w:sz w:val="24"/>
                <w:szCs w:val="24"/>
                <w:lang w:eastAsia="tr-TR"/>
              </w:rPr>
              <w:t>2</w:t>
            </w:r>
          </w:p>
        </w:tc>
        <w:tc>
          <w:tcPr>
            <w:tcW w:w="4389" w:type="dxa"/>
            <w:shd w:val="clear" w:color="auto" w:fill="FFFFFF"/>
            <w:vAlign w:val="center"/>
            <w:hideMark/>
          </w:tcPr>
          <w:p w14:paraId="29890E3B" w14:textId="77777777" w:rsidR="00F50065" w:rsidRDefault="003E5215" w:rsidP="003E5215">
            <w:pPr>
              <w:pStyle w:val="TableParagraph"/>
              <w:spacing w:before="120" w:after="120"/>
              <w:ind w:right="94"/>
              <w:contextualSpacing/>
              <w:rPr>
                <w:color w:val="222222"/>
                <w:sz w:val="24"/>
                <w:szCs w:val="24"/>
                <w:lang w:eastAsia="tr-TR"/>
              </w:rPr>
            </w:pPr>
            <w:r>
              <w:rPr>
                <w:color w:val="222222"/>
                <w:sz w:val="24"/>
                <w:szCs w:val="24"/>
                <w:lang w:val="tr" w:eastAsia="tr-TR"/>
              </w:rPr>
              <w:t>(</w:t>
            </w:r>
            <w:hyperlink r:id="rId54" w:history="1">
              <w:r w:rsidRPr="003E5215">
                <w:rPr>
                  <w:rStyle w:val="Kpr"/>
                  <w:bCs/>
                  <w:sz w:val="24"/>
                  <w:szCs w:val="24"/>
                  <w:lang w:eastAsia="tr-TR"/>
                </w:rPr>
                <w:t>DpuForm)</w:t>
              </w:r>
            </w:hyperlink>
          </w:p>
          <w:p w14:paraId="4FC7F070" w14:textId="6E10F072" w:rsidR="003E5215" w:rsidRPr="000F7DA8" w:rsidRDefault="003E5215" w:rsidP="003E5215">
            <w:pPr>
              <w:pStyle w:val="TableParagraph"/>
              <w:spacing w:before="120" w:after="120"/>
              <w:ind w:right="94"/>
              <w:contextualSpacing/>
              <w:rPr>
                <w:color w:val="222222"/>
                <w:sz w:val="24"/>
                <w:szCs w:val="24"/>
                <w:lang w:eastAsia="tr-TR"/>
              </w:rPr>
            </w:pPr>
          </w:p>
        </w:tc>
      </w:tr>
      <w:tr w:rsidR="00F50065" w:rsidRPr="000F7DA8" w14:paraId="2721C138" w14:textId="77777777" w:rsidTr="00903211">
        <w:trPr>
          <w:trHeight w:val="547"/>
        </w:trPr>
        <w:tc>
          <w:tcPr>
            <w:tcW w:w="3833" w:type="dxa"/>
            <w:shd w:val="clear" w:color="auto" w:fill="FFFFFF"/>
            <w:hideMark/>
          </w:tcPr>
          <w:p w14:paraId="2BF10D25" w14:textId="77777777" w:rsidR="00F50065" w:rsidRPr="000F7DA8" w:rsidRDefault="00F50065"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30"/>
                <w:sz w:val="24"/>
                <w:szCs w:val="24"/>
                <w:lang w:val="en-US" w:eastAsia="tr-TR"/>
              </w:rPr>
              <w:t> </w:t>
            </w:r>
            <w:r w:rsidRPr="000F7DA8">
              <w:rPr>
                <w:color w:val="222222"/>
                <w:sz w:val="24"/>
                <w:szCs w:val="24"/>
                <w:lang w:val="en-US" w:eastAsia="tr-TR"/>
              </w:rPr>
              <w:t>mezun ilişkileri yönetimine yönelik kontrol</w:t>
            </w:r>
            <w:r w:rsidRPr="000F7DA8">
              <w:rPr>
                <w:color w:val="222222"/>
                <w:spacing w:val="3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57900D14" w14:textId="4C52A0F1" w:rsidR="00F50065" w:rsidRPr="000F7DA8" w:rsidRDefault="00F50065" w:rsidP="00373870">
            <w:pPr>
              <w:spacing w:before="120" w:after="120"/>
              <w:contextualSpacing/>
              <w:jc w:val="center"/>
              <w:rPr>
                <w:sz w:val="24"/>
                <w:szCs w:val="24"/>
                <w:lang w:eastAsia="tr-TR"/>
              </w:rPr>
            </w:pPr>
            <w:r w:rsidRPr="000F7DA8">
              <w:rPr>
                <w:sz w:val="24"/>
                <w:szCs w:val="24"/>
                <w:lang w:eastAsia="tr-TR"/>
              </w:rPr>
              <w:t>1</w:t>
            </w:r>
          </w:p>
        </w:tc>
        <w:tc>
          <w:tcPr>
            <w:tcW w:w="4389" w:type="dxa"/>
            <w:shd w:val="clear" w:color="auto" w:fill="FFFFFF"/>
            <w:vAlign w:val="center"/>
            <w:hideMark/>
          </w:tcPr>
          <w:p w14:paraId="55D9FF3E" w14:textId="637DB005" w:rsidR="00F50065" w:rsidRPr="000F7DA8" w:rsidRDefault="00F50065" w:rsidP="00373870">
            <w:pPr>
              <w:pStyle w:val="TableParagraph"/>
              <w:spacing w:before="120" w:after="120"/>
              <w:ind w:left="107" w:right="94"/>
              <w:contextualSpacing/>
              <w:rPr>
                <w:color w:val="222222"/>
                <w:sz w:val="24"/>
                <w:szCs w:val="24"/>
                <w:lang w:eastAsia="tr-TR"/>
              </w:rPr>
            </w:pPr>
            <w:r w:rsidRPr="000F7DA8">
              <w:rPr>
                <w:sz w:val="24"/>
                <w:szCs w:val="24"/>
              </w:rPr>
              <w:t>Birimde bu alt ölçüte uygun kontrol faaliyeti</w:t>
            </w:r>
            <w:r w:rsidR="00921529" w:rsidRPr="000F7DA8">
              <w:rPr>
                <w:sz w:val="24"/>
                <w:szCs w:val="24"/>
              </w:rPr>
              <w:t xml:space="preserve"> </w:t>
            </w:r>
            <w:r w:rsidRPr="000F7DA8">
              <w:rPr>
                <w:sz w:val="24"/>
                <w:szCs w:val="24"/>
              </w:rPr>
              <w:t>bulunmamaktadır.</w:t>
            </w:r>
          </w:p>
        </w:tc>
      </w:tr>
      <w:tr w:rsidR="003155EF" w:rsidRPr="000F7DA8" w14:paraId="5CB9805D" w14:textId="77777777" w:rsidTr="00903211">
        <w:trPr>
          <w:trHeight w:val="555"/>
        </w:trPr>
        <w:tc>
          <w:tcPr>
            <w:tcW w:w="3833" w:type="dxa"/>
            <w:shd w:val="clear" w:color="auto" w:fill="FFFFFF"/>
            <w:hideMark/>
          </w:tcPr>
          <w:p w14:paraId="54FE5710" w14:textId="77777777"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9"/>
                <w:sz w:val="24"/>
                <w:szCs w:val="24"/>
                <w:lang w:val="en-US" w:eastAsia="tr-TR"/>
              </w:rPr>
              <w:t> </w:t>
            </w:r>
            <w:r w:rsidRPr="000F7DA8">
              <w:rPr>
                <w:color w:val="222222"/>
                <w:sz w:val="24"/>
                <w:szCs w:val="24"/>
                <w:lang w:val="en-US" w:eastAsia="tr-TR"/>
              </w:rPr>
              <w:t>mezun ilişkileri yönetimine yönelik</w:t>
            </w:r>
            <w:r w:rsidRPr="000F7DA8">
              <w:rPr>
                <w:color w:val="222222"/>
                <w:spacing w:val="9"/>
                <w:sz w:val="24"/>
                <w:szCs w:val="24"/>
                <w:lang w:val="en-US" w:eastAsia="tr-TR"/>
              </w:rPr>
              <w:t>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color w:val="222222"/>
                <w:spacing w:val="1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518ACB7A" w14:textId="69EFB020" w:rsidR="003155EF" w:rsidRPr="000F7DA8" w:rsidRDefault="00F1700A" w:rsidP="00373870">
            <w:pPr>
              <w:spacing w:before="120" w:after="120"/>
              <w:contextualSpacing/>
              <w:jc w:val="center"/>
              <w:rPr>
                <w:sz w:val="24"/>
                <w:szCs w:val="24"/>
                <w:lang w:eastAsia="tr-TR"/>
              </w:rPr>
            </w:pPr>
            <w:r w:rsidRPr="000F7DA8">
              <w:rPr>
                <w:sz w:val="24"/>
                <w:szCs w:val="24"/>
                <w:lang w:eastAsia="tr-TR"/>
              </w:rPr>
              <w:t>1</w:t>
            </w:r>
          </w:p>
        </w:tc>
        <w:tc>
          <w:tcPr>
            <w:tcW w:w="4389" w:type="dxa"/>
            <w:shd w:val="clear" w:color="auto" w:fill="FFFFFF"/>
            <w:vAlign w:val="center"/>
            <w:hideMark/>
          </w:tcPr>
          <w:p w14:paraId="1CCC17CB" w14:textId="67D6A4DA" w:rsidR="003155EF" w:rsidRPr="000F7DA8" w:rsidRDefault="00F50065" w:rsidP="00373870">
            <w:pPr>
              <w:pStyle w:val="TableParagraph"/>
              <w:spacing w:before="120" w:after="120"/>
              <w:ind w:left="107" w:right="94"/>
              <w:contextualSpacing/>
              <w:rPr>
                <w:color w:val="222222"/>
                <w:sz w:val="24"/>
                <w:szCs w:val="24"/>
                <w:lang w:eastAsia="tr-TR"/>
              </w:rPr>
            </w:pPr>
            <w:r w:rsidRPr="000F7DA8">
              <w:rPr>
                <w:sz w:val="24"/>
                <w:szCs w:val="24"/>
              </w:rPr>
              <w:t xml:space="preserve">Birimde bu alt ölçüte uygun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sz w:val="24"/>
                <w:szCs w:val="24"/>
              </w:rPr>
              <w:t xml:space="preserve"> faaliyeti</w:t>
            </w:r>
            <w:r w:rsidR="00921529" w:rsidRPr="000F7DA8">
              <w:rPr>
                <w:sz w:val="24"/>
                <w:szCs w:val="24"/>
              </w:rPr>
              <w:t xml:space="preserve"> </w:t>
            </w:r>
            <w:r w:rsidRPr="000F7DA8">
              <w:rPr>
                <w:sz w:val="24"/>
                <w:szCs w:val="24"/>
              </w:rPr>
              <w:t>bulunmamaktadır.</w:t>
            </w:r>
          </w:p>
        </w:tc>
      </w:tr>
      <w:tr w:rsidR="003155EF" w:rsidRPr="000F7DA8" w14:paraId="4F13027D" w14:textId="77777777" w:rsidTr="00903211">
        <w:trPr>
          <w:trHeight w:val="826"/>
        </w:trPr>
        <w:tc>
          <w:tcPr>
            <w:tcW w:w="3833" w:type="dxa"/>
            <w:shd w:val="clear" w:color="auto" w:fill="FFFFFF"/>
            <w:hideMark/>
          </w:tcPr>
          <w:p w14:paraId="322D046A" w14:textId="77777777" w:rsidR="00921529" w:rsidRPr="000F7DA8" w:rsidRDefault="003155EF" w:rsidP="00373870">
            <w:pPr>
              <w:widowControl/>
              <w:autoSpaceDE/>
              <w:autoSpaceDN/>
              <w:spacing w:before="120" w:after="120"/>
              <w:ind w:left="108"/>
              <w:contextualSpacing/>
              <w:rPr>
                <w:color w:val="222222"/>
                <w:sz w:val="24"/>
                <w:szCs w:val="24"/>
                <w:lang w:val="en-US"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mezun ilişkileri yönetimine 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 </w:t>
            </w:r>
            <w:r w:rsidRPr="000F7DA8">
              <w:rPr>
                <w:color w:val="222222"/>
                <w:sz w:val="24"/>
                <w:szCs w:val="24"/>
                <w:lang w:val="en-US" w:eastAsia="tr-TR"/>
              </w:rPr>
              <w:t>uygulamalar</w:t>
            </w:r>
          </w:p>
          <w:p w14:paraId="537E63C6" w14:textId="5A48B3F8"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pacing w:val="-1"/>
                <w:sz w:val="24"/>
                <w:szCs w:val="24"/>
                <w:lang w:val="en-US" w:eastAsia="tr-TR"/>
              </w:rPr>
              <w:t> </w:t>
            </w: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058385A0" w14:textId="0A263722" w:rsidR="003155EF" w:rsidRPr="000F7DA8" w:rsidRDefault="003E5215" w:rsidP="00373870">
            <w:pPr>
              <w:spacing w:before="120" w:after="120"/>
              <w:contextualSpacing/>
              <w:jc w:val="center"/>
              <w:rPr>
                <w:sz w:val="24"/>
                <w:szCs w:val="24"/>
                <w:lang w:eastAsia="tr-TR"/>
              </w:rPr>
            </w:pPr>
            <w:r>
              <w:rPr>
                <w:sz w:val="24"/>
                <w:szCs w:val="24"/>
                <w:lang w:eastAsia="tr-TR"/>
              </w:rPr>
              <w:t>1</w:t>
            </w:r>
          </w:p>
        </w:tc>
        <w:tc>
          <w:tcPr>
            <w:tcW w:w="4389" w:type="dxa"/>
            <w:shd w:val="clear" w:color="auto" w:fill="FFFFFF"/>
            <w:vAlign w:val="center"/>
            <w:hideMark/>
          </w:tcPr>
          <w:p w14:paraId="04B5D758" w14:textId="1FB5DB37" w:rsidR="003155EF" w:rsidRPr="000F7DA8" w:rsidRDefault="003E5215" w:rsidP="003E5215">
            <w:pPr>
              <w:spacing w:before="120" w:after="120"/>
              <w:ind w:hanging="11"/>
              <w:contextualSpacing/>
              <w:rPr>
                <w:sz w:val="24"/>
                <w:szCs w:val="24"/>
              </w:rPr>
            </w:pPr>
            <w:r w:rsidRPr="000F7DA8">
              <w:rPr>
                <w:sz w:val="24"/>
                <w:szCs w:val="24"/>
              </w:rPr>
              <w:t xml:space="preserve"> </w:t>
            </w:r>
            <w:hyperlink r:id="rId55" w:history="1">
              <w:r w:rsidRPr="003E5215">
                <w:rPr>
                  <w:rStyle w:val="Kpr"/>
                  <w:bCs/>
                  <w:sz w:val="24"/>
                  <w:szCs w:val="24"/>
                </w:rPr>
                <w:t>(MezunForm)</w:t>
              </w:r>
            </w:hyperlink>
          </w:p>
        </w:tc>
      </w:tr>
      <w:tr w:rsidR="003155EF" w:rsidRPr="000F7DA8" w14:paraId="706355B1" w14:textId="77777777" w:rsidTr="00903211">
        <w:trPr>
          <w:trHeight w:val="275"/>
        </w:trPr>
        <w:tc>
          <w:tcPr>
            <w:tcW w:w="3833" w:type="dxa"/>
            <w:shd w:val="clear" w:color="auto" w:fill="FFFFFF"/>
            <w:hideMark/>
          </w:tcPr>
          <w:p w14:paraId="2753661B" w14:textId="77777777"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Kanıtlar</w:t>
            </w:r>
            <w:r w:rsidRPr="000F7DA8">
              <w:rPr>
                <w:color w:val="222222"/>
                <w:spacing w:val="-2"/>
                <w:sz w:val="24"/>
                <w:szCs w:val="24"/>
                <w:lang w:val="en-US" w:eastAsia="tr-TR"/>
              </w:rPr>
              <w:t> </w:t>
            </w:r>
            <w:r w:rsidRPr="000F7DA8">
              <w:rPr>
                <w:color w:val="222222"/>
                <w:sz w:val="24"/>
                <w:szCs w:val="24"/>
                <w:lang w:val="en-US" w:eastAsia="tr-TR"/>
              </w:rPr>
              <w:t>yeterli</w:t>
            </w:r>
            <w:r w:rsidRPr="000F7DA8">
              <w:rPr>
                <w:color w:val="222222"/>
                <w:spacing w:val="-2"/>
                <w:sz w:val="24"/>
                <w:szCs w:val="24"/>
                <w:lang w:val="en-US" w:eastAsia="tr-TR"/>
              </w:rPr>
              <w:t> </w:t>
            </w:r>
            <w:r w:rsidRPr="000F7DA8">
              <w:rPr>
                <w:color w:val="222222"/>
                <w:sz w:val="24"/>
                <w:szCs w:val="24"/>
                <w:lang w:val="en-US" w:eastAsia="tr-TR"/>
              </w:rPr>
              <w:t>sayıda</w:t>
            </w:r>
            <w:r w:rsidRPr="000F7DA8">
              <w:rPr>
                <w:color w:val="222222"/>
                <w:spacing w:val="-1"/>
                <w:sz w:val="24"/>
                <w:szCs w:val="24"/>
                <w:lang w:val="en-US" w:eastAsia="tr-TR"/>
              </w:rPr>
              <w:t> </w:t>
            </w:r>
            <w:r w:rsidRPr="000F7DA8">
              <w:rPr>
                <w:color w:val="222222"/>
                <w:sz w:val="24"/>
                <w:szCs w:val="24"/>
                <w:lang w:val="en-US" w:eastAsia="tr-TR"/>
              </w:rPr>
              <w:t>gösterilmiş</w:t>
            </w:r>
            <w:r w:rsidRPr="000F7DA8">
              <w:rPr>
                <w:color w:val="222222"/>
                <w:spacing w:val="-2"/>
                <w:sz w:val="24"/>
                <w:szCs w:val="24"/>
                <w:lang w:val="en-US" w:eastAsia="tr-TR"/>
              </w:rPr>
              <w:t> midir?</w:t>
            </w:r>
          </w:p>
        </w:tc>
        <w:tc>
          <w:tcPr>
            <w:tcW w:w="850" w:type="dxa"/>
            <w:shd w:val="clear" w:color="auto" w:fill="FFFFFF"/>
            <w:vAlign w:val="center"/>
            <w:hideMark/>
          </w:tcPr>
          <w:p w14:paraId="4580D47A" w14:textId="7389E08F" w:rsidR="003155EF" w:rsidRPr="000F7DA8" w:rsidRDefault="00F1700A" w:rsidP="00373870">
            <w:pPr>
              <w:widowControl/>
              <w:tabs>
                <w:tab w:val="center" w:pos="840"/>
              </w:tabs>
              <w:autoSpaceDE/>
              <w:autoSpaceDN/>
              <w:spacing w:before="120" w:after="120"/>
              <w:contextualSpacing/>
              <w:jc w:val="center"/>
              <w:rPr>
                <w:color w:val="222222"/>
                <w:sz w:val="24"/>
                <w:szCs w:val="24"/>
                <w:lang w:eastAsia="tr-TR"/>
              </w:rPr>
            </w:pPr>
            <w:r w:rsidRPr="000F7DA8">
              <w:rPr>
                <w:color w:val="222222"/>
                <w:sz w:val="24"/>
                <w:szCs w:val="24"/>
                <w:lang w:val="en-US" w:eastAsia="tr-TR"/>
              </w:rPr>
              <w:t>2</w:t>
            </w:r>
          </w:p>
        </w:tc>
        <w:tc>
          <w:tcPr>
            <w:tcW w:w="4389" w:type="dxa"/>
            <w:shd w:val="clear" w:color="auto" w:fill="FFFFFF"/>
            <w:vAlign w:val="center"/>
            <w:hideMark/>
          </w:tcPr>
          <w:p w14:paraId="7A642EC6" w14:textId="6A0525CF" w:rsidR="003155EF" w:rsidRPr="000F7DA8" w:rsidRDefault="00F1700A" w:rsidP="00373870">
            <w:pPr>
              <w:widowControl/>
              <w:autoSpaceDE/>
              <w:autoSpaceDN/>
              <w:spacing w:before="120" w:after="120"/>
              <w:ind w:left="107"/>
              <w:contextualSpacing/>
              <w:rPr>
                <w:color w:val="222222"/>
                <w:sz w:val="24"/>
                <w:szCs w:val="24"/>
                <w:lang w:eastAsia="tr-TR"/>
              </w:rPr>
            </w:pPr>
            <w:r w:rsidRPr="000F7DA8">
              <w:rPr>
                <w:color w:val="222222"/>
                <w:sz w:val="24"/>
                <w:szCs w:val="24"/>
                <w:lang w:val="en-US" w:eastAsia="tr-TR"/>
              </w:rPr>
              <w:t>2</w:t>
            </w:r>
            <w:r w:rsidR="00B20DC7" w:rsidRPr="000F7DA8">
              <w:rPr>
                <w:color w:val="222222"/>
                <w:sz w:val="24"/>
                <w:szCs w:val="24"/>
                <w:lang w:val="en-US" w:eastAsia="tr-TR"/>
              </w:rPr>
              <w:t xml:space="preserve"> </w:t>
            </w:r>
            <w:r w:rsidR="00B20DC7" w:rsidRPr="000F7DA8">
              <w:rPr>
                <w:sz w:val="24"/>
                <w:szCs w:val="24"/>
              </w:rPr>
              <w:t>kanıt gösterilmiş</w:t>
            </w:r>
          </w:p>
        </w:tc>
      </w:tr>
      <w:tr w:rsidR="003155EF" w:rsidRPr="000F7DA8" w14:paraId="087A2D4D" w14:textId="77777777" w:rsidTr="00903211">
        <w:trPr>
          <w:trHeight w:val="514"/>
        </w:trPr>
        <w:tc>
          <w:tcPr>
            <w:tcW w:w="3833" w:type="dxa"/>
            <w:shd w:val="clear" w:color="auto" w:fill="FFFFFF"/>
            <w:hideMark/>
          </w:tcPr>
          <w:p w14:paraId="2DDB5991" w14:textId="77777777"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mezun ilişkileri yönetimi 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 mudur?</w:t>
            </w:r>
          </w:p>
        </w:tc>
        <w:tc>
          <w:tcPr>
            <w:tcW w:w="850" w:type="dxa"/>
            <w:shd w:val="clear" w:color="auto" w:fill="FFFFFF"/>
            <w:vAlign w:val="center"/>
            <w:hideMark/>
          </w:tcPr>
          <w:p w14:paraId="2C314274" w14:textId="4B1133D1" w:rsidR="003155EF" w:rsidRPr="000F7DA8" w:rsidRDefault="003E5215" w:rsidP="00373870">
            <w:pPr>
              <w:spacing w:before="120" w:after="120"/>
              <w:contextualSpacing/>
              <w:jc w:val="center"/>
              <w:rPr>
                <w:sz w:val="24"/>
                <w:szCs w:val="24"/>
                <w:lang w:eastAsia="tr-TR"/>
              </w:rPr>
            </w:pPr>
            <w:r>
              <w:rPr>
                <w:sz w:val="24"/>
                <w:szCs w:val="24"/>
                <w:lang w:eastAsia="tr-TR"/>
              </w:rPr>
              <w:t>1</w:t>
            </w:r>
          </w:p>
        </w:tc>
        <w:tc>
          <w:tcPr>
            <w:tcW w:w="4389" w:type="dxa"/>
            <w:shd w:val="clear" w:color="auto" w:fill="FFFFFF"/>
            <w:vAlign w:val="center"/>
            <w:hideMark/>
          </w:tcPr>
          <w:p w14:paraId="719BFE5D" w14:textId="0D46E5E6" w:rsidR="003155EF" w:rsidRPr="000F7DA8" w:rsidRDefault="003E5215" w:rsidP="00373870">
            <w:pPr>
              <w:spacing w:before="120" w:after="120"/>
              <w:contextualSpacing/>
              <w:rPr>
                <w:color w:val="0563C1"/>
                <w:sz w:val="24"/>
                <w:szCs w:val="24"/>
                <w:u w:val="single"/>
              </w:rPr>
            </w:pPr>
            <w:r w:rsidRPr="003E5215">
              <w:rPr>
                <w:sz w:val="24"/>
                <w:szCs w:val="24"/>
              </w:rPr>
              <w:t>Bu ölçüt altında kullanımı uygun olmayan kanıt bulunmamaktadır.</w:t>
            </w:r>
          </w:p>
        </w:tc>
      </w:tr>
      <w:tr w:rsidR="005A20AB" w:rsidRPr="000F7DA8" w14:paraId="45F703E9" w14:textId="77777777" w:rsidTr="00903211">
        <w:trPr>
          <w:trHeight w:val="551"/>
        </w:trPr>
        <w:tc>
          <w:tcPr>
            <w:tcW w:w="3833" w:type="dxa"/>
            <w:shd w:val="clear" w:color="auto" w:fill="FFFFFF"/>
            <w:vAlign w:val="center"/>
            <w:hideMark/>
          </w:tcPr>
          <w:p w14:paraId="52288BA8" w14:textId="1705E4C1" w:rsidR="005A20AB" w:rsidRPr="000F7DA8" w:rsidRDefault="005A20AB"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1</w:t>
            </w:r>
          </w:p>
        </w:tc>
        <w:tc>
          <w:tcPr>
            <w:tcW w:w="5239" w:type="dxa"/>
            <w:gridSpan w:val="2"/>
            <w:shd w:val="clear" w:color="auto" w:fill="FFFFFF"/>
            <w:vAlign w:val="center"/>
            <w:hideMark/>
          </w:tcPr>
          <w:p w14:paraId="78829E12" w14:textId="65E6E97E" w:rsidR="005A20AB" w:rsidRPr="000F7DA8" w:rsidRDefault="005A20AB" w:rsidP="00373870">
            <w:pPr>
              <w:pStyle w:val="TableParagraph"/>
              <w:spacing w:before="120" w:after="120"/>
              <w:ind w:left="108"/>
              <w:contextualSpacing/>
              <w:rPr>
                <w:b/>
                <w:sz w:val="24"/>
                <w:szCs w:val="24"/>
              </w:rPr>
            </w:pPr>
            <w:r w:rsidRPr="000F7DA8">
              <w:rPr>
                <w:b/>
                <w:sz w:val="24"/>
                <w:szCs w:val="24"/>
              </w:rPr>
              <w:t>A</w:t>
            </w:r>
            <w:r w:rsidR="003E5215">
              <w:rPr>
                <w:b/>
                <w:sz w:val="24"/>
                <w:szCs w:val="24"/>
              </w:rPr>
              <w:t>kran Değerlendirme Puanlaması: 1</w:t>
            </w:r>
          </w:p>
        </w:tc>
      </w:tr>
    </w:tbl>
    <w:p w14:paraId="03F45F7A"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0"/>
        <w:rPr>
          <w:b/>
          <w:color w:val="000000"/>
          <w:sz w:val="28"/>
          <w:szCs w:val="28"/>
          <w:lang w:val="tr" w:eastAsia="tr-TR"/>
        </w:rPr>
      </w:pPr>
      <w:r w:rsidRPr="004E0A3D">
        <w:rPr>
          <w:b/>
          <w:color w:val="000000"/>
          <w:sz w:val="28"/>
          <w:szCs w:val="28"/>
          <w:lang w:val="tr" w:eastAsia="tr-TR"/>
        </w:rPr>
        <w:lastRenderedPageBreak/>
        <w:t>A.5. ULUSLARARASILAŞMA</w:t>
      </w:r>
    </w:p>
    <w:p w14:paraId="50FF8517"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A.5.1. Uluslararasılaşma Süreçlerinin Yönetimi</w:t>
      </w:r>
    </w:p>
    <w:p w14:paraId="75A19EEA" w14:textId="5E194CE3" w:rsidR="004E0A3D" w:rsidRPr="004E0A3D" w:rsidRDefault="004B2316" w:rsidP="004E0A3D">
      <w:pPr>
        <w:widowControl/>
        <w:autoSpaceDE/>
        <w:autoSpaceDN/>
        <w:spacing w:before="240" w:after="120"/>
        <w:jc w:val="both"/>
        <w:rPr>
          <w:sz w:val="24"/>
          <w:szCs w:val="24"/>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Birimin uluslararasılaşma süreçleri yönetimine ilişkin bir yapılanması bulunmamaktadır.</w:t>
      </w:r>
    </w:p>
    <w:p w14:paraId="545A75DC"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A.5.2. Uluslararasılaşma Kaynakları</w:t>
      </w:r>
    </w:p>
    <w:p w14:paraId="2D6866B1" w14:textId="71BAEABA" w:rsidR="004E0A3D" w:rsidRPr="004E0A3D" w:rsidRDefault="004B2316" w:rsidP="004E0A3D">
      <w:pPr>
        <w:widowControl/>
        <w:autoSpaceDE/>
        <w:autoSpaceDN/>
        <w:spacing w:before="240" w:after="120"/>
        <w:jc w:val="both"/>
        <w:rPr>
          <w:sz w:val="24"/>
          <w:szCs w:val="24"/>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Birimin uluslararasılaşmaya yönelik bir kaynağı bulunmamaktadır.</w:t>
      </w:r>
    </w:p>
    <w:p w14:paraId="1938721D"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A.5.3. Uluslararasılaşma Performansı</w:t>
      </w:r>
    </w:p>
    <w:p w14:paraId="257E85E6" w14:textId="28314C7C" w:rsidR="004E0A3D" w:rsidRDefault="004B2316" w:rsidP="004E0A3D">
      <w:pPr>
        <w:widowControl/>
        <w:autoSpaceDE/>
        <w:autoSpaceDN/>
        <w:spacing w:before="240" w:after="120"/>
        <w:jc w:val="both"/>
        <w:rPr>
          <w:sz w:val="24"/>
          <w:szCs w:val="24"/>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Birimin uluslararasılaşmaya yönelik bir faaliyeti bulunmamaktadır.</w:t>
      </w:r>
    </w:p>
    <w:p w14:paraId="4339DA4B" w14:textId="77777777" w:rsidR="00011EF3" w:rsidRPr="00CF7E64" w:rsidRDefault="00011EF3" w:rsidP="00011EF3">
      <w:pPr>
        <w:pStyle w:val="Balk2"/>
        <w:numPr>
          <w:ilvl w:val="0"/>
          <w:numId w:val="0"/>
        </w:numPr>
        <w:spacing w:before="120" w:after="120"/>
        <w:ind w:left="284"/>
        <w:contextualSpacing/>
        <w:rPr>
          <w:spacing w:val="-2"/>
          <w:sz w:val="24"/>
          <w:szCs w:val="24"/>
        </w:rPr>
      </w:pPr>
      <w:bookmarkStart w:id="24" w:name="_Toc227743717"/>
      <w:r w:rsidRPr="00CF7E64">
        <w:rPr>
          <w:sz w:val="24"/>
          <w:szCs w:val="24"/>
        </w:rPr>
        <w:t>LİDERLİK, YÖNETİŞİM VE KALİTE</w:t>
      </w:r>
      <w:bookmarkEnd w:id="24"/>
    </w:p>
    <w:p w14:paraId="1D784245" w14:textId="77777777" w:rsidR="00011EF3" w:rsidRPr="00CF7E64" w:rsidRDefault="00011EF3" w:rsidP="00011EF3">
      <w:pPr>
        <w:pStyle w:val="GvdeMetni"/>
        <w:spacing w:before="120" w:after="120"/>
        <w:ind w:firstLine="708"/>
        <w:contextualSpacing/>
        <w:jc w:val="both"/>
      </w:pPr>
      <w:r w:rsidRPr="00CF7E64">
        <w:t xml:space="preserve">Aşağıdaki tabloda, birimin liderlik, yönetişim ve kalite alanlarındaki durumu; alt çalışma grupları, birime özgü anketler ve paydaş katılımı gibi </w:t>
      </w:r>
      <w:proofErr w:type="gramStart"/>
      <w:r w:rsidRPr="00CF7E64">
        <w:t>kriterler</w:t>
      </w:r>
      <w:proofErr w:type="gramEnd"/>
      <w:r w:rsidRPr="00CF7E64">
        <w:t xml:space="preserve"> kapsamında değerlendirilmiştir. Tabloda her bir ölçüt için akran değerlendirme puanları, mevcut kanıtlar ve ölçüte ilişkin açıklamalar yer almaktadır. Bu değerlendirme, birimin kalite süreçlerinin planlama, uygulama, kontrol ve iyileştirme aşamalarındaki yeterliliğini ortaya koymayı amaçlamaktadır.</w:t>
      </w:r>
    </w:p>
    <w:p w14:paraId="7CDF02DD" w14:textId="77777777" w:rsidR="00011EF3" w:rsidRPr="00CF7E64" w:rsidRDefault="00011EF3" w:rsidP="00011EF3">
      <w:pPr>
        <w:pStyle w:val="GvdeMetni"/>
        <w:tabs>
          <w:tab w:val="left" w:pos="426"/>
        </w:tabs>
        <w:spacing w:before="120" w:after="120"/>
        <w:contextualSpacing/>
        <w:jc w:val="both"/>
        <w:rPr>
          <w:b/>
          <w:bCs/>
          <w:spacing w:val="-2"/>
        </w:rPr>
      </w:pPr>
      <w:r w:rsidRPr="00CF7E64">
        <w:rPr>
          <w:b/>
          <w:bCs/>
        </w:rPr>
        <w:t>Liderlik,</w:t>
      </w:r>
      <w:r w:rsidRPr="00CF7E64">
        <w:rPr>
          <w:b/>
          <w:bCs/>
          <w:spacing w:val="-1"/>
        </w:rPr>
        <w:t xml:space="preserve"> </w:t>
      </w:r>
      <w:r w:rsidRPr="00CF7E64">
        <w:rPr>
          <w:b/>
          <w:bCs/>
        </w:rPr>
        <w:t>Yönetişim</w:t>
      </w:r>
      <w:r w:rsidRPr="00CF7E64">
        <w:rPr>
          <w:b/>
          <w:bCs/>
          <w:spacing w:val="-3"/>
        </w:rPr>
        <w:t xml:space="preserve"> </w:t>
      </w:r>
      <w:r w:rsidRPr="00CF7E64">
        <w:rPr>
          <w:b/>
          <w:bCs/>
        </w:rPr>
        <w:t>ve Kalite</w:t>
      </w:r>
      <w:r w:rsidRPr="00CF7E64">
        <w:rPr>
          <w:b/>
          <w:bCs/>
          <w:spacing w:val="-1"/>
        </w:rPr>
        <w:t xml:space="preserve"> </w:t>
      </w:r>
      <w:r w:rsidRPr="00CF7E64">
        <w:rPr>
          <w:b/>
          <w:bCs/>
        </w:rPr>
        <w:t>Genel</w:t>
      </w:r>
      <w:r w:rsidRPr="00CF7E64">
        <w:rPr>
          <w:b/>
          <w:bCs/>
          <w:spacing w:val="-2"/>
        </w:rPr>
        <w:t xml:space="preserve"> </w:t>
      </w:r>
      <w:r w:rsidRPr="00CF7E64">
        <w:rPr>
          <w:b/>
          <w:bCs/>
        </w:rPr>
        <w:t xml:space="preserve">Değerlendirme </w:t>
      </w:r>
      <w:r w:rsidRPr="00CF7E64">
        <w:rPr>
          <w:b/>
          <w:bCs/>
          <w:spacing w:val="-2"/>
        </w:rPr>
        <w:t>Tablosu</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2835"/>
        <w:gridCol w:w="850"/>
        <w:gridCol w:w="4536"/>
      </w:tblGrid>
      <w:tr w:rsidR="00011EF3" w:rsidRPr="00CF7E64" w14:paraId="1230FDF2" w14:textId="77777777" w:rsidTr="00FE3E89">
        <w:trPr>
          <w:trHeight w:val="827"/>
        </w:trPr>
        <w:tc>
          <w:tcPr>
            <w:tcW w:w="993" w:type="dxa"/>
            <w:vAlign w:val="center"/>
          </w:tcPr>
          <w:p w14:paraId="32C8ACDC" w14:textId="77777777" w:rsidR="00011EF3" w:rsidRPr="00CF7E64" w:rsidRDefault="00011EF3" w:rsidP="00FE3E89">
            <w:pPr>
              <w:pStyle w:val="TableParagraph"/>
              <w:contextualSpacing/>
              <w:jc w:val="center"/>
              <w:rPr>
                <w:rFonts w:ascii="Times New Roman" w:hAnsi="Times New Roman" w:cs="Times New Roman"/>
                <w:sz w:val="24"/>
                <w:szCs w:val="24"/>
              </w:rPr>
            </w:pPr>
            <w:bookmarkStart w:id="25" w:name="_Hlk203141048"/>
          </w:p>
        </w:tc>
        <w:tc>
          <w:tcPr>
            <w:tcW w:w="2835" w:type="dxa"/>
            <w:vAlign w:val="center"/>
          </w:tcPr>
          <w:p w14:paraId="579C4239" w14:textId="77777777" w:rsidR="00011EF3" w:rsidRPr="00CF7E64" w:rsidRDefault="00011EF3" w:rsidP="00FE3E89">
            <w:pPr>
              <w:pStyle w:val="TableParagraph"/>
              <w:ind w:left="108"/>
              <w:contextualSpacing/>
              <w:jc w:val="center"/>
              <w:rPr>
                <w:rFonts w:ascii="Times New Roman" w:hAnsi="Times New Roman" w:cs="Times New Roman"/>
                <w:b/>
                <w:sz w:val="24"/>
                <w:szCs w:val="24"/>
              </w:rPr>
            </w:pPr>
            <w:r w:rsidRPr="00CF7E64">
              <w:rPr>
                <w:rFonts w:ascii="Times New Roman" w:hAnsi="Times New Roman" w:cs="Times New Roman"/>
                <w:b/>
                <w:sz w:val="24"/>
                <w:szCs w:val="24"/>
              </w:rPr>
              <w:t>Değerlendirme</w:t>
            </w:r>
            <w:r w:rsidRPr="00CF7E64">
              <w:rPr>
                <w:rFonts w:ascii="Times New Roman" w:hAnsi="Times New Roman" w:cs="Times New Roman"/>
                <w:b/>
                <w:spacing w:val="-1"/>
                <w:sz w:val="24"/>
                <w:szCs w:val="24"/>
              </w:rPr>
              <w:t xml:space="preserve"> </w:t>
            </w:r>
            <w:r w:rsidRPr="00CF7E64">
              <w:rPr>
                <w:rFonts w:ascii="Times New Roman" w:hAnsi="Times New Roman" w:cs="Times New Roman"/>
                <w:b/>
                <w:spacing w:val="-2"/>
                <w:sz w:val="24"/>
                <w:szCs w:val="24"/>
              </w:rPr>
              <w:t>Kriteri</w:t>
            </w:r>
          </w:p>
        </w:tc>
        <w:tc>
          <w:tcPr>
            <w:tcW w:w="850" w:type="dxa"/>
            <w:vAlign w:val="center"/>
          </w:tcPr>
          <w:p w14:paraId="20A5576E" w14:textId="77777777" w:rsidR="00011EF3" w:rsidRPr="00CF7E64" w:rsidRDefault="00011EF3" w:rsidP="00FE3E89">
            <w:pPr>
              <w:pStyle w:val="TableParagraph"/>
              <w:ind w:left="9"/>
              <w:contextualSpacing/>
              <w:jc w:val="center"/>
              <w:rPr>
                <w:rFonts w:ascii="Times New Roman" w:hAnsi="Times New Roman" w:cs="Times New Roman"/>
                <w:b/>
                <w:sz w:val="24"/>
                <w:szCs w:val="24"/>
              </w:rPr>
            </w:pPr>
            <w:r w:rsidRPr="00CF7E64">
              <w:rPr>
                <w:rFonts w:ascii="Times New Roman" w:hAnsi="Times New Roman" w:cs="Times New Roman"/>
                <w:b/>
                <w:spacing w:val="-2"/>
                <w:sz w:val="24"/>
                <w:szCs w:val="24"/>
              </w:rPr>
              <w:t>Evet/</w:t>
            </w:r>
          </w:p>
          <w:p w14:paraId="0217DED2" w14:textId="77777777" w:rsidR="00011EF3" w:rsidRPr="00CF7E64" w:rsidRDefault="00011EF3" w:rsidP="00FE3E89">
            <w:pPr>
              <w:pStyle w:val="TableParagraph"/>
              <w:ind w:left="9"/>
              <w:contextualSpacing/>
              <w:jc w:val="center"/>
              <w:rPr>
                <w:rFonts w:ascii="Times New Roman" w:hAnsi="Times New Roman" w:cs="Times New Roman"/>
                <w:b/>
                <w:spacing w:val="-2"/>
                <w:sz w:val="24"/>
                <w:szCs w:val="24"/>
              </w:rPr>
            </w:pPr>
            <w:r w:rsidRPr="00CF7E64">
              <w:rPr>
                <w:rFonts w:ascii="Times New Roman" w:hAnsi="Times New Roman" w:cs="Times New Roman"/>
                <w:b/>
                <w:spacing w:val="-2"/>
                <w:sz w:val="24"/>
                <w:szCs w:val="24"/>
              </w:rPr>
              <w:t>Hayır/</w:t>
            </w:r>
          </w:p>
          <w:p w14:paraId="68CBD92E" w14:textId="77777777" w:rsidR="00011EF3" w:rsidRPr="00CF7E64" w:rsidRDefault="00011EF3" w:rsidP="00FE3E89">
            <w:pPr>
              <w:pStyle w:val="TableParagraph"/>
              <w:ind w:left="9"/>
              <w:contextualSpacing/>
              <w:jc w:val="center"/>
              <w:rPr>
                <w:rFonts w:ascii="Times New Roman" w:hAnsi="Times New Roman" w:cs="Times New Roman"/>
                <w:b/>
                <w:sz w:val="24"/>
                <w:szCs w:val="24"/>
              </w:rPr>
            </w:pPr>
            <w:r w:rsidRPr="00CF7E64">
              <w:rPr>
                <w:rFonts w:ascii="Times New Roman" w:hAnsi="Times New Roman" w:cs="Times New Roman"/>
                <w:b/>
                <w:spacing w:val="-2"/>
                <w:sz w:val="24"/>
                <w:szCs w:val="24"/>
              </w:rPr>
              <w:t>Kısmen</w:t>
            </w:r>
          </w:p>
        </w:tc>
        <w:tc>
          <w:tcPr>
            <w:tcW w:w="4536" w:type="dxa"/>
            <w:vAlign w:val="center"/>
          </w:tcPr>
          <w:p w14:paraId="6F57B112" w14:textId="77777777" w:rsidR="00011EF3" w:rsidRPr="00CF7E64" w:rsidRDefault="00011EF3" w:rsidP="00FE3E89">
            <w:pPr>
              <w:pStyle w:val="TableParagraph"/>
              <w:tabs>
                <w:tab w:val="left" w:pos="2254"/>
              </w:tabs>
              <w:ind w:left="107" w:right="96"/>
              <w:contextualSpacing/>
              <w:jc w:val="center"/>
              <w:rPr>
                <w:rFonts w:ascii="Times New Roman" w:hAnsi="Times New Roman" w:cs="Times New Roman"/>
                <w:b/>
                <w:sz w:val="24"/>
                <w:szCs w:val="24"/>
              </w:rPr>
            </w:pPr>
            <w:r w:rsidRPr="00CF7E64">
              <w:rPr>
                <w:rFonts w:ascii="Times New Roman" w:hAnsi="Times New Roman" w:cs="Times New Roman"/>
                <w:b/>
                <w:sz w:val="24"/>
                <w:szCs w:val="24"/>
              </w:rPr>
              <w:t>Açıklama</w:t>
            </w:r>
          </w:p>
        </w:tc>
      </w:tr>
      <w:tr w:rsidR="00011EF3" w:rsidRPr="00CF7E64" w14:paraId="3B6FAB4C" w14:textId="77777777" w:rsidTr="00FE3E89">
        <w:trPr>
          <w:trHeight w:val="552"/>
        </w:trPr>
        <w:tc>
          <w:tcPr>
            <w:tcW w:w="993" w:type="dxa"/>
            <w:vMerge w:val="restart"/>
            <w:textDirection w:val="btLr"/>
            <w:vAlign w:val="center"/>
          </w:tcPr>
          <w:p w14:paraId="7C8AF0DF" w14:textId="77777777" w:rsidR="00011EF3" w:rsidRPr="00CF7E64" w:rsidRDefault="00011EF3" w:rsidP="00FE3E89">
            <w:pPr>
              <w:pStyle w:val="TableParagraph"/>
              <w:ind w:left="1" w:right="2"/>
              <w:contextualSpacing/>
              <w:jc w:val="center"/>
              <w:rPr>
                <w:rFonts w:ascii="Times New Roman" w:hAnsi="Times New Roman" w:cs="Times New Roman"/>
                <w:sz w:val="24"/>
                <w:szCs w:val="24"/>
              </w:rPr>
            </w:pPr>
            <w:r w:rsidRPr="00CF7E64">
              <w:rPr>
                <w:rFonts w:ascii="Times New Roman" w:hAnsi="Times New Roman" w:cs="Times New Roman"/>
                <w:sz w:val="24"/>
                <w:szCs w:val="24"/>
              </w:rPr>
              <w:t xml:space="preserve">Liderlik, Yönetişim </w:t>
            </w:r>
            <w:r w:rsidRPr="00CF7E64">
              <w:rPr>
                <w:rFonts w:ascii="Times New Roman" w:hAnsi="Times New Roman" w:cs="Times New Roman"/>
                <w:spacing w:val="-5"/>
                <w:sz w:val="24"/>
                <w:szCs w:val="24"/>
              </w:rPr>
              <w:t>ve</w:t>
            </w:r>
          </w:p>
          <w:p w14:paraId="7947918C" w14:textId="77777777" w:rsidR="00011EF3" w:rsidRPr="00CF7E64" w:rsidRDefault="00011EF3" w:rsidP="00FE3E89">
            <w:pPr>
              <w:pStyle w:val="TableParagraph"/>
              <w:ind w:left="2" w:right="1"/>
              <w:contextualSpacing/>
              <w:jc w:val="center"/>
              <w:rPr>
                <w:rFonts w:ascii="Times New Roman" w:hAnsi="Times New Roman" w:cs="Times New Roman"/>
                <w:sz w:val="24"/>
                <w:szCs w:val="24"/>
              </w:rPr>
            </w:pPr>
            <w:r w:rsidRPr="00CF7E64">
              <w:rPr>
                <w:rFonts w:ascii="Times New Roman" w:hAnsi="Times New Roman" w:cs="Times New Roman"/>
                <w:spacing w:val="-2"/>
                <w:sz w:val="24"/>
                <w:szCs w:val="24"/>
              </w:rPr>
              <w:t>Kalite</w:t>
            </w:r>
          </w:p>
        </w:tc>
        <w:tc>
          <w:tcPr>
            <w:tcW w:w="2835" w:type="dxa"/>
            <w:vAlign w:val="center"/>
          </w:tcPr>
          <w:p w14:paraId="49A78F7C" w14:textId="77777777" w:rsidR="00011EF3" w:rsidRPr="00CF7E64" w:rsidRDefault="00011EF3" w:rsidP="00FE3E89">
            <w:pPr>
              <w:pStyle w:val="TableParagraph"/>
              <w:ind w:left="108"/>
              <w:contextualSpacing/>
              <w:rPr>
                <w:rFonts w:ascii="Times New Roman" w:hAnsi="Times New Roman" w:cs="Times New Roman"/>
                <w:sz w:val="24"/>
                <w:szCs w:val="24"/>
              </w:rPr>
            </w:pPr>
            <w:r w:rsidRPr="00CF7E64">
              <w:rPr>
                <w:rFonts w:ascii="Times New Roman" w:hAnsi="Times New Roman" w:cs="Times New Roman"/>
                <w:sz w:val="24"/>
                <w:szCs w:val="24"/>
              </w:rPr>
              <w:t>Alt</w:t>
            </w:r>
            <w:r w:rsidRPr="00CF7E64">
              <w:rPr>
                <w:rFonts w:ascii="Times New Roman" w:hAnsi="Times New Roman" w:cs="Times New Roman"/>
                <w:spacing w:val="80"/>
                <w:sz w:val="24"/>
                <w:szCs w:val="24"/>
              </w:rPr>
              <w:t xml:space="preserve"> </w:t>
            </w:r>
            <w:r w:rsidRPr="00CF7E64">
              <w:rPr>
                <w:rFonts w:ascii="Times New Roman" w:hAnsi="Times New Roman" w:cs="Times New Roman"/>
                <w:sz w:val="24"/>
                <w:szCs w:val="24"/>
              </w:rPr>
              <w:t>çalışma</w:t>
            </w:r>
            <w:r w:rsidRPr="00CF7E64">
              <w:rPr>
                <w:rFonts w:ascii="Times New Roman" w:hAnsi="Times New Roman" w:cs="Times New Roman"/>
                <w:spacing w:val="80"/>
                <w:sz w:val="24"/>
                <w:szCs w:val="24"/>
              </w:rPr>
              <w:t xml:space="preserve"> </w:t>
            </w:r>
            <w:r w:rsidRPr="00CF7E64">
              <w:rPr>
                <w:rFonts w:ascii="Times New Roman" w:hAnsi="Times New Roman" w:cs="Times New Roman"/>
                <w:sz w:val="24"/>
                <w:szCs w:val="24"/>
              </w:rPr>
              <w:t>gurubu</w:t>
            </w:r>
            <w:r w:rsidRPr="00CF7E64">
              <w:rPr>
                <w:rFonts w:ascii="Times New Roman" w:hAnsi="Times New Roman" w:cs="Times New Roman"/>
                <w:spacing w:val="80"/>
                <w:sz w:val="24"/>
                <w:szCs w:val="24"/>
              </w:rPr>
              <w:t xml:space="preserve"> </w:t>
            </w:r>
            <w:r w:rsidRPr="00CF7E64">
              <w:rPr>
                <w:rFonts w:ascii="Times New Roman" w:hAnsi="Times New Roman" w:cs="Times New Roman"/>
                <w:sz w:val="24"/>
                <w:szCs w:val="24"/>
              </w:rPr>
              <w:t>yönergeye uygun kurulmuş mu?</w:t>
            </w:r>
          </w:p>
        </w:tc>
        <w:tc>
          <w:tcPr>
            <w:tcW w:w="850" w:type="dxa"/>
            <w:vAlign w:val="center"/>
          </w:tcPr>
          <w:p w14:paraId="3C3869FB" w14:textId="4FFCB2C4" w:rsidR="00011EF3" w:rsidRPr="00CF7E64" w:rsidRDefault="009E05C9" w:rsidP="00FE3E8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4536" w:type="dxa"/>
            <w:vAlign w:val="center"/>
          </w:tcPr>
          <w:p w14:paraId="3053CCC8" w14:textId="77777777" w:rsidR="00011EF3" w:rsidRPr="00580448" w:rsidRDefault="0002790D" w:rsidP="00011EF3">
            <w:pPr>
              <w:widowControl/>
              <w:autoSpaceDE/>
              <w:autoSpaceDN/>
              <w:jc w:val="both"/>
              <w:rPr>
                <w:rStyle w:val="Kpr"/>
                <w:rFonts w:ascii="Times New Roman" w:hAnsi="Times New Roman" w:cs="Times New Roman"/>
                <w:bCs/>
                <w:sz w:val="24"/>
                <w:szCs w:val="24"/>
              </w:rPr>
            </w:pPr>
            <w:hyperlink r:id="rId56" w:history="1">
              <w:r w:rsidR="00011EF3" w:rsidRPr="00580448">
                <w:rPr>
                  <w:rStyle w:val="Kpr"/>
                  <w:rFonts w:ascii="Times New Roman" w:hAnsi="Times New Roman" w:cs="Times New Roman"/>
                  <w:bCs/>
                  <w:sz w:val="24"/>
                  <w:szCs w:val="24"/>
                </w:rPr>
                <w:t>(Yonerge)(OD2)</w:t>
              </w:r>
            </w:hyperlink>
          </w:p>
          <w:p w14:paraId="5B46852B" w14:textId="19E3D10D" w:rsidR="00011EF3" w:rsidRPr="00CF7E64" w:rsidRDefault="0002790D" w:rsidP="00011EF3">
            <w:pPr>
              <w:pStyle w:val="TableParagraph"/>
              <w:contextualSpacing/>
              <w:rPr>
                <w:rFonts w:ascii="Times New Roman" w:hAnsi="Times New Roman" w:cs="Times New Roman"/>
                <w:sz w:val="24"/>
                <w:szCs w:val="24"/>
              </w:rPr>
            </w:pPr>
            <w:hyperlink r:id="rId57" w:history="1">
              <w:r w:rsidR="00011EF3" w:rsidRPr="00580448">
                <w:rPr>
                  <w:rStyle w:val="Kpr"/>
                  <w:rFonts w:ascii="Times New Roman" w:hAnsi="Times New Roman" w:cs="Times New Roman"/>
                  <w:bCs/>
                  <w:sz w:val="24"/>
                  <w:szCs w:val="24"/>
                  <w:lang w:val="tr"/>
                </w:rPr>
                <w:t>(BirimKaliteKom)(OD2)</w:t>
              </w:r>
            </w:hyperlink>
          </w:p>
        </w:tc>
      </w:tr>
      <w:tr w:rsidR="00011EF3" w:rsidRPr="00CF7E64" w14:paraId="5A802BDC" w14:textId="77777777" w:rsidTr="00FE3E89">
        <w:trPr>
          <w:trHeight w:val="653"/>
        </w:trPr>
        <w:tc>
          <w:tcPr>
            <w:tcW w:w="993" w:type="dxa"/>
            <w:vMerge/>
            <w:tcBorders>
              <w:top w:val="nil"/>
            </w:tcBorders>
            <w:textDirection w:val="btLr"/>
            <w:vAlign w:val="center"/>
          </w:tcPr>
          <w:p w14:paraId="460B52EF" w14:textId="77777777" w:rsidR="00011EF3" w:rsidRPr="00CF7E64" w:rsidRDefault="00011EF3" w:rsidP="00FE3E89">
            <w:pPr>
              <w:contextualSpacing/>
              <w:jc w:val="center"/>
              <w:rPr>
                <w:rFonts w:ascii="Times New Roman" w:hAnsi="Times New Roman" w:cs="Times New Roman"/>
                <w:sz w:val="24"/>
                <w:szCs w:val="24"/>
              </w:rPr>
            </w:pPr>
          </w:p>
        </w:tc>
        <w:tc>
          <w:tcPr>
            <w:tcW w:w="2835" w:type="dxa"/>
            <w:vAlign w:val="center"/>
          </w:tcPr>
          <w:p w14:paraId="3B7969E0" w14:textId="77777777" w:rsidR="00011EF3" w:rsidRPr="00CF7E64" w:rsidRDefault="00011EF3" w:rsidP="00FE3E89">
            <w:pPr>
              <w:pStyle w:val="TableParagraph"/>
              <w:ind w:left="108" w:right="95"/>
              <w:contextualSpacing/>
              <w:rPr>
                <w:rFonts w:ascii="Times New Roman" w:hAnsi="Times New Roman" w:cs="Times New Roman"/>
                <w:sz w:val="24"/>
                <w:szCs w:val="24"/>
              </w:rPr>
            </w:pPr>
            <w:r w:rsidRPr="00CF7E64">
              <w:rPr>
                <w:rFonts w:ascii="Times New Roman" w:hAnsi="Times New Roman" w:cs="Times New Roman"/>
                <w:sz w:val="24"/>
                <w:szCs w:val="24"/>
              </w:rPr>
              <w:t>Alt çalışma grubu kalite toplantıları düzenli olarak yapılıyor mu?</w:t>
            </w:r>
          </w:p>
        </w:tc>
        <w:tc>
          <w:tcPr>
            <w:tcW w:w="850" w:type="dxa"/>
            <w:vAlign w:val="center"/>
          </w:tcPr>
          <w:p w14:paraId="3BDF820E" w14:textId="29A19EFB" w:rsidR="00011EF3" w:rsidRPr="00CF7E64" w:rsidRDefault="009E05C9" w:rsidP="00FE3E89">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2C33CE5A" w14:textId="3D558273" w:rsidR="00011EF3" w:rsidRPr="00CF7E64" w:rsidRDefault="00011EF3" w:rsidP="00FE3E89">
            <w:pPr>
              <w:pStyle w:val="TableParagraph"/>
              <w:ind w:right="94"/>
              <w:contextualSpacing/>
              <w:rPr>
                <w:rFonts w:ascii="Times New Roman" w:hAnsi="Times New Roman" w:cs="Times New Roman"/>
                <w:sz w:val="24"/>
                <w:szCs w:val="24"/>
              </w:rPr>
            </w:pPr>
            <w:r w:rsidRPr="00011EF3">
              <w:rPr>
                <w:rFonts w:ascii="Times New Roman" w:hAnsi="Times New Roman" w:cs="Times New Roman"/>
                <w:sz w:val="24"/>
                <w:szCs w:val="24"/>
              </w:rPr>
              <w:t>Düzenli kalite toplantılarına ilişkin kanıt bulunamamıştır.</w:t>
            </w:r>
          </w:p>
        </w:tc>
      </w:tr>
      <w:tr w:rsidR="00011EF3" w:rsidRPr="00CF7E64" w14:paraId="4CB18DF7" w14:textId="77777777" w:rsidTr="00FE3E89">
        <w:trPr>
          <w:trHeight w:val="483"/>
        </w:trPr>
        <w:tc>
          <w:tcPr>
            <w:tcW w:w="993" w:type="dxa"/>
            <w:vMerge/>
            <w:tcBorders>
              <w:top w:val="nil"/>
            </w:tcBorders>
            <w:textDirection w:val="btLr"/>
            <w:vAlign w:val="center"/>
          </w:tcPr>
          <w:p w14:paraId="021F769C" w14:textId="77777777" w:rsidR="00011EF3" w:rsidRPr="00CF7E64" w:rsidRDefault="00011EF3" w:rsidP="00FE3E89">
            <w:pPr>
              <w:contextualSpacing/>
              <w:jc w:val="center"/>
              <w:rPr>
                <w:rFonts w:ascii="Times New Roman" w:hAnsi="Times New Roman" w:cs="Times New Roman"/>
                <w:sz w:val="24"/>
                <w:szCs w:val="24"/>
              </w:rPr>
            </w:pPr>
          </w:p>
        </w:tc>
        <w:tc>
          <w:tcPr>
            <w:tcW w:w="2835" w:type="dxa"/>
            <w:vAlign w:val="center"/>
          </w:tcPr>
          <w:p w14:paraId="0C15F06E" w14:textId="77777777" w:rsidR="00011EF3" w:rsidRPr="00CF7E64" w:rsidRDefault="00011EF3" w:rsidP="00FE3E89">
            <w:pPr>
              <w:pStyle w:val="TableParagraph"/>
              <w:ind w:left="108" w:right="96"/>
              <w:contextualSpacing/>
              <w:rPr>
                <w:rFonts w:ascii="Times New Roman" w:hAnsi="Times New Roman" w:cs="Times New Roman"/>
                <w:sz w:val="24"/>
                <w:szCs w:val="24"/>
              </w:rPr>
            </w:pPr>
            <w:r w:rsidRPr="00CF7E64">
              <w:rPr>
                <w:rFonts w:ascii="Times New Roman" w:hAnsi="Times New Roman" w:cs="Times New Roman"/>
                <w:sz w:val="24"/>
                <w:szCs w:val="24"/>
              </w:rPr>
              <w:t>Alt çalışma grubu toplantı tutanakları web sayfasında yayınlanıyor mu?</w:t>
            </w:r>
          </w:p>
        </w:tc>
        <w:tc>
          <w:tcPr>
            <w:tcW w:w="850" w:type="dxa"/>
            <w:vAlign w:val="center"/>
          </w:tcPr>
          <w:p w14:paraId="40B55074" w14:textId="49C158CC" w:rsidR="00011EF3" w:rsidRPr="00CF7E64" w:rsidRDefault="009E05C9" w:rsidP="00FE3E89">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06DC4E39" w14:textId="77777777" w:rsidR="00011EF3" w:rsidRPr="00CF7E64" w:rsidRDefault="00011EF3" w:rsidP="00FE3E89">
            <w:pPr>
              <w:pStyle w:val="TableParagraph"/>
              <w:contextualSpacing/>
              <w:rPr>
                <w:rFonts w:ascii="Times New Roman" w:hAnsi="Times New Roman" w:cs="Times New Roman"/>
                <w:sz w:val="24"/>
                <w:szCs w:val="24"/>
              </w:rPr>
            </w:pPr>
            <w:r w:rsidRPr="00CF7E64">
              <w:rPr>
                <w:rFonts w:ascii="Times New Roman" w:hAnsi="Times New Roman" w:cs="Times New Roman"/>
                <w:sz w:val="24"/>
                <w:szCs w:val="24"/>
              </w:rPr>
              <w:t>Web sayfasında herhangi bir toplantı tutanağına ulaşılamamıştır.</w:t>
            </w:r>
          </w:p>
        </w:tc>
      </w:tr>
      <w:tr w:rsidR="00011EF3" w:rsidRPr="00CF7E64" w14:paraId="745EF747" w14:textId="77777777" w:rsidTr="00FE3E89">
        <w:trPr>
          <w:trHeight w:val="550"/>
        </w:trPr>
        <w:tc>
          <w:tcPr>
            <w:tcW w:w="993" w:type="dxa"/>
            <w:vMerge/>
            <w:tcBorders>
              <w:top w:val="nil"/>
            </w:tcBorders>
            <w:textDirection w:val="btLr"/>
            <w:vAlign w:val="center"/>
          </w:tcPr>
          <w:p w14:paraId="52A00B7B" w14:textId="77777777" w:rsidR="00011EF3" w:rsidRPr="00CF7E64" w:rsidRDefault="00011EF3" w:rsidP="00FE3E89">
            <w:pPr>
              <w:contextualSpacing/>
              <w:jc w:val="center"/>
              <w:rPr>
                <w:rFonts w:ascii="Times New Roman" w:hAnsi="Times New Roman" w:cs="Times New Roman"/>
                <w:sz w:val="24"/>
                <w:szCs w:val="24"/>
              </w:rPr>
            </w:pPr>
          </w:p>
        </w:tc>
        <w:tc>
          <w:tcPr>
            <w:tcW w:w="2835" w:type="dxa"/>
            <w:vAlign w:val="center"/>
          </w:tcPr>
          <w:p w14:paraId="60E543D9" w14:textId="77777777" w:rsidR="00011EF3" w:rsidRPr="00CF7E64" w:rsidRDefault="00011EF3" w:rsidP="00FE3E89">
            <w:pPr>
              <w:pStyle w:val="TableParagraph"/>
              <w:ind w:left="108"/>
              <w:contextualSpacing/>
              <w:rPr>
                <w:rFonts w:ascii="Times New Roman" w:hAnsi="Times New Roman" w:cs="Times New Roman"/>
                <w:sz w:val="24"/>
                <w:szCs w:val="24"/>
              </w:rPr>
            </w:pPr>
            <w:r w:rsidRPr="00CF7E64">
              <w:rPr>
                <w:rFonts w:ascii="Times New Roman" w:hAnsi="Times New Roman" w:cs="Times New Roman"/>
                <w:sz w:val="24"/>
                <w:szCs w:val="24"/>
              </w:rPr>
              <w:t>Toplantılarda</w:t>
            </w:r>
            <w:r w:rsidRPr="00CF7E64">
              <w:rPr>
                <w:rFonts w:ascii="Times New Roman" w:hAnsi="Times New Roman" w:cs="Times New Roman"/>
                <w:spacing w:val="80"/>
                <w:sz w:val="24"/>
                <w:szCs w:val="24"/>
              </w:rPr>
              <w:t xml:space="preserve"> </w:t>
            </w:r>
            <w:r w:rsidRPr="00CF7E64">
              <w:rPr>
                <w:rFonts w:ascii="Times New Roman" w:hAnsi="Times New Roman" w:cs="Times New Roman"/>
                <w:sz w:val="24"/>
                <w:szCs w:val="24"/>
              </w:rPr>
              <w:t>alınan</w:t>
            </w:r>
            <w:r w:rsidRPr="00CF7E64">
              <w:rPr>
                <w:rFonts w:ascii="Times New Roman" w:hAnsi="Times New Roman" w:cs="Times New Roman"/>
                <w:spacing w:val="80"/>
                <w:sz w:val="24"/>
                <w:szCs w:val="24"/>
              </w:rPr>
              <w:t xml:space="preserve"> </w:t>
            </w:r>
            <w:r w:rsidRPr="00CF7E64">
              <w:rPr>
                <w:rFonts w:ascii="Times New Roman" w:hAnsi="Times New Roman" w:cs="Times New Roman"/>
                <w:sz w:val="24"/>
                <w:szCs w:val="24"/>
              </w:rPr>
              <w:t>kararlardan uygulanan örnekler var mı?</w:t>
            </w:r>
          </w:p>
        </w:tc>
        <w:tc>
          <w:tcPr>
            <w:tcW w:w="850" w:type="dxa"/>
            <w:vAlign w:val="center"/>
          </w:tcPr>
          <w:p w14:paraId="5668D7B0" w14:textId="738A09F6" w:rsidR="00011EF3" w:rsidRPr="00CF7E64" w:rsidRDefault="009E05C9" w:rsidP="00FE3E89">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0F275E72" w14:textId="77777777" w:rsidR="00011EF3" w:rsidRPr="00CF7E64" w:rsidRDefault="00011EF3" w:rsidP="00FE3E89">
            <w:pPr>
              <w:pStyle w:val="TableParagraph"/>
              <w:contextualSpacing/>
              <w:rPr>
                <w:rFonts w:ascii="Times New Roman" w:hAnsi="Times New Roman" w:cs="Times New Roman"/>
                <w:sz w:val="24"/>
                <w:szCs w:val="24"/>
              </w:rPr>
            </w:pPr>
            <w:r w:rsidRPr="00CF7E64">
              <w:rPr>
                <w:rFonts w:ascii="Times New Roman" w:hAnsi="Times New Roman" w:cs="Times New Roman"/>
                <w:sz w:val="24"/>
                <w:szCs w:val="24"/>
              </w:rPr>
              <w:t>Herhangi bir toplantı kararına ve uygulama örneğine erişilememiştir.</w:t>
            </w:r>
          </w:p>
        </w:tc>
      </w:tr>
      <w:tr w:rsidR="00011EF3" w:rsidRPr="00CF7E64" w14:paraId="15BB26AE" w14:textId="77777777" w:rsidTr="00FE3E89">
        <w:trPr>
          <w:trHeight w:val="275"/>
        </w:trPr>
        <w:tc>
          <w:tcPr>
            <w:tcW w:w="993" w:type="dxa"/>
            <w:vMerge w:val="restart"/>
            <w:textDirection w:val="btLr"/>
            <w:vAlign w:val="center"/>
          </w:tcPr>
          <w:p w14:paraId="7A416403" w14:textId="77777777" w:rsidR="00011EF3" w:rsidRPr="00CF7E64" w:rsidRDefault="00011EF3" w:rsidP="00FE3E89">
            <w:pPr>
              <w:pStyle w:val="TableParagraph"/>
              <w:ind w:left="720" w:right="382" w:hanging="338"/>
              <w:contextualSpacing/>
              <w:jc w:val="center"/>
              <w:rPr>
                <w:rFonts w:ascii="Times New Roman" w:hAnsi="Times New Roman" w:cs="Times New Roman"/>
                <w:sz w:val="24"/>
                <w:szCs w:val="24"/>
              </w:rPr>
            </w:pPr>
            <w:r w:rsidRPr="00CF7E64">
              <w:rPr>
                <w:rFonts w:ascii="Times New Roman" w:hAnsi="Times New Roman" w:cs="Times New Roman"/>
                <w:sz w:val="24"/>
                <w:szCs w:val="24"/>
              </w:rPr>
              <w:t>Birime</w:t>
            </w:r>
            <w:r w:rsidRPr="00CF7E64">
              <w:rPr>
                <w:rFonts w:ascii="Times New Roman" w:hAnsi="Times New Roman" w:cs="Times New Roman"/>
                <w:spacing w:val="-15"/>
                <w:sz w:val="24"/>
                <w:szCs w:val="24"/>
              </w:rPr>
              <w:t xml:space="preserve"> </w:t>
            </w:r>
            <w:r w:rsidRPr="00CF7E64">
              <w:rPr>
                <w:rFonts w:ascii="Times New Roman" w:hAnsi="Times New Roman" w:cs="Times New Roman"/>
                <w:sz w:val="24"/>
                <w:szCs w:val="24"/>
              </w:rPr>
              <w:t xml:space="preserve">Özgü </w:t>
            </w:r>
            <w:r w:rsidRPr="00CF7E64">
              <w:rPr>
                <w:rFonts w:ascii="Times New Roman" w:hAnsi="Times New Roman" w:cs="Times New Roman"/>
                <w:spacing w:val="-2"/>
                <w:sz w:val="24"/>
                <w:szCs w:val="24"/>
              </w:rPr>
              <w:t>Anket</w:t>
            </w:r>
          </w:p>
        </w:tc>
        <w:tc>
          <w:tcPr>
            <w:tcW w:w="2835" w:type="dxa"/>
            <w:vAlign w:val="center"/>
          </w:tcPr>
          <w:p w14:paraId="39A6C5CB" w14:textId="77777777" w:rsidR="00011EF3" w:rsidRPr="00CF7E64" w:rsidRDefault="00011EF3" w:rsidP="00FE3E89">
            <w:pPr>
              <w:pStyle w:val="TableParagraph"/>
              <w:ind w:left="108"/>
              <w:contextualSpacing/>
              <w:rPr>
                <w:rFonts w:ascii="Times New Roman" w:hAnsi="Times New Roman" w:cs="Times New Roman"/>
                <w:sz w:val="24"/>
                <w:szCs w:val="24"/>
              </w:rPr>
            </w:pPr>
            <w:r w:rsidRPr="00CF7E64">
              <w:rPr>
                <w:rFonts w:ascii="Times New Roman" w:hAnsi="Times New Roman" w:cs="Times New Roman"/>
                <w:sz w:val="24"/>
                <w:szCs w:val="24"/>
              </w:rPr>
              <w:t>Planlanıyor</w:t>
            </w:r>
            <w:r w:rsidRPr="00CF7E64">
              <w:rPr>
                <w:rFonts w:ascii="Times New Roman" w:hAnsi="Times New Roman" w:cs="Times New Roman"/>
                <w:spacing w:val="-2"/>
                <w:sz w:val="24"/>
                <w:szCs w:val="24"/>
              </w:rPr>
              <w:t xml:space="preserve"> </w:t>
            </w:r>
            <w:r w:rsidRPr="00CF7E64">
              <w:rPr>
                <w:rFonts w:ascii="Times New Roman" w:hAnsi="Times New Roman" w:cs="Times New Roman"/>
                <w:spacing w:val="-5"/>
                <w:sz w:val="24"/>
                <w:szCs w:val="24"/>
              </w:rPr>
              <w:t>mu?</w:t>
            </w:r>
          </w:p>
        </w:tc>
        <w:tc>
          <w:tcPr>
            <w:tcW w:w="850" w:type="dxa"/>
            <w:vAlign w:val="center"/>
          </w:tcPr>
          <w:p w14:paraId="4DFEDC94" w14:textId="31527AE5" w:rsidR="00011EF3" w:rsidRPr="00CF7E64" w:rsidRDefault="009E05C9" w:rsidP="00FE3E89">
            <w:pPr>
              <w:pStyle w:val="TableParagraph"/>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6147ACC0" w14:textId="72053081" w:rsidR="00011EF3" w:rsidRPr="00CF7E64" w:rsidRDefault="00011EF3" w:rsidP="00FE3E89">
            <w:pPr>
              <w:pStyle w:val="TableParagraph"/>
              <w:contextualSpacing/>
              <w:rPr>
                <w:rFonts w:ascii="Times New Roman" w:hAnsi="Times New Roman" w:cs="Times New Roman"/>
                <w:sz w:val="24"/>
                <w:szCs w:val="24"/>
              </w:rPr>
            </w:pPr>
            <w:r w:rsidRPr="00011EF3">
              <w:rPr>
                <w:rFonts w:ascii="Times New Roman" w:hAnsi="Times New Roman" w:cs="Times New Roman"/>
                <w:sz w:val="24"/>
                <w:szCs w:val="24"/>
              </w:rPr>
              <w:t>Birime özgü anket planlamasına ilişkin kanıt bulunamamıştır.</w:t>
            </w:r>
          </w:p>
        </w:tc>
      </w:tr>
      <w:tr w:rsidR="00011EF3" w:rsidRPr="00CF7E64" w14:paraId="569811F3" w14:textId="77777777" w:rsidTr="00FE3E89">
        <w:trPr>
          <w:trHeight w:val="742"/>
        </w:trPr>
        <w:tc>
          <w:tcPr>
            <w:tcW w:w="993" w:type="dxa"/>
            <w:vMerge/>
            <w:tcBorders>
              <w:top w:val="nil"/>
            </w:tcBorders>
            <w:textDirection w:val="btLr"/>
            <w:vAlign w:val="center"/>
          </w:tcPr>
          <w:p w14:paraId="47C7AE63" w14:textId="77777777" w:rsidR="00011EF3" w:rsidRPr="00CF7E64" w:rsidRDefault="00011EF3" w:rsidP="00FE3E89">
            <w:pPr>
              <w:contextualSpacing/>
              <w:jc w:val="center"/>
              <w:rPr>
                <w:rFonts w:ascii="Times New Roman" w:hAnsi="Times New Roman" w:cs="Times New Roman"/>
                <w:sz w:val="24"/>
                <w:szCs w:val="24"/>
              </w:rPr>
            </w:pPr>
          </w:p>
        </w:tc>
        <w:tc>
          <w:tcPr>
            <w:tcW w:w="2835" w:type="dxa"/>
            <w:vAlign w:val="center"/>
          </w:tcPr>
          <w:p w14:paraId="5279E940" w14:textId="77777777" w:rsidR="00011EF3" w:rsidRPr="00CF7E64" w:rsidRDefault="00011EF3" w:rsidP="00FE3E89">
            <w:pPr>
              <w:pStyle w:val="TableParagraph"/>
              <w:ind w:left="108"/>
              <w:contextualSpacing/>
              <w:rPr>
                <w:rFonts w:ascii="Times New Roman" w:hAnsi="Times New Roman" w:cs="Times New Roman"/>
                <w:sz w:val="24"/>
                <w:szCs w:val="24"/>
              </w:rPr>
            </w:pPr>
            <w:r w:rsidRPr="00CF7E64">
              <w:rPr>
                <w:rFonts w:ascii="Times New Roman" w:hAnsi="Times New Roman" w:cs="Times New Roman"/>
                <w:sz w:val="24"/>
                <w:szCs w:val="24"/>
              </w:rPr>
              <w:t xml:space="preserve">Uygulanıyor </w:t>
            </w:r>
            <w:r w:rsidRPr="00CF7E64">
              <w:rPr>
                <w:rFonts w:ascii="Times New Roman" w:hAnsi="Times New Roman" w:cs="Times New Roman"/>
                <w:spacing w:val="-5"/>
                <w:sz w:val="24"/>
                <w:szCs w:val="24"/>
              </w:rPr>
              <w:t>mu?</w:t>
            </w:r>
          </w:p>
        </w:tc>
        <w:tc>
          <w:tcPr>
            <w:tcW w:w="850" w:type="dxa"/>
            <w:vAlign w:val="center"/>
          </w:tcPr>
          <w:p w14:paraId="29F61B8F" w14:textId="6B4AD012" w:rsidR="00011EF3" w:rsidRPr="00CF7E64" w:rsidRDefault="009E05C9" w:rsidP="00FE3E89">
            <w:pPr>
              <w:pStyle w:val="TableParagraph"/>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618C1896" w14:textId="3F3DF9A5" w:rsidR="00011EF3" w:rsidRPr="00CF7E64" w:rsidRDefault="00011EF3" w:rsidP="00011EF3">
            <w:pPr>
              <w:pStyle w:val="TableParagraph"/>
              <w:contextualSpacing/>
              <w:rPr>
                <w:rFonts w:ascii="Times New Roman" w:hAnsi="Times New Roman" w:cs="Times New Roman"/>
                <w:sz w:val="24"/>
                <w:szCs w:val="24"/>
              </w:rPr>
            </w:pPr>
            <w:r w:rsidRPr="00011EF3">
              <w:rPr>
                <w:rFonts w:ascii="Times New Roman" w:hAnsi="Times New Roman" w:cs="Times New Roman"/>
                <w:sz w:val="24"/>
                <w:szCs w:val="24"/>
              </w:rPr>
              <w:t>Birime özgü anket planlamasına ilişkin kanıt bulunamamıştır</w:t>
            </w:r>
          </w:p>
        </w:tc>
      </w:tr>
      <w:tr w:rsidR="00011EF3" w:rsidRPr="00CF7E64" w14:paraId="5DE965D4" w14:textId="77777777" w:rsidTr="00FE3E89">
        <w:trPr>
          <w:trHeight w:val="551"/>
        </w:trPr>
        <w:tc>
          <w:tcPr>
            <w:tcW w:w="993" w:type="dxa"/>
            <w:vMerge/>
            <w:tcBorders>
              <w:top w:val="nil"/>
            </w:tcBorders>
            <w:textDirection w:val="btLr"/>
            <w:vAlign w:val="center"/>
          </w:tcPr>
          <w:p w14:paraId="22F580DA" w14:textId="77777777" w:rsidR="00011EF3" w:rsidRPr="00CF7E64" w:rsidRDefault="00011EF3" w:rsidP="00FE3E89">
            <w:pPr>
              <w:contextualSpacing/>
              <w:jc w:val="center"/>
              <w:rPr>
                <w:rFonts w:ascii="Times New Roman" w:hAnsi="Times New Roman" w:cs="Times New Roman"/>
                <w:sz w:val="24"/>
                <w:szCs w:val="24"/>
              </w:rPr>
            </w:pPr>
          </w:p>
        </w:tc>
        <w:tc>
          <w:tcPr>
            <w:tcW w:w="2835" w:type="dxa"/>
            <w:vAlign w:val="center"/>
          </w:tcPr>
          <w:p w14:paraId="3F5D026A" w14:textId="77777777" w:rsidR="00011EF3" w:rsidRPr="00CF7E64" w:rsidRDefault="00011EF3" w:rsidP="00FE3E89">
            <w:pPr>
              <w:pStyle w:val="TableParagraph"/>
              <w:ind w:left="108"/>
              <w:contextualSpacing/>
              <w:rPr>
                <w:rFonts w:ascii="Times New Roman" w:hAnsi="Times New Roman" w:cs="Times New Roman"/>
                <w:sz w:val="24"/>
                <w:szCs w:val="24"/>
              </w:rPr>
            </w:pPr>
            <w:r w:rsidRPr="00CF7E64">
              <w:rPr>
                <w:rFonts w:ascii="Times New Roman" w:hAnsi="Times New Roman" w:cs="Times New Roman"/>
                <w:sz w:val="24"/>
                <w:szCs w:val="24"/>
              </w:rPr>
              <w:t>Anket</w:t>
            </w:r>
            <w:r w:rsidRPr="00CF7E64">
              <w:rPr>
                <w:rFonts w:ascii="Times New Roman" w:hAnsi="Times New Roman" w:cs="Times New Roman"/>
                <w:spacing w:val="37"/>
                <w:sz w:val="24"/>
                <w:szCs w:val="24"/>
              </w:rPr>
              <w:t xml:space="preserve"> </w:t>
            </w:r>
            <w:r w:rsidRPr="00CF7E64">
              <w:rPr>
                <w:rFonts w:ascii="Times New Roman" w:hAnsi="Times New Roman" w:cs="Times New Roman"/>
                <w:sz w:val="24"/>
                <w:szCs w:val="24"/>
              </w:rPr>
              <w:t>raporları</w:t>
            </w:r>
            <w:r w:rsidRPr="00CF7E64">
              <w:rPr>
                <w:rFonts w:ascii="Times New Roman" w:hAnsi="Times New Roman" w:cs="Times New Roman"/>
                <w:spacing w:val="38"/>
                <w:sz w:val="24"/>
                <w:szCs w:val="24"/>
              </w:rPr>
              <w:t xml:space="preserve"> </w:t>
            </w:r>
            <w:r w:rsidRPr="00CF7E64">
              <w:rPr>
                <w:rFonts w:ascii="Times New Roman" w:hAnsi="Times New Roman" w:cs="Times New Roman"/>
                <w:sz w:val="24"/>
                <w:szCs w:val="24"/>
              </w:rPr>
              <w:t>birim</w:t>
            </w:r>
            <w:r w:rsidRPr="00CF7E64">
              <w:rPr>
                <w:rFonts w:ascii="Times New Roman" w:hAnsi="Times New Roman" w:cs="Times New Roman"/>
                <w:spacing w:val="35"/>
                <w:sz w:val="24"/>
                <w:szCs w:val="24"/>
              </w:rPr>
              <w:t xml:space="preserve"> </w:t>
            </w:r>
            <w:r w:rsidRPr="00CF7E64">
              <w:rPr>
                <w:rFonts w:ascii="Times New Roman" w:hAnsi="Times New Roman" w:cs="Times New Roman"/>
                <w:sz w:val="24"/>
                <w:szCs w:val="24"/>
              </w:rPr>
              <w:t>kalite</w:t>
            </w:r>
            <w:r w:rsidRPr="00CF7E64">
              <w:rPr>
                <w:rFonts w:ascii="Times New Roman" w:hAnsi="Times New Roman" w:cs="Times New Roman"/>
                <w:spacing w:val="38"/>
                <w:sz w:val="24"/>
                <w:szCs w:val="24"/>
              </w:rPr>
              <w:t xml:space="preserve"> </w:t>
            </w:r>
            <w:r w:rsidRPr="00CF7E64">
              <w:rPr>
                <w:rFonts w:ascii="Times New Roman" w:hAnsi="Times New Roman" w:cs="Times New Roman"/>
                <w:sz w:val="24"/>
                <w:szCs w:val="24"/>
              </w:rPr>
              <w:t>web sayfalarında ilan ediliyor mu?</w:t>
            </w:r>
          </w:p>
        </w:tc>
        <w:tc>
          <w:tcPr>
            <w:tcW w:w="850" w:type="dxa"/>
            <w:vAlign w:val="center"/>
          </w:tcPr>
          <w:p w14:paraId="6E326077" w14:textId="416A624C" w:rsidR="00011EF3" w:rsidRPr="00CF7E64" w:rsidRDefault="009E05C9" w:rsidP="00FE3E89">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1DABABC5" w14:textId="77777777" w:rsidR="00011EF3" w:rsidRPr="00CF7E64" w:rsidRDefault="00011EF3" w:rsidP="00FE3E89">
            <w:pPr>
              <w:pStyle w:val="TableParagraph"/>
              <w:contextualSpacing/>
              <w:rPr>
                <w:rFonts w:ascii="Times New Roman" w:hAnsi="Times New Roman" w:cs="Times New Roman"/>
                <w:sz w:val="24"/>
                <w:szCs w:val="24"/>
              </w:rPr>
            </w:pPr>
            <w:r w:rsidRPr="00CF7E64">
              <w:rPr>
                <w:rFonts w:ascii="Times New Roman" w:hAnsi="Times New Roman" w:cs="Times New Roman"/>
                <w:sz w:val="24"/>
                <w:szCs w:val="24"/>
              </w:rPr>
              <w:t>Birim web sayfasında anket raporlarına ilişkin bir kanıt bulunamamıştır.</w:t>
            </w:r>
          </w:p>
        </w:tc>
      </w:tr>
      <w:tr w:rsidR="00011EF3" w:rsidRPr="00CF7E64" w14:paraId="6B392609" w14:textId="77777777" w:rsidTr="00FE3E89">
        <w:trPr>
          <w:trHeight w:val="242"/>
        </w:trPr>
        <w:tc>
          <w:tcPr>
            <w:tcW w:w="993" w:type="dxa"/>
            <w:vMerge/>
            <w:tcBorders>
              <w:top w:val="nil"/>
            </w:tcBorders>
            <w:textDirection w:val="btLr"/>
            <w:vAlign w:val="center"/>
          </w:tcPr>
          <w:p w14:paraId="5DF457DF" w14:textId="77777777" w:rsidR="00011EF3" w:rsidRPr="00CF7E64" w:rsidRDefault="00011EF3" w:rsidP="00FE3E89">
            <w:pPr>
              <w:contextualSpacing/>
              <w:jc w:val="center"/>
              <w:rPr>
                <w:rFonts w:ascii="Times New Roman" w:hAnsi="Times New Roman" w:cs="Times New Roman"/>
                <w:sz w:val="24"/>
                <w:szCs w:val="24"/>
              </w:rPr>
            </w:pPr>
          </w:p>
        </w:tc>
        <w:tc>
          <w:tcPr>
            <w:tcW w:w="2835" w:type="dxa"/>
            <w:vAlign w:val="center"/>
          </w:tcPr>
          <w:p w14:paraId="01DBE866" w14:textId="77777777" w:rsidR="00011EF3" w:rsidRPr="00CF7E64" w:rsidRDefault="00011EF3" w:rsidP="00FE3E89">
            <w:pPr>
              <w:pStyle w:val="TableParagraph"/>
              <w:ind w:left="108" w:right="94"/>
              <w:contextualSpacing/>
              <w:rPr>
                <w:rFonts w:ascii="Times New Roman" w:hAnsi="Times New Roman" w:cs="Times New Roman"/>
                <w:sz w:val="24"/>
                <w:szCs w:val="24"/>
              </w:rPr>
            </w:pPr>
            <w:r w:rsidRPr="00CF7E64">
              <w:rPr>
                <w:rFonts w:ascii="Times New Roman" w:hAnsi="Times New Roman" w:cs="Times New Roman"/>
                <w:sz w:val="24"/>
                <w:szCs w:val="24"/>
              </w:rPr>
              <w:t>Anket sonuçları değerlendiriliyor mu? Geri bildirimlere göre iyileştirme çalışmaları var mı?</w:t>
            </w:r>
          </w:p>
        </w:tc>
        <w:tc>
          <w:tcPr>
            <w:tcW w:w="850" w:type="dxa"/>
            <w:vAlign w:val="center"/>
          </w:tcPr>
          <w:p w14:paraId="6C6F311F" w14:textId="22101F2A" w:rsidR="00011EF3" w:rsidRPr="00CF7E64" w:rsidRDefault="009E05C9" w:rsidP="00FE3E89">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5704B8FA" w14:textId="18B11E80" w:rsidR="00011EF3" w:rsidRPr="00CF7E64" w:rsidRDefault="00011EF3" w:rsidP="00FE3E89">
            <w:pPr>
              <w:pStyle w:val="TableParagraph"/>
              <w:contextualSpacing/>
              <w:jc w:val="both"/>
              <w:rPr>
                <w:rFonts w:ascii="Times New Roman" w:hAnsi="Times New Roman" w:cs="Times New Roman"/>
                <w:sz w:val="24"/>
                <w:szCs w:val="24"/>
              </w:rPr>
            </w:pPr>
            <w:r w:rsidRPr="00011EF3">
              <w:rPr>
                <w:rFonts w:ascii="Times New Roman" w:hAnsi="Times New Roman" w:cs="Times New Roman"/>
                <w:sz w:val="24"/>
                <w:szCs w:val="24"/>
              </w:rPr>
              <w:t>Anket sonuçlarının değerlendirilmesine yönelik kanıt bulunamamıştır..</w:t>
            </w:r>
          </w:p>
        </w:tc>
      </w:tr>
      <w:tr w:rsidR="00011EF3" w:rsidRPr="00CF7E64" w14:paraId="0A941133" w14:textId="77777777" w:rsidTr="00FE3E89">
        <w:trPr>
          <w:trHeight w:val="466"/>
        </w:trPr>
        <w:tc>
          <w:tcPr>
            <w:tcW w:w="993" w:type="dxa"/>
            <w:vMerge w:val="restart"/>
            <w:textDirection w:val="btLr"/>
            <w:vAlign w:val="center"/>
          </w:tcPr>
          <w:p w14:paraId="0A751D0F" w14:textId="77777777" w:rsidR="00011EF3" w:rsidRPr="00CF7E64" w:rsidRDefault="00011EF3" w:rsidP="00FE3E89">
            <w:pPr>
              <w:pStyle w:val="TableParagraph"/>
              <w:ind w:left="369"/>
              <w:contextualSpacing/>
              <w:jc w:val="center"/>
              <w:rPr>
                <w:rFonts w:ascii="Times New Roman" w:hAnsi="Times New Roman" w:cs="Times New Roman"/>
                <w:sz w:val="24"/>
                <w:szCs w:val="24"/>
              </w:rPr>
            </w:pPr>
            <w:r w:rsidRPr="00CF7E64">
              <w:rPr>
                <w:rFonts w:ascii="Times New Roman" w:hAnsi="Times New Roman" w:cs="Times New Roman"/>
                <w:sz w:val="24"/>
                <w:szCs w:val="24"/>
              </w:rPr>
              <w:lastRenderedPageBreak/>
              <w:t>Paydaş</w:t>
            </w:r>
            <w:r w:rsidRPr="00CF7E64">
              <w:rPr>
                <w:rFonts w:ascii="Times New Roman" w:hAnsi="Times New Roman" w:cs="Times New Roman"/>
                <w:spacing w:val="-8"/>
                <w:sz w:val="24"/>
                <w:szCs w:val="24"/>
              </w:rPr>
              <w:t xml:space="preserve"> </w:t>
            </w:r>
            <w:r w:rsidRPr="00CF7E64">
              <w:rPr>
                <w:rFonts w:ascii="Times New Roman" w:hAnsi="Times New Roman" w:cs="Times New Roman"/>
                <w:spacing w:val="-2"/>
                <w:sz w:val="24"/>
                <w:szCs w:val="24"/>
              </w:rPr>
              <w:t>Katılımı</w:t>
            </w:r>
          </w:p>
        </w:tc>
        <w:tc>
          <w:tcPr>
            <w:tcW w:w="2835" w:type="dxa"/>
            <w:vAlign w:val="center"/>
          </w:tcPr>
          <w:p w14:paraId="49E8909B" w14:textId="77777777" w:rsidR="00011EF3" w:rsidRPr="00CF7E64" w:rsidRDefault="00011EF3" w:rsidP="00FE3E89">
            <w:pPr>
              <w:pStyle w:val="TableParagraph"/>
              <w:tabs>
                <w:tab w:val="left" w:pos="2027"/>
                <w:tab w:val="left" w:pos="2374"/>
              </w:tabs>
              <w:ind w:left="108" w:right="96"/>
              <w:contextualSpacing/>
              <w:rPr>
                <w:rFonts w:ascii="Times New Roman" w:hAnsi="Times New Roman" w:cs="Times New Roman"/>
                <w:sz w:val="24"/>
                <w:szCs w:val="24"/>
              </w:rPr>
            </w:pPr>
            <w:r w:rsidRPr="00CF7E64">
              <w:rPr>
                <w:rFonts w:ascii="Times New Roman" w:hAnsi="Times New Roman" w:cs="Times New Roman"/>
                <w:sz w:val="24"/>
                <w:szCs w:val="24"/>
              </w:rPr>
              <w:t xml:space="preserve">Öğrencilerden gelen geri </w:t>
            </w:r>
            <w:r w:rsidRPr="00CF7E64">
              <w:rPr>
                <w:rFonts w:ascii="Times New Roman" w:hAnsi="Times New Roman" w:cs="Times New Roman"/>
                <w:spacing w:val="-2"/>
                <w:sz w:val="24"/>
                <w:szCs w:val="24"/>
              </w:rPr>
              <w:t>bildirimler</w:t>
            </w:r>
            <w:r w:rsidRPr="00CF7E64">
              <w:rPr>
                <w:rFonts w:ascii="Times New Roman" w:hAnsi="Times New Roman" w:cs="Times New Roman"/>
                <w:sz w:val="24"/>
                <w:szCs w:val="24"/>
              </w:rPr>
              <w:t xml:space="preserve"> </w:t>
            </w:r>
            <w:r w:rsidRPr="00CF7E64">
              <w:rPr>
                <w:rFonts w:ascii="Times New Roman" w:hAnsi="Times New Roman" w:cs="Times New Roman"/>
                <w:spacing w:val="-2"/>
                <w:sz w:val="24"/>
                <w:szCs w:val="24"/>
              </w:rPr>
              <w:t>doğrultusunda gerçekleştirilen</w:t>
            </w:r>
            <w:r w:rsidRPr="00CF7E64">
              <w:rPr>
                <w:rFonts w:ascii="Times New Roman" w:hAnsi="Times New Roman" w:cs="Times New Roman"/>
                <w:sz w:val="24"/>
                <w:szCs w:val="24"/>
              </w:rPr>
              <w:t xml:space="preserve"> </w:t>
            </w:r>
            <w:r w:rsidRPr="00CF7E64">
              <w:rPr>
                <w:rFonts w:ascii="Times New Roman" w:hAnsi="Times New Roman" w:cs="Times New Roman"/>
                <w:spacing w:val="-2"/>
                <w:sz w:val="24"/>
                <w:szCs w:val="24"/>
              </w:rPr>
              <w:t xml:space="preserve">iyileştirme </w:t>
            </w:r>
            <w:r w:rsidRPr="00CF7E64">
              <w:rPr>
                <w:rFonts w:ascii="Times New Roman" w:hAnsi="Times New Roman" w:cs="Times New Roman"/>
                <w:sz w:val="24"/>
                <w:szCs w:val="24"/>
              </w:rPr>
              <w:t>örnekleri var mı?</w:t>
            </w:r>
          </w:p>
        </w:tc>
        <w:tc>
          <w:tcPr>
            <w:tcW w:w="850" w:type="dxa"/>
            <w:vAlign w:val="center"/>
          </w:tcPr>
          <w:p w14:paraId="7A006113" w14:textId="6E176A8E" w:rsidR="00011EF3" w:rsidRPr="00CF7E64" w:rsidRDefault="009E05C9" w:rsidP="00FE3E89">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2A4A971E" w14:textId="42F153E9" w:rsidR="00011EF3" w:rsidRPr="00011EF3" w:rsidRDefault="0002790D" w:rsidP="00FE3E89">
            <w:pPr>
              <w:pStyle w:val="TableParagraph"/>
              <w:contextualSpacing/>
              <w:jc w:val="both"/>
              <w:rPr>
                <w:rStyle w:val="Kpr"/>
                <w:bCs/>
                <w:lang w:val="tr"/>
              </w:rPr>
            </w:pPr>
            <w:hyperlink r:id="rId58" w:history="1">
              <w:r w:rsidR="00011EF3" w:rsidRPr="00011EF3">
                <w:rPr>
                  <w:rStyle w:val="Kpr"/>
                  <w:rFonts w:ascii="Times New Roman" w:hAnsi="Times New Roman" w:cs="Times New Roman"/>
                  <w:bCs/>
                  <w:sz w:val="24"/>
                  <w:szCs w:val="24"/>
                  <w:lang w:val="tr"/>
                </w:rPr>
                <w:t>(dpuanasayfadildestek)</w:t>
              </w:r>
            </w:hyperlink>
          </w:p>
        </w:tc>
      </w:tr>
      <w:tr w:rsidR="00011EF3" w:rsidRPr="00CF7E64" w14:paraId="1EBA550D" w14:textId="77777777" w:rsidTr="00FE3E89">
        <w:trPr>
          <w:trHeight w:val="1134"/>
        </w:trPr>
        <w:tc>
          <w:tcPr>
            <w:tcW w:w="993" w:type="dxa"/>
            <w:vMerge/>
            <w:tcBorders>
              <w:top w:val="nil"/>
            </w:tcBorders>
            <w:textDirection w:val="btLr"/>
          </w:tcPr>
          <w:p w14:paraId="6D6486F3" w14:textId="77777777" w:rsidR="00011EF3" w:rsidRPr="00CF7E64" w:rsidRDefault="00011EF3" w:rsidP="00FE3E89">
            <w:pPr>
              <w:contextualSpacing/>
              <w:rPr>
                <w:rFonts w:ascii="Times New Roman" w:hAnsi="Times New Roman" w:cs="Times New Roman"/>
                <w:sz w:val="24"/>
                <w:szCs w:val="24"/>
              </w:rPr>
            </w:pPr>
          </w:p>
        </w:tc>
        <w:tc>
          <w:tcPr>
            <w:tcW w:w="2835" w:type="dxa"/>
            <w:vAlign w:val="center"/>
          </w:tcPr>
          <w:p w14:paraId="449A05AC" w14:textId="77777777" w:rsidR="00011EF3" w:rsidRPr="00CF7E64" w:rsidRDefault="00011EF3" w:rsidP="00FE3E89">
            <w:pPr>
              <w:pStyle w:val="TableParagraph"/>
              <w:ind w:left="108" w:right="96"/>
              <w:contextualSpacing/>
              <w:rPr>
                <w:rFonts w:ascii="Times New Roman" w:hAnsi="Times New Roman" w:cs="Times New Roman"/>
                <w:sz w:val="24"/>
                <w:szCs w:val="24"/>
              </w:rPr>
            </w:pPr>
            <w:r w:rsidRPr="00CF7E64">
              <w:rPr>
                <w:rFonts w:ascii="Times New Roman" w:hAnsi="Times New Roman" w:cs="Times New Roman"/>
                <w:sz w:val="24"/>
                <w:szCs w:val="24"/>
              </w:rPr>
              <w:t xml:space="preserve">Yönetimsel kararlarda iç ve dış paydaş katılımı sağlanmakta </w:t>
            </w:r>
            <w:r w:rsidRPr="00CF7E64">
              <w:rPr>
                <w:rFonts w:ascii="Times New Roman" w:hAnsi="Times New Roman" w:cs="Times New Roman"/>
                <w:spacing w:val="-2"/>
                <w:sz w:val="24"/>
                <w:szCs w:val="24"/>
              </w:rPr>
              <w:t>mıdır?</w:t>
            </w:r>
          </w:p>
        </w:tc>
        <w:tc>
          <w:tcPr>
            <w:tcW w:w="850" w:type="dxa"/>
            <w:vAlign w:val="center"/>
          </w:tcPr>
          <w:p w14:paraId="63D878D0" w14:textId="6EF53EA7" w:rsidR="00011EF3" w:rsidRPr="00CF7E64" w:rsidRDefault="009E05C9" w:rsidP="00FE3E8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536" w:type="dxa"/>
            <w:vAlign w:val="center"/>
          </w:tcPr>
          <w:p w14:paraId="790CE6BD" w14:textId="77777777" w:rsidR="00011EF3" w:rsidRPr="00011EF3" w:rsidRDefault="0002790D" w:rsidP="00011EF3">
            <w:pPr>
              <w:spacing w:before="120" w:after="120"/>
              <w:contextualSpacing/>
              <w:rPr>
                <w:rStyle w:val="Kpr"/>
                <w:rFonts w:ascii="Times New Roman" w:hAnsi="Times New Roman" w:cs="Times New Roman"/>
                <w:bCs/>
                <w:lang w:val="tr"/>
              </w:rPr>
            </w:pPr>
            <w:hyperlink r:id="rId59" w:history="1">
              <w:r w:rsidR="00011EF3" w:rsidRPr="00011EF3">
                <w:rPr>
                  <w:rStyle w:val="Kpr"/>
                  <w:rFonts w:ascii="Times New Roman" w:hAnsi="Times New Roman" w:cs="Times New Roman"/>
                  <w:bCs/>
                  <w:sz w:val="24"/>
                  <w:szCs w:val="24"/>
                  <w:lang w:val="tr"/>
                </w:rPr>
                <w:t>(paydas_toplanti_tutanak)(OD4)</w:t>
              </w:r>
            </w:hyperlink>
          </w:p>
          <w:p w14:paraId="24C46DF0" w14:textId="7EFCE880" w:rsidR="00011EF3" w:rsidRPr="00011EF3" w:rsidRDefault="0002790D" w:rsidP="00011EF3">
            <w:pPr>
              <w:contextualSpacing/>
              <w:jc w:val="both"/>
              <w:rPr>
                <w:rStyle w:val="Kpr"/>
                <w:bCs/>
                <w:lang w:val="tr"/>
              </w:rPr>
            </w:pPr>
            <w:hyperlink r:id="rId60" w:history="1">
              <w:r w:rsidR="00011EF3" w:rsidRPr="00011EF3">
                <w:rPr>
                  <w:rStyle w:val="Kpr"/>
                  <w:rFonts w:ascii="Times New Roman" w:hAnsi="Times New Roman" w:cs="Times New Roman"/>
                  <w:bCs/>
                  <w:sz w:val="24"/>
                  <w:szCs w:val="24"/>
                  <w:lang w:val="tr"/>
                </w:rPr>
                <w:t>(YazdesEkranGoruntu)(OD5)</w:t>
              </w:r>
            </w:hyperlink>
          </w:p>
        </w:tc>
      </w:tr>
    </w:tbl>
    <w:p w14:paraId="26EA2D67" w14:textId="77777777" w:rsidR="0028103A" w:rsidRDefault="0028103A" w:rsidP="0028103A">
      <w:pPr>
        <w:pStyle w:val="GvdeMetni"/>
        <w:spacing w:before="120" w:after="120"/>
        <w:ind w:firstLine="708"/>
        <w:contextualSpacing/>
        <w:jc w:val="both"/>
      </w:pPr>
      <w:bookmarkStart w:id="26" w:name="_heading=h.1664s55" w:colFirst="0" w:colLast="0"/>
      <w:bookmarkStart w:id="27" w:name="_heading=h.34g0dwd" w:colFirst="0" w:colLast="0"/>
      <w:bookmarkEnd w:id="25"/>
      <w:bookmarkEnd w:id="26"/>
      <w:bookmarkEnd w:id="27"/>
      <w:r>
        <w:t>Tablo genel olarak incelendiğinde, “Liderlik, Yönetişim ve Kalite” başlığı altında birimin bazı temel yapılanmaları oluşturduğu; ancak kalite güvence sistemi süreçlerinin sistematik, izlenebilir ve sürdürülebilir bir yapıya tam olarak dönüşmediği görülmektedir. Özellikle kalite komisyonunun yönergeye uygun şekilde oluşturulmuş olması olumlu bir unsur olarak değerlendirilmektedir. Bununla birlikte kalite toplantılarının düzenli yürütüldüğüne, toplantı tutanaklarının kamuoyuyla paylaşıldığına ve alınan kararların uygulamaya aktarıldığına ilişkin yeterli kanıta ulaşılamamıştır. Bu durum, kalite süreçlerinde PUKÖ döngüsünün özellikle “kontrol et” ve “önlem al” aşamalarının yeterince işletilmediğini göstermektedir.</w:t>
      </w:r>
    </w:p>
    <w:p w14:paraId="00DC9DFE" w14:textId="77777777" w:rsidR="0028103A" w:rsidRDefault="0028103A" w:rsidP="0028103A">
      <w:pPr>
        <w:pStyle w:val="GvdeMetni"/>
        <w:spacing w:before="120" w:after="120"/>
        <w:ind w:firstLine="708"/>
        <w:contextualSpacing/>
        <w:jc w:val="both"/>
      </w:pPr>
      <w:r>
        <w:t>Birime özgü anket süreçleri değerlendirildiğinde; planlama, uygulama, raporlama ve iyileştirme boyutlarında yeterli kanıt bulunmaması dikkat çekmektedir. Özellikle anket sonuçlarının analiz edilerek iyileştirme çalışmalarına dönüştürüldüğünü gösteren sistematik bir mekanizmanın bulunmaması gelişime açık yön olarak değerlendirilmektedir.</w:t>
      </w:r>
    </w:p>
    <w:p w14:paraId="2AA5B706" w14:textId="77777777" w:rsidR="0028103A" w:rsidRDefault="0028103A" w:rsidP="0028103A">
      <w:pPr>
        <w:pStyle w:val="GvdeMetni"/>
        <w:spacing w:before="120" w:after="120"/>
        <w:ind w:firstLine="708"/>
        <w:contextualSpacing/>
        <w:jc w:val="both"/>
      </w:pPr>
      <w:r>
        <w:t>Paydaş katılımı açısından ise birimde iç ve dış paydaşlara yönelik bazı uygulama örneklerinin bulunduğu görülmektedir. Paydaş toplantı tutanakları ve bazı dijital geri bildirim mekanizmaları bu kapsamda olumlu değerlendirilmiştir. Ancak öğrenci geri bildirimlerinin kurumsal iyileştirme süreçlerine sistematik biçimde yansıtıldığına ilişkin yeterli uygulama örneklerine ulaşılamamıştır. Genel olarak değerlendirildiğinde, birimde kalite kültürünün oluşmaya başladığı; ancak süreçlerin daha düzenli izlenmesi, kayıt altına alınması, raporlanması ve sürdürülebilir hale getirilmesine ihtiyaç duyulduğu değerlendirilmektedir.</w:t>
      </w:r>
    </w:p>
    <w:p w14:paraId="01E38759" w14:textId="5FB134EF"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0"/>
        <w:rPr>
          <w:b/>
          <w:color w:val="000000"/>
          <w:sz w:val="28"/>
          <w:szCs w:val="28"/>
          <w:lang w:val="tr" w:eastAsia="tr-TR"/>
        </w:rPr>
      </w:pPr>
      <w:r w:rsidRPr="004E0A3D">
        <w:rPr>
          <w:b/>
          <w:color w:val="000000"/>
          <w:sz w:val="28"/>
          <w:szCs w:val="28"/>
          <w:lang w:val="tr" w:eastAsia="tr-TR"/>
        </w:rPr>
        <w:t>B. EĞİTİM VE ÖĞRETİM</w:t>
      </w:r>
    </w:p>
    <w:p w14:paraId="10CC1D0E"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0"/>
        <w:rPr>
          <w:b/>
          <w:color w:val="000000"/>
          <w:sz w:val="28"/>
          <w:szCs w:val="28"/>
          <w:lang w:val="tr" w:eastAsia="tr-TR"/>
        </w:rPr>
      </w:pPr>
      <w:r w:rsidRPr="004E0A3D">
        <w:rPr>
          <w:b/>
          <w:color w:val="000000"/>
          <w:sz w:val="28"/>
          <w:szCs w:val="28"/>
          <w:lang w:val="tr" w:eastAsia="tr-TR"/>
        </w:rPr>
        <w:t>B.1. Program Tasarımı, Değerlendirmesi ve Güncellenmesi</w:t>
      </w:r>
    </w:p>
    <w:p w14:paraId="01834CA7"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 xml:space="preserve">B.1.1. Programların Tasarımı ve Onayı </w:t>
      </w:r>
    </w:p>
    <w:p w14:paraId="25204D61" w14:textId="78D0BD6E"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63454A3E"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 xml:space="preserve">B.1.2 Programın Ders Dağılım Dengesi </w:t>
      </w:r>
    </w:p>
    <w:p w14:paraId="743E2737" w14:textId="243296D2"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0F7366B7"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 xml:space="preserve">B.1.3. Ders Kazanımlarının Program Çıktılarıyla Uyumu </w:t>
      </w:r>
    </w:p>
    <w:p w14:paraId="5938262A" w14:textId="2289C360"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5A1CEF20"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lastRenderedPageBreak/>
        <w:t xml:space="preserve">B.1.4. Öğrenci İş Yüküne Dayalı Ders Tasarımı </w:t>
      </w:r>
    </w:p>
    <w:p w14:paraId="230E7E9C" w14:textId="295D3705"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7E1BF44B"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B.1.5. Programların İzlenmesi ve Güncellenmesi</w:t>
      </w:r>
    </w:p>
    <w:p w14:paraId="1177E858" w14:textId="3A57EB1A"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40193EA0"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B.1.6. Eğitim ve Öğretim Süreçlerinin Yönetimi</w:t>
      </w:r>
    </w:p>
    <w:p w14:paraId="238464FB" w14:textId="055ECD10"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2922B765"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0"/>
        <w:rPr>
          <w:b/>
          <w:color w:val="000000"/>
          <w:sz w:val="28"/>
          <w:szCs w:val="28"/>
          <w:lang w:val="tr" w:eastAsia="tr-TR"/>
        </w:rPr>
      </w:pPr>
      <w:r w:rsidRPr="004E0A3D">
        <w:rPr>
          <w:b/>
          <w:color w:val="000000"/>
          <w:sz w:val="28"/>
          <w:szCs w:val="28"/>
          <w:lang w:val="tr" w:eastAsia="tr-TR"/>
        </w:rPr>
        <w:t>B.2. Programların Yürütülmesi</w:t>
      </w:r>
    </w:p>
    <w:p w14:paraId="33E258BC"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B.2.1. Öğretim Yöntem ve Teknikleri</w:t>
      </w:r>
    </w:p>
    <w:p w14:paraId="0D73033C" w14:textId="05B2F365"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104FCD99"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 xml:space="preserve">B.2.2. Ölçme ve Değerlendirme </w:t>
      </w:r>
    </w:p>
    <w:p w14:paraId="608F0DEB" w14:textId="22FF4426"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6B15D812"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B.2.3. Öğrenci Kabulü, Önceki Öğrenmenin Tanınması ve Kredilendirilmesi</w:t>
      </w:r>
    </w:p>
    <w:p w14:paraId="400F135D" w14:textId="2E8EB9EF"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1D66B51F"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B.2.4. Yeterliliklerin Sertifikalandırılması ve Diploma</w:t>
      </w:r>
    </w:p>
    <w:p w14:paraId="083F340B" w14:textId="2819AFB1"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6E91A632" w14:textId="4C244D65" w:rsidR="00706307" w:rsidRPr="009E05C9" w:rsidRDefault="009E05C9" w:rsidP="002479E4">
      <w:pPr>
        <w:keepNext/>
        <w:keepLines/>
        <w:widowControl/>
        <w:pBdr>
          <w:top w:val="nil"/>
          <w:left w:val="nil"/>
          <w:bottom w:val="nil"/>
          <w:right w:val="nil"/>
          <w:between w:val="nil"/>
        </w:pBdr>
        <w:autoSpaceDE/>
        <w:autoSpaceDN/>
        <w:spacing w:before="240" w:after="120"/>
        <w:jc w:val="both"/>
        <w:outlineLvl w:val="0"/>
        <w:rPr>
          <w:b/>
          <w:color w:val="000000"/>
          <w:sz w:val="28"/>
          <w:szCs w:val="28"/>
          <w:lang w:val="tr" w:eastAsia="tr-TR"/>
        </w:rPr>
      </w:pPr>
      <w:bookmarkStart w:id="28" w:name="_Toc203167935"/>
      <w:r>
        <w:rPr>
          <w:b/>
          <w:color w:val="000000"/>
          <w:sz w:val="28"/>
          <w:szCs w:val="28"/>
          <w:lang w:val="tr" w:eastAsia="tr-TR"/>
        </w:rPr>
        <w:t xml:space="preserve">B.3. </w:t>
      </w:r>
      <w:r w:rsidRPr="009E05C9">
        <w:rPr>
          <w:b/>
          <w:color w:val="000000"/>
          <w:sz w:val="28"/>
          <w:szCs w:val="28"/>
          <w:lang w:val="tr" w:eastAsia="tr-TR"/>
        </w:rPr>
        <w:t>Öğrenme Kaynakları Ve Akademik Destek Hizmetleri</w:t>
      </w:r>
      <w:bookmarkEnd w:id="28"/>
    </w:p>
    <w:p w14:paraId="13C4FAAB" w14:textId="4749C43D" w:rsidR="009B7449" w:rsidRPr="009E05C9" w:rsidRDefault="009E05C9" w:rsidP="009E05C9">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bookmarkStart w:id="29" w:name="_heading=h.46r0co2" w:colFirst="0" w:colLast="0"/>
      <w:bookmarkStart w:id="30" w:name="_Toc203167936"/>
      <w:bookmarkEnd w:id="29"/>
      <w:r>
        <w:rPr>
          <w:b/>
          <w:color w:val="000000"/>
          <w:sz w:val="24"/>
          <w:szCs w:val="26"/>
          <w:lang w:val="tr" w:eastAsia="tr-TR"/>
        </w:rPr>
        <w:t xml:space="preserve">B.3.1. </w:t>
      </w:r>
      <w:r w:rsidR="00B4392B" w:rsidRPr="009E05C9">
        <w:rPr>
          <w:b/>
          <w:color w:val="000000"/>
          <w:sz w:val="24"/>
          <w:szCs w:val="26"/>
          <w:lang w:val="tr" w:eastAsia="tr-TR"/>
        </w:rPr>
        <w:t>Öğrenme Ortam ve Kaynakları</w:t>
      </w:r>
      <w:bookmarkEnd w:id="30"/>
    </w:p>
    <w:p w14:paraId="4FC15AD8" w14:textId="54FDF865" w:rsidR="009B7449" w:rsidRPr="004B2316" w:rsidRDefault="004B2316" w:rsidP="004B2316">
      <w:pPr>
        <w:spacing w:before="120" w:after="120"/>
        <w:contextualSpacing/>
        <w:jc w:val="both"/>
        <w:rPr>
          <w:sz w:val="24"/>
          <w:szCs w:val="24"/>
          <w:lang w:val="tr" w:eastAsia="tr-TR"/>
        </w:rPr>
      </w:pPr>
      <w:r w:rsidRPr="004B2316">
        <w:rPr>
          <w:b/>
          <w:bCs/>
          <w:sz w:val="24"/>
          <w:szCs w:val="24"/>
          <w:lang w:val="tr" w:eastAsia="tr-TR"/>
        </w:rPr>
        <w:t>Akran Değerlendirmesi:</w:t>
      </w:r>
      <w:r w:rsidRPr="004B2316">
        <w:rPr>
          <w:bCs/>
          <w:sz w:val="24"/>
          <w:szCs w:val="24"/>
          <w:lang w:val="tr" w:eastAsia="tr-TR"/>
        </w:rPr>
        <w:t xml:space="preserve"> </w:t>
      </w:r>
      <w:r w:rsidRPr="004B2316">
        <w:rPr>
          <w:sz w:val="24"/>
          <w:szCs w:val="24"/>
          <w:lang w:val="tr" w:eastAsia="tr-TR"/>
        </w:rPr>
        <w:t>Birimin dijital altyapı ve yazılım destek hizmetleri aracılığıyla öğrenme ortamlarının geliştirilmesine katkı sunduğu görülmektedir. Dijital sistemlerin erişilebilir ve sürdürülebilir şekilde yürütülmesi olumlu değerlendirilmiştir. Ancak öğrenme kaynaklarının etkinliğinin izlenmesi ve iyileştirme süreçlerinin daha sistematik biçimde ortaya konulması gelişime açık yön olarak değerlendirilmiştir.</w:t>
      </w:r>
    </w:p>
    <w:p w14:paraId="07D01F57" w14:textId="126F719C" w:rsidR="00B4392B" w:rsidRPr="00540DE3" w:rsidRDefault="009B7449" w:rsidP="00373870">
      <w:pPr>
        <w:spacing w:before="120" w:after="120"/>
        <w:contextualSpacing/>
        <w:rPr>
          <w:b/>
          <w:sz w:val="24"/>
          <w:szCs w:val="24"/>
        </w:rPr>
      </w:pPr>
      <w:r w:rsidRPr="00540DE3">
        <w:rPr>
          <w:b/>
          <w:sz w:val="24"/>
          <w:szCs w:val="24"/>
        </w:rPr>
        <w:t>Tablo B.3.1.</w:t>
      </w:r>
      <w:r w:rsidR="00540DE3" w:rsidRPr="00540DE3">
        <w:rPr>
          <w:b/>
          <w:sz w:val="24"/>
          <w:szCs w:val="24"/>
        </w:rPr>
        <w:t>Öğrenme Ortamı ve Kaynaklarına</w:t>
      </w:r>
      <w:r w:rsidRPr="00540DE3">
        <w:rPr>
          <w:b/>
          <w:sz w:val="24"/>
          <w:szCs w:val="24"/>
        </w:rPr>
        <w:t xml:space="preserve"> İlişkin Akran Değerlendirme Sonuçları</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1"/>
        <w:gridCol w:w="850"/>
        <w:gridCol w:w="4391"/>
      </w:tblGrid>
      <w:tr w:rsidR="00B4392B" w:rsidRPr="000F7DA8" w14:paraId="621B9E0A" w14:textId="77777777" w:rsidTr="00903211">
        <w:trPr>
          <w:trHeight w:val="551"/>
          <w:jc w:val="center"/>
        </w:trPr>
        <w:tc>
          <w:tcPr>
            <w:tcW w:w="2108" w:type="pct"/>
            <w:vAlign w:val="center"/>
          </w:tcPr>
          <w:p w14:paraId="46A543D8" w14:textId="77777777" w:rsidR="00B4392B" w:rsidRPr="000F7DA8" w:rsidRDefault="00B4392B" w:rsidP="00373870">
            <w:pPr>
              <w:spacing w:before="120" w:after="120"/>
              <w:ind w:left="108"/>
              <w:contextualSpacing/>
              <w:jc w:val="center"/>
              <w:rPr>
                <w:rFonts w:ascii="Times New Roman" w:hAnsi="Times New Roman" w:cs="Times New Roman"/>
                <w:b/>
                <w:sz w:val="24"/>
                <w:szCs w:val="24"/>
                <w:lang w:val="tr-TR"/>
              </w:rPr>
            </w:pPr>
            <w:r w:rsidRPr="000F7DA8">
              <w:rPr>
                <w:rFonts w:ascii="Times New Roman" w:hAnsi="Times New Roman" w:cs="Times New Roman"/>
                <w:b/>
                <w:sz w:val="24"/>
                <w:szCs w:val="24"/>
                <w:lang w:val="tr-TR"/>
              </w:rPr>
              <w:t>Akran</w:t>
            </w:r>
            <w:r w:rsidRPr="000F7DA8">
              <w:rPr>
                <w:rFonts w:ascii="Times New Roman" w:hAnsi="Times New Roman" w:cs="Times New Roman"/>
                <w:b/>
                <w:spacing w:val="-3"/>
                <w:sz w:val="24"/>
                <w:szCs w:val="24"/>
                <w:lang w:val="tr-TR"/>
              </w:rPr>
              <w:t xml:space="preserve"> </w:t>
            </w:r>
            <w:r w:rsidRPr="000F7DA8">
              <w:rPr>
                <w:rFonts w:ascii="Times New Roman" w:hAnsi="Times New Roman" w:cs="Times New Roman"/>
                <w:b/>
                <w:sz w:val="24"/>
                <w:szCs w:val="24"/>
                <w:lang w:val="tr-TR"/>
              </w:rPr>
              <w:t>Değerlendirme</w:t>
            </w:r>
            <w:r w:rsidRPr="000F7DA8">
              <w:rPr>
                <w:rFonts w:ascii="Times New Roman" w:hAnsi="Times New Roman" w:cs="Times New Roman"/>
                <w:b/>
                <w:spacing w:val="-3"/>
                <w:sz w:val="24"/>
                <w:szCs w:val="24"/>
                <w:lang w:val="tr-TR"/>
              </w:rPr>
              <w:t xml:space="preserve"> </w:t>
            </w:r>
            <w:r w:rsidRPr="000F7DA8">
              <w:rPr>
                <w:rFonts w:ascii="Times New Roman" w:hAnsi="Times New Roman" w:cs="Times New Roman"/>
                <w:b/>
                <w:spacing w:val="-2"/>
                <w:sz w:val="24"/>
                <w:szCs w:val="24"/>
                <w:lang w:val="tr-TR"/>
              </w:rPr>
              <w:t>Kriterleri</w:t>
            </w:r>
          </w:p>
        </w:tc>
        <w:tc>
          <w:tcPr>
            <w:tcW w:w="469" w:type="pct"/>
            <w:vAlign w:val="center"/>
          </w:tcPr>
          <w:p w14:paraId="4D289DB2" w14:textId="77777777" w:rsidR="00B4392B" w:rsidRPr="000F7DA8" w:rsidRDefault="00B4392B" w:rsidP="00373870">
            <w:pPr>
              <w:spacing w:before="120" w:after="120"/>
              <w:ind w:left="7"/>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Evet/</w:t>
            </w:r>
          </w:p>
          <w:p w14:paraId="2A36828B" w14:textId="77777777" w:rsidR="00B4392B" w:rsidRPr="000F7DA8" w:rsidRDefault="00B4392B" w:rsidP="00373870">
            <w:pPr>
              <w:spacing w:before="120" w:after="120"/>
              <w:ind w:left="7"/>
              <w:contextualSpacing/>
              <w:jc w:val="center"/>
              <w:rPr>
                <w:rFonts w:ascii="Times New Roman" w:hAnsi="Times New Roman" w:cs="Times New Roman"/>
                <w:b/>
                <w:spacing w:val="-2"/>
                <w:sz w:val="24"/>
                <w:szCs w:val="24"/>
                <w:lang w:val="tr-TR"/>
              </w:rPr>
            </w:pPr>
            <w:r w:rsidRPr="000F7DA8">
              <w:rPr>
                <w:rFonts w:ascii="Times New Roman" w:hAnsi="Times New Roman" w:cs="Times New Roman"/>
                <w:b/>
                <w:spacing w:val="-2"/>
                <w:sz w:val="24"/>
                <w:szCs w:val="24"/>
                <w:lang w:val="tr-TR"/>
              </w:rPr>
              <w:t>Hayır/</w:t>
            </w:r>
          </w:p>
          <w:p w14:paraId="083ACFEA" w14:textId="77777777" w:rsidR="00B4392B" w:rsidRPr="000F7DA8" w:rsidRDefault="00B4392B" w:rsidP="00373870">
            <w:pPr>
              <w:spacing w:before="120" w:after="120"/>
              <w:ind w:left="7"/>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Kısmen</w:t>
            </w:r>
          </w:p>
        </w:tc>
        <w:tc>
          <w:tcPr>
            <w:tcW w:w="2423" w:type="pct"/>
            <w:vAlign w:val="center"/>
          </w:tcPr>
          <w:p w14:paraId="5346E713" w14:textId="77777777" w:rsidR="00B4392B" w:rsidRPr="000F7DA8" w:rsidRDefault="00B4392B" w:rsidP="00373870">
            <w:pPr>
              <w:spacing w:before="120" w:after="120"/>
              <w:ind w:left="12"/>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Kanıt</w:t>
            </w:r>
          </w:p>
        </w:tc>
      </w:tr>
      <w:tr w:rsidR="00B4392B" w:rsidRPr="000F7DA8" w14:paraId="0F819188" w14:textId="77777777" w:rsidTr="00903211">
        <w:trPr>
          <w:trHeight w:val="1476"/>
          <w:jc w:val="center"/>
        </w:trPr>
        <w:tc>
          <w:tcPr>
            <w:tcW w:w="2108" w:type="pct"/>
            <w:vAlign w:val="center"/>
          </w:tcPr>
          <w:p w14:paraId="588AD32D" w14:textId="51E8CC57"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lastRenderedPageBreak/>
              <w:t>Birimde öğrenme ortam ve kaynaklarına yönelik</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planlama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faaliyeti 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60D4549D"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p>
          <w:p w14:paraId="4CBF011F" w14:textId="490F1059" w:rsidR="00B4392B" w:rsidRPr="000F7DA8" w:rsidRDefault="00232F29" w:rsidP="00373870">
            <w:pPr>
              <w:spacing w:before="120"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423" w:type="pct"/>
            <w:vAlign w:val="center"/>
          </w:tcPr>
          <w:p w14:paraId="569AE64A" w14:textId="2081ECC6" w:rsidR="00EB2791" w:rsidRPr="000F7DA8" w:rsidRDefault="004E0A3D" w:rsidP="004E0A3D">
            <w:pPr>
              <w:spacing w:before="120" w:after="120"/>
              <w:contextualSpacing/>
              <w:rPr>
                <w:rFonts w:ascii="Times New Roman" w:hAnsi="Times New Roman" w:cs="Times New Roman"/>
                <w:color w:val="5B9BD5"/>
                <w:sz w:val="24"/>
                <w:szCs w:val="24"/>
                <w:u w:val="single"/>
              </w:rPr>
            </w:pPr>
            <w:r>
              <w:rPr>
                <w:rFonts w:ascii="Times New Roman" w:hAnsi="Times New Roman" w:cs="Times New Roman"/>
                <w:sz w:val="24"/>
                <w:szCs w:val="24"/>
                <w:lang w:val="tr-TR"/>
              </w:rPr>
              <w:t>Birimde bu alt ölçüte uygun planlama</w:t>
            </w:r>
            <w:r w:rsidRPr="000F7DA8">
              <w:rPr>
                <w:rFonts w:ascii="Times New Roman" w:hAnsi="Times New Roman" w:cs="Times New Roman"/>
                <w:sz w:val="24"/>
                <w:szCs w:val="24"/>
                <w:lang w:val="tr-TR"/>
              </w:rPr>
              <w:t xml:space="preserve"> faaliyeti bulunmamaktadır.</w:t>
            </w:r>
          </w:p>
        </w:tc>
      </w:tr>
      <w:tr w:rsidR="00B4392B" w:rsidRPr="000F7DA8" w14:paraId="6E5C5C59" w14:textId="77777777" w:rsidTr="00903211">
        <w:trPr>
          <w:trHeight w:val="268"/>
          <w:jc w:val="center"/>
        </w:trPr>
        <w:tc>
          <w:tcPr>
            <w:tcW w:w="2108" w:type="pct"/>
            <w:vAlign w:val="center"/>
          </w:tcPr>
          <w:p w14:paraId="78B8D06A" w14:textId="61F7FCD4"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öğrenme ortam ve kaynaklarına yönelik</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uygulama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faaliyeti 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652073AF"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423" w:type="pct"/>
            <w:vAlign w:val="center"/>
          </w:tcPr>
          <w:p w14:paraId="2902E01C" w14:textId="77777777" w:rsidR="00B4392B" w:rsidRPr="000F7DA8" w:rsidRDefault="00B4392B" w:rsidP="00373870">
            <w:pPr>
              <w:spacing w:before="120" w:after="120"/>
              <w:ind w:left="107"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uygulama faaliyeti bulunmamaktadır.</w:t>
            </w:r>
          </w:p>
        </w:tc>
      </w:tr>
      <w:tr w:rsidR="00B4392B" w:rsidRPr="000F7DA8" w14:paraId="381447EB" w14:textId="77777777" w:rsidTr="00903211">
        <w:trPr>
          <w:trHeight w:val="304"/>
          <w:jc w:val="center"/>
        </w:trPr>
        <w:tc>
          <w:tcPr>
            <w:tcW w:w="2108" w:type="pct"/>
            <w:vAlign w:val="center"/>
          </w:tcPr>
          <w:p w14:paraId="684FBBCA" w14:textId="2318915F"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öğrenme ortam ve kaynaklarına yönelik</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kontrol faaliyeti</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55E41F28"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423" w:type="pct"/>
            <w:vAlign w:val="center"/>
          </w:tcPr>
          <w:p w14:paraId="2B8C1527" w14:textId="77777777" w:rsidR="00B4392B" w:rsidRPr="000F7DA8" w:rsidRDefault="00B4392B" w:rsidP="00373870">
            <w:pPr>
              <w:spacing w:before="120" w:after="120"/>
              <w:ind w:left="107"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kontrol faaliyeti bulunmamaktadır.</w:t>
            </w:r>
          </w:p>
        </w:tc>
      </w:tr>
      <w:tr w:rsidR="00B4392B" w:rsidRPr="000F7DA8" w14:paraId="52983E97" w14:textId="77777777" w:rsidTr="00903211">
        <w:trPr>
          <w:trHeight w:val="510"/>
          <w:jc w:val="center"/>
        </w:trPr>
        <w:tc>
          <w:tcPr>
            <w:tcW w:w="2108" w:type="pct"/>
            <w:vAlign w:val="center"/>
          </w:tcPr>
          <w:p w14:paraId="7D17D889" w14:textId="590AE230"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öğrenme ortam ve kaynaklarına yönelik</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önlem</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alma faaliyeti</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16DAFBA1"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423" w:type="pct"/>
            <w:vAlign w:val="center"/>
          </w:tcPr>
          <w:p w14:paraId="69F40CB4" w14:textId="77777777" w:rsidR="00B4392B" w:rsidRPr="000F7DA8" w:rsidRDefault="00B4392B" w:rsidP="00373870">
            <w:pPr>
              <w:spacing w:before="120" w:after="120"/>
              <w:ind w:left="108"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önlem</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alma faaliyeti bulunmamaktadır.</w:t>
            </w:r>
          </w:p>
        </w:tc>
      </w:tr>
      <w:tr w:rsidR="00B4392B" w:rsidRPr="000F7DA8" w14:paraId="25401183" w14:textId="77777777" w:rsidTr="00903211">
        <w:trPr>
          <w:trHeight w:val="827"/>
          <w:jc w:val="center"/>
        </w:trPr>
        <w:tc>
          <w:tcPr>
            <w:tcW w:w="2108" w:type="pct"/>
            <w:vAlign w:val="center"/>
          </w:tcPr>
          <w:p w14:paraId="35A60198" w14:textId="7EC54B21" w:rsidR="00B4392B" w:rsidRPr="000F7DA8" w:rsidRDefault="00B4392B" w:rsidP="00373870">
            <w:pPr>
              <w:spacing w:before="120" w:after="120"/>
              <w:ind w:left="108" w:right="97"/>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öğrenme ortam ve kaynaklarına yönelik örnek gösterilebilir uygulamalar bulunuyor mu?</w:t>
            </w:r>
          </w:p>
        </w:tc>
        <w:tc>
          <w:tcPr>
            <w:tcW w:w="469" w:type="pct"/>
          </w:tcPr>
          <w:p w14:paraId="3C97FCC9"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423" w:type="pct"/>
            <w:vAlign w:val="center"/>
          </w:tcPr>
          <w:p w14:paraId="2DC97952" w14:textId="77777777" w:rsidR="00B4392B" w:rsidRPr="000F7DA8" w:rsidRDefault="00B4392B" w:rsidP="00373870">
            <w:pPr>
              <w:tabs>
                <w:tab w:val="left" w:pos="1461"/>
              </w:tabs>
              <w:spacing w:before="120" w:after="120"/>
              <w:ind w:left="108" w:right="95"/>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örnek gösterilebilir uygulamalar bulunmamaktadır.</w:t>
            </w:r>
          </w:p>
        </w:tc>
      </w:tr>
      <w:tr w:rsidR="00B4392B" w:rsidRPr="000F7DA8" w14:paraId="5A814516" w14:textId="77777777" w:rsidTr="00903211">
        <w:trPr>
          <w:trHeight w:val="275"/>
          <w:jc w:val="center"/>
        </w:trPr>
        <w:tc>
          <w:tcPr>
            <w:tcW w:w="2108" w:type="pct"/>
            <w:vAlign w:val="center"/>
          </w:tcPr>
          <w:p w14:paraId="25EC9673" w14:textId="77777777"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Kanıtlar</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yeterli</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sayıda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gösterilmiş</w:t>
            </w:r>
            <w:r w:rsidRPr="000F7DA8">
              <w:rPr>
                <w:rFonts w:ascii="Times New Roman" w:hAnsi="Times New Roman" w:cs="Times New Roman"/>
                <w:spacing w:val="-2"/>
                <w:sz w:val="24"/>
                <w:szCs w:val="24"/>
                <w:lang w:val="tr-TR"/>
              </w:rPr>
              <w:t xml:space="preserve"> midir?</w:t>
            </w:r>
          </w:p>
        </w:tc>
        <w:tc>
          <w:tcPr>
            <w:tcW w:w="469" w:type="pct"/>
            <w:vAlign w:val="center"/>
          </w:tcPr>
          <w:p w14:paraId="005474AD"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423" w:type="pct"/>
            <w:vAlign w:val="center"/>
          </w:tcPr>
          <w:p w14:paraId="430CBB7B" w14:textId="0FE0EF1F"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color w:val="222222"/>
                <w:sz w:val="24"/>
                <w:szCs w:val="24"/>
                <w:lang w:val="tr-TR" w:eastAsia="tr-TR"/>
              </w:rPr>
              <w:t>0</w:t>
            </w:r>
            <w:r w:rsidR="00B20DC7" w:rsidRPr="000F7DA8">
              <w:rPr>
                <w:rFonts w:ascii="Times New Roman" w:hAnsi="Times New Roman" w:cs="Times New Roman"/>
                <w:color w:val="222222"/>
                <w:sz w:val="24"/>
                <w:szCs w:val="24"/>
                <w:lang w:val="tr-TR" w:eastAsia="tr-TR"/>
              </w:rPr>
              <w:t xml:space="preserve"> </w:t>
            </w:r>
            <w:r w:rsidR="00B20DC7" w:rsidRPr="000F7DA8">
              <w:rPr>
                <w:rFonts w:ascii="Times New Roman" w:hAnsi="Times New Roman" w:cs="Times New Roman"/>
                <w:sz w:val="24"/>
                <w:szCs w:val="24"/>
              </w:rPr>
              <w:t>kanıt gösterilmiş</w:t>
            </w:r>
          </w:p>
        </w:tc>
      </w:tr>
      <w:tr w:rsidR="00B4392B" w:rsidRPr="000F7DA8" w14:paraId="77C598F8" w14:textId="77777777" w:rsidTr="00903211">
        <w:trPr>
          <w:trHeight w:val="827"/>
          <w:jc w:val="center"/>
        </w:trPr>
        <w:tc>
          <w:tcPr>
            <w:tcW w:w="2108" w:type="pct"/>
            <w:vAlign w:val="center"/>
          </w:tcPr>
          <w:p w14:paraId="2C443855" w14:textId="0E29F200" w:rsidR="00B4392B" w:rsidRPr="000F7DA8" w:rsidRDefault="00B4392B" w:rsidP="00373870">
            <w:pPr>
              <w:spacing w:before="120" w:after="120"/>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Gösterilen öğrenme ortam ve kaynakları alt ölçütüne uygun mudur?</w:t>
            </w:r>
          </w:p>
        </w:tc>
        <w:tc>
          <w:tcPr>
            <w:tcW w:w="469" w:type="pct"/>
          </w:tcPr>
          <w:p w14:paraId="5031D877"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p>
          <w:p w14:paraId="234A20ED" w14:textId="39E0A87A"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2</w:t>
            </w:r>
          </w:p>
        </w:tc>
        <w:tc>
          <w:tcPr>
            <w:tcW w:w="2423" w:type="pct"/>
            <w:vAlign w:val="center"/>
          </w:tcPr>
          <w:p w14:paraId="6DDDF9D0" w14:textId="0549A1FF" w:rsidR="00B4392B" w:rsidRPr="000F7DA8" w:rsidRDefault="00232F29" w:rsidP="00232F29">
            <w:pPr>
              <w:spacing w:before="120" w:after="120"/>
              <w:contextualSpacing/>
              <w:rPr>
                <w:rFonts w:ascii="Times New Roman" w:hAnsi="Times New Roman" w:cs="Times New Roman"/>
                <w:sz w:val="24"/>
                <w:szCs w:val="24"/>
                <w:lang w:val="tr-TR"/>
              </w:rPr>
            </w:pPr>
            <w:r>
              <w:rPr>
                <w:rFonts w:ascii="Times New Roman" w:hAnsi="Times New Roman" w:cs="Times New Roman"/>
                <w:sz w:val="24"/>
                <w:szCs w:val="24"/>
              </w:rPr>
              <w:t xml:space="preserve">Kanıt gösterilmemiştir. </w:t>
            </w:r>
          </w:p>
        </w:tc>
      </w:tr>
      <w:tr w:rsidR="00B4392B" w:rsidRPr="000F7DA8" w14:paraId="5B77342D" w14:textId="77777777" w:rsidTr="00903211">
        <w:trPr>
          <w:trHeight w:val="551"/>
          <w:jc w:val="center"/>
        </w:trPr>
        <w:tc>
          <w:tcPr>
            <w:tcW w:w="2108" w:type="pct"/>
            <w:vAlign w:val="center"/>
          </w:tcPr>
          <w:p w14:paraId="728A5E66" w14:textId="5A77E51C" w:rsidR="00B4392B" w:rsidRPr="000F7DA8" w:rsidRDefault="00B4392B" w:rsidP="0020612B">
            <w:pPr>
              <w:pStyle w:val="TableParagraph"/>
              <w:spacing w:before="120" w:after="120"/>
              <w:ind w:left="108"/>
              <w:contextualSpacing/>
              <w:rPr>
                <w:rFonts w:ascii="Times New Roman" w:hAnsi="Times New Roman" w:cs="Times New Roman"/>
                <w:b/>
                <w:sz w:val="24"/>
                <w:szCs w:val="24"/>
                <w:lang w:val="tr-TR"/>
              </w:rPr>
            </w:pPr>
            <w:r w:rsidRPr="000F7DA8">
              <w:rPr>
                <w:rFonts w:ascii="Times New Roman" w:hAnsi="Times New Roman" w:cs="Times New Roman"/>
                <w:b/>
                <w:sz w:val="24"/>
                <w:szCs w:val="24"/>
              </w:rPr>
              <w:t xml:space="preserve">Birim Öz Değerlendirme Puanlaması: </w:t>
            </w:r>
            <w:r w:rsidR="0020612B">
              <w:rPr>
                <w:rFonts w:ascii="Times New Roman" w:hAnsi="Times New Roman" w:cs="Times New Roman"/>
                <w:b/>
                <w:i/>
                <w:sz w:val="24"/>
                <w:szCs w:val="24"/>
              </w:rPr>
              <w:t>1</w:t>
            </w:r>
          </w:p>
        </w:tc>
        <w:tc>
          <w:tcPr>
            <w:tcW w:w="2892" w:type="pct"/>
            <w:gridSpan w:val="2"/>
            <w:vAlign w:val="center"/>
          </w:tcPr>
          <w:p w14:paraId="41545615" w14:textId="0EB3AF4C" w:rsidR="00B4392B" w:rsidRPr="000F7DA8" w:rsidRDefault="00B4392B" w:rsidP="00373870">
            <w:pPr>
              <w:pStyle w:val="TableParagraph"/>
              <w:spacing w:before="120" w:after="120"/>
              <w:ind w:left="108"/>
              <w:contextualSpacing/>
              <w:rPr>
                <w:rFonts w:ascii="Times New Roman" w:hAnsi="Times New Roman" w:cs="Times New Roman"/>
                <w:b/>
                <w:sz w:val="24"/>
                <w:szCs w:val="24"/>
                <w:lang w:val="tr-TR"/>
              </w:rPr>
            </w:pPr>
            <w:r w:rsidRPr="000F7DA8">
              <w:rPr>
                <w:rFonts w:ascii="Times New Roman" w:hAnsi="Times New Roman" w:cs="Times New Roman"/>
                <w:b/>
                <w:sz w:val="24"/>
                <w:szCs w:val="24"/>
              </w:rPr>
              <w:t>A</w:t>
            </w:r>
            <w:r w:rsidR="00232F29">
              <w:rPr>
                <w:rFonts w:ascii="Times New Roman" w:hAnsi="Times New Roman" w:cs="Times New Roman"/>
                <w:b/>
                <w:sz w:val="24"/>
                <w:szCs w:val="24"/>
              </w:rPr>
              <w:t>kran Değerlendirme Puanlaması: 1</w:t>
            </w:r>
          </w:p>
        </w:tc>
      </w:tr>
    </w:tbl>
    <w:p w14:paraId="6AC111DC" w14:textId="775770D0" w:rsidR="00540DE3" w:rsidRPr="009E05C9" w:rsidRDefault="009E05C9" w:rsidP="009E05C9">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bookmarkStart w:id="31" w:name="_Toc203167937"/>
      <w:bookmarkStart w:id="32" w:name="_Hlk205380892"/>
      <w:r>
        <w:rPr>
          <w:b/>
          <w:color w:val="000000"/>
          <w:sz w:val="24"/>
          <w:szCs w:val="26"/>
          <w:lang w:val="tr" w:eastAsia="tr-TR"/>
        </w:rPr>
        <w:t xml:space="preserve">B.3.2. </w:t>
      </w:r>
      <w:r w:rsidR="00B4392B" w:rsidRPr="009E05C9">
        <w:rPr>
          <w:b/>
          <w:color w:val="000000"/>
          <w:sz w:val="24"/>
          <w:szCs w:val="26"/>
          <w:lang w:val="tr" w:eastAsia="tr-TR"/>
        </w:rPr>
        <w:t>Akademik Destek Hizmetleri</w:t>
      </w:r>
      <w:bookmarkEnd w:id="31"/>
    </w:p>
    <w:bookmarkEnd w:id="32"/>
    <w:p w14:paraId="682E5FAE" w14:textId="56377543" w:rsidR="008062BC" w:rsidRPr="004B2316" w:rsidRDefault="004B2316" w:rsidP="00373870">
      <w:pPr>
        <w:spacing w:before="120" w:after="120"/>
        <w:contextualSpacing/>
        <w:jc w:val="both"/>
        <w:rPr>
          <w:sz w:val="24"/>
          <w:szCs w:val="24"/>
          <w:lang w:val="tr" w:eastAsia="tr-TR"/>
        </w:rPr>
      </w:pPr>
      <w:r w:rsidRPr="004B2316">
        <w:rPr>
          <w:b/>
          <w:bCs/>
          <w:sz w:val="24"/>
          <w:szCs w:val="24"/>
          <w:lang w:val="tr" w:eastAsia="tr-TR"/>
        </w:rPr>
        <w:t xml:space="preserve">Akran Değerlendirmesi: </w:t>
      </w:r>
      <w:r w:rsidRPr="004B2316">
        <w:rPr>
          <w:sz w:val="24"/>
          <w:szCs w:val="24"/>
          <w:lang w:val="tr" w:eastAsia="tr-TR"/>
        </w:rPr>
        <w:t>Birimin sunduğu dijital hizmetler aracılığıyla akademik süreçlere destek sağladığı görülmektedir. Bununla birlikte akademik destek hizmetlerinin izlenmesi, değerlendirilmesi ve kullanıcı geri bildirimleri doğrultusunda iyileştirilmesine yönelik uygulamaların daha görünür hale getirilmesi gelişime açık yön olarak değerlendirilmiştir.</w:t>
      </w:r>
    </w:p>
    <w:p w14:paraId="2D53335E" w14:textId="2BA93EDF" w:rsidR="00B4392B" w:rsidRPr="00A35A22" w:rsidRDefault="00A35A22" w:rsidP="00373870">
      <w:pPr>
        <w:spacing w:before="120" w:after="120"/>
        <w:contextualSpacing/>
        <w:rPr>
          <w:b/>
          <w:sz w:val="24"/>
          <w:szCs w:val="24"/>
        </w:rPr>
      </w:pPr>
      <w:r w:rsidRPr="00A35A22">
        <w:rPr>
          <w:b/>
          <w:sz w:val="24"/>
          <w:szCs w:val="24"/>
        </w:rPr>
        <w:t>Tablo B.3.2</w:t>
      </w:r>
      <w:r w:rsidR="00540DE3" w:rsidRPr="00A35A22">
        <w:rPr>
          <w:b/>
          <w:sz w:val="24"/>
          <w:szCs w:val="24"/>
        </w:rPr>
        <w:t>.</w:t>
      </w:r>
      <w:r w:rsidRPr="00A35A22">
        <w:rPr>
          <w:b/>
          <w:sz w:val="24"/>
          <w:szCs w:val="24"/>
        </w:rPr>
        <w:t xml:space="preserve"> Akademik Destek Hizmetlerine </w:t>
      </w:r>
      <w:r w:rsidR="00540DE3" w:rsidRPr="00A35A22">
        <w:rPr>
          <w:b/>
          <w:sz w:val="24"/>
          <w:szCs w:val="24"/>
        </w:rPr>
        <w:t>İlişkin Akran Değerlendirme Sonuçları</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1"/>
        <w:gridCol w:w="850"/>
        <w:gridCol w:w="4391"/>
      </w:tblGrid>
      <w:tr w:rsidR="00B4392B" w:rsidRPr="000F7DA8" w14:paraId="557F55A9" w14:textId="77777777" w:rsidTr="00903211">
        <w:trPr>
          <w:trHeight w:val="551"/>
          <w:jc w:val="center"/>
        </w:trPr>
        <w:tc>
          <w:tcPr>
            <w:tcW w:w="2108" w:type="pct"/>
            <w:vAlign w:val="center"/>
          </w:tcPr>
          <w:p w14:paraId="6B42BF4E" w14:textId="77777777" w:rsidR="00B4392B" w:rsidRPr="000F7DA8" w:rsidRDefault="00B4392B" w:rsidP="00373870">
            <w:pPr>
              <w:spacing w:before="120" w:after="120"/>
              <w:ind w:left="108"/>
              <w:contextualSpacing/>
              <w:jc w:val="center"/>
              <w:rPr>
                <w:rFonts w:ascii="Times New Roman" w:hAnsi="Times New Roman" w:cs="Times New Roman"/>
                <w:b/>
                <w:sz w:val="24"/>
                <w:szCs w:val="24"/>
                <w:lang w:val="tr-TR"/>
              </w:rPr>
            </w:pPr>
            <w:r w:rsidRPr="000F7DA8">
              <w:rPr>
                <w:rFonts w:ascii="Times New Roman" w:hAnsi="Times New Roman" w:cs="Times New Roman"/>
                <w:b/>
                <w:sz w:val="24"/>
                <w:szCs w:val="24"/>
                <w:lang w:val="tr-TR"/>
              </w:rPr>
              <w:t>Akran</w:t>
            </w:r>
            <w:r w:rsidRPr="000F7DA8">
              <w:rPr>
                <w:rFonts w:ascii="Times New Roman" w:hAnsi="Times New Roman" w:cs="Times New Roman"/>
                <w:b/>
                <w:spacing w:val="-3"/>
                <w:sz w:val="24"/>
                <w:szCs w:val="24"/>
                <w:lang w:val="tr-TR"/>
              </w:rPr>
              <w:t xml:space="preserve"> </w:t>
            </w:r>
            <w:r w:rsidRPr="000F7DA8">
              <w:rPr>
                <w:rFonts w:ascii="Times New Roman" w:hAnsi="Times New Roman" w:cs="Times New Roman"/>
                <w:b/>
                <w:sz w:val="24"/>
                <w:szCs w:val="24"/>
                <w:lang w:val="tr-TR"/>
              </w:rPr>
              <w:t>Değerlendirme</w:t>
            </w:r>
            <w:r w:rsidRPr="000F7DA8">
              <w:rPr>
                <w:rFonts w:ascii="Times New Roman" w:hAnsi="Times New Roman" w:cs="Times New Roman"/>
                <w:b/>
                <w:spacing w:val="-3"/>
                <w:sz w:val="24"/>
                <w:szCs w:val="24"/>
                <w:lang w:val="tr-TR"/>
              </w:rPr>
              <w:t xml:space="preserve"> </w:t>
            </w:r>
            <w:r w:rsidRPr="000F7DA8">
              <w:rPr>
                <w:rFonts w:ascii="Times New Roman" w:hAnsi="Times New Roman" w:cs="Times New Roman"/>
                <w:b/>
                <w:spacing w:val="-2"/>
                <w:sz w:val="24"/>
                <w:szCs w:val="24"/>
                <w:lang w:val="tr-TR"/>
              </w:rPr>
              <w:t>Kriterleri</w:t>
            </w:r>
          </w:p>
        </w:tc>
        <w:tc>
          <w:tcPr>
            <w:tcW w:w="469" w:type="pct"/>
            <w:vAlign w:val="center"/>
          </w:tcPr>
          <w:p w14:paraId="7AB1FD48" w14:textId="77777777" w:rsidR="00B4392B" w:rsidRPr="000F7DA8" w:rsidRDefault="00B4392B" w:rsidP="00373870">
            <w:pPr>
              <w:spacing w:before="120" w:after="120"/>
              <w:ind w:left="7"/>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Evet/</w:t>
            </w:r>
          </w:p>
          <w:p w14:paraId="194EAD38" w14:textId="77777777" w:rsidR="00B4392B" w:rsidRPr="000F7DA8" w:rsidRDefault="00B4392B" w:rsidP="00373870">
            <w:pPr>
              <w:spacing w:before="120" w:after="120"/>
              <w:ind w:left="7"/>
              <w:contextualSpacing/>
              <w:jc w:val="center"/>
              <w:rPr>
                <w:rFonts w:ascii="Times New Roman" w:hAnsi="Times New Roman" w:cs="Times New Roman"/>
                <w:b/>
                <w:spacing w:val="-2"/>
                <w:sz w:val="24"/>
                <w:szCs w:val="24"/>
                <w:lang w:val="tr-TR"/>
              </w:rPr>
            </w:pPr>
            <w:r w:rsidRPr="000F7DA8">
              <w:rPr>
                <w:rFonts w:ascii="Times New Roman" w:hAnsi="Times New Roman" w:cs="Times New Roman"/>
                <w:b/>
                <w:spacing w:val="-2"/>
                <w:sz w:val="24"/>
                <w:szCs w:val="24"/>
                <w:lang w:val="tr-TR"/>
              </w:rPr>
              <w:t>Hayır/</w:t>
            </w:r>
          </w:p>
          <w:p w14:paraId="7A57ECC5" w14:textId="77777777" w:rsidR="00B4392B" w:rsidRPr="000F7DA8" w:rsidRDefault="00B4392B" w:rsidP="00373870">
            <w:pPr>
              <w:spacing w:before="120" w:after="120"/>
              <w:ind w:left="7"/>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Kısmen</w:t>
            </w:r>
          </w:p>
        </w:tc>
        <w:tc>
          <w:tcPr>
            <w:tcW w:w="2423" w:type="pct"/>
            <w:vAlign w:val="center"/>
          </w:tcPr>
          <w:p w14:paraId="1A2340F2" w14:textId="77777777" w:rsidR="00B4392B" w:rsidRPr="000F7DA8" w:rsidRDefault="00B4392B" w:rsidP="00373870">
            <w:pPr>
              <w:spacing w:before="120" w:after="120"/>
              <w:ind w:left="12"/>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Kanıt</w:t>
            </w:r>
          </w:p>
        </w:tc>
      </w:tr>
      <w:tr w:rsidR="00B4392B" w:rsidRPr="000F7DA8" w14:paraId="3C2942DC" w14:textId="77777777" w:rsidTr="00903211">
        <w:trPr>
          <w:trHeight w:val="827"/>
          <w:jc w:val="center"/>
        </w:trPr>
        <w:tc>
          <w:tcPr>
            <w:tcW w:w="2108" w:type="pct"/>
            <w:vAlign w:val="center"/>
          </w:tcPr>
          <w:p w14:paraId="110614C1" w14:textId="5D1DA5A3"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akademik destek hizmetlerine yönelik</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planlama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faaliyeti 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3156FA38"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p>
          <w:p w14:paraId="70CA0278" w14:textId="0093FC26"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3</w:t>
            </w:r>
          </w:p>
        </w:tc>
        <w:tc>
          <w:tcPr>
            <w:tcW w:w="2423" w:type="pct"/>
            <w:vAlign w:val="center"/>
          </w:tcPr>
          <w:p w14:paraId="411AEB5B" w14:textId="5D2B5ED1" w:rsidR="00854202" w:rsidRPr="00854202" w:rsidRDefault="00854202" w:rsidP="00854202">
            <w:pPr>
              <w:spacing w:before="120" w:after="120"/>
              <w:contextualSpacing/>
              <w:rPr>
                <w:rFonts w:ascii="Times New Roman" w:hAnsi="Times New Roman" w:cs="Times New Roman"/>
                <w:color w:val="5B9BD5"/>
                <w:sz w:val="24"/>
                <w:szCs w:val="24"/>
              </w:rPr>
            </w:pPr>
            <w:r w:rsidRPr="000F7DA8">
              <w:rPr>
                <w:color w:val="5B9BD5"/>
                <w:sz w:val="24"/>
                <w:szCs w:val="24"/>
                <w:u w:val="single"/>
              </w:rPr>
              <w:t xml:space="preserve"> </w:t>
            </w:r>
            <w:r w:rsidRPr="00854202">
              <w:rPr>
                <w:rFonts w:ascii="Times New Roman" w:hAnsi="Times New Roman" w:cs="Times New Roman"/>
                <w:sz w:val="24"/>
                <w:szCs w:val="24"/>
                <w:lang w:val="tr-TR"/>
              </w:rPr>
              <w:t xml:space="preserve">Birimde bu alt ölçüte uygun </w:t>
            </w:r>
            <w:r>
              <w:rPr>
                <w:rFonts w:ascii="Times New Roman" w:hAnsi="Times New Roman" w:cs="Times New Roman"/>
                <w:sz w:val="24"/>
                <w:szCs w:val="24"/>
                <w:lang w:val="tr-TR"/>
              </w:rPr>
              <w:t xml:space="preserve">planlama </w:t>
            </w:r>
            <w:r w:rsidRPr="00854202">
              <w:rPr>
                <w:rFonts w:ascii="Times New Roman" w:hAnsi="Times New Roman" w:cs="Times New Roman"/>
                <w:sz w:val="24"/>
                <w:szCs w:val="24"/>
                <w:lang w:val="tr-TR"/>
              </w:rPr>
              <w:t>faaliyeti bulunmamaktadır.</w:t>
            </w:r>
          </w:p>
          <w:p w14:paraId="10CDA46A" w14:textId="784EF4D3" w:rsidR="00B4392B" w:rsidRPr="000F7DA8" w:rsidRDefault="00B4392B" w:rsidP="00373870">
            <w:pPr>
              <w:spacing w:before="120" w:after="120"/>
              <w:contextualSpacing/>
              <w:rPr>
                <w:rFonts w:ascii="Times New Roman" w:hAnsi="Times New Roman" w:cs="Times New Roman"/>
                <w:color w:val="5B9BD5"/>
                <w:sz w:val="24"/>
                <w:szCs w:val="24"/>
                <w:u w:val="single"/>
              </w:rPr>
            </w:pPr>
          </w:p>
        </w:tc>
      </w:tr>
      <w:tr w:rsidR="00B4392B" w:rsidRPr="000F7DA8" w14:paraId="43EB47F0" w14:textId="77777777" w:rsidTr="00903211">
        <w:trPr>
          <w:trHeight w:val="641"/>
          <w:jc w:val="center"/>
        </w:trPr>
        <w:tc>
          <w:tcPr>
            <w:tcW w:w="2108" w:type="pct"/>
            <w:vAlign w:val="center"/>
          </w:tcPr>
          <w:p w14:paraId="15F6CF49" w14:textId="01302C6E"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akademik destek hizmetlerine yönelik</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uygulama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faaliyeti 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387AE36F" w14:textId="11F51A0A"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2</w:t>
            </w:r>
          </w:p>
        </w:tc>
        <w:tc>
          <w:tcPr>
            <w:tcW w:w="2423" w:type="pct"/>
            <w:vAlign w:val="center"/>
          </w:tcPr>
          <w:p w14:paraId="0BEDAB10" w14:textId="77777777" w:rsidR="00B4392B" w:rsidRPr="00854202" w:rsidRDefault="00B4392B" w:rsidP="00854202">
            <w:pPr>
              <w:spacing w:before="120" w:after="120"/>
              <w:contextualSpacing/>
              <w:rPr>
                <w:rStyle w:val="Kpr"/>
                <w:rFonts w:ascii="Times New Roman" w:hAnsi="Times New Roman" w:cs="Times New Roman"/>
                <w:bCs/>
                <w:sz w:val="24"/>
                <w:szCs w:val="24"/>
                <w:lang w:val="tr-TR"/>
              </w:rPr>
            </w:pPr>
            <w:r w:rsidRPr="000F7DA8">
              <w:rPr>
                <w:rFonts w:ascii="Times New Roman" w:hAnsi="Times New Roman" w:cs="Times New Roman"/>
                <w:i/>
                <w:sz w:val="24"/>
                <w:szCs w:val="24"/>
              </w:rPr>
              <w:t xml:space="preserve"> </w:t>
            </w:r>
            <w:r w:rsidR="00854202">
              <w:rPr>
                <w:lang w:val="tr-TR"/>
              </w:rPr>
              <w:t>(</w:t>
            </w:r>
            <w:hyperlink r:id="rId61" w:history="1">
              <w:r w:rsidR="00854202" w:rsidRPr="00854202">
                <w:rPr>
                  <w:rStyle w:val="Kpr"/>
                  <w:rFonts w:ascii="Times New Roman" w:hAnsi="Times New Roman" w:cs="Times New Roman"/>
                  <w:bCs/>
                  <w:sz w:val="24"/>
                  <w:szCs w:val="24"/>
                  <w:lang w:val="tr-TR"/>
                </w:rPr>
                <w:t>DpuForm)</w:t>
              </w:r>
            </w:hyperlink>
          </w:p>
          <w:p w14:paraId="5D73F0D7" w14:textId="04156DC0" w:rsidR="00854202" w:rsidRPr="000F7DA8" w:rsidRDefault="0002790D" w:rsidP="00854202">
            <w:pPr>
              <w:spacing w:before="120" w:after="120"/>
              <w:contextualSpacing/>
              <w:rPr>
                <w:rFonts w:ascii="Times New Roman" w:hAnsi="Times New Roman" w:cs="Times New Roman"/>
                <w:i/>
                <w:sz w:val="24"/>
                <w:szCs w:val="24"/>
              </w:rPr>
            </w:pPr>
            <w:hyperlink r:id="rId62" w:history="1">
              <w:r w:rsidR="00854202" w:rsidRPr="00854202">
                <w:rPr>
                  <w:rStyle w:val="Kpr"/>
                  <w:rFonts w:ascii="Times New Roman" w:hAnsi="Times New Roman" w:cs="Times New Roman"/>
                  <w:bCs/>
                  <w:sz w:val="24"/>
                  <w:szCs w:val="24"/>
                  <w:lang w:val="tr-TR"/>
                </w:rPr>
                <w:t>(YazdesEkranGoruntu)</w:t>
              </w:r>
            </w:hyperlink>
          </w:p>
        </w:tc>
      </w:tr>
      <w:tr w:rsidR="00B4392B" w:rsidRPr="000F7DA8" w14:paraId="3470D0CA" w14:textId="77777777" w:rsidTr="00903211">
        <w:trPr>
          <w:trHeight w:val="424"/>
          <w:jc w:val="center"/>
        </w:trPr>
        <w:tc>
          <w:tcPr>
            <w:tcW w:w="2108" w:type="pct"/>
            <w:vAlign w:val="center"/>
          </w:tcPr>
          <w:p w14:paraId="3433A83E" w14:textId="36DEC348"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akademik destek hizmetlerine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yönelik</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kontrol faaliyeti</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3CCA1523"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423" w:type="pct"/>
            <w:vAlign w:val="center"/>
          </w:tcPr>
          <w:p w14:paraId="2F99A58D" w14:textId="77777777" w:rsidR="00B4392B" w:rsidRPr="000F7DA8" w:rsidRDefault="00B4392B" w:rsidP="00373870">
            <w:pPr>
              <w:spacing w:before="120" w:after="120"/>
              <w:ind w:left="107"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kontrol faaliyeti bulunmamaktadır.</w:t>
            </w:r>
          </w:p>
        </w:tc>
      </w:tr>
      <w:tr w:rsidR="00B4392B" w:rsidRPr="000F7DA8" w14:paraId="7CCD3D71" w14:textId="77777777" w:rsidTr="00903211">
        <w:trPr>
          <w:trHeight w:val="332"/>
          <w:jc w:val="center"/>
        </w:trPr>
        <w:tc>
          <w:tcPr>
            <w:tcW w:w="2108" w:type="pct"/>
            <w:vAlign w:val="center"/>
          </w:tcPr>
          <w:p w14:paraId="6706A28F" w14:textId="57A5568B"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akademik destek hizmetlerine yönelik</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önlem</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alma faaliyeti</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0497253D"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423" w:type="pct"/>
            <w:vAlign w:val="center"/>
          </w:tcPr>
          <w:p w14:paraId="357C4E1B" w14:textId="77777777" w:rsidR="00B4392B" w:rsidRPr="000F7DA8" w:rsidRDefault="00B4392B" w:rsidP="00373870">
            <w:pPr>
              <w:spacing w:before="120" w:after="120"/>
              <w:ind w:left="108"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önlem</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alma faaliyeti bulunmamaktadır.</w:t>
            </w:r>
          </w:p>
        </w:tc>
      </w:tr>
      <w:tr w:rsidR="00B4392B" w:rsidRPr="000F7DA8" w14:paraId="0DB5FC15" w14:textId="77777777" w:rsidTr="00903211">
        <w:trPr>
          <w:trHeight w:val="827"/>
          <w:jc w:val="center"/>
        </w:trPr>
        <w:tc>
          <w:tcPr>
            <w:tcW w:w="2108" w:type="pct"/>
            <w:vAlign w:val="center"/>
          </w:tcPr>
          <w:p w14:paraId="68BB1DDF" w14:textId="01F6EB3A" w:rsidR="00B4392B" w:rsidRPr="000F7DA8" w:rsidRDefault="00B4392B" w:rsidP="00373870">
            <w:pPr>
              <w:spacing w:before="120" w:after="120"/>
              <w:ind w:left="108" w:right="97"/>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lastRenderedPageBreak/>
              <w:t>Birimde akademik destek hizmetlerine yönelik örnek gösterilebilir uygulamalar bulunuyor mu?</w:t>
            </w:r>
          </w:p>
        </w:tc>
        <w:tc>
          <w:tcPr>
            <w:tcW w:w="469" w:type="pct"/>
          </w:tcPr>
          <w:p w14:paraId="6D75DD95"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423" w:type="pct"/>
            <w:vAlign w:val="center"/>
          </w:tcPr>
          <w:p w14:paraId="5DC29AB5" w14:textId="77777777" w:rsidR="00B4392B" w:rsidRPr="000F7DA8" w:rsidRDefault="00B4392B" w:rsidP="00373870">
            <w:pPr>
              <w:tabs>
                <w:tab w:val="left" w:pos="1461"/>
              </w:tabs>
              <w:spacing w:before="120" w:after="120"/>
              <w:ind w:left="108" w:right="95"/>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örnek gösterilebilir uygulamalar bulunmamaktadır.</w:t>
            </w:r>
          </w:p>
        </w:tc>
      </w:tr>
      <w:tr w:rsidR="00B4392B" w:rsidRPr="000F7DA8" w14:paraId="34DCE2F9" w14:textId="77777777" w:rsidTr="00903211">
        <w:trPr>
          <w:trHeight w:val="275"/>
          <w:jc w:val="center"/>
        </w:trPr>
        <w:tc>
          <w:tcPr>
            <w:tcW w:w="2108" w:type="pct"/>
            <w:vAlign w:val="center"/>
          </w:tcPr>
          <w:p w14:paraId="19945B71" w14:textId="77777777"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Kanıtlar</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yeterli</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sayıda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gösterilmiş</w:t>
            </w:r>
            <w:r w:rsidRPr="000F7DA8">
              <w:rPr>
                <w:rFonts w:ascii="Times New Roman" w:hAnsi="Times New Roman" w:cs="Times New Roman"/>
                <w:spacing w:val="-2"/>
                <w:sz w:val="24"/>
                <w:szCs w:val="24"/>
                <w:lang w:val="tr-TR"/>
              </w:rPr>
              <w:t xml:space="preserve"> midir?</w:t>
            </w:r>
          </w:p>
        </w:tc>
        <w:tc>
          <w:tcPr>
            <w:tcW w:w="469" w:type="pct"/>
            <w:vAlign w:val="center"/>
          </w:tcPr>
          <w:p w14:paraId="6B84BF29" w14:textId="092F9DDF"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2</w:t>
            </w:r>
          </w:p>
        </w:tc>
        <w:tc>
          <w:tcPr>
            <w:tcW w:w="2423" w:type="pct"/>
            <w:vAlign w:val="center"/>
          </w:tcPr>
          <w:p w14:paraId="5EA6822D" w14:textId="69F4227C"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3</w:t>
            </w:r>
            <w:r w:rsidR="00A9388B" w:rsidRPr="000F7DA8">
              <w:rPr>
                <w:rFonts w:ascii="Times New Roman" w:hAnsi="Times New Roman" w:cs="Times New Roman"/>
                <w:sz w:val="24"/>
                <w:szCs w:val="24"/>
                <w:lang w:val="tr-TR"/>
              </w:rPr>
              <w:t xml:space="preserve"> </w:t>
            </w:r>
            <w:r w:rsidR="00A9388B" w:rsidRPr="000F7DA8">
              <w:rPr>
                <w:rFonts w:ascii="Times New Roman" w:hAnsi="Times New Roman" w:cs="Times New Roman"/>
                <w:sz w:val="24"/>
                <w:szCs w:val="24"/>
              </w:rPr>
              <w:t>kanıt gösterilmiş</w:t>
            </w:r>
          </w:p>
        </w:tc>
      </w:tr>
      <w:tr w:rsidR="00B4392B" w:rsidRPr="000F7DA8" w14:paraId="5E40567C" w14:textId="77777777" w:rsidTr="00903211">
        <w:trPr>
          <w:trHeight w:val="398"/>
          <w:jc w:val="center"/>
        </w:trPr>
        <w:tc>
          <w:tcPr>
            <w:tcW w:w="2108" w:type="pct"/>
            <w:vAlign w:val="center"/>
          </w:tcPr>
          <w:p w14:paraId="18FC3025" w14:textId="77777777" w:rsidR="00B4392B" w:rsidRPr="000F7DA8" w:rsidRDefault="00B4392B" w:rsidP="00373870">
            <w:pPr>
              <w:spacing w:before="120" w:after="120"/>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Gösterilen kanıtlar</w:t>
            </w:r>
            <w:r w:rsidRPr="000F7DA8">
              <w:rPr>
                <w:rFonts w:ascii="Times New Roman" w:hAnsi="Times New Roman" w:cs="Times New Roman"/>
                <w:sz w:val="24"/>
                <w:szCs w:val="24"/>
                <w:lang w:val="tr-TR"/>
              </w:rPr>
              <w:tab/>
              <w:t>araştırma süreçlerinin yönetimi alt ölçütüne uygun mudur?</w:t>
            </w:r>
          </w:p>
        </w:tc>
        <w:tc>
          <w:tcPr>
            <w:tcW w:w="469" w:type="pct"/>
          </w:tcPr>
          <w:p w14:paraId="1DCFAC13"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p>
          <w:p w14:paraId="430903F5"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3</w:t>
            </w:r>
          </w:p>
        </w:tc>
        <w:tc>
          <w:tcPr>
            <w:tcW w:w="2423" w:type="pct"/>
            <w:vAlign w:val="center"/>
          </w:tcPr>
          <w:p w14:paraId="4BE9AA8A" w14:textId="77777777" w:rsidR="00B4392B" w:rsidRPr="000F7DA8" w:rsidRDefault="00B4392B" w:rsidP="00373870">
            <w:pPr>
              <w:spacing w:before="120" w:after="120"/>
              <w:ind w:left="108" w:right="95"/>
              <w:contextualSpacing/>
              <w:rPr>
                <w:rFonts w:ascii="Times New Roman" w:hAnsi="Times New Roman" w:cs="Times New Roman"/>
                <w:sz w:val="24"/>
                <w:szCs w:val="24"/>
                <w:lang w:val="tr-TR"/>
              </w:rPr>
            </w:pPr>
            <w:r w:rsidRPr="000F7DA8">
              <w:rPr>
                <w:rFonts w:ascii="Times New Roman" w:hAnsi="Times New Roman" w:cs="Times New Roman"/>
                <w:sz w:val="24"/>
                <w:szCs w:val="24"/>
              </w:rPr>
              <w:t>Bu ölçüt altında kullanımı uygun olmayan kanıt bulunmamaktadır.</w:t>
            </w:r>
          </w:p>
        </w:tc>
      </w:tr>
      <w:tr w:rsidR="00B4392B" w:rsidRPr="000F7DA8" w14:paraId="323C8754" w14:textId="77777777" w:rsidTr="00903211">
        <w:trPr>
          <w:trHeight w:val="551"/>
          <w:jc w:val="center"/>
        </w:trPr>
        <w:tc>
          <w:tcPr>
            <w:tcW w:w="2108" w:type="pct"/>
            <w:vAlign w:val="center"/>
          </w:tcPr>
          <w:p w14:paraId="6542B188" w14:textId="6E8F47DF" w:rsidR="00B4392B" w:rsidRPr="000F7DA8" w:rsidRDefault="00B4392B" w:rsidP="0020612B">
            <w:pPr>
              <w:pStyle w:val="TableParagraph"/>
              <w:spacing w:before="120" w:after="120"/>
              <w:ind w:left="108"/>
              <w:contextualSpacing/>
              <w:rPr>
                <w:rFonts w:ascii="Times New Roman" w:hAnsi="Times New Roman" w:cs="Times New Roman"/>
                <w:b/>
                <w:sz w:val="24"/>
                <w:szCs w:val="24"/>
                <w:lang w:val="tr-TR"/>
              </w:rPr>
            </w:pPr>
            <w:r w:rsidRPr="000F7DA8">
              <w:rPr>
                <w:rFonts w:ascii="Times New Roman" w:hAnsi="Times New Roman" w:cs="Times New Roman"/>
                <w:b/>
                <w:sz w:val="24"/>
                <w:szCs w:val="24"/>
              </w:rPr>
              <w:t xml:space="preserve">Birim Öz Değerlendirme Puanlaması: </w:t>
            </w:r>
            <w:r w:rsidR="0020612B">
              <w:rPr>
                <w:rFonts w:ascii="Times New Roman" w:hAnsi="Times New Roman" w:cs="Times New Roman"/>
                <w:b/>
                <w:i/>
                <w:sz w:val="24"/>
                <w:szCs w:val="24"/>
              </w:rPr>
              <w:t>1</w:t>
            </w:r>
          </w:p>
        </w:tc>
        <w:tc>
          <w:tcPr>
            <w:tcW w:w="2892" w:type="pct"/>
            <w:gridSpan w:val="2"/>
            <w:vAlign w:val="center"/>
          </w:tcPr>
          <w:p w14:paraId="4AA18A1E" w14:textId="08975067" w:rsidR="00B4392B" w:rsidRPr="000F7DA8" w:rsidRDefault="00B4392B" w:rsidP="00373870">
            <w:pPr>
              <w:pStyle w:val="TableParagraph"/>
              <w:spacing w:before="120" w:after="120"/>
              <w:ind w:left="108"/>
              <w:contextualSpacing/>
              <w:rPr>
                <w:rFonts w:ascii="Times New Roman" w:hAnsi="Times New Roman" w:cs="Times New Roman"/>
                <w:b/>
                <w:sz w:val="24"/>
                <w:szCs w:val="24"/>
                <w:lang w:val="tr-TR"/>
              </w:rPr>
            </w:pPr>
            <w:r w:rsidRPr="000F7DA8">
              <w:rPr>
                <w:rFonts w:ascii="Times New Roman" w:hAnsi="Times New Roman" w:cs="Times New Roman"/>
                <w:b/>
                <w:sz w:val="24"/>
                <w:szCs w:val="24"/>
              </w:rPr>
              <w:t>Akran Değerlendi</w:t>
            </w:r>
            <w:r w:rsidR="00C54C28">
              <w:rPr>
                <w:rFonts w:ascii="Times New Roman" w:hAnsi="Times New Roman" w:cs="Times New Roman"/>
                <w:b/>
                <w:sz w:val="24"/>
                <w:szCs w:val="24"/>
              </w:rPr>
              <w:t xml:space="preserve">rme Puanlaması: </w:t>
            </w:r>
            <w:r w:rsidR="00854202">
              <w:rPr>
                <w:rFonts w:ascii="Times New Roman" w:hAnsi="Times New Roman" w:cs="Times New Roman"/>
                <w:b/>
                <w:sz w:val="24"/>
                <w:szCs w:val="24"/>
              </w:rPr>
              <w:t>1</w:t>
            </w:r>
          </w:p>
        </w:tc>
      </w:tr>
    </w:tbl>
    <w:p w14:paraId="287F2154" w14:textId="77777777" w:rsidR="00936114" w:rsidRPr="00936114" w:rsidRDefault="00936114" w:rsidP="00936114">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bookmarkStart w:id="33" w:name="_Toc203167938"/>
      <w:r w:rsidRPr="00936114">
        <w:rPr>
          <w:b/>
          <w:color w:val="000000"/>
          <w:sz w:val="24"/>
          <w:szCs w:val="26"/>
          <w:lang w:val="tr" w:eastAsia="tr-TR"/>
        </w:rPr>
        <w:t>B.3.3. Tesis ve Altyapılar</w:t>
      </w:r>
    </w:p>
    <w:p w14:paraId="302E5DEC" w14:textId="37115F73" w:rsidR="00936114" w:rsidRPr="00936114" w:rsidRDefault="006C10C8" w:rsidP="00936114">
      <w:pPr>
        <w:widowControl/>
        <w:autoSpaceDE/>
        <w:autoSpaceDN/>
        <w:spacing w:before="240" w:after="120"/>
        <w:jc w:val="both"/>
        <w:rPr>
          <w:b/>
          <w:color w:val="000000"/>
          <w:sz w:val="26"/>
          <w:szCs w:val="26"/>
          <w:lang w:val="tr" w:eastAsia="tr-TR"/>
        </w:rPr>
      </w:pPr>
      <w:r w:rsidRPr="004B2316">
        <w:rPr>
          <w:b/>
          <w:bCs/>
          <w:sz w:val="24"/>
          <w:szCs w:val="24"/>
          <w:lang w:val="tr" w:eastAsia="tr-TR"/>
        </w:rPr>
        <w:t xml:space="preserve">Akran Değerlendirmesi: </w:t>
      </w:r>
      <w:r w:rsidR="00936114" w:rsidRPr="00936114">
        <w:rPr>
          <w:sz w:val="24"/>
          <w:szCs w:val="24"/>
          <w:lang w:val="tr" w:eastAsia="tr-TR"/>
        </w:rPr>
        <w:t>Birimde herhangi bir öğretim programı yer almadığından ilgili başlıkta bir veri mevcut değildir.</w:t>
      </w:r>
    </w:p>
    <w:p w14:paraId="7DD5E85E" w14:textId="77777777" w:rsidR="00936114" w:rsidRPr="00936114" w:rsidRDefault="00936114" w:rsidP="00936114">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r w:rsidRPr="00936114">
        <w:rPr>
          <w:b/>
          <w:color w:val="000000"/>
          <w:sz w:val="24"/>
          <w:szCs w:val="26"/>
          <w:lang w:val="tr" w:eastAsia="tr-TR"/>
        </w:rPr>
        <w:t>B.3.4. Dezavantajlı Gruplar</w:t>
      </w:r>
    </w:p>
    <w:p w14:paraId="124062D9" w14:textId="52922AB1" w:rsidR="00936114" w:rsidRPr="00936114" w:rsidRDefault="006C10C8" w:rsidP="00936114">
      <w:pPr>
        <w:widowControl/>
        <w:autoSpaceDE/>
        <w:autoSpaceDN/>
        <w:spacing w:before="240" w:after="120"/>
        <w:jc w:val="both"/>
        <w:rPr>
          <w:b/>
          <w:color w:val="000000"/>
          <w:sz w:val="26"/>
          <w:szCs w:val="26"/>
          <w:lang w:val="tr" w:eastAsia="tr-TR"/>
        </w:rPr>
      </w:pPr>
      <w:r w:rsidRPr="004B2316">
        <w:rPr>
          <w:b/>
          <w:bCs/>
          <w:sz w:val="24"/>
          <w:szCs w:val="24"/>
          <w:lang w:val="tr" w:eastAsia="tr-TR"/>
        </w:rPr>
        <w:t xml:space="preserve">Akran Değerlendirmesi: </w:t>
      </w:r>
      <w:r w:rsidR="00936114" w:rsidRPr="00936114">
        <w:rPr>
          <w:sz w:val="24"/>
          <w:szCs w:val="24"/>
          <w:lang w:val="tr" w:eastAsia="tr-TR"/>
        </w:rPr>
        <w:t>Birimde herhangi bir öğretim programı yer almadığından ilgili başlıkta bir veri mevcut değildir.</w:t>
      </w:r>
    </w:p>
    <w:p w14:paraId="4B1CECAF" w14:textId="77777777" w:rsidR="00936114" w:rsidRPr="00936114" w:rsidRDefault="00936114" w:rsidP="00936114">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r w:rsidRPr="00936114">
        <w:rPr>
          <w:b/>
          <w:color w:val="000000"/>
          <w:sz w:val="24"/>
          <w:szCs w:val="26"/>
          <w:lang w:val="tr" w:eastAsia="tr-TR"/>
        </w:rPr>
        <w:t>B.3.5. Sosyal, Kültürel, Sportif Faaliyetler</w:t>
      </w:r>
    </w:p>
    <w:p w14:paraId="2FB0C4DA" w14:textId="61E4BD61" w:rsidR="00936114" w:rsidRPr="00936114" w:rsidRDefault="006C10C8" w:rsidP="00936114">
      <w:pPr>
        <w:widowControl/>
        <w:autoSpaceDE/>
        <w:autoSpaceDN/>
        <w:spacing w:before="240" w:after="120"/>
        <w:jc w:val="both"/>
        <w:rPr>
          <w:b/>
          <w:color w:val="000000"/>
          <w:sz w:val="26"/>
          <w:szCs w:val="26"/>
          <w:lang w:val="tr" w:eastAsia="tr-TR"/>
        </w:rPr>
      </w:pPr>
      <w:r w:rsidRPr="004B2316">
        <w:rPr>
          <w:b/>
          <w:bCs/>
          <w:sz w:val="24"/>
          <w:szCs w:val="24"/>
          <w:lang w:val="tr" w:eastAsia="tr-TR"/>
        </w:rPr>
        <w:t xml:space="preserve">Akran Değerlendirmesi: </w:t>
      </w:r>
      <w:r w:rsidR="00936114" w:rsidRPr="00936114">
        <w:rPr>
          <w:sz w:val="24"/>
          <w:szCs w:val="24"/>
          <w:lang w:val="tr" w:eastAsia="tr-TR"/>
        </w:rPr>
        <w:t>Birimde herhangi bir öğretim programı yer almadığından ilgili başlıkta bir veri mevcut değildir.</w:t>
      </w:r>
    </w:p>
    <w:p w14:paraId="2B7C996B" w14:textId="77777777" w:rsidR="00936114" w:rsidRPr="00936114" w:rsidRDefault="00936114" w:rsidP="002479E4">
      <w:pPr>
        <w:keepNext/>
        <w:keepLines/>
        <w:widowControl/>
        <w:pBdr>
          <w:top w:val="nil"/>
          <w:left w:val="nil"/>
          <w:bottom w:val="nil"/>
          <w:right w:val="nil"/>
          <w:between w:val="nil"/>
        </w:pBdr>
        <w:autoSpaceDE/>
        <w:autoSpaceDN/>
        <w:spacing w:before="240" w:after="120"/>
        <w:ind w:left="360" w:hanging="360"/>
        <w:jc w:val="both"/>
        <w:outlineLvl w:val="0"/>
        <w:rPr>
          <w:b/>
          <w:color w:val="000000"/>
          <w:sz w:val="28"/>
          <w:szCs w:val="28"/>
          <w:lang w:val="tr" w:eastAsia="tr-TR"/>
        </w:rPr>
      </w:pPr>
      <w:r w:rsidRPr="00936114">
        <w:rPr>
          <w:b/>
          <w:color w:val="000000"/>
          <w:sz w:val="28"/>
          <w:szCs w:val="28"/>
          <w:lang w:val="tr" w:eastAsia="tr-TR"/>
        </w:rPr>
        <w:t>B.4. Öğretim Kadrosu</w:t>
      </w:r>
    </w:p>
    <w:p w14:paraId="66165684" w14:textId="77777777" w:rsidR="00936114" w:rsidRPr="00936114" w:rsidRDefault="00936114" w:rsidP="00936114">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r w:rsidRPr="00936114">
        <w:rPr>
          <w:b/>
          <w:color w:val="000000"/>
          <w:sz w:val="24"/>
          <w:szCs w:val="26"/>
          <w:lang w:val="tr" w:eastAsia="tr-TR"/>
        </w:rPr>
        <w:t>B.4.1. Atama, Yükseltme ve Görevlendirme Kriterleri</w:t>
      </w:r>
    </w:p>
    <w:p w14:paraId="0201EC16" w14:textId="14B45B8A" w:rsidR="00936114" w:rsidRPr="00936114" w:rsidRDefault="006C10C8" w:rsidP="00936114">
      <w:pPr>
        <w:widowControl/>
        <w:autoSpaceDE/>
        <w:autoSpaceDN/>
        <w:spacing w:before="240" w:after="120"/>
        <w:jc w:val="both"/>
        <w:rPr>
          <w:b/>
          <w:color w:val="000000"/>
          <w:sz w:val="26"/>
          <w:szCs w:val="26"/>
          <w:lang w:val="tr" w:eastAsia="tr-TR"/>
        </w:rPr>
      </w:pPr>
      <w:r w:rsidRPr="004B2316">
        <w:rPr>
          <w:b/>
          <w:bCs/>
          <w:sz w:val="24"/>
          <w:szCs w:val="24"/>
          <w:lang w:val="tr" w:eastAsia="tr-TR"/>
        </w:rPr>
        <w:t xml:space="preserve">Akran Değerlendirmesi: </w:t>
      </w:r>
      <w:r w:rsidR="00936114" w:rsidRPr="00936114">
        <w:rPr>
          <w:sz w:val="24"/>
          <w:szCs w:val="24"/>
          <w:lang w:val="tr" w:eastAsia="tr-TR"/>
        </w:rPr>
        <w:t>Birimde herhangi bir öğretim programı yer almadığından ilgili başlıkta bir veri mevcut değildir.</w:t>
      </w:r>
    </w:p>
    <w:p w14:paraId="1ECAAB36" w14:textId="77777777" w:rsidR="00936114" w:rsidRPr="00936114" w:rsidRDefault="00936114" w:rsidP="00936114">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r w:rsidRPr="00936114">
        <w:rPr>
          <w:b/>
          <w:color w:val="000000"/>
          <w:sz w:val="24"/>
          <w:szCs w:val="26"/>
          <w:lang w:val="tr" w:eastAsia="tr-TR"/>
        </w:rPr>
        <w:t>B.4.2. Öğretim Yetkinlikleri ve Gelişimi</w:t>
      </w:r>
    </w:p>
    <w:p w14:paraId="6016F854" w14:textId="14FD01D5" w:rsidR="00936114" w:rsidRPr="00936114" w:rsidRDefault="006C10C8" w:rsidP="00936114">
      <w:pPr>
        <w:widowControl/>
        <w:autoSpaceDE/>
        <w:autoSpaceDN/>
        <w:spacing w:before="240" w:after="120"/>
        <w:jc w:val="both"/>
        <w:rPr>
          <w:b/>
          <w:color w:val="000000"/>
          <w:sz w:val="26"/>
          <w:szCs w:val="26"/>
          <w:lang w:val="tr" w:eastAsia="tr-TR"/>
        </w:rPr>
      </w:pPr>
      <w:r w:rsidRPr="004B2316">
        <w:rPr>
          <w:b/>
          <w:bCs/>
          <w:sz w:val="24"/>
          <w:szCs w:val="24"/>
          <w:lang w:val="tr" w:eastAsia="tr-TR"/>
        </w:rPr>
        <w:t xml:space="preserve">Akran Değerlendirmesi: </w:t>
      </w:r>
      <w:r w:rsidR="00936114" w:rsidRPr="00936114">
        <w:rPr>
          <w:sz w:val="24"/>
          <w:szCs w:val="24"/>
          <w:lang w:val="tr" w:eastAsia="tr-TR"/>
        </w:rPr>
        <w:t>Birimde herhangi bir öğretim programı yer almadığından ilgili başlıkta bir veri mevcut değildir.</w:t>
      </w:r>
    </w:p>
    <w:p w14:paraId="6C41AAD2" w14:textId="77777777" w:rsidR="00936114" w:rsidRPr="00936114" w:rsidRDefault="00936114" w:rsidP="00936114">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r w:rsidRPr="00936114">
        <w:rPr>
          <w:b/>
          <w:color w:val="000000"/>
          <w:sz w:val="24"/>
          <w:szCs w:val="26"/>
          <w:lang w:val="tr" w:eastAsia="tr-TR"/>
        </w:rPr>
        <w:t>B.4.3. Eğitim Faaliyetlerine Yönelik Teşvik ve Ödüllendirme</w:t>
      </w:r>
    </w:p>
    <w:p w14:paraId="48FCD16D" w14:textId="4DF4B4B3" w:rsidR="00936114" w:rsidRDefault="006C10C8" w:rsidP="00936114">
      <w:pPr>
        <w:widowControl/>
        <w:autoSpaceDE/>
        <w:autoSpaceDN/>
        <w:spacing w:before="240" w:after="120"/>
        <w:jc w:val="both"/>
        <w:rPr>
          <w:sz w:val="24"/>
          <w:szCs w:val="24"/>
          <w:lang w:val="tr" w:eastAsia="tr-TR"/>
        </w:rPr>
      </w:pPr>
      <w:r w:rsidRPr="004B2316">
        <w:rPr>
          <w:b/>
          <w:bCs/>
          <w:sz w:val="24"/>
          <w:szCs w:val="24"/>
          <w:lang w:val="tr" w:eastAsia="tr-TR"/>
        </w:rPr>
        <w:t xml:space="preserve">Akran Değerlendirmesi: </w:t>
      </w:r>
      <w:r w:rsidR="00936114" w:rsidRPr="00936114">
        <w:rPr>
          <w:sz w:val="24"/>
          <w:szCs w:val="24"/>
          <w:lang w:val="tr" w:eastAsia="tr-TR"/>
        </w:rPr>
        <w:t>Birimde herhangi bir öğretim programı yer almadığından ilgili başlıkta bir veri mevcut değildir.</w:t>
      </w:r>
    </w:p>
    <w:p w14:paraId="46557005" w14:textId="77777777" w:rsidR="009E05C9" w:rsidRPr="009E05C9" w:rsidRDefault="009E05C9" w:rsidP="009E05C9">
      <w:pPr>
        <w:widowControl/>
        <w:autoSpaceDE/>
        <w:autoSpaceDN/>
        <w:spacing w:before="240" w:after="120"/>
        <w:jc w:val="both"/>
        <w:rPr>
          <w:b/>
          <w:color w:val="000000"/>
          <w:sz w:val="26"/>
          <w:szCs w:val="26"/>
          <w:lang w:val="tr" w:eastAsia="tr-TR"/>
        </w:rPr>
      </w:pPr>
      <w:r w:rsidRPr="009E05C9">
        <w:rPr>
          <w:b/>
          <w:color w:val="000000"/>
          <w:sz w:val="26"/>
          <w:szCs w:val="26"/>
          <w:lang w:val="tr" w:eastAsia="tr-TR"/>
        </w:rPr>
        <w:t>EĞİTİM VE ÖĞRETİM FALİYETLERİ</w:t>
      </w:r>
    </w:p>
    <w:p w14:paraId="01366A3E" w14:textId="08E190D9" w:rsidR="00975977" w:rsidRPr="00AD5CBD" w:rsidRDefault="00975977" w:rsidP="00975977">
      <w:pPr>
        <w:pStyle w:val="GvdeMetni"/>
        <w:spacing w:before="120" w:after="120"/>
        <w:ind w:firstLine="851"/>
        <w:contextualSpacing/>
        <w:jc w:val="both"/>
      </w:pPr>
      <w:r w:rsidRPr="00AD5CBD">
        <w:t xml:space="preserve">Aşağıdaki tabloda, birimin </w:t>
      </w:r>
      <w:r>
        <w:t>eğitim ve öğretim</w:t>
      </w:r>
      <w:r w:rsidRPr="00AD5CBD">
        <w:t xml:space="preserve"> alanlarındaki durumu; alt çalışma grupları, birime özgü anketler ve paydaş katılımı gibi </w:t>
      </w:r>
      <w:proofErr w:type="gramStart"/>
      <w:r w:rsidRPr="00AD5CBD">
        <w:t>kriterler</w:t>
      </w:r>
      <w:proofErr w:type="gramEnd"/>
      <w:r w:rsidRPr="00AD5CBD">
        <w:t xml:space="preserve"> kapsamında değerlendirilmiştir. Tabloda her bir ölçüt için akran değerlendirme puanları, mevcut kanıtlar ve ölçüte ilişkin açıklamalar yer almaktadır. Bu değerlendirme, birimin kalite süreçlerinin planlama, uygulama, kontrol ve iyileştirme aşamalarındaki yeterliliğini ortaya koymayı amaçlamaktadır.</w:t>
      </w:r>
    </w:p>
    <w:p w14:paraId="4778ACFB" w14:textId="77777777" w:rsidR="009E05C9" w:rsidRPr="00CF7E64" w:rsidRDefault="009E05C9" w:rsidP="009E05C9">
      <w:pPr>
        <w:spacing w:before="120" w:after="120"/>
        <w:contextualSpacing/>
        <w:rPr>
          <w:b/>
          <w:bCs/>
          <w:sz w:val="24"/>
          <w:szCs w:val="24"/>
        </w:rPr>
      </w:pPr>
      <w:r w:rsidRPr="00CF7E64">
        <w:rPr>
          <w:b/>
          <w:bCs/>
          <w:sz w:val="24"/>
          <w:szCs w:val="24"/>
        </w:rPr>
        <w:lastRenderedPageBreak/>
        <w:t xml:space="preserve">Eğitim ve Öğretim Faaliyetlerine İlişkin Genel Değerlendirme Tablosu </w:t>
      </w:r>
    </w:p>
    <w:tbl>
      <w:tblPr>
        <w:tblStyle w:val="TabloKlavuzu"/>
        <w:tblW w:w="9066" w:type="dxa"/>
        <w:jc w:val="center"/>
        <w:tblLayout w:type="fixed"/>
        <w:tblLook w:val="01E0" w:firstRow="1" w:lastRow="1" w:firstColumn="1" w:lastColumn="1" w:noHBand="0" w:noVBand="0"/>
      </w:tblPr>
      <w:tblGrid>
        <w:gridCol w:w="988"/>
        <w:gridCol w:w="2693"/>
        <w:gridCol w:w="1134"/>
        <w:gridCol w:w="4251"/>
      </w:tblGrid>
      <w:tr w:rsidR="009E05C9" w:rsidRPr="00CF7E64" w14:paraId="062E9898" w14:textId="77777777" w:rsidTr="00111AC5">
        <w:trPr>
          <w:trHeight w:val="743"/>
          <w:jc w:val="center"/>
        </w:trPr>
        <w:tc>
          <w:tcPr>
            <w:tcW w:w="988" w:type="dxa"/>
          </w:tcPr>
          <w:p w14:paraId="3DED111F" w14:textId="77777777" w:rsidR="009E05C9" w:rsidRPr="00CF7E64" w:rsidRDefault="009E05C9" w:rsidP="00111AC5">
            <w:pPr>
              <w:pStyle w:val="TableParagraph"/>
              <w:contextualSpacing/>
              <w:rPr>
                <w:sz w:val="24"/>
                <w:szCs w:val="24"/>
              </w:rPr>
            </w:pPr>
          </w:p>
        </w:tc>
        <w:tc>
          <w:tcPr>
            <w:tcW w:w="2693" w:type="dxa"/>
          </w:tcPr>
          <w:p w14:paraId="4AB6A548" w14:textId="77777777" w:rsidR="009E05C9" w:rsidRPr="00CF7E64" w:rsidRDefault="009E05C9" w:rsidP="00111AC5">
            <w:pPr>
              <w:pStyle w:val="TableParagraph"/>
              <w:ind w:left="107"/>
              <w:contextualSpacing/>
              <w:rPr>
                <w:b/>
                <w:sz w:val="24"/>
                <w:szCs w:val="24"/>
              </w:rPr>
            </w:pPr>
            <w:r w:rsidRPr="00CF7E64">
              <w:rPr>
                <w:b/>
                <w:sz w:val="24"/>
                <w:szCs w:val="24"/>
              </w:rPr>
              <w:t>Değerlendirme</w:t>
            </w:r>
            <w:r w:rsidRPr="00CF7E64">
              <w:rPr>
                <w:b/>
                <w:spacing w:val="-1"/>
                <w:sz w:val="24"/>
                <w:szCs w:val="24"/>
              </w:rPr>
              <w:t xml:space="preserve"> </w:t>
            </w:r>
            <w:r w:rsidRPr="00CF7E64">
              <w:rPr>
                <w:b/>
                <w:spacing w:val="-2"/>
                <w:sz w:val="24"/>
                <w:szCs w:val="24"/>
              </w:rPr>
              <w:t>Kriteri</w:t>
            </w:r>
          </w:p>
        </w:tc>
        <w:tc>
          <w:tcPr>
            <w:tcW w:w="1134" w:type="dxa"/>
          </w:tcPr>
          <w:p w14:paraId="5BEF9EE2" w14:textId="77777777" w:rsidR="009E05C9" w:rsidRPr="00CF7E64" w:rsidRDefault="009E05C9" w:rsidP="00111AC5">
            <w:pPr>
              <w:ind w:left="7"/>
              <w:contextualSpacing/>
              <w:jc w:val="center"/>
              <w:rPr>
                <w:b/>
                <w:sz w:val="24"/>
                <w:szCs w:val="24"/>
              </w:rPr>
            </w:pPr>
            <w:r w:rsidRPr="00CF7E64">
              <w:rPr>
                <w:b/>
                <w:spacing w:val="-2"/>
                <w:sz w:val="24"/>
                <w:szCs w:val="24"/>
              </w:rPr>
              <w:t>Evet/</w:t>
            </w:r>
          </w:p>
          <w:p w14:paraId="12AF3B3E" w14:textId="77777777" w:rsidR="009E05C9" w:rsidRPr="00CF7E64" w:rsidRDefault="009E05C9" w:rsidP="00111AC5">
            <w:pPr>
              <w:ind w:left="7"/>
              <w:contextualSpacing/>
              <w:jc w:val="center"/>
              <w:rPr>
                <w:b/>
                <w:spacing w:val="-2"/>
                <w:sz w:val="24"/>
                <w:szCs w:val="24"/>
              </w:rPr>
            </w:pPr>
            <w:r w:rsidRPr="00CF7E64">
              <w:rPr>
                <w:b/>
                <w:spacing w:val="-2"/>
                <w:sz w:val="24"/>
                <w:szCs w:val="24"/>
              </w:rPr>
              <w:t>Hayır/</w:t>
            </w:r>
          </w:p>
          <w:p w14:paraId="678065A7" w14:textId="77777777" w:rsidR="009E05C9" w:rsidRPr="00CF7E64" w:rsidRDefault="009E05C9" w:rsidP="00111AC5">
            <w:pPr>
              <w:ind w:left="7"/>
              <w:contextualSpacing/>
              <w:jc w:val="center"/>
              <w:rPr>
                <w:b/>
                <w:spacing w:val="-2"/>
                <w:sz w:val="24"/>
                <w:szCs w:val="24"/>
              </w:rPr>
            </w:pPr>
            <w:r w:rsidRPr="00CF7E64">
              <w:rPr>
                <w:b/>
                <w:spacing w:val="-2"/>
                <w:sz w:val="24"/>
                <w:szCs w:val="24"/>
              </w:rPr>
              <w:t>Kısmen</w:t>
            </w:r>
          </w:p>
        </w:tc>
        <w:tc>
          <w:tcPr>
            <w:tcW w:w="4251" w:type="dxa"/>
          </w:tcPr>
          <w:p w14:paraId="43C8B759" w14:textId="77777777" w:rsidR="009E05C9" w:rsidRPr="00CF7E64" w:rsidRDefault="009E05C9" w:rsidP="00111AC5">
            <w:pPr>
              <w:pStyle w:val="TableParagraph"/>
              <w:tabs>
                <w:tab w:val="left" w:pos="2113"/>
              </w:tabs>
              <w:ind w:left="106" w:right="97"/>
              <w:contextualSpacing/>
              <w:jc w:val="center"/>
              <w:rPr>
                <w:b/>
                <w:sz w:val="24"/>
                <w:szCs w:val="24"/>
              </w:rPr>
            </w:pPr>
            <w:r w:rsidRPr="00CF7E64">
              <w:rPr>
                <w:b/>
                <w:sz w:val="24"/>
                <w:szCs w:val="24"/>
              </w:rPr>
              <w:t>Açıklama</w:t>
            </w:r>
          </w:p>
        </w:tc>
      </w:tr>
      <w:tr w:rsidR="009E05C9" w:rsidRPr="00CF7E64" w14:paraId="2D674716" w14:textId="77777777" w:rsidTr="00111AC5">
        <w:trPr>
          <w:trHeight w:val="496"/>
          <w:jc w:val="center"/>
        </w:trPr>
        <w:tc>
          <w:tcPr>
            <w:tcW w:w="988" w:type="dxa"/>
            <w:vMerge w:val="restart"/>
            <w:textDirection w:val="btLr"/>
          </w:tcPr>
          <w:p w14:paraId="44A0A8BB" w14:textId="77777777" w:rsidR="009E05C9" w:rsidRPr="00CF7E64" w:rsidRDefault="009E05C9" w:rsidP="00111AC5">
            <w:pPr>
              <w:pStyle w:val="TableParagraph"/>
              <w:ind w:left="632"/>
              <w:contextualSpacing/>
              <w:rPr>
                <w:sz w:val="24"/>
                <w:szCs w:val="24"/>
              </w:rPr>
            </w:pPr>
            <w:r w:rsidRPr="00CF7E64">
              <w:rPr>
                <w:sz w:val="24"/>
                <w:szCs w:val="24"/>
              </w:rPr>
              <w:t xml:space="preserve">Eğitim ve </w:t>
            </w:r>
            <w:r w:rsidRPr="00CF7E64">
              <w:rPr>
                <w:spacing w:val="-2"/>
                <w:sz w:val="24"/>
                <w:szCs w:val="24"/>
              </w:rPr>
              <w:t>Öğretim</w:t>
            </w:r>
          </w:p>
        </w:tc>
        <w:tc>
          <w:tcPr>
            <w:tcW w:w="2693" w:type="dxa"/>
          </w:tcPr>
          <w:p w14:paraId="6275D989" w14:textId="77777777" w:rsidR="009E05C9" w:rsidRPr="00CF7E64" w:rsidRDefault="009E05C9" w:rsidP="00111AC5">
            <w:pPr>
              <w:pStyle w:val="TableParagraph"/>
              <w:ind w:left="107"/>
              <w:contextualSpacing/>
              <w:rPr>
                <w:sz w:val="24"/>
                <w:szCs w:val="24"/>
              </w:rPr>
            </w:pPr>
            <w:bookmarkStart w:id="34" w:name="_Hlk205381145"/>
            <w:r w:rsidRPr="00CF7E64">
              <w:rPr>
                <w:sz w:val="24"/>
                <w:szCs w:val="24"/>
              </w:rPr>
              <w:t>Alt</w:t>
            </w:r>
            <w:r w:rsidRPr="00CF7E64">
              <w:rPr>
                <w:spacing w:val="23"/>
                <w:sz w:val="24"/>
                <w:szCs w:val="24"/>
              </w:rPr>
              <w:t xml:space="preserve"> </w:t>
            </w:r>
            <w:r w:rsidRPr="00CF7E64">
              <w:rPr>
                <w:sz w:val="24"/>
                <w:szCs w:val="24"/>
              </w:rPr>
              <w:t>çalışma</w:t>
            </w:r>
            <w:r w:rsidRPr="00CF7E64">
              <w:rPr>
                <w:spacing w:val="23"/>
                <w:sz w:val="24"/>
                <w:szCs w:val="24"/>
              </w:rPr>
              <w:t xml:space="preserve"> </w:t>
            </w:r>
            <w:r w:rsidRPr="00CF7E64">
              <w:rPr>
                <w:sz w:val="24"/>
                <w:szCs w:val="24"/>
              </w:rPr>
              <w:t>gurubu</w:t>
            </w:r>
            <w:r w:rsidRPr="00CF7E64">
              <w:rPr>
                <w:spacing w:val="23"/>
                <w:sz w:val="24"/>
                <w:szCs w:val="24"/>
              </w:rPr>
              <w:t xml:space="preserve"> </w:t>
            </w:r>
            <w:r w:rsidRPr="00CF7E64">
              <w:rPr>
                <w:sz w:val="24"/>
                <w:szCs w:val="24"/>
              </w:rPr>
              <w:t>yönergeye uygun kurulmuş mu?</w:t>
            </w:r>
            <w:bookmarkEnd w:id="34"/>
          </w:p>
        </w:tc>
        <w:tc>
          <w:tcPr>
            <w:tcW w:w="1134" w:type="dxa"/>
          </w:tcPr>
          <w:p w14:paraId="5E27412C" w14:textId="1ABC6C31" w:rsidR="009E05C9" w:rsidRPr="00CF7E64" w:rsidRDefault="002460EE" w:rsidP="00111AC5">
            <w:pPr>
              <w:pStyle w:val="TableParagraph"/>
              <w:contextualSpacing/>
              <w:jc w:val="center"/>
              <w:rPr>
                <w:sz w:val="24"/>
                <w:szCs w:val="24"/>
              </w:rPr>
            </w:pPr>
            <w:r>
              <w:rPr>
                <w:sz w:val="24"/>
                <w:szCs w:val="24"/>
              </w:rPr>
              <w:t>1</w:t>
            </w:r>
          </w:p>
        </w:tc>
        <w:tc>
          <w:tcPr>
            <w:tcW w:w="4251" w:type="dxa"/>
          </w:tcPr>
          <w:p w14:paraId="7337593C" w14:textId="78323344" w:rsidR="009E05C9" w:rsidRPr="00CF7E64" w:rsidRDefault="002460EE" w:rsidP="009E05C9">
            <w:pPr>
              <w:pStyle w:val="TableParagraph"/>
              <w:contextualSpacing/>
              <w:rPr>
                <w:sz w:val="24"/>
                <w:szCs w:val="24"/>
              </w:rPr>
            </w:pPr>
            <w:r w:rsidRPr="002460EE">
              <w:rPr>
                <w:sz w:val="24"/>
                <w:szCs w:val="24"/>
              </w:rPr>
              <w:t>Birimde herhangi bir öğretim programı yer almadığından eğitim ve öğretim süreçlerine yönelik alt çalışma grubuna ilişkin kanıt bulunmamaktadır.</w:t>
            </w:r>
          </w:p>
        </w:tc>
      </w:tr>
      <w:tr w:rsidR="009E05C9" w:rsidRPr="00CF7E64" w14:paraId="160111AA" w14:textId="77777777" w:rsidTr="00111AC5">
        <w:trPr>
          <w:trHeight w:val="743"/>
          <w:jc w:val="center"/>
        </w:trPr>
        <w:tc>
          <w:tcPr>
            <w:tcW w:w="988" w:type="dxa"/>
            <w:vMerge/>
            <w:textDirection w:val="btLr"/>
          </w:tcPr>
          <w:p w14:paraId="6E1EED3B" w14:textId="77777777" w:rsidR="009E05C9" w:rsidRPr="00CF7E64" w:rsidRDefault="009E05C9" w:rsidP="00111AC5">
            <w:pPr>
              <w:contextualSpacing/>
              <w:rPr>
                <w:sz w:val="24"/>
                <w:szCs w:val="24"/>
              </w:rPr>
            </w:pPr>
          </w:p>
        </w:tc>
        <w:tc>
          <w:tcPr>
            <w:tcW w:w="2693" w:type="dxa"/>
          </w:tcPr>
          <w:p w14:paraId="337FF342" w14:textId="77777777" w:rsidR="009E05C9" w:rsidRPr="00CF7E64" w:rsidRDefault="009E05C9" w:rsidP="00111AC5">
            <w:pPr>
              <w:pStyle w:val="TableParagraph"/>
              <w:ind w:left="107" w:right="97"/>
              <w:contextualSpacing/>
              <w:jc w:val="both"/>
              <w:rPr>
                <w:sz w:val="24"/>
                <w:szCs w:val="24"/>
              </w:rPr>
            </w:pPr>
            <w:bookmarkStart w:id="35" w:name="_Hlk205381315"/>
            <w:r w:rsidRPr="00CF7E64">
              <w:rPr>
                <w:sz w:val="24"/>
                <w:szCs w:val="24"/>
              </w:rPr>
              <w:t>Alt çalışma grubu kalite toplantılarını düzenli olarak yapıyor mu?</w:t>
            </w:r>
            <w:bookmarkEnd w:id="35"/>
          </w:p>
        </w:tc>
        <w:tc>
          <w:tcPr>
            <w:tcW w:w="1134" w:type="dxa"/>
          </w:tcPr>
          <w:p w14:paraId="4EA40A82" w14:textId="3A8C28B8" w:rsidR="009E05C9" w:rsidRPr="00CF7E64" w:rsidRDefault="002460EE" w:rsidP="00111AC5">
            <w:pPr>
              <w:pStyle w:val="TableParagraph"/>
              <w:contextualSpacing/>
              <w:jc w:val="center"/>
              <w:rPr>
                <w:sz w:val="24"/>
                <w:szCs w:val="24"/>
              </w:rPr>
            </w:pPr>
            <w:r>
              <w:rPr>
                <w:sz w:val="24"/>
                <w:szCs w:val="24"/>
              </w:rPr>
              <w:t>1</w:t>
            </w:r>
          </w:p>
        </w:tc>
        <w:tc>
          <w:tcPr>
            <w:tcW w:w="4251" w:type="dxa"/>
          </w:tcPr>
          <w:p w14:paraId="06340DC6" w14:textId="73EDC79A" w:rsidR="009E05C9" w:rsidRPr="00CF7E64" w:rsidRDefault="002460EE" w:rsidP="00111AC5">
            <w:pPr>
              <w:pStyle w:val="TableParagraph"/>
              <w:contextualSpacing/>
              <w:rPr>
                <w:sz w:val="24"/>
                <w:szCs w:val="24"/>
              </w:rPr>
            </w:pPr>
            <w:r w:rsidRPr="002460EE">
              <w:rPr>
                <w:sz w:val="24"/>
                <w:szCs w:val="24"/>
              </w:rPr>
              <w:t>Eğitim ve öğretim süreçlerine ilişkin düzenli kalite toplantılarının yapıldığına dair kanıt bulunmamaktadır.</w:t>
            </w:r>
          </w:p>
        </w:tc>
      </w:tr>
      <w:tr w:rsidR="009E05C9" w:rsidRPr="00CF7E64" w14:paraId="150867C9" w14:textId="77777777" w:rsidTr="00111AC5">
        <w:trPr>
          <w:trHeight w:val="743"/>
          <w:jc w:val="center"/>
        </w:trPr>
        <w:tc>
          <w:tcPr>
            <w:tcW w:w="988" w:type="dxa"/>
            <w:vMerge/>
            <w:textDirection w:val="btLr"/>
          </w:tcPr>
          <w:p w14:paraId="420F6B18" w14:textId="77777777" w:rsidR="009E05C9" w:rsidRPr="00CF7E64" w:rsidRDefault="009E05C9" w:rsidP="00111AC5">
            <w:pPr>
              <w:contextualSpacing/>
              <w:rPr>
                <w:sz w:val="24"/>
                <w:szCs w:val="24"/>
              </w:rPr>
            </w:pPr>
          </w:p>
        </w:tc>
        <w:tc>
          <w:tcPr>
            <w:tcW w:w="2693" w:type="dxa"/>
          </w:tcPr>
          <w:p w14:paraId="648C445E" w14:textId="77777777" w:rsidR="009E05C9" w:rsidRPr="00CF7E64" w:rsidRDefault="009E05C9" w:rsidP="00111AC5">
            <w:pPr>
              <w:pStyle w:val="TableParagraph"/>
              <w:ind w:left="107" w:right="98"/>
              <w:contextualSpacing/>
              <w:jc w:val="both"/>
              <w:rPr>
                <w:sz w:val="24"/>
                <w:szCs w:val="24"/>
              </w:rPr>
            </w:pPr>
            <w:r w:rsidRPr="00CF7E64">
              <w:rPr>
                <w:sz w:val="24"/>
                <w:szCs w:val="24"/>
              </w:rPr>
              <w:t>Alt çalışma grubu toplantı tutanakları web sayfasında yayınlanıyor mu?</w:t>
            </w:r>
          </w:p>
        </w:tc>
        <w:tc>
          <w:tcPr>
            <w:tcW w:w="1134" w:type="dxa"/>
          </w:tcPr>
          <w:p w14:paraId="7427C361" w14:textId="0333BBEF" w:rsidR="009E05C9" w:rsidRPr="00CF7E64" w:rsidRDefault="002460EE" w:rsidP="00111AC5">
            <w:pPr>
              <w:pStyle w:val="TableParagraph"/>
              <w:contextualSpacing/>
              <w:jc w:val="center"/>
              <w:rPr>
                <w:sz w:val="24"/>
                <w:szCs w:val="24"/>
              </w:rPr>
            </w:pPr>
            <w:r>
              <w:rPr>
                <w:sz w:val="24"/>
                <w:szCs w:val="24"/>
              </w:rPr>
              <w:t>1</w:t>
            </w:r>
          </w:p>
        </w:tc>
        <w:tc>
          <w:tcPr>
            <w:tcW w:w="4251" w:type="dxa"/>
          </w:tcPr>
          <w:p w14:paraId="347F5C65" w14:textId="33430BF6" w:rsidR="009E05C9" w:rsidRPr="00CF7E64" w:rsidRDefault="002460EE" w:rsidP="00111AC5">
            <w:pPr>
              <w:pStyle w:val="TableParagraph"/>
              <w:contextualSpacing/>
              <w:rPr>
                <w:sz w:val="24"/>
                <w:szCs w:val="24"/>
              </w:rPr>
            </w:pPr>
            <w:r w:rsidRPr="002460EE">
              <w:rPr>
                <w:sz w:val="24"/>
                <w:szCs w:val="24"/>
              </w:rPr>
              <w:t>Web sayfasında eğitim ve öğretim süreçlerine ilişkin toplantı tutanaklarına ulaşılamamıştır</w:t>
            </w:r>
          </w:p>
        </w:tc>
      </w:tr>
      <w:tr w:rsidR="009E05C9" w:rsidRPr="00CF7E64" w14:paraId="71B88C2F" w14:textId="77777777" w:rsidTr="00111AC5">
        <w:trPr>
          <w:trHeight w:val="743"/>
          <w:jc w:val="center"/>
        </w:trPr>
        <w:tc>
          <w:tcPr>
            <w:tcW w:w="988" w:type="dxa"/>
            <w:vMerge/>
            <w:textDirection w:val="btLr"/>
          </w:tcPr>
          <w:p w14:paraId="7E823C5E" w14:textId="77777777" w:rsidR="009E05C9" w:rsidRPr="00CF7E64" w:rsidRDefault="009E05C9" w:rsidP="00111AC5">
            <w:pPr>
              <w:contextualSpacing/>
              <w:rPr>
                <w:sz w:val="24"/>
                <w:szCs w:val="24"/>
              </w:rPr>
            </w:pPr>
          </w:p>
        </w:tc>
        <w:tc>
          <w:tcPr>
            <w:tcW w:w="2693" w:type="dxa"/>
          </w:tcPr>
          <w:p w14:paraId="6552E4BF" w14:textId="77777777" w:rsidR="009E05C9" w:rsidRPr="00CF7E64" w:rsidRDefault="009E05C9" w:rsidP="00111AC5">
            <w:pPr>
              <w:pStyle w:val="TableParagraph"/>
              <w:tabs>
                <w:tab w:val="left" w:pos="2529"/>
              </w:tabs>
              <w:ind w:left="107" w:right="97"/>
              <w:contextualSpacing/>
              <w:jc w:val="both"/>
              <w:rPr>
                <w:sz w:val="24"/>
                <w:szCs w:val="24"/>
              </w:rPr>
            </w:pPr>
            <w:r w:rsidRPr="00CF7E64">
              <w:rPr>
                <w:spacing w:val="-2"/>
                <w:sz w:val="24"/>
                <w:szCs w:val="24"/>
              </w:rPr>
              <w:t>Toplantılarda</w:t>
            </w:r>
            <w:r w:rsidRPr="00CF7E64">
              <w:rPr>
                <w:sz w:val="24"/>
                <w:szCs w:val="24"/>
              </w:rPr>
              <w:t xml:space="preserve"> </w:t>
            </w:r>
            <w:r w:rsidRPr="00CF7E64">
              <w:rPr>
                <w:spacing w:val="-2"/>
                <w:sz w:val="24"/>
                <w:szCs w:val="24"/>
              </w:rPr>
              <w:t xml:space="preserve">alınan </w:t>
            </w:r>
            <w:r w:rsidRPr="00CF7E64">
              <w:rPr>
                <w:sz w:val="24"/>
                <w:szCs w:val="24"/>
              </w:rPr>
              <w:t>kararlardan</w:t>
            </w:r>
            <w:r w:rsidRPr="00CF7E64">
              <w:rPr>
                <w:spacing w:val="-15"/>
                <w:sz w:val="24"/>
                <w:szCs w:val="24"/>
              </w:rPr>
              <w:t xml:space="preserve"> </w:t>
            </w:r>
            <w:r w:rsidRPr="00CF7E64">
              <w:rPr>
                <w:sz w:val="24"/>
                <w:szCs w:val="24"/>
              </w:rPr>
              <w:t>uygulanan</w:t>
            </w:r>
            <w:r w:rsidRPr="00CF7E64">
              <w:rPr>
                <w:spacing w:val="-15"/>
                <w:sz w:val="24"/>
                <w:szCs w:val="24"/>
              </w:rPr>
              <w:t xml:space="preserve"> </w:t>
            </w:r>
            <w:r w:rsidRPr="00CF7E64">
              <w:rPr>
                <w:sz w:val="24"/>
                <w:szCs w:val="24"/>
              </w:rPr>
              <w:t>örnekler var mı?</w:t>
            </w:r>
          </w:p>
        </w:tc>
        <w:tc>
          <w:tcPr>
            <w:tcW w:w="1134" w:type="dxa"/>
          </w:tcPr>
          <w:p w14:paraId="381E644E" w14:textId="4DB81C48" w:rsidR="009E05C9" w:rsidRPr="00CF7E64" w:rsidRDefault="002460EE" w:rsidP="00111AC5">
            <w:pPr>
              <w:pStyle w:val="TableParagraph"/>
              <w:contextualSpacing/>
              <w:jc w:val="center"/>
              <w:rPr>
                <w:sz w:val="24"/>
                <w:szCs w:val="24"/>
              </w:rPr>
            </w:pPr>
            <w:r>
              <w:rPr>
                <w:sz w:val="24"/>
                <w:szCs w:val="24"/>
              </w:rPr>
              <w:t>1</w:t>
            </w:r>
          </w:p>
        </w:tc>
        <w:tc>
          <w:tcPr>
            <w:tcW w:w="4251" w:type="dxa"/>
          </w:tcPr>
          <w:p w14:paraId="31A067BD" w14:textId="23530477" w:rsidR="009E05C9" w:rsidRPr="00CF7E64" w:rsidRDefault="009E05C9" w:rsidP="00111AC5">
            <w:pPr>
              <w:pStyle w:val="TableParagraph"/>
              <w:contextualSpacing/>
              <w:rPr>
                <w:sz w:val="24"/>
                <w:szCs w:val="24"/>
              </w:rPr>
            </w:pPr>
            <w:r w:rsidRPr="00CF7E64">
              <w:rPr>
                <w:sz w:val="24"/>
                <w:szCs w:val="24"/>
              </w:rPr>
              <w:t xml:space="preserve"> </w:t>
            </w:r>
            <w:r w:rsidR="002460EE" w:rsidRPr="002460EE">
              <w:rPr>
                <w:sz w:val="24"/>
                <w:szCs w:val="24"/>
              </w:rPr>
              <w:t>Eğitim ve öğretim süreçlerine ilişkin toplantı kararları ve uygulama örneklerine erişilememiştir.</w:t>
            </w:r>
          </w:p>
        </w:tc>
      </w:tr>
      <w:tr w:rsidR="009E05C9" w:rsidRPr="00CF7E64" w14:paraId="5176DD9D" w14:textId="77777777" w:rsidTr="00111AC5">
        <w:trPr>
          <w:trHeight w:val="495"/>
          <w:jc w:val="center"/>
        </w:trPr>
        <w:tc>
          <w:tcPr>
            <w:tcW w:w="988" w:type="dxa"/>
            <w:vMerge w:val="restart"/>
            <w:textDirection w:val="btLr"/>
          </w:tcPr>
          <w:p w14:paraId="4FE6DA33" w14:textId="77777777" w:rsidR="009E05C9" w:rsidRPr="00CF7E64" w:rsidRDefault="009E05C9" w:rsidP="00111AC5">
            <w:pPr>
              <w:pStyle w:val="TableParagraph"/>
              <w:ind w:left="539"/>
              <w:contextualSpacing/>
              <w:rPr>
                <w:sz w:val="24"/>
                <w:szCs w:val="24"/>
              </w:rPr>
            </w:pPr>
            <w:r w:rsidRPr="00CF7E64">
              <w:rPr>
                <w:sz w:val="24"/>
                <w:szCs w:val="24"/>
              </w:rPr>
              <w:t>Öğrenci</w:t>
            </w:r>
            <w:r w:rsidRPr="00CF7E64">
              <w:rPr>
                <w:spacing w:val="-2"/>
                <w:sz w:val="24"/>
                <w:szCs w:val="24"/>
              </w:rPr>
              <w:t xml:space="preserve"> </w:t>
            </w:r>
            <w:r w:rsidRPr="00CF7E64">
              <w:rPr>
                <w:sz w:val="24"/>
                <w:szCs w:val="24"/>
              </w:rPr>
              <w:t>danışmanlığı</w:t>
            </w:r>
            <w:r w:rsidRPr="00CF7E64">
              <w:rPr>
                <w:spacing w:val="-1"/>
                <w:sz w:val="24"/>
                <w:szCs w:val="24"/>
              </w:rPr>
              <w:t xml:space="preserve"> </w:t>
            </w:r>
            <w:r w:rsidRPr="00CF7E64">
              <w:rPr>
                <w:spacing w:val="-2"/>
                <w:sz w:val="24"/>
                <w:szCs w:val="24"/>
              </w:rPr>
              <w:t>sistemi</w:t>
            </w:r>
          </w:p>
        </w:tc>
        <w:tc>
          <w:tcPr>
            <w:tcW w:w="2693" w:type="dxa"/>
          </w:tcPr>
          <w:p w14:paraId="664DC724" w14:textId="77777777" w:rsidR="009E05C9" w:rsidRPr="00CF7E64" w:rsidRDefault="009E05C9" w:rsidP="00111AC5">
            <w:pPr>
              <w:pStyle w:val="TableParagraph"/>
              <w:tabs>
                <w:tab w:val="left" w:pos="811"/>
                <w:tab w:val="left" w:pos="2183"/>
              </w:tabs>
              <w:ind w:left="107" w:right="99"/>
              <w:contextualSpacing/>
              <w:rPr>
                <w:sz w:val="24"/>
                <w:szCs w:val="24"/>
              </w:rPr>
            </w:pPr>
            <w:bookmarkStart w:id="36" w:name="_Hlk205381433"/>
            <w:r w:rsidRPr="00CF7E64">
              <w:rPr>
                <w:spacing w:val="-4"/>
                <w:sz w:val="24"/>
                <w:szCs w:val="24"/>
              </w:rPr>
              <w:t>Her</w:t>
            </w:r>
            <w:r w:rsidRPr="00CF7E64">
              <w:rPr>
                <w:sz w:val="24"/>
                <w:szCs w:val="24"/>
              </w:rPr>
              <w:t xml:space="preserve"> </w:t>
            </w:r>
            <w:r w:rsidRPr="00CF7E64">
              <w:rPr>
                <w:spacing w:val="-2"/>
                <w:sz w:val="24"/>
                <w:szCs w:val="24"/>
              </w:rPr>
              <w:t>öğrencinin</w:t>
            </w:r>
            <w:r w:rsidRPr="00CF7E64">
              <w:rPr>
                <w:sz w:val="24"/>
                <w:szCs w:val="24"/>
              </w:rPr>
              <w:t xml:space="preserve"> </w:t>
            </w:r>
            <w:r w:rsidRPr="00CF7E64">
              <w:rPr>
                <w:spacing w:val="-2"/>
                <w:sz w:val="24"/>
                <w:szCs w:val="24"/>
              </w:rPr>
              <w:t xml:space="preserve">akademik </w:t>
            </w:r>
            <w:r w:rsidRPr="00CF7E64">
              <w:rPr>
                <w:sz w:val="24"/>
                <w:szCs w:val="24"/>
              </w:rPr>
              <w:t>danışmanı bulunuyor mu?</w:t>
            </w:r>
            <w:bookmarkEnd w:id="36"/>
          </w:p>
        </w:tc>
        <w:tc>
          <w:tcPr>
            <w:tcW w:w="1134" w:type="dxa"/>
          </w:tcPr>
          <w:p w14:paraId="50DDB081" w14:textId="2530649A" w:rsidR="009E05C9" w:rsidRPr="00CF7E64" w:rsidRDefault="002460EE" w:rsidP="00111AC5">
            <w:pPr>
              <w:pStyle w:val="TableParagraph"/>
              <w:contextualSpacing/>
              <w:jc w:val="center"/>
              <w:rPr>
                <w:sz w:val="24"/>
                <w:szCs w:val="24"/>
              </w:rPr>
            </w:pPr>
            <w:r>
              <w:rPr>
                <w:sz w:val="24"/>
                <w:szCs w:val="24"/>
              </w:rPr>
              <w:t>1</w:t>
            </w:r>
          </w:p>
        </w:tc>
        <w:tc>
          <w:tcPr>
            <w:tcW w:w="4251" w:type="dxa"/>
          </w:tcPr>
          <w:p w14:paraId="37945B14" w14:textId="5627FF07" w:rsidR="009E05C9" w:rsidRPr="00CF7E64" w:rsidRDefault="009E05C9" w:rsidP="00111AC5">
            <w:pPr>
              <w:pStyle w:val="TableParagraph"/>
              <w:contextualSpacing/>
              <w:rPr>
                <w:sz w:val="24"/>
                <w:szCs w:val="24"/>
              </w:rPr>
            </w:pPr>
            <w:bookmarkStart w:id="37" w:name="_Hlk205381447"/>
            <w:r w:rsidRPr="00CF7E64">
              <w:rPr>
                <w:sz w:val="24"/>
                <w:szCs w:val="24"/>
              </w:rPr>
              <w:t xml:space="preserve"> </w:t>
            </w:r>
            <w:bookmarkEnd w:id="37"/>
            <w:r w:rsidR="002460EE" w:rsidRPr="002460EE">
              <w:rPr>
                <w:sz w:val="24"/>
                <w:szCs w:val="24"/>
              </w:rPr>
              <w:t>Birimde herhangi bir öğretim programı ve öğrenci yapısı bulunmadığından akademik danışmanlık sistemine ilişkin kanıt bulunmamaktadır.</w:t>
            </w:r>
          </w:p>
        </w:tc>
      </w:tr>
      <w:tr w:rsidR="009E05C9" w:rsidRPr="00CF7E64" w14:paraId="2052131A" w14:textId="77777777" w:rsidTr="00111AC5">
        <w:trPr>
          <w:trHeight w:val="1736"/>
          <w:jc w:val="center"/>
        </w:trPr>
        <w:tc>
          <w:tcPr>
            <w:tcW w:w="988" w:type="dxa"/>
            <w:vMerge/>
            <w:textDirection w:val="btLr"/>
          </w:tcPr>
          <w:p w14:paraId="5820B796" w14:textId="77777777" w:rsidR="009E05C9" w:rsidRPr="00CF7E64" w:rsidRDefault="009E05C9" w:rsidP="00111AC5">
            <w:pPr>
              <w:contextualSpacing/>
              <w:rPr>
                <w:sz w:val="24"/>
                <w:szCs w:val="24"/>
              </w:rPr>
            </w:pPr>
          </w:p>
        </w:tc>
        <w:tc>
          <w:tcPr>
            <w:tcW w:w="2693" w:type="dxa"/>
          </w:tcPr>
          <w:p w14:paraId="7A2FD061" w14:textId="77777777" w:rsidR="009E05C9" w:rsidRPr="00CF7E64" w:rsidRDefault="009E05C9" w:rsidP="00111AC5">
            <w:pPr>
              <w:pStyle w:val="TableParagraph"/>
              <w:tabs>
                <w:tab w:val="left" w:pos="1578"/>
                <w:tab w:val="left" w:pos="2396"/>
              </w:tabs>
              <w:ind w:left="107" w:right="96"/>
              <w:contextualSpacing/>
              <w:rPr>
                <w:sz w:val="24"/>
                <w:szCs w:val="24"/>
              </w:rPr>
            </w:pPr>
            <w:bookmarkStart w:id="38" w:name="_Hlk205381504"/>
            <w:r w:rsidRPr="00CF7E64">
              <w:rPr>
                <w:sz w:val="24"/>
                <w:szCs w:val="24"/>
              </w:rPr>
              <w:t>Akademik</w:t>
            </w:r>
            <w:r w:rsidRPr="00CF7E64">
              <w:rPr>
                <w:spacing w:val="40"/>
                <w:sz w:val="24"/>
                <w:szCs w:val="24"/>
              </w:rPr>
              <w:t xml:space="preserve"> </w:t>
            </w:r>
            <w:r w:rsidRPr="00CF7E64">
              <w:rPr>
                <w:sz w:val="24"/>
                <w:szCs w:val="24"/>
              </w:rPr>
              <w:t>danışmanlık</w:t>
            </w:r>
            <w:r w:rsidRPr="00CF7E64">
              <w:rPr>
                <w:spacing w:val="40"/>
                <w:sz w:val="24"/>
                <w:szCs w:val="24"/>
              </w:rPr>
              <w:t xml:space="preserve"> </w:t>
            </w:r>
            <w:r w:rsidRPr="00CF7E64">
              <w:rPr>
                <w:sz w:val="24"/>
                <w:szCs w:val="24"/>
              </w:rPr>
              <w:t>süreci etkin</w:t>
            </w:r>
            <w:r w:rsidRPr="00CF7E64">
              <w:rPr>
                <w:spacing w:val="40"/>
                <w:sz w:val="24"/>
                <w:szCs w:val="24"/>
              </w:rPr>
              <w:t xml:space="preserve"> </w:t>
            </w:r>
            <w:r w:rsidRPr="00CF7E64">
              <w:rPr>
                <w:sz w:val="24"/>
                <w:szCs w:val="24"/>
              </w:rPr>
              <w:t>olarak</w:t>
            </w:r>
            <w:r w:rsidRPr="00CF7E64">
              <w:rPr>
                <w:spacing w:val="40"/>
                <w:sz w:val="24"/>
                <w:szCs w:val="24"/>
              </w:rPr>
              <w:t xml:space="preserve"> </w:t>
            </w:r>
            <w:r w:rsidRPr="00CF7E64">
              <w:rPr>
                <w:sz w:val="24"/>
                <w:szCs w:val="24"/>
              </w:rPr>
              <w:t>uygulanıyor</w:t>
            </w:r>
            <w:r w:rsidRPr="00CF7E64">
              <w:rPr>
                <w:spacing w:val="40"/>
                <w:sz w:val="24"/>
                <w:szCs w:val="24"/>
              </w:rPr>
              <w:t xml:space="preserve"> </w:t>
            </w:r>
            <w:r w:rsidRPr="00CF7E64">
              <w:rPr>
                <w:sz w:val="24"/>
                <w:szCs w:val="24"/>
              </w:rPr>
              <w:t xml:space="preserve">mu? </w:t>
            </w:r>
            <w:r w:rsidRPr="00CF7E64">
              <w:rPr>
                <w:spacing w:val="-2"/>
                <w:sz w:val="24"/>
                <w:szCs w:val="24"/>
              </w:rPr>
              <w:t>Örneğin, akademik/mesleki/kariyer konularındae tkili</w:t>
            </w:r>
            <w:r w:rsidRPr="00CF7E64">
              <w:rPr>
                <w:sz w:val="24"/>
                <w:szCs w:val="24"/>
              </w:rPr>
              <w:t xml:space="preserve"> </w:t>
            </w:r>
            <w:r w:rsidRPr="00CF7E64">
              <w:rPr>
                <w:spacing w:val="-2"/>
                <w:sz w:val="24"/>
                <w:szCs w:val="24"/>
              </w:rPr>
              <w:t xml:space="preserve">iletişim </w:t>
            </w:r>
            <w:r w:rsidRPr="00CF7E64">
              <w:rPr>
                <w:sz w:val="24"/>
                <w:szCs w:val="24"/>
              </w:rPr>
              <w:t>kurulması,</w:t>
            </w:r>
            <w:r w:rsidRPr="00CF7E64">
              <w:rPr>
                <w:spacing w:val="-15"/>
                <w:sz w:val="24"/>
                <w:szCs w:val="24"/>
              </w:rPr>
              <w:t xml:space="preserve"> </w:t>
            </w:r>
            <w:r w:rsidRPr="00CF7E64">
              <w:rPr>
                <w:sz w:val="24"/>
                <w:szCs w:val="24"/>
              </w:rPr>
              <w:t>işlevsel</w:t>
            </w:r>
            <w:r w:rsidRPr="00CF7E64">
              <w:rPr>
                <w:spacing w:val="-15"/>
                <w:sz w:val="24"/>
                <w:szCs w:val="24"/>
              </w:rPr>
              <w:t xml:space="preserve"> </w:t>
            </w:r>
            <w:r w:rsidRPr="00CF7E64">
              <w:rPr>
                <w:sz w:val="24"/>
                <w:szCs w:val="24"/>
              </w:rPr>
              <w:t>danışmanlık saatlerinin belirlenmesi vb.)</w:t>
            </w:r>
            <w:bookmarkEnd w:id="38"/>
          </w:p>
        </w:tc>
        <w:tc>
          <w:tcPr>
            <w:tcW w:w="1134" w:type="dxa"/>
          </w:tcPr>
          <w:p w14:paraId="1759FFBE" w14:textId="18B1C5B8" w:rsidR="009E05C9" w:rsidRPr="00CF7E64" w:rsidRDefault="002460EE" w:rsidP="00111AC5">
            <w:pPr>
              <w:pStyle w:val="TableParagraph"/>
              <w:contextualSpacing/>
              <w:jc w:val="center"/>
              <w:rPr>
                <w:sz w:val="24"/>
                <w:szCs w:val="24"/>
              </w:rPr>
            </w:pPr>
            <w:r>
              <w:rPr>
                <w:sz w:val="24"/>
                <w:szCs w:val="24"/>
              </w:rPr>
              <w:t>1</w:t>
            </w:r>
          </w:p>
        </w:tc>
        <w:tc>
          <w:tcPr>
            <w:tcW w:w="4251" w:type="dxa"/>
          </w:tcPr>
          <w:p w14:paraId="72B4E214" w14:textId="515CECFD" w:rsidR="009E05C9" w:rsidRPr="00CF7E64" w:rsidRDefault="002460EE" w:rsidP="00111AC5">
            <w:pPr>
              <w:contextualSpacing/>
              <w:rPr>
                <w:sz w:val="24"/>
                <w:szCs w:val="24"/>
                <w:u w:val="single"/>
              </w:rPr>
            </w:pPr>
            <w:r w:rsidRPr="002460EE">
              <w:rPr>
                <w:sz w:val="24"/>
                <w:szCs w:val="24"/>
              </w:rPr>
              <w:t>Akademik danışmanlık sürecine ilişkin herhangi bir uygulama kanıtı bulunmamaktadır.</w:t>
            </w:r>
          </w:p>
        </w:tc>
      </w:tr>
      <w:tr w:rsidR="009E05C9" w:rsidRPr="00CF7E64" w14:paraId="5EEF20CA" w14:textId="77777777" w:rsidTr="00111AC5">
        <w:trPr>
          <w:trHeight w:val="494"/>
          <w:jc w:val="center"/>
        </w:trPr>
        <w:tc>
          <w:tcPr>
            <w:tcW w:w="988" w:type="dxa"/>
            <w:vMerge/>
            <w:textDirection w:val="btLr"/>
          </w:tcPr>
          <w:p w14:paraId="07B38D69" w14:textId="77777777" w:rsidR="009E05C9" w:rsidRPr="00CF7E64" w:rsidRDefault="009E05C9" w:rsidP="00111AC5">
            <w:pPr>
              <w:contextualSpacing/>
              <w:rPr>
                <w:sz w:val="24"/>
                <w:szCs w:val="24"/>
              </w:rPr>
            </w:pPr>
          </w:p>
        </w:tc>
        <w:tc>
          <w:tcPr>
            <w:tcW w:w="2693" w:type="dxa"/>
          </w:tcPr>
          <w:p w14:paraId="0E44BB22" w14:textId="77777777" w:rsidR="009E05C9" w:rsidRPr="00CF7E64" w:rsidRDefault="009E05C9" w:rsidP="00111AC5">
            <w:pPr>
              <w:pStyle w:val="TableParagraph"/>
              <w:ind w:left="107"/>
              <w:contextualSpacing/>
              <w:rPr>
                <w:sz w:val="24"/>
                <w:szCs w:val="24"/>
              </w:rPr>
            </w:pPr>
            <w:r w:rsidRPr="00CF7E64">
              <w:rPr>
                <w:sz w:val="24"/>
                <w:szCs w:val="24"/>
              </w:rPr>
              <w:t>Birimde</w:t>
            </w:r>
            <w:r w:rsidRPr="00CF7E64">
              <w:rPr>
                <w:spacing w:val="31"/>
                <w:sz w:val="24"/>
                <w:szCs w:val="24"/>
              </w:rPr>
              <w:t xml:space="preserve"> </w:t>
            </w:r>
            <w:r w:rsidRPr="00CF7E64">
              <w:rPr>
                <w:sz w:val="24"/>
                <w:szCs w:val="24"/>
              </w:rPr>
              <w:t>buna</w:t>
            </w:r>
            <w:r w:rsidRPr="00CF7E64">
              <w:rPr>
                <w:spacing w:val="31"/>
                <w:sz w:val="24"/>
                <w:szCs w:val="24"/>
              </w:rPr>
              <w:t xml:space="preserve"> </w:t>
            </w:r>
            <w:r w:rsidRPr="00CF7E64">
              <w:rPr>
                <w:sz w:val="24"/>
                <w:szCs w:val="24"/>
              </w:rPr>
              <w:t>yönelik</w:t>
            </w:r>
            <w:r w:rsidRPr="00CF7E64">
              <w:rPr>
                <w:spacing w:val="32"/>
                <w:sz w:val="24"/>
                <w:szCs w:val="24"/>
              </w:rPr>
              <w:t xml:space="preserve"> </w:t>
            </w:r>
            <w:r w:rsidRPr="00CF7E64">
              <w:rPr>
                <w:spacing w:val="-2"/>
                <w:sz w:val="24"/>
                <w:szCs w:val="24"/>
              </w:rPr>
              <w:t xml:space="preserve">raporlar </w:t>
            </w:r>
            <w:r w:rsidRPr="00CF7E64">
              <w:rPr>
                <w:sz w:val="24"/>
                <w:szCs w:val="24"/>
              </w:rPr>
              <w:t xml:space="preserve">var </w:t>
            </w:r>
            <w:r w:rsidRPr="00CF7E64">
              <w:rPr>
                <w:spacing w:val="-5"/>
                <w:sz w:val="24"/>
                <w:szCs w:val="24"/>
              </w:rPr>
              <w:t>mı?</w:t>
            </w:r>
          </w:p>
        </w:tc>
        <w:tc>
          <w:tcPr>
            <w:tcW w:w="1134" w:type="dxa"/>
          </w:tcPr>
          <w:p w14:paraId="7DCBAD7D" w14:textId="77777777" w:rsidR="009E05C9" w:rsidRPr="00CF7E64" w:rsidRDefault="009E05C9" w:rsidP="00111AC5">
            <w:pPr>
              <w:pStyle w:val="TableParagraph"/>
              <w:contextualSpacing/>
              <w:jc w:val="center"/>
              <w:rPr>
                <w:sz w:val="24"/>
                <w:szCs w:val="24"/>
              </w:rPr>
            </w:pPr>
            <w:r w:rsidRPr="00CF7E64">
              <w:rPr>
                <w:sz w:val="24"/>
                <w:szCs w:val="24"/>
              </w:rPr>
              <w:t>1</w:t>
            </w:r>
          </w:p>
        </w:tc>
        <w:tc>
          <w:tcPr>
            <w:tcW w:w="4251" w:type="dxa"/>
          </w:tcPr>
          <w:p w14:paraId="09CB7FB6" w14:textId="22A0032E" w:rsidR="009E05C9" w:rsidRPr="00CF7E64" w:rsidRDefault="002460EE" w:rsidP="00111AC5">
            <w:pPr>
              <w:pStyle w:val="TableParagraph"/>
              <w:contextualSpacing/>
              <w:rPr>
                <w:sz w:val="24"/>
                <w:szCs w:val="24"/>
              </w:rPr>
            </w:pPr>
            <w:r w:rsidRPr="002460EE">
              <w:rPr>
                <w:sz w:val="24"/>
                <w:szCs w:val="24"/>
              </w:rPr>
              <w:t>Söz konusu bilgiye ilişkin kanıt bulunamamıştır.</w:t>
            </w:r>
          </w:p>
        </w:tc>
      </w:tr>
      <w:tr w:rsidR="009E05C9" w:rsidRPr="00CF7E64" w14:paraId="3767B07C" w14:textId="77777777" w:rsidTr="00111AC5">
        <w:trPr>
          <w:trHeight w:val="283"/>
          <w:jc w:val="center"/>
        </w:trPr>
        <w:tc>
          <w:tcPr>
            <w:tcW w:w="988" w:type="dxa"/>
            <w:vMerge/>
            <w:textDirection w:val="btLr"/>
          </w:tcPr>
          <w:p w14:paraId="16C9BDA7" w14:textId="77777777" w:rsidR="009E05C9" w:rsidRPr="00CF7E64" w:rsidRDefault="009E05C9" w:rsidP="00111AC5">
            <w:pPr>
              <w:contextualSpacing/>
              <w:rPr>
                <w:sz w:val="24"/>
                <w:szCs w:val="24"/>
              </w:rPr>
            </w:pPr>
          </w:p>
        </w:tc>
        <w:tc>
          <w:tcPr>
            <w:tcW w:w="2693" w:type="dxa"/>
          </w:tcPr>
          <w:p w14:paraId="547D6218" w14:textId="77777777" w:rsidR="009E05C9" w:rsidRPr="00CF7E64" w:rsidRDefault="009E05C9" w:rsidP="00111AC5">
            <w:pPr>
              <w:pStyle w:val="TableParagraph"/>
              <w:ind w:left="107" w:right="98"/>
              <w:contextualSpacing/>
              <w:jc w:val="both"/>
              <w:rPr>
                <w:sz w:val="24"/>
                <w:szCs w:val="24"/>
              </w:rPr>
            </w:pPr>
            <w:r w:rsidRPr="00CF7E64">
              <w:rPr>
                <w:sz w:val="24"/>
                <w:szCs w:val="24"/>
              </w:rPr>
              <w:t>Akademik danışmanlık süreci geri bildirimler doğrultusunda iyileştiriliyor mu?</w:t>
            </w:r>
          </w:p>
        </w:tc>
        <w:tc>
          <w:tcPr>
            <w:tcW w:w="1134" w:type="dxa"/>
          </w:tcPr>
          <w:p w14:paraId="692915EC" w14:textId="77777777" w:rsidR="009E05C9" w:rsidRPr="00CF7E64" w:rsidRDefault="009E05C9" w:rsidP="00111AC5">
            <w:pPr>
              <w:pStyle w:val="TableParagraph"/>
              <w:contextualSpacing/>
              <w:jc w:val="center"/>
              <w:rPr>
                <w:sz w:val="24"/>
                <w:szCs w:val="24"/>
              </w:rPr>
            </w:pPr>
            <w:r w:rsidRPr="00CF7E64">
              <w:rPr>
                <w:sz w:val="24"/>
                <w:szCs w:val="24"/>
              </w:rPr>
              <w:t>1</w:t>
            </w:r>
          </w:p>
        </w:tc>
        <w:tc>
          <w:tcPr>
            <w:tcW w:w="4251" w:type="dxa"/>
          </w:tcPr>
          <w:p w14:paraId="683AEB74" w14:textId="52A07304" w:rsidR="009E05C9" w:rsidRPr="00CF7E64" w:rsidRDefault="002460EE" w:rsidP="00111AC5">
            <w:pPr>
              <w:contextualSpacing/>
              <w:rPr>
                <w:sz w:val="24"/>
                <w:szCs w:val="24"/>
              </w:rPr>
            </w:pPr>
            <w:r w:rsidRPr="002460EE">
              <w:rPr>
                <w:sz w:val="24"/>
                <w:szCs w:val="24"/>
              </w:rPr>
              <w:t>Geri bildirimlere dayalı iyileştirme faaliyetlerine ilişkin kanıt bulunmamaktadır.</w:t>
            </w:r>
          </w:p>
        </w:tc>
      </w:tr>
      <w:tr w:rsidR="009E05C9" w:rsidRPr="00CF7E64" w14:paraId="7A58A564" w14:textId="77777777" w:rsidTr="00111AC5">
        <w:trPr>
          <w:trHeight w:val="1559"/>
          <w:jc w:val="center"/>
        </w:trPr>
        <w:tc>
          <w:tcPr>
            <w:tcW w:w="988" w:type="dxa"/>
            <w:textDirection w:val="btLr"/>
          </w:tcPr>
          <w:p w14:paraId="1FEA5BBE" w14:textId="77777777" w:rsidR="009E05C9" w:rsidRPr="00CF7E64" w:rsidRDefault="009E05C9" w:rsidP="00111AC5">
            <w:pPr>
              <w:pStyle w:val="TableParagraph"/>
              <w:ind w:left="177" w:right="145" w:hanging="30"/>
              <w:contextualSpacing/>
              <w:rPr>
                <w:sz w:val="24"/>
                <w:szCs w:val="24"/>
              </w:rPr>
            </w:pPr>
            <w:r w:rsidRPr="00CF7E64">
              <w:rPr>
                <w:spacing w:val="-2"/>
                <w:sz w:val="24"/>
                <w:szCs w:val="24"/>
              </w:rPr>
              <w:t xml:space="preserve">Eğiticileri </w:t>
            </w:r>
            <w:r w:rsidRPr="00CF7E64">
              <w:rPr>
                <w:sz w:val="24"/>
                <w:szCs w:val="24"/>
              </w:rPr>
              <w:t xml:space="preserve">n </w:t>
            </w:r>
            <w:r w:rsidRPr="00CF7E64">
              <w:rPr>
                <w:spacing w:val="-2"/>
                <w:sz w:val="24"/>
                <w:szCs w:val="24"/>
              </w:rPr>
              <w:t>Eğitimi</w:t>
            </w:r>
          </w:p>
        </w:tc>
        <w:tc>
          <w:tcPr>
            <w:tcW w:w="2693" w:type="dxa"/>
          </w:tcPr>
          <w:p w14:paraId="7CCE4191" w14:textId="77777777" w:rsidR="009E05C9" w:rsidRPr="00CF7E64" w:rsidRDefault="009E05C9" w:rsidP="00111AC5">
            <w:pPr>
              <w:pStyle w:val="TableParagraph"/>
              <w:ind w:left="107" w:right="98"/>
              <w:contextualSpacing/>
              <w:jc w:val="both"/>
              <w:rPr>
                <w:sz w:val="24"/>
                <w:szCs w:val="24"/>
              </w:rPr>
            </w:pPr>
            <w:r w:rsidRPr="00CF7E64">
              <w:rPr>
                <w:sz w:val="24"/>
                <w:szCs w:val="24"/>
              </w:rPr>
              <w:t>Birimde eğiticilerin eğitimi programı</w:t>
            </w:r>
            <w:r w:rsidRPr="00CF7E64">
              <w:rPr>
                <w:spacing w:val="-15"/>
                <w:sz w:val="24"/>
                <w:szCs w:val="24"/>
              </w:rPr>
              <w:t xml:space="preserve"> </w:t>
            </w:r>
            <w:r w:rsidRPr="00CF7E64">
              <w:rPr>
                <w:sz w:val="24"/>
                <w:szCs w:val="24"/>
              </w:rPr>
              <w:t>kapsamında</w:t>
            </w:r>
            <w:r w:rsidRPr="00CF7E64">
              <w:rPr>
                <w:spacing w:val="-15"/>
                <w:sz w:val="24"/>
                <w:szCs w:val="24"/>
              </w:rPr>
              <w:t xml:space="preserve"> </w:t>
            </w:r>
            <w:r w:rsidRPr="00CF7E64">
              <w:rPr>
                <w:sz w:val="24"/>
                <w:szCs w:val="24"/>
              </w:rPr>
              <w:t>eğitimler gerçekleştiriliyor mu?</w:t>
            </w:r>
          </w:p>
        </w:tc>
        <w:tc>
          <w:tcPr>
            <w:tcW w:w="1134" w:type="dxa"/>
          </w:tcPr>
          <w:p w14:paraId="0FB644B3" w14:textId="77777777" w:rsidR="009E05C9" w:rsidRPr="00CF7E64" w:rsidRDefault="009E05C9" w:rsidP="00111AC5">
            <w:pPr>
              <w:pStyle w:val="TableParagraph"/>
              <w:contextualSpacing/>
              <w:jc w:val="center"/>
              <w:rPr>
                <w:sz w:val="24"/>
                <w:szCs w:val="24"/>
              </w:rPr>
            </w:pPr>
            <w:r w:rsidRPr="00CF7E64">
              <w:rPr>
                <w:sz w:val="24"/>
                <w:szCs w:val="24"/>
              </w:rPr>
              <w:t>1</w:t>
            </w:r>
          </w:p>
        </w:tc>
        <w:tc>
          <w:tcPr>
            <w:tcW w:w="4251" w:type="dxa"/>
          </w:tcPr>
          <w:p w14:paraId="5E764597" w14:textId="7222AADD" w:rsidR="009E05C9" w:rsidRPr="00CF7E64" w:rsidRDefault="002460EE" w:rsidP="00111AC5">
            <w:pPr>
              <w:pStyle w:val="TableParagraph"/>
              <w:contextualSpacing/>
              <w:rPr>
                <w:sz w:val="24"/>
                <w:szCs w:val="24"/>
              </w:rPr>
            </w:pPr>
            <w:r w:rsidRPr="002460EE">
              <w:rPr>
                <w:sz w:val="24"/>
                <w:szCs w:val="24"/>
              </w:rPr>
              <w:t>Birimde öğretim programı bulunmadığından eğiticilerin eğitimi kapsamında herhangi bir faaliyet veya kanıt bulunmamaktadır.</w:t>
            </w:r>
          </w:p>
        </w:tc>
      </w:tr>
      <w:tr w:rsidR="009E05C9" w:rsidRPr="00CF7E64" w14:paraId="6AE19920" w14:textId="77777777" w:rsidTr="00111AC5">
        <w:trPr>
          <w:trHeight w:val="1985"/>
          <w:jc w:val="center"/>
        </w:trPr>
        <w:tc>
          <w:tcPr>
            <w:tcW w:w="988" w:type="dxa"/>
            <w:textDirection w:val="btLr"/>
          </w:tcPr>
          <w:p w14:paraId="35CDF0FA" w14:textId="77777777" w:rsidR="009E05C9" w:rsidRPr="00CF7E64" w:rsidRDefault="009E05C9" w:rsidP="00111AC5">
            <w:pPr>
              <w:pStyle w:val="TableParagraph"/>
              <w:ind w:left="227"/>
              <w:contextualSpacing/>
              <w:rPr>
                <w:sz w:val="24"/>
                <w:szCs w:val="24"/>
              </w:rPr>
            </w:pPr>
            <w:r w:rsidRPr="00CF7E64">
              <w:rPr>
                <w:sz w:val="24"/>
                <w:szCs w:val="24"/>
              </w:rPr>
              <w:lastRenderedPageBreak/>
              <w:t xml:space="preserve">Mezun </w:t>
            </w:r>
            <w:r w:rsidRPr="00CF7E64">
              <w:rPr>
                <w:spacing w:val="-2"/>
                <w:sz w:val="24"/>
                <w:szCs w:val="24"/>
              </w:rPr>
              <w:t>Öğrenciler</w:t>
            </w:r>
          </w:p>
        </w:tc>
        <w:tc>
          <w:tcPr>
            <w:tcW w:w="2693" w:type="dxa"/>
          </w:tcPr>
          <w:p w14:paraId="38A28634" w14:textId="77777777" w:rsidR="009E05C9" w:rsidRPr="00CF7E64" w:rsidRDefault="009E05C9" w:rsidP="00111AC5">
            <w:pPr>
              <w:pStyle w:val="TableParagraph"/>
              <w:tabs>
                <w:tab w:val="left" w:pos="2396"/>
              </w:tabs>
              <w:ind w:left="107" w:right="97"/>
              <w:contextualSpacing/>
              <w:jc w:val="both"/>
              <w:rPr>
                <w:sz w:val="24"/>
                <w:szCs w:val="24"/>
              </w:rPr>
            </w:pPr>
            <w:bookmarkStart w:id="39" w:name="_Hlk205381779"/>
            <w:r w:rsidRPr="00CF7E64">
              <w:rPr>
                <w:sz w:val="24"/>
                <w:szCs w:val="24"/>
              </w:rPr>
              <w:t xml:space="preserve">Birimde mezunlarla etkileşim </w:t>
            </w:r>
            <w:r w:rsidRPr="00CF7E64">
              <w:rPr>
                <w:spacing w:val="-2"/>
                <w:sz w:val="24"/>
                <w:szCs w:val="24"/>
              </w:rPr>
              <w:t xml:space="preserve">kurulmasına yönelik </w:t>
            </w:r>
            <w:r w:rsidRPr="00CF7E64">
              <w:rPr>
                <w:sz w:val="24"/>
                <w:szCs w:val="24"/>
              </w:rPr>
              <w:t>gerçekleştirilen faaliyetler bulunuyor mu? (Örneğin, mezun bilgi sistemi kurularak veri ambarı oluşturulması, çeşitli etkinlikler yapılması, mezun buluşması vb.)</w:t>
            </w:r>
            <w:bookmarkEnd w:id="39"/>
          </w:p>
        </w:tc>
        <w:tc>
          <w:tcPr>
            <w:tcW w:w="1134" w:type="dxa"/>
          </w:tcPr>
          <w:p w14:paraId="4E035B7F" w14:textId="01666856" w:rsidR="009E05C9" w:rsidRPr="00CF7E64" w:rsidRDefault="002460EE" w:rsidP="00111AC5">
            <w:pPr>
              <w:pStyle w:val="TableParagraph"/>
              <w:contextualSpacing/>
              <w:jc w:val="center"/>
              <w:rPr>
                <w:sz w:val="24"/>
                <w:szCs w:val="24"/>
              </w:rPr>
            </w:pPr>
            <w:r>
              <w:rPr>
                <w:sz w:val="24"/>
                <w:szCs w:val="24"/>
              </w:rPr>
              <w:t>1</w:t>
            </w:r>
          </w:p>
        </w:tc>
        <w:tc>
          <w:tcPr>
            <w:tcW w:w="4251" w:type="dxa"/>
          </w:tcPr>
          <w:p w14:paraId="5137F5E8" w14:textId="334E3FA4" w:rsidR="009E05C9" w:rsidRPr="00CF7E64" w:rsidRDefault="002460EE" w:rsidP="00111AC5">
            <w:pPr>
              <w:contextualSpacing/>
              <w:rPr>
                <w:sz w:val="24"/>
                <w:szCs w:val="24"/>
              </w:rPr>
            </w:pPr>
            <w:r w:rsidRPr="002460EE">
              <w:rPr>
                <w:sz w:val="24"/>
                <w:szCs w:val="24"/>
              </w:rPr>
              <w:t>Birimde herhangi bir öğretim programı bulunmadığından mezun ilişkileri kapsamında faaliyet kanıtına ulaşılamamıştır.</w:t>
            </w:r>
          </w:p>
        </w:tc>
      </w:tr>
      <w:tr w:rsidR="009E05C9" w:rsidRPr="00CF7E64" w14:paraId="5C132A7C" w14:textId="77777777" w:rsidTr="00111AC5">
        <w:trPr>
          <w:trHeight w:val="1180"/>
          <w:jc w:val="center"/>
        </w:trPr>
        <w:tc>
          <w:tcPr>
            <w:tcW w:w="988" w:type="dxa"/>
            <w:textDirection w:val="btLr"/>
          </w:tcPr>
          <w:p w14:paraId="6BBC4447" w14:textId="77777777" w:rsidR="009E05C9" w:rsidRPr="00CF7E64" w:rsidRDefault="009E05C9" w:rsidP="00111AC5">
            <w:pPr>
              <w:pStyle w:val="TableParagraph"/>
              <w:ind w:left="664" w:right="136" w:hanging="527"/>
              <w:contextualSpacing/>
              <w:rPr>
                <w:sz w:val="24"/>
                <w:szCs w:val="24"/>
              </w:rPr>
            </w:pPr>
            <w:r w:rsidRPr="00CF7E64">
              <w:rPr>
                <w:spacing w:val="-2"/>
                <w:sz w:val="24"/>
                <w:szCs w:val="24"/>
              </w:rPr>
              <w:t>Akreditasyo</w:t>
            </w:r>
            <w:r w:rsidRPr="00CF7E64">
              <w:rPr>
                <w:spacing w:val="-10"/>
                <w:sz w:val="24"/>
                <w:szCs w:val="24"/>
              </w:rPr>
              <w:t>n</w:t>
            </w:r>
          </w:p>
        </w:tc>
        <w:tc>
          <w:tcPr>
            <w:tcW w:w="2693" w:type="dxa"/>
          </w:tcPr>
          <w:p w14:paraId="3094481D" w14:textId="77777777" w:rsidR="009E05C9" w:rsidRPr="00CF7E64" w:rsidRDefault="009E05C9" w:rsidP="00111AC5">
            <w:pPr>
              <w:pStyle w:val="TableParagraph"/>
              <w:ind w:left="107"/>
              <w:contextualSpacing/>
              <w:rPr>
                <w:sz w:val="24"/>
                <w:szCs w:val="24"/>
              </w:rPr>
            </w:pPr>
            <w:bookmarkStart w:id="40" w:name="_Hlk205381895"/>
            <w:r w:rsidRPr="00CF7E64">
              <w:rPr>
                <w:sz w:val="24"/>
                <w:szCs w:val="24"/>
              </w:rPr>
              <w:t>Birimde</w:t>
            </w:r>
            <w:r w:rsidRPr="00CF7E64">
              <w:rPr>
                <w:spacing w:val="19"/>
                <w:sz w:val="24"/>
                <w:szCs w:val="24"/>
              </w:rPr>
              <w:t xml:space="preserve"> </w:t>
            </w:r>
            <w:r w:rsidRPr="00CF7E64">
              <w:rPr>
                <w:sz w:val="24"/>
                <w:szCs w:val="24"/>
              </w:rPr>
              <w:t>akreditasyon</w:t>
            </w:r>
            <w:r w:rsidRPr="00CF7E64">
              <w:rPr>
                <w:spacing w:val="19"/>
                <w:sz w:val="24"/>
                <w:szCs w:val="24"/>
              </w:rPr>
              <w:t xml:space="preserve"> </w:t>
            </w:r>
            <w:r w:rsidRPr="00CF7E64">
              <w:rPr>
                <w:sz w:val="24"/>
                <w:szCs w:val="24"/>
              </w:rPr>
              <w:t>hazırlığı yapan bölüm/program var mı?</w:t>
            </w:r>
            <w:bookmarkEnd w:id="40"/>
          </w:p>
        </w:tc>
        <w:tc>
          <w:tcPr>
            <w:tcW w:w="1134" w:type="dxa"/>
          </w:tcPr>
          <w:p w14:paraId="439F3ECD" w14:textId="77777777" w:rsidR="009E05C9" w:rsidRPr="00CF7E64" w:rsidRDefault="009E05C9" w:rsidP="00111AC5">
            <w:pPr>
              <w:pStyle w:val="TableParagraph"/>
              <w:contextualSpacing/>
              <w:jc w:val="center"/>
              <w:rPr>
                <w:sz w:val="24"/>
                <w:szCs w:val="24"/>
              </w:rPr>
            </w:pPr>
            <w:r w:rsidRPr="00CF7E64">
              <w:rPr>
                <w:sz w:val="24"/>
                <w:szCs w:val="24"/>
              </w:rPr>
              <w:t>1</w:t>
            </w:r>
          </w:p>
        </w:tc>
        <w:tc>
          <w:tcPr>
            <w:tcW w:w="4251" w:type="dxa"/>
          </w:tcPr>
          <w:p w14:paraId="4F391623" w14:textId="7553917E" w:rsidR="009E05C9" w:rsidRPr="00CF7E64" w:rsidRDefault="002460EE" w:rsidP="00111AC5">
            <w:pPr>
              <w:pStyle w:val="TableParagraph"/>
              <w:contextualSpacing/>
              <w:rPr>
                <w:sz w:val="24"/>
                <w:szCs w:val="24"/>
              </w:rPr>
            </w:pPr>
            <w:r w:rsidRPr="002460EE">
              <w:rPr>
                <w:sz w:val="24"/>
                <w:szCs w:val="24"/>
              </w:rPr>
              <w:t>Birimde öğretim programı bulunmadığından akreditasyon hazırlığına ilişkin kanıt bulunmamaktadır.</w:t>
            </w:r>
          </w:p>
        </w:tc>
      </w:tr>
    </w:tbl>
    <w:p w14:paraId="71198597" w14:textId="1E884107" w:rsidR="009E05C9" w:rsidRPr="00CF1FE9" w:rsidRDefault="00CF1FE9" w:rsidP="009E05C9">
      <w:pPr>
        <w:widowControl/>
        <w:autoSpaceDE/>
        <w:autoSpaceDN/>
        <w:spacing w:before="240" w:after="120"/>
        <w:jc w:val="both"/>
        <w:rPr>
          <w:sz w:val="24"/>
          <w:szCs w:val="24"/>
        </w:rPr>
      </w:pPr>
      <w:r w:rsidRPr="00CF1FE9">
        <w:rPr>
          <w:sz w:val="24"/>
          <w:szCs w:val="24"/>
        </w:rPr>
        <w:t>Tablo genel olarak değerlendirildiğinde, Dijital Dönüşüm ve Yazılım Ofisi Koordinatörlüğü bünyesinde doğrudan eğitim-öğretim faaliyetlerinin yürütülmediği ve birimde herhangi bir öğretim programının bulunmadığı görülmektedir. Bu nedenle eğitim ve öğretim başlığı altında yer alan birçok ölçüte ilişkin faaliyet, uygulama ve kanıt sunulamadığı anlaşılmaktadır.</w:t>
      </w:r>
    </w:p>
    <w:p w14:paraId="405BD7DC" w14:textId="77777777" w:rsidR="00854202" w:rsidRDefault="00854202" w:rsidP="00854202">
      <w:pPr>
        <w:pStyle w:val="Balk3"/>
        <w:numPr>
          <w:ilvl w:val="0"/>
          <w:numId w:val="0"/>
        </w:numPr>
        <w:tabs>
          <w:tab w:val="left" w:pos="1560"/>
        </w:tabs>
        <w:spacing w:before="120" w:after="120"/>
        <w:ind w:left="851"/>
        <w:contextualSpacing/>
        <w:rPr>
          <w:sz w:val="24"/>
          <w:szCs w:val="24"/>
        </w:rPr>
      </w:pPr>
    </w:p>
    <w:p w14:paraId="6408D3E9" w14:textId="77777777" w:rsidR="00634EFD" w:rsidRPr="000F7DA8" w:rsidRDefault="00634EFD" w:rsidP="009E05C9">
      <w:pPr>
        <w:pStyle w:val="Balk1"/>
        <w:numPr>
          <w:ilvl w:val="1"/>
          <w:numId w:val="45"/>
        </w:numPr>
        <w:spacing w:before="120" w:after="120"/>
        <w:contextualSpacing/>
      </w:pPr>
      <w:bookmarkStart w:id="41" w:name="_Toc203167946"/>
      <w:bookmarkEnd w:id="33"/>
      <w:r w:rsidRPr="000F7DA8">
        <w:t>ARAŞTIRMA VE GELİŞTİRME</w:t>
      </w:r>
      <w:bookmarkEnd w:id="41"/>
    </w:p>
    <w:p w14:paraId="41B681BD" w14:textId="77777777" w:rsidR="00634EFD" w:rsidRPr="000F7DA8" w:rsidRDefault="00634EFD" w:rsidP="00373870">
      <w:pPr>
        <w:pStyle w:val="Balk2"/>
        <w:spacing w:before="120" w:after="120"/>
        <w:contextualSpacing/>
        <w:rPr>
          <w:sz w:val="24"/>
          <w:szCs w:val="24"/>
        </w:rPr>
      </w:pPr>
      <w:bookmarkStart w:id="42" w:name="_Toc203167947"/>
      <w:r w:rsidRPr="000F7DA8">
        <w:rPr>
          <w:sz w:val="24"/>
          <w:szCs w:val="24"/>
        </w:rPr>
        <w:t>ARAŞTIRMA SÜREÇLERİNİN YÖNETİMİ VE ARAŞTIRMA KAYNAKLARI</w:t>
      </w:r>
      <w:bookmarkEnd w:id="42"/>
    </w:p>
    <w:p w14:paraId="119BFF50" w14:textId="4EBCC554" w:rsidR="00634EFD" w:rsidRDefault="00634EFD" w:rsidP="00373870">
      <w:pPr>
        <w:pStyle w:val="Balk3"/>
        <w:tabs>
          <w:tab w:val="left" w:pos="1560"/>
        </w:tabs>
        <w:spacing w:before="120" w:after="120"/>
        <w:ind w:hanging="499"/>
        <w:contextualSpacing/>
        <w:rPr>
          <w:sz w:val="24"/>
          <w:szCs w:val="24"/>
        </w:rPr>
      </w:pPr>
      <w:bookmarkStart w:id="43" w:name="_Toc203167948"/>
      <w:r w:rsidRPr="000F7DA8">
        <w:rPr>
          <w:sz w:val="24"/>
          <w:szCs w:val="24"/>
        </w:rPr>
        <w:t>Araştırma Süreçlerinin Yönetimi</w:t>
      </w:r>
      <w:bookmarkEnd w:id="43"/>
    </w:p>
    <w:p w14:paraId="75EE27BE" w14:textId="37CDD8EA" w:rsidR="00373870" w:rsidRDefault="00B729CC" w:rsidP="00B729CC">
      <w:pPr>
        <w:pStyle w:val="GvdeMetni"/>
        <w:spacing w:before="120" w:after="120"/>
        <w:contextualSpacing/>
        <w:jc w:val="both"/>
      </w:pPr>
      <w:r>
        <w:rPr>
          <w:rStyle w:val="Gl"/>
        </w:rPr>
        <w:t>Akran Değerlendirmesi:</w:t>
      </w:r>
      <w:r>
        <w:rPr>
          <w:rStyle w:val="Gl"/>
        </w:rPr>
        <w:t xml:space="preserve"> </w:t>
      </w:r>
      <w:r>
        <w:t>Birimin araştırma ve geliştirme süreçlerine dijital altyapı ve yazılım desteği sağladığı görülmektedir. Süreçlerin koordinasyonuna yönelik uygulamalar olumlu değerlendirilmiştir. Ancak araştırma süreçlerinin izlenmesi ve iyileştirilmesine yönelik sistematik mekanizmaların daha görünür hale getirilmesi gelişime açık yön olarak değerlendirilmiştir.</w:t>
      </w:r>
    </w:p>
    <w:p w14:paraId="0E427CEA" w14:textId="03B11102" w:rsidR="00EF68C8" w:rsidRPr="00DF602D" w:rsidRDefault="00EF68C8" w:rsidP="00373870">
      <w:pPr>
        <w:pStyle w:val="GvdeMetni"/>
        <w:spacing w:before="120" w:after="120"/>
        <w:contextualSpacing/>
        <w:rPr>
          <w:b/>
        </w:rPr>
      </w:pPr>
      <w:r w:rsidRPr="00DF602D">
        <w:rPr>
          <w:b/>
        </w:rPr>
        <w:t xml:space="preserve">Tablo </w:t>
      </w:r>
      <w:r>
        <w:rPr>
          <w:b/>
        </w:rPr>
        <w:t>C</w:t>
      </w:r>
      <w:r w:rsidRPr="00DF602D">
        <w:rPr>
          <w:b/>
        </w:rPr>
        <w:t xml:space="preserve">.1.1. </w:t>
      </w:r>
      <w:r>
        <w:rPr>
          <w:b/>
        </w:rPr>
        <w:t>Araştırma Süreçlerinin Yönetimi</w:t>
      </w:r>
      <w:r w:rsidR="00691419">
        <w:rPr>
          <w:b/>
        </w:rPr>
        <w:t>ne İlişkin</w:t>
      </w:r>
      <w:r w:rsidRPr="00DF602D">
        <w:rPr>
          <w:b/>
        </w:rPr>
        <w:t xml:space="preserve"> Değerlendirme Sonuçları</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9"/>
        <w:gridCol w:w="850"/>
        <w:gridCol w:w="4533"/>
      </w:tblGrid>
      <w:tr w:rsidR="00634EFD" w:rsidRPr="000F7DA8" w14:paraId="3841E0BD" w14:textId="77777777" w:rsidTr="00903211">
        <w:trPr>
          <w:trHeight w:val="551"/>
          <w:jc w:val="center"/>
        </w:trPr>
        <w:tc>
          <w:tcPr>
            <w:tcW w:w="2030" w:type="pct"/>
            <w:vAlign w:val="center"/>
          </w:tcPr>
          <w:p w14:paraId="5D73413E" w14:textId="77777777" w:rsidR="00634EFD" w:rsidRPr="000F7DA8" w:rsidRDefault="00634EFD" w:rsidP="00373870">
            <w:pPr>
              <w:spacing w:before="120" w:after="120"/>
              <w:ind w:left="108"/>
              <w:contextualSpacing/>
              <w:jc w:val="center"/>
              <w:rPr>
                <w:rFonts w:ascii="Times New Roman" w:hAnsi="Times New Roman" w:cs="Times New Roman"/>
                <w:b/>
                <w:sz w:val="24"/>
                <w:szCs w:val="24"/>
                <w:lang w:val="tr-TR"/>
              </w:rPr>
            </w:pPr>
            <w:r w:rsidRPr="000F7DA8">
              <w:rPr>
                <w:rFonts w:ascii="Times New Roman" w:hAnsi="Times New Roman" w:cs="Times New Roman"/>
                <w:b/>
                <w:sz w:val="24"/>
                <w:szCs w:val="24"/>
                <w:lang w:val="tr-TR"/>
              </w:rPr>
              <w:t>Akran</w:t>
            </w:r>
            <w:r w:rsidRPr="000F7DA8">
              <w:rPr>
                <w:rFonts w:ascii="Times New Roman" w:hAnsi="Times New Roman" w:cs="Times New Roman"/>
                <w:b/>
                <w:spacing w:val="-3"/>
                <w:sz w:val="24"/>
                <w:szCs w:val="24"/>
                <w:lang w:val="tr-TR"/>
              </w:rPr>
              <w:t xml:space="preserve"> </w:t>
            </w:r>
            <w:r w:rsidRPr="000F7DA8">
              <w:rPr>
                <w:rFonts w:ascii="Times New Roman" w:hAnsi="Times New Roman" w:cs="Times New Roman"/>
                <w:b/>
                <w:sz w:val="24"/>
                <w:szCs w:val="24"/>
                <w:lang w:val="tr-TR"/>
              </w:rPr>
              <w:t>Değerlendirme</w:t>
            </w:r>
            <w:r w:rsidRPr="000F7DA8">
              <w:rPr>
                <w:rFonts w:ascii="Times New Roman" w:hAnsi="Times New Roman" w:cs="Times New Roman"/>
                <w:b/>
                <w:spacing w:val="-3"/>
                <w:sz w:val="24"/>
                <w:szCs w:val="24"/>
                <w:lang w:val="tr-TR"/>
              </w:rPr>
              <w:t xml:space="preserve"> </w:t>
            </w:r>
            <w:r w:rsidRPr="000F7DA8">
              <w:rPr>
                <w:rFonts w:ascii="Times New Roman" w:hAnsi="Times New Roman" w:cs="Times New Roman"/>
                <w:b/>
                <w:spacing w:val="-2"/>
                <w:sz w:val="24"/>
                <w:szCs w:val="24"/>
                <w:lang w:val="tr-TR"/>
              </w:rPr>
              <w:t>Kriterleri</w:t>
            </w:r>
          </w:p>
        </w:tc>
        <w:tc>
          <w:tcPr>
            <w:tcW w:w="469" w:type="pct"/>
            <w:vAlign w:val="center"/>
          </w:tcPr>
          <w:p w14:paraId="299ACF87" w14:textId="77777777" w:rsidR="00634EFD" w:rsidRPr="000F7DA8" w:rsidRDefault="00634EFD" w:rsidP="00373870">
            <w:pPr>
              <w:spacing w:before="120" w:after="120"/>
              <w:ind w:left="7"/>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Evet/</w:t>
            </w:r>
          </w:p>
          <w:p w14:paraId="797744E4" w14:textId="77777777" w:rsidR="00D6792B" w:rsidRPr="000F7DA8" w:rsidRDefault="00634EFD" w:rsidP="00373870">
            <w:pPr>
              <w:spacing w:before="120" w:after="120"/>
              <w:ind w:left="7"/>
              <w:contextualSpacing/>
              <w:jc w:val="center"/>
              <w:rPr>
                <w:rFonts w:ascii="Times New Roman" w:hAnsi="Times New Roman" w:cs="Times New Roman"/>
                <w:b/>
                <w:spacing w:val="-2"/>
                <w:sz w:val="24"/>
                <w:szCs w:val="24"/>
                <w:lang w:val="tr-TR"/>
              </w:rPr>
            </w:pPr>
            <w:r w:rsidRPr="000F7DA8">
              <w:rPr>
                <w:rFonts w:ascii="Times New Roman" w:hAnsi="Times New Roman" w:cs="Times New Roman"/>
                <w:b/>
                <w:spacing w:val="-2"/>
                <w:sz w:val="24"/>
                <w:szCs w:val="24"/>
                <w:lang w:val="tr-TR"/>
              </w:rPr>
              <w:t>Hayır/</w:t>
            </w:r>
          </w:p>
          <w:p w14:paraId="33182604" w14:textId="2A64D620" w:rsidR="00634EFD" w:rsidRPr="000F7DA8" w:rsidRDefault="00634EFD" w:rsidP="00373870">
            <w:pPr>
              <w:spacing w:before="120" w:after="120"/>
              <w:ind w:left="7"/>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Kısmen</w:t>
            </w:r>
          </w:p>
        </w:tc>
        <w:tc>
          <w:tcPr>
            <w:tcW w:w="2501" w:type="pct"/>
            <w:vAlign w:val="center"/>
          </w:tcPr>
          <w:p w14:paraId="4077353B" w14:textId="77777777" w:rsidR="00634EFD" w:rsidRPr="000F7DA8" w:rsidRDefault="00634EFD" w:rsidP="00373870">
            <w:pPr>
              <w:spacing w:before="120" w:after="120"/>
              <w:ind w:left="12"/>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Kanıt</w:t>
            </w:r>
          </w:p>
        </w:tc>
      </w:tr>
      <w:tr w:rsidR="00634EFD" w:rsidRPr="000F7DA8" w14:paraId="0DC89725" w14:textId="77777777" w:rsidTr="00903211">
        <w:trPr>
          <w:trHeight w:val="827"/>
          <w:jc w:val="center"/>
        </w:trPr>
        <w:tc>
          <w:tcPr>
            <w:tcW w:w="2030" w:type="pct"/>
            <w:vAlign w:val="center"/>
          </w:tcPr>
          <w:p w14:paraId="0556A96C" w14:textId="35A6BE9D" w:rsidR="00634EFD" w:rsidRPr="000F7DA8" w:rsidRDefault="00634EFD"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araştırma</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süreçlerinin</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pacing w:val="-2"/>
                <w:sz w:val="24"/>
                <w:szCs w:val="24"/>
                <w:lang w:val="tr-TR"/>
              </w:rPr>
              <w:t>yönetimine</w:t>
            </w:r>
            <w:r w:rsidR="00D6792B"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yönelik</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planlama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faaliyeti 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68AE5785" w14:textId="77777777" w:rsidR="00634EFD" w:rsidRPr="000F7DA8" w:rsidRDefault="00634EFD" w:rsidP="00373870">
            <w:pPr>
              <w:spacing w:before="120" w:after="120"/>
              <w:contextualSpacing/>
              <w:jc w:val="center"/>
              <w:rPr>
                <w:rFonts w:ascii="Times New Roman" w:hAnsi="Times New Roman" w:cs="Times New Roman"/>
                <w:sz w:val="24"/>
                <w:szCs w:val="24"/>
                <w:lang w:val="tr-TR"/>
              </w:rPr>
            </w:pPr>
          </w:p>
          <w:p w14:paraId="03606781" w14:textId="77777777" w:rsidR="00634EFD" w:rsidRPr="000F7DA8" w:rsidRDefault="00634EFD"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501" w:type="pct"/>
            <w:vAlign w:val="center"/>
          </w:tcPr>
          <w:p w14:paraId="6482ECF0" w14:textId="00402388" w:rsidR="00634EFD" w:rsidRPr="000F7DA8" w:rsidRDefault="00634EFD" w:rsidP="00373870">
            <w:pPr>
              <w:spacing w:before="120" w:after="120"/>
              <w:ind w:left="107"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 xml:space="preserve">Birimde bu alt ölçüte uygun </w:t>
            </w:r>
            <w:r w:rsidR="001B2406" w:rsidRPr="000F7DA8">
              <w:rPr>
                <w:rFonts w:ascii="Times New Roman" w:hAnsi="Times New Roman" w:cs="Times New Roman"/>
                <w:sz w:val="24"/>
                <w:szCs w:val="24"/>
              </w:rPr>
              <w:t>planlama</w:t>
            </w:r>
            <w:r w:rsidRPr="000F7DA8">
              <w:rPr>
                <w:rFonts w:ascii="Times New Roman" w:hAnsi="Times New Roman" w:cs="Times New Roman"/>
                <w:sz w:val="24"/>
                <w:szCs w:val="24"/>
                <w:lang w:val="tr-TR"/>
              </w:rPr>
              <w:t xml:space="preserve"> faaliyeti</w:t>
            </w:r>
            <w:r w:rsidR="008B3E0D"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bulunmamaktadır.</w:t>
            </w:r>
          </w:p>
        </w:tc>
      </w:tr>
      <w:tr w:rsidR="00634EFD" w:rsidRPr="000F7DA8" w14:paraId="3792D2C8" w14:textId="77777777" w:rsidTr="00903211">
        <w:trPr>
          <w:trHeight w:val="827"/>
          <w:jc w:val="center"/>
        </w:trPr>
        <w:tc>
          <w:tcPr>
            <w:tcW w:w="2030" w:type="pct"/>
            <w:vAlign w:val="center"/>
          </w:tcPr>
          <w:p w14:paraId="3AC4499C" w14:textId="58EB5766" w:rsidR="00634EFD" w:rsidRPr="000F7DA8" w:rsidRDefault="00634EFD"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araştırma</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süreçlerinin</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pacing w:val="-2"/>
                <w:sz w:val="24"/>
                <w:szCs w:val="24"/>
                <w:lang w:val="tr-TR"/>
              </w:rPr>
              <w:t>yönetimine</w:t>
            </w:r>
            <w:r w:rsidR="00D6792B"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yönelik</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uygulama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faaliyeti 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1748C01D" w14:textId="77777777" w:rsidR="00634EFD" w:rsidRPr="000F7DA8" w:rsidRDefault="00634EFD"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501" w:type="pct"/>
            <w:vAlign w:val="center"/>
          </w:tcPr>
          <w:p w14:paraId="3746F0DB" w14:textId="4C45BBE2" w:rsidR="00634EFD" w:rsidRPr="000F7DA8" w:rsidRDefault="00634EFD" w:rsidP="00373870">
            <w:pPr>
              <w:spacing w:before="120" w:after="120"/>
              <w:ind w:left="107"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uygulama faaliyeti</w:t>
            </w:r>
            <w:r w:rsidR="008B3E0D"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bulunmamaktadır.</w:t>
            </w:r>
          </w:p>
        </w:tc>
      </w:tr>
      <w:tr w:rsidR="00634EFD" w:rsidRPr="000F7DA8" w14:paraId="65190371" w14:textId="77777777" w:rsidTr="00903211">
        <w:trPr>
          <w:trHeight w:val="828"/>
          <w:jc w:val="center"/>
        </w:trPr>
        <w:tc>
          <w:tcPr>
            <w:tcW w:w="2030" w:type="pct"/>
            <w:vAlign w:val="center"/>
          </w:tcPr>
          <w:p w14:paraId="09958C8A" w14:textId="5784DBCA" w:rsidR="00634EFD" w:rsidRPr="000F7DA8" w:rsidRDefault="00634EFD"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araştırma</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süreçlerinin</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pacing w:val="-2"/>
                <w:sz w:val="24"/>
                <w:szCs w:val="24"/>
                <w:lang w:val="tr-TR"/>
              </w:rPr>
              <w:t>yönetimine</w:t>
            </w:r>
            <w:r w:rsidR="00D6792B"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yönelik</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kontrol faaliyeti</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493D2D46" w14:textId="77777777" w:rsidR="00634EFD" w:rsidRPr="000F7DA8" w:rsidRDefault="00634EFD"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501" w:type="pct"/>
            <w:vAlign w:val="center"/>
          </w:tcPr>
          <w:p w14:paraId="28D3EC32" w14:textId="4C75C4FB" w:rsidR="00634EFD" w:rsidRPr="000F7DA8" w:rsidRDefault="00634EFD" w:rsidP="00373870">
            <w:pPr>
              <w:spacing w:before="120" w:after="120"/>
              <w:ind w:left="107"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kontrol faaliyeti</w:t>
            </w:r>
            <w:r w:rsidR="008B3E0D"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bulunmamaktadır.</w:t>
            </w:r>
          </w:p>
        </w:tc>
      </w:tr>
      <w:tr w:rsidR="00634EFD" w:rsidRPr="000F7DA8" w14:paraId="39AD537A" w14:textId="77777777" w:rsidTr="00903211">
        <w:trPr>
          <w:trHeight w:val="827"/>
          <w:jc w:val="center"/>
        </w:trPr>
        <w:tc>
          <w:tcPr>
            <w:tcW w:w="2030" w:type="pct"/>
            <w:vAlign w:val="center"/>
          </w:tcPr>
          <w:p w14:paraId="793F94D2" w14:textId="1EF0B844" w:rsidR="00634EFD" w:rsidRPr="000F7DA8" w:rsidRDefault="00634EFD"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araştırma</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süreçlerinin</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pacing w:val="-2"/>
                <w:sz w:val="24"/>
                <w:szCs w:val="24"/>
                <w:lang w:val="tr-TR"/>
              </w:rPr>
              <w:t>yönetimine</w:t>
            </w:r>
            <w:r w:rsidR="00D6792B"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yönelik</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önlem</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alma faaliyeti</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173D2AD0" w14:textId="77777777" w:rsidR="00634EFD" w:rsidRPr="000F7DA8" w:rsidRDefault="00634EFD"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501" w:type="pct"/>
            <w:vAlign w:val="center"/>
          </w:tcPr>
          <w:p w14:paraId="20A01E0B" w14:textId="77777777" w:rsidR="00634EFD" w:rsidRPr="000F7DA8" w:rsidRDefault="00634EFD" w:rsidP="00373870">
            <w:pPr>
              <w:spacing w:before="120" w:after="120"/>
              <w:ind w:left="108"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önlem</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alma faaliyeti bulunmamaktadır.</w:t>
            </w:r>
          </w:p>
        </w:tc>
      </w:tr>
      <w:tr w:rsidR="00634EFD" w:rsidRPr="000F7DA8" w14:paraId="58AF6F01" w14:textId="77777777" w:rsidTr="00903211">
        <w:trPr>
          <w:trHeight w:val="827"/>
          <w:jc w:val="center"/>
        </w:trPr>
        <w:tc>
          <w:tcPr>
            <w:tcW w:w="2030" w:type="pct"/>
            <w:vAlign w:val="center"/>
          </w:tcPr>
          <w:p w14:paraId="49685419" w14:textId="77777777" w:rsidR="00634EFD" w:rsidRPr="000F7DA8" w:rsidRDefault="00634EFD" w:rsidP="00373870">
            <w:pPr>
              <w:spacing w:before="120" w:after="120"/>
              <w:ind w:left="108" w:right="97"/>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 xml:space="preserve">Birimde araştırma süreçlerinin yönetimine yönelik örnek gösterilebilir uygulamalar </w:t>
            </w:r>
            <w:r w:rsidRPr="000F7DA8">
              <w:rPr>
                <w:rFonts w:ascii="Times New Roman" w:hAnsi="Times New Roman" w:cs="Times New Roman"/>
                <w:sz w:val="24"/>
                <w:szCs w:val="24"/>
                <w:lang w:val="tr-TR"/>
              </w:rPr>
              <w:lastRenderedPageBreak/>
              <w:t>bulunuyor mu?</w:t>
            </w:r>
          </w:p>
        </w:tc>
        <w:tc>
          <w:tcPr>
            <w:tcW w:w="469" w:type="pct"/>
          </w:tcPr>
          <w:p w14:paraId="426F28AF" w14:textId="77777777" w:rsidR="00634EFD" w:rsidRPr="000F7DA8" w:rsidRDefault="00634EFD"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lastRenderedPageBreak/>
              <w:t>1</w:t>
            </w:r>
          </w:p>
        </w:tc>
        <w:tc>
          <w:tcPr>
            <w:tcW w:w="2501" w:type="pct"/>
            <w:vAlign w:val="center"/>
          </w:tcPr>
          <w:p w14:paraId="3D78A71A" w14:textId="77777777" w:rsidR="00634EFD" w:rsidRPr="000F7DA8" w:rsidRDefault="00634EFD" w:rsidP="00373870">
            <w:pPr>
              <w:tabs>
                <w:tab w:val="left" w:pos="1461"/>
              </w:tabs>
              <w:spacing w:before="120" w:after="120"/>
              <w:ind w:left="108" w:right="95"/>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örnek gösterilebilir uygulamalar bulunmamaktadır.</w:t>
            </w:r>
          </w:p>
        </w:tc>
      </w:tr>
      <w:tr w:rsidR="00634EFD" w:rsidRPr="000F7DA8" w14:paraId="0282738C" w14:textId="77777777" w:rsidTr="00903211">
        <w:trPr>
          <w:trHeight w:val="275"/>
          <w:jc w:val="center"/>
        </w:trPr>
        <w:tc>
          <w:tcPr>
            <w:tcW w:w="2030" w:type="pct"/>
            <w:vAlign w:val="center"/>
          </w:tcPr>
          <w:p w14:paraId="5D425C0B" w14:textId="77777777" w:rsidR="00634EFD" w:rsidRPr="000F7DA8" w:rsidRDefault="00634EFD"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lastRenderedPageBreak/>
              <w:t>Kanıtlar</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yeterli</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sayıda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gösterilmiş</w:t>
            </w:r>
            <w:r w:rsidRPr="000F7DA8">
              <w:rPr>
                <w:rFonts w:ascii="Times New Roman" w:hAnsi="Times New Roman" w:cs="Times New Roman"/>
                <w:spacing w:val="-2"/>
                <w:sz w:val="24"/>
                <w:szCs w:val="24"/>
                <w:lang w:val="tr-TR"/>
              </w:rPr>
              <w:t xml:space="preserve"> midir?</w:t>
            </w:r>
          </w:p>
        </w:tc>
        <w:tc>
          <w:tcPr>
            <w:tcW w:w="469" w:type="pct"/>
            <w:vAlign w:val="center"/>
          </w:tcPr>
          <w:p w14:paraId="55D1F44D" w14:textId="77777777" w:rsidR="00634EFD" w:rsidRPr="000F7DA8" w:rsidRDefault="00634EFD"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501" w:type="pct"/>
            <w:vAlign w:val="center"/>
          </w:tcPr>
          <w:p w14:paraId="729613CC" w14:textId="1A4DD24A" w:rsidR="00634EFD" w:rsidRPr="000F7DA8" w:rsidRDefault="00634EFD"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color w:val="222222"/>
                <w:sz w:val="24"/>
                <w:szCs w:val="24"/>
                <w:lang w:val="tr-TR" w:eastAsia="tr-TR"/>
              </w:rPr>
              <w:t>0</w:t>
            </w:r>
            <w:r w:rsidR="000F7DA8" w:rsidRPr="000F7DA8">
              <w:rPr>
                <w:rFonts w:ascii="Times New Roman" w:hAnsi="Times New Roman" w:cs="Times New Roman"/>
                <w:color w:val="222222"/>
                <w:sz w:val="24"/>
                <w:szCs w:val="24"/>
                <w:lang w:val="tr-TR" w:eastAsia="tr-TR"/>
              </w:rPr>
              <w:t xml:space="preserve"> </w:t>
            </w:r>
            <w:r w:rsidR="000F7DA8" w:rsidRPr="000F7DA8">
              <w:rPr>
                <w:rFonts w:ascii="Times New Roman" w:hAnsi="Times New Roman" w:cs="Times New Roman"/>
                <w:sz w:val="24"/>
                <w:szCs w:val="24"/>
              </w:rPr>
              <w:t>kanıt gösterilmiş</w:t>
            </w:r>
          </w:p>
        </w:tc>
      </w:tr>
      <w:tr w:rsidR="00634EFD" w:rsidRPr="000F7DA8" w14:paraId="33C7A919" w14:textId="77777777" w:rsidTr="00903211">
        <w:trPr>
          <w:trHeight w:val="827"/>
          <w:jc w:val="center"/>
        </w:trPr>
        <w:tc>
          <w:tcPr>
            <w:tcW w:w="2030" w:type="pct"/>
            <w:vAlign w:val="center"/>
          </w:tcPr>
          <w:p w14:paraId="095DC2DA" w14:textId="7C23A877" w:rsidR="00634EFD" w:rsidRPr="000F7DA8" w:rsidRDefault="00634EFD" w:rsidP="00373870">
            <w:pPr>
              <w:spacing w:before="120" w:after="120"/>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Gösterilen</w:t>
            </w:r>
            <w:r w:rsidR="00D6792B"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kanıtlar</w:t>
            </w:r>
            <w:r w:rsidR="000F7DA8"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araştırma</w:t>
            </w:r>
            <w:r w:rsidR="00D6792B"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süreçlerinin</w:t>
            </w:r>
            <w:r w:rsidR="00D6792B"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yönetimi alt ölçütüne uygun mudur?</w:t>
            </w:r>
          </w:p>
        </w:tc>
        <w:tc>
          <w:tcPr>
            <w:tcW w:w="469" w:type="pct"/>
          </w:tcPr>
          <w:p w14:paraId="6D08E555" w14:textId="77777777" w:rsidR="00634EFD" w:rsidRPr="000F7DA8" w:rsidRDefault="00634EFD" w:rsidP="00373870">
            <w:pPr>
              <w:spacing w:before="120" w:after="120"/>
              <w:contextualSpacing/>
              <w:jc w:val="center"/>
              <w:rPr>
                <w:rFonts w:ascii="Times New Roman" w:hAnsi="Times New Roman" w:cs="Times New Roman"/>
                <w:sz w:val="24"/>
                <w:szCs w:val="24"/>
                <w:lang w:val="tr-TR"/>
              </w:rPr>
            </w:pPr>
          </w:p>
          <w:p w14:paraId="0952DA4E" w14:textId="58766D41" w:rsidR="00634EFD"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3</w:t>
            </w:r>
          </w:p>
        </w:tc>
        <w:tc>
          <w:tcPr>
            <w:tcW w:w="2501" w:type="pct"/>
            <w:vAlign w:val="center"/>
          </w:tcPr>
          <w:p w14:paraId="4A8D8F84" w14:textId="3B96F512" w:rsidR="00634EFD" w:rsidRPr="000F7DA8" w:rsidRDefault="00B4392B" w:rsidP="00373870">
            <w:pPr>
              <w:spacing w:before="120" w:after="120"/>
              <w:ind w:left="108" w:right="95"/>
              <w:contextualSpacing/>
              <w:rPr>
                <w:rFonts w:ascii="Times New Roman" w:hAnsi="Times New Roman" w:cs="Times New Roman"/>
                <w:sz w:val="24"/>
                <w:szCs w:val="24"/>
                <w:lang w:val="tr-TR"/>
              </w:rPr>
            </w:pPr>
            <w:r w:rsidRPr="000F7DA8">
              <w:rPr>
                <w:rFonts w:ascii="Times New Roman" w:hAnsi="Times New Roman" w:cs="Times New Roman"/>
                <w:sz w:val="24"/>
                <w:szCs w:val="24"/>
              </w:rPr>
              <w:t>Bu ölçüt altında kullanımı uygun olmayan kanıt bulunmamaktadır.</w:t>
            </w:r>
          </w:p>
        </w:tc>
      </w:tr>
      <w:tr w:rsidR="001A389B" w:rsidRPr="000F7DA8" w14:paraId="6A6BA283" w14:textId="77777777" w:rsidTr="00903211">
        <w:trPr>
          <w:trHeight w:val="551"/>
          <w:jc w:val="center"/>
        </w:trPr>
        <w:tc>
          <w:tcPr>
            <w:tcW w:w="2030" w:type="pct"/>
            <w:vAlign w:val="center"/>
          </w:tcPr>
          <w:p w14:paraId="0DAEFE60" w14:textId="1D30B98C" w:rsidR="001A389B" w:rsidRPr="000F7DA8" w:rsidRDefault="001A389B" w:rsidP="0020612B">
            <w:pPr>
              <w:pStyle w:val="TableParagraph"/>
              <w:spacing w:before="120" w:after="120"/>
              <w:ind w:left="108"/>
              <w:contextualSpacing/>
              <w:rPr>
                <w:rFonts w:ascii="Times New Roman" w:hAnsi="Times New Roman" w:cs="Times New Roman"/>
                <w:b/>
                <w:sz w:val="24"/>
                <w:szCs w:val="24"/>
                <w:lang w:val="tr-TR"/>
              </w:rPr>
            </w:pPr>
            <w:r w:rsidRPr="000F7DA8">
              <w:rPr>
                <w:rFonts w:ascii="Times New Roman" w:hAnsi="Times New Roman" w:cs="Times New Roman"/>
                <w:b/>
                <w:sz w:val="24"/>
                <w:szCs w:val="24"/>
              </w:rPr>
              <w:t xml:space="preserve">Birim Öz Değerlendirme Puanlaması: </w:t>
            </w:r>
            <w:r w:rsidR="0020612B">
              <w:rPr>
                <w:rFonts w:ascii="Times New Roman" w:hAnsi="Times New Roman" w:cs="Times New Roman"/>
                <w:b/>
                <w:i/>
                <w:sz w:val="24"/>
                <w:szCs w:val="24"/>
              </w:rPr>
              <w:t>1</w:t>
            </w:r>
          </w:p>
        </w:tc>
        <w:tc>
          <w:tcPr>
            <w:tcW w:w="2970" w:type="pct"/>
            <w:gridSpan w:val="2"/>
            <w:vAlign w:val="center"/>
          </w:tcPr>
          <w:p w14:paraId="0D6157A2" w14:textId="6896AD3E" w:rsidR="001A389B" w:rsidRPr="000F7DA8" w:rsidRDefault="001A389B" w:rsidP="00373870">
            <w:pPr>
              <w:pStyle w:val="TableParagraph"/>
              <w:spacing w:before="120" w:after="120"/>
              <w:ind w:left="108"/>
              <w:contextualSpacing/>
              <w:rPr>
                <w:rFonts w:ascii="Times New Roman" w:hAnsi="Times New Roman" w:cs="Times New Roman"/>
                <w:b/>
                <w:sz w:val="24"/>
                <w:szCs w:val="24"/>
                <w:lang w:val="tr-TR"/>
              </w:rPr>
            </w:pPr>
            <w:r w:rsidRPr="000F7DA8">
              <w:rPr>
                <w:rFonts w:ascii="Times New Roman" w:hAnsi="Times New Roman" w:cs="Times New Roman"/>
                <w:b/>
                <w:sz w:val="24"/>
                <w:szCs w:val="24"/>
              </w:rPr>
              <w:t>Akran Değerlendirme Puanlaması: 1</w:t>
            </w:r>
          </w:p>
        </w:tc>
      </w:tr>
    </w:tbl>
    <w:p w14:paraId="2673AF7A" w14:textId="77777777" w:rsidR="00936114" w:rsidRPr="00936114" w:rsidRDefault="00936114" w:rsidP="00936114">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bookmarkStart w:id="44" w:name="_Toc203167949"/>
      <w:r w:rsidRPr="00936114">
        <w:rPr>
          <w:b/>
          <w:color w:val="000000"/>
          <w:sz w:val="24"/>
          <w:szCs w:val="26"/>
          <w:lang w:val="tr" w:eastAsia="tr-TR"/>
        </w:rPr>
        <w:t>C.1.2. İç ve Dış Kaynaklar</w:t>
      </w:r>
    </w:p>
    <w:p w14:paraId="3F1FA653" w14:textId="1A22011A" w:rsidR="00936114" w:rsidRPr="00936114" w:rsidRDefault="00B729CC" w:rsidP="00936114">
      <w:pPr>
        <w:widowControl/>
        <w:autoSpaceDE/>
        <w:autoSpaceDN/>
        <w:spacing w:before="240" w:after="120"/>
        <w:jc w:val="both"/>
        <w:rPr>
          <w:sz w:val="24"/>
          <w:szCs w:val="24"/>
          <w:lang w:val="tr" w:eastAsia="tr-TR"/>
        </w:rPr>
      </w:pPr>
      <w:r w:rsidRPr="00B729CC">
        <w:rPr>
          <w:b/>
          <w:sz w:val="24"/>
          <w:szCs w:val="24"/>
          <w:lang w:val="tr" w:eastAsia="tr-TR"/>
        </w:rPr>
        <w:t>Akran Değerlendirmesi</w:t>
      </w:r>
      <w:r>
        <w:rPr>
          <w:sz w:val="24"/>
          <w:szCs w:val="24"/>
          <w:lang w:val="tr" w:eastAsia="tr-TR"/>
        </w:rPr>
        <w:t xml:space="preserve">: </w:t>
      </w:r>
      <w:r w:rsidR="00936114">
        <w:rPr>
          <w:sz w:val="24"/>
          <w:szCs w:val="24"/>
          <w:lang w:val="tr" w:eastAsia="tr-TR"/>
        </w:rPr>
        <w:t>Doğrudan birim</w:t>
      </w:r>
      <w:r w:rsidR="00936114" w:rsidRPr="00936114">
        <w:rPr>
          <w:sz w:val="24"/>
          <w:szCs w:val="24"/>
          <w:lang w:val="tr" w:eastAsia="tr-TR"/>
        </w:rPr>
        <w:t xml:space="preserve">e ait herhangi bir kaynak bulunmamaktadır. </w:t>
      </w:r>
    </w:p>
    <w:p w14:paraId="3C3C912C" w14:textId="77777777" w:rsidR="00936114" w:rsidRPr="00936114" w:rsidRDefault="00936114" w:rsidP="00936114">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r w:rsidRPr="00936114">
        <w:rPr>
          <w:b/>
          <w:color w:val="000000"/>
          <w:sz w:val="24"/>
          <w:szCs w:val="26"/>
          <w:lang w:val="tr" w:eastAsia="tr-TR"/>
        </w:rPr>
        <w:t xml:space="preserve">C.1.3. Doktora Programları ve Doktora Sonrası </w:t>
      </w:r>
      <w:proofErr w:type="gramStart"/>
      <w:r w:rsidRPr="00936114">
        <w:rPr>
          <w:b/>
          <w:color w:val="000000"/>
          <w:sz w:val="24"/>
          <w:szCs w:val="26"/>
          <w:lang w:val="tr" w:eastAsia="tr-TR"/>
        </w:rPr>
        <w:t>İmkanlar</w:t>
      </w:r>
      <w:proofErr w:type="gramEnd"/>
    </w:p>
    <w:p w14:paraId="7A9A28B6" w14:textId="4CFE0E3B" w:rsidR="00936114" w:rsidRPr="00936114" w:rsidRDefault="00B729CC" w:rsidP="00936114">
      <w:pPr>
        <w:widowControl/>
        <w:autoSpaceDE/>
        <w:autoSpaceDN/>
        <w:spacing w:before="240" w:after="120"/>
        <w:jc w:val="both"/>
        <w:rPr>
          <w:sz w:val="24"/>
          <w:szCs w:val="24"/>
          <w:lang w:val="tr" w:eastAsia="tr-TR"/>
        </w:rPr>
      </w:pPr>
      <w:r w:rsidRPr="00B729CC">
        <w:rPr>
          <w:b/>
          <w:sz w:val="24"/>
          <w:szCs w:val="24"/>
          <w:lang w:val="tr" w:eastAsia="tr-TR"/>
        </w:rPr>
        <w:t>Akran Değerlendirmesi</w:t>
      </w:r>
      <w:r>
        <w:rPr>
          <w:sz w:val="24"/>
          <w:szCs w:val="24"/>
          <w:lang w:val="tr" w:eastAsia="tr-TR"/>
        </w:rPr>
        <w:t xml:space="preserve">: </w:t>
      </w:r>
      <w:r w:rsidR="00936114" w:rsidRPr="00936114">
        <w:rPr>
          <w:sz w:val="24"/>
          <w:szCs w:val="24"/>
          <w:lang w:val="tr" w:eastAsia="tr-TR"/>
        </w:rPr>
        <w:t>Birime ait bir doktora programı ve doktora sonrası imkân bulunmamaktadır.</w:t>
      </w:r>
    </w:p>
    <w:p w14:paraId="6B967FD4" w14:textId="72BF407F" w:rsidR="00634EFD" w:rsidRPr="000F7DA8" w:rsidRDefault="00936114" w:rsidP="00936114">
      <w:pPr>
        <w:pStyle w:val="Balk2"/>
        <w:numPr>
          <w:ilvl w:val="0"/>
          <w:numId w:val="0"/>
        </w:numPr>
        <w:spacing w:before="120" w:after="120"/>
        <w:ind w:left="142"/>
        <w:contextualSpacing/>
        <w:rPr>
          <w:sz w:val="24"/>
          <w:szCs w:val="24"/>
        </w:rPr>
      </w:pPr>
      <w:bookmarkStart w:id="45" w:name="_Toc203167951"/>
      <w:bookmarkEnd w:id="44"/>
      <w:r>
        <w:rPr>
          <w:sz w:val="24"/>
          <w:szCs w:val="24"/>
        </w:rPr>
        <w:t>C.2.</w:t>
      </w:r>
      <w:r w:rsidR="00634EFD" w:rsidRPr="000F7DA8">
        <w:rPr>
          <w:sz w:val="24"/>
          <w:szCs w:val="24"/>
        </w:rPr>
        <w:t>ARAŞTIRMA</w:t>
      </w:r>
      <w:r w:rsidR="00634EFD" w:rsidRPr="000F7DA8">
        <w:rPr>
          <w:spacing w:val="-6"/>
          <w:sz w:val="24"/>
          <w:szCs w:val="24"/>
        </w:rPr>
        <w:t xml:space="preserve"> </w:t>
      </w:r>
      <w:r w:rsidR="00634EFD" w:rsidRPr="000F7DA8">
        <w:rPr>
          <w:sz w:val="24"/>
          <w:szCs w:val="24"/>
        </w:rPr>
        <w:t>YETKİNLİĞİ,</w:t>
      </w:r>
      <w:r w:rsidR="00634EFD" w:rsidRPr="000F7DA8">
        <w:rPr>
          <w:spacing w:val="-4"/>
          <w:sz w:val="24"/>
          <w:szCs w:val="24"/>
        </w:rPr>
        <w:t xml:space="preserve"> </w:t>
      </w:r>
      <w:r w:rsidR="00634EFD" w:rsidRPr="000F7DA8">
        <w:rPr>
          <w:sz w:val="24"/>
          <w:szCs w:val="24"/>
        </w:rPr>
        <w:t>İŞ</w:t>
      </w:r>
      <w:r w:rsidR="00634EFD" w:rsidRPr="000F7DA8">
        <w:rPr>
          <w:spacing w:val="-3"/>
          <w:sz w:val="24"/>
          <w:szCs w:val="24"/>
        </w:rPr>
        <w:t xml:space="preserve"> </w:t>
      </w:r>
      <w:r w:rsidR="00634EFD" w:rsidRPr="000F7DA8">
        <w:rPr>
          <w:sz w:val="24"/>
          <w:szCs w:val="24"/>
        </w:rPr>
        <w:t>BİRLİKLERİ</w:t>
      </w:r>
      <w:r w:rsidR="00634EFD" w:rsidRPr="000F7DA8">
        <w:rPr>
          <w:spacing w:val="-4"/>
          <w:sz w:val="24"/>
          <w:szCs w:val="24"/>
        </w:rPr>
        <w:t xml:space="preserve"> </w:t>
      </w:r>
      <w:r w:rsidR="00634EFD" w:rsidRPr="000F7DA8">
        <w:rPr>
          <w:sz w:val="24"/>
          <w:szCs w:val="24"/>
        </w:rPr>
        <w:t>VE</w:t>
      </w:r>
      <w:r w:rsidR="00634EFD" w:rsidRPr="000F7DA8">
        <w:rPr>
          <w:spacing w:val="-3"/>
          <w:sz w:val="24"/>
          <w:szCs w:val="24"/>
        </w:rPr>
        <w:t xml:space="preserve"> </w:t>
      </w:r>
      <w:r w:rsidR="00634EFD" w:rsidRPr="000F7DA8">
        <w:rPr>
          <w:spacing w:val="-2"/>
          <w:sz w:val="24"/>
          <w:szCs w:val="24"/>
        </w:rPr>
        <w:t>DESTEKLER</w:t>
      </w:r>
      <w:bookmarkEnd w:id="45"/>
    </w:p>
    <w:p w14:paraId="07B2E85F" w14:textId="1B07910C" w:rsidR="00634EFD" w:rsidRDefault="00936114" w:rsidP="00936114">
      <w:pPr>
        <w:pStyle w:val="Balk3"/>
        <w:numPr>
          <w:ilvl w:val="0"/>
          <w:numId w:val="0"/>
        </w:numPr>
        <w:tabs>
          <w:tab w:val="left" w:pos="1560"/>
        </w:tabs>
        <w:spacing w:before="120" w:after="120"/>
        <w:ind w:left="425"/>
        <w:contextualSpacing/>
        <w:rPr>
          <w:sz w:val="24"/>
          <w:szCs w:val="24"/>
        </w:rPr>
      </w:pPr>
      <w:bookmarkStart w:id="46" w:name="_Toc203167952"/>
      <w:r>
        <w:rPr>
          <w:sz w:val="24"/>
          <w:szCs w:val="24"/>
        </w:rPr>
        <w:t>C.2.1.</w:t>
      </w:r>
      <w:r w:rsidR="00634EFD" w:rsidRPr="000F7DA8">
        <w:rPr>
          <w:sz w:val="24"/>
          <w:szCs w:val="24"/>
        </w:rPr>
        <w:t>Araştırma Yetkinlikleri ve Gelişimi</w:t>
      </w:r>
      <w:bookmarkEnd w:id="46"/>
    </w:p>
    <w:p w14:paraId="27C10DED" w14:textId="10317E07" w:rsidR="00373870" w:rsidRDefault="00B729CC" w:rsidP="00B729CC">
      <w:pPr>
        <w:pStyle w:val="NormalWeb"/>
        <w:jc w:val="both"/>
      </w:pPr>
      <w:r>
        <w:rPr>
          <w:rStyle w:val="Gl"/>
        </w:rPr>
        <w:t>Akran Değerlendirmesi:</w:t>
      </w:r>
      <w:r>
        <w:t xml:space="preserve"> </w:t>
      </w:r>
      <w:r>
        <w:t>Birimin araştırma süreçlerinde dijital yetkinliklerin geliştirilmesine katkı sunduğu görülmektedir. Bununla birlikte araştırma yetkinliklerinin geliştirilmesine yönelik eğitim, izleme ve iyileştirme faaliyetlerinin daha sistematik hale getirilmesi gelişime açık yön olarak değerlendirilmiştir.</w:t>
      </w:r>
    </w:p>
    <w:p w14:paraId="40A79B06" w14:textId="58015D0A" w:rsidR="00405A0A" w:rsidRPr="00405A0A" w:rsidRDefault="00405A0A" w:rsidP="00373870">
      <w:pPr>
        <w:pStyle w:val="GvdeMetni"/>
        <w:spacing w:before="120" w:after="120"/>
        <w:contextualSpacing/>
        <w:rPr>
          <w:b/>
        </w:rPr>
      </w:pPr>
      <w:r w:rsidRPr="00DF602D">
        <w:rPr>
          <w:b/>
        </w:rPr>
        <w:t xml:space="preserve">Tablo </w:t>
      </w:r>
      <w:r>
        <w:rPr>
          <w:b/>
        </w:rPr>
        <w:t>C</w:t>
      </w:r>
      <w:r w:rsidRPr="00DF602D">
        <w:rPr>
          <w:b/>
        </w:rPr>
        <w:t>.</w:t>
      </w:r>
      <w:r>
        <w:rPr>
          <w:b/>
        </w:rPr>
        <w:t>2.1. Araştırma Yetkinlikleri ve Gelişimine İlişkin</w:t>
      </w:r>
      <w:r w:rsidRPr="00DF602D">
        <w:rPr>
          <w:b/>
        </w:rPr>
        <w:t xml:space="preserve"> Değerlendirme Sonuçları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539"/>
        <w:gridCol w:w="992"/>
        <w:gridCol w:w="4525"/>
      </w:tblGrid>
      <w:tr w:rsidR="00634EFD" w:rsidRPr="000F7DA8" w14:paraId="06036E09" w14:textId="77777777" w:rsidTr="00903211">
        <w:trPr>
          <w:trHeight w:val="20"/>
        </w:trPr>
        <w:tc>
          <w:tcPr>
            <w:tcW w:w="3539" w:type="dxa"/>
            <w:shd w:val="clear" w:color="auto" w:fill="FFFFFF"/>
            <w:vAlign w:val="center"/>
            <w:hideMark/>
          </w:tcPr>
          <w:p w14:paraId="2D15EC7F" w14:textId="77777777" w:rsidR="00634EFD" w:rsidRPr="000F7DA8" w:rsidRDefault="00634EFD" w:rsidP="00373870">
            <w:pPr>
              <w:spacing w:before="120" w:after="120"/>
              <w:ind w:left="108"/>
              <w:contextualSpacing/>
              <w:jc w:val="center"/>
              <w:rPr>
                <w:b/>
                <w:sz w:val="24"/>
                <w:szCs w:val="24"/>
                <w:lang w:val="en-US"/>
              </w:rPr>
            </w:pPr>
            <w:r w:rsidRPr="000F7DA8">
              <w:rPr>
                <w:b/>
                <w:sz w:val="24"/>
                <w:szCs w:val="24"/>
                <w:lang w:val="en-US"/>
              </w:rPr>
              <w:t>Akran Değerlendirme Kriterleri</w:t>
            </w:r>
          </w:p>
        </w:tc>
        <w:tc>
          <w:tcPr>
            <w:tcW w:w="992" w:type="dxa"/>
            <w:shd w:val="clear" w:color="auto" w:fill="FFFFFF"/>
            <w:vAlign w:val="center"/>
            <w:hideMark/>
          </w:tcPr>
          <w:p w14:paraId="3D1E8EFE" w14:textId="77777777" w:rsidR="00634EFD" w:rsidRPr="000F7DA8" w:rsidRDefault="00634EFD" w:rsidP="00373870">
            <w:pPr>
              <w:spacing w:before="120" w:after="120"/>
              <w:ind w:left="108"/>
              <w:contextualSpacing/>
              <w:jc w:val="center"/>
              <w:rPr>
                <w:b/>
                <w:sz w:val="24"/>
                <w:szCs w:val="24"/>
                <w:lang w:val="en-US"/>
              </w:rPr>
            </w:pPr>
            <w:r w:rsidRPr="000F7DA8">
              <w:rPr>
                <w:b/>
                <w:sz w:val="24"/>
                <w:szCs w:val="24"/>
                <w:lang w:val="en-US"/>
              </w:rPr>
              <w:t>Evet/ Hayır/ Kısmen</w:t>
            </w:r>
          </w:p>
        </w:tc>
        <w:tc>
          <w:tcPr>
            <w:tcW w:w="4525" w:type="dxa"/>
            <w:shd w:val="clear" w:color="auto" w:fill="FFFFFF"/>
            <w:vAlign w:val="center"/>
            <w:hideMark/>
          </w:tcPr>
          <w:p w14:paraId="58606B5B" w14:textId="77777777" w:rsidR="00634EFD" w:rsidRPr="000F7DA8" w:rsidRDefault="00634EFD" w:rsidP="00373870">
            <w:pPr>
              <w:spacing w:before="120" w:after="120"/>
              <w:ind w:left="108"/>
              <w:contextualSpacing/>
              <w:jc w:val="center"/>
              <w:rPr>
                <w:b/>
                <w:sz w:val="24"/>
                <w:szCs w:val="24"/>
                <w:lang w:val="en-US"/>
              </w:rPr>
            </w:pPr>
            <w:r w:rsidRPr="000F7DA8">
              <w:rPr>
                <w:b/>
                <w:sz w:val="24"/>
                <w:szCs w:val="24"/>
                <w:lang w:val="en-US"/>
              </w:rPr>
              <w:t>Kanıt</w:t>
            </w:r>
          </w:p>
        </w:tc>
      </w:tr>
      <w:tr w:rsidR="00634EFD" w:rsidRPr="000F7DA8" w14:paraId="5CED8715" w14:textId="77777777" w:rsidTr="00903211">
        <w:trPr>
          <w:trHeight w:val="20"/>
        </w:trPr>
        <w:tc>
          <w:tcPr>
            <w:tcW w:w="3539" w:type="dxa"/>
            <w:shd w:val="clear" w:color="auto" w:fill="FFFFFF"/>
            <w:vAlign w:val="center"/>
            <w:hideMark/>
          </w:tcPr>
          <w:p w14:paraId="4CA0F8EE" w14:textId="77777777" w:rsidR="00634EFD" w:rsidRPr="000F7DA8" w:rsidRDefault="00634EFD" w:rsidP="00373870">
            <w:pPr>
              <w:spacing w:before="120" w:after="120"/>
              <w:ind w:left="108"/>
              <w:contextualSpacing/>
              <w:rPr>
                <w:bCs/>
                <w:sz w:val="24"/>
                <w:szCs w:val="24"/>
                <w:lang w:val="en-US"/>
              </w:rPr>
            </w:pPr>
            <w:r w:rsidRPr="000F7DA8">
              <w:rPr>
                <w:bCs/>
                <w:sz w:val="24"/>
                <w:szCs w:val="24"/>
                <w:lang w:val="en-US"/>
              </w:rPr>
              <w:t>Birimde araştırma yetkinlikleri ve gelişimine yönelik planlama faaliyeti bulunuyor mu?</w:t>
            </w:r>
          </w:p>
        </w:tc>
        <w:tc>
          <w:tcPr>
            <w:tcW w:w="992" w:type="dxa"/>
            <w:shd w:val="clear" w:color="auto" w:fill="FFFFFF"/>
            <w:vAlign w:val="center"/>
            <w:hideMark/>
          </w:tcPr>
          <w:p w14:paraId="567A9C00" w14:textId="7BA679E8" w:rsidR="00634EFD" w:rsidRPr="000F7DA8" w:rsidRDefault="00634EFD" w:rsidP="00373870">
            <w:pPr>
              <w:spacing w:before="120" w:after="120"/>
              <w:ind w:left="108"/>
              <w:contextualSpacing/>
              <w:jc w:val="center"/>
              <w:rPr>
                <w:bCs/>
                <w:sz w:val="24"/>
                <w:szCs w:val="24"/>
                <w:lang w:val="en-US"/>
              </w:rPr>
            </w:pPr>
          </w:p>
          <w:p w14:paraId="38BF882A" w14:textId="77777777" w:rsidR="00634EFD" w:rsidRPr="000F7DA8" w:rsidRDefault="00634EFD" w:rsidP="00373870">
            <w:pPr>
              <w:spacing w:before="120" w:after="120"/>
              <w:ind w:left="108"/>
              <w:contextualSpacing/>
              <w:jc w:val="center"/>
              <w:rPr>
                <w:bCs/>
                <w:sz w:val="24"/>
                <w:szCs w:val="24"/>
                <w:lang w:val="en-US"/>
              </w:rPr>
            </w:pPr>
            <w:r w:rsidRPr="000F7DA8">
              <w:rPr>
                <w:bCs/>
                <w:sz w:val="24"/>
                <w:szCs w:val="24"/>
                <w:lang w:val="en-US"/>
              </w:rPr>
              <w:t>1</w:t>
            </w:r>
          </w:p>
        </w:tc>
        <w:tc>
          <w:tcPr>
            <w:tcW w:w="4525" w:type="dxa"/>
            <w:shd w:val="clear" w:color="auto" w:fill="FFFFFF"/>
            <w:vAlign w:val="center"/>
            <w:hideMark/>
          </w:tcPr>
          <w:p w14:paraId="32F4304B" w14:textId="325A725E" w:rsidR="00634EFD" w:rsidRPr="000F7DA8" w:rsidRDefault="00634EFD" w:rsidP="00373870">
            <w:pPr>
              <w:spacing w:before="120" w:after="120"/>
              <w:ind w:left="108"/>
              <w:contextualSpacing/>
              <w:rPr>
                <w:bCs/>
                <w:sz w:val="24"/>
                <w:szCs w:val="24"/>
                <w:lang w:val="en-US"/>
              </w:rPr>
            </w:pPr>
            <w:r w:rsidRPr="000F7DA8">
              <w:rPr>
                <w:bCs/>
                <w:sz w:val="24"/>
                <w:szCs w:val="24"/>
                <w:lang w:val="en-US"/>
              </w:rPr>
              <w:t xml:space="preserve">Birimde bu alt ölçüte uygun </w:t>
            </w:r>
            <w:r w:rsidR="001B2406" w:rsidRPr="000F7DA8">
              <w:rPr>
                <w:sz w:val="24"/>
                <w:szCs w:val="24"/>
              </w:rPr>
              <w:t>planlama</w:t>
            </w:r>
            <w:r w:rsidRPr="000F7DA8">
              <w:rPr>
                <w:bCs/>
                <w:sz w:val="24"/>
                <w:szCs w:val="24"/>
                <w:lang w:val="en-US"/>
              </w:rPr>
              <w:t xml:space="preserve"> faaliyeti</w:t>
            </w:r>
            <w:r w:rsidR="004A05C9" w:rsidRPr="000F7DA8">
              <w:rPr>
                <w:bCs/>
                <w:sz w:val="24"/>
                <w:szCs w:val="24"/>
                <w:lang w:val="en-US"/>
              </w:rPr>
              <w:t xml:space="preserve"> </w:t>
            </w:r>
            <w:r w:rsidRPr="000F7DA8">
              <w:rPr>
                <w:bCs/>
                <w:sz w:val="24"/>
                <w:szCs w:val="24"/>
                <w:lang w:val="en-US"/>
              </w:rPr>
              <w:t>bulunmamaktadır.</w:t>
            </w:r>
          </w:p>
        </w:tc>
      </w:tr>
      <w:tr w:rsidR="00634EFD" w:rsidRPr="000F7DA8" w14:paraId="73351964" w14:textId="77777777" w:rsidTr="00903211">
        <w:trPr>
          <w:trHeight w:val="20"/>
        </w:trPr>
        <w:tc>
          <w:tcPr>
            <w:tcW w:w="3539" w:type="dxa"/>
            <w:shd w:val="clear" w:color="auto" w:fill="FFFFFF"/>
            <w:vAlign w:val="center"/>
            <w:hideMark/>
          </w:tcPr>
          <w:p w14:paraId="1F6428AB" w14:textId="77777777" w:rsidR="00634EFD" w:rsidRPr="000F7DA8" w:rsidRDefault="00634EFD" w:rsidP="00373870">
            <w:pPr>
              <w:spacing w:before="120" w:after="120"/>
              <w:ind w:left="108"/>
              <w:contextualSpacing/>
              <w:rPr>
                <w:bCs/>
                <w:sz w:val="24"/>
                <w:szCs w:val="24"/>
                <w:lang w:val="en-US"/>
              </w:rPr>
            </w:pPr>
            <w:r w:rsidRPr="000F7DA8">
              <w:rPr>
                <w:bCs/>
                <w:sz w:val="24"/>
                <w:szCs w:val="24"/>
                <w:lang w:val="en-US"/>
              </w:rPr>
              <w:t>Birimde araştırma yetkinlikleri ve gelişimine yönelik uygulama faaliyeti bulunuyor mu?</w:t>
            </w:r>
          </w:p>
        </w:tc>
        <w:tc>
          <w:tcPr>
            <w:tcW w:w="992" w:type="dxa"/>
            <w:shd w:val="clear" w:color="auto" w:fill="FFFFFF"/>
            <w:vAlign w:val="center"/>
            <w:hideMark/>
          </w:tcPr>
          <w:p w14:paraId="6078DB25" w14:textId="77777777" w:rsidR="00634EFD" w:rsidRPr="000F7DA8" w:rsidRDefault="00634EFD" w:rsidP="00373870">
            <w:pPr>
              <w:spacing w:before="120" w:after="120"/>
              <w:ind w:left="108"/>
              <w:contextualSpacing/>
              <w:jc w:val="center"/>
              <w:rPr>
                <w:bCs/>
                <w:sz w:val="24"/>
                <w:szCs w:val="24"/>
                <w:lang w:val="en-US"/>
              </w:rPr>
            </w:pPr>
          </w:p>
          <w:p w14:paraId="177C0F08" w14:textId="77777777" w:rsidR="00634EFD" w:rsidRPr="000F7DA8" w:rsidRDefault="00634EFD" w:rsidP="00373870">
            <w:pPr>
              <w:spacing w:before="120" w:after="120"/>
              <w:ind w:left="108"/>
              <w:contextualSpacing/>
              <w:jc w:val="center"/>
              <w:rPr>
                <w:bCs/>
                <w:sz w:val="24"/>
                <w:szCs w:val="24"/>
                <w:lang w:val="en-US"/>
              </w:rPr>
            </w:pPr>
            <w:r w:rsidRPr="000F7DA8">
              <w:rPr>
                <w:bCs/>
                <w:sz w:val="24"/>
                <w:szCs w:val="24"/>
                <w:lang w:val="en-US"/>
              </w:rPr>
              <w:t>3</w:t>
            </w:r>
          </w:p>
        </w:tc>
        <w:tc>
          <w:tcPr>
            <w:tcW w:w="4525" w:type="dxa"/>
            <w:shd w:val="clear" w:color="auto" w:fill="FFFFFF"/>
            <w:vAlign w:val="center"/>
            <w:hideMark/>
          </w:tcPr>
          <w:p w14:paraId="05585884" w14:textId="77777777" w:rsidR="00634EFD" w:rsidRDefault="0002790D" w:rsidP="00936114">
            <w:pPr>
              <w:spacing w:before="120" w:after="120"/>
              <w:contextualSpacing/>
              <w:rPr>
                <w:bCs/>
                <w:sz w:val="24"/>
                <w:szCs w:val="24"/>
                <w:lang w:val="en-US"/>
              </w:rPr>
            </w:pPr>
            <w:hyperlink r:id="rId63" w:history="1">
              <w:r w:rsidR="00936114" w:rsidRPr="00936114">
                <w:rPr>
                  <w:rStyle w:val="Kpr"/>
                  <w:bCs/>
                  <w:sz w:val="24"/>
                  <w:szCs w:val="24"/>
                </w:rPr>
                <w:t>(DPUPortal)(OD3)</w:t>
              </w:r>
            </w:hyperlink>
          </w:p>
          <w:p w14:paraId="3B6A2C5F" w14:textId="655C89F2" w:rsidR="00936114" w:rsidRPr="000F7DA8" w:rsidRDefault="0002790D" w:rsidP="00936114">
            <w:pPr>
              <w:spacing w:before="120" w:after="120"/>
              <w:contextualSpacing/>
              <w:rPr>
                <w:bCs/>
                <w:sz w:val="24"/>
                <w:szCs w:val="24"/>
                <w:lang w:val="en-US"/>
              </w:rPr>
            </w:pPr>
            <w:hyperlink r:id="rId64" w:history="1">
              <w:r w:rsidR="00936114" w:rsidRPr="00936114">
                <w:rPr>
                  <w:rStyle w:val="Kpr"/>
                  <w:bCs/>
                  <w:sz w:val="24"/>
                  <w:szCs w:val="24"/>
                </w:rPr>
                <w:t>(DpuForm)(OD3)</w:t>
              </w:r>
            </w:hyperlink>
          </w:p>
        </w:tc>
      </w:tr>
      <w:tr w:rsidR="00634EFD" w:rsidRPr="000F7DA8" w14:paraId="7D4B818D" w14:textId="77777777" w:rsidTr="00903211">
        <w:trPr>
          <w:trHeight w:val="20"/>
        </w:trPr>
        <w:tc>
          <w:tcPr>
            <w:tcW w:w="3539" w:type="dxa"/>
            <w:shd w:val="clear" w:color="auto" w:fill="FFFFFF"/>
            <w:vAlign w:val="center"/>
            <w:hideMark/>
          </w:tcPr>
          <w:p w14:paraId="571C0C36" w14:textId="77777777" w:rsidR="00634EFD" w:rsidRPr="000F7DA8" w:rsidRDefault="00634EFD" w:rsidP="00373870">
            <w:pPr>
              <w:spacing w:before="120" w:after="120"/>
              <w:ind w:left="108"/>
              <w:contextualSpacing/>
              <w:rPr>
                <w:bCs/>
                <w:sz w:val="24"/>
                <w:szCs w:val="24"/>
                <w:lang w:val="en-US"/>
              </w:rPr>
            </w:pPr>
            <w:r w:rsidRPr="000F7DA8">
              <w:rPr>
                <w:bCs/>
                <w:sz w:val="24"/>
                <w:szCs w:val="24"/>
                <w:lang w:val="en-US"/>
              </w:rPr>
              <w:t>Birimde araştırma yetkinlikleri ve gelişimine yönelik kontrol faaliyeti bulunuyor mu?</w:t>
            </w:r>
          </w:p>
        </w:tc>
        <w:tc>
          <w:tcPr>
            <w:tcW w:w="992" w:type="dxa"/>
            <w:shd w:val="clear" w:color="auto" w:fill="FFFFFF"/>
            <w:vAlign w:val="center"/>
            <w:hideMark/>
          </w:tcPr>
          <w:p w14:paraId="6A0D4942" w14:textId="77777777" w:rsidR="00634EFD" w:rsidRPr="000F7DA8" w:rsidRDefault="00634EFD" w:rsidP="00373870">
            <w:pPr>
              <w:spacing w:before="120" w:after="120"/>
              <w:ind w:left="108"/>
              <w:contextualSpacing/>
              <w:jc w:val="center"/>
              <w:rPr>
                <w:bCs/>
                <w:sz w:val="24"/>
                <w:szCs w:val="24"/>
                <w:lang w:val="en-US"/>
              </w:rPr>
            </w:pPr>
          </w:p>
          <w:p w14:paraId="1AC05A6C" w14:textId="77777777" w:rsidR="00634EFD" w:rsidRPr="000F7DA8" w:rsidRDefault="00634EFD" w:rsidP="00373870">
            <w:pPr>
              <w:spacing w:before="120" w:after="120"/>
              <w:ind w:left="108"/>
              <w:contextualSpacing/>
              <w:jc w:val="center"/>
              <w:rPr>
                <w:bCs/>
                <w:sz w:val="24"/>
                <w:szCs w:val="24"/>
                <w:lang w:val="en-US"/>
              </w:rPr>
            </w:pPr>
            <w:r w:rsidRPr="000F7DA8">
              <w:rPr>
                <w:bCs/>
                <w:sz w:val="24"/>
                <w:szCs w:val="24"/>
                <w:lang w:val="en-US"/>
              </w:rPr>
              <w:t>1</w:t>
            </w:r>
          </w:p>
        </w:tc>
        <w:tc>
          <w:tcPr>
            <w:tcW w:w="4525" w:type="dxa"/>
            <w:shd w:val="clear" w:color="auto" w:fill="FFFFFF"/>
            <w:vAlign w:val="center"/>
            <w:hideMark/>
          </w:tcPr>
          <w:p w14:paraId="67B09B87" w14:textId="0365C02B" w:rsidR="00634EFD" w:rsidRPr="000F7DA8" w:rsidRDefault="00634EFD" w:rsidP="00373870">
            <w:pPr>
              <w:spacing w:before="120" w:after="120"/>
              <w:ind w:left="108"/>
              <w:contextualSpacing/>
              <w:rPr>
                <w:bCs/>
                <w:sz w:val="24"/>
                <w:szCs w:val="24"/>
                <w:lang w:val="en-US"/>
              </w:rPr>
            </w:pPr>
            <w:r w:rsidRPr="000F7DA8">
              <w:rPr>
                <w:bCs/>
                <w:sz w:val="24"/>
                <w:szCs w:val="24"/>
                <w:lang w:val="en-US"/>
              </w:rPr>
              <w:t>Birimde bu alt ölçüte uygun kontrol faaliyeti bulunmamaktadır.</w:t>
            </w:r>
          </w:p>
        </w:tc>
      </w:tr>
      <w:tr w:rsidR="00634EFD" w:rsidRPr="000F7DA8" w14:paraId="03E58497" w14:textId="77777777" w:rsidTr="00903211">
        <w:trPr>
          <w:trHeight w:val="20"/>
        </w:trPr>
        <w:tc>
          <w:tcPr>
            <w:tcW w:w="3539" w:type="dxa"/>
            <w:shd w:val="clear" w:color="auto" w:fill="FFFFFF"/>
            <w:vAlign w:val="center"/>
            <w:hideMark/>
          </w:tcPr>
          <w:p w14:paraId="54B5F38F" w14:textId="77777777" w:rsidR="00634EFD" w:rsidRPr="000F7DA8" w:rsidRDefault="00634EFD" w:rsidP="00373870">
            <w:pPr>
              <w:spacing w:before="120" w:after="120"/>
              <w:ind w:left="108"/>
              <w:contextualSpacing/>
              <w:rPr>
                <w:bCs/>
                <w:sz w:val="24"/>
                <w:szCs w:val="24"/>
                <w:lang w:val="en-US"/>
              </w:rPr>
            </w:pPr>
            <w:r w:rsidRPr="000F7DA8">
              <w:rPr>
                <w:bCs/>
                <w:sz w:val="24"/>
                <w:szCs w:val="24"/>
                <w:lang w:val="en-US"/>
              </w:rPr>
              <w:t>Birimde araştırma yetkinlikleri ve gelişimine yönelik önlem alma faaliyeti bulunuyor mu?</w:t>
            </w:r>
          </w:p>
        </w:tc>
        <w:tc>
          <w:tcPr>
            <w:tcW w:w="992" w:type="dxa"/>
            <w:shd w:val="clear" w:color="auto" w:fill="FFFFFF"/>
            <w:vAlign w:val="center"/>
            <w:hideMark/>
          </w:tcPr>
          <w:p w14:paraId="634DA02B" w14:textId="77777777" w:rsidR="00634EFD" w:rsidRPr="000F7DA8" w:rsidRDefault="00634EFD" w:rsidP="00373870">
            <w:pPr>
              <w:spacing w:before="120" w:after="120"/>
              <w:ind w:left="108"/>
              <w:contextualSpacing/>
              <w:jc w:val="center"/>
              <w:rPr>
                <w:bCs/>
                <w:sz w:val="24"/>
                <w:szCs w:val="24"/>
                <w:lang w:val="en-US"/>
              </w:rPr>
            </w:pPr>
          </w:p>
          <w:p w14:paraId="34068F0D" w14:textId="77777777" w:rsidR="00634EFD" w:rsidRPr="000F7DA8" w:rsidRDefault="00634EFD" w:rsidP="00373870">
            <w:pPr>
              <w:spacing w:before="120" w:after="120"/>
              <w:ind w:left="108"/>
              <w:contextualSpacing/>
              <w:jc w:val="center"/>
              <w:rPr>
                <w:bCs/>
                <w:sz w:val="24"/>
                <w:szCs w:val="24"/>
                <w:lang w:val="en-US"/>
              </w:rPr>
            </w:pPr>
            <w:r w:rsidRPr="000F7DA8">
              <w:rPr>
                <w:bCs/>
                <w:sz w:val="24"/>
                <w:szCs w:val="24"/>
                <w:lang w:val="en-US"/>
              </w:rPr>
              <w:t>1</w:t>
            </w:r>
          </w:p>
        </w:tc>
        <w:tc>
          <w:tcPr>
            <w:tcW w:w="4525" w:type="dxa"/>
            <w:shd w:val="clear" w:color="auto" w:fill="FFFFFF"/>
            <w:vAlign w:val="center"/>
            <w:hideMark/>
          </w:tcPr>
          <w:p w14:paraId="7AAAC21B" w14:textId="77777777" w:rsidR="00634EFD" w:rsidRPr="000F7DA8" w:rsidRDefault="00634EFD" w:rsidP="00373870">
            <w:pPr>
              <w:spacing w:before="120" w:after="120"/>
              <w:ind w:left="108"/>
              <w:contextualSpacing/>
              <w:rPr>
                <w:bCs/>
                <w:sz w:val="24"/>
                <w:szCs w:val="24"/>
                <w:lang w:val="en-US"/>
              </w:rPr>
            </w:pPr>
            <w:r w:rsidRPr="000F7DA8">
              <w:rPr>
                <w:bCs/>
                <w:sz w:val="24"/>
                <w:szCs w:val="24"/>
                <w:lang w:val="en-US"/>
              </w:rPr>
              <w:t>Birimde bu alt ölçüte uygun önlem alma faaliyeti bulunmamaktadır.</w:t>
            </w:r>
          </w:p>
        </w:tc>
      </w:tr>
      <w:tr w:rsidR="00634EFD" w:rsidRPr="000F7DA8" w14:paraId="6B244B9A" w14:textId="77777777" w:rsidTr="00903211">
        <w:trPr>
          <w:trHeight w:val="20"/>
        </w:trPr>
        <w:tc>
          <w:tcPr>
            <w:tcW w:w="3539" w:type="dxa"/>
            <w:shd w:val="clear" w:color="auto" w:fill="FFFFFF"/>
            <w:vAlign w:val="center"/>
            <w:hideMark/>
          </w:tcPr>
          <w:p w14:paraId="49F64628" w14:textId="77777777" w:rsidR="004A05C9" w:rsidRPr="000F7DA8" w:rsidRDefault="00634EFD" w:rsidP="00373870">
            <w:pPr>
              <w:spacing w:before="120" w:after="120"/>
              <w:ind w:left="108"/>
              <w:contextualSpacing/>
              <w:rPr>
                <w:bCs/>
                <w:sz w:val="24"/>
                <w:szCs w:val="24"/>
                <w:lang w:val="en-US"/>
              </w:rPr>
            </w:pPr>
            <w:r w:rsidRPr="000F7DA8">
              <w:rPr>
                <w:bCs/>
                <w:sz w:val="24"/>
                <w:szCs w:val="24"/>
                <w:lang w:val="en-US"/>
              </w:rPr>
              <w:t>Birimde araştırma yetkinlikleri ve gelişimine yönelik örnek gösterilebilir uygula</w:t>
            </w:r>
            <w:r w:rsidRPr="000F7DA8">
              <w:rPr>
                <w:bCs/>
                <w:sz w:val="24"/>
                <w:szCs w:val="24"/>
                <w:lang w:val="en-US"/>
              </w:rPr>
              <w:lastRenderedPageBreak/>
              <w:t>malar </w:t>
            </w:r>
          </w:p>
          <w:p w14:paraId="171C5539" w14:textId="3AEDA596" w:rsidR="00634EFD" w:rsidRPr="000F7DA8" w:rsidRDefault="00634EFD" w:rsidP="00373870">
            <w:pPr>
              <w:spacing w:before="120" w:after="120"/>
              <w:ind w:left="108"/>
              <w:contextualSpacing/>
              <w:rPr>
                <w:bCs/>
                <w:sz w:val="24"/>
                <w:szCs w:val="24"/>
                <w:lang w:val="en-US"/>
              </w:rPr>
            </w:pPr>
            <w:r w:rsidRPr="000F7DA8">
              <w:rPr>
                <w:bCs/>
                <w:sz w:val="24"/>
                <w:szCs w:val="24"/>
                <w:lang w:val="en-US"/>
              </w:rPr>
              <w:t>bulunuyor mu?</w:t>
            </w:r>
          </w:p>
        </w:tc>
        <w:tc>
          <w:tcPr>
            <w:tcW w:w="992" w:type="dxa"/>
            <w:shd w:val="clear" w:color="auto" w:fill="FFFFFF"/>
            <w:vAlign w:val="center"/>
            <w:hideMark/>
          </w:tcPr>
          <w:p w14:paraId="34FE204F" w14:textId="77777777" w:rsidR="00634EFD" w:rsidRPr="000F7DA8" w:rsidRDefault="00634EFD" w:rsidP="00373870">
            <w:pPr>
              <w:spacing w:before="120" w:after="120"/>
              <w:ind w:left="108"/>
              <w:contextualSpacing/>
              <w:jc w:val="center"/>
              <w:rPr>
                <w:bCs/>
                <w:sz w:val="24"/>
                <w:szCs w:val="24"/>
                <w:lang w:val="en-US"/>
              </w:rPr>
            </w:pPr>
          </w:p>
          <w:p w14:paraId="142A3DCF" w14:textId="77777777" w:rsidR="00634EFD" w:rsidRPr="000F7DA8" w:rsidRDefault="00634EFD" w:rsidP="00373870">
            <w:pPr>
              <w:spacing w:before="120" w:after="120"/>
              <w:ind w:left="108"/>
              <w:contextualSpacing/>
              <w:jc w:val="center"/>
              <w:rPr>
                <w:bCs/>
                <w:sz w:val="24"/>
                <w:szCs w:val="24"/>
                <w:lang w:val="en-US"/>
              </w:rPr>
            </w:pPr>
            <w:r w:rsidRPr="000F7DA8">
              <w:rPr>
                <w:bCs/>
                <w:sz w:val="24"/>
                <w:szCs w:val="24"/>
                <w:lang w:val="en-US"/>
              </w:rPr>
              <w:t>3</w:t>
            </w:r>
          </w:p>
        </w:tc>
        <w:tc>
          <w:tcPr>
            <w:tcW w:w="4525" w:type="dxa"/>
            <w:shd w:val="clear" w:color="auto" w:fill="FFFFFF"/>
            <w:vAlign w:val="center"/>
            <w:hideMark/>
          </w:tcPr>
          <w:p w14:paraId="00B64290" w14:textId="480AA259" w:rsidR="00634EFD" w:rsidRPr="000F7DA8" w:rsidRDefault="00936114" w:rsidP="00936114">
            <w:pPr>
              <w:spacing w:before="120" w:after="120"/>
              <w:contextualSpacing/>
              <w:rPr>
                <w:bCs/>
                <w:sz w:val="24"/>
                <w:szCs w:val="24"/>
                <w:lang w:val="en-US"/>
              </w:rPr>
            </w:pPr>
            <w:r w:rsidRPr="00936114">
              <w:rPr>
                <w:bCs/>
                <w:sz w:val="24"/>
                <w:szCs w:val="24"/>
                <w:lang w:val="en-US"/>
              </w:rPr>
              <w:t xml:space="preserve">Birimde bu alt ölçüte uygun </w:t>
            </w:r>
            <w:r>
              <w:rPr>
                <w:bCs/>
                <w:sz w:val="24"/>
                <w:szCs w:val="24"/>
                <w:lang w:val="en-US"/>
              </w:rPr>
              <w:t>uygulamalar</w:t>
            </w:r>
            <w:r w:rsidRPr="00936114">
              <w:rPr>
                <w:bCs/>
                <w:sz w:val="24"/>
                <w:szCs w:val="24"/>
                <w:lang w:val="en-US"/>
              </w:rPr>
              <w:t xml:space="preserve"> bulunmamaktadır.</w:t>
            </w:r>
          </w:p>
        </w:tc>
      </w:tr>
      <w:tr w:rsidR="00634EFD" w:rsidRPr="000F7DA8" w14:paraId="66969D00" w14:textId="77777777" w:rsidTr="00903211">
        <w:trPr>
          <w:trHeight w:val="754"/>
        </w:trPr>
        <w:tc>
          <w:tcPr>
            <w:tcW w:w="3539" w:type="dxa"/>
            <w:shd w:val="clear" w:color="auto" w:fill="FFFFFF"/>
            <w:vAlign w:val="center"/>
            <w:hideMark/>
          </w:tcPr>
          <w:p w14:paraId="6A75431D" w14:textId="77777777" w:rsidR="00634EFD" w:rsidRPr="000F7DA8" w:rsidRDefault="00634EFD" w:rsidP="00373870">
            <w:pPr>
              <w:spacing w:before="120" w:after="120"/>
              <w:ind w:left="108"/>
              <w:contextualSpacing/>
              <w:rPr>
                <w:bCs/>
                <w:sz w:val="24"/>
                <w:szCs w:val="24"/>
                <w:lang w:val="en-US"/>
              </w:rPr>
            </w:pPr>
            <w:r w:rsidRPr="000F7DA8">
              <w:rPr>
                <w:bCs/>
                <w:sz w:val="24"/>
                <w:szCs w:val="24"/>
                <w:lang w:val="en-US"/>
              </w:rPr>
              <w:lastRenderedPageBreak/>
              <w:t>Kanıtlar yeterli sayıda gösterilmiş midir?</w:t>
            </w:r>
          </w:p>
        </w:tc>
        <w:tc>
          <w:tcPr>
            <w:tcW w:w="992" w:type="dxa"/>
            <w:shd w:val="clear" w:color="auto" w:fill="FFFFFF"/>
            <w:vAlign w:val="center"/>
            <w:hideMark/>
          </w:tcPr>
          <w:p w14:paraId="2F9C91C4" w14:textId="77777777" w:rsidR="00634EFD" w:rsidRPr="000F7DA8" w:rsidRDefault="00634EFD" w:rsidP="00373870">
            <w:pPr>
              <w:spacing w:before="120" w:after="120"/>
              <w:ind w:left="108"/>
              <w:contextualSpacing/>
              <w:jc w:val="center"/>
              <w:rPr>
                <w:bCs/>
                <w:sz w:val="24"/>
                <w:szCs w:val="24"/>
                <w:lang w:val="en-US"/>
              </w:rPr>
            </w:pPr>
            <w:r w:rsidRPr="000F7DA8">
              <w:rPr>
                <w:bCs/>
                <w:sz w:val="24"/>
                <w:szCs w:val="24"/>
                <w:lang w:val="en-US"/>
              </w:rPr>
              <w:t>2</w:t>
            </w:r>
          </w:p>
        </w:tc>
        <w:tc>
          <w:tcPr>
            <w:tcW w:w="4525" w:type="dxa"/>
            <w:shd w:val="clear" w:color="auto" w:fill="FFFFFF"/>
            <w:vAlign w:val="center"/>
            <w:hideMark/>
          </w:tcPr>
          <w:p w14:paraId="2490EB10" w14:textId="132A090B" w:rsidR="00634EFD" w:rsidRPr="000F7DA8" w:rsidRDefault="00634EFD" w:rsidP="00373870">
            <w:pPr>
              <w:spacing w:before="120" w:after="120"/>
              <w:ind w:left="108"/>
              <w:contextualSpacing/>
              <w:rPr>
                <w:bCs/>
                <w:sz w:val="24"/>
                <w:szCs w:val="24"/>
                <w:lang w:val="en-US"/>
              </w:rPr>
            </w:pPr>
            <w:r w:rsidRPr="000F7DA8">
              <w:rPr>
                <w:bCs/>
                <w:sz w:val="24"/>
                <w:szCs w:val="24"/>
                <w:lang w:val="en-US"/>
              </w:rPr>
              <w:t>2</w:t>
            </w:r>
            <w:r w:rsidR="000F7DA8" w:rsidRPr="000F7DA8">
              <w:rPr>
                <w:bCs/>
                <w:sz w:val="24"/>
                <w:szCs w:val="24"/>
                <w:lang w:val="en-US"/>
              </w:rPr>
              <w:t xml:space="preserve"> </w:t>
            </w:r>
            <w:r w:rsidR="000F7DA8" w:rsidRPr="000F7DA8">
              <w:rPr>
                <w:sz w:val="24"/>
                <w:szCs w:val="24"/>
              </w:rPr>
              <w:t>kanıt gösterilmiş</w:t>
            </w:r>
          </w:p>
        </w:tc>
      </w:tr>
      <w:tr w:rsidR="00634EFD" w:rsidRPr="000F7DA8" w14:paraId="5BC52131" w14:textId="77777777" w:rsidTr="00903211">
        <w:trPr>
          <w:trHeight w:val="20"/>
        </w:trPr>
        <w:tc>
          <w:tcPr>
            <w:tcW w:w="3539" w:type="dxa"/>
            <w:shd w:val="clear" w:color="auto" w:fill="FFFFFF"/>
            <w:vAlign w:val="center"/>
            <w:hideMark/>
          </w:tcPr>
          <w:p w14:paraId="3B120130" w14:textId="77777777" w:rsidR="00634EFD" w:rsidRPr="000F7DA8" w:rsidRDefault="00634EFD" w:rsidP="00373870">
            <w:pPr>
              <w:spacing w:before="120" w:after="120"/>
              <w:ind w:left="108"/>
              <w:contextualSpacing/>
              <w:rPr>
                <w:bCs/>
                <w:sz w:val="24"/>
                <w:szCs w:val="24"/>
                <w:lang w:val="en-US"/>
              </w:rPr>
            </w:pPr>
            <w:r w:rsidRPr="000F7DA8">
              <w:rPr>
                <w:bCs/>
                <w:sz w:val="24"/>
                <w:szCs w:val="24"/>
                <w:lang w:val="en-US"/>
              </w:rPr>
              <w:t>Gösterilen kanıtlar araştırma yetkinlikleri ve gelişimi alt ölçütüne uygun mudur?</w:t>
            </w:r>
          </w:p>
        </w:tc>
        <w:tc>
          <w:tcPr>
            <w:tcW w:w="992" w:type="dxa"/>
            <w:shd w:val="clear" w:color="auto" w:fill="FFFFFF"/>
            <w:vAlign w:val="center"/>
            <w:hideMark/>
          </w:tcPr>
          <w:p w14:paraId="3CC44F67" w14:textId="77777777" w:rsidR="00634EFD" w:rsidRPr="000F7DA8" w:rsidRDefault="00634EFD" w:rsidP="00373870">
            <w:pPr>
              <w:spacing w:before="120" w:after="120"/>
              <w:ind w:left="108"/>
              <w:contextualSpacing/>
              <w:jc w:val="center"/>
              <w:rPr>
                <w:bCs/>
                <w:sz w:val="24"/>
                <w:szCs w:val="24"/>
                <w:lang w:val="en-US"/>
              </w:rPr>
            </w:pPr>
          </w:p>
          <w:p w14:paraId="5226E866" w14:textId="77777777" w:rsidR="00634EFD" w:rsidRPr="000F7DA8" w:rsidRDefault="00634EFD" w:rsidP="00373870">
            <w:pPr>
              <w:spacing w:before="120" w:after="120"/>
              <w:ind w:left="108"/>
              <w:contextualSpacing/>
              <w:jc w:val="center"/>
              <w:rPr>
                <w:bCs/>
                <w:sz w:val="24"/>
                <w:szCs w:val="24"/>
                <w:lang w:val="en-US"/>
              </w:rPr>
            </w:pPr>
          </w:p>
          <w:p w14:paraId="39AE83EC" w14:textId="77777777" w:rsidR="00634EFD" w:rsidRPr="000F7DA8" w:rsidRDefault="00634EFD" w:rsidP="00373870">
            <w:pPr>
              <w:spacing w:before="120" w:after="120"/>
              <w:ind w:left="108"/>
              <w:contextualSpacing/>
              <w:jc w:val="center"/>
              <w:rPr>
                <w:bCs/>
                <w:sz w:val="24"/>
                <w:szCs w:val="24"/>
                <w:lang w:val="en-US"/>
              </w:rPr>
            </w:pPr>
          </w:p>
          <w:p w14:paraId="7707B9AA" w14:textId="77777777" w:rsidR="00634EFD" w:rsidRPr="000F7DA8" w:rsidRDefault="00634EFD" w:rsidP="00373870">
            <w:pPr>
              <w:spacing w:before="120" w:after="120"/>
              <w:ind w:left="108"/>
              <w:contextualSpacing/>
              <w:jc w:val="center"/>
              <w:rPr>
                <w:bCs/>
                <w:sz w:val="24"/>
                <w:szCs w:val="24"/>
                <w:lang w:val="en-US"/>
              </w:rPr>
            </w:pPr>
            <w:r w:rsidRPr="000F7DA8">
              <w:rPr>
                <w:bCs/>
                <w:sz w:val="24"/>
                <w:szCs w:val="24"/>
                <w:lang w:val="en-US"/>
              </w:rPr>
              <w:t>2</w:t>
            </w:r>
          </w:p>
        </w:tc>
        <w:tc>
          <w:tcPr>
            <w:tcW w:w="4525" w:type="dxa"/>
            <w:shd w:val="clear" w:color="auto" w:fill="FFFFFF"/>
            <w:vAlign w:val="center"/>
            <w:hideMark/>
          </w:tcPr>
          <w:p w14:paraId="001C6115" w14:textId="44678329" w:rsidR="00634EFD" w:rsidRPr="000F7DA8" w:rsidRDefault="00936114" w:rsidP="00373870">
            <w:pPr>
              <w:spacing w:before="120" w:after="120"/>
              <w:contextualSpacing/>
              <w:rPr>
                <w:bCs/>
                <w:sz w:val="24"/>
                <w:szCs w:val="24"/>
                <w:lang w:val="en-US"/>
              </w:rPr>
            </w:pPr>
            <w:r w:rsidRPr="00936114">
              <w:rPr>
                <w:bCs/>
                <w:sz w:val="24"/>
                <w:szCs w:val="24"/>
              </w:rPr>
              <w:t>Bu ölçüt altında kullanımı uygun olmayan kanıt bulunmamaktadır.</w:t>
            </w:r>
          </w:p>
        </w:tc>
      </w:tr>
      <w:tr w:rsidR="001A389B" w:rsidRPr="000F7DA8" w14:paraId="00D3074F" w14:textId="77777777" w:rsidTr="00903211">
        <w:trPr>
          <w:trHeight w:val="20"/>
        </w:trPr>
        <w:tc>
          <w:tcPr>
            <w:tcW w:w="3539" w:type="dxa"/>
            <w:shd w:val="clear" w:color="auto" w:fill="FFFFFF"/>
            <w:vAlign w:val="center"/>
            <w:hideMark/>
          </w:tcPr>
          <w:p w14:paraId="34974858" w14:textId="155DFCC4" w:rsidR="001A389B" w:rsidRPr="000F7DA8" w:rsidRDefault="001A389B"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3</w:t>
            </w:r>
          </w:p>
        </w:tc>
        <w:tc>
          <w:tcPr>
            <w:tcW w:w="5517" w:type="dxa"/>
            <w:gridSpan w:val="2"/>
            <w:shd w:val="clear" w:color="auto" w:fill="FFFFFF"/>
            <w:vAlign w:val="center"/>
            <w:hideMark/>
          </w:tcPr>
          <w:p w14:paraId="2ABF1D47" w14:textId="6472E795" w:rsidR="001A389B" w:rsidRPr="000F7DA8" w:rsidRDefault="001A389B" w:rsidP="00373870">
            <w:pPr>
              <w:pStyle w:val="TableParagraph"/>
              <w:spacing w:before="120" w:after="120"/>
              <w:ind w:left="108"/>
              <w:contextualSpacing/>
              <w:rPr>
                <w:b/>
                <w:sz w:val="24"/>
                <w:szCs w:val="24"/>
              </w:rPr>
            </w:pPr>
            <w:r w:rsidRPr="000F7DA8">
              <w:rPr>
                <w:b/>
                <w:sz w:val="24"/>
                <w:szCs w:val="24"/>
              </w:rPr>
              <w:t>A</w:t>
            </w:r>
            <w:r w:rsidR="00B11697">
              <w:rPr>
                <w:b/>
                <w:sz w:val="24"/>
                <w:szCs w:val="24"/>
              </w:rPr>
              <w:t>kran Değerlendirme Puanlaması: 2</w:t>
            </w:r>
          </w:p>
        </w:tc>
      </w:tr>
    </w:tbl>
    <w:p w14:paraId="3D92AE25" w14:textId="4343FBE1" w:rsidR="002E3999" w:rsidRDefault="002E3999" w:rsidP="002E3999">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bookmarkStart w:id="47" w:name="_Toc203167953"/>
      <w:r w:rsidRPr="002E3999">
        <w:rPr>
          <w:b/>
          <w:color w:val="000000"/>
          <w:sz w:val="24"/>
          <w:szCs w:val="26"/>
          <w:lang w:val="tr" w:eastAsia="tr-TR"/>
        </w:rPr>
        <w:t>C.2.2. Ulusal ve Uluslararası Ortak Programlar ve Ortak Araştırma Birimleri</w:t>
      </w:r>
    </w:p>
    <w:p w14:paraId="36EE1DF1" w14:textId="0625E75C" w:rsidR="00B729CC" w:rsidRPr="00936114" w:rsidRDefault="00B729CC" w:rsidP="00B729CC">
      <w:pPr>
        <w:widowControl/>
        <w:autoSpaceDE/>
        <w:autoSpaceDN/>
        <w:spacing w:before="240" w:after="120"/>
        <w:jc w:val="both"/>
        <w:rPr>
          <w:sz w:val="24"/>
          <w:szCs w:val="24"/>
          <w:lang w:val="tr" w:eastAsia="tr-TR"/>
        </w:rPr>
      </w:pPr>
      <w:r w:rsidRPr="00B729CC">
        <w:rPr>
          <w:b/>
          <w:sz w:val="24"/>
          <w:szCs w:val="24"/>
          <w:lang w:val="tr" w:eastAsia="tr-TR"/>
        </w:rPr>
        <w:t>Akran Değerlendirmesi</w:t>
      </w:r>
      <w:r>
        <w:rPr>
          <w:sz w:val="24"/>
          <w:szCs w:val="24"/>
          <w:lang w:val="tr" w:eastAsia="tr-TR"/>
        </w:rPr>
        <w:t>: Doğrudan birim</w:t>
      </w:r>
      <w:r w:rsidRPr="00936114">
        <w:rPr>
          <w:sz w:val="24"/>
          <w:szCs w:val="24"/>
          <w:lang w:val="tr" w:eastAsia="tr-TR"/>
        </w:rPr>
        <w:t xml:space="preserve">e ait </w:t>
      </w:r>
      <w:r w:rsidRPr="00B729CC">
        <w:rPr>
          <w:sz w:val="24"/>
          <w:szCs w:val="24"/>
          <w:lang w:val="tr" w:eastAsia="tr-TR"/>
        </w:rPr>
        <w:t xml:space="preserve">ulusal ve uluslararası ortak programlar ve ortak araştırma birimleri </w:t>
      </w:r>
      <w:r w:rsidRPr="00936114">
        <w:rPr>
          <w:sz w:val="24"/>
          <w:szCs w:val="24"/>
          <w:lang w:val="tr" w:eastAsia="tr-TR"/>
        </w:rPr>
        <w:t xml:space="preserve">bulunmamaktadır. </w:t>
      </w:r>
    </w:p>
    <w:p w14:paraId="3F2F949D" w14:textId="77777777" w:rsidR="002E3999" w:rsidRPr="002E3999" w:rsidRDefault="002E3999" w:rsidP="002E3999">
      <w:pPr>
        <w:keepNext/>
        <w:keepLines/>
        <w:widowControl/>
        <w:pBdr>
          <w:top w:val="nil"/>
          <w:left w:val="nil"/>
          <w:bottom w:val="nil"/>
          <w:right w:val="nil"/>
          <w:between w:val="nil"/>
        </w:pBdr>
        <w:autoSpaceDE/>
        <w:autoSpaceDN/>
        <w:spacing w:before="240" w:after="120"/>
        <w:ind w:left="360"/>
        <w:jc w:val="both"/>
        <w:outlineLvl w:val="0"/>
        <w:rPr>
          <w:b/>
          <w:color w:val="000000"/>
          <w:sz w:val="28"/>
          <w:szCs w:val="28"/>
          <w:lang w:val="tr" w:eastAsia="tr-TR"/>
        </w:rPr>
      </w:pPr>
      <w:r w:rsidRPr="002E3999">
        <w:rPr>
          <w:b/>
          <w:color w:val="000000"/>
          <w:sz w:val="28"/>
          <w:szCs w:val="28"/>
          <w:lang w:val="tr" w:eastAsia="tr-TR"/>
        </w:rPr>
        <w:t xml:space="preserve">C.3. Araştırma Performansı </w:t>
      </w:r>
    </w:p>
    <w:p w14:paraId="1F651657" w14:textId="77777777" w:rsidR="002E3999" w:rsidRPr="002E3999" w:rsidRDefault="002E3999" w:rsidP="002E3999">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bookmarkStart w:id="48" w:name="_heading=h.3w19e94" w:colFirst="0" w:colLast="0"/>
      <w:bookmarkEnd w:id="48"/>
      <w:r w:rsidRPr="002E3999">
        <w:rPr>
          <w:b/>
          <w:color w:val="000000"/>
          <w:sz w:val="24"/>
          <w:szCs w:val="26"/>
          <w:lang w:val="tr" w:eastAsia="tr-TR"/>
        </w:rPr>
        <w:t>C.3.1. Araştırma Performansının İzlenmesi ve Değerlendirilmesi</w:t>
      </w:r>
    </w:p>
    <w:p w14:paraId="0416D024" w14:textId="622F835C" w:rsidR="002E3999" w:rsidRPr="002E3999" w:rsidRDefault="00B729CC" w:rsidP="002E3999">
      <w:pPr>
        <w:widowControl/>
        <w:autoSpaceDE/>
        <w:autoSpaceDN/>
        <w:spacing w:before="240" w:after="120"/>
        <w:jc w:val="both"/>
        <w:rPr>
          <w:sz w:val="24"/>
          <w:szCs w:val="24"/>
          <w:lang w:val="tr" w:eastAsia="tr-TR"/>
        </w:rPr>
      </w:pPr>
      <w:r w:rsidRPr="00B729CC">
        <w:rPr>
          <w:b/>
          <w:sz w:val="24"/>
          <w:szCs w:val="24"/>
          <w:lang w:val="tr" w:eastAsia="tr-TR"/>
        </w:rPr>
        <w:t>Akran Değerlendirmesi</w:t>
      </w:r>
      <w:r>
        <w:rPr>
          <w:sz w:val="24"/>
          <w:szCs w:val="24"/>
          <w:lang w:val="tr" w:eastAsia="tr-TR"/>
        </w:rPr>
        <w:t xml:space="preserve">: </w:t>
      </w:r>
      <w:r w:rsidR="002E3999" w:rsidRPr="002E3999">
        <w:rPr>
          <w:sz w:val="24"/>
          <w:szCs w:val="24"/>
          <w:lang w:val="tr" w:eastAsia="tr-TR"/>
        </w:rPr>
        <w:t>Birimde araştırma performansı izlenmemektedir.</w:t>
      </w:r>
    </w:p>
    <w:p w14:paraId="7A3BA1F5" w14:textId="77777777" w:rsidR="002E3999" w:rsidRPr="002E3999" w:rsidRDefault="002E3999" w:rsidP="002E3999">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r w:rsidRPr="002E3999">
        <w:rPr>
          <w:b/>
          <w:color w:val="000000"/>
          <w:sz w:val="24"/>
          <w:szCs w:val="26"/>
          <w:lang w:val="tr" w:eastAsia="tr-TR"/>
        </w:rPr>
        <w:t>C.3.2. Öğretim Elemanı/Araştırmacı Performansının Değerlendirilmesi</w:t>
      </w:r>
    </w:p>
    <w:p w14:paraId="1BD9A7CF" w14:textId="7B9FFE3F" w:rsidR="00BD2860" w:rsidRDefault="00B729CC" w:rsidP="002E3999">
      <w:pPr>
        <w:widowControl/>
        <w:autoSpaceDE/>
        <w:autoSpaceDN/>
        <w:spacing w:before="240" w:after="120"/>
        <w:jc w:val="both"/>
        <w:rPr>
          <w:sz w:val="24"/>
          <w:szCs w:val="24"/>
          <w:lang w:val="tr" w:eastAsia="tr-TR"/>
        </w:rPr>
      </w:pPr>
      <w:r w:rsidRPr="00B729CC">
        <w:rPr>
          <w:b/>
          <w:sz w:val="24"/>
          <w:szCs w:val="24"/>
          <w:lang w:val="tr" w:eastAsia="tr-TR"/>
        </w:rPr>
        <w:t>Akran Değerlendirmesi</w:t>
      </w:r>
      <w:r>
        <w:rPr>
          <w:sz w:val="24"/>
          <w:szCs w:val="24"/>
          <w:lang w:val="tr" w:eastAsia="tr-TR"/>
        </w:rPr>
        <w:t xml:space="preserve">: </w:t>
      </w:r>
      <w:r w:rsidR="002E3999">
        <w:rPr>
          <w:sz w:val="24"/>
          <w:szCs w:val="24"/>
          <w:lang w:val="tr" w:eastAsia="tr-TR"/>
        </w:rPr>
        <w:t>Birim</w:t>
      </w:r>
      <w:r w:rsidR="002E3999" w:rsidRPr="002E3999">
        <w:rPr>
          <w:sz w:val="24"/>
          <w:szCs w:val="24"/>
          <w:lang w:val="tr" w:eastAsia="tr-TR"/>
        </w:rPr>
        <w:t>de araştırmacı performansı izlenmemektedir.</w:t>
      </w:r>
    </w:p>
    <w:p w14:paraId="1964D752" w14:textId="77777777" w:rsidR="00CF1FE9" w:rsidRPr="00296D9A" w:rsidRDefault="00CF1FE9" w:rsidP="00CF1FE9">
      <w:pPr>
        <w:pStyle w:val="Balk2"/>
        <w:numPr>
          <w:ilvl w:val="0"/>
          <w:numId w:val="0"/>
        </w:numPr>
        <w:spacing w:before="120" w:after="120"/>
        <w:contextualSpacing/>
        <w:rPr>
          <w:sz w:val="24"/>
          <w:szCs w:val="24"/>
        </w:rPr>
      </w:pPr>
      <w:bookmarkStart w:id="49" w:name="_Toc227743773"/>
      <w:r w:rsidRPr="00296D9A">
        <w:rPr>
          <w:sz w:val="24"/>
          <w:szCs w:val="24"/>
        </w:rPr>
        <w:t>ARAŞTIRMA</w:t>
      </w:r>
      <w:r w:rsidRPr="00296D9A">
        <w:rPr>
          <w:spacing w:val="-5"/>
          <w:sz w:val="24"/>
          <w:szCs w:val="24"/>
        </w:rPr>
        <w:t xml:space="preserve"> </w:t>
      </w:r>
      <w:r w:rsidRPr="00296D9A">
        <w:rPr>
          <w:sz w:val="24"/>
          <w:szCs w:val="24"/>
        </w:rPr>
        <w:t>VE</w:t>
      </w:r>
      <w:r w:rsidRPr="00296D9A">
        <w:rPr>
          <w:spacing w:val="-4"/>
          <w:sz w:val="24"/>
          <w:szCs w:val="24"/>
        </w:rPr>
        <w:t xml:space="preserve"> </w:t>
      </w:r>
      <w:r w:rsidRPr="00296D9A">
        <w:rPr>
          <w:spacing w:val="-2"/>
          <w:sz w:val="24"/>
          <w:szCs w:val="24"/>
        </w:rPr>
        <w:t>GELİŞTİRME</w:t>
      </w:r>
      <w:bookmarkEnd w:id="49"/>
    </w:p>
    <w:p w14:paraId="7F99F03A" w14:textId="2066C33E" w:rsidR="00CF1FE9" w:rsidRDefault="00CF1FE9" w:rsidP="00CF1FE9">
      <w:pPr>
        <w:widowControl/>
        <w:autoSpaceDE/>
        <w:autoSpaceDN/>
        <w:spacing w:before="240" w:after="120"/>
        <w:jc w:val="both"/>
        <w:rPr>
          <w:sz w:val="24"/>
          <w:szCs w:val="24"/>
          <w:lang w:val="tr" w:eastAsia="tr-TR"/>
        </w:rPr>
      </w:pPr>
      <w:r w:rsidRPr="00CF1FE9">
        <w:rPr>
          <w:sz w:val="24"/>
          <w:szCs w:val="24"/>
          <w:lang w:val="tr" w:eastAsia="tr-TR"/>
        </w:rPr>
        <w:t xml:space="preserve">Aşağıdaki tabloda, birimin araştırma ve geliştirme alanlarındaki durumu; alt çalışma grupları, birime özgü anketler ve paydaş katılımı gibi </w:t>
      </w:r>
      <w:proofErr w:type="gramStart"/>
      <w:r w:rsidRPr="00CF1FE9">
        <w:rPr>
          <w:sz w:val="24"/>
          <w:szCs w:val="24"/>
          <w:lang w:val="tr" w:eastAsia="tr-TR"/>
        </w:rPr>
        <w:t>kriterler</w:t>
      </w:r>
      <w:proofErr w:type="gramEnd"/>
      <w:r w:rsidRPr="00CF1FE9">
        <w:rPr>
          <w:sz w:val="24"/>
          <w:szCs w:val="24"/>
          <w:lang w:val="tr" w:eastAsia="tr-TR"/>
        </w:rPr>
        <w:t xml:space="preserve"> kapsamında değerlendirilmiştir. Tabloda her bir ölçüt için akran değerlendirme puanları, mevcut kanıtlar ve ölçüte ilişkin açıklamalar yer almaktadır. Bu değerlendirme, birimin kalite süreçlerinin planlama, uygulama, kontrol ve iyileştirme aşamalarındaki yeterliliğini ortaya koymayı amaçlamaktadır</w:t>
      </w:r>
      <w:r>
        <w:rPr>
          <w:sz w:val="24"/>
          <w:szCs w:val="24"/>
          <w:lang w:val="tr" w:eastAsia="tr-TR"/>
        </w:rPr>
        <w:t>.</w:t>
      </w:r>
    </w:p>
    <w:p w14:paraId="1B4C60DC" w14:textId="77777777" w:rsidR="00CF1FE9" w:rsidRPr="00296D9A" w:rsidRDefault="00CF1FE9" w:rsidP="00CF1FE9">
      <w:pPr>
        <w:pStyle w:val="GvdeMetni"/>
        <w:spacing w:before="120" w:after="120"/>
        <w:contextualSpacing/>
        <w:jc w:val="both"/>
        <w:rPr>
          <w:b/>
          <w:bCs/>
        </w:rPr>
      </w:pPr>
      <w:r w:rsidRPr="00296D9A">
        <w:rPr>
          <w:b/>
          <w:bCs/>
        </w:rPr>
        <w:t>Araştırma ve Geliştirme Genel Değerlendirme Tablosu</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3050"/>
        <w:gridCol w:w="850"/>
        <w:gridCol w:w="4533"/>
      </w:tblGrid>
      <w:tr w:rsidR="00CF1FE9" w:rsidRPr="00296D9A" w14:paraId="3204492B" w14:textId="77777777" w:rsidTr="00111AC5">
        <w:trPr>
          <w:trHeight w:val="430"/>
        </w:trPr>
        <w:tc>
          <w:tcPr>
            <w:tcW w:w="347" w:type="pct"/>
          </w:tcPr>
          <w:p w14:paraId="6F847D0C" w14:textId="77777777" w:rsidR="00CF1FE9" w:rsidRPr="00296D9A" w:rsidRDefault="00CF1FE9" w:rsidP="00111AC5">
            <w:pPr>
              <w:spacing w:after="120"/>
              <w:contextualSpacing/>
              <w:rPr>
                <w:rFonts w:ascii="Times New Roman" w:hAnsi="Times New Roman" w:cs="Times New Roman"/>
                <w:sz w:val="24"/>
                <w:szCs w:val="24"/>
                <w:lang w:val="tr-TR"/>
              </w:rPr>
            </w:pPr>
          </w:p>
        </w:tc>
        <w:tc>
          <w:tcPr>
            <w:tcW w:w="1683" w:type="pct"/>
            <w:vAlign w:val="center"/>
          </w:tcPr>
          <w:p w14:paraId="48BE200F" w14:textId="77777777" w:rsidR="00CF1FE9" w:rsidRPr="00296D9A" w:rsidRDefault="00CF1FE9" w:rsidP="00111AC5">
            <w:pPr>
              <w:spacing w:after="120"/>
              <w:ind w:left="106"/>
              <w:contextualSpacing/>
              <w:jc w:val="center"/>
              <w:rPr>
                <w:rFonts w:ascii="Times New Roman" w:hAnsi="Times New Roman" w:cs="Times New Roman"/>
                <w:b/>
                <w:sz w:val="24"/>
                <w:szCs w:val="24"/>
                <w:lang w:val="tr-TR"/>
              </w:rPr>
            </w:pPr>
            <w:r w:rsidRPr="00296D9A">
              <w:rPr>
                <w:rFonts w:ascii="Times New Roman" w:hAnsi="Times New Roman" w:cs="Times New Roman"/>
                <w:b/>
                <w:sz w:val="24"/>
                <w:szCs w:val="24"/>
                <w:lang w:val="tr-TR"/>
              </w:rPr>
              <w:t>Değerlendirme</w:t>
            </w:r>
            <w:r w:rsidRPr="00296D9A">
              <w:rPr>
                <w:rFonts w:ascii="Times New Roman" w:hAnsi="Times New Roman" w:cs="Times New Roman"/>
                <w:b/>
                <w:spacing w:val="-1"/>
                <w:sz w:val="24"/>
                <w:szCs w:val="24"/>
                <w:lang w:val="tr-TR"/>
              </w:rPr>
              <w:t xml:space="preserve"> </w:t>
            </w:r>
            <w:r w:rsidRPr="00296D9A">
              <w:rPr>
                <w:rFonts w:ascii="Times New Roman" w:hAnsi="Times New Roman" w:cs="Times New Roman"/>
                <w:b/>
                <w:spacing w:val="-2"/>
                <w:sz w:val="24"/>
                <w:szCs w:val="24"/>
                <w:lang w:val="tr-TR"/>
              </w:rPr>
              <w:t>Kriteri</w:t>
            </w:r>
          </w:p>
        </w:tc>
        <w:tc>
          <w:tcPr>
            <w:tcW w:w="469" w:type="pct"/>
            <w:vAlign w:val="center"/>
          </w:tcPr>
          <w:p w14:paraId="40E0AC1A" w14:textId="77777777" w:rsidR="00CF1FE9" w:rsidRPr="00296D9A" w:rsidRDefault="00CF1FE9" w:rsidP="00111AC5">
            <w:pPr>
              <w:spacing w:after="120"/>
              <w:ind w:left="6"/>
              <w:contextualSpacing/>
              <w:jc w:val="center"/>
              <w:rPr>
                <w:rFonts w:ascii="Times New Roman" w:hAnsi="Times New Roman" w:cs="Times New Roman"/>
                <w:b/>
                <w:sz w:val="24"/>
                <w:szCs w:val="24"/>
                <w:lang w:val="tr-TR"/>
              </w:rPr>
            </w:pPr>
            <w:r w:rsidRPr="00296D9A">
              <w:rPr>
                <w:rFonts w:ascii="Times New Roman" w:hAnsi="Times New Roman" w:cs="Times New Roman"/>
                <w:b/>
                <w:spacing w:val="-2"/>
                <w:sz w:val="24"/>
                <w:szCs w:val="24"/>
                <w:lang w:val="tr-TR"/>
              </w:rPr>
              <w:t>Evet/</w:t>
            </w:r>
          </w:p>
          <w:p w14:paraId="06373452" w14:textId="77777777" w:rsidR="00CF1FE9" w:rsidRPr="00296D9A" w:rsidRDefault="00CF1FE9" w:rsidP="00111AC5">
            <w:pPr>
              <w:spacing w:after="120"/>
              <w:ind w:left="6"/>
              <w:contextualSpacing/>
              <w:jc w:val="center"/>
              <w:rPr>
                <w:rFonts w:ascii="Times New Roman" w:hAnsi="Times New Roman" w:cs="Times New Roman"/>
                <w:b/>
                <w:spacing w:val="-2"/>
                <w:sz w:val="24"/>
                <w:szCs w:val="24"/>
                <w:lang w:val="tr-TR"/>
              </w:rPr>
            </w:pPr>
            <w:r w:rsidRPr="00296D9A">
              <w:rPr>
                <w:rFonts w:ascii="Times New Roman" w:hAnsi="Times New Roman" w:cs="Times New Roman"/>
                <w:b/>
                <w:spacing w:val="-2"/>
                <w:sz w:val="24"/>
                <w:szCs w:val="24"/>
                <w:lang w:val="tr-TR"/>
              </w:rPr>
              <w:t>Hayır/</w:t>
            </w:r>
          </w:p>
          <w:p w14:paraId="0EDEDD39" w14:textId="77777777" w:rsidR="00CF1FE9" w:rsidRPr="00296D9A" w:rsidRDefault="00CF1FE9" w:rsidP="00111AC5">
            <w:pPr>
              <w:spacing w:after="120"/>
              <w:ind w:left="6"/>
              <w:contextualSpacing/>
              <w:jc w:val="center"/>
              <w:rPr>
                <w:rFonts w:ascii="Times New Roman" w:hAnsi="Times New Roman" w:cs="Times New Roman"/>
                <w:b/>
                <w:sz w:val="24"/>
                <w:szCs w:val="24"/>
                <w:lang w:val="tr-TR"/>
              </w:rPr>
            </w:pPr>
            <w:r w:rsidRPr="00296D9A">
              <w:rPr>
                <w:rFonts w:ascii="Times New Roman" w:hAnsi="Times New Roman" w:cs="Times New Roman"/>
                <w:b/>
                <w:spacing w:val="-2"/>
                <w:sz w:val="24"/>
                <w:szCs w:val="24"/>
                <w:lang w:val="tr-TR"/>
              </w:rPr>
              <w:t>Kısmen</w:t>
            </w:r>
          </w:p>
        </w:tc>
        <w:tc>
          <w:tcPr>
            <w:tcW w:w="2501" w:type="pct"/>
            <w:vAlign w:val="center"/>
          </w:tcPr>
          <w:p w14:paraId="16D9865D" w14:textId="77777777" w:rsidR="00CF1FE9" w:rsidRPr="00296D9A" w:rsidRDefault="00CF1FE9" w:rsidP="00111AC5">
            <w:pPr>
              <w:tabs>
                <w:tab w:val="left" w:pos="2264"/>
              </w:tabs>
              <w:spacing w:after="120"/>
              <w:ind w:left="105" w:right="100"/>
              <w:contextualSpacing/>
              <w:jc w:val="center"/>
              <w:rPr>
                <w:rFonts w:ascii="Times New Roman" w:hAnsi="Times New Roman" w:cs="Times New Roman"/>
                <w:b/>
                <w:sz w:val="24"/>
                <w:szCs w:val="24"/>
                <w:lang w:val="tr-TR"/>
              </w:rPr>
            </w:pPr>
            <w:r w:rsidRPr="00296D9A">
              <w:rPr>
                <w:rFonts w:ascii="Times New Roman" w:hAnsi="Times New Roman" w:cs="Times New Roman"/>
                <w:b/>
                <w:sz w:val="24"/>
                <w:szCs w:val="24"/>
                <w:lang w:val="tr-TR"/>
              </w:rPr>
              <w:t>Açıklama</w:t>
            </w:r>
          </w:p>
        </w:tc>
      </w:tr>
      <w:tr w:rsidR="00CF1FE9" w:rsidRPr="00296D9A" w14:paraId="3F535742" w14:textId="77777777" w:rsidTr="00111AC5">
        <w:trPr>
          <w:trHeight w:val="552"/>
        </w:trPr>
        <w:tc>
          <w:tcPr>
            <w:tcW w:w="347" w:type="pct"/>
            <w:vMerge w:val="restart"/>
            <w:textDirection w:val="btLr"/>
          </w:tcPr>
          <w:p w14:paraId="6977D6FA" w14:textId="77777777" w:rsidR="00CF1FE9" w:rsidRPr="00296D9A" w:rsidRDefault="00CF1FE9" w:rsidP="00111AC5">
            <w:pPr>
              <w:spacing w:after="120"/>
              <w:contextualSpacing/>
              <w:rPr>
                <w:rFonts w:ascii="Times New Roman" w:hAnsi="Times New Roman" w:cs="Times New Roman"/>
                <w:sz w:val="24"/>
                <w:szCs w:val="24"/>
                <w:lang w:val="tr-TR"/>
              </w:rPr>
            </w:pPr>
          </w:p>
          <w:p w14:paraId="357F254A" w14:textId="77777777" w:rsidR="00CF1FE9" w:rsidRPr="00296D9A" w:rsidRDefault="00CF1FE9" w:rsidP="00111AC5">
            <w:pPr>
              <w:spacing w:after="120"/>
              <w:ind w:left="372"/>
              <w:contextualSpacing/>
              <w:rPr>
                <w:rFonts w:ascii="Times New Roman" w:hAnsi="Times New Roman" w:cs="Times New Roman"/>
                <w:sz w:val="24"/>
                <w:szCs w:val="24"/>
                <w:lang w:val="tr-TR"/>
              </w:rPr>
            </w:pPr>
            <w:r w:rsidRPr="00296D9A">
              <w:rPr>
                <w:rFonts w:ascii="Times New Roman" w:hAnsi="Times New Roman" w:cs="Times New Roman"/>
                <w:sz w:val="24"/>
                <w:szCs w:val="24"/>
                <w:lang w:val="tr-TR"/>
              </w:rPr>
              <w:t>Araştırma</w:t>
            </w:r>
            <w:r w:rsidRPr="00296D9A">
              <w:rPr>
                <w:rFonts w:ascii="Times New Roman" w:hAnsi="Times New Roman" w:cs="Times New Roman"/>
                <w:spacing w:val="-1"/>
                <w:sz w:val="24"/>
                <w:szCs w:val="24"/>
                <w:lang w:val="tr-TR"/>
              </w:rPr>
              <w:t xml:space="preserve"> </w:t>
            </w:r>
            <w:r w:rsidRPr="00296D9A">
              <w:rPr>
                <w:rFonts w:ascii="Times New Roman" w:hAnsi="Times New Roman" w:cs="Times New Roman"/>
                <w:sz w:val="24"/>
                <w:szCs w:val="24"/>
                <w:lang w:val="tr-TR"/>
              </w:rPr>
              <w:t xml:space="preserve">ve </w:t>
            </w:r>
            <w:r w:rsidRPr="00296D9A">
              <w:rPr>
                <w:rFonts w:ascii="Times New Roman" w:hAnsi="Times New Roman" w:cs="Times New Roman"/>
                <w:spacing w:val="-2"/>
                <w:sz w:val="24"/>
                <w:szCs w:val="24"/>
                <w:lang w:val="tr-TR"/>
              </w:rPr>
              <w:t>Geliştirme</w:t>
            </w:r>
          </w:p>
        </w:tc>
        <w:tc>
          <w:tcPr>
            <w:tcW w:w="1683" w:type="pct"/>
            <w:vAlign w:val="center"/>
          </w:tcPr>
          <w:p w14:paraId="69C65402" w14:textId="77777777" w:rsidR="00CF1FE9" w:rsidRPr="00296D9A" w:rsidRDefault="00CF1FE9" w:rsidP="00111AC5">
            <w:pPr>
              <w:spacing w:after="120"/>
              <w:ind w:left="106"/>
              <w:contextualSpacing/>
              <w:rPr>
                <w:rFonts w:ascii="Times New Roman" w:hAnsi="Times New Roman" w:cs="Times New Roman"/>
                <w:sz w:val="24"/>
                <w:szCs w:val="24"/>
                <w:lang w:val="tr-TR"/>
              </w:rPr>
            </w:pPr>
            <w:r w:rsidRPr="00296D9A">
              <w:rPr>
                <w:rFonts w:ascii="Times New Roman" w:hAnsi="Times New Roman" w:cs="Times New Roman"/>
                <w:sz w:val="24"/>
                <w:szCs w:val="24"/>
                <w:lang w:val="tr-TR"/>
              </w:rPr>
              <w:t>Alt çalışma gurubu yönergeye uygun kurulmuş mu?</w:t>
            </w:r>
          </w:p>
        </w:tc>
        <w:tc>
          <w:tcPr>
            <w:tcW w:w="469" w:type="pct"/>
            <w:vAlign w:val="center"/>
          </w:tcPr>
          <w:p w14:paraId="7891BF8B" w14:textId="5D72B685" w:rsidR="00CF1FE9" w:rsidRPr="00296D9A" w:rsidRDefault="00D37800" w:rsidP="00111AC5">
            <w:pPr>
              <w:spacing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0A6E2A24" w14:textId="5607E1AE" w:rsidR="00CF1FE9" w:rsidRPr="00296D9A" w:rsidRDefault="000050C0" w:rsidP="00D37800">
            <w:pPr>
              <w:spacing w:after="120"/>
              <w:contextualSpacing/>
              <w:rPr>
                <w:rFonts w:ascii="Times New Roman" w:hAnsi="Times New Roman" w:cs="Times New Roman"/>
                <w:sz w:val="24"/>
                <w:szCs w:val="24"/>
                <w:lang w:val="tr-TR"/>
              </w:rPr>
            </w:pPr>
            <w:r w:rsidRPr="000050C0">
              <w:rPr>
                <w:rFonts w:ascii="Times New Roman" w:hAnsi="Times New Roman" w:cs="Times New Roman"/>
                <w:sz w:val="24"/>
                <w:szCs w:val="24"/>
                <w:lang w:val="tr-TR"/>
              </w:rPr>
              <w:t>Birim alt çalışma grubuna ilişkin açık kanıt bulunmamaktadır.</w:t>
            </w:r>
          </w:p>
        </w:tc>
      </w:tr>
      <w:tr w:rsidR="00CF1FE9" w:rsidRPr="00296D9A" w14:paraId="1254D349" w14:textId="77777777" w:rsidTr="00111AC5">
        <w:trPr>
          <w:trHeight w:val="827"/>
        </w:trPr>
        <w:tc>
          <w:tcPr>
            <w:tcW w:w="347" w:type="pct"/>
            <w:vMerge/>
            <w:tcBorders>
              <w:top w:val="nil"/>
            </w:tcBorders>
            <w:textDirection w:val="btLr"/>
          </w:tcPr>
          <w:p w14:paraId="7B4750F2" w14:textId="77777777" w:rsidR="00CF1FE9" w:rsidRPr="00296D9A" w:rsidRDefault="00CF1FE9" w:rsidP="00111AC5">
            <w:pPr>
              <w:spacing w:after="120"/>
              <w:contextualSpacing/>
              <w:rPr>
                <w:rFonts w:ascii="Times New Roman" w:hAnsi="Times New Roman" w:cs="Times New Roman"/>
                <w:sz w:val="24"/>
                <w:szCs w:val="24"/>
                <w:lang w:val="tr-TR"/>
              </w:rPr>
            </w:pPr>
          </w:p>
        </w:tc>
        <w:tc>
          <w:tcPr>
            <w:tcW w:w="1683" w:type="pct"/>
            <w:vAlign w:val="center"/>
          </w:tcPr>
          <w:p w14:paraId="79F9492C" w14:textId="77777777" w:rsidR="00CF1FE9" w:rsidRPr="00296D9A" w:rsidRDefault="00CF1FE9" w:rsidP="00111AC5">
            <w:pPr>
              <w:spacing w:after="120"/>
              <w:ind w:left="106" w:right="97"/>
              <w:contextualSpacing/>
              <w:rPr>
                <w:rFonts w:ascii="Times New Roman" w:hAnsi="Times New Roman" w:cs="Times New Roman"/>
                <w:sz w:val="24"/>
                <w:szCs w:val="24"/>
                <w:lang w:val="tr-TR"/>
              </w:rPr>
            </w:pPr>
            <w:r w:rsidRPr="00296D9A">
              <w:rPr>
                <w:rFonts w:ascii="Times New Roman" w:hAnsi="Times New Roman" w:cs="Times New Roman"/>
                <w:sz w:val="24"/>
                <w:szCs w:val="24"/>
                <w:lang w:val="tr-TR"/>
              </w:rPr>
              <w:t>Alt çalışma grubu kalite toplantıları düzenli olarak yapılıyor mu?</w:t>
            </w:r>
          </w:p>
        </w:tc>
        <w:tc>
          <w:tcPr>
            <w:tcW w:w="469" w:type="pct"/>
            <w:vAlign w:val="center"/>
          </w:tcPr>
          <w:p w14:paraId="6B792786" w14:textId="77777777" w:rsidR="00CF1FE9" w:rsidRPr="00296D9A" w:rsidRDefault="00CF1FE9" w:rsidP="00111AC5">
            <w:pPr>
              <w:spacing w:after="120"/>
              <w:contextualSpacing/>
              <w:jc w:val="center"/>
              <w:rPr>
                <w:rFonts w:ascii="Times New Roman" w:hAnsi="Times New Roman" w:cs="Times New Roman"/>
                <w:sz w:val="24"/>
                <w:szCs w:val="24"/>
                <w:lang w:val="tr-TR"/>
              </w:rPr>
            </w:pPr>
          </w:p>
          <w:p w14:paraId="21EE3A57" w14:textId="01651CDB" w:rsidR="00CF1FE9" w:rsidRPr="00296D9A" w:rsidRDefault="000050C0" w:rsidP="00111AC5">
            <w:pPr>
              <w:spacing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4B40DC6B" w14:textId="3DBC1621" w:rsidR="00CF1FE9" w:rsidRPr="00296D9A" w:rsidRDefault="000050C0" w:rsidP="00111AC5">
            <w:pPr>
              <w:spacing w:after="120"/>
              <w:contextualSpacing/>
              <w:rPr>
                <w:rFonts w:ascii="Times New Roman" w:hAnsi="Times New Roman" w:cs="Times New Roman"/>
                <w:sz w:val="24"/>
                <w:szCs w:val="24"/>
                <w:lang w:val="tr-TR"/>
              </w:rPr>
            </w:pPr>
            <w:r w:rsidRPr="000050C0">
              <w:rPr>
                <w:rFonts w:ascii="Times New Roman" w:hAnsi="Times New Roman" w:cs="Times New Roman"/>
                <w:sz w:val="24"/>
                <w:szCs w:val="24"/>
                <w:lang w:val="tr-TR"/>
              </w:rPr>
              <w:t>Araştırma ve geliştirme süreçlerine yönelik düzenli kalite toplantılarının yapıldığına ilişkin kanıt bulunmamaktadır.</w:t>
            </w:r>
          </w:p>
        </w:tc>
      </w:tr>
      <w:tr w:rsidR="00CF1FE9" w:rsidRPr="00296D9A" w14:paraId="13BEECCB" w14:textId="77777777" w:rsidTr="00111AC5">
        <w:trPr>
          <w:trHeight w:val="827"/>
        </w:trPr>
        <w:tc>
          <w:tcPr>
            <w:tcW w:w="347" w:type="pct"/>
            <w:vMerge/>
            <w:tcBorders>
              <w:top w:val="nil"/>
            </w:tcBorders>
            <w:textDirection w:val="btLr"/>
          </w:tcPr>
          <w:p w14:paraId="5B3A45E6" w14:textId="77777777" w:rsidR="00CF1FE9" w:rsidRPr="00296D9A" w:rsidRDefault="00CF1FE9" w:rsidP="00111AC5">
            <w:pPr>
              <w:spacing w:after="120"/>
              <w:contextualSpacing/>
              <w:rPr>
                <w:rFonts w:ascii="Times New Roman" w:hAnsi="Times New Roman" w:cs="Times New Roman"/>
                <w:sz w:val="24"/>
                <w:szCs w:val="24"/>
                <w:lang w:val="tr-TR"/>
              </w:rPr>
            </w:pPr>
          </w:p>
        </w:tc>
        <w:tc>
          <w:tcPr>
            <w:tcW w:w="1683" w:type="pct"/>
            <w:vAlign w:val="center"/>
          </w:tcPr>
          <w:p w14:paraId="6598731A" w14:textId="77777777" w:rsidR="00CF1FE9" w:rsidRPr="00296D9A" w:rsidRDefault="00CF1FE9" w:rsidP="00111AC5">
            <w:pPr>
              <w:spacing w:after="120"/>
              <w:ind w:left="106" w:right="97"/>
              <w:contextualSpacing/>
              <w:rPr>
                <w:rFonts w:ascii="Times New Roman" w:hAnsi="Times New Roman" w:cs="Times New Roman"/>
                <w:sz w:val="24"/>
                <w:szCs w:val="24"/>
                <w:lang w:val="tr-TR"/>
              </w:rPr>
            </w:pPr>
            <w:r w:rsidRPr="00296D9A">
              <w:rPr>
                <w:rFonts w:ascii="Times New Roman" w:hAnsi="Times New Roman" w:cs="Times New Roman"/>
                <w:sz w:val="24"/>
                <w:szCs w:val="24"/>
                <w:lang w:val="tr-TR"/>
              </w:rPr>
              <w:t>Alt çalışma grubu toplantı tutanakları web sayfasında yayınlanıyor mu?</w:t>
            </w:r>
          </w:p>
        </w:tc>
        <w:tc>
          <w:tcPr>
            <w:tcW w:w="469" w:type="pct"/>
            <w:vAlign w:val="center"/>
          </w:tcPr>
          <w:p w14:paraId="24849187" w14:textId="706B9152" w:rsidR="00CF1FE9" w:rsidRPr="00296D9A" w:rsidRDefault="000050C0" w:rsidP="00111AC5">
            <w:pPr>
              <w:spacing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0CCF9CCC" w14:textId="5059042F" w:rsidR="00CF1FE9" w:rsidRPr="00296D9A" w:rsidRDefault="000050C0" w:rsidP="00111AC5">
            <w:pPr>
              <w:spacing w:after="120"/>
              <w:contextualSpacing/>
              <w:rPr>
                <w:rFonts w:ascii="Times New Roman" w:hAnsi="Times New Roman" w:cs="Times New Roman"/>
                <w:sz w:val="24"/>
                <w:szCs w:val="24"/>
                <w:lang w:val="tr-TR"/>
              </w:rPr>
            </w:pPr>
            <w:r w:rsidRPr="000050C0">
              <w:rPr>
                <w:rFonts w:ascii="Times New Roman" w:hAnsi="Times New Roman" w:cs="Times New Roman"/>
                <w:sz w:val="24"/>
                <w:szCs w:val="24"/>
                <w:lang w:val="tr-TR"/>
              </w:rPr>
              <w:t>Web sayfasında araştırma ve geliştirme süreçlerine ilişkin toplantı tutanaklarına ulaşılamamıştır.</w:t>
            </w:r>
          </w:p>
        </w:tc>
      </w:tr>
      <w:tr w:rsidR="00CF1FE9" w:rsidRPr="00296D9A" w14:paraId="0EEF0ADD" w14:textId="77777777" w:rsidTr="00111AC5">
        <w:trPr>
          <w:trHeight w:val="371"/>
        </w:trPr>
        <w:tc>
          <w:tcPr>
            <w:tcW w:w="347" w:type="pct"/>
            <w:vMerge/>
            <w:tcBorders>
              <w:top w:val="nil"/>
            </w:tcBorders>
            <w:textDirection w:val="btLr"/>
          </w:tcPr>
          <w:p w14:paraId="1E8EE171" w14:textId="77777777" w:rsidR="00CF1FE9" w:rsidRPr="00296D9A" w:rsidRDefault="00CF1FE9" w:rsidP="00111AC5">
            <w:pPr>
              <w:spacing w:after="120"/>
              <w:contextualSpacing/>
              <w:rPr>
                <w:rFonts w:ascii="Times New Roman" w:hAnsi="Times New Roman" w:cs="Times New Roman"/>
                <w:sz w:val="24"/>
                <w:szCs w:val="24"/>
                <w:lang w:val="tr-TR"/>
              </w:rPr>
            </w:pPr>
          </w:p>
        </w:tc>
        <w:tc>
          <w:tcPr>
            <w:tcW w:w="1683" w:type="pct"/>
            <w:vAlign w:val="center"/>
          </w:tcPr>
          <w:p w14:paraId="6A6B80A4" w14:textId="77777777" w:rsidR="00CF1FE9" w:rsidRPr="00296D9A" w:rsidRDefault="00CF1FE9" w:rsidP="00111AC5">
            <w:pPr>
              <w:tabs>
                <w:tab w:val="left" w:pos="2060"/>
                <w:tab w:val="left" w:pos="2475"/>
              </w:tabs>
              <w:spacing w:after="120"/>
              <w:ind w:left="106" w:right="96"/>
              <w:contextualSpacing/>
              <w:rPr>
                <w:rFonts w:ascii="Times New Roman" w:hAnsi="Times New Roman" w:cs="Times New Roman"/>
                <w:sz w:val="24"/>
                <w:szCs w:val="24"/>
                <w:lang w:val="tr-TR"/>
              </w:rPr>
            </w:pPr>
            <w:r w:rsidRPr="00296D9A">
              <w:rPr>
                <w:rFonts w:ascii="Times New Roman" w:hAnsi="Times New Roman" w:cs="Times New Roman"/>
                <w:spacing w:val="-2"/>
                <w:sz w:val="24"/>
                <w:szCs w:val="24"/>
                <w:lang w:val="tr-TR"/>
              </w:rPr>
              <w:t>Toplantılarda</w:t>
            </w:r>
            <w:r w:rsidRPr="00296D9A">
              <w:rPr>
                <w:rFonts w:ascii="Times New Roman" w:hAnsi="Times New Roman" w:cs="Times New Roman"/>
                <w:sz w:val="24"/>
                <w:szCs w:val="24"/>
                <w:lang w:val="tr-TR"/>
              </w:rPr>
              <w:t xml:space="preserve"> </w:t>
            </w:r>
            <w:r w:rsidRPr="00296D9A">
              <w:rPr>
                <w:rFonts w:ascii="Times New Roman" w:hAnsi="Times New Roman" w:cs="Times New Roman"/>
                <w:spacing w:val="-2"/>
                <w:sz w:val="24"/>
                <w:szCs w:val="24"/>
                <w:lang w:val="tr-TR"/>
              </w:rPr>
              <w:t>alınan kararlardan</w:t>
            </w:r>
            <w:r w:rsidRPr="00296D9A">
              <w:rPr>
                <w:rFonts w:ascii="Times New Roman" w:hAnsi="Times New Roman" w:cs="Times New Roman"/>
                <w:sz w:val="24"/>
                <w:szCs w:val="24"/>
                <w:lang w:val="tr-TR"/>
              </w:rPr>
              <w:t xml:space="preserve"> </w:t>
            </w:r>
            <w:r w:rsidRPr="00296D9A">
              <w:rPr>
                <w:rFonts w:ascii="Times New Roman" w:hAnsi="Times New Roman" w:cs="Times New Roman"/>
                <w:spacing w:val="-2"/>
                <w:sz w:val="24"/>
                <w:szCs w:val="24"/>
                <w:lang w:val="tr-TR"/>
              </w:rPr>
              <w:t xml:space="preserve">uygulanan </w:t>
            </w:r>
            <w:r w:rsidRPr="00296D9A">
              <w:rPr>
                <w:rFonts w:ascii="Times New Roman" w:hAnsi="Times New Roman" w:cs="Times New Roman"/>
                <w:sz w:val="24"/>
                <w:szCs w:val="24"/>
                <w:lang w:val="tr-TR"/>
              </w:rPr>
              <w:t>örnekler var mı?</w:t>
            </w:r>
          </w:p>
        </w:tc>
        <w:tc>
          <w:tcPr>
            <w:tcW w:w="469" w:type="pct"/>
            <w:vAlign w:val="center"/>
          </w:tcPr>
          <w:p w14:paraId="3933168E" w14:textId="0DDE1FBC" w:rsidR="00CF1FE9" w:rsidRPr="00296D9A" w:rsidRDefault="000050C0" w:rsidP="00111AC5">
            <w:pPr>
              <w:spacing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2</w:t>
            </w:r>
          </w:p>
        </w:tc>
        <w:tc>
          <w:tcPr>
            <w:tcW w:w="2501" w:type="pct"/>
            <w:vAlign w:val="center"/>
          </w:tcPr>
          <w:p w14:paraId="364A4C29" w14:textId="77777777" w:rsidR="00D37800" w:rsidRPr="00D37800" w:rsidRDefault="0002790D" w:rsidP="00D37800">
            <w:pPr>
              <w:spacing w:before="120" w:after="120"/>
              <w:contextualSpacing/>
              <w:rPr>
                <w:rStyle w:val="Kpr"/>
                <w:rFonts w:ascii="Times New Roman" w:hAnsi="Times New Roman" w:cs="Times New Roman"/>
                <w:lang w:val="tr-TR"/>
              </w:rPr>
            </w:pPr>
            <w:hyperlink r:id="rId65" w:history="1">
              <w:r w:rsidR="00D37800" w:rsidRPr="00D37800">
                <w:rPr>
                  <w:rStyle w:val="Kpr"/>
                  <w:rFonts w:ascii="Times New Roman" w:hAnsi="Times New Roman" w:cs="Times New Roman"/>
                  <w:bCs/>
                  <w:sz w:val="24"/>
                  <w:szCs w:val="24"/>
                </w:rPr>
                <w:t>(DPUPortal)(OD3)</w:t>
              </w:r>
            </w:hyperlink>
          </w:p>
          <w:p w14:paraId="77F50C8A" w14:textId="5B58920A" w:rsidR="00CF1FE9" w:rsidRPr="00296D9A" w:rsidRDefault="0002790D" w:rsidP="00D37800">
            <w:pPr>
              <w:spacing w:before="120" w:after="120"/>
              <w:contextualSpacing/>
              <w:rPr>
                <w:rFonts w:ascii="Times New Roman" w:hAnsi="Times New Roman" w:cs="Times New Roman"/>
                <w:sz w:val="24"/>
                <w:szCs w:val="24"/>
                <w:lang w:val="tr-TR"/>
              </w:rPr>
            </w:pPr>
            <w:hyperlink r:id="rId66" w:history="1">
              <w:r w:rsidR="00D37800" w:rsidRPr="00D37800">
                <w:rPr>
                  <w:rStyle w:val="Kpr"/>
                  <w:rFonts w:ascii="Times New Roman" w:hAnsi="Times New Roman" w:cs="Times New Roman"/>
                  <w:bCs/>
                  <w:sz w:val="24"/>
                  <w:szCs w:val="24"/>
                </w:rPr>
                <w:t>(DpuForm)(OD3)</w:t>
              </w:r>
            </w:hyperlink>
          </w:p>
        </w:tc>
      </w:tr>
      <w:tr w:rsidR="00CF1FE9" w:rsidRPr="00296D9A" w14:paraId="1CE31B6E" w14:textId="77777777" w:rsidTr="00111AC5">
        <w:trPr>
          <w:trHeight w:val="536"/>
        </w:trPr>
        <w:tc>
          <w:tcPr>
            <w:tcW w:w="347" w:type="pct"/>
            <w:vMerge w:val="restart"/>
            <w:textDirection w:val="btLr"/>
          </w:tcPr>
          <w:p w14:paraId="0380762A" w14:textId="77777777" w:rsidR="00CF1FE9" w:rsidRPr="00296D9A" w:rsidRDefault="00CF1FE9" w:rsidP="00111AC5">
            <w:pPr>
              <w:spacing w:after="120"/>
              <w:contextualSpacing/>
              <w:rPr>
                <w:rFonts w:ascii="Times New Roman" w:hAnsi="Times New Roman" w:cs="Times New Roman"/>
                <w:sz w:val="24"/>
                <w:szCs w:val="24"/>
                <w:lang w:val="tr-TR"/>
              </w:rPr>
            </w:pPr>
          </w:p>
          <w:p w14:paraId="7241CD5F" w14:textId="77777777" w:rsidR="00CF1FE9" w:rsidRPr="00296D9A" w:rsidRDefault="00CF1FE9" w:rsidP="00111AC5">
            <w:pPr>
              <w:spacing w:after="120"/>
              <w:ind w:left="602"/>
              <w:contextualSpacing/>
              <w:rPr>
                <w:rFonts w:ascii="Times New Roman" w:hAnsi="Times New Roman" w:cs="Times New Roman"/>
                <w:sz w:val="24"/>
                <w:szCs w:val="24"/>
                <w:lang w:val="tr-TR"/>
              </w:rPr>
            </w:pPr>
            <w:r w:rsidRPr="00296D9A">
              <w:rPr>
                <w:rFonts w:ascii="Times New Roman" w:hAnsi="Times New Roman" w:cs="Times New Roman"/>
                <w:sz w:val="24"/>
                <w:szCs w:val="24"/>
                <w:lang w:val="tr-TR"/>
              </w:rPr>
              <w:t>Ar-Ge</w:t>
            </w:r>
            <w:r w:rsidRPr="00296D9A">
              <w:rPr>
                <w:rFonts w:ascii="Times New Roman" w:hAnsi="Times New Roman" w:cs="Times New Roman"/>
                <w:spacing w:val="-1"/>
                <w:sz w:val="24"/>
                <w:szCs w:val="24"/>
                <w:lang w:val="tr-TR"/>
              </w:rPr>
              <w:t xml:space="preserve"> </w:t>
            </w:r>
            <w:r w:rsidRPr="00296D9A">
              <w:rPr>
                <w:rFonts w:ascii="Times New Roman" w:hAnsi="Times New Roman" w:cs="Times New Roman"/>
                <w:spacing w:val="-2"/>
                <w:sz w:val="24"/>
                <w:szCs w:val="24"/>
                <w:lang w:val="tr-TR"/>
              </w:rPr>
              <w:t>Raporu</w:t>
            </w:r>
          </w:p>
        </w:tc>
        <w:tc>
          <w:tcPr>
            <w:tcW w:w="1683" w:type="pct"/>
            <w:vAlign w:val="center"/>
          </w:tcPr>
          <w:p w14:paraId="6170A47B" w14:textId="77777777" w:rsidR="00CF1FE9" w:rsidRPr="00296D9A" w:rsidRDefault="00CF1FE9" w:rsidP="00111AC5">
            <w:pPr>
              <w:spacing w:after="120"/>
              <w:ind w:left="106"/>
              <w:contextualSpacing/>
              <w:rPr>
                <w:rFonts w:ascii="Times New Roman" w:hAnsi="Times New Roman" w:cs="Times New Roman"/>
                <w:sz w:val="24"/>
                <w:szCs w:val="24"/>
                <w:lang w:val="tr-TR"/>
              </w:rPr>
            </w:pPr>
            <w:r w:rsidRPr="00296D9A">
              <w:rPr>
                <w:rFonts w:ascii="Times New Roman" w:hAnsi="Times New Roman" w:cs="Times New Roman"/>
                <w:sz w:val="24"/>
                <w:szCs w:val="24"/>
                <w:lang w:val="tr-TR"/>
              </w:rPr>
              <w:t xml:space="preserve">Bulunuyor </w:t>
            </w:r>
            <w:r w:rsidRPr="00296D9A">
              <w:rPr>
                <w:rFonts w:ascii="Times New Roman" w:hAnsi="Times New Roman" w:cs="Times New Roman"/>
                <w:spacing w:val="-5"/>
                <w:sz w:val="24"/>
                <w:szCs w:val="24"/>
                <w:lang w:val="tr-TR"/>
              </w:rPr>
              <w:t>mu?</w:t>
            </w:r>
          </w:p>
        </w:tc>
        <w:tc>
          <w:tcPr>
            <w:tcW w:w="469" w:type="pct"/>
            <w:vAlign w:val="center"/>
          </w:tcPr>
          <w:p w14:paraId="3962DCF9" w14:textId="03F5790E" w:rsidR="00CF1FE9" w:rsidRPr="00296D9A" w:rsidRDefault="000050C0" w:rsidP="00111AC5">
            <w:pPr>
              <w:spacing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20C41194" w14:textId="2D906844" w:rsidR="00CF1FE9" w:rsidRPr="00296D9A" w:rsidRDefault="000050C0" w:rsidP="00111AC5">
            <w:pPr>
              <w:spacing w:after="120"/>
              <w:contextualSpacing/>
              <w:rPr>
                <w:rFonts w:ascii="Times New Roman" w:hAnsi="Times New Roman" w:cs="Times New Roman"/>
                <w:sz w:val="24"/>
                <w:szCs w:val="24"/>
                <w:lang w:val="tr-TR"/>
              </w:rPr>
            </w:pPr>
            <w:r w:rsidRPr="000050C0">
              <w:rPr>
                <w:rFonts w:ascii="Times New Roman" w:hAnsi="Times New Roman" w:cs="Times New Roman"/>
                <w:sz w:val="24"/>
                <w:szCs w:val="24"/>
                <w:lang w:val="tr-TR"/>
              </w:rPr>
              <w:t>Birime ait sistematik bir Ar-Ge raporuna ilişkin kanıt bulunamamıştır.</w:t>
            </w:r>
          </w:p>
        </w:tc>
      </w:tr>
      <w:tr w:rsidR="00CF1FE9" w:rsidRPr="00296D9A" w14:paraId="0C77ABF1" w14:textId="77777777" w:rsidTr="00111AC5">
        <w:trPr>
          <w:trHeight w:val="336"/>
        </w:trPr>
        <w:tc>
          <w:tcPr>
            <w:tcW w:w="347" w:type="pct"/>
            <w:vMerge/>
            <w:tcBorders>
              <w:top w:val="nil"/>
            </w:tcBorders>
            <w:textDirection w:val="btLr"/>
          </w:tcPr>
          <w:p w14:paraId="4FA01B6F" w14:textId="77777777" w:rsidR="00CF1FE9" w:rsidRPr="00296D9A" w:rsidRDefault="00CF1FE9" w:rsidP="00111AC5">
            <w:pPr>
              <w:spacing w:after="120"/>
              <w:contextualSpacing/>
              <w:rPr>
                <w:rFonts w:ascii="Times New Roman" w:hAnsi="Times New Roman" w:cs="Times New Roman"/>
                <w:sz w:val="24"/>
                <w:szCs w:val="24"/>
                <w:lang w:val="tr-TR"/>
              </w:rPr>
            </w:pPr>
          </w:p>
        </w:tc>
        <w:tc>
          <w:tcPr>
            <w:tcW w:w="1683" w:type="pct"/>
            <w:vAlign w:val="center"/>
          </w:tcPr>
          <w:p w14:paraId="4C494E4F" w14:textId="77777777" w:rsidR="00CF1FE9" w:rsidRPr="00296D9A" w:rsidRDefault="00CF1FE9" w:rsidP="00111AC5">
            <w:pPr>
              <w:spacing w:after="120"/>
              <w:ind w:left="106"/>
              <w:contextualSpacing/>
              <w:rPr>
                <w:rFonts w:ascii="Times New Roman" w:hAnsi="Times New Roman" w:cs="Times New Roman"/>
                <w:sz w:val="24"/>
                <w:szCs w:val="24"/>
                <w:lang w:val="tr-TR"/>
              </w:rPr>
            </w:pPr>
            <w:r w:rsidRPr="00296D9A">
              <w:rPr>
                <w:rFonts w:ascii="Times New Roman" w:hAnsi="Times New Roman" w:cs="Times New Roman"/>
                <w:sz w:val="24"/>
                <w:szCs w:val="24"/>
                <w:lang w:val="tr-TR"/>
              </w:rPr>
              <w:t>Ar-Ge</w:t>
            </w:r>
            <w:r w:rsidRPr="00296D9A">
              <w:rPr>
                <w:rFonts w:ascii="Times New Roman" w:hAnsi="Times New Roman" w:cs="Times New Roman"/>
                <w:spacing w:val="80"/>
                <w:sz w:val="24"/>
                <w:szCs w:val="24"/>
                <w:lang w:val="tr-TR"/>
              </w:rPr>
              <w:t xml:space="preserve"> </w:t>
            </w:r>
            <w:r w:rsidRPr="00296D9A">
              <w:rPr>
                <w:rFonts w:ascii="Times New Roman" w:hAnsi="Times New Roman" w:cs="Times New Roman"/>
                <w:sz w:val="24"/>
                <w:szCs w:val="24"/>
                <w:lang w:val="tr-TR"/>
              </w:rPr>
              <w:t>raporları</w:t>
            </w:r>
            <w:r w:rsidRPr="00296D9A">
              <w:rPr>
                <w:rFonts w:ascii="Times New Roman" w:hAnsi="Times New Roman" w:cs="Times New Roman"/>
                <w:spacing w:val="80"/>
                <w:sz w:val="24"/>
                <w:szCs w:val="24"/>
                <w:lang w:val="tr-TR"/>
              </w:rPr>
              <w:t xml:space="preserve"> </w:t>
            </w:r>
            <w:r w:rsidRPr="00296D9A">
              <w:rPr>
                <w:rFonts w:ascii="Times New Roman" w:hAnsi="Times New Roman" w:cs="Times New Roman"/>
                <w:sz w:val="24"/>
                <w:szCs w:val="24"/>
                <w:lang w:val="tr-TR"/>
              </w:rPr>
              <w:t>birim</w:t>
            </w:r>
            <w:r w:rsidRPr="00296D9A">
              <w:rPr>
                <w:rFonts w:ascii="Times New Roman" w:hAnsi="Times New Roman" w:cs="Times New Roman"/>
                <w:spacing w:val="40"/>
                <w:sz w:val="24"/>
                <w:szCs w:val="24"/>
                <w:lang w:val="tr-TR"/>
              </w:rPr>
              <w:t xml:space="preserve"> </w:t>
            </w:r>
            <w:r w:rsidRPr="00296D9A">
              <w:rPr>
                <w:rFonts w:ascii="Times New Roman" w:hAnsi="Times New Roman" w:cs="Times New Roman"/>
                <w:sz w:val="24"/>
                <w:szCs w:val="24"/>
                <w:lang w:val="tr-TR"/>
              </w:rPr>
              <w:t>kalite web</w:t>
            </w:r>
            <w:r w:rsidRPr="00296D9A">
              <w:rPr>
                <w:rFonts w:ascii="Times New Roman" w:hAnsi="Times New Roman" w:cs="Times New Roman"/>
                <w:spacing w:val="31"/>
                <w:sz w:val="24"/>
                <w:szCs w:val="24"/>
                <w:lang w:val="tr-TR"/>
              </w:rPr>
              <w:t xml:space="preserve"> </w:t>
            </w:r>
            <w:r w:rsidRPr="00296D9A">
              <w:rPr>
                <w:rFonts w:ascii="Times New Roman" w:hAnsi="Times New Roman" w:cs="Times New Roman"/>
                <w:sz w:val="24"/>
                <w:szCs w:val="24"/>
                <w:lang w:val="tr-TR"/>
              </w:rPr>
              <w:t>sayfalarında</w:t>
            </w:r>
            <w:r w:rsidRPr="00296D9A">
              <w:rPr>
                <w:rFonts w:ascii="Times New Roman" w:hAnsi="Times New Roman" w:cs="Times New Roman"/>
                <w:spacing w:val="31"/>
                <w:sz w:val="24"/>
                <w:szCs w:val="24"/>
                <w:lang w:val="tr-TR"/>
              </w:rPr>
              <w:t xml:space="preserve"> </w:t>
            </w:r>
            <w:r w:rsidRPr="00296D9A">
              <w:rPr>
                <w:rFonts w:ascii="Times New Roman" w:hAnsi="Times New Roman" w:cs="Times New Roman"/>
                <w:sz w:val="24"/>
                <w:szCs w:val="24"/>
                <w:lang w:val="tr-TR"/>
              </w:rPr>
              <w:t>ilan</w:t>
            </w:r>
            <w:r w:rsidRPr="00296D9A">
              <w:rPr>
                <w:rFonts w:ascii="Times New Roman" w:hAnsi="Times New Roman" w:cs="Times New Roman"/>
                <w:spacing w:val="31"/>
                <w:sz w:val="24"/>
                <w:szCs w:val="24"/>
                <w:lang w:val="tr-TR"/>
              </w:rPr>
              <w:t xml:space="preserve"> </w:t>
            </w:r>
            <w:r w:rsidRPr="00296D9A">
              <w:rPr>
                <w:rFonts w:ascii="Times New Roman" w:hAnsi="Times New Roman" w:cs="Times New Roman"/>
                <w:spacing w:val="-2"/>
                <w:sz w:val="24"/>
                <w:szCs w:val="24"/>
                <w:lang w:val="tr-TR"/>
              </w:rPr>
              <w:t>ediliyor</w:t>
            </w:r>
            <w:r w:rsidRPr="00296D9A">
              <w:rPr>
                <w:rFonts w:ascii="Times New Roman" w:hAnsi="Times New Roman" w:cs="Times New Roman"/>
                <w:spacing w:val="-5"/>
                <w:sz w:val="24"/>
                <w:szCs w:val="24"/>
                <w:lang w:val="tr-TR"/>
              </w:rPr>
              <w:t xml:space="preserve"> mu?</w:t>
            </w:r>
          </w:p>
        </w:tc>
        <w:tc>
          <w:tcPr>
            <w:tcW w:w="469" w:type="pct"/>
            <w:vAlign w:val="center"/>
          </w:tcPr>
          <w:p w14:paraId="334E1680" w14:textId="656CC77E" w:rsidR="00CF1FE9" w:rsidRPr="00296D9A" w:rsidRDefault="000050C0" w:rsidP="00111AC5">
            <w:pPr>
              <w:spacing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55C1F242" w14:textId="340BA0E5" w:rsidR="00CF1FE9" w:rsidRPr="00296D9A" w:rsidRDefault="000050C0" w:rsidP="00111AC5">
            <w:pPr>
              <w:spacing w:after="120"/>
              <w:contextualSpacing/>
              <w:rPr>
                <w:rFonts w:ascii="Times New Roman" w:hAnsi="Times New Roman" w:cs="Times New Roman"/>
                <w:sz w:val="24"/>
                <w:szCs w:val="24"/>
                <w:lang w:val="tr-TR"/>
              </w:rPr>
            </w:pPr>
            <w:r w:rsidRPr="000050C0">
              <w:rPr>
                <w:rFonts w:ascii="Times New Roman" w:hAnsi="Times New Roman" w:cs="Times New Roman"/>
                <w:sz w:val="24"/>
                <w:szCs w:val="24"/>
                <w:lang w:val="tr-TR"/>
              </w:rPr>
              <w:t>Birim web sayfasında Ar-Ge raporlarına ilişkin herhangi bir kanıta ulaşılamamıştır.</w:t>
            </w:r>
          </w:p>
        </w:tc>
      </w:tr>
      <w:tr w:rsidR="00CF1FE9" w:rsidRPr="00296D9A" w14:paraId="76690D37" w14:textId="77777777" w:rsidTr="00111AC5">
        <w:trPr>
          <w:trHeight w:val="773"/>
        </w:trPr>
        <w:tc>
          <w:tcPr>
            <w:tcW w:w="347" w:type="pct"/>
            <w:vMerge/>
            <w:tcBorders>
              <w:top w:val="nil"/>
            </w:tcBorders>
            <w:textDirection w:val="btLr"/>
          </w:tcPr>
          <w:p w14:paraId="660BE77C" w14:textId="77777777" w:rsidR="00CF1FE9" w:rsidRPr="00296D9A" w:rsidRDefault="00CF1FE9" w:rsidP="00111AC5">
            <w:pPr>
              <w:spacing w:after="120"/>
              <w:contextualSpacing/>
              <w:rPr>
                <w:rFonts w:ascii="Times New Roman" w:hAnsi="Times New Roman" w:cs="Times New Roman"/>
                <w:sz w:val="24"/>
                <w:szCs w:val="24"/>
                <w:lang w:val="tr-TR"/>
              </w:rPr>
            </w:pPr>
          </w:p>
        </w:tc>
        <w:tc>
          <w:tcPr>
            <w:tcW w:w="1683" w:type="pct"/>
            <w:vAlign w:val="center"/>
          </w:tcPr>
          <w:p w14:paraId="71BC5CF5" w14:textId="77777777" w:rsidR="00CF1FE9" w:rsidRPr="00296D9A" w:rsidRDefault="00CF1FE9" w:rsidP="00111AC5">
            <w:pPr>
              <w:tabs>
                <w:tab w:val="left" w:pos="1914"/>
              </w:tabs>
              <w:spacing w:after="120"/>
              <w:ind w:left="106" w:right="97"/>
              <w:contextualSpacing/>
              <w:rPr>
                <w:rFonts w:ascii="Times New Roman" w:hAnsi="Times New Roman" w:cs="Times New Roman"/>
                <w:sz w:val="24"/>
                <w:szCs w:val="24"/>
                <w:lang w:val="tr-TR"/>
              </w:rPr>
            </w:pPr>
            <w:r w:rsidRPr="00296D9A">
              <w:rPr>
                <w:rFonts w:ascii="Times New Roman" w:hAnsi="Times New Roman" w:cs="Times New Roman"/>
                <w:sz w:val="24"/>
                <w:szCs w:val="24"/>
                <w:lang w:val="tr-TR"/>
              </w:rPr>
              <w:t>Birim</w:t>
            </w:r>
            <w:r w:rsidRPr="00296D9A">
              <w:rPr>
                <w:rFonts w:ascii="Times New Roman" w:hAnsi="Times New Roman" w:cs="Times New Roman"/>
                <w:spacing w:val="-1"/>
                <w:sz w:val="24"/>
                <w:szCs w:val="24"/>
                <w:lang w:val="tr-TR"/>
              </w:rPr>
              <w:t xml:space="preserve"> </w:t>
            </w:r>
            <w:r w:rsidRPr="00296D9A">
              <w:rPr>
                <w:rFonts w:ascii="Times New Roman" w:hAnsi="Times New Roman" w:cs="Times New Roman"/>
                <w:sz w:val="24"/>
                <w:szCs w:val="24"/>
                <w:lang w:val="tr-TR"/>
              </w:rPr>
              <w:t>Ar-</w:t>
            </w:r>
            <w:r w:rsidRPr="00296D9A">
              <w:rPr>
                <w:rFonts w:ascii="Times New Roman" w:hAnsi="Times New Roman" w:cs="Times New Roman"/>
                <w:spacing w:val="-1"/>
                <w:sz w:val="24"/>
                <w:szCs w:val="24"/>
                <w:lang w:val="tr-TR"/>
              </w:rPr>
              <w:t xml:space="preserve"> </w:t>
            </w:r>
            <w:r w:rsidRPr="00296D9A">
              <w:rPr>
                <w:rFonts w:ascii="Times New Roman" w:hAnsi="Times New Roman" w:cs="Times New Roman"/>
                <w:sz w:val="24"/>
                <w:szCs w:val="24"/>
                <w:lang w:val="tr-TR"/>
              </w:rPr>
              <w:t>Ge</w:t>
            </w:r>
            <w:r w:rsidRPr="00296D9A">
              <w:rPr>
                <w:rFonts w:ascii="Times New Roman" w:hAnsi="Times New Roman" w:cs="Times New Roman"/>
                <w:spacing w:val="-1"/>
                <w:sz w:val="24"/>
                <w:szCs w:val="24"/>
                <w:lang w:val="tr-TR"/>
              </w:rPr>
              <w:t xml:space="preserve"> </w:t>
            </w:r>
            <w:r w:rsidRPr="00296D9A">
              <w:rPr>
                <w:rFonts w:ascii="Times New Roman" w:hAnsi="Times New Roman" w:cs="Times New Roman"/>
                <w:sz w:val="24"/>
                <w:szCs w:val="24"/>
                <w:lang w:val="tr-TR"/>
              </w:rPr>
              <w:t>raporu</w:t>
            </w:r>
            <w:r w:rsidRPr="00296D9A">
              <w:rPr>
                <w:rFonts w:ascii="Times New Roman" w:hAnsi="Times New Roman" w:cs="Times New Roman"/>
                <w:spacing w:val="-1"/>
                <w:sz w:val="24"/>
                <w:szCs w:val="24"/>
                <w:lang w:val="tr-TR"/>
              </w:rPr>
              <w:t xml:space="preserve"> </w:t>
            </w:r>
            <w:r w:rsidRPr="00296D9A">
              <w:rPr>
                <w:rFonts w:ascii="Times New Roman" w:hAnsi="Times New Roman" w:cs="Times New Roman"/>
                <w:sz w:val="24"/>
                <w:szCs w:val="24"/>
                <w:lang w:val="tr-TR"/>
              </w:rPr>
              <w:t xml:space="preserve">sonuçları ve araştırma geliştirme </w:t>
            </w:r>
            <w:r w:rsidRPr="00296D9A">
              <w:rPr>
                <w:rFonts w:ascii="Times New Roman" w:hAnsi="Times New Roman" w:cs="Times New Roman"/>
                <w:spacing w:val="-2"/>
                <w:sz w:val="24"/>
                <w:szCs w:val="24"/>
                <w:lang w:val="tr-TR"/>
              </w:rPr>
              <w:t>faaliyetleri</w:t>
            </w:r>
            <w:r w:rsidRPr="00296D9A">
              <w:rPr>
                <w:rFonts w:ascii="Times New Roman" w:hAnsi="Times New Roman" w:cs="Times New Roman"/>
                <w:sz w:val="24"/>
                <w:szCs w:val="24"/>
                <w:lang w:val="tr-TR"/>
              </w:rPr>
              <w:t xml:space="preserve"> </w:t>
            </w:r>
            <w:r w:rsidRPr="00296D9A">
              <w:rPr>
                <w:rFonts w:ascii="Times New Roman" w:hAnsi="Times New Roman" w:cs="Times New Roman"/>
                <w:spacing w:val="-2"/>
                <w:sz w:val="24"/>
                <w:szCs w:val="24"/>
                <w:lang w:val="tr-TR"/>
              </w:rPr>
              <w:t xml:space="preserve">kapsamında </w:t>
            </w:r>
            <w:r w:rsidRPr="00296D9A">
              <w:rPr>
                <w:rFonts w:ascii="Times New Roman" w:hAnsi="Times New Roman" w:cs="Times New Roman"/>
                <w:sz w:val="24"/>
                <w:szCs w:val="24"/>
                <w:lang w:val="tr-TR"/>
              </w:rPr>
              <w:t>gerçekleştirilen iyileştirmeler bulunmakta mıdır?</w:t>
            </w:r>
          </w:p>
        </w:tc>
        <w:tc>
          <w:tcPr>
            <w:tcW w:w="469" w:type="pct"/>
            <w:vAlign w:val="center"/>
          </w:tcPr>
          <w:p w14:paraId="624705D5" w14:textId="36B60B2C" w:rsidR="00CF1FE9" w:rsidRPr="00296D9A" w:rsidRDefault="000050C0" w:rsidP="00111AC5">
            <w:pPr>
              <w:spacing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59B7ACB2" w14:textId="1AB15BA3" w:rsidR="00CF1FE9" w:rsidRPr="00296D9A" w:rsidRDefault="000050C0" w:rsidP="00111AC5">
            <w:pPr>
              <w:spacing w:after="120"/>
              <w:contextualSpacing/>
              <w:rPr>
                <w:rFonts w:ascii="Times New Roman" w:hAnsi="Times New Roman" w:cs="Times New Roman"/>
                <w:sz w:val="24"/>
                <w:szCs w:val="24"/>
                <w:lang w:val="tr-TR"/>
              </w:rPr>
            </w:pPr>
            <w:r w:rsidRPr="000050C0">
              <w:rPr>
                <w:rFonts w:ascii="Times New Roman" w:hAnsi="Times New Roman" w:cs="Times New Roman"/>
                <w:sz w:val="24"/>
                <w:szCs w:val="24"/>
                <w:lang w:val="tr-TR"/>
              </w:rPr>
              <w:t>Araştırma geliştirme faaliyetleri kapsamında gerçekleştirilen iyileştirme çalışmalarına ilişkin sistematik kanıt bulunmamaktadır.</w:t>
            </w:r>
          </w:p>
        </w:tc>
      </w:tr>
      <w:tr w:rsidR="00CF1FE9" w:rsidRPr="00296D9A" w14:paraId="0383B242" w14:textId="77777777" w:rsidTr="00111AC5">
        <w:trPr>
          <w:trHeight w:val="891"/>
        </w:trPr>
        <w:tc>
          <w:tcPr>
            <w:tcW w:w="347" w:type="pct"/>
            <w:textDirection w:val="btLr"/>
          </w:tcPr>
          <w:p w14:paraId="372CEE0B" w14:textId="77777777" w:rsidR="00CF1FE9" w:rsidRPr="00296D9A" w:rsidRDefault="00CF1FE9" w:rsidP="00111AC5">
            <w:pPr>
              <w:spacing w:after="120"/>
              <w:ind w:left="146" w:right="145" w:hanging="1"/>
              <w:contextualSpacing/>
              <w:jc w:val="center"/>
              <w:rPr>
                <w:rFonts w:ascii="Times New Roman" w:hAnsi="Times New Roman" w:cs="Times New Roman"/>
                <w:sz w:val="24"/>
                <w:szCs w:val="24"/>
                <w:lang w:val="tr-TR"/>
              </w:rPr>
            </w:pPr>
            <w:r w:rsidRPr="00296D9A">
              <w:rPr>
                <w:rFonts w:ascii="Times New Roman" w:hAnsi="Times New Roman" w:cs="Times New Roman"/>
                <w:sz w:val="24"/>
                <w:szCs w:val="24"/>
                <w:lang w:val="tr-TR"/>
              </w:rPr>
              <w:t xml:space="preserve">Proje ve </w:t>
            </w:r>
            <w:r w:rsidRPr="00296D9A">
              <w:rPr>
                <w:rFonts w:ascii="Times New Roman" w:hAnsi="Times New Roman" w:cs="Times New Roman"/>
                <w:spacing w:val="-2"/>
                <w:sz w:val="24"/>
                <w:szCs w:val="24"/>
                <w:lang w:val="tr-TR"/>
              </w:rPr>
              <w:t>Faaliyetl</w:t>
            </w:r>
            <w:r w:rsidRPr="00296D9A">
              <w:rPr>
                <w:rFonts w:ascii="Times New Roman" w:hAnsi="Times New Roman" w:cs="Times New Roman"/>
                <w:spacing w:val="-6"/>
                <w:sz w:val="24"/>
                <w:szCs w:val="24"/>
                <w:lang w:val="tr-TR"/>
              </w:rPr>
              <w:t>eri</w:t>
            </w:r>
          </w:p>
        </w:tc>
        <w:tc>
          <w:tcPr>
            <w:tcW w:w="1683" w:type="pct"/>
            <w:vAlign w:val="center"/>
          </w:tcPr>
          <w:p w14:paraId="51B4E799" w14:textId="77777777" w:rsidR="00CF1FE9" w:rsidRPr="00296D9A" w:rsidRDefault="00CF1FE9" w:rsidP="00111AC5">
            <w:pPr>
              <w:tabs>
                <w:tab w:val="left" w:pos="2168"/>
              </w:tabs>
              <w:spacing w:after="120"/>
              <w:ind w:left="106" w:right="97"/>
              <w:contextualSpacing/>
              <w:rPr>
                <w:rFonts w:ascii="Times New Roman" w:hAnsi="Times New Roman" w:cs="Times New Roman"/>
                <w:sz w:val="24"/>
                <w:szCs w:val="24"/>
                <w:lang w:val="tr-TR"/>
              </w:rPr>
            </w:pPr>
            <w:r w:rsidRPr="00296D9A">
              <w:rPr>
                <w:rFonts w:ascii="Times New Roman" w:hAnsi="Times New Roman" w:cs="Times New Roman"/>
                <w:spacing w:val="-2"/>
                <w:sz w:val="24"/>
                <w:szCs w:val="24"/>
                <w:lang w:val="tr-TR"/>
              </w:rPr>
              <w:t>Öğrencilerin</w:t>
            </w:r>
            <w:r w:rsidRPr="00296D9A">
              <w:rPr>
                <w:rFonts w:ascii="Times New Roman" w:hAnsi="Times New Roman" w:cs="Times New Roman"/>
                <w:sz w:val="24"/>
                <w:szCs w:val="24"/>
                <w:lang w:val="tr-TR"/>
              </w:rPr>
              <w:t xml:space="preserve"> </w:t>
            </w:r>
            <w:r w:rsidRPr="00296D9A">
              <w:rPr>
                <w:rFonts w:ascii="Times New Roman" w:hAnsi="Times New Roman" w:cs="Times New Roman"/>
                <w:spacing w:val="-2"/>
                <w:sz w:val="24"/>
                <w:szCs w:val="24"/>
                <w:lang w:val="tr-TR"/>
              </w:rPr>
              <w:t xml:space="preserve">araştırma </w:t>
            </w:r>
            <w:r w:rsidRPr="00296D9A">
              <w:rPr>
                <w:rFonts w:ascii="Times New Roman" w:hAnsi="Times New Roman" w:cs="Times New Roman"/>
                <w:sz w:val="24"/>
                <w:szCs w:val="24"/>
                <w:lang w:val="tr-TR"/>
              </w:rPr>
              <w:t>faaliyetleri ve projelere katılımı</w:t>
            </w:r>
            <w:r w:rsidRPr="00296D9A">
              <w:rPr>
                <w:rFonts w:ascii="Times New Roman" w:hAnsi="Times New Roman" w:cs="Times New Roman"/>
                <w:spacing w:val="-8"/>
                <w:sz w:val="24"/>
                <w:szCs w:val="24"/>
                <w:lang w:val="tr-TR"/>
              </w:rPr>
              <w:t xml:space="preserve"> </w:t>
            </w:r>
            <w:r w:rsidRPr="00296D9A">
              <w:rPr>
                <w:rFonts w:ascii="Times New Roman" w:hAnsi="Times New Roman" w:cs="Times New Roman"/>
                <w:sz w:val="24"/>
                <w:szCs w:val="24"/>
                <w:lang w:val="tr-TR"/>
              </w:rPr>
              <w:t>konularında</w:t>
            </w:r>
            <w:r w:rsidRPr="00296D9A">
              <w:rPr>
                <w:rFonts w:ascii="Times New Roman" w:hAnsi="Times New Roman" w:cs="Times New Roman"/>
                <w:spacing w:val="-8"/>
                <w:sz w:val="24"/>
                <w:szCs w:val="24"/>
                <w:lang w:val="tr-TR"/>
              </w:rPr>
              <w:t xml:space="preserve"> </w:t>
            </w:r>
            <w:r w:rsidRPr="00296D9A">
              <w:rPr>
                <w:rFonts w:ascii="Times New Roman" w:hAnsi="Times New Roman" w:cs="Times New Roman"/>
                <w:sz w:val="24"/>
                <w:szCs w:val="24"/>
                <w:lang w:val="tr-TR"/>
              </w:rPr>
              <w:t>izleme</w:t>
            </w:r>
            <w:r w:rsidRPr="00296D9A">
              <w:rPr>
                <w:rFonts w:ascii="Times New Roman" w:hAnsi="Times New Roman" w:cs="Times New Roman"/>
                <w:spacing w:val="-8"/>
                <w:sz w:val="24"/>
                <w:szCs w:val="24"/>
                <w:lang w:val="tr-TR"/>
              </w:rPr>
              <w:t xml:space="preserve"> </w:t>
            </w:r>
            <w:r w:rsidRPr="00296D9A">
              <w:rPr>
                <w:rFonts w:ascii="Times New Roman" w:hAnsi="Times New Roman" w:cs="Times New Roman"/>
                <w:sz w:val="24"/>
                <w:szCs w:val="24"/>
                <w:lang w:val="tr-TR"/>
              </w:rPr>
              <w:t>ve iyileştirme yapılıyor mu?</w:t>
            </w:r>
          </w:p>
        </w:tc>
        <w:tc>
          <w:tcPr>
            <w:tcW w:w="469" w:type="pct"/>
            <w:vAlign w:val="center"/>
          </w:tcPr>
          <w:p w14:paraId="2425BCFD" w14:textId="077E9CA0" w:rsidR="00CF1FE9" w:rsidRPr="00296D9A" w:rsidRDefault="000050C0" w:rsidP="00111AC5">
            <w:pPr>
              <w:spacing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56CFF8AC" w14:textId="040316E1" w:rsidR="00CF1FE9" w:rsidRPr="00296D9A" w:rsidRDefault="000050C0" w:rsidP="00111AC5">
            <w:pPr>
              <w:spacing w:after="120"/>
              <w:contextualSpacing/>
              <w:rPr>
                <w:rFonts w:ascii="Times New Roman" w:hAnsi="Times New Roman" w:cs="Times New Roman"/>
                <w:sz w:val="24"/>
                <w:szCs w:val="24"/>
                <w:lang w:val="tr-TR"/>
              </w:rPr>
            </w:pPr>
            <w:r w:rsidRPr="000050C0">
              <w:rPr>
                <w:rFonts w:ascii="Times New Roman" w:hAnsi="Times New Roman" w:cs="Times New Roman"/>
                <w:sz w:val="24"/>
                <w:szCs w:val="24"/>
                <w:lang w:val="tr-TR"/>
              </w:rPr>
              <w:t>Birimde doğrudan öğrenci odaklı araştırma veya proje katılım süreçlerine ilişkin izleme ve iyileştirme kanıtı bulunmamaktadır.</w:t>
            </w:r>
          </w:p>
        </w:tc>
      </w:tr>
    </w:tbl>
    <w:p w14:paraId="215CF4D9" w14:textId="597B8E86" w:rsidR="00CF1FE9" w:rsidRDefault="00D37800" w:rsidP="00CF1FE9">
      <w:pPr>
        <w:widowControl/>
        <w:autoSpaceDE/>
        <w:autoSpaceDN/>
        <w:spacing w:before="240" w:after="120"/>
        <w:jc w:val="both"/>
        <w:rPr>
          <w:sz w:val="24"/>
          <w:szCs w:val="24"/>
          <w:lang w:val="tr" w:eastAsia="tr-TR"/>
        </w:rPr>
      </w:pPr>
      <w:r w:rsidRPr="00D37800">
        <w:rPr>
          <w:sz w:val="24"/>
          <w:szCs w:val="24"/>
          <w:lang w:val="tr" w:eastAsia="tr-TR"/>
        </w:rPr>
        <w:t>Tablo genel olarak değerlendirildiğinde, Dijital Dönüşüm ve Yazılım Ofisi Koordinatörlüğü bünyesinde araştırma ve geliştirme faaliyetlerine ilişkin bazı dijital uygulama ve proje süreçlerinin bulunduğu; ancak bu faaliyetlerin kalite güvencesi çerçevesinde sistematik bir yapıya tam olarak dönüştürülemediği görülmektedir.</w:t>
      </w:r>
      <w:r w:rsidRPr="00D37800">
        <w:t xml:space="preserve"> </w:t>
      </w:r>
      <w:r w:rsidRPr="00D37800">
        <w:rPr>
          <w:sz w:val="24"/>
          <w:szCs w:val="24"/>
          <w:lang w:val="tr" w:eastAsia="tr-TR"/>
        </w:rPr>
        <w:t>Özellikle PUKÖ döngüsünün “kontrol et” ve “önlem al” aşamalarına ilişkin somut kanıtların sınırlı olması dikkat çekmektedir</w:t>
      </w:r>
      <w:r>
        <w:rPr>
          <w:sz w:val="24"/>
          <w:szCs w:val="24"/>
          <w:lang w:val="tr" w:eastAsia="tr-TR"/>
        </w:rPr>
        <w:t>.</w:t>
      </w:r>
    </w:p>
    <w:bookmarkEnd w:id="47"/>
    <w:p w14:paraId="107BF796" w14:textId="77777777" w:rsidR="00327A1B" w:rsidRDefault="00327A1B" w:rsidP="00327A1B">
      <w:pPr>
        <w:keepNext/>
        <w:keepLines/>
        <w:widowControl/>
        <w:pBdr>
          <w:top w:val="nil"/>
          <w:left w:val="nil"/>
          <w:bottom w:val="nil"/>
          <w:right w:val="nil"/>
          <w:between w:val="nil"/>
        </w:pBdr>
        <w:autoSpaceDE/>
        <w:autoSpaceDN/>
        <w:spacing w:before="240" w:after="120"/>
        <w:jc w:val="both"/>
        <w:outlineLvl w:val="0"/>
        <w:rPr>
          <w:b/>
          <w:color w:val="000000"/>
          <w:sz w:val="28"/>
          <w:szCs w:val="28"/>
          <w:lang w:val="tr" w:eastAsia="tr-TR"/>
        </w:rPr>
      </w:pPr>
      <w:r w:rsidRPr="00327A1B">
        <w:rPr>
          <w:b/>
          <w:color w:val="000000"/>
          <w:sz w:val="28"/>
          <w:szCs w:val="28"/>
          <w:lang w:val="tr" w:eastAsia="tr-TR"/>
        </w:rPr>
        <w:t xml:space="preserve">D.TOPLUMSAL KATKI </w:t>
      </w:r>
      <w:bookmarkStart w:id="50" w:name="_heading=h.2b6jogx" w:colFirst="0" w:colLast="0"/>
      <w:bookmarkEnd w:id="50"/>
    </w:p>
    <w:p w14:paraId="42A36E2E" w14:textId="7ED5EB96" w:rsidR="00327A1B" w:rsidRPr="00327A1B" w:rsidRDefault="00327A1B" w:rsidP="00327A1B">
      <w:pPr>
        <w:keepNext/>
        <w:keepLines/>
        <w:widowControl/>
        <w:pBdr>
          <w:top w:val="nil"/>
          <w:left w:val="nil"/>
          <w:bottom w:val="nil"/>
          <w:right w:val="nil"/>
          <w:between w:val="nil"/>
        </w:pBdr>
        <w:autoSpaceDE/>
        <w:autoSpaceDN/>
        <w:spacing w:before="240" w:after="120"/>
        <w:jc w:val="both"/>
        <w:outlineLvl w:val="0"/>
        <w:rPr>
          <w:b/>
          <w:color w:val="000000"/>
          <w:sz w:val="28"/>
          <w:szCs w:val="28"/>
          <w:lang w:val="tr" w:eastAsia="tr-TR"/>
        </w:rPr>
      </w:pPr>
      <w:r w:rsidRPr="00327A1B">
        <w:rPr>
          <w:b/>
          <w:color w:val="000000"/>
          <w:sz w:val="28"/>
          <w:szCs w:val="28"/>
          <w:lang w:val="tr" w:eastAsia="tr-TR"/>
        </w:rPr>
        <w:t xml:space="preserve">D.1. Toplumsal Katkı Süreçlerinin Yönetimi ve Toplumsal Katkı Kaynakları </w:t>
      </w:r>
    </w:p>
    <w:p w14:paraId="6AAAA6AC" w14:textId="77777777" w:rsidR="00327A1B" w:rsidRPr="00327A1B" w:rsidRDefault="00327A1B" w:rsidP="00327A1B">
      <w:pPr>
        <w:keepNext/>
        <w:keepLines/>
        <w:widowControl/>
        <w:numPr>
          <w:ilvl w:val="0"/>
          <w:numId w:val="36"/>
        </w:numPr>
        <w:pBdr>
          <w:top w:val="nil"/>
          <w:left w:val="nil"/>
          <w:bottom w:val="nil"/>
          <w:right w:val="nil"/>
          <w:between w:val="nil"/>
        </w:pBdr>
        <w:autoSpaceDE/>
        <w:autoSpaceDN/>
        <w:spacing w:before="240" w:after="120"/>
        <w:ind w:left="0" w:firstLine="0"/>
        <w:jc w:val="both"/>
        <w:outlineLvl w:val="1"/>
        <w:rPr>
          <w:b/>
          <w:color w:val="000000"/>
          <w:sz w:val="24"/>
          <w:szCs w:val="26"/>
          <w:lang w:val="tr" w:eastAsia="tr-TR"/>
        </w:rPr>
      </w:pPr>
      <w:r w:rsidRPr="00327A1B">
        <w:rPr>
          <w:b/>
          <w:color w:val="000000"/>
          <w:sz w:val="24"/>
          <w:szCs w:val="26"/>
          <w:lang w:val="tr" w:eastAsia="tr-TR"/>
        </w:rPr>
        <w:t>D.1.1. Toplumsal Katkı Süreçlerinin Yönetimi</w:t>
      </w:r>
    </w:p>
    <w:p w14:paraId="2FC8F1EC" w14:textId="772B733D" w:rsidR="00327A1B" w:rsidRPr="00327A1B" w:rsidRDefault="00B729CC" w:rsidP="00327A1B">
      <w:pPr>
        <w:widowControl/>
        <w:autoSpaceDE/>
        <w:autoSpaceDN/>
        <w:spacing w:before="240" w:after="120"/>
        <w:jc w:val="both"/>
        <w:rPr>
          <w:sz w:val="24"/>
          <w:szCs w:val="24"/>
          <w:lang w:val="tr" w:eastAsia="tr-TR"/>
        </w:rPr>
      </w:pPr>
      <w:r w:rsidRPr="00B729CC">
        <w:rPr>
          <w:b/>
          <w:sz w:val="24"/>
          <w:szCs w:val="24"/>
          <w:lang w:val="tr" w:eastAsia="tr-TR"/>
        </w:rPr>
        <w:t>Akran Değerlendirmesi</w:t>
      </w:r>
      <w:r>
        <w:rPr>
          <w:sz w:val="24"/>
          <w:szCs w:val="24"/>
          <w:lang w:val="tr" w:eastAsia="tr-TR"/>
        </w:rPr>
        <w:t xml:space="preserve">: </w:t>
      </w:r>
      <w:r w:rsidR="00327A1B">
        <w:rPr>
          <w:sz w:val="24"/>
          <w:szCs w:val="24"/>
          <w:lang w:val="tr" w:eastAsia="tr-TR"/>
        </w:rPr>
        <w:t>Birim</w:t>
      </w:r>
      <w:r w:rsidR="00327A1B" w:rsidRPr="00327A1B">
        <w:rPr>
          <w:sz w:val="24"/>
          <w:szCs w:val="24"/>
          <w:lang w:val="tr" w:eastAsia="tr-TR"/>
        </w:rPr>
        <w:t>de toplumsal katkı süreçlerinin yönetimine dair bir aracımız bulunmamaktadır.</w:t>
      </w:r>
    </w:p>
    <w:p w14:paraId="4AF5B19E" w14:textId="77777777" w:rsidR="00327A1B" w:rsidRPr="00327A1B" w:rsidRDefault="00327A1B" w:rsidP="00327A1B">
      <w:pPr>
        <w:keepNext/>
        <w:keepLines/>
        <w:widowControl/>
        <w:numPr>
          <w:ilvl w:val="0"/>
          <w:numId w:val="36"/>
        </w:numPr>
        <w:pBdr>
          <w:top w:val="nil"/>
          <w:left w:val="nil"/>
          <w:bottom w:val="nil"/>
          <w:right w:val="nil"/>
          <w:between w:val="nil"/>
        </w:pBdr>
        <w:autoSpaceDE/>
        <w:autoSpaceDN/>
        <w:spacing w:before="240" w:after="120"/>
        <w:ind w:left="0" w:firstLine="0"/>
        <w:jc w:val="both"/>
        <w:outlineLvl w:val="1"/>
        <w:rPr>
          <w:b/>
          <w:color w:val="000000"/>
          <w:sz w:val="24"/>
          <w:szCs w:val="26"/>
          <w:lang w:val="tr" w:eastAsia="tr-TR"/>
        </w:rPr>
      </w:pPr>
      <w:r w:rsidRPr="00327A1B">
        <w:rPr>
          <w:b/>
          <w:color w:val="000000"/>
          <w:sz w:val="24"/>
          <w:szCs w:val="26"/>
          <w:lang w:val="tr" w:eastAsia="tr-TR"/>
        </w:rPr>
        <w:t>D.1.2. Kaynaklar</w:t>
      </w:r>
    </w:p>
    <w:p w14:paraId="376AF8FE" w14:textId="7C4E946F" w:rsidR="00BD2860" w:rsidRPr="00BD2860" w:rsidRDefault="00B729CC" w:rsidP="00327A1B">
      <w:r w:rsidRPr="00B729CC">
        <w:rPr>
          <w:b/>
          <w:sz w:val="24"/>
          <w:szCs w:val="24"/>
          <w:lang w:val="tr" w:eastAsia="tr-TR"/>
        </w:rPr>
        <w:t>Akran Değerlendirmesi</w:t>
      </w:r>
      <w:r>
        <w:rPr>
          <w:sz w:val="24"/>
          <w:szCs w:val="24"/>
          <w:lang w:val="tr" w:eastAsia="tr-TR"/>
        </w:rPr>
        <w:t xml:space="preserve">: </w:t>
      </w:r>
      <w:r w:rsidR="00327A1B" w:rsidRPr="00327A1B">
        <w:rPr>
          <w:sz w:val="24"/>
          <w:szCs w:val="24"/>
          <w:lang w:val="tr" w:eastAsia="tr-TR"/>
        </w:rPr>
        <w:t>D</w:t>
      </w:r>
      <w:r w:rsidR="00327A1B">
        <w:rPr>
          <w:sz w:val="24"/>
          <w:szCs w:val="24"/>
          <w:lang w:val="tr" w:eastAsia="tr-TR"/>
        </w:rPr>
        <w:t>oğrudan birimim</w:t>
      </w:r>
      <w:r w:rsidR="00327A1B" w:rsidRPr="00327A1B">
        <w:rPr>
          <w:sz w:val="24"/>
          <w:szCs w:val="24"/>
          <w:lang w:val="tr" w:eastAsia="tr-TR"/>
        </w:rPr>
        <w:t>e ait herhangi bir kaynak bulunmamaktadır.</w:t>
      </w:r>
    </w:p>
    <w:p w14:paraId="7F1748B8" w14:textId="3E149FAF" w:rsidR="00634EFD" w:rsidRPr="00327A1B" w:rsidRDefault="00327A1B" w:rsidP="00327A1B">
      <w:pPr>
        <w:tabs>
          <w:tab w:val="left" w:pos="709"/>
          <w:tab w:val="left" w:pos="1418"/>
          <w:tab w:val="left" w:pos="1701"/>
        </w:tabs>
        <w:spacing w:before="240" w:after="120"/>
        <w:ind w:left="425"/>
        <w:outlineLvl w:val="2"/>
        <w:rPr>
          <w:b/>
          <w:bCs/>
          <w:iCs/>
          <w:sz w:val="24"/>
          <w:szCs w:val="24"/>
        </w:rPr>
      </w:pPr>
      <w:bookmarkStart w:id="51" w:name="_Toc203167962"/>
      <w:r w:rsidRPr="00327A1B">
        <w:rPr>
          <w:b/>
          <w:bCs/>
          <w:iCs/>
          <w:sz w:val="24"/>
          <w:szCs w:val="24"/>
        </w:rPr>
        <w:t>D.2.1.</w:t>
      </w:r>
      <w:r w:rsidR="00634EFD" w:rsidRPr="00327A1B">
        <w:rPr>
          <w:b/>
          <w:bCs/>
          <w:iCs/>
          <w:sz w:val="24"/>
          <w:szCs w:val="24"/>
        </w:rPr>
        <w:t>Toplumsal Katkı Performansının İzlenmesi ve Değerlendirilmesi</w:t>
      </w:r>
      <w:bookmarkEnd w:id="51"/>
    </w:p>
    <w:p w14:paraId="30E5237C" w14:textId="0B074B3A" w:rsidR="00634EFD" w:rsidRDefault="00B729CC" w:rsidP="00B729CC">
      <w:pPr>
        <w:pStyle w:val="GvdeMetni"/>
        <w:spacing w:before="120" w:after="120"/>
        <w:contextualSpacing/>
        <w:jc w:val="both"/>
      </w:pPr>
      <w:r w:rsidRPr="00B729CC">
        <w:rPr>
          <w:b/>
          <w:lang w:val="tr" w:eastAsia="tr-TR"/>
        </w:rPr>
        <w:t>Akran Değerlendirmesi</w:t>
      </w:r>
      <w:r>
        <w:rPr>
          <w:lang w:val="tr" w:eastAsia="tr-TR"/>
        </w:rPr>
        <w:t xml:space="preserve">: </w:t>
      </w:r>
      <w:r w:rsidR="00327A1B" w:rsidRPr="00327A1B">
        <w:t>Birimde toplumsal katkı performansına ilişkin doğrudan bir izleme ve değerlen</w:t>
      </w:r>
      <w:r w:rsidR="00327A1B">
        <w:t xml:space="preserve">dirme faaliyeti bulunmamaktadır. </w:t>
      </w:r>
    </w:p>
    <w:p w14:paraId="05BB8B3B" w14:textId="77777777" w:rsidR="00975977" w:rsidRDefault="00975977" w:rsidP="00373870">
      <w:pPr>
        <w:pStyle w:val="GvdeMetni"/>
        <w:spacing w:before="120" w:after="120"/>
        <w:ind w:firstLine="851"/>
        <w:contextualSpacing/>
        <w:jc w:val="both"/>
      </w:pPr>
    </w:p>
    <w:p w14:paraId="6B4CA2C7" w14:textId="77777777" w:rsidR="00975977" w:rsidRPr="00AD5CBD" w:rsidRDefault="00975977" w:rsidP="00975977">
      <w:pPr>
        <w:pStyle w:val="Balk1"/>
        <w:numPr>
          <w:ilvl w:val="0"/>
          <w:numId w:val="0"/>
        </w:numPr>
        <w:spacing w:before="120" w:after="120"/>
        <w:contextualSpacing/>
      </w:pPr>
      <w:bookmarkStart w:id="52" w:name="_Toc227743779"/>
      <w:r w:rsidRPr="00AD5CBD">
        <w:t>TOPLUMSAL KATKI</w:t>
      </w:r>
      <w:bookmarkEnd w:id="52"/>
    </w:p>
    <w:p w14:paraId="6B6D440D" w14:textId="77777777" w:rsidR="00C9042E" w:rsidRDefault="00975977" w:rsidP="00C9042E">
      <w:pPr>
        <w:pStyle w:val="GvdeMetni"/>
        <w:spacing w:before="120" w:after="120"/>
        <w:ind w:firstLine="851"/>
        <w:contextualSpacing/>
        <w:jc w:val="both"/>
      </w:pPr>
      <w:r w:rsidRPr="00AD5CBD">
        <w:t xml:space="preserve">Aşağıdaki tabloda, birimin toplumsal katkı alanlarındaki durumu; alt çalışma grupları, birime özgü anketler ve paydaş katılımı gibi </w:t>
      </w:r>
      <w:proofErr w:type="gramStart"/>
      <w:r w:rsidRPr="00AD5CBD">
        <w:t>kriterler</w:t>
      </w:r>
      <w:proofErr w:type="gramEnd"/>
      <w:r w:rsidRPr="00AD5CBD">
        <w:t xml:space="preserve"> kapsamında değerlendirilmiştir. Tabloda her bir ölçüt için akran değerlendirme puanları, mevcut kanıtlar ve ölçüte ilişkin açıklamalar yer almaktadır. Bu değerlendirme, birimin kalite süreçlerinin planlama, uygulama, kontrol ve iyileştirme aşamalarındaki yeterliliğini ortaya koymayı amaçlamaktadır.</w:t>
      </w:r>
    </w:p>
    <w:p w14:paraId="2C38AD9C" w14:textId="77777777" w:rsidR="00C9042E" w:rsidRDefault="00C9042E" w:rsidP="00C9042E">
      <w:pPr>
        <w:pStyle w:val="GvdeMetni"/>
        <w:spacing w:before="120" w:after="120"/>
        <w:contextualSpacing/>
        <w:jc w:val="both"/>
      </w:pPr>
    </w:p>
    <w:p w14:paraId="4C03CECF" w14:textId="73E8274D" w:rsidR="00C9042E" w:rsidRPr="00AD5CBD" w:rsidRDefault="00C9042E" w:rsidP="00C9042E">
      <w:pPr>
        <w:pStyle w:val="GvdeMetni"/>
        <w:spacing w:before="120" w:after="120"/>
        <w:contextualSpacing/>
        <w:jc w:val="both"/>
        <w:rPr>
          <w:spacing w:val="-2"/>
        </w:rPr>
      </w:pPr>
      <w:r w:rsidRPr="00AD5CBD">
        <w:rPr>
          <w:b/>
          <w:bCs/>
        </w:rPr>
        <w:t>Toplumsal Katkı Genel Değerlendirme Tablosu</w:t>
      </w:r>
    </w:p>
    <w:p w14:paraId="02BC9733" w14:textId="77777777" w:rsidR="00975977" w:rsidRPr="00AD5CBD" w:rsidRDefault="00975977" w:rsidP="00975977">
      <w:pPr>
        <w:pStyle w:val="GvdeMetni"/>
        <w:spacing w:before="120" w:after="120"/>
        <w:ind w:firstLine="851"/>
        <w:contextualSpacing/>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8"/>
        <w:gridCol w:w="2740"/>
        <w:gridCol w:w="991"/>
        <w:gridCol w:w="4533"/>
      </w:tblGrid>
      <w:tr w:rsidR="00C9042E" w:rsidRPr="00AD5CBD" w14:paraId="3AAED210" w14:textId="77777777" w:rsidTr="00111AC5">
        <w:trPr>
          <w:trHeight w:val="715"/>
        </w:trPr>
        <w:tc>
          <w:tcPr>
            <w:tcW w:w="440" w:type="pct"/>
          </w:tcPr>
          <w:p w14:paraId="39233A1B" w14:textId="77777777" w:rsidR="00C9042E" w:rsidRPr="00AD5CBD" w:rsidRDefault="00C9042E" w:rsidP="00111AC5">
            <w:pPr>
              <w:spacing w:before="120" w:after="120"/>
              <w:contextualSpacing/>
              <w:rPr>
                <w:rFonts w:ascii="Times New Roman" w:hAnsi="Times New Roman" w:cs="Times New Roman"/>
                <w:sz w:val="24"/>
                <w:szCs w:val="24"/>
                <w:lang w:val="tr-TR"/>
              </w:rPr>
            </w:pPr>
          </w:p>
        </w:tc>
        <w:tc>
          <w:tcPr>
            <w:tcW w:w="1512" w:type="pct"/>
            <w:vAlign w:val="center"/>
          </w:tcPr>
          <w:p w14:paraId="1778FDA5" w14:textId="77777777" w:rsidR="00C9042E" w:rsidRPr="00AD5CBD" w:rsidRDefault="00C9042E" w:rsidP="00111AC5">
            <w:pPr>
              <w:spacing w:before="120" w:after="120"/>
              <w:ind w:left="108"/>
              <w:contextualSpacing/>
              <w:jc w:val="center"/>
              <w:rPr>
                <w:rFonts w:ascii="Times New Roman" w:hAnsi="Times New Roman" w:cs="Times New Roman"/>
                <w:b/>
                <w:sz w:val="24"/>
                <w:szCs w:val="24"/>
                <w:lang w:val="tr-TR"/>
              </w:rPr>
            </w:pPr>
            <w:r w:rsidRPr="00AD5CBD">
              <w:rPr>
                <w:rFonts w:ascii="Times New Roman" w:hAnsi="Times New Roman" w:cs="Times New Roman"/>
                <w:b/>
                <w:sz w:val="24"/>
                <w:szCs w:val="24"/>
              </w:rPr>
              <w:t>Değerlendirme</w:t>
            </w:r>
            <w:r w:rsidRPr="00AD5CBD">
              <w:rPr>
                <w:rFonts w:ascii="Times New Roman" w:hAnsi="Times New Roman" w:cs="Times New Roman"/>
                <w:b/>
                <w:spacing w:val="-1"/>
                <w:sz w:val="24"/>
                <w:szCs w:val="24"/>
              </w:rPr>
              <w:t xml:space="preserve"> </w:t>
            </w:r>
            <w:r w:rsidRPr="00AD5CBD">
              <w:rPr>
                <w:rFonts w:ascii="Times New Roman" w:hAnsi="Times New Roman" w:cs="Times New Roman"/>
                <w:b/>
                <w:spacing w:val="-2"/>
                <w:sz w:val="24"/>
                <w:szCs w:val="24"/>
              </w:rPr>
              <w:t>Kriteri</w:t>
            </w:r>
          </w:p>
        </w:tc>
        <w:tc>
          <w:tcPr>
            <w:tcW w:w="547" w:type="pct"/>
            <w:vAlign w:val="center"/>
          </w:tcPr>
          <w:p w14:paraId="17A762A2" w14:textId="77777777" w:rsidR="00C9042E" w:rsidRPr="00AD5CBD" w:rsidRDefault="00C9042E" w:rsidP="00111AC5">
            <w:pPr>
              <w:spacing w:before="120" w:after="120"/>
              <w:ind w:left="108"/>
              <w:contextualSpacing/>
              <w:jc w:val="center"/>
              <w:rPr>
                <w:rFonts w:ascii="Times New Roman" w:hAnsi="Times New Roman" w:cs="Times New Roman"/>
                <w:b/>
                <w:sz w:val="24"/>
                <w:szCs w:val="24"/>
                <w:lang w:val="tr-TR"/>
              </w:rPr>
            </w:pPr>
            <w:r w:rsidRPr="00AD5CBD">
              <w:rPr>
                <w:rFonts w:ascii="Times New Roman" w:hAnsi="Times New Roman" w:cs="Times New Roman"/>
                <w:b/>
                <w:spacing w:val="-2"/>
                <w:sz w:val="24"/>
                <w:szCs w:val="24"/>
              </w:rPr>
              <w:t>Evet/ Hayır/ Kısmen</w:t>
            </w:r>
          </w:p>
        </w:tc>
        <w:tc>
          <w:tcPr>
            <w:tcW w:w="2501" w:type="pct"/>
            <w:vAlign w:val="center"/>
          </w:tcPr>
          <w:p w14:paraId="0B7FA377" w14:textId="77777777" w:rsidR="00C9042E" w:rsidRPr="00AD5CBD" w:rsidRDefault="00C9042E" w:rsidP="00111AC5">
            <w:pPr>
              <w:tabs>
                <w:tab w:val="left" w:pos="1391"/>
                <w:tab w:val="left" w:pos="2355"/>
              </w:tabs>
              <w:spacing w:before="120" w:after="120"/>
              <w:ind w:left="107" w:right="96"/>
              <w:contextualSpacing/>
              <w:jc w:val="center"/>
              <w:rPr>
                <w:rFonts w:ascii="Times New Roman" w:hAnsi="Times New Roman" w:cs="Times New Roman"/>
                <w:b/>
                <w:sz w:val="24"/>
                <w:szCs w:val="24"/>
                <w:lang w:val="tr-TR"/>
              </w:rPr>
            </w:pPr>
            <w:r w:rsidRPr="00AD5CBD">
              <w:rPr>
                <w:rFonts w:ascii="Times New Roman" w:hAnsi="Times New Roman" w:cs="Times New Roman"/>
                <w:b/>
                <w:spacing w:val="-2"/>
                <w:sz w:val="24"/>
                <w:szCs w:val="24"/>
              </w:rPr>
              <w:t>Açıklama</w:t>
            </w:r>
          </w:p>
        </w:tc>
      </w:tr>
      <w:tr w:rsidR="00C9042E" w:rsidRPr="00AD5CBD" w14:paraId="44F22049" w14:textId="77777777" w:rsidTr="00111AC5">
        <w:trPr>
          <w:trHeight w:val="551"/>
        </w:trPr>
        <w:tc>
          <w:tcPr>
            <w:tcW w:w="440" w:type="pct"/>
            <w:vMerge w:val="restart"/>
            <w:textDirection w:val="btLr"/>
            <w:vAlign w:val="center"/>
          </w:tcPr>
          <w:p w14:paraId="5FBD94BD"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p>
          <w:p w14:paraId="07000A34" w14:textId="77777777" w:rsidR="00C9042E" w:rsidRPr="00AD5CBD" w:rsidRDefault="00C9042E" w:rsidP="00111AC5">
            <w:pPr>
              <w:spacing w:before="120" w:after="120"/>
              <w:ind w:left="585"/>
              <w:contextualSpacing/>
              <w:jc w:val="center"/>
              <w:rPr>
                <w:rFonts w:ascii="Times New Roman" w:hAnsi="Times New Roman" w:cs="Times New Roman"/>
                <w:sz w:val="24"/>
                <w:szCs w:val="24"/>
                <w:lang w:val="tr-TR"/>
              </w:rPr>
            </w:pPr>
            <w:r w:rsidRPr="00AD5CBD">
              <w:rPr>
                <w:rFonts w:ascii="Times New Roman" w:hAnsi="Times New Roman" w:cs="Times New Roman"/>
                <w:sz w:val="24"/>
                <w:szCs w:val="24"/>
              </w:rPr>
              <w:t>Toplumsal</w:t>
            </w:r>
            <w:r w:rsidRPr="00AD5CBD">
              <w:rPr>
                <w:rFonts w:ascii="Times New Roman" w:hAnsi="Times New Roman" w:cs="Times New Roman"/>
                <w:spacing w:val="-2"/>
                <w:sz w:val="24"/>
                <w:szCs w:val="24"/>
              </w:rPr>
              <w:t xml:space="preserve"> Katkı</w:t>
            </w:r>
          </w:p>
        </w:tc>
        <w:tc>
          <w:tcPr>
            <w:tcW w:w="1512" w:type="pct"/>
            <w:vAlign w:val="center"/>
          </w:tcPr>
          <w:p w14:paraId="279423D1" w14:textId="77777777" w:rsidR="00C9042E" w:rsidRPr="00AD5CBD" w:rsidRDefault="00C9042E" w:rsidP="00111AC5">
            <w:pPr>
              <w:spacing w:before="120" w:after="120"/>
              <w:ind w:left="108"/>
              <w:contextualSpacing/>
              <w:rPr>
                <w:rFonts w:ascii="Times New Roman" w:hAnsi="Times New Roman" w:cs="Times New Roman"/>
                <w:sz w:val="24"/>
                <w:szCs w:val="24"/>
                <w:lang w:val="tr-TR"/>
              </w:rPr>
            </w:pPr>
            <w:r w:rsidRPr="00AD5CBD">
              <w:rPr>
                <w:rFonts w:ascii="Times New Roman" w:hAnsi="Times New Roman" w:cs="Times New Roman"/>
                <w:sz w:val="24"/>
                <w:szCs w:val="24"/>
              </w:rPr>
              <w:t>Alt</w:t>
            </w:r>
            <w:r w:rsidRPr="00AD5CBD">
              <w:rPr>
                <w:rFonts w:ascii="Times New Roman" w:hAnsi="Times New Roman" w:cs="Times New Roman"/>
                <w:spacing w:val="80"/>
                <w:sz w:val="24"/>
                <w:szCs w:val="24"/>
              </w:rPr>
              <w:t xml:space="preserve"> </w:t>
            </w:r>
            <w:r w:rsidRPr="00AD5CBD">
              <w:rPr>
                <w:rFonts w:ascii="Times New Roman" w:hAnsi="Times New Roman" w:cs="Times New Roman"/>
                <w:sz w:val="24"/>
                <w:szCs w:val="24"/>
              </w:rPr>
              <w:t>çalışma</w:t>
            </w:r>
            <w:r w:rsidRPr="00AD5CBD">
              <w:rPr>
                <w:rFonts w:ascii="Times New Roman" w:hAnsi="Times New Roman" w:cs="Times New Roman"/>
                <w:spacing w:val="80"/>
                <w:sz w:val="24"/>
                <w:szCs w:val="24"/>
              </w:rPr>
              <w:t xml:space="preserve"> </w:t>
            </w:r>
            <w:r w:rsidRPr="00AD5CBD">
              <w:rPr>
                <w:rFonts w:ascii="Times New Roman" w:hAnsi="Times New Roman" w:cs="Times New Roman"/>
                <w:sz w:val="24"/>
                <w:szCs w:val="24"/>
              </w:rPr>
              <w:t>gurubu</w:t>
            </w:r>
            <w:r w:rsidRPr="00AD5CBD">
              <w:rPr>
                <w:rFonts w:ascii="Times New Roman" w:hAnsi="Times New Roman" w:cs="Times New Roman"/>
                <w:spacing w:val="80"/>
                <w:sz w:val="24"/>
                <w:szCs w:val="24"/>
              </w:rPr>
              <w:t xml:space="preserve"> </w:t>
            </w:r>
            <w:r w:rsidRPr="00AD5CBD">
              <w:rPr>
                <w:rFonts w:ascii="Times New Roman" w:hAnsi="Times New Roman" w:cs="Times New Roman"/>
                <w:sz w:val="24"/>
                <w:szCs w:val="24"/>
              </w:rPr>
              <w:t>yönergeye uygun kurulmuş mu?</w:t>
            </w:r>
          </w:p>
        </w:tc>
        <w:tc>
          <w:tcPr>
            <w:tcW w:w="547" w:type="pct"/>
            <w:vAlign w:val="center"/>
          </w:tcPr>
          <w:p w14:paraId="792EC1DE"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p>
          <w:p w14:paraId="11D063A7" w14:textId="4E41FEC0" w:rsidR="00C9042E" w:rsidRPr="00AD5CBD" w:rsidRDefault="00C9042E" w:rsidP="00111AC5">
            <w:pPr>
              <w:spacing w:before="120"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028BB6D8" w14:textId="533D146B" w:rsidR="00C9042E" w:rsidRPr="00AD5CBD" w:rsidRDefault="00C9042E" w:rsidP="00111AC5">
            <w:pPr>
              <w:spacing w:before="120" w:after="120"/>
              <w:ind w:left="107"/>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Toplumsal katkı süreçlerine yönelik alt çalışma grubuna ilişkin kanıt bulunmamaktadır.</w:t>
            </w:r>
          </w:p>
        </w:tc>
      </w:tr>
      <w:tr w:rsidR="00C9042E" w:rsidRPr="00AD5CBD" w14:paraId="6619BCE0" w14:textId="77777777" w:rsidTr="00111AC5">
        <w:trPr>
          <w:trHeight w:val="826"/>
        </w:trPr>
        <w:tc>
          <w:tcPr>
            <w:tcW w:w="440" w:type="pct"/>
            <w:vMerge/>
            <w:tcBorders>
              <w:top w:val="nil"/>
            </w:tcBorders>
            <w:textDirection w:val="btLr"/>
            <w:vAlign w:val="center"/>
          </w:tcPr>
          <w:p w14:paraId="17CD639F"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p>
        </w:tc>
        <w:tc>
          <w:tcPr>
            <w:tcW w:w="1512" w:type="pct"/>
            <w:vAlign w:val="center"/>
          </w:tcPr>
          <w:p w14:paraId="3D737FBD" w14:textId="77777777" w:rsidR="00C9042E" w:rsidRPr="00AD5CBD" w:rsidRDefault="00C9042E" w:rsidP="00111AC5">
            <w:pPr>
              <w:spacing w:before="120" w:after="120"/>
              <w:ind w:left="108" w:right="96"/>
              <w:contextualSpacing/>
              <w:rPr>
                <w:rFonts w:ascii="Times New Roman" w:hAnsi="Times New Roman" w:cs="Times New Roman"/>
                <w:sz w:val="24"/>
                <w:szCs w:val="24"/>
                <w:lang w:val="tr-TR"/>
              </w:rPr>
            </w:pPr>
            <w:r w:rsidRPr="00AD5CBD">
              <w:rPr>
                <w:rFonts w:ascii="Times New Roman" w:hAnsi="Times New Roman" w:cs="Times New Roman"/>
                <w:sz w:val="24"/>
                <w:szCs w:val="24"/>
              </w:rPr>
              <w:t>Alt çalışma grubu kalite toplantılarını düzenli olarak yapıyor mu?</w:t>
            </w:r>
          </w:p>
        </w:tc>
        <w:tc>
          <w:tcPr>
            <w:tcW w:w="547" w:type="pct"/>
            <w:vAlign w:val="center"/>
          </w:tcPr>
          <w:p w14:paraId="12F83940"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p>
          <w:p w14:paraId="57B8F995"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r w:rsidRPr="00AD5CBD">
              <w:rPr>
                <w:rFonts w:ascii="Times New Roman" w:hAnsi="Times New Roman" w:cs="Times New Roman"/>
                <w:sz w:val="24"/>
                <w:szCs w:val="24"/>
              </w:rPr>
              <w:t>1</w:t>
            </w:r>
          </w:p>
        </w:tc>
        <w:tc>
          <w:tcPr>
            <w:tcW w:w="2501" w:type="pct"/>
            <w:vAlign w:val="center"/>
          </w:tcPr>
          <w:p w14:paraId="6E4B9ED8" w14:textId="5B504F40" w:rsidR="00C9042E" w:rsidRPr="00AD5CBD" w:rsidRDefault="00C9042E" w:rsidP="00111AC5">
            <w:pPr>
              <w:spacing w:before="120" w:after="120"/>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Toplumsal katkı süreçlerine yönelik düzenli kalite toplantılarının yapıldığına ilişkin kanıt bulunmamaktadır.</w:t>
            </w:r>
          </w:p>
        </w:tc>
      </w:tr>
      <w:tr w:rsidR="00C9042E" w:rsidRPr="00AD5CBD" w14:paraId="19772FE3" w14:textId="77777777" w:rsidTr="00111AC5">
        <w:trPr>
          <w:trHeight w:val="827"/>
        </w:trPr>
        <w:tc>
          <w:tcPr>
            <w:tcW w:w="440" w:type="pct"/>
            <w:vMerge/>
            <w:tcBorders>
              <w:top w:val="nil"/>
            </w:tcBorders>
            <w:textDirection w:val="btLr"/>
            <w:vAlign w:val="center"/>
          </w:tcPr>
          <w:p w14:paraId="046FD9AF"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p>
        </w:tc>
        <w:tc>
          <w:tcPr>
            <w:tcW w:w="1512" w:type="pct"/>
            <w:vAlign w:val="center"/>
          </w:tcPr>
          <w:p w14:paraId="51FECF29" w14:textId="77777777" w:rsidR="00C9042E" w:rsidRPr="00AD5CBD" w:rsidRDefault="00C9042E" w:rsidP="00111AC5">
            <w:pPr>
              <w:spacing w:before="120" w:after="120"/>
              <w:ind w:left="108" w:right="95"/>
              <w:contextualSpacing/>
              <w:rPr>
                <w:rFonts w:ascii="Times New Roman" w:hAnsi="Times New Roman" w:cs="Times New Roman"/>
                <w:sz w:val="24"/>
                <w:szCs w:val="24"/>
                <w:lang w:val="tr-TR"/>
              </w:rPr>
            </w:pPr>
            <w:r w:rsidRPr="00AD5CBD">
              <w:rPr>
                <w:rFonts w:ascii="Times New Roman" w:hAnsi="Times New Roman" w:cs="Times New Roman"/>
                <w:sz w:val="24"/>
                <w:szCs w:val="24"/>
              </w:rPr>
              <w:t>Alt çalışma grubu toplantı tutanakları web sayfasında yayınlanıyor mu?</w:t>
            </w:r>
          </w:p>
        </w:tc>
        <w:tc>
          <w:tcPr>
            <w:tcW w:w="547" w:type="pct"/>
            <w:vAlign w:val="center"/>
          </w:tcPr>
          <w:p w14:paraId="375E47C3"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p>
          <w:p w14:paraId="36F3E4F3"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r w:rsidRPr="00AD5CBD">
              <w:rPr>
                <w:rFonts w:ascii="Times New Roman" w:hAnsi="Times New Roman" w:cs="Times New Roman"/>
                <w:sz w:val="24"/>
                <w:szCs w:val="24"/>
              </w:rPr>
              <w:t>1</w:t>
            </w:r>
          </w:p>
        </w:tc>
        <w:tc>
          <w:tcPr>
            <w:tcW w:w="2501" w:type="pct"/>
            <w:vAlign w:val="center"/>
          </w:tcPr>
          <w:p w14:paraId="45A30157" w14:textId="2B2846B5" w:rsidR="00C9042E" w:rsidRPr="00AD5CBD" w:rsidRDefault="00C9042E" w:rsidP="00111AC5">
            <w:pPr>
              <w:spacing w:before="120" w:after="120"/>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Web sayfasında toplumsal katkı süreçlerine ilişkin toplantı tutanaklarına ulaşılamamıştır.</w:t>
            </w:r>
          </w:p>
        </w:tc>
      </w:tr>
      <w:tr w:rsidR="00C9042E" w:rsidRPr="00AD5CBD" w14:paraId="0D6B7B23" w14:textId="77777777" w:rsidTr="00111AC5">
        <w:trPr>
          <w:trHeight w:val="551"/>
        </w:trPr>
        <w:tc>
          <w:tcPr>
            <w:tcW w:w="440" w:type="pct"/>
            <w:vMerge/>
            <w:tcBorders>
              <w:top w:val="nil"/>
            </w:tcBorders>
            <w:textDirection w:val="btLr"/>
            <w:vAlign w:val="center"/>
          </w:tcPr>
          <w:p w14:paraId="0C74E3AC"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p>
        </w:tc>
        <w:tc>
          <w:tcPr>
            <w:tcW w:w="1512" w:type="pct"/>
            <w:vAlign w:val="center"/>
          </w:tcPr>
          <w:p w14:paraId="7B4EE68B" w14:textId="77777777" w:rsidR="00C9042E" w:rsidRPr="00AD5CBD" w:rsidRDefault="00C9042E" w:rsidP="00111AC5">
            <w:pPr>
              <w:spacing w:before="120" w:after="120"/>
              <w:ind w:left="108"/>
              <w:contextualSpacing/>
              <w:rPr>
                <w:rFonts w:ascii="Times New Roman" w:hAnsi="Times New Roman" w:cs="Times New Roman"/>
                <w:sz w:val="24"/>
                <w:szCs w:val="24"/>
                <w:lang w:val="tr-TR"/>
              </w:rPr>
            </w:pPr>
            <w:r w:rsidRPr="00AD5CBD">
              <w:rPr>
                <w:rFonts w:ascii="Times New Roman" w:hAnsi="Times New Roman" w:cs="Times New Roman"/>
                <w:sz w:val="24"/>
                <w:szCs w:val="24"/>
              </w:rPr>
              <w:t>Toplantılarda</w:t>
            </w:r>
            <w:r w:rsidRPr="00AD5CBD">
              <w:rPr>
                <w:rFonts w:ascii="Times New Roman" w:hAnsi="Times New Roman" w:cs="Times New Roman"/>
                <w:spacing w:val="40"/>
                <w:sz w:val="24"/>
                <w:szCs w:val="24"/>
              </w:rPr>
              <w:t xml:space="preserve"> </w:t>
            </w:r>
            <w:r w:rsidRPr="00AD5CBD">
              <w:rPr>
                <w:rFonts w:ascii="Times New Roman" w:hAnsi="Times New Roman" w:cs="Times New Roman"/>
                <w:sz w:val="24"/>
                <w:szCs w:val="24"/>
              </w:rPr>
              <w:t>alınan</w:t>
            </w:r>
            <w:r w:rsidRPr="00AD5CBD">
              <w:rPr>
                <w:rFonts w:ascii="Times New Roman" w:hAnsi="Times New Roman" w:cs="Times New Roman"/>
                <w:spacing w:val="40"/>
                <w:sz w:val="24"/>
                <w:szCs w:val="24"/>
              </w:rPr>
              <w:t xml:space="preserve"> </w:t>
            </w:r>
            <w:r w:rsidRPr="00AD5CBD">
              <w:rPr>
                <w:rFonts w:ascii="Times New Roman" w:hAnsi="Times New Roman" w:cs="Times New Roman"/>
                <w:sz w:val="24"/>
                <w:szCs w:val="24"/>
              </w:rPr>
              <w:t>kararlardan uygulanan örnekler var mı?</w:t>
            </w:r>
          </w:p>
        </w:tc>
        <w:tc>
          <w:tcPr>
            <w:tcW w:w="547" w:type="pct"/>
            <w:vAlign w:val="center"/>
          </w:tcPr>
          <w:p w14:paraId="1CEF5105"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p>
          <w:p w14:paraId="2403DD4C"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r w:rsidRPr="00AD5CBD">
              <w:rPr>
                <w:rFonts w:ascii="Times New Roman" w:hAnsi="Times New Roman" w:cs="Times New Roman"/>
                <w:sz w:val="24"/>
                <w:szCs w:val="24"/>
              </w:rPr>
              <w:t>1</w:t>
            </w:r>
          </w:p>
        </w:tc>
        <w:tc>
          <w:tcPr>
            <w:tcW w:w="2501" w:type="pct"/>
            <w:vAlign w:val="center"/>
          </w:tcPr>
          <w:p w14:paraId="434D7417" w14:textId="3DADDFD7" w:rsidR="00C9042E" w:rsidRPr="00AD5CBD" w:rsidRDefault="00C9042E" w:rsidP="00111AC5">
            <w:pPr>
              <w:spacing w:before="120" w:after="120"/>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Toplumsal katkı süreçlerinde alınan kararların uygulamaya aktarıldığını gösteren somut kanıt bulunmamaktadır.</w:t>
            </w:r>
          </w:p>
        </w:tc>
      </w:tr>
      <w:tr w:rsidR="00C9042E" w:rsidRPr="00AD5CBD" w14:paraId="4209D542" w14:textId="77777777" w:rsidTr="00111AC5">
        <w:trPr>
          <w:trHeight w:val="550"/>
        </w:trPr>
        <w:tc>
          <w:tcPr>
            <w:tcW w:w="440" w:type="pct"/>
            <w:vMerge w:val="restart"/>
            <w:textDirection w:val="btLr"/>
            <w:vAlign w:val="center"/>
          </w:tcPr>
          <w:p w14:paraId="6F5FACF4" w14:textId="77777777" w:rsidR="00C9042E" w:rsidRPr="00AD5CBD" w:rsidRDefault="00C9042E" w:rsidP="00111AC5">
            <w:pPr>
              <w:spacing w:before="120" w:after="120"/>
              <w:ind w:left="1" w:right="1"/>
              <w:contextualSpacing/>
              <w:jc w:val="center"/>
              <w:rPr>
                <w:rFonts w:ascii="Times New Roman" w:hAnsi="Times New Roman" w:cs="Times New Roman"/>
                <w:sz w:val="24"/>
                <w:szCs w:val="24"/>
                <w:lang w:val="tr-TR"/>
              </w:rPr>
            </w:pPr>
            <w:r w:rsidRPr="00AD5CBD">
              <w:rPr>
                <w:rFonts w:ascii="Times New Roman" w:hAnsi="Times New Roman" w:cs="Times New Roman"/>
                <w:sz w:val="24"/>
                <w:szCs w:val="24"/>
              </w:rPr>
              <w:t>Toplumsal</w:t>
            </w:r>
            <w:r w:rsidRPr="00AD5CBD">
              <w:rPr>
                <w:rFonts w:ascii="Times New Roman" w:hAnsi="Times New Roman" w:cs="Times New Roman"/>
                <w:spacing w:val="-2"/>
                <w:sz w:val="24"/>
                <w:szCs w:val="24"/>
              </w:rPr>
              <w:t xml:space="preserve"> KatkıFaaliyetleri</w:t>
            </w:r>
          </w:p>
        </w:tc>
        <w:tc>
          <w:tcPr>
            <w:tcW w:w="1512" w:type="pct"/>
            <w:vAlign w:val="center"/>
          </w:tcPr>
          <w:p w14:paraId="447AF22B" w14:textId="77777777" w:rsidR="00C9042E" w:rsidRPr="00AD5CBD" w:rsidRDefault="00C9042E" w:rsidP="00111AC5">
            <w:pPr>
              <w:tabs>
                <w:tab w:val="left" w:pos="1285"/>
                <w:tab w:val="left" w:pos="2303"/>
              </w:tabs>
              <w:spacing w:before="120" w:after="120"/>
              <w:ind w:left="108" w:right="96"/>
              <w:contextualSpacing/>
              <w:rPr>
                <w:rFonts w:ascii="Times New Roman" w:hAnsi="Times New Roman" w:cs="Times New Roman"/>
                <w:sz w:val="24"/>
                <w:szCs w:val="24"/>
                <w:lang w:val="tr-TR"/>
              </w:rPr>
            </w:pPr>
            <w:r w:rsidRPr="00AD5CBD">
              <w:rPr>
                <w:rFonts w:ascii="Times New Roman" w:hAnsi="Times New Roman" w:cs="Times New Roman"/>
                <w:spacing w:val="-2"/>
                <w:sz w:val="24"/>
                <w:szCs w:val="24"/>
              </w:rPr>
              <w:t>Birim</w:t>
            </w:r>
            <w:r w:rsidRPr="00AD5CBD">
              <w:rPr>
                <w:rFonts w:ascii="Times New Roman" w:hAnsi="Times New Roman" w:cs="Times New Roman"/>
                <w:sz w:val="24"/>
                <w:szCs w:val="24"/>
              </w:rPr>
              <w:t xml:space="preserve"> </w:t>
            </w:r>
            <w:r w:rsidRPr="00AD5CBD">
              <w:rPr>
                <w:rFonts w:ascii="Times New Roman" w:hAnsi="Times New Roman" w:cs="Times New Roman"/>
                <w:spacing w:val="-4"/>
                <w:sz w:val="24"/>
                <w:szCs w:val="24"/>
              </w:rPr>
              <w:t>web</w:t>
            </w:r>
            <w:r w:rsidRPr="00AD5CBD">
              <w:rPr>
                <w:rFonts w:ascii="Times New Roman" w:hAnsi="Times New Roman" w:cs="Times New Roman"/>
                <w:sz w:val="24"/>
                <w:szCs w:val="24"/>
              </w:rPr>
              <w:t xml:space="preserve"> </w:t>
            </w:r>
            <w:r w:rsidRPr="00AD5CBD">
              <w:rPr>
                <w:rFonts w:ascii="Times New Roman" w:hAnsi="Times New Roman" w:cs="Times New Roman"/>
                <w:spacing w:val="-2"/>
                <w:sz w:val="24"/>
                <w:szCs w:val="24"/>
              </w:rPr>
              <w:t xml:space="preserve">sayfasında </w:t>
            </w:r>
            <w:r w:rsidRPr="00AD5CBD">
              <w:rPr>
                <w:rFonts w:ascii="Times New Roman" w:hAnsi="Times New Roman" w:cs="Times New Roman"/>
                <w:sz w:val="24"/>
                <w:szCs w:val="24"/>
              </w:rPr>
              <w:t>yayınlanıyor mu?</w:t>
            </w:r>
          </w:p>
        </w:tc>
        <w:tc>
          <w:tcPr>
            <w:tcW w:w="547" w:type="pct"/>
            <w:vAlign w:val="center"/>
          </w:tcPr>
          <w:p w14:paraId="3BA93A42" w14:textId="71CA486D" w:rsidR="00C9042E" w:rsidRPr="00AD5CBD" w:rsidRDefault="00C9042E" w:rsidP="00111AC5">
            <w:pPr>
              <w:spacing w:before="120" w:after="120"/>
              <w:contextualSpacing/>
              <w:jc w:val="center"/>
              <w:rPr>
                <w:rFonts w:ascii="Times New Roman" w:hAnsi="Times New Roman" w:cs="Times New Roman"/>
                <w:sz w:val="24"/>
                <w:szCs w:val="24"/>
                <w:lang w:val="tr-TR"/>
              </w:rPr>
            </w:pPr>
          </w:p>
        </w:tc>
        <w:tc>
          <w:tcPr>
            <w:tcW w:w="2501" w:type="pct"/>
            <w:vAlign w:val="center"/>
          </w:tcPr>
          <w:p w14:paraId="0BF145A7" w14:textId="6814C8A3" w:rsidR="00C9042E" w:rsidRPr="00AD5CBD" w:rsidRDefault="00C9042E" w:rsidP="00111AC5">
            <w:pPr>
              <w:spacing w:before="120" w:after="120"/>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Toplumsal katkı faaliyetlerinin web sayfasında yayınlandığına ilişkin kanıt bulunmamaktadır.</w:t>
            </w:r>
          </w:p>
        </w:tc>
      </w:tr>
      <w:tr w:rsidR="00C9042E" w:rsidRPr="00AD5CBD" w14:paraId="2D74ED68" w14:textId="77777777" w:rsidTr="00111AC5">
        <w:trPr>
          <w:trHeight w:val="828"/>
        </w:trPr>
        <w:tc>
          <w:tcPr>
            <w:tcW w:w="440" w:type="pct"/>
            <w:vMerge/>
            <w:tcBorders>
              <w:top w:val="nil"/>
            </w:tcBorders>
            <w:textDirection w:val="btLr"/>
          </w:tcPr>
          <w:p w14:paraId="0E472AA8" w14:textId="77777777" w:rsidR="00C9042E" w:rsidRPr="00AD5CBD" w:rsidRDefault="00C9042E" w:rsidP="00111AC5">
            <w:pPr>
              <w:spacing w:before="120" w:after="120"/>
              <w:contextualSpacing/>
              <w:rPr>
                <w:rFonts w:ascii="Times New Roman" w:hAnsi="Times New Roman" w:cs="Times New Roman"/>
                <w:sz w:val="24"/>
                <w:szCs w:val="24"/>
                <w:lang w:val="tr-TR"/>
              </w:rPr>
            </w:pPr>
          </w:p>
        </w:tc>
        <w:tc>
          <w:tcPr>
            <w:tcW w:w="1512" w:type="pct"/>
            <w:vAlign w:val="center"/>
          </w:tcPr>
          <w:p w14:paraId="5B3C352A" w14:textId="77777777" w:rsidR="00C9042E" w:rsidRPr="00AD5CBD" w:rsidRDefault="00C9042E" w:rsidP="00111AC5">
            <w:pPr>
              <w:tabs>
                <w:tab w:val="left" w:pos="1466"/>
                <w:tab w:val="left" w:pos="2278"/>
              </w:tabs>
              <w:spacing w:before="120" w:after="120"/>
              <w:ind w:left="108" w:right="96"/>
              <w:contextualSpacing/>
              <w:rPr>
                <w:rFonts w:ascii="Times New Roman" w:hAnsi="Times New Roman" w:cs="Times New Roman"/>
                <w:sz w:val="24"/>
                <w:szCs w:val="24"/>
                <w:lang w:val="tr-TR"/>
              </w:rPr>
            </w:pPr>
            <w:r w:rsidRPr="00AD5CBD">
              <w:rPr>
                <w:rFonts w:ascii="Times New Roman" w:hAnsi="Times New Roman" w:cs="Times New Roman"/>
                <w:spacing w:val="-2"/>
                <w:sz w:val="24"/>
                <w:szCs w:val="24"/>
              </w:rPr>
              <w:t>Toplumsal</w:t>
            </w:r>
            <w:r w:rsidRPr="00AD5CBD">
              <w:rPr>
                <w:rFonts w:ascii="Times New Roman" w:hAnsi="Times New Roman" w:cs="Times New Roman"/>
                <w:sz w:val="24"/>
                <w:szCs w:val="24"/>
              </w:rPr>
              <w:t xml:space="preserve"> </w:t>
            </w:r>
            <w:r w:rsidRPr="00AD5CBD">
              <w:rPr>
                <w:rFonts w:ascii="Times New Roman" w:hAnsi="Times New Roman" w:cs="Times New Roman"/>
                <w:spacing w:val="-2"/>
                <w:sz w:val="24"/>
                <w:szCs w:val="24"/>
              </w:rPr>
              <w:t>katkı</w:t>
            </w:r>
            <w:r w:rsidRPr="00AD5CBD">
              <w:rPr>
                <w:rFonts w:ascii="Times New Roman" w:hAnsi="Times New Roman" w:cs="Times New Roman"/>
                <w:sz w:val="24"/>
                <w:szCs w:val="24"/>
              </w:rPr>
              <w:t xml:space="preserve"> </w:t>
            </w:r>
            <w:r w:rsidRPr="00AD5CBD">
              <w:rPr>
                <w:rFonts w:ascii="Times New Roman" w:hAnsi="Times New Roman" w:cs="Times New Roman"/>
                <w:spacing w:val="-2"/>
                <w:sz w:val="24"/>
                <w:szCs w:val="24"/>
              </w:rPr>
              <w:t xml:space="preserve">faaliyetleri </w:t>
            </w:r>
            <w:r w:rsidRPr="00AD5CBD">
              <w:rPr>
                <w:rFonts w:ascii="Times New Roman" w:hAnsi="Times New Roman" w:cs="Times New Roman"/>
                <w:sz w:val="24"/>
                <w:szCs w:val="24"/>
              </w:rPr>
              <w:t>düzenli</w:t>
            </w:r>
            <w:r w:rsidRPr="00AD5CBD">
              <w:rPr>
                <w:rFonts w:ascii="Times New Roman" w:hAnsi="Times New Roman" w:cs="Times New Roman"/>
                <w:spacing w:val="54"/>
                <w:w w:val="150"/>
                <w:sz w:val="24"/>
                <w:szCs w:val="24"/>
              </w:rPr>
              <w:t xml:space="preserve"> </w:t>
            </w:r>
            <w:r w:rsidRPr="00AD5CBD">
              <w:rPr>
                <w:rFonts w:ascii="Times New Roman" w:hAnsi="Times New Roman" w:cs="Times New Roman"/>
                <w:sz w:val="24"/>
                <w:szCs w:val="24"/>
              </w:rPr>
              <w:t>aralıklarla</w:t>
            </w:r>
            <w:r w:rsidRPr="00AD5CBD">
              <w:rPr>
                <w:rFonts w:ascii="Times New Roman" w:hAnsi="Times New Roman" w:cs="Times New Roman"/>
                <w:spacing w:val="55"/>
                <w:w w:val="150"/>
                <w:sz w:val="24"/>
                <w:szCs w:val="24"/>
              </w:rPr>
              <w:t xml:space="preserve"> </w:t>
            </w:r>
            <w:r w:rsidRPr="00AD5CBD">
              <w:rPr>
                <w:rFonts w:ascii="Times New Roman" w:hAnsi="Times New Roman" w:cs="Times New Roman"/>
                <w:spacing w:val="-2"/>
                <w:sz w:val="24"/>
                <w:szCs w:val="24"/>
              </w:rPr>
              <w:t>tekrarlanıyor</w:t>
            </w:r>
            <w:r w:rsidRPr="00AD5CBD">
              <w:rPr>
                <w:rFonts w:ascii="Times New Roman" w:hAnsi="Times New Roman" w:cs="Times New Roman"/>
                <w:spacing w:val="-5"/>
                <w:sz w:val="24"/>
                <w:szCs w:val="24"/>
              </w:rPr>
              <w:t xml:space="preserve"> mu?</w:t>
            </w:r>
          </w:p>
        </w:tc>
        <w:tc>
          <w:tcPr>
            <w:tcW w:w="547" w:type="pct"/>
            <w:vAlign w:val="center"/>
          </w:tcPr>
          <w:p w14:paraId="2FD066B3" w14:textId="6786A4CF" w:rsidR="00C9042E" w:rsidRPr="00AD5CBD" w:rsidRDefault="00C9042E" w:rsidP="00111AC5">
            <w:pPr>
              <w:spacing w:before="120" w:after="120"/>
              <w:contextualSpacing/>
              <w:jc w:val="center"/>
              <w:rPr>
                <w:rFonts w:ascii="Times New Roman" w:hAnsi="Times New Roman" w:cs="Times New Roman"/>
                <w:sz w:val="24"/>
                <w:szCs w:val="24"/>
                <w:lang w:val="tr-TR"/>
              </w:rPr>
            </w:pPr>
            <w:r>
              <w:rPr>
                <w:rFonts w:ascii="Times New Roman" w:hAnsi="Times New Roman" w:cs="Times New Roman"/>
                <w:sz w:val="24"/>
                <w:szCs w:val="24"/>
              </w:rPr>
              <w:t>1</w:t>
            </w:r>
          </w:p>
        </w:tc>
        <w:tc>
          <w:tcPr>
            <w:tcW w:w="2501" w:type="pct"/>
            <w:vAlign w:val="center"/>
          </w:tcPr>
          <w:p w14:paraId="5F32730F" w14:textId="0E9CF438" w:rsidR="00C9042E" w:rsidRPr="00AD5CBD" w:rsidRDefault="00C9042E" w:rsidP="00111AC5">
            <w:pPr>
              <w:spacing w:before="120" w:after="120"/>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Birim tarafından yürütülen dijital hizmet ve bilgilendirme faaliyetlerinin süreklilik gösterdiği anlaşılmaktadır.</w:t>
            </w:r>
          </w:p>
        </w:tc>
      </w:tr>
      <w:tr w:rsidR="00C9042E" w:rsidRPr="00AD5CBD" w14:paraId="0BD8D341" w14:textId="77777777" w:rsidTr="00111AC5">
        <w:trPr>
          <w:trHeight w:val="551"/>
        </w:trPr>
        <w:tc>
          <w:tcPr>
            <w:tcW w:w="440" w:type="pct"/>
            <w:vMerge/>
            <w:tcBorders>
              <w:top w:val="nil"/>
            </w:tcBorders>
            <w:textDirection w:val="btLr"/>
          </w:tcPr>
          <w:p w14:paraId="79C468EC" w14:textId="77777777" w:rsidR="00C9042E" w:rsidRPr="00AD5CBD" w:rsidRDefault="00C9042E" w:rsidP="00111AC5">
            <w:pPr>
              <w:spacing w:before="120" w:after="120"/>
              <w:contextualSpacing/>
              <w:rPr>
                <w:rFonts w:ascii="Times New Roman" w:hAnsi="Times New Roman" w:cs="Times New Roman"/>
                <w:sz w:val="24"/>
                <w:szCs w:val="24"/>
                <w:lang w:val="tr-TR"/>
              </w:rPr>
            </w:pPr>
          </w:p>
        </w:tc>
        <w:tc>
          <w:tcPr>
            <w:tcW w:w="1512" w:type="pct"/>
            <w:vAlign w:val="center"/>
          </w:tcPr>
          <w:p w14:paraId="7EFA2423" w14:textId="77777777" w:rsidR="00C9042E" w:rsidRPr="00AD5CBD" w:rsidRDefault="00C9042E" w:rsidP="00111AC5">
            <w:pPr>
              <w:tabs>
                <w:tab w:val="left" w:pos="1658"/>
                <w:tab w:val="left" w:pos="2783"/>
              </w:tabs>
              <w:spacing w:before="120" w:after="120"/>
              <w:ind w:left="108"/>
              <w:contextualSpacing/>
              <w:rPr>
                <w:rFonts w:ascii="Times New Roman" w:hAnsi="Times New Roman" w:cs="Times New Roman"/>
                <w:sz w:val="24"/>
                <w:szCs w:val="24"/>
                <w:lang w:val="tr-TR"/>
              </w:rPr>
            </w:pPr>
            <w:r w:rsidRPr="00AD5CBD">
              <w:rPr>
                <w:rFonts w:ascii="Times New Roman" w:hAnsi="Times New Roman" w:cs="Times New Roman"/>
                <w:spacing w:val="-2"/>
                <w:sz w:val="24"/>
                <w:szCs w:val="24"/>
              </w:rPr>
              <w:t>Faaliyetlerin</w:t>
            </w:r>
            <w:r w:rsidRPr="00AD5CBD">
              <w:rPr>
                <w:rFonts w:ascii="Times New Roman" w:hAnsi="Times New Roman" w:cs="Times New Roman"/>
                <w:sz w:val="24"/>
                <w:szCs w:val="24"/>
              </w:rPr>
              <w:t xml:space="preserve"> </w:t>
            </w:r>
            <w:r w:rsidRPr="00AD5CBD">
              <w:rPr>
                <w:rFonts w:ascii="Times New Roman" w:hAnsi="Times New Roman" w:cs="Times New Roman"/>
                <w:spacing w:val="-2"/>
                <w:sz w:val="24"/>
                <w:szCs w:val="24"/>
              </w:rPr>
              <w:t>topluma</w:t>
            </w:r>
            <w:r w:rsidRPr="00AD5CBD">
              <w:rPr>
                <w:rFonts w:ascii="Times New Roman" w:hAnsi="Times New Roman" w:cs="Times New Roman"/>
                <w:sz w:val="24"/>
                <w:szCs w:val="24"/>
              </w:rPr>
              <w:t xml:space="preserve"> </w:t>
            </w:r>
            <w:r w:rsidRPr="00AD5CBD">
              <w:rPr>
                <w:rFonts w:ascii="Times New Roman" w:hAnsi="Times New Roman" w:cs="Times New Roman"/>
                <w:spacing w:val="-2"/>
                <w:sz w:val="24"/>
                <w:szCs w:val="24"/>
              </w:rPr>
              <w:t>fayda</w:t>
            </w:r>
            <w:r w:rsidRPr="00AD5CBD">
              <w:rPr>
                <w:rFonts w:ascii="Times New Roman" w:hAnsi="Times New Roman" w:cs="Times New Roman"/>
                <w:sz w:val="24"/>
                <w:szCs w:val="24"/>
              </w:rPr>
              <w:t xml:space="preserve"> sağlama</w:t>
            </w:r>
            <w:r w:rsidRPr="00AD5CBD">
              <w:rPr>
                <w:rFonts w:ascii="Times New Roman" w:hAnsi="Times New Roman" w:cs="Times New Roman"/>
                <w:spacing w:val="-1"/>
                <w:sz w:val="24"/>
                <w:szCs w:val="24"/>
              </w:rPr>
              <w:t xml:space="preserve"> </w:t>
            </w:r>
            <w:r w:rsidRPr="00AD5CBD">
              <w:rPr>
                <w:rFonts w:ascii="Times New Roman" w:hAnsi="Times New Roman" w:cs="Times New Roman"/>
                <w:sz w:val="24"/>
                <w:szCs w:val="24"/>
              </w:rPr>
              <w:t xml:space="preserve">düzeyi yeterli </w:t>
            </w:r>
            <w:r w:rsidRPr="00AD5CBD">
              <w:rPr>
                <w:rFonts w:ascii="Times New Roman" w:hAnsi="Times New Roman" w:cs="Times New Roman"/>
                <w:spacing w:val="-2"/>
                <w:sz w:val="24"/>
                <w:szCs w:val="24"/>
              </w:rPr>
              <w:t>midir?</w:t>
            </w:r>
          </w:p>
        </w:tc>
        <w:tc>
          <w:tcPr>
            <w:tcW w:w="547" w:type="pct"/>
            <w:vAlign w:val="center"/>
          </w:tcPr>
          <w:p w14:paraId="5D493D09" w14:textId="7603CBAA" w:rsidR="00C9042E" w:rsidRPr="00AD5CBD" w:rsidRDefault="00C9042E" w:rsidP="00111AC5">
            <w:pPr>
              <w:spacing w:before="120" w:after="120"/>
              <w:contextualSpacing/>
              <w:jc w:val="center"/>
              <w:rPr>
                <w:rFonts w:ascii="Times New Roman" w:hAnsi="Times New Roman" w:cs="Times New Roman"/>
                <w:sz w:val="24"/>
                <w:szCs w:val="24"/>
                <w:lang w:val="tr-TR"/>
              </w:rPr>
            </w:pPr>
          </w:p>
        </w:tc>
        <w:tc>
          <w:tcPr>
            <w:tcW w:w="2501" w:type="pct"/>
            <w:vAlign w:val="center"/>
          </w:tcPr>
          <w:p w14:paraId="18443603" w14:textId="7FA59939" w:rsidR="00C9042E" w:rsidRPr="00AD5CBD" w:rsidRDefault="00C9042E" w:rsidP="00111AC5">
            <w:pPr>
              <w:spacing w:before="120" w:after="120"/>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Topluma fayda sağlayan faaliyetlere ilişkin herhangi bir değerlendirme veya kanıt bulunmamaktadır.</w:t>
            </w:r>
          </w:p>
        </w:tc>
      </w:tr>
      <w:tr w:rsidR="00C9042E" w:rsidRPr="00AD5CBD" w14:paraId="5F3DA4E7" w14:textId="77777777" w:rsidTr="00111AC5">
        <w:trPr>
          <w:trHeight w:val="275"/>
        </w:trPr>
        <w:tc>
          <w:tcPr>
            <w:tcW w:w="440" w:type="pct"/>
            <w:vMerge/>
            <w:tcBorders>
              <w:top w:val="nil"/>
            </w:tcBorders>
            <w:textDirection w:val="btLr"/>
          </w:tcPr>
          <w:p w14:paraId="182D2701" w14:textId="77777777" w:rsidR="00C9042E" w:rsidRPr="00AD5CBD" w:rsidRDefault="00C9042E" w:rsidP="00111AC5">
            <w:pPr>
              <w:spacing w:before="120" w:after="120"/>
              <w:contextualSpacing/>
              <w:rPr>
                <w:rFonts w:ascii="Times New Roman" w:hAnsi="Times New Roman" w:cs="Times New Roman"/>
                <w:sz w:val="24"/>
                <w:szCs w:val="24"/>
                <w:lang w:val="tr-TR"/>
              </w:rPr>
            </w:pPr>
          </w:p>
        </w:tc>
        <w:tc>
          <w:tcPr>
            <w:tcW w:w="1512" w:type="pct"/>
            <w:vAlign w:val="center"/>
          </w:tcPr>
          <w:p w14:paraId="173E024B" w14:textId="77777777" w:rsidR="00C9042E" w:rsidRPr="00AD5CBD" w:rsidRDefault="00C9042E" w:rsidP="00111AC5">
            <w:pPr>
              <w:spacing w:before="120" w:after="120"/>
              <w:ind w:left="108"/>
              <w:contextualSpacing/>
              <w:rPr>
                <w:rFonts w:ascii="Times New Roman" w:hAnsi="Times New Roman" w:cs="Times New Roman"/>
                <w:sz w:val="24"/>
                <w:szCs w:val="24"/>
                <w:lang w:val="tr-TR"/>
              </w:rPr>
            </w:pPr>
            <w:r w:rsidRPr="00AD5CBD">
              <w:rPr>
                <w:rFonts w:ascii="Times New Roman" w:hAnsi="Times New Roman" w:cs="Times New Roman"/>
                <w:sz w:val="24"/>
                <w:szCs w:val="24"/>
              </w:rPr>
              <w:t>Yaygın</w:t>
            </w:r>
            <w:r w:rsidRPr="00AD5CBD">
              <w:rPr>
                <w:rFonts w:ascii="Times New Roman" w:hAnsi="Times New Roman" w:cs="Times New Roman"/>
                <w:spacing w:val="-1"/>
                <w:sz w:val="24"/>
                <w:szCs w:val="24"/>
              </w:rPr>
              <w:t xml:space="preserve"> </w:t>
            </w:r>
            <w:r w:rsidRPr="00AD5CBD">
              <w:rPr>
                <w:rFonts w:ascii="Times New Roman" w:hAnsi="Times New Roman" w:cs="Times New Roman"/>
                <w:sz w:val="24"/>
                <w:szCs w:val="24"/>
              </w:rPr>
              <w:t>etkileri</w:t>
            </w:r>
            <w:r w:rsidRPr="00AD5CBD">
              <w:rPr>
                <w:rFonts w:ascii="Times New Roman" w:hAnsi="Times New Roman" w:cs="Times New Roman"/>
                <w:spacing w:val="-1"/>
                <w:sz w:val="24"/>
                <w:szCs w:val="24"/>
              </w:rPr>
              <w:t xml:space="preserve"> </w:t>
            </w:r>
            <w:r w:rsidRPr="00AD5CBD">
              <w:rPr>
                <w:rFonts w:ascii="Times New Roman" w:hAnsi="Times New Roman" w:cs="Times New Roman"/>
                <w:sz w:val="24"/>
                <w:szCs w:val="24"/>
              </w:rPr>
              <w:t>ölçülüyor</w:t>
            </w:r>
            <w:r w:rsidRPr="00AD5CBD">
              <w:rPr>
                <w:rFonts w:ascii="Times New Roman" w:hAnsi="Times New Roman" w:cs="Times New Roman"/>
                <w:spacing w:val="-1"/>
                <w:sz w:val="24"/>
                <w:szCs w:val="24"/>
              </w:rPr>
              <w:t xml:space="preserve"> </w:t>
            </w:r>
            <w:r w:rsidRPr="00AD5CBD">
              <w:rPr>
                <w:rFonts w:ascii="Times New Roman" w:hAnsi="Times New Roman" w:cs="Times New Roman"/>
                <w:spacing w:val="-5"/>
                <w:sz w:val="24"/>
                <w:szCs w:val="24"/>
              </w:rPr>
              <w:t>mu?</w:t>
            </w:r>
          </w:p>
        </w:tc>
        <w:tc>
          <w:tcPr>
            <w:tcW w:w="547" w:type="pct"/>
            <w:vAlign w:val="center"/>
          </w:tcPr>
          <w:p w14:paraId="40EAC22D" w14:textId="1639779E" w:rsidR="00C9042E" w:rsidRPr="00AD5CBD" w:rsidRDefault="00C9042E" w:rsidP="00111AC5">
            <w:pPr>
              <w:spacing w:before="120" w:after="120"/>
              <w:contextualSpacing/>
              <w:jc w:val="center"/>
              <w:rPr>
                <w:rFonts w:ascii="Times New Roman" w:hAnsi="Times New Roman" w:cs="Times New Roman"/>
                <w:sz w:val="24"/>
                <w:szCs w:val="24"/>
                <w:lang w:val="tr-TR"/>
              </w:rPr>
            </w:pPr>
            <w:r>
              <w:rPr>
                <w:rFonts w:ascii="Times New Roman" w:hAnsi="Times New Roman" w:cs="Times New Roman"/>
                <w:sz w:val="24"/>
                <w:szCs w:val="24"/>
              </w:rPr>
              <w:t>1</w:t>
            </w:r>
          </w:p>
        </w:tc>
        <w:tc>
          <w:tcPr>
            <w:tcW w:w="2501" w:type="pct"/>
            <w:vAlign w:val="center"/>
          </w:tcPr>
          <w:p w14:paraId="09280467" w14:textId="017B5C46" w:rsidR="00C9042E" w:rsidRPr="00AD5CBD" w:rsidRDefault="00C9042E" w:rsidP="00C9042E">
            <w:pPr>
              <w:spacing w:before="120" w:after="120"/>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Toplumsal katkı faaliyetlerinin yaygın etkilerinin ölçüldüğüne ilişkin sistematik bir kanıt bulunmamaktadır.</w:t>
            </w:r>
          </w:p>
        </w:tc>
      </w:tr>
      <w:tr w:rsidR="00C9042E" w:rsidRPr="00AD5CBD" w14:paraId="5B89B283" w14:textId="77777777" w:rsidTr="00111AC5">
        <w:trPr>
          <w:trHeight w:val="552"/>
        </w:trPr>
        <w:tc>
          <w:tcPr>
            <w:tcW w:w="440" w:type="pct"/>
            <w:vMerge/>
            <w:tcBorders>
              <w:top w:val="nil"/>
            </w:tcBorders>
            <w:textDirection w:val="btLr"/>
          </w:tcPr>
          <w:p w14:paraId="5AEC28AE" w14:textId="77777777" w:rsidR="00C9042E" w:rsidRPr="00AD5CBD" w:rsidRDefault="00C9042E" w:rsidP="00111AC5">
            <w:pPr>
              <w:spacing w:before="120" w:after="120"/>
              <w:contextualSpacing/>
              <w:rPr>
                <w:rFonts w:ascii="Times New Roman" w:hAnsi="Times New Roman" w:cs="Times New Roman"/>
                <w:sz w:val="24"/>
                <w:szCs w:val="24"/>
                <w:lang w:val="tr-TR"/>
              </w:rPr>
            </w:pPr>
          </w:p>
        </w:tc>
        <w:tc>
          <w:tcPr>
            <w:tcW w:w="1512" w:type="pct"/>
            <w:vAlign w:val="center"/>
          </w:tcPr>
          <w:p w14:paraId="30E1713B" w14:textId="77777777" w:rsidR="00C9042E" w:rsidRPr="00AD5CBD" w:rsidRDefault="00C9042E" w:rsidP="00111AC5">
            <w:pPr>
              <w:tabs>
                <w:tab w:val="left" w:pos="1094"/>
                <w:tab w:val="left" w:pos="2172"/>
                <w:tab w:val="left" w:pos="3090"/>
              </w:tabs>
              <w:spacing w:before="120" w:after="120"/>
              <w:ind w:left="108" w:right="97"/>
              <w:contextualSpacing/>
              <w:rPr>
                <w:rFonts w:ascii="Times New Roman" w:hAnsi="Times New Roman" w:cs="Times New Roman"/>
                <w:sz w:val="24"/>
                <w:szCs w:val="24"/>
                <w:lang w:val="tr-TR"/>
              </w:rPr>
            </w:pPr>
            <w:r w:rsidRPr="00AD5CBD">
              <w:rPr>
                <w:rFonts w:ascii="Times New Roman" w:hAnsi="Times New Roman" w:cs="Times New Roman"/>
                <w:spacing w:val="-2"/>
                <w:sz w:val="24"/>
                <w:szCs w:val="24"/>
              </w:rPr>
              <w:t>Yaygın</w:t>
            </w:r>
            <w:r w:rsidRPr="00AD5CBD">
              <w:rPr>
                <w:rFonts w:ascii="Times New Roman" w:hAnsi="Times New Roman" w:cs="Times New Roman"/>
                <w:sz w:val="24"/>
                <w:szCs w:val="24"/>
              </w:rPr>
              <w:t xml:space="preserve"> </w:t>
            </w:r>
            <w:r w:rsidRPr="00AD5CBD">
              <w:rPr>
                <w:rFonts w:ascii="Times New Roman" w:hAnsi="Times New Roman" w:cs="Times New Roman"/>
                <w:spacing w:val="-2"/>
                <w:sz w:val="24"/>
                <w:szCs w:val="24"/>
              </w:rPr>
              <w:t>etkilerin</w:t>
            </w:r>
            <w:r w:rsidRPr="00AD5CBD">
              <w:rPr>
                <w:rFonts w:ascii="Times New Roman" w:hAnsi="Times New Roman" w:cs="Times New Roman"/>
                <w:sz w:val="24"/>
                <w:szCs w:val="24"/>
              </w:rPr>
              <w:t xml:space="preserve"> </w:t>
            </w:r>
            <w:r w:rsidRPr="00AD5CBD">
              <w:rPr>
                <w:rFonts w:ascii="Times New Roman" w:hAnsi="Times New Roman" w:cs="Times New Roman"/>
                <w:spacing w:val="-2"/>
                <w:sz w:val="24"/>
                <w:szCs w:val="24"/>
              </w:rPr>
              <w:t xml:space="preserve">izleme </w:t>
            </w:r>
            <w:r w:rsidRPr="00AD5CBD">
              <w:rPr>
                <w:rFonts w:ascii="Times New Roman" w:hAnsi="Times New Roman" w:cs="Times New Roman"/>
                <w:spacing w:val="-6"/>
                <w:sz w:val="24"/>
                <w:szCs w:val="24"/>
              </w:rPr>
              <w:t xml:space="preserve">ve </w:t>
            </w:r>
            <w:r w:rsidRPr="00AD5CBD">
              <w:rPr>
                <w:rFonts w:ascii="Times New Roman" w:hAnsi="Times New Roman" w:cs="Times New Roman"/>
                <w:sz w:val="24"/>
                <w:szCs w:val="24"/>
              </w:rPr>
              <w:t>değerlendirmesi yapılıyor mu?</w:t>
            </w:r>
          </w:p>
        </w:tc>
        <w:tc>
          <w:tcPr>
            <w:tcW w:w="547" w:type="pct"/>
            <w:vAlign w:val="center"/>
          </w:tcPr>
          <w:p w14:paraId="53C1ABFD" w14:textId="46FA4A7B" w:rsidR="00C9042E" w:rsidRPr="00AD5CBD" w:rsidRDefault="00C9042E" w:rsidP="00111AC5">
            <w:pPr>
              <w:spacing w:before="120"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47EFF4A8" w14:textId="14D07C2A" w:rsidR="00C9042E" w:rsidRPr="00AD5CBD" w:rsidRDefault="00C9042E" w:rsidP="00111AC5">
            <w:pPr>
              <w:spacing w:before="120" w:after="120"/>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Faaliyetlerin izleme ve değerlendirme süreçlerine ilişkin kanıt bulunmamaktadır</w:t>
            </w:r>
            <w:r>
              <w:rPr>
                <w:rFonts w:ascii="Times New Roman" w:hAnsi="Times New Roman" w:cs="Times New Roman"/>
                <w:sz w:val="24"/>
                <w:szCs w:val="24"/>
                <w:lang w:val="tr-TR"/>
              </w:rPr>
              <w:t>.</w:t>
            </w:r>
          </w:p>
        </w:tc>
      </w:tr>
    </w:tbl>
    <w:p w14:paraId="778F82BC" w14:textId="3D650A69" w:rsidR="00D97BAD" w:rsidRDefault="00C9042E" w:rsidP="00327A1B">
      <w:pPr>
        <w:pStyle w:val="GvdeMetni"/>
        <w:spacing w:before="120" w:after="120"/>
        <w:contextualSpacing/>
        <w:jc w:val="both"/>
      </w:pPr>
      <w:r w:rsidRPr="00C9042E">
        <w:t>Tablo genel olarak değerlendirildiğinde, Dijital Dönüşüm ve Yazılım Ofisi Koordinatörlüğü bünyesinde toplumsal katkı süreçlerine ilişkin sistematik bir yapılanma ve belge temelli uygulama örneklerinin bulunmadığı görülmektedir. Toplumsal katkı faaliyetlerine yönelik alt çalışma grubu, kalite toplantıları, toplantı tutanakları ve alınan kararların uygulamaya aktarılmasına ilişkin herhangi bir kanıt sunulamamıştır. Bu durum, toplumsal katkı süreçlerinin kalite güvence sistemi kapsamında henüz yapılandırılmış bir süreç haline gelmediğini göstermektedir.</w:t>
      </w:r>
    </w:p>
    <w:p w14:paraId="512A13F7" w14:textId="77777777" w:rsidR="00A308B2" w:rsidRPr="00D34421" w:rsidRDefault="00A308B2" w:rsidP="00373870">
      <w:pPr>
        <w:pStyle w:val="Balk1"/>
        <w:numPr>
          <w:ilvl w:val="0"/>
          <w:numId w:val="0"/>
        </w:numPr>
        <w:spacing w:before="120" w:after="120"/>
        <w:contextualSpacing/>
      </w:pPr>
      <w:bookmarkStart w:id="53" w:name="_Toc203167964"/>
      <w:r w:rsidRPr="00D34421">
        <w:t>SONUÇ</w:t>
      </w:r>
      <w:bookmarkEnd w:id="53"/>
    </w:p>
    <w:p w14:paraId="78C8F156" w14:textId="7A86BEA5" w:rsidR="00327A1B" w:rsidRPr="00327A1B" w:rsidRDefault="00327A1B" w:rsidP="00327A1B">
      <w:pPr>
        <w:pStyle w:val="GvdeMetni"/>
        <w:spacing w:before="120" w:after="120"/>
        <w:ind w:firstLine="851"/>
        <w:contextualSpacing/>
        <w:jc w:val="both"/>
        <w:rPr>
          <w:shd w:val="clear" w:color="auto" w:fill="FFFFFF"/>
        </w:rPr>
      </w:pPr>
      <w:r w:rsidRPr="00327A1B">
        <w:rPr>
          <w:shd w:val="clear" w:color="auto" w:fill="FFFFFF"/>
        </w:rPr>
        <w:t xml:space="preserve">Bu rapor, </w:t>
      </w:r>
      <w:r w:rsidRPr="00327A1B">
        <w:rPr>
          <w:bCs/>
          <w:shd w:val="clear" w:color="auto" w:fill="FFFFFF"/>
        </w:rPr>
        <w:t>Dijital Dönüşüm ve Yazılı</w:t>
      </w:r>
      <w:r>
        <w:rPr>
          <w:bCs/>
          <w:shd w:val="clear" w:color="auto" w:fill="FFFFFF"/>
        </w:rPr>
        <w:t>m Ofisi Koordinatörlüğü’nün 2025</w:t>
      </w:r>
      <w:r w:rsidRPr="00327A1B">
        <w:rPr>
          <w:bCs/>
          <w:shd w:val="clear" w:color="auto" w:fill="FFFFFF"/>
        </w:rPr>
        <w:t xml:space="preserve"> yılı iç değerlendirme sürecini ve kalite güvence sistemi kapsamında yürütülen çalışmalarını inceleyerek sürekli iyileştirme süreçlerine katkı sunmak</w:t>
      </w:r>
      <w:r w:rsidRPr="00327A1B">
        <w:rPr>
          <w:shd w:val="clear" w:color="auto" w:fill="FFFFFF"/>
        </w:rPr>
        <w:t xml:space="preserve"> amacıyla hazırlanmıştır. Kütahya Dumlupınar Üniversitesi bünyesinde faaliyet gösteren </w:t>
      </w:r>
      <w:r w:rsidRPr="00327A1B">
        <w:rPr>
          <w:bCs/>
          <w:shd w:val="clear" w:color="auto" w:fill="FFFFFF"/>
        </w:rPr>
        <w:t>Dijital Dönüşüm ve Yazılım Ofisi Koordinatörlüğü</w:t>
      </w:r>
      <w:r w:rsidRPr="00327A1B">
        <w:rPr>
          <w:shd w:val="clear" w:color="auto" w:fill="FFFFFF"/>
        </w:rPr>
        <w:t xml:space="preserve"> için akran değerlendirmesi yapılabilmesi amacıyla, </w:t>
      </w:r>
      <w:r>
        <w:rPr>
          <w:bCs/>
          <w:shd w:val="clear" w:color="auto" w:fill="FFFFFF"/>
        </w:rPr>
        <w:t>Engelsiz Öğrenci Birimi Koordinatörlüğü</w:t>
      </w:r>
      <w:r w:rsidRPr="00327A1B">
        <w:rPr>
          <w:shd w:val="clear" w:color="auto" w:fill="FFFFFF"/>
        </w:rPr>
        <w:t xml:space="preserve"> bünyesinde bir değerlendirme ekibi oluşturulmuştur.</w:t>
      </w:r>
    </w:p>
    <w:p w14:paraId="4FDF55C5" w14:textId="3460BDA4" w:rsidR="00327A1B" w:rsidRPr="00327A1B" w:rsidRDefault="00327A1B" w:rsidP="00327A1B">
      <w:pPr>
        <w:pStyle w:val="GvdeMetni"/>
        <w:spacing w:before="120" w:after="120"/>
        <w:ind w:firstLine="851"/>
        <w:contextualSpacing/>
        <w:jc w:val="both"/>
        <w:rPr>
          <w:shd w:val="clear" w:color="auto" w:fill="FFFFFF"/>
        </w:rPr>
      </w:pPr>
      <w:r w:rsidRPr="00327A1B">
        <w:rPr>
          <w:shd w:val="clear" w:color="auto" w:fill="FFFFFF"/>
        </w:rPr>
        <w:t>Söz konusu ekip t</w:t>
      </w:r>
      <w:r>
        <w:rPr>
          <w:shd w:val="clear" w:color="auto" w:fill="FFFFFF"/>
        </w:rPr>
        <w:t>arafından, Koordinatörlüğün 2025</w:t>
      </w:r>
      <w:r w:rsidRPr="00327A1B">
        <w:rPr>
          <w:shd w:val="clear" w:color="auto" w:fill="FFFFFF"/>
        </w:rPr>
        <w:t xml:space="preserve"> yılına ait iç değerlendirme raporu ve ilgili kanıt belgeleri incelenerek değerlendirme süreci yürütülmüştür. Bu kapsamda, </w:t>
      </w:r>
      <w:r w:rsidRPr="00327A1B">
        <w:rPr>
          <w:bCs/>
          <w:shd w:val="clear" w:color="auto" w:fill="FFFFFF"/>
        </w:rPr>
        <w:t>Dijital Dönüşüm ve Yazılım Ofisi Koordinatö</w:t>
      </w:r>
      <w:r>
        <w:rPr>
          <w:bCs/>
          <w:shd w:val="clear" w:color="auto" w:fill="FFFFFF"/>
        </w:rPr>
        <w:t>rlüğü tarafından hazırlanan 2025</w:t>
      </w:r>
      <w:r w:rsidRPr="00327A1B">
        <w:rPr>
          <w:bCs/>
          <w:shd w:val="clear" w:color="auto" w:fill="FFFFFF"/>
        </w:rPr>
        <w:t xml:space="preserve"> yılı Birim İç Değerlendirme Raporu’nda yer alan öz değerlendirme açıklamaları değerlendirilmiş, sunulan </w:t>
      </w:r>
      <w:r w:rsidRPr="00327A1B">
        <w:rPr>
          <w:bCs/>
          <w:shd w:val="clear" w:color="auto" w:fill="FFFFFF"/>
        </w:rPr>
        <w:lastRenderedPageBreak/>
        <w:t>kanıtların varlığı, uygunluğu ve ilgili alt ölçütlerle ilişkisi incelenmiş; YÖKAK Dereceli Değerlendirme Anahtarı esas alınarak alt ölçütlere yönelik puanlama yapılmıştır.</w:t>
      </w:r>
    </w:p>
    <w:p w14:paraId="45EA4533" w14:textId="244270D9" w:rsidR="00327A1B" w:rsidRPr="00327A1B" w:rsidRDefault="00327A1B" w:rsidP="00327A1B">
      <w:pPr>
        <w:pStyle w:val="GvdeMetni"/>
        <w:spacing w:before="120" w:after="120"/>
        <w:ind w:firstLine="851"/>
        <w:contextualSpacing/>
        <w:jc w:val="both"/>
        <w:rPr>
          <w:shd w:val="clear" w:color="auto" w:fill="FFFFFF"/>
        </w:rPr>
      </w:pPr>
      <w:r w:rsidRPr="00327A1B">
        <w:rPr>
          <w:shd w:val="clear" w:color="auto" w:fill="FFFFFF"/>
        </w:rPr>
        <w:t xml:space="preserve">Değerlendirme sonucunda, </w:t>
      </w:r>
      <w:r w:rsidRPr="00327A1B">
        <w:rPr>
          <w:bCs/>
          <w:shd w:val="clear" w:color="auto" w:fill="FFFFFF"/>
        </w:rPr>
        <w:t>PUKÖ döngüsü</w:t>
      </w:r>
      <w:r w:rsidRPr="00327A1B">
        <w:rPr>
          <w:shd w:val="clear" w:color="auto" w:fill="FFFFFF"/>
        </w:rPr>
        <w:t xml:space="preserve"> çerçevesinde Koordinatörlüğün </w:t>
      </w:r>
      <w:r>
        <w:rPr>
          <w:bCs/>
          <w:shd w:val="clear" w:color="auto" w:fill="FFFFFF"/>
        </w:rPr>
        <w:t xml:space="preserve">liderlik, yönetişim, </w:t>
      </w:r>
      <w:r w:rsidRPr="00327A1B">
        <w:rPr>
          <w:bCs/>
          <w:shd w:val="clear" w:color="auto" w:fill="FFFFFF"/>
        </w:rPr>
        <w:t>araştırma ve toplumsal katkı</w:t>
      </w:r>
      <w:r w:rsidRPr="00327A1B">
        <w:rPr>
          <w:shd w:val="clear" w:color="auto" w:fill="FFFFFF"/>
        </w:rPr>
        <w:t xml:space="preserve"> alanlarındaki güçlü yönleri ve gelişmeye açık yönleri belirlenmiştir. Her bir alana ilişkin tespit edilen güçlü yönler ile iyileştirmeye açık hususlar aşağıda sunulmuştur.</w:t>
      </w:r>
    </w:p>
    <w:p w14:paraId="325FA753" w14:textId="77777777" w:rsidR="00373870" w:rsidRPr="0080077F" w:rsidRDefault="00373870" w:rsidP="00327A1B">
      <w:pPr>
        <w:pStyle w:val="GvdeMetni"/>
        <w:spacing w:before="120" w:after="120"/>
        <w:contextualSpacing/>
        <w:jc w:val="both"/>
      </w:pPr>
    </w:p>
    <w:p w14:paraId="58540A81" w14:textId="77777777" w:rsidR="00A308B2" w:rsidRDefault="00A308B2" w:rsidP="00373870">
      <w:pPr>
        <w:pStyle w:val="GvdeMetni"/>
        <w:spacing w:before="120" w:after="120"/>
        <w:contextualSpacing/>
        <w:jc w:val="both"/>
        <w:rPr>
          <w:b/>
          <w:bCs/>
        </w:rPr>
      </w:pPr>
      <w:r w:rsidRPr="00E40887">
        <w:rPr>
          <w:b/>
          <w:bCs/>
        </w:rPr>
        <w:t>Birimin Güçlü Yönleri</w:t>
      </w:r>
    </w:p>
    <w:p w14:paraId="1AD09C75" w14:textId="77777777" w:rsidR="00A16F28" w:rsidRPr="00A16F28" w:rsidRDefault="00A16F28" w:rsidP="00A16F28">
      <w:pPr>
        <w:pStyle w:val="GvdeMetni"/>
        <w:spacing w:before="120" w:after="120"/>
        <w:contextualSpacing/>
        <w:jc w:val="both"/>
        <w:rPr>
          <w:b/>
          <w:bCs/>
        </w:rPr>
      </w:pPr>
    </w:p>
    <w:p w14:paraId="2E5D954C" w14:textId="77777777" w:rsidR="00A16F28" w:rsidRPr="00A16F28" w:rsidRDefault="00A16F28" w:rsidP="00A16F28">
      <w:pPr>
        <w:widowControl/>
        <w:autoSpaceDE/>
        <w:autoSpaceDN/>
        <w:spacing w:before="100" w:beforeAutospacing="1" w:after="100" w:afterAutospacing="1"/>
        <w:outlineLvl w:val="3"/>
        <w:rPr>
          <w:b/>
          <w:bCs/>
          <w:sz w:val="24"/>
          <w:szCs w:val="24"/>
          <w:lang w:eastAsia="tr-TR"/>
        </w:rPr>
      </w:pPr>
      <w:r w:rsidRPr="00A16F28">
        <w:rPr>
          <w:b/>
          <w:bCs/>
          <w:sz w:val="24"/>
          <w:szCs w:val="24"/>
          <w:lang w:eastAsia="tr-TR"/>
        </w:rPr>
        <w:t>Liderlik, Yönetişim ve Kalite</w:t>
      </w:r>
    </w:p>
    <w:p w14:paraId="57355CF3" w14:textId="77777777" w:rsidR="00A16F28" w:rsidRPr="00A16F28" w:rsidRDefault="00A16F28" w:rsidP="00A16F28">
      <w:pPr>
        <w:widowControl/>
        <w:numPr>
          <w:ilvl w:val="0"/>
          <w:numId w:val="38"/>
        </w:numPr>
        <w:autoSpaceDE/>
        <w:autoSpaceDN/>
        <w:spacing w:before="100" w:beforeAutospacing="1" w:after="100" w:afterAutospacing="1"/>
        <w:rPr>
          <w:sz w:val="24"/>
          <w:szCs w:val="24"/>
          <w:lang w:eastAsia="tr-TR"/>
        </w:rPr>
      </w:pPr>
      <w:r w:rsidRPr="00A16F28">
        <w:rPr>
          <w:sz w:val="24"/>
          <w:szCs w:val="24"/>
          <w:lang w:eastAsia="tr-TR"/>
        </w:rPr>
        <w:t xml:space="preserve">Birim, kuruluşundan sonra kısa süre içinde liderlik ve yönetişim yapılanmasını belirgin biçimde oluşturmuştur. </w:t>
      </w:r>
    </w:p>
    <w:p w14:paraId="353BB609" w14:textId="77777777" w:rsidR="00A16F28" w:rsidRPr="00A16F28" w:rsidRDefault="00A16F28" w:rsidP="00A16F28">
      <w:pPr>
        <w:widowControl/>
        <w:numPr>
          <w:ilvl w:val="0"/>
          <w:numId w:val="38"/>
        </w:numPr>
        <w:autoSpaceDE/>
        <w:autoSpaceDN/>
        <w:spacing w:before="100" w:beforeAutospacing="1" w:after="100" w:afterAutospacing="1"/>
        <w:rPr>
          <w:sz w:val="24"/>
          <w:szCs w:val="24"/>
          <w:lang w:eastAsia="tr-TR"/>
        </w:rPr>
      </w:pPr>
      <w:r w:rsidRPr="00A16F28">
        <w:rPr>
          <w:sz w:val="24"/>
          <w:szCs w:val="24"/>
          <w:lang w:eastAsia="tr-TR"/>
        </w:rPr>
        <w:t xml:space="preserve">Kalite güvence anlayışını, üniversitenin kurumsal amaç ve hedefleriyle uyumlu şekilde yapılandırmıştır. </w:t>
      </w:r>
    </w:p>
    <w:p w14:paraId="4EC3565A" w14:textId="77777777" w:rsidR="00A16F28" w:rsidRPr="00A16F28" w:rsidRDefault="00A16F28" w:rsidP="00A16F28">
      <w:pPr>
        <w:widowControl/>
        <w:numPr>
          <w:ilvl w:val="0"/>
          <w:numId w:val="38"/>
        </w:numPr>
        <w:autoSpaceDE/>
        <w:autoSpaceDN/>
        <w:spacing w:before="100" w:beforeAutospacing="1" w:after="100" w:afterAutospacing="1"/>
        <w:rPr>
          <w:sz w:val="24"/>
          <w:szCs w:val="24"/>
          <w:lang w:eastAsia="tr-TR"/>
        </w:rPr>
      </w:pPr>
      <w:r w:rsidRPr="00A16F28">
        <w:rPr>
          <w:sz w:val="24"/>
          <w:szCs w:val="24"/>
          <w:lang w:eastAsia="tr-TR"/>
        </w:rPr>
        <w:t xml:space="preserve">Birim kalite komisyonu ve ilgili çalışma mekanizmaları oluşturulmuştur. </w:t>
      </w:r>
    </w:p>
    <w:p w14:paraId="36D4A7CB" w14:textId="77777777" w:rsidR="00A16F28" w:rsidRPr="00A16F28" w:rsidRDefault="00A16F28" w:rsidP="00A16F28">
      <w:pPr>
        <w:widowControl/>
        <w:numPr>
          <w:ilvl w:val="0"/>
          <w:numId w:val="38"/>
        </w:numPr>
        <w:autoSpaceDE/>
        <w:autoSpaceDN/>
        <w:spacing w:before="100" w:beforeAutospacing="1" w:after="100" w:afterAutospacing="1"/>
        <w:rPr>
          <w:sz w:val="24"/>
          <w:szCs w:val="24"/>
          <w:lang w:eastAsia="tr-TR"/>
        </w:rPr>
      </w:pPr>
      <w:r w:rsidRPr="00A16F28">
        <w:rPr>
          <w:sz w:val="24"/>
          <w:szCs w:val="24"/>
          <w:lang w:eastAsia="tr-TR"/>
        </w:rPr>
        <w:t xml:space="preserve">Görev tanımları ve sorumluluk alanları yazılı hale getirilmiştir. </w:t>
      </w:r>
    </w:p>
    <w:p w14:paraId="1735DC35" w14:textId="77777777" w:rsidR="00A16F28" w:rsidRPr="00A16F28" w:rsidRDefault="00A16F28" w:rsidP="00A16F28">
      <w:pPr>
        <w:widowControl/>
        <w:numPr>
          <w:ilvl w:val="0"/>
          <w:numId w:val="38"/>
        </w:numPr>
        <w:autoSpaceDE/>
        <w:autoSpaceDN/>
        <w:spacing w:before="100" w:beforeAutospacing="1" w:after="100" w:afterAutospacing="1"/>
        <w:rPr>
          <w:sz w:val="24"/>
          <w:szCs w:val="24"/>
          <w:lang w:eastAsia="tr-TR"/>
        </w:rPr>
      </w:pPr>
      <w:r w:rsidRPr="00A16F28">
        <w:rPr>
          <w:sz w:val="24"/>
          <w:szCs w:val="24"/>
          <w:lang w:eastAsia="tr-TR"/>
        </w:rPr>
        <w:t xml:space="preserve">Birimde süreç odaklı bir yönetim yaklaşımı benimsenmiştir. </w:t>
      </w:r>
    </w:p>
    <w:p w14:paraId="084D9F58" w14:textId="77777777" w:rsidR="00A16F28" w:rsidRPr="00A16F28" w:rsidRDefault="00A16F28" w:rsidP="00A16F28">
      <w:pPr>
        <w:widowControl/>
        <w:numPr>
          <w:ilvl w:val="0"/>
          <w:numId w:val="38"/>
        </w:numPr>
        <w:autoSpaceDE/>
        <w:autoSpaceDN/>
        <w:spacing w:before="100" w:beforeAutospacing="1" w:after="100" w:afterAutospacing="1"/>
        <w:rPr>
          <w:sz w:val="24"/>
          <w:szCs w:val="24"/>
          <w:lang w:eastAsia="tr-TR"/>
        </w:rPr>
      </w:pPr>
      <w:r w:rsidRPr="00A16F28">
        <w:rPr>
          <w:sz w:val="24"/>
          <w:szCs w:val="24"/>
          <w:lang w:eastAsia="tr-TR"/>
        </w:rPr>
        <w:t xml:space="preserve">Kalite politikalarının, iş akışlarının ve temel faaliyet süreçlerinin tanımlanmış olması güçlü bir yön olarak değerlendirilmektedir. </w:t>
      </w:r>
    </w:p>
    <w:p w14:paraId="695EBD67" w14:textId="756779BF" w:rsidR="00A16F28" w:rsidRPr="00A16F28" w:rsidRDefault="00A16F28" w:rsidP="00A16F28">
      <w:pPr>
        <w:widowControl/>
        <w:numPr>
          <w:ilvl w:val="0"/>
          <w:numId w:val="38"/>
        </w:numPr>
        <w:autoSpaceDE/>
        <w:autoSpaceDN/>
        <w:spacing w:before="100" w:beforeAutospacing="1" w:after="100" w:afterAutospacing="1"/>
        <w:rPr>
          <w:sz w:val="24"/>
          <w:szCs w:val="24"/>
          <w:lang w:eastAsia="tr-TR"/>
        </w:rPr>
      </w:pPr>
      <w:r w:rsidRPr="00A16F28">
        <w:rPr>
          <w:sz w:val="24"/>
          <w:szCs w:val="24"/>
          <w:lang w:eastAsia="tr-TR"/>
        </w:rPr>
        <w:t>Bu yapı, birimde kalite kültürünün yerleşmesine katkı sağlayan önemli bir unsur olarak öne çıkmaktadır.</w:t>
      </w:r>
    </w:p>
    <w:p w14:paraId="68C3D09F" w14:textId="77777777" w:rsidR="00A16F28" w:rsidRPr="00A16F28" w:rsidRDefault="00A16F28" w:rsidP="00A16F28">
      <w:pPr>
        <w:widowControl/>
        <w:autoSpaceDE/>
        <w:autoSpaceDN/>
        <w:spacing w:before="100" w:beforeAutospacing="1" w:after="100" w:afterAutospacing="1"/>
        <w:outlineLvl w:val="3"/>
        <w:rPr>
          <w:b/>
          <w:bCs/>
          <w:sz w:val="24"/>
          <w:szCs w:val="24"/>
          <w:lang w:eastAsia="tr-TR"/>
        </w:rPr>
      </w:pPr>
      <w:r w:rsidRPr="00A16F28">
        <w:rPr>
          <w:b/>
          <w:bCs/>
          <w:sz w:val="24"/>
          <w:szCs w:val="24"/>
          <w:lang w:eastAsia="tr-TR"/>
        </w:rPr>
        <w:t>Eğitim ve Öğretim</w:t>
      </w:r>
    </w:p>
    <w:p w14:paraId="3B274C36" w14:textId="77777777" w:rsidR="00A16F28" w:rsidRPr="00A16F28" w:rsidRDefault="00A16F28" w:rsidP="00A16F28">
      <w:pPr>
        <w:widowControl/>
        <w:numPr>
          <w:ilvl w:val="0"/>
          <w:numId w:val="37"/>
        </w:numPr>
        <w:autoSpaceDE/>
        <w:autoSpaceDN/>
        <w:spacing w:before="100" w:beforeAutospacing="1" w:after="100" w:afterAutospacing="1"/>
        <w:rPr>
          <w:sz w:val="24"/>
          <w:szCs w:val="24"/>
          <w:lang w:eastAsia="tr-TR"/>
        </w:rPr>
      </w:pPr>
      <w:r w:rsidRPr="00A16F28">
        <w:rPr>
          <w:sz w:val="24"/>
          <w:szCs w:val="24"/>
          <w:lang w:eastAsia="tr-TR"/>
        </w:rPr>
        <w:t xml:space="preserve">Birim, eğitim-öğretim faaliyetlerini doğrudan yürüten bir akademik yapı olmamakla birlikte, üniversitenin eğitim-öğretim süreçlerini destekleyici bir rol üstlenmektedir. </w:t>
      </w:r>
    </w:p>
    <w:p w14:paraId="6DA39565" w14:textId="77777777" w:rsidR="00A16F28" w:rsidRPr="00A16F28" w:rsidRDefault="00A16F28" w:rsidP="00A16F28">
      <w:pPr>
        <w:widowControl/>
        <w:numPr>
          <w:ilvl w:val="0"/>
          <w:numId w:val="37"/>
        </w:numPr>
        <w:autoSpaceDE/>
        <w:autoSpaceDN/>
        <w:spacing w:before="100" w:beforeAutospacing="1" w:after="100" w:afterAutospacing="1"/>
        <w:rPr>
          <w:sz w:val="24"/>
          <w:szCs w:val="24"/>
          <w:lang w:eastAsia="tr-TR"/>
        </w:rPr>
      </w:pPr>
      <w:r w:rsidRPr="00A16F28">
        <w:rPr>
          <w:sz w:val="24"/>
          <w:szCs w:val="24"/>
          <w:lang w:eastAsia="tr-TR"/>
        </w:rPr>
        <w:t xml:space="preserve">Eğitim-öğretim süreçlerinin daha etkin yürütülmesine katkı sağlayan dijital sistemler, yazılımlar ve süreç iyileştirme uygulamaları geliştirmektedir. </w:t>
      </w:r>
    </w:p>
    <w:p w14:paraId="37A74578" w14:textId="77777777" w:rsidR="00A16F28" w:rsidRPr="00A16F28" w:rsidRDefault="00A16F28" w:rsidP="00A16F28">
      <w:pPr>
        <w:widowControl/>
        <w:numPr>
          <w:ilvl w:val="0"/>
          <w:numId w:val="37"/>
        </w:numPr>
        <w:autoSpaceDE/>
        <w:autoSpaceDN/>
        <w:spacing w:before="100" w:beforeAutospacing="1" w:after="100" w:afterAutospacing="1"/>
        <w:rPr>
          <w:sz w:val="24"/>
          <w:szCs w:val="24"/>
          <w:lang w:eastAsia="tr-TR"/>
        </w:rPr>
      </w:pPr>
      <w:r w:rsidRPr="00A16F28">
        <w:rPr>
          <w:sz w:val="24"/>
          <w:szCs w:val="24"/>
          <w:lang w:eastAsia="tr-TR"/>
        </w:rPr>
        <w:t xml:space="preserve">Öğrenciler ve akademik personel için bilgi sistemleri, teknik destek mekanizmaları ve geri bildirim kanalları sunulmaktadır. </w:t>
      </w:r>
    </w:p>
    <w:p w14:paraId="2720D726" w14:textId="77777777" w:rsidR="00A16F28" w:rsidRPr="00A16F28" w:rsidRDefault="00A16F28" w:rsidP="00A16F28">
      <w:pPr>
        <w:widowControl/>
        <w:numPr>
          <w:ilvl w:val="0"/>
          <w:numId w:val="37"/>
        </w:numPr>
        <w:autoSpaceDE/>
        <w:autoSpaceDN/>
        <w:spacing w:before="100" w:beforeAutospacing="1" w:after="100" w:afterAutospacing="1"/>
        <w:rPr>
          <w:sz w:val="24"/>
          <w:szCs w:val="24"/>
          <w:lang w:eastAsia="tr-TR"/>
        </w:rPr>
      </w:pPr>
      <w:r w:rsidRPr="00A16F28">
        <w:rPr>
          <w:sz w:val="24"/>
          <w:szCs w:val="24"/>
          <w:lang w:eastAsia="tr-TR"/>
        </w:rPr>
        <w:t xml:space="preserve">Bu destek mekanizmaları aracılığıyla eğitim-öğretim hizmetlerinin daha erişilebilir, hızlı ve verimli şekilde yürütülmesine katkı sağlanmaktadır. </w:t>
      </w:r>
    </w:p>
    <w:p w14:paraId="31EA9C61" w14:textId="77777777" w:rsidR="00A16F28" w:rsidRPr="00A16F28" w:rsidRDefault="00A16F28" w:rsidP="00A16F28">
      <w:pPr>
        <w:widowControl/>
        <w:numPr>
          <w:ilvl w:val="0"/>
          <w:numId w:val="37"/>
        </w:numPr>
        <w:autoSpaceDE/>
        <w:autoSpaceDN/>
        <w:spacing w:before="100" w:beforeAutospacing="1" w:after="100" w:afterAutospacing="1"/>
        <w:rPr>
          <w:sz w:val="24"/>
          <w:szCs w:val="24"/>
          <w:lang w:eastAsia="tr-TR"/>
        </w:rPr>
      </w:pPr>
      <w:r w:rsidRPr="00A16F28">
        <w:rPr>
          <w:sz w:val="24"/>
          <w:szCs w:val="24"/>
          <w:lang w:eastAsia="tr-TR"/>
        </w:rPr>
        <w:t xml:space="preserve">Öğrenci geri bildirimlerinin düzenli biçimde alınması, birimin güçlü yönlerinden biri olarak değerlendirilmektedir. </w:t>
      </w:r>
    </w:p>
    <w:p w14:paraId="107E0B56" w14:textId="77777777" w:rsidR="00A16F28" w:rsidRPr="00A16F28" w:rsidRDefault="00A16F28" w:rsidP="00A16F28">
      <w:pPr>
        <w:widowControl/>
        <w:numPr>
          <w:ilvl w:val="0"/>
          <w:numId w:val="37"/>
        </w:numPr>
        <w:autoSpaceDE/>
        <w:autoSpaceDN/>
        <w:spacing w:before="100" w:beforeAutospacing="1" w:after="100" w:afterAutospacing="1"/>
        <w:rPr>
          <w:sz w:val="24"/>
          <w:szCs w:val="24"/>
          <w:lang w:eastAsia="tr-TR"/>
        </w:rPr>
      </w:pPr>
      <w:r w:rsidRPr="00A16F28">
        <w:rPr>
          <w:sz w:val="24"/>
          <w:szCs w:val="24"/>
          <w:lang w:eastAsia="tr-TR"/>
        </w:rPr>
        <w:t>Alınan geri bildirimlerin hizmet kalitesini artırmaya yönelik iyileştirme süreçlerinde kullanılması, birimin eğitim-öğretim destek fonksiyonunu güçlendirmektedir.</w:t>
      </w:r>
    </w:p>
    <w:p w14:paraId="48F4C3E7" w14:textId="77777777" w:rsidR="00511481" w:rsidRDefault="00511481" w:rsidP="00511481">
      <w:pPr>
        <w:pStyle w:val="Balk4"/>
      </w:pPr>
      <w:r>
        <w:t>Araştırma ve Geliştirme</w:t>
      </w:r>
    </w:p>
    <w:p w14:paraId="710C5FFD" w14:textId="77777777" w:rsidR="00511481" w:rsidRPr="00511481" w:rsidRDefault="00511481" w:rsidP="00511481">
      <w:pPr>
        <w:widowControl/>
        <w:numPr>
          <w:ilvl w:val="0"/>
          <w:numId w:val="39"/>
        </w:numPr>
        <w:autoSpaceDE/>
        <w:autoSpaceDN/>
        <w:spacing w:before="100" w:beforeAutospacing="1" w:after="100" w:afterAutospacing="1"/>
        <w:rPr>
          <w:sz w:val="24"/>
          <w:szCs w:val="24"/>
        </w:rPr>
      </w:pPr>
      <w:r w:rsidRPr="00511481">
        <w:rPr>
          <w:sz w:val="24"/>
          <w:szCs w:val="24"/>
        </w:rPr>
        <w:t xml:space="preserve">Birim, araştırma ve geliştirme süreçlerini üniversitenin stratejik hedefleriyle uyumlu biçimde destekleyen bir işlev üstlenmektedir. </w:t>
      </w:r>
    </w:p>
    <w:p w14:paraId="02CB5C68" w14:textId="77777777" w:rsidR="00511481" w:rsidRPr="00511481" w:rsidRDefault="00511481" w:rsidP="00511481">
      <w:pPr>
        <w:widowControl/>
        <w:numPr>
          <w:ilvl w:val="0"/>
          <w:numId w:val="39"/>
        </w:numPr>
        <w:autoSpaceDE/>
        <w:autoSpaceDN/>
        <w:spacing w:before="100" w:beforeAutospacing="1" w:after="100" w:afterAutospacing="1"/>
        <w:rPr>
          <w:sz w:val="24"/>
          <w:szCs w:val="24"/>
        </w:rPr>
      </w:pPr>
      <w:r w:rsidRPr="00511481">
        <w:rPr>
          <w:sz w:val="24"/>
          <w:szCs w:val="24"/>
        </w:rPr>
        <w:t xml:space="preserve">Akademik araştırma süreçlerinin daha etkin yürütülmesini kolaylaştıran dijital altyapılar ve bilgi sistemleri geliştirilmiştir. </w:t>
      </w:r>
    </w:p>
    <w:p w14:paraId="4EA4C00C" w14:textId="77777777" w:rsidR="00511481" w:rsidRPr="00511481" w:rsidRDefault="00511481" w:rsidP="00511481">
      <w:pPr>
        <w:widowControl/>
        <w:numPr>
          <w:ilvl w:val="0"/>
          <w:numId w:val="39"/>
        </w:numPr>
        <w:autoSpaceDE/>
        <w:autoSpaceDN/>
        <w:spacing w:before="100" w:beforeAutospacing="1" w:after="100" w:afterAutospacing="1"/>
        <w:rPr>
          <w:sz w:val="24"/>
          <w:szCs w:val="24"/>
        </w:rPr>
      </w:pPr>
      <w:r w:rsidRPr="00511481">
        <w:rPr>
          <w:sz w:val="24"/>
          <w:szCs w:val="24"/>
        </w:rPr>
        <w:t xml:space="preserve">Araştırma performansının izlenmesine yönelik veri üretimi ve raporlama kapasitesi oluşturulmuştur. </w:t>
      </w:r>
    </w:p>
    <w:p w14:paraId="21686408" w14:textId="77777777" w:rsidR="00511481" w:rsidRPr="00511481" w:rsidRDefault="00511481" w:rsidP="00511481">
      <w:pPr>
        <w:widowControl/>
        <w:numPr>
          <w:ilvl w:val="0"/>
          <w:numId w:val="39"/>
        </w:numPr>
        <w:autoSpaceDE/>
        <w:autoSpaceDN/>
        <w:spacing w:before="100" w:beforeAutospacing="1" w:after="100" w:afterAutospacing="1"/>
        <w:rPr>
          <w:sz w:val="24"/>
          <w:szCs w:val="24"/>
        </w:rPr>
      </w:pPr>
      <w:r w:rsidRPr="00511481">
        <w:rPr>
          <w:sz w:val="24"/>
          <w:szCs w:val="24"/>
        </w:rPr>
        <w:t xml:space="preserve">Sunulan dijital çözümler ve veri temelli destek mekanizmaları, araştırma faaliyetlerinin daha izlenebilir hale gelmesine katkı sağlamaktadır. </w:t>
      </w:r>
    </w:p>
    <w:p w14:paraId="3CD23EF4" w14:textId="77777777" w:rsidR="00511481" w:rsidRPr="00511481" w:rsidRDefault="00511481" w:rsidP="00511481">
      <w:pPr>
        <w:widowControl/>
        <w:numPr>
          <w:ilvl w:val="0"/>
          <w:numId w:val="39"/>
        </w:numPr>
        <w:autoSpaceDE/>
        <w:autoSpaceDN/>
        <w:spacing w:before="100" w:beforeAutospacing="1" w:after="100" w:afterAutospacing="1"/>
        <w:rPr>
          <w:sz w:val="24"/>
          <w:szCs w:val="24"/>
        </w:rPr>
      </w:pPr>
      <w:r w:rsidRPr="00511481">
        <w:rPr>
          <w:sz w:val="24"/>
          <w:szCs w:val="24"/>
        </w:rPr>
        <w:lastRenderedPageBreak/>
        <w:t xml:space="preserve">Birim, araştırma süreçlerine ilişkin verilerin düzenli olarak takip edilmesini sağlayarak kurumsal karar alma süreçlerini güçlendirmektedir. </w:t>
      </w:r>
    </w:p>
    <w:p w14:paraId="68C5EB62" w14:textId="77777777" w:rsidR="00511481" w:rsidRPr="00511481" w:rsidRDefault="00511481" w:rsidP="00511481">
      <w:pPr>
        <w:widowControl/>
        <w:numPr>
          <w:ilvl w:val="0"/>
          <w:numId w:val="39"/>
        </w:numPr>
        <w:autoSpaceDE/>
        <w:autoSpaceDN/>
        <w:spacing w:before="100" w:beforeAutospacing="1" w:after="100" w:afterAutospacing="1"/>
        <w:rPr>
          <w:sz w:val="24"/>
          <w:szCs w:val="24"/>
        </w:rPr>
      </w:pPr>
      <w:r w:rsidRPr="00511481">
        <w:rPr>
          <w:sz w:val="24"/>
          <w:szCs w:val="24"/>
        </w:rPr>
        <w:t>Bu yönüyle birimin, üniversitenin araştırma kapasitesinin izlenmesi ve geliştirilmesine destek sağlayan önemli bir rol üstlendiği değerlendirilmektedir.</w:t>
      </w:r>
    </w:p>
    <w:p w14:paraId="1801BAC0" w14:textId="72038A3F" w:rsidR="00511481" w:rsidRPr="00511481" w:rsidRDefault="00511481" w:rsidP="00511481">
      <w:pPr>
        <w:pStyle w:val="Balk4"/>
      </w:pPr>
      <w:r w:rsidRPr="00511481">
        <w:t>Toplumsal Katkı</w:t>
      </w:r>
    </w:p>
    <w:p w14:paraId="1566108C" w14:textId="77777777" w:rsidR="00511481" w:rsidRPr="00511481" w:rsidRDefault="00511481" w:rsidP="00511481">
      <w:pPr>
        <w:widowControl/>
        <w:numPr>
          <w:ilvl w:val="0"/>
          <w:numId w:val="40"/>
        </w:numPr>
        <w:autoSpaceDE/>
        <w:autoSpaceDN/>
        <w:spacing w:before="100" w:beforeAutospacing="1" w:after="100" w:afterAutospacing="1"/>
        <w:rPr>
          <w:sz w:val="24"/>
          <w:szCs w:val="24"/>
        </w:rPr>
      </w:pPr>
      <w:r w:rsidRPr="00511481">
        <w:rPr>
          <w:sz w:val="24"/>
          <w:szCs w:val="24"/>
        </w:rPr>
        <w:t xml:space="preserve">Birim, toplumsal katkı faaliyetlerine doğrudan değil; geliştirdiği dijital sistemler ve kurumsal destek hizmetleri aracılığıyla dolaylı olarak katkı sunmaktadır. </w:t>
      </w:r>
    </w:p>
    <w:p w14:paraId="07959890" w14:textId="77777777" w:rsidR="00511481" w:rsidRPr="00511481" w:rsidRDefault="00511481" w:rsidP="00511481">
      <w:pPr>
        <w:widowControl/>
        <w:numPr>
          <w:ilvl w:val="0"/>
          <w:numId w:val="40"/>
        </w:numPr>
        <w:autoSpaceDE/>
        <w:autoSpaceDN/>
        <w:spacing w:before="100" w:beforeAutospacing="1" w:after="100" w:afterAutospacing="1"/>
        <w:rPr>
          <w:sz w:val="24"/>
          <w:szCs w:val="24"/>
        </w:rPr>
      </w:pPr>
      <w:r w:rsidRPr="00511481">
        <w:rPr>
          <w:sz w:val="24"/>
          <w:szCs w:val="24"/>
        </w:rPr>
        <w:t xml:space="preserve">Üniversitenin topluma yönelik hizmetlerinin daha erişilebilir, hızlı ve etkili biçimde sunulmasını desteklemektedir. </w:t>
      </w:r>
    </w:p>
    <w:p w14:paraId="7A88630B" w14:textId="1897BB16" w:rsidR="00A308B2" w:rsidRPr="004852EA" w:rsidRDefault="00511481" w:rsidP="004852EA">
      <w:pPr>
        <w:widowControl/>
        <w:numPr>
          <w:ilvl w:val="0"/>
          <w:numId w:val="40"/>
        </w:numPr>
        <w:autoSpaceDE/>
        <w:autoSpaceDN/>
        <w:spacing w:before="100" w:beforeAutospacing="1" w:after="100" w:afterAutospacing="1"/>
        <w:rPr>
          <w:sz w:val="24"/>
          <w:szCs w:val="24"/>
        </w:rPr>
      </w:pPr>
      <w:r w:rsidRPr="00511481">
        <w:rPr>
          <w:sz w:val="24"/>
          <w:szCs w:val="24"/>
        </w:rPr>
        <w:t>Geliştirilen hizmet altyapıları, üniversite ile toplum arasındaki etkileşimin daha düzenli ve sürdürülebilir biçimde yürütülmesine destek olmaktadır.</w:t>
      </w:r>
    </w:p>
    <w:p w14:paraId="7998ECEE" w14:textId="77777777" w:rsidR="00A308B2" w:rsidRPr="00674C89" w:rsidRDefault="00A308B2" w:rsidP="00373870">
      <w:pPr>
        <w:pStyle w:val="GvdeMetni"/>
        <w:spacing w:before="120" w:after="120"/>
        <w:contextualSpacing/>
        <w:jc w:val="both"/>
      </w:pPr>
    </w:p>
    <w:p w14:paraId="7AC65F8B" w14:textId="77777777" w:rsidR="00A308B2" w:rsidRDefault="00A308B2" w:rsidP="00373870">
      <w:pPr>
        <w:pStyle w:val="GvdeMetni"/>
        <w:spacing w:before="120" w:after="120"/>
        <w:contextualSpacing/>
        <w:jc w:val="both"/>
        <w:rPr>
          <w:b/>
          <w:bCs/>
        </w:rPr>
      </w:pPr>
      <w:r>
        <w:rPr>
          <w:b/>
          <w:bCs/>
        </w:rPr>
        <w:t>Birimin Gelişmeye Açık Yönleri</w:t>
      </w:r>
    </w:p>
    <w:p w14:paraId="0FF0FBF5" w14:textId="77777777" w:rsidR="004852EA" w:rsidRDefault="004852EA" w:rsidP="00373870">
      <w:pPr>
        <w:pStyle w:val="GvdeMetni"/>
        <w:spacing w:before="120" w:after="120"/>
        <w:contextualSpacing/>
        <w:jc w:val="both"/>
        <w:rPr>
          <w:b/>
          <w:bCs/>
        </w:rPr>
      </w:pPr>
    </w:p>
    <w:p w14:paraId="274C45B8" w14:textId="410541BB" w:rsidR="00A308B2" w:rsidRDefault="00A308B2" w:rsidP="00373870">
      <w:pPr>
        <w:pStyle w:val="GvdeMetni"/>
        <w:spacing w:before="120" w:after="120"/>
        <w:contextualSpacing/>
        <w:jc w:val="both"/>
        <w:rPr>
          <w:b/>
          <w:bCs/>
        </w:rPr>
      </w:pPr>
      <w:r>
        <w:rPr>
          <w:b/>
          <w:bCs/>
        </w:rPr>
        <w:t>Liderlik, Yönetişim ve Kalite</w:t>
      </w:r>
    </w:p>
    <w:p w14:paraId="4E02B546" w14:textId="77777777" w:rsidR="00511481" w:rsidRPr="00511481" w:rsidRDefault="00511481" w:rsidP="00511481">
      <w:pPr>
        <w:widowControl/>
        <w:numPr>
          <w:ilvl w:val="0"/>
          <w:numId w:val="41"/>
        </w:numPr>
        <w:autoSpaceDE/>
        <w:autoSpaceDN/>
        <w:spacing w:before="100" w:beforeAutospacing="1" w:after="100" w:afterAutospacing="1"/>
        <w:rPr>
          <w:sz w:val="24"/>
          <w:szCs w:val="24"/>
          <w:lang w:eastAsia="tr-TR"/>
        </w:rPr>
      </w:pPr>
      <w:r w:rsidRPr="00511481">
        <w:rPr>
          <w:sz w:val="24"/>
          <w:szCs w:val="24"/>
          <w:lang w:eastAsia="tr-TR"/>
        </w:rPr>
        <w:t xml:space="preserve">Hazırlanan raporun birimin ilk </w:t>
      </w:r>
      <w:r w:rsidRPr="00511481">
        <w:rPr>
          <w:bCs/>
          <w:sz w:val="24"/>
          <w:szCs w:val="24"/>
          <w:lang w:eastAsia="tr-TR"/>
        </w:rPr>
        <w:t>Birim İç Değerlendirme Raporu (BİDR)</w:t>
      </w:r>
      <w:r w:rsidRPr="00511481">
        <w:rPr>
          <w:sz w:val="24"/>
          <w:szCs w:val="24"/>
          <w:lang w:eastAsia="tr-TR"/>
        </w:rPr>
        <w:t xml:space="preserve"> olması nedeniyle kalite güvencesi sisteminin izleme ve iyileştirme boyutu henüz gelişim aşamasındadır. </w:t>
      </w:r>
    </w:p>
    <w:p w14:paraId="58F1212F" w14:textId="77777777" w:rsidR="00511481" w:rsidRPr="00511481" w:rsidRDefault="00511481" w:rsidP="00511481">
      <w:pPr>
        <w:widowControl/>
        <w:numPr>
          <w:ilvl w:val="0"/>
          <w:numId w:val="41"/>
        </w:numPr>
        <w:autoSpaceDE/>
        <w:autoSpaceDN/>
        <w:spacing w:before="100" w:beforeAutospacing="1" w:after="100" w:afterAutospacing="1"/>
        <w:rPr>
          <w:sz w:val="24"/>
          <w:szCs w:val="24"/>
          <w:lang w:eastAsia="tr-TR"/>
        </w:rPr>
      </w:pPr>
      <w:r w:rsidRPr="00511481">
        <w:rPr>
          <w:sz w:val="24"/>
          <w:szCs w:val="24"/>
          <w:lang w:eastAsia="tr-TR"/>
        </w:rPr>
        <w:t xml:space="preserve">Birimde süreçlerin büyük ölçüde tanımlanmış olması olumlu bir durum olmakla birlikte, bu süreçlere ilişkin performans göstergelerinin düzenli olarak izlenmesi gerekmektedir. </w:t>
      </w:r>
    </w:p>
    <w:p w14:paraId="3592F159" w14:textId="77777777" w:rsidR="00511481" w:rsidRPr="00511481" w:rsidRDefault="00511481" w:rsidP="00511481">
      <w:pPr>
        <w:widowControl/>
        <w:numPr>
          <w:ilvl w:val="0"/>
          <w:numId w:val="41"/>
        </w:numPr>
        <w:autoSpaceDE/>
        <w:autoSpaceDN/>
        <w:spacing w:before="100" w:beforeAutospacing="1" w:after="100" w:afterAutospacing="1"/>
        <w:rPr>
          <w:sz w:val="24"/>
          <w:szCs w:val="24"/>
          <w:lang w:eastAsia="tr-TR"/>
        </w:rPr>
      </w:pPr>
      <w:r w:rsidRPr="00511481">
        <w:rPr>
          <w:sz w:val="24"/>
          <w:szCs w:val="24"/>
          <w:lang w:eastAsia="tr-TR"/>
        </w:rPr>
        <w:t xml:space="preserve">Tanımlanan süreçlerin sonuçlarının ölçülmesi ve elde edilen bulguların iyileştirme faaliyetlerine daha sistematik biçimde yansıtılması önem taşımaktadır. </w:t>
      </w:r>
    </w:p>
    <w:p w14:paraId="6141C509" w14:textId="77777777" w:rsidR="00511481" w:rsidRPr="00511481" w:rsidRDefault="00511481" w:rsidP="00511481">
      <w:pPr>
        <w:widowControl/>
        <w:numPr>
          <w:ilvl w:val="0"/>
          <w:numId w:val="41"/>
        </w:numPr>
        <w:autoSpaceDE/>
        <w:autoSpaceDN/>
        <w:spacing w:before="100" w:beforeAutospacing="1" w:after="100" w:afterAutospacing="1"/>
        <w:rPr>
          <w:sz w:val="24"/>
          <w:szCs w:val="24"/>
          <w:lang w:eastAsia="tr-TR"/>
        </w:rPr>
      </w:pPr>
      <w:r w:rsidRPr="00511481">
        <w:rPr>
          <w:sz w:val="24"/>
          <w:szCs w:val="24"/>
          <w:lang w:eastAsia="tr-TR"/>
        </w:rPr>
        <w:t xml:space="preserve">Önümüzdeki dönemde </w:t>
      </w:r>
      <w:r w:rsidRPr="00511481">
        <w:rPr>
          <w:bCs/>
          <w:sz w:val="24"/>
          <w:szCs w:val="24"/>
          <w:lang w:eastAsia="tr-TR"/>
        </w:rPr>
        <w:t>PUKÖ döngüsünün</w:t>
      </w:r>
      <w:r w:rsidRPr="00511481">
        <w:rPr>
          <w:sz w:val="24"/>
          <w:szCs w:val="24"/>
          <w:lang w:eastAsia="tr-TR"/>
        </w:rPr>
        <w:t xml:space="preserve"> planlama, uygulama, kontrol etme ve önlem alma aşamalarının daha görünür hale getirilmesi gerekmektedir. </w:t>
      </w:r>
    </w:p>
    <w:p w14:paraId="3330E514" w14:textId="77777777" w:rsidR="00511481" w:rsidRDefault="00511481" w:rsidP="00511481">
      <w:pPr>
        <w:widowControl/>
        <w:numPr>
          <w:ilvl w:val="0"/>
          <w:numId w:val="41"/>
        </w:numPr>
        <w:autoSpaceDE/>
        <w:autoSpaceDN/>
        <w:spacing w:before="100" w:beforeAutospacing="1" w:after="100" w:afterAutospacing="1"/>
        <w:rPr>
          <w:sz w:val="24"/>
          <w:szCs w:val="24"/>
          <w:lang w:eastAsia="tr-TR"/>
        </w:rPr>
      </w:pPr>
      <w:r w:rsidRPr="00511481">
        <w:rPr>
          <w:sz w:val="24"/>
          <w:szCs w:val="24"/>
          <w:lang w:eastAsia="tr-TR"/>
        </w:rPr>
        <w:t>Kalite güvence süreçlerinin kanıta dayalı biçimde işletilmesi, gelişmeye açık bir alan olarak değerlendirilmektedir.</w:t>
      </w:r>
    </w:p>
    <w:p w14:paraId="75D0FEF0" w14:textId="77777777" w:rsidR="00511481" w:rsidRDefault="00511481" w:rsidP="00511481">
      <w:pPr>
        <w:widowControl/>
        <w:autoSpaceDE/>
        <w:autoSpaceDN/>
        <w:spacing w:before="100" w:beforeAutospacing="1" w:after="100" w:afterAutospacing="1"/>
        <w:rPr>
          <w:sz w:val="24"/>
          <w:szCs w:val="24"/>
          <w:lang w:eastAsia="tr-TR"/>
        </w:rPr>
      </w:pPr>
    </w:p>
    <w:p w14:paraId="6DD132BF" w14:textId="77777777" w:rsidR="00511481" w:rsidRDefault="00511481" w:rsidP="00511481">
      <w:pPr>
        <w:widowControl/>
        <w:autoSpaceDE/>
        <w:autoSpaceDN/>
        <w:spacing w:before="100" w:beforeAutospacing="1" w:after="100" w:afterAutospacing="1"/>
        <w:rPr>
          <w:sz w:val="24"/>
          <w:szCs w:val="24"/>
          <w:lang w:eastAsia="tr-TR"/>
        </w:rPr>
      </w:pPr>
    </w:p>
    <w:p w14:paraId="1D466FB0" w14:textId="03DB22B9" w:rsidR="00511481" w:rsidRPr="00511481" w:rsidRDefault="00511481" w:rsidP="00511481">
      <w:pPr>
        <w:widowControl/>
        <w:autoSpaceDE/>
        <w:autoSpaceDN/>
        <w:spacing w:before="100" w:beforeAutospacing="1" w:after="100" w:afterAutospacing="1"/>
        <w:outlineLvl w:val="3"/>
        <w:rPr>
          <w:b/>
          <w:bCs/>
          <w:sz w:val="24"/>
          <w:szCs w:val="24"/>
          <w:lang w:eastAsia="tr-TR"/>
        </w:rPr>
      </w:pPr>
      <w:r>
        <w:rPr>
          <w:b/>
          <w:bCs/>
          <w:sz w:val="24"/>
          <w:szCs w:val="24"/>
          <w:lang w:eastAsia="tr-TR"/>
        </w:rPr>
        <w:t>E</w:t>
      </w:r>
      <w:r w:rsidRPr="00511481">
        <w:rPr>
          <w:b/>
          <w:bCs/>
          <w:sz w:val="24"/>
          <w:szCs w:val="24"/>
          <w:lang w:eastAsia="tr-TR"/>
        </w:rPr>
        <w:t>ğitim ve Öğretim</w:t>
      </w:r>
    </w:p>
    <w:p w14:paraId="32376D28" w14:textId="77777777" w:rsidR="00511481" w:rsidRPr="00511481" w:rsidRDefault="00511481" w:rsidP="00511481">
      <w:pPr>
        <w:widowControl/>
        <w:numPr>
          <w:ilvl w:val="0"/>
          <w:numId w:val="42"/>
        </w:numPr>
        <w:autoSpaceDE/>
        <w:autoSpaceDN/>
        <w:spacing w:before="100" w:beforeAutospacing="1" w:after="100" w:afterAutospacing="1"/>
        <w:rPr>
          <w:sz w:val="24"/>
          <w:szCs w:val="24"/>
          <w:lang w:eastAsia="tr-TR"/>
        </w:rPr>
      </w:pPr>
      <w:r w:rsidRPr="00511481">
        <w:rPr>
          <w:sz w:val="24"/>
          <w:szCs w:val="24"/>
          <w:lang w:eastAsia="tr-TR"/>
        </w:rPr>
        <w:t xml:space="preserve">Birim, doğrudan eğitim-öğretim faaliyeti yürüten bir yapı olmadığından, bu alandaki katkıları daha çok destekleyici hizmetler üzerinden gerçekleşmektedir. </w:t>
      </w:r>
    </w:p>
    <w:p w14:paraId="1363768B" w14:textId="77777777" w:rsidR="00511481" w:rsidRPr="00511481" w:rsidRDefault="00511481" w:rsidP="00511481">
      <w:pPr>
        <w:widowControl/>
        <w:numPr>
          <w:ilvl w:val="0"/>
          <w:numId w:val="42"/>
        </w:numPr>
        <w:autoSpaceDE/>
        <w:autoSpaceDN/>
        <w:spacing w:before="100" w:beforeAutospacing="1" w:after="100" w:afterAutospacing="1"/>
        <w:rPr>
          <w:sz w:val="24"/>
          <w:szCs w:val="24"/>
          <w:lang w:eastAsia="tr-TR"/>
        </w:rPr>
      </w:pPr>
      <w:r w:rsidRPr="00511481">
        <w:rPr>
          <w:sz w:val="24"/>
          <w:szCs w:val="24"/>
          <w:lang w:eastAsia="tr-TR"/>
        </w:rPr>
        <w:t xml:space="preserve">Geliştirilen dijital sistemlerin ve destek mekanizmalarının eğitim-öğretim süreçlerine olan etkisinin daha ölçülebilir göstergelerle ortaya konulması gerekmektedir. </w:t>
      </w:r>
    </w:p>
    <w:p w14:paraId="69C77242" w14:textId="77777777" w:rsidR="00511481" w:rsidRPr="00511481" w:rsidRDefault="00511481" w:rsidP="00511481">
      <w:pPr>
        <w:widowControl/>
        <w:numPr>
          <w:ilvl w:val="0"/>
          <w:numId w:val="42"/>
        </w:numPr>
        <w:autoSpaceDE/>
        <w:autoSpaceDN/>
        <w:spacing w:before="100" w:beforeAutospacing="1" w:after="100" w:afterAutospacing="1"/>
        <w:rPr>
          <w:sz w:val="24"/>
          <w:szCs w:val="24"/>
          <w:lang w:eastAsia="tr-TR"/>
        </w:rPr>
      </w:pPr>
      <w:r w:rsidRPr="00511481">
        <w:rPr>
          <w:sz w:val="24"/>
          <w:szCs w:val="24"/>
          <w:lang w:eastAsia="tr-TR"/>
        </w:rPr>
        <w:t xml:space="preserve">Öğrenci geri bildirimlerinden elde edilen verilerin düzenli olarak analiz edilmesi önem taşımaktadır. </w:t>
      </w:r>
    </w:p>
    <w:p w14:paraId="23773DEC" w14:textId="77777777" w:rsidR="00511481" w:rsidRPr="00511481" w:rsidRDefault="00511481" w:rsidP="00511481">
      <w:pPr>
        <w:widowControl/>
        <w:numPr>
          <w:ilvl w:val="0"/>
          <w:numId w:val="42"/>
        </w:numPr>
        <w:autoSpaceDE/>
        <w:autoSpaceDN/>
        <w:spacing w:before="100" w:beforeAutospacing="1" w:after="100" w:afterAutospacing="1"/>
        <w:rPr>
          <w:sz w:val="24"/>
          <w:szCs w:val="24"/>
          <w:lang w:eastAsia="tr-TR"/>
        </w:rPr>
      </w:pPr>
      <w:r w:rsidRPr="00511481">
        <w:rPr>
          <w:sz w:val="24"/>
          <w:szCs w:val="24"/>
          <w:lang w:eastAsia="tr-TR"/>
        </w:rPr>
        <w:t xml:space="preserve">Bu geri bildirimlerin uzun dönemli karşılaştırmalarla değerlendirilmesi, hizmet kalitesinin izlenmesine katkı sağlayacaktır. </w:t>
      </w:r>
    </w:p>
    <w:p w14:paraId="308F4873" w14:textId="77777777" w:rsidR="00511481" w:rsidRPr="00511481" w:rsidRDefault="00511481" w:rsidP="00511481">
      <w:pPr>
        <w:widowControl/>
        <w:numPr>
          <w:ilvl w:val="0"/>
          <w:numId w:val="42"/>
        </w:numPr>
        <w:autoSpaceDE/>
        <w:autoSpaceDN/>
        <w:spacing w:before="100" w:beforeAutospacing="1" w:after="100" w:afterAutospacing="1"/>
        <w:rPr>
          <w:sz w:val="24"/>
          <w:szCs w:val="24"/>
          <w:lang w:eastAsia="tr-TR"/>
        </w:rPr>
      </w:pPr>
      <w:r w:rsidRPr="00511481">
        <w:rPr>
          <w:sz w:val="24"/>
          <w:szCs w:val="24"/>
          <w:lang w:eastAsia="tr-TR"/>
        </w:rPr>
        <w:t>Elde edilen analiz sonuçlarının iyileştirme kararlarına daha açık ve sistematik biçimde yansıtılması gelişmeye açık bir alan olarak değerlendirilmektedir.</w:t>
      </w:r>
    </w:p>
    <w:p w14:paraId="0D22BA94" w14:textId="77777777" w:rsidR="00511481" w:rsidRPr="00511481" w:rsidRDefault="00511481" w:rsidP="00511481">
      <w:pPr>
        <w:pStyle w:val="Balk4"/>
      </w:pPr>
      <w:r w:rsidRPr="00511481">
        <w:lastRenderedPageBreak/>
        <w:t>Araştırma ve Geliştirme</w:t>
      </w:r>
    </w:p>
    <w:p w14:paraId="085C7BC9" w14:textId="77777777" w:rsidR="00511481" w:rsidRPr="00511481" w:rsidRDefault="00511481" w:rsidP="00511481">
      <w:pPr>
        <w:widowControl/>
        <w:numPr>
          <w:ilvl w:val="0"/>
          <w:numId w:val="43"/>
        </w:numPr>
        <w:autoSpaceDE/>
        <w:autoSpaceDN/>
        <w:spacing w:before="100" w:beforeAutospacing="1" w:after="100" w:afterAutospacing="1"/>
        <w:rPr>
          <w:sz w:val="24"/>
          <w:szCs w:val="24"/>
        </w:rPr>
      </w:pPr>
      <w:r w:rsidRPr="00511481">
        <w:rPr>
          <w:sz w:val="24"/>
          <w:szCs w:val="24"/>
        </w:rPr>
        <w:t xml:space="preserve">Birimde araştırma ve geliştirme süreçlerini destekleyen mekanizmalar oluşturulmuş olmakla birlikte, bu desteklerin çıktı ve etki düzeyinde değerlendirilmesine yönelik sistemlerin güçlendirilmesi gerekmektedir. </w:t>
      </w:r>
    </w:p>
    <w:p w14:paraId="5F059473" w14:textId="77777777" w:rsidR="00511481" w:rsidRPr="00511481" w:rsidRDefault="00511481" w:rsidP="00511481">
      <w:pPr>
        <w:widowControl/>
        <w:numPr>
          <w:ilvl w:val="0"/>
          <w:numId w:val="43"/>
        </w:numPr>
        <w:autoSpaceDE/>
        <w:autoSpaceDN/>
        <w:spacing w:before="100" w:beforeAutospacing="1" w:after="100" w:afterAutospacing="1"/>
        <w:rPr>
          <w:sz w:val="24"/>
          <w:szCs w:val="24"/>
        </w:rPr>
      </w:pPr>
      <w:r w:rsidRPr="00511481">
        <w:rPr>
          <w:sz w:val="24"/>
          <w:szCs w:val="24"/>
        </w:rPr>
        <w:t xml:space="preserve">Araştırma performansına ilişkin verilerin düzenli biçimde izlenmesi ve raporlanması önemlidir. </w:t>
      </w:r>
    </w:p>
    <w:p w14:paraId="741CF616" w14:textId="77777777" w:rsidR="00511481" w:rsidRPr="00511481" w:rsidRDefault="00511481" w:rsidP="00511481">
      <w:pPr>
        <w:widowControl/>
        <w:numPr>
          <w:ilvl w:val="0"/>
          <w:numId w:val="43"/>
        </w:numPr>
        <w:autoSpaceDE/>
        <w:autoSpaceDN/>
        <w:spacing w:before="100" w:beforeAutospacing="1" w:after="100" w:afterAutospacing="1"/>
        <w:rPr>
          <w:sz w:val="24"/>
          <w:szCs w:val="24"/>
        </w:rPr>
      </w:pPr>
      <w:r w:rsidRPr="00511481">
        <w:rPr>
          <w:sz w:val="24"/>
          <w:szCs w:val="24"/>
        </w:rPr>
        <w:t xml:space="preserve">Mevcut verilerin karşılaştırmalı analizlerle desteklenmesi, araştırma süreçlerinin daha sağlıklı değerlendirilmesine katkı sağlayacaktır. </w:t>
      </w:r>
    </w:p>
    <w:p w14:paraId="1619A2EE" w14:textId="77777777" w:rsidR="00511481" w:rsidRPr="00511481" w:rsidRDefault="00511481" w:rsidP="00511481">
      <w:pPr>
        <w:widowControl/>
        <w:numPr>
          <w:ilvl w:val="0"/>
          <w:numId w:val="43"/>
        </w:numPr>
        <w:autoSpaceDE/>
        <w:autoSpaceDN/>
        <w:spacing w:before="100" w:beforeAutospacing="1" w:after="100" w:afterAutospacing="1"/>
        <w:rPr>
          <w:sz w:val="24"/>
          <w:szCs w:val="24"/>
        </w:rPr>
      </w:pPr>
      <w:r w:rsidRPr="00511481">
        <w:rPr>
          <w:sz w:val="24"/>
          <w:szCs w:val="24"/>
        </w:rPr>
        <w:t xml:space="preserve">Düzenli raporlama </w:t>
      </w:r>
      <w:proofErr w:type="gramStart"/>
      <w:r w:rsidRPr="00511481">
        <w:rPr>
          <w:sz w:val="24"/>
          <w:szCs w:val="24"/>
        </w:rPr>
        <w:t>periyotlarının</w:t>
      </w:r>
      <w:proofErr w:type="gramEnd"/>
      <w:r w:rsidRPr="00511481">
        <w:rPr>
          <w:sz w:val="24"/>
          <w:szCs w:val="24"/>
        </w:rPr>
        <w:t xml:space="preserve"> oluşturulması, araştırma ve geliştirme faaliyetlerinin izlenebilirliğini artıracaktır. </w:t>
      </w:r>
    </w:p>
    <w:p w14:paraId="708C3E87" w14:textId="77777777" w:rsidR="00511481" w:rsidRPr="00511481" w:rsidRDefault="00511481" w:rsidP="00511481">
      <w:pPr>
        <w:widowControl/>
        <w:numPr>
          <w:ilvl w:val="0"/>
          <w:numId w:val="43"/>
        </w:numPr>
        <w:autoSpaceDE/>
        <w:autoSpaceDN/>
        <w:spacing w:before="100" w:beforeAutospacing="1" w:after="100" w:afterAutospacing="1"/>
        <w:rPr>
          <w:sz w:val="24"/>
          <w:szCs w:val="24"/>
        </w:rPr>
      </w:pPr>
      <w:r w:rsidRPr="00511481">
        <w:rPr>
          <w:sz w:val="24"/>
          <w:szCs w:val="24"/>
        </w:rPr>
        <w:t>Bu süreçlerin daha etkin yönetilebilmesi için veri temelli değerlendirme mekanizmalarının geliştirilmesi gerekmektedir.</w:t>
      </w:r>
    </w:p>
    <w:p w14:paraId="3B40F60C" w14:textId="77777777" w:rsidR="00511481" w:rsidRPr="00511481" w:rsidRDefault="00511481" w:rsidP="00511481">
      <w:pPr>
        <w:pStyle w:val="Balk4"/>
      </w:pPr>
      <w:r w:rsidRPr="00511481">
        <w:t>Toplumsal Katkı</w:t>
      </w:r>
    </w:p>
    <w:p w14:paraId="462BFB35" w14:textId="77777777" w:rsidR="00511481" w:rsidRPr="00511481" w:rsidRDefault="00511481" w:rsidP="00511481">
      <w:pPr>
        <w:widowControl/>
        <w:numPr>
          <w:ilvl w:val="0"/>
          <w:numId w:val="44"/>
        </w:numPr>
        <w:autoSpaceDE/>
        <w:autoSpaceDN/>
        <w:spacing w:before="100" w:beforeAutospacing="1" w:after="100" w:afterAutospacing="1"/>
        <w:rPr>
          <w:sz w:val="24"/>
          <w:szCs w:val="24"/>
        </w:rPr>
      </w:pPr>
      <w:r w:rsidRPr="00511481">
        <w:rPr>
          <w:sz w:val="24"/>
          <w:szCs w:val="24"/>
        </w:rPr>
        <w:t xml:space="preserve">Birimin toplumsal katkı faaliyetleri ağırlıklı olarak dolaylı katkılar şeklinde yürütülmektedir. </w:t>
      </w:r>
    </w:p>
    <w:p w14:paraId="2050F9B8" w14:textId="77777777" w:rsidR="00511481" w:rsidRPr="00511481" w:rsidRDefault="00511481" w:rsidP="00511481">
      <w:pPr>
        <w:widowControl/>
        <w:numPr>
          <w:ilvl w:val="0"/>
          <w:numId w:val="44"/>
        </w:numPr>
        <w:autoSpaceDE/>
        <w:autoSpaceDN/>
        <w:spacing w:before="100" w:beforeAutospacing="1" w:after="100" w:afterAutospacing="1"/>
        <w:rPr>
          <w:sz w:val="24"/>
          <w:szCs w:val="24"/>
        </w:rPr>
      </w:pPr>
      <w:r w:rsidRPr="00511481">
        <w:rPr>
          <w:sz w:val="24"/>
          <w:szCs w:val="24"/>
        </w:rPr>
        <w:t xml:space="preserve">Bu katkıların etkisini ölçmeye yönelik performans göstergelerinin henüz sınırlı olduğu değerlendirilmektedir. </w:t>
      </w:r>
    </w:p>
    <w:p w14:paraId="5D88DD09" w14:textId="77777777" w:rsidR="00511481" w:rsidRPr="00511481" w:rsidRDefault="00511481" w:rsidP="00511481">
      <w:pPr>
        <w:widowControl/>
        <w:numPr>
          <w:ilvl w:val="0"/>
          <w:numId w:val="44"/>
        </w:numPr>
        <w:autoSpaceDE/>
        <w:autoSpaceDN/>
        <w:spacing w:before="100" w:beforeAutospacing="1" w:after="100" w:afterAutospacing="1"/>
        <w:rPr>
          <w:sz w:val="24"/>
          <w:szCs w:val="24"/>
        </w:rPr>
      </w:pPr>
      <w:r w:rsidRPr="00511481">
        <w:rPr>
          <w:sz w:val="24"/>
          <w:szCs w:val="24"/>
        </w:rPr>
        <w:t xml:space="preserve">Toplumsal katkı alanına özgü hedeflerin daha somut ve ölçülebilir hale getirilmesi gerekmektedir. </w:t>
      </w:r>
    </w:p>
    <w:p w14:paraId="66949043" w14:textId="77777777" w:rsidR="00511481" w:rsidRPr="00511481" w:rsidRDefault="00511481" w:rsidP="00511481">
      <w:pPr>
        <w:widowControl/>
        <w:numPr>
          <w:ilvl w:val="0"/>
          <w:numId w:val="44"/>
        </w:numPr>
        <w:autoSpaceDE/>
        <w:autoSpaceDN/>
        <w:spacing w:before="100" w:beforeAutospacing="1" w:after="100" w:afterAutospacing="1"/>
        <w:rPr>
          <w:sz w:val="24"/>
          <w:szCs w:val="24"/>
        </w:rPr>
      </w:pPr>
      <w:r w:rsidRPr="00511481">
        <w:rPr>
          <w:sz w:val="24"/>
          <w:szCs w:val="24"/>
        </w:rPr>
        <w:t xml:space="preserve">İzleme ve değerlendirme mekanizmalarının güçlendirilmesi, bu alandaki katkıların daha görünür hale gelmesini sağlayacaktır. </w:t>
      </w:r>
    </w:p>
    <w:p w14:paraId="6C6F4D0D" w14:textId="77777777" w:rsidR="00511481" w:rsidRPr="00511481" w:rsidRDefault="00511481" w:rsidP="00511481">
      <w:pPr>
        <w:widowControl/>
        <w:numPr>
          <w:ilvl w:val="0"/>
          <w:numId w:val="44"/>
        </w:numPr>
        <w:autoSpaceDE/>
        <w:autoSpaceDN/>
        <w:spacing w:before="100" w:beforeAutospacing="1" w:after="100" w:afterAutospacing="1"/>
        <w:rPr>
          <w:sz w:val="24"/>
          <w:szCs w:val="24"/>
        </w:rPr>
      </w:pPr>
      <w:r w:rsidRPr="00511481">
        <w:rPr>
          <w:sz w:val="24"/>
          <w:szCs w:val="24"/>
        </w:rPr>
        <w:t xml:space="preserve">Toplumsal katkı faaliyetlerinin kurumsal düzeyde daha sistematik biçimde raporlanması önem taşımaktadır. </w:t>
      </w:r>
    </w:p>
    <w:p w14:paraId="04EBEF73" w14:textId="77777777" w:rsidR="00511481" w:rsidRPr="00511481" w:rsidRDefault="00511481" w:rsidP="00511481">
      <w:pPr>
        <w:widowControl/>
        <w:numPr>
          <w:ilvl w:val="0"/>
          <w:numId w:val="44"/>
        </w:numPr>
        <w:autoSpaceDE/>
        <w:autoSpaceDN/>
        <w:spacing w:before="100" w:beforeAutospacing="1" w:after="100" w:afterAutospacing="1"/>
        <w:rPr>
          <w:sz w:val="24"/>
          <w:szCs w:val="24"/>
        </w:rPr>
      </w:pPr>
      <w:r w:rsidRPr="00511481">
        <w:rPr>
          <w:sz w:val="24"/>
          <w:szCs w:val="24"/>
        </w:rPr>
        <w:t>Önümüzdeki dönemde faaliyetlerin görünürlüğünün artırılması ve etkilerinin ölçülmesi gelişmeye açık alanlar arasında yer almaktadır.</w:t>
      </w:r>
    </w:p>
    <w:p w14:paraId="4718CB04" w14:textId="77777777" w:rsidR="0049343F" w:rsidRDefault="0049343F" w:rsidP="0049343F">
      <w:pPr>
        <w:pStyle w:val="GvdeMetni"/>
        <w:spacing w:before="120" w:after="120"/>
        <w:contextualSpacing/>
        <w:jc w:val="both"/>
      </w:pPr>
    </w:p>
    <w:p w14:paraId="3825BE0A" w14:textId="77777777" w:rsidR="00B813C5" w:rsidRPr="00977D1D" w:rsidRDefault="00B813C5" w:rsidP="00977D1D">
      <w:pPr>
        <w:spacing w:before="120" w:after="120" w:line="360" w:lineRule="auto"/>
        <w:ind w:firstLine="567"/>
        <w:jc w:val="both"/>
        <w:rPr>
          <w:bCs/>
          <w:iCs/>
        </w:rPr>
      </w:pPr>
    </w:p>
    <w:sectPr w:rsidR="00B813C5" w:rsidRPr="00977D1D" w:rsidSect="00A11A4B">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37D01" w14:textId="77777777" w:rsidR="0002790D" w:rsidRDefault="0002790D" w:rsidP="00A26357">
      <w:r>
        <w:separator/>
      </w:r>
    </w:p>
  </w:endnote>
  <w:endnote w:type="continuationSeparator" w:id="0">
    <w:p w14:paraId="26005AEA" w14:textId="77777777" w:rsidR="0002790D" w:rsidRDefault="0002790D" w:rsidP="00A2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96200"/>
      <w:docPartObj>
        <w:docPartGallery w:val="Page Numbers (Bottom of Page)"/>
        <w:docPartUnique/>
      </w:docPartObj>
    </w:sdtPr>
    <w:sdtEndPr/>
    <w:sdtContent>
      <w:p w14:paraId="0279DF41" w14:textId="606E3D48" w:rsidR="00FE3E89" w:rsidRDefault="00FE3E89">
        <w:pPr>
          <w:pStyle w:val="AltBilgi"/>
          <w:jc w:val="right"/>
        </w:pPr>
        <w:r>
          <w:fldChar w:fldCharType="begin"/>
        </w:r>
        <w:r>
          <w:instrText>PAGE   \* MERGEFORMAT</w:instrText>
        </w:r>
        <w:r>
          <w:fldChar w:fldCharType="separate"/>
        </w:r>
        <w:r w:rsidR="00C6450F">
          <w:rPr>
            <w:noProof/>
          </w:rPr>
          <w:t>18</w:t>
        </w:r>
        <w:r>
          <w:fldChar w:fldCharType="end"/>
        </w:r>
      </w:p>
    </w:sdtContent>
  </w:sdt>
  <w:p w14:paraId="5893ABFF" w14:textId="77777777" w:rsidR="00FE3E89" w:rsidRDefault="00FE3E8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2F8AF" w14:textId="77777777" w:rsidR="0002790D" w:rsidRDefault="0002790D" w:rsidP="00A26357">
      <w:r>
        <w:separator/>
      </w:r>
    </w:p>
  </w:footnote>
  <w:footnote w:type="continuationSeparator" w:id="0">
    <w:p w14:paraId="1C5643AA" w14:textId="77777777" w:rsidR="0002790D" w:rsidRDefault="0002790D" w:rsidP="00A263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66662"/>
    <w:multiLevelType w:val="hybridMultilevel"/>
    <w:tmpl w:val="F7424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1D3345"/>
    <w:multiLevelType w:val="hybridMultilevel"/>
    <w:tmpl w:val="62EEB80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 w15:restartNumberingAfterBreak="0">
    <w:nsid w:val="198C53F5"/>
    <w:multiLevelType w:val="hybridMultilevel"/>
    <w:tmpl w:val="5E7C37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D35E3C"/>
    <w:multiLevelType w:val="multilevel"/>
    <w:tmpl w:val="F2A2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B53F3"/>
    <w:multiLevelType w:val="hybridMultilevel"/>
    <w:tmpl w:val="CDF25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5452A6"/>
    <w:multiLevelType w:val="hybridMultilevel"/>
    <w:tmpl w:val="C1FA45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DDC3543"/>
    <w:multiLevelType w:val="multilevel"/>
    <w:tmpl w:val="9CC0EAD8"/>
    <w:lvl w:ilvl="0">
      <w:start w:val="1"/>
      <w:numFmt w:val="decimal"/>
      <w:lvlText w:val="%1-"/>
      <w:lvlJc w:val="left"/>
      <w:pPr>
        <w:ind w:left="731" w:hanging="435"/>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1"/>
      <w:numFmt w:val="upperLetter"/>
      <w:lvlText w:val="%2."/>
      <w:lvlJc w:val="left"/>
      <w:pPr>
        <w:ind w:left="1003" w:hanging="294"/>
      </w:pPr>
      <w:rPr>
        <w:rFonts w:ascii="Times New Roman" w:eastAsia="Times New Roman" w:hAnsi="Times New Roman" w:cs="Times New Roman" w:hint="default"/>
        <w:b/>
        <w:bCs/>
        <w:i w:val="0"/>
        <w:iCs w:val="0"/>
        <w:spacing w:val="0"/>
        <w:w w:val="90"/>
        <w:sz w:val="24"/>
        <w:szCs w:val="24"/>
        <w:lang w:val="tr-TR" w:eastAsia="en-US" w:bidi="ar-SA"/>
      </w:rPr>
    </w:lvl>
    <w:lvl w:ilvl="2">
      <w:start w:val="1"/>
      <w:numFmt w:val="decimal"/>
      <w:lvlText w:val="%2.%3."/>
      <w:lvlJc w:val="left"/>
      <w:pPr>
        <w:ind w:left="1183" w:hanging="474"/>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decimal"/>
      <w:lvlText w:val="%2.%3.%4."/>
      <w:lvlJc w:val="left"/>
      <w:pPr>
        <w:ind w:left="1350" w:hanging="641"/>
      </w:pPr>
      <w:rPr>
        <w:rFonts w:ascii="Times New Roman" w:eastAsia="Times New Roman" w:hAnsi="Times New Roman" w:cs="Times New Roman" w:hint="default"/>
        <w:b/>
        <w:bCs/>
        <w:i/>
        <w:iCs/>
        <w:spacing w:val="0"/>
        <w:w w:val="100"/>
        <w:sz w:val="24"/>
        <w:szCs w:val="24"/>
        <w:lang w:val="tr-TR" w:eastAsia="en-US" w:bidi="ar-SA"/>
      </w:rPr>
    </w:lvl>
    <w:lvl w:ilvl="4">
      <w:numFmt w:val="bullet"/>
      <w:lvlText w:val="•"/>
      <w:lvlJc w:val="left"/>
      <w:pPr>
        <w:ind w:left="1360" w:hanging="641"/>
      </w:pPr>
      <w:rPr>
        <w:rFonts w:hint="default"/>
        <w:lang w:val="tr-TR" w:eastAsia="en-US" w:bidi="ar-SA"/>
      </w:rPr>
    </w:lvl>
    <w:lvl w:ilvl="5">
      <w:numFmt w:val="bullet"/>
      <w:lvlText w:val="•"/>
      <w:lvlJc w:val="left"/>
      <w:pPr>
        <w:ind w:left="2881" w:hanging="641"/>
      </w:pPr>
      <w:rPr>
        <w:rFonts w:hint="default"/>
        <w:lang w:val="tr-TR" w:eastAsia="en-US" w:bidi="ar-SA"/>
      </w:rPr>
    </w:lvl>
    <w:lvl w:ilvl="6">
      <w:numFmt w:val="bullet"/>
      <w:lvlText w:val="•"/>
      <w:lvlJc w:val="left"/>
      <w:pPr>
        <w:ind w:left="4403" w:hanging="641"/>
      </w:pPr>
      <w:rPr>
        <w:rFonts w:hint="default"/>
        <w:lang w:val="tr-TR" w:eastAsia="en-US" w:bidi="ar-SA"/>
      </w:rPr>
    </w:lvl>
    <w:lvl w:ilvl="7">
      <w:numFmt w:val="bullet"/>
      <w:lvlText w:val="•"/>
      <w:lvlJc w:val="left"/>
      <w:pPr>
        <w:ind w:left="5925" w:hanging="641"/>
      </w:pPr>
      <w:rPr>
        <w:rFonts w:hint="default"/>
        <w:lang w:val="tr-TR" w:eastAsia="en-US" w:bidi="ar-SA"/>
      </w:rPr>
    </w:lvl>
    <w:lvl w:ilvl="8">
      <w:numFmt w:val="bullet"/>
      <w:lvlText w:val="•"/>
      <w:lvlJc w:val="left"/>
      <w:pPr>
        <w:ind w:left="7446" w:hanging="641"/>
      </w:pPr>
      <w:rPr>
        <w:rFonts w:hint="default"/>
        <w:lang w:val="tr-TR" w:eastAsia="en-US" w:bidi="ar-SA"/>
      </w:rPr>
    </w:lvl>
  </w:abstractNum>
  <w:abstractNum w:abstractNumId="7" w15:restartNumberingAfterBreak="0">
    <w:nsid w:val="220F478E"/>
    <w:multiLevelType w:val="hybridMultilevel"/>
    <w:tmpl w:val="014C3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221DEC"/>
    <w:multiLevelType w:val="multilevel"/>
    <w:tmpl w:val="F1BAF2E4"/>
    <w:lvl w:ilvl="0">
      <w:start w:val="1"/>
      <w:numFmt w:val="decimal"/>
      <w:lvlText w:val="%1-"/>
      <w:lvlJc w:val="left"/>
      <w:pPr>
        <w:ind w:left="731" w:hanging="435"/>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1"/>
      <w:numFmt w:val="upperLetter"/>
      <w:pStyle w:val="Balk1"/>
      <w:lvlText w:val="%2."/>
      <w:lvlJc w:val="left"/>
      <w:pPr>
        <w:ind w:left="1003" w:hanging="294"/>
      </w:pPr>
      <w:rPr>
        <w:rFonts w:ascii="Times New Roman" w:eastAsia="Times New Roman" w:hAnsi="Times New Roman" w:cs="Times New Roman" w:hint="default"/>
        <w:b/>
        <w:bCs/>
        <w:i w:val="0"/>
        <w:iCs w:val="0"/>
        <w:spacing w:val="0"/>
        <w:w w:val="90"/>
        <w:sz w:val="24"/>
        <w:szCs w:val="24"/>
        <w:lang w:val="tr-TR" w:eastAsia="en-US" w:bidi="ar-SA"/>
      </w:rPr>
    </w:lvl>
    <w:lvl w:ilvl="2">
      <w:start w:val="1"/>
      <w:numFmt w:val="decimal"/>
      <w:pStyle w:val="Balk2"/>
      <w:lvlText w:val="%2.%3."/>
      <w:lvlJc w:val="left"/>
      <w:pPr>
        <w:ind w:left="616" w:hanging="474"/>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decimal"/>
      <w:pStyle w:val="Balk3"/>
      <w:lvlText w:val="%2.%3.%4."/>
      <w:lvlJc w:val="left"/>
      <w:pPr>
        <w:ind w:left="1918" w:hanging="641"/>
      </w:pPr>
      <w:rPr>
        <w:rFonts w:ascii="Times New Roman" w:eastAsia="Times New Roman" w:hAnsi="Times New Roman" w:cs="Times New Roman" w:hint="default"/>
        <w:b/>
        <w:bCs/>
        <w:i/>
        <w:iCs/>
        <w:spacing w:val="0"/>
        <w:w w:val="100"/>
        <w:sz w:val="24"/>
        <w:szCs w:val="24"/>
        <w:lang w:val="tr-TR" w:eastAsia="en-US" w:bidi="ar-SA"/>
      </w:rPr>
    </w:lvl>
    <w:lvl w:ilvl="4">
      <w:numFmt w:val="bullet"/>
      <w:lvlText w:val="•"/>
      <w:lvlJc w:val="left"/>
      <w:pPr>
        <w:ind w:left="1360" w:hanging="641"/>
      </w:pPr>
      <w:rPr>
        <w:rFonts w:hint="default"/>
        <w:lang w:val="tr-TR" w:eastAsia="en-US" w:bidi="ar-SA"/>
      </w:rPr>
    </w:lvl>
    <w:lvl w:ilvl="5">
      <w:numFmt w:val="bullet"/>
      <w:lvlText w:val="•"/>
      <w:lvlJc w:val="left"/>
      <w:pPr>
        <w:ind w:left="2881" w:hanging="641"/>
      </w:pPr>
      <w:rPr>
        <w:rFonts w:hint="default"/>
        <w:lang w:val="tr-TR" w:eastAsia="en-US" w:bidi="ar-SA"/>
      </w:rPr>
    </w:lvl>
    <w:lvl w:ilvl="6">
      <w:numFmt w:val="bullet"/>
      <w:lvlText w:val="•"/>
      <w:lvlJc w:val="left"/>
      <w:pPr>
        <w:ind w:left="4403" w:hanging="641"/>
      </w:pPr>
      <w:rPr>
        <w:rFonts w:hint="default"/>
        <w:lang w:val="tr-TR" w:eastAsia="en-US" w:bidi="ar-SA"/>
      </w:rPr>
    </w:lvl>
    <w:lvl w:ilvl="7">
      <w:numFmt w:val="bullet"/>
      <w:lvlText w:val="•"/>
      <w:lvlJc w:val="left"/>
      <w:pPr>
        <w:ind w:left="5925" w:hanging="641"/>
      </w:pPr>
      <w:rPr>
        <w:rFonts w:hint="default"/>
        <w:lang w:val="tr-TR" w:eastAsia="en-US" w:bidi="ar-SA"/>
      </w:rPr>
    </w:lvl>
    <w:lvl w:ilvl="8">
      <w:numFmt w:val="bullet"/>
      <w:lvlText w:val="•"/>
      <w:lvlJc w:val="left"/>
      <w:pPr>
        <w:ind w:left="7446" w:hanging="641"/>
      </w:pPr>
      <w:rPr>
        <w:rFonts w:hint="default"/>
        <w:lang w:val="tr-TR" w:eastAsia="en-US" w:bidi="ar-SA"/>
      </w:rPr>
    </w:lvl>
  </w:abstractNum>
  <w:abstractNum w:abstractNumId="9" w15:restartNumberingAfterBreak="0">
    <w:nsid w:val="27BF03F1"/>
    <w:multiLevelType w:val="multilevel"/>
    <w:tmpl w:val="D2BE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D53588"/>
    <w:multiLevelType w:val="hybridMultilevel"/>
    <w:tmpl w:val="CE3425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A57CEE"/>
    <w:multiLevelType w:val="multilevel"/>
    <w:tmpl w:val="0F70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544EE"/>
    <w:multiLevelType w:val="multilevel"/>
    <w:tmpl w:val="5AD0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7065F"/>
    <w:multiLevelType w:val="hybridMultilevel"/>
    <w:tmpl w:val="BC2A4C3E"/>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7C15CC"/>
    <w:multiLevelType w:val="multilevel"/>
    <w:tmpl w:val="AA72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84C9C"/>
    <w:multiLevelType w:val="hybridMultilevel"/>
    <w:tmpl w:val="7F9C1B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B151FFA"/>
    <w:multiLevelType w:val="multilevel"/>
    <w:tmpl w:val="E7D42D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C8F4BCE"/>
    <w:multiLevelType w:val="multilevel"/>
    <w:tmpl w:val="DB42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95767E"/>
    <w:multiLevelType w:val="multilevel"/>
    <w:tmpl w:val="207EDDCE"/>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9" w15:restartNumberingAfterBreak="0">
    <w:nsid w:val="5C642ACF"/>
    <w:multiLevelType w:val="multilevel"/>
    <w:tmpl w:val="785CBF68"/>
    <w:lvl w:ilvl="0">
      <w:start w:val="1"/>
      <w:numFmt w:val="decimal"/>
      <w:lvlText w:val="%1-"/>
      <w:lvlJc w:val="left"/>
      <w:pPr>
        <w:ind w:left="731" w:hanging="435"/>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3"/>
      <w:numFmt w:val="upperLetter"/>
      <w:lvlText w:val="%2."/>
      <w:lvlJc w:val="left"/>
      <w:pPr>
        <w:ind w:left="1003" w:hanging="294"/>
      </w:pPr>
      <w:rPr>
        <w:rFonts w:ascii="Times New Roman" w:eastAsia="Times New Roman" w:hAnsi="Times New Roman" w:cs="Times New Roman" w:hint="default"/>
        <w:b/>
        <w:bCs/>
        <w:i w:val="0"/>
        <w:iCs w:val="0"/>
        <w:spacing w:val="0"/>
        <w:w w:val="90"/>
        <w:sz w:val="24"/>
        <w:szCs w:val="24"/>
        <w:lang w:val="tr-TR" w:eastAsia="en-US" w:bidi="ar-SA"/>
      </w:rPr>
    </w:lvl>
    <w:lvl w:ilvl="2">
      <w:start w:val="1"/>
      <w:numFmt w:val="decimal"/>
      <w:lvlText w:val="%2.%3."/>
      <w:lvlJc w:val="left"/>
      <w:pPr>
        <w:ind w:left="1183" w:hanging="474"/>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decimal"/>
      <w:lvlText w:val="%2.2.1."/>
      <w:lvlJc w:val="left"/>
      <w:pPr>
        <w:ind w:left="1350" w:hanging="641"/>
      </w:pPr>
      <w:rPr>
        <w:rFonts w:ascii="Times New Roman" w:eastAsia="Times New Roman" w:hAnsi="Times New Roman" w:cs="Times New Roman" w:hint="default"/>
        <w:b/>
        <w:bCs/>
        <w:i/>
        <w:iCs/>
        <w:spacing w:val="0"/>
        <w:w w:val="100"/>
        <w:sz w:val="24"/>
        <w:szCs w:val="24"/>
        <w:lang w:val="tr-TR" w:eastAsia="en-US" w:bidi="ar-SA"/>
      </w:rPr>
    </w:lvl>
    <w:lvl w:ilvl="4">
      <w:numFmt w:val="bullet"/>
      <w:lvlText w:val="•"/>
      <w:lvlJc w:val="left"/>
      <w:pPr>
        <w:ind w:left="1360" w:hanging="641"/>
      </w:pPr>
      <w:rPr>
        <w:rFonts w:hint="default"/>
        <w:lang w:val="tr-TR" w:eastAsia="en-US" w:bidi="ar-SA"/>
      </w:rPr>
    </w:lvl>
    <w:lvl w:ilvl="5">
      <w:numFmt w:val="bullet"/>
      <w:lvlText w:val="•"/>
      <w:lvlJc w:val="left"/>
      <w:pPr>
        <w:ind w:left="2881" w:hanging="641"/>
      </w:pPr>
      <w:rPr>
        <w:rFonts w:hint="default"/>
        <w:lang w:val="tr-TR" w:eastAsia="en-US" w:bidi="ar-SA"/>
      </w:rPr>
    </w:lvl>
    <w:lvl w:ilvl="6">
      <w:numFmt w:val="bullet"/>
      <w:lvlText w:val="•"/>
      <w:lvlJc w:val="left"/>
      <w:pPr>
        <w:ind w:left="4403" w:hanging="641"/>
      </w:pPr>
      <w:rPr>
        <w:rFonts w:hint="default"/>
        <w:lang w:val="tr-TR" w:eastAsia="en-US" w:bidi="ar-SA"/>
      </w:rPr>
    </w:lvl>
    <w:lvl w:ilvl="7">
      <w:numFmt w:val="bullet"/>
      <w:lvlText w:val="•"/>
      <w:lvlJc w:val="left"/>
      <w:pPr>
        <w:ind w:left="5925" w:hanging="641"/>
      </w:pPr>
      <w:rPr>
        <w:rFonts w:hint="default"/>
        <w:lang w:val="tr-TR" w:eastAsia="en-US" w:bidi="ar-SA"/>
      </w:rPr>
    </w:lvl>
    <w:lvl w:ilvl="8">
      <w:numFmt w:val="bullet"/>
      <w:lvlText w:val="•"/>
      <w:lvlJc w:val="left"/>
      <w:pPr>
        <w:ind w:left="7446" w:hanging="641"/>
      </w:pPr>
      <w:rPr>
        <w:rFonts w:hint="default"/>
        <w:lang w:val="tr-TR" w:eastAsia="en-US" w:bidi="ar-SA"/>
      </w:rPr>
    </w:lvl>
  </w:abstractNum>
  <w:abstractNum w:abstractNumId="20" w15:restartNumberingAfterBreak="0">
    <w:nsid w:val="6B2F4097"/>
    <w:multiLevelType w:val="hybridMultilevel"/>
    <w:tmpl w:val="4502AA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DF761E3"/>
    <w:multiLevelType w:val="multilevel"/>
    <w:tmpl w:val="1F72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263DCC"/>
    <w:multiLevelType w:val="multilevel"/>
    <w:tmpl w:val="D842E4C2"/>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3" w15:restartNumberingAfterBreak="0">
    <w:nsid w:val="76EB69AD"/>
    <w:multiLevelType w:val="multilevel"/>
    <w:tmpl w:val="D8E0CCB6"/>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4" w15:restartNumberingAfterBreak="0">
    <w:nsid w:val="77610F5C"/>
    <w:multiLevelType w:val="multilevel"/>
    <w:tmpl w:val="D686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19"/>
  </w:num>
  <w:num w:numId="4">
    <w:abstractNumId w:val="0"/>
  </w:num>
  <w:num w:numId="5">
    <w:abstractNumId w:val="10"/>
  </w:num>
  <w:num w:numId="6">
    <w:abstractNumId w:val="20"/>
  </w:num>
  <w:num w:numId="7">
    <w:abstractNumId w:val="6"/>
  </w:num>
  <w:num w:numId="8">
    <w:abstractNumId w:val="23"/>
  </w:num>
  <w:num w:numId="9">
    <w:abstractNumId w:val="8"/>
  </w:num>
  <w:num w:numId="10">
    <w:abstractNumId w:val="8"/>
  </w:num>
  <w:num w:numId="11">
    <w:abstractNumId w:val="8"/>
  </w:num>
  <w:num w:numId="12">
    <w:abstractNumId w:val="8"/>
  </w:num>
  <w:num w:numId="13">
    <w:abstractNumId w:val="22"/>
  </w:num>
  <w:num w:numId="14">
    <w:abstractNumId w:val="8"/>
  </w:num>
  <w:num w:numId="15">
    <w:abstractNumId w:val="8"/>
  </w:num>
  <w:num w:numId="16">
    <w:abstractNumId w:val="8"/>
  </w:num>
  <w:num w:numId="17">
    <w:abstractNumId w:val="8"/>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abstractNumId w:val="8"/>
  </w:num>
  <w:num w:numId="21">
    <w:abstractNumId w:val="8"/>
  </w:num>
  <w:num w:numId="22">
    <w:abstractNumId w:val="8"/>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abstractNumId w:val="8"/>
  </w:num>
  <w:num w:numId="27">
    <w:abstractNumId w:val="13"/>
  </w:num>
  <w:num w:numId="28">
    <w:abstractNumId w:val="4"/>
  </w:num>
  <w:num w:numId="29">
    <w:abstractNumId w:val="5"/>
  </w:num>
  <w:num w:numId="30">
    <w:abstractNumId w:val="2"/>
  </w:num>
  <w:num w:numId="31">
    <w:abstractNumId w:val="7"/>
  </w:num>
  <w:num w:numId="32">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abstractNumId w:val="18"/>
  </w:num>
  <w:num w:numId="34">
    <w:abstractNumId w:val="15"/>
  </w:num>
  <w:num w:numId="35">
    <w:abstractNumId w:val="1"/>
  </w:num>
  <w:num w:numId="36">
    <w:abstractNumId w:val="16"/>
  </w:num>
  <w:num w:numId="37">
    <w:abstractNumId w:val="24"/>
  </w:num>
  <w:num w:numId="38">
    <w:abstractNumId w:val="9"/>
  </w:num>
  <w:num w:numId="39">
    <w:abstractNumId w:val="14"/>
  </w:num>
  <w:num w:numId="40">
    <w:abstractNumId w:val="11"/>
  </w:num>
  <w:num w:numId="41">
    <w:abstractNumId w:val="21"/>
  </w:num>
  <w:num w:numId="42">
    <w:abstractNumId w:val="3"/>
  </w:num>
  <w:num w:numId="43">
    <w:abstractNumId w:val="12"/>
  </w:num>
  <w:num w:numId="44">
    <w:abstractNumId w:val="17"/>
  </w:num>
  <w:num w:numId="45">
    <w:abstractNumId w:val="8"/>
    <w:lvlOverride w:ilvl="0">
      <w:startOverride w:val="1"/>
    </w:lvlOverride>
    <w:lvlOverride w:ilvl="1">
      <w:startOverride w:val="3"/>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2D"/>
    <w:rsid w:val="00003DD8"/>
    <w:rsid w:val="00004617"/>
    <w:rsid w:val="000050C0"/>
    <w:rsid w:val="00007EED"/>
    <w:rsid w:val="00011EF3"/>
    <w:rsid w:val="00013198"/>
    <w:rsid w:val="00015552"/>
    <w:rsid w:val="00022205"/>
    <w:rsid w:val="00023185"/>
    <w:rsid w:val="00024F1E"/>
    <w:rsid w:val="0002790D"/>
    <w:rsid w:val="000310A3"/>
    <w:rsid w:val="00035B3E"/>
    <w:rsid w:val="00041B44"/>
    <w:rsid w:val="00044F10"/>
    <w:rsid w:val="0004628E"/>
    <w:rsid w:val="000475D8"/>
    <w:rsid w:val="00056DF0"/>
    <w:rsid w:val="00060BCB"/>
    <w:rsid w:val="00067552"/>
    <w:rsid w:val="00076F14"/>
    <w:rsid w:val="00092F77"/>
    <w:rsid w:val="000A19A1"/>
    <w:rsid w:val="000A1B11"/>
    <w:rsid w:val="000A300E"/>
    <w:rsid w:val="000B15CA"/>
    <w:rsid w:val="000B46EA"/>
    <w:rsid w:val="000B7F67"/>
    <w:rsid w:val="000C0A18"/>
    <w:rsid w:val="000C3301"/>
    <w:rsid w:val="000C6F0F"/>
    <w:rsid w:val="000D0557"/>
    <w:rsid w:val="000D30A3"/>
    <w:rsid w:val="000E5F34"/>
    <w:rsid w:val="000F21EC"/>
    <w:rsid w:val="000F7DA8"/>
    <w:rsid w:val="0010119B"/>
    <w:rsid w:val="00101678"/>
    <w:rsid w:val="001076A0"/>
    <w:rsid w:val="00121DA2"/>
    <w:rsid w:val="0012404C"/>
    <w:rsid w:val="00133554"/>
    <w:rsid w:val="00134329"/>
    <w:rsid w:val="00141C8F"/>
    <w:rsid w:val="0014650E"/>
    <w:rsid w:val="0016344D"/>
    <w:rsid w:val="001761B9"/>
    <w:rsid w:val="001804D7"/>
    <w:rsid w:val="00181232"/>
    <w:rsid w:val="00194EDA"/>
    <w:rsid w:val="001A0120"/>
    <w:rsid w:val="001A389B"/>
    <w:rsid w:val="001A6DC2"/>
    <w:rsid w:val="001B2406"/>
    <w:rsid w:val="001B2486"/>
    <w:rsid w:val="001B2F04"/>
    <w:rsid w:val="001D0074"/>
    <w:rsid w:val="001D08D8"/>
    <w:rsid w:val="001F0C9C"/>
    <w:rsid w:val="001F3B3E"/>
    <w:rsid w:val="001F74AB"/>
    <w:rsid w:val="00205C26"/>
    <w:rsid w:val="0020612B"/>
    <w:rsid w:val="002075CE"/>
    <w:rsid w:val="00232F29"/>
    <w:rsid w:val="002415B9"/>
    <w:rsid w:val="002460EE"/>
    <w:rsid w:val="002479E4"/>
    <w:rsid w:val="00252B7F"/>
    <w:rsid w:val="00262A98"/>
    <w:rsid w:val="0026629E"/>
    <w:rsid w:val="00275C23"/>
    <w:rsid w:val="00277F2D"/>
    <w:rsid w:val="0028103A"/>
    <w:rsid w:val="00283921"/>
    <w:rsid w:val="00285DA7"/>
    <w:rsid w:val="002A422E"/>
    <w:rsid w:val="002A4B05"/>
    <w:rsid w:val="002B0C88"/>
    <w:rsid w:val="002C2BB9"/>
    <w:rsid w:val="002C3034"/>
    <w:rsid w:val="002D6904"/>
    <w:rsid w:val="002E0E34"/>
    <w:rsid w:val="002E3999"/>
    <w:rsid w:val="002E6140"/>
    <w:rsid w:val="002F0A71"/>
    <w:rsid w:val="002F2FEC"/>
    <w:rsid w:val="0030671E"/>
    <w:rsid w:val="00306B1D"/>
    <w:rsid w:val="0031055C"/>
    <w:rsid w:val="00313FC0"/>
    <w:rsid w:val="003155EF"/>
    <w:rsid w:val="003171A5"/>
    <w:rsid w:val="0032513D"/>
    <w:rsid w:val="00327A1B"/>
    <w:rsid w:val="0033259C"/>
    <w:rsid w:val="0033429D"/>
    <w:rsid w:val="00341EFC"/>
    <w:rsid w:val="00350993"/>
    <w:rsid w:val="003664BC"/>
    <w:rsid w:val="00373870"/>
    <w:rsid w:val="00373ECC"/>
    <w:rsid w:val="00374431"/>
    <w:rsid w:val="00380646"/>
    <w:rsid w:val="00383279"/>
    <w:rsid w:val="00383595"/>
    <w:rsid w:val="003939BC"/>
    <w:rsid w:val="003941EE"/>
    <w:rsid w:val="0039585A"/>
    <w:rsid w:val="003A400C"/>
    <w:rsid w:val="003A595C"/>
    <w:rsid w:val="003A7F6F"/>
    <w:rsid w:val="003C511D"/>
    <w:rsid w:val="003C529A"/>
    <w:rsid w:val="003E1943"/>
    <w:rsid w:val="003E22C4"/>
    <w:rsid w:val="003E352D"/>
    <w:rsid w:val="003E3ECF"/>
    <w:rsid w:val="003E4856"/>
    <w:rsid w:val="003E5215"/>
    <w:rsid w:val="003F1C6E"/>
    <w:rsid w:val="003F4DB1"/>
    <w:rsid w:val="003F7341"/>
    <w:rsid w:val="004037E1"/>
    <w:rsid w:val="00405A0A"/>
    <w:rsid w:val="00405AC5"/>
    <w:rsid w:val="004165DE"/>
    <w:rsid w:val="00421B64"/>
    <w:rsid w:val="00434E19"/>
    <w:rsid w:val="004365B9"/>
    <w:rsid w:val="004367A9"/>
    <w:rsid w:val="004560CD"/>
    <w:rsid w:val="00463AE8"/>
    <w:rsid w:val="00467CF3"/>
    <w:rsid w:val="004852EA"/>
    <w:rsid w:val="0049203E"/>
    <w:rsid w:val="0049343F"/>
    <w:rsid w:val="004A05C9"/>
    <w:rsid w:val="004B2316"/>
    <w:rsid w:val="004B4D6C"/>
    <w:rsid w:val="004B6F6F"/>
    <w:rsid w:val="004C0992"/>
    <w:rsid w:val="004C33E0"/>
    <w:rsid w:val="004C3B47"/>
    <w:rsid w:val="004C72BD"/>
    <w:rsid w:val="004D1A7F"/>
    <w:rsid w:val="004E0A3D"/>
    <w:rsid w:val="004E30A7"/>
    <w:rsid w:val="004F13B2"/>
    <w:rsid w:val="004F219B"/>
    <w:rsid w:val="004F4990"/>
    <w:rsid w:val="004F776F"/>
    <w:rsid w:val="005037A7"/>
    <w:rsid w:val="0051144E"/>
    <w:rsid w:val="00511481"/>
    <w:rsid w:val="00514791"/>
    <w:rsid w:val="00515C10"/>
    <w:rsid w:val="005224A3"/>
    <w:rsid w:val="00524A7D"/>
    <w:rsid w:val="005320F5"/>
    <w:rsid w:val="00540DE3"/>
    <w:rsid w:val="00542400"/>
    <w:rsid w:val="005470C0"/>
    <w:rsid w:val="00551A3A"/>
    <w:rsid w:val="00552CEA"/>
    <w:rsid w:val="00554436"/>
    <w:rsid w:val="00555C50"/>
    <w:rsid w:val="00563D37"/>
    <w:rsid w:val="00564818"/>
    <w:rsid w:val="005676ED"/>
    <w:rsid w:val="00570B07"/>
    <w:rsid w:val="005763BB"/>
    <w:rsid w:val="00580448"/>
    <w:rsid w:val="00580F2B"/>
    <w:rsid w:val="0058229F"/>
    <w:rsid w:val="00585422"/>
    <w:rsid w:val="0058730F"/>
    <w:rsid w:val="00592816"/>
    <w:rsid w:val="0059671C"/>
    <w:rsid w:val="005A20AB"/>
    <w:rsid w:val="005B1341"/>
    <w:rsid w:val="005B58CF"/>
    <w:rsid w:val="005B5EE5"/>
    <w:rsid w:val="005C1695"/>
    <w:rsid w:val="005C2587"/>
    <w:rsid w:val="005C6B9E"/>
    <w:rsid w:val="005C6F3F"/>
    <w:rsid w:val="005D59A6"/>
    <w:rsid w:val="005E196B"/>
    <w:rsid w:val="005F7CFB"/>
    <w:rsid w:val="00602FA6"/>
    <w:rsid w:val="00606CB6"/>
    <w:rsid w:val="006073EF"/>
    <w:rsid w:val="0061398E"/>
    <w:rsid w:val="00616779"/>
    <w:rsid w:val="00621474"/>
    <w:rsid w:val="00626DDD"/>
    <w:rsid w:val="00631B81"/>
    <w:rsid w:val="00632E02"/>
    <w:rsid w:val="00634EFD"/>
    <w:rsid w:val="00641DD1"/>
    <w:rsid w:val="00643ACC"/>
    <w:rsid w:val="00646012"/>
    <w:rsid w:val="00647368"/>
    <w:rsid w:val="00652805"/>
    <w:rsid w:val="00653542"/>
    <w:rsid w:val="00667948"/>
    <w:rsid w:val="00691419"/>
    <w:rsid w:val="006941C6"/>
    <w:rsid w:val="00695EBE"/>
    <w:rsid w:val="006A49B8"/>
    <w:rsid w:val="006B331B"/>
    <w:rsid w:val="006B77DB"/>
    <w:rsid w:val="006C10C8"/>
    <w:rsid w:val="006C11A7"/>
    <w:rsid w:val="006C749D"/>
    <w:rsid w:val="006D2869"/>
    <w:rsid w:val="006D2AB0"/>
    <w:rsid w:val="006D4843"/>
    <w:rsid w:val="006F4495"/>
    <w:rsid w:val="006F524F"/>
    <w:rsid w:val="006F76CB"/>
    <w:rsid w:val="00706307"/>
    <w:rsid w:val="0071353E"/>
    <w:rsid w:val="00720FD1"/>
    <w:rsid w:val="00721DC6"/>
    <w:rsid w:val="007243ED"/>
    <w:rsid w:val="007278E2"/>
    <w:rsid w:val="00734F9F"/>
    <w:rsid w:val="007440E4"/>
    <w:rsid w:val="00751CFE"/>
    <w:rsid w:val="007521B3"/>
    <w:rsid w:val="00755BD9"/>
    <w:rsid w:val="00757692"/>
    <w:rsid w:val="007577D7"/>
    <w:rsid w:val="00761A9C"/>
    <w:rsid w:val="00783FEC"/>
    <w:rsid w:val="00786F8E"/>
    <w:rsid w:val="007908F6"/>
    <w:rsid w:val="007A68D2"/>
    <w:rsid w:val="007B72EF"/>
    <w:rsid w:val="007C2C72"/>
    <w:rsid w:val="007C7E0D"/>
    <w:rsid w:val="007D0B78"/>
    <w:rsid w:val="007D562B"/>
    <w:rsid w:val="007E0938"/>
    <w:rsid w:val="007E0DF8"/>
    <w:rsid w:val="007E1CCB"/>
    <w:rsid w:val="007E4DCC"/>
    <w:rsid w:val="007F2BB2"/>
    <w:rsid w:val="007F7381"/>
    <w:rsid w:val="0080077F"/>
    <w:rsid w:val="008062BC"/>
    <w:rsid w:val="00810936"/>
    <w:rsid w:val="008146EE"/>
    <w:rsid w:val="00816D2F"/>
    <w:rsid w:val="00820B5A"/>
    <w:rsid w:val="00821B8B"/>
    <w:rsid w:val="00824253"/>
    <w:rsid w:val="00830D2D"/>
    <w:rsid w:val="00832098"/>
    <w:rsid w:val="00832746"/>
    <w:rsid w:val="00834D1A"/>
    <w:rsid w:val="008478AC"/>
    <w:rsid w:val="0085104B"/>
    <w:rsid w:val="00853687"/>
    <w:rsid w:val="00854202"/>
    <w:rsid w:val="00854B1B"/>
    <w:rsid w:val="00875F80"/>
    <w:rsid w:val="00882EEB"/>
    <w:rsid w:val="00885715"/>
    <w:rsid w:val="00887ED3"/>
    <w:rsid w:val="008A3EC0"/>
    <w:rsid w:val="008B16E0"/>
    <w:rsid w:val="008B3E0D"/>
    <w:rsid w:val="008D1ECD"/>
    <w:rsid w:val="008D2B96"/>
    <w:rsid w:val="008D4711"/>
    <w:rsid w:val="008D5DC8"/>
    <w:rsid w:val="008E512B"/>
    <w:rsid w:val="008E6619"/>
    <w:rsid w:val="008F3455"/>
    <w:rsid w:val="008F6129"/>
    <w:rsid w:val="008F6AB1"/>
    <w:rsid w:val="00903211"/>
    <w:rsid w:val="00904329"/>
    <w:rsid w:val="009071BD"/>
    <w:rsid w:val="009140D7"/>
    <w:rsid w:val="00915268"/>
    <w:rsid w:val="00921529"/>
    <w:rsid w:val="00922691"/>
    <w:rsid w:val="00923E55"/>
    <w:rsid w:val="009258FE"/>
    <w:rsid w:val="00926DE0"/>
    <w:rsid w:val="00931E2A"/>
    <w:rsid w:val="00936114"/>
    <w:rsid w:val="00936C33"/>
    <w:rsid w:val="00947275"/>
    <w:rsid w:val="009475F9"/>
    <w:rsid w:val="009651F9"/>
    <w:rsid w:val="00972916"/>
    <w:rsid w:val="00975977"/>
    <w:rsid w:val="00977D1D"/>
    <w:rsid w:val="00980029"/>
    <w:rsid w:val="00981BF6"/>
    <w:rsid w:val="00983CC0"/>
    <w:rsid w:val="00987014"/>
    <w:rsid w:val="00992CA4"/>
    <w:rsid w:val="0099561A"/>
    <w:rsid w:val="00997BF7"/>
    <w:rsid w:val="009A3942"/>
    <w:rsid w:val="009A5CA2"/>
    <w:rsid w:val="009A685E"/>
    <w:rsid w:val="009B7449"/>
    <w:rsid w:val="009C0B08"/>
    <w:rsid w:val="009C30D9"/>
    <w:rsid w:val="009C4999"/>
    <w:rsid w:val="009D3C6A"/>
    <w:rsid w:val="009D404A"/>
    <w:rsid w:val="009D4092"/>
    <w:rsid w:val="009E05C9"/>
    <w:rsid w:val="009E07C0"/>
    <w:rsid w:val="009E7543"/>
    <w:rsid w:val="009F2D14"/>
    <w:rsid w:val="009F4FD4"/>
    <w:rsid w:val="009F5456"/>
    <w:rsid w:val="009F657C"/>
    <w:rsid w:val="009F7593"/>
    <w:rsid w:val="00A0165E"/>
    <w:rsid w:val="00A11A4B"/>
    <w:rsid w:val="00A13C0E"/>
    <w:rsid w:val="00A15F01"/>
    <w:rsid w:val="00A16F28"/>
    <w:rsid w:val="00A26357"/>
    <w:rsid w:val="00A308B2"/>
    <w:rsid w:val="00A35893"/>
    <w:rsid w:val="00A35A22"/>
    <w:rsid w:val="00A40EAE"/>
    <w:rsid w:val="00A42A6D"/>
    <w:rsid w:val="00A5517D"/>
    <w:rsid w:val="00A5693B"/>
    <w:rsid w:val="00A600ED"/>
    <w:rsid w:val="00A60798"/>
    <w:rsid w:val="00A70EE1"/>
    <w:rsid w:val="00A71A50"/>
    <w:rsid w:val="00A83542"/>
    <w:rsid w:val="00A83C9A"/>
    <w:rsid w:val="00A84D45"/>
    <w:rsid w:val="00A911C7"/>
    <w:rsid w:val="00A91F62"/>
    <w:rsid w:val="00A9388B"/>
    <w:rsid w:val="00AB33BB"/>
    <w:rsid w:val="00AB59EE"/>
    <w:rsid w:val="00AE60FD"/>
    <w:rsid w:val="00AE6422"/>
    <w:rsid w:val="00AF1182"/>
    <w:rsid w:val="00AF1A15"/>
    <w:rsid w:val="00AF5329"/>
    <w:rsid w:val="00B02566"/>
    <w:rsid w:val="00B032E0"/>
    <w:rsid w:val="00B04CDF"/>
    <w:rsid w:val="00B069AA"/>
    <w:rsid w:val="00B06DE2"/>
    <w:rsid w:val="00B11697"/>
    <w:rsid w:val="00B20DC7"/>
    <w:rsid w:val="00B24A07"/>
    <w:rsid w:val="00B2601B"/>
    <w:rsid w:val="00B37A75"/>
    <w:rsid w:val="00B40664"/>
    <w:rsid w:val="00B410CD"/>
    <w:rsid w:val="00B4392B"/>
    <w:rsid w:val="00B44523"/>
    <w:rsid w:val="00B50E6E"/>
    <w:rsid w:val="00B53B01"/>
    <w:rsid w:val="00B54CFA"/>
    <w:rsid w:val="00B6346E"/>
    <w:rsid w:val="00B7092F"/>
    <w:rsid w:val="00B729CC"/>
    <w:rsid w:val="00B813C5"/>
    <w:rsid w:val="00B81974"/>
    <w:rsid w:val="00B906BB"/>
    <w:rsid w:val="00B91B1A"/>
    <w:rsid w:val="00BA1130"/>
    <w:rsid w:val="00BB6910"/>
    <w:rsid w:val="00BC1EB0"/>
    <w:rsid w:val="00BC5119"/>
    <w:rsid w:val="00BD00A5"/>
    <w:rsid w:val="00BD0207"/>
    <w:rsid w:val="00BD1A3B"/>
    <w:rsid w:val="00BD2860"/>
    <w:rsid w:val="00BD2A26"/>
    <w:rsid w:val="00BE0D21"/>
    <w:rsid w:val="00BE3995"/>
    <w:rsid w:val="00BE4521"/>
    <w:rsid w:val="00BE5D57"/>
    <w:rsid w:val="00BE667C"/>
    <w:rsid w:val="00C2038D"/>
    <w:rsid w:val="00C21F1B"/>
    <w:rsid w:val="00C26F6F"/>
    <w:rsid w:val="00C375D5"/>
    <w:rsid w:val="00C54C28"/>
    <w:rsid w:val="00C55809"/>
    <w:rsid w:val="00C56FCB"/>
    <w:rsid w:val="00C602B0"/>
    <w:rsid w:val="00C611A2"/>
    <w:rsid w:val="00C6450F"/>
    <w:rsid w:val="00C73346"/>
    <w:rsid w:val="00C869EC"/>
    <w:rsid w:val="00C9042E"/>
    <w:rsid w:val="00C923FC"/>
    <w:rsid w:val="00CA092C"/>
    <w:rsid w:val="00CA4F83"/>
    <w:rsid w:val="00CA69C4"/>
    <w:rsid w:val="00CB3D52"/>
    <w:rsid w:val="00CB4E7D"/>
    <w:rsid w:val="00CC3DB7"/>
    <w:rsid w:val="00CC7AB1"/>
    <w:rsid w:val="00CD3AD1"/>
    <w:rsid w:val="00CE1CE6"/>
    <w:rsid w:val="00CF1173"/>
    <w:rsid w:val="00CF1FE9"/>
    <w:rsid w:val="00CF3B43"/>
    <w:rsid w:val="00D03AFD"/>
    <w:rsid w:val="00D05C3C"/>
    <w:rsid w:val="00D25B2E"/>
    <w:rsid w:val="00D37800"/>
    <w:rsid w:val="00D4170B"/>
    <w:rsid w:val="00D445E2"/>
    <w:rsid w:val="00D65EEB"/>
    <w:rsid w:val="00D6792B"/>
    <w:rsid w:val="00D7234D"/>
    <w:rsid w:val="00D739DA"/>
    <w:rsid w:val="00D826E4"/>
    <w:rsid w:val="00D90539"/>
    <w:rsid w:val="00D97BAD"/>
    <w:rsid w:val="00DA1F72"/>
    <w:rsid w:val="00DA46DC"/>
    <w:rsid w:val="00DB4014"/>
    <w:rsid w:val="00DB6C0D"/>
    <w:rsid w:val="00DB6E7D"/>
    <w:rsid w:val="00DC0396"/>
    <w:rsid w:val="00DC18C2"/>
    <w:rsid w:val="00DD3BB5"/>
    <w:rsid w:val="00DE13A1"/>
    <w:rsid w:val="00DE6656"/>
    <w:rsid w:val="00DE7ED9"/>
    <w:rsid w:val="00DF602D"/>
    <w:rsid w:val="00DF61DF"/>
    <w:rsid w:val="00DF6824"/>
    <w:rsid w:val="00E026E7"/>
    <w:rsid w:val="00E12258"/>
    <w:rsid w:val="00E13F06"/>
    <w:rsid w:val="00E13F94"/>
    <w:rsid w:val="00E162E3"/>
    <w:rsid w:val="00E200D3"/>
    <w:rsid w:val="00E203E3"/>
    <w:rsid w:val="00E23903"/>
    <w:rsid w:val="00E25F88"/>
    <w:rsid w:val="00E339D3"/>
    <w:rsid w:val="00E35320"/>
    <w:rsid w:val="00E40D4F"/>
    <w:rsid w:val="00E464CC"/>
    <w:rsid w:val="00E62052"/>
    <w:rsid w:val="00E63022"/>
    <w:rsid w:val="00E65DAA"/>
    <w:rsid w:val="00E7222E"/>
    <w:rsid w:val="00E8021A"/>
    <w:rsid w:val="00E855B8"/>
    <w:rsid w:val="00E91482"/>
    <w:rsid w:val="00E950AD"/>
    <w:rsid w:val="00EA2796"/>
    <w:rsid w:val="00EB138D"/>
    <w:rsid w:val="00EB2791"/>
    <w:rsid w:val="00EB4AC5"/>
    <w:rsid w:val="00EB4CC2"/>
    <w:rsid w:val="00EC3B00"/>
    <w:rsid w:val="00ED0E7C"/>
    <w:rsid w:val="00ED725D"/>
    <w:rsid w:val="00EE50D8"/>
    <w:rsid w:val="00EE783C"/>
    <w:rsid w:val="00EF68C8"/>
    <w:rsid w:val="00F025D8"/>
    <w:rsid w:val="00F11682"/>
    <w:rsid w:val="00F13191"/>
    <w:rsid w:val="00F150A3"/>
    <w:rsid w:val="00F1700A"/>
    <w:rsid w:val="00F23B65"/>
    <w:rsid w:val="00F24CFF"/>
    <w:rsid w:val="00F2540A"/>
    <w:rsid w:val="00F31264"/>
    <w:rsid w:val="00F3463B"/>
    <w:rsid w:val="00F374CE"/>
    <w:rsid w:val="00F44460"/>
    <w:rsid w:val="00F50065"/>
    <w:rsid w:val="00F527CD"/>
    <w:rsid w:val="00F54EA2"/>
    <w:rsid w:val="00F6197A"/>
    <w:rsid w:val="00F64797"/>
    <w:rsid w:val="00F91F80"/>
    <w:rsid w:val="00F9281C"/>
    <w:rsid w:val="00F97E4F"/>
    <w:rsid w:val="00FA18AE"/>
    <w:rsid w:val="00FB218B"/>
    <w:rsid w:val="00FC3F81"/>
    <w:rsid w:val="00FC52E7"/>
    <w:rsid w:val="00FD0A86"/>
    <w:rsid w:val="00FE19F5"/>
    <w:rsid w:val="00FE3E89"/>
    <w:rsid w:val="00FE4BF0"/>
    <w:rsid w:val="00FF0B0A"/>
    <w:rsid w:val="00FF5D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5FFA1"/>
  <w15:chartTrackingRefBased/>
  <w15:docId w15:val="{5C523E1D-73BA-4D81-943C-597D92E6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tr-TR" w:eastAsia="en-US" w:bidi="ar-SA"/>
      </w:rPr>
    </w:rPrDefault>
    <w:pPrDefault>
      <w:pPr>
        <w:spacing w:after="120"/>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6422"/>
    <w:pPr>
      <w:widowControl w:val="0"/>
      <w:autoSpaceDE w:val="0"/>
      <w:autoSpaceDN w:val="0"/>
      <w:spacing w:after="0"/>
      <w:jc w:val="left"/>
    </w:pPr>
    <w:rPr>
      <w:rFonts w:eastAsia="Times New Roman"/>
    </w:rPr>
  </w:style>
  <w:style w:type="paragraph" w:styleId="Balk1">
    <w:name w:val="heading 1"/>
    <w:basedOn w:val="ListeParagraf"/>
    <w:next w:val="Normal"/>
    <w:link w:val="Balk1Char"/>
    <w:uiPriority w:val="9"/>
    <w:qFormat/>
    <w:rsid w:val="001F74AB"/>
    <w:pPr>
      <w:numPr>
        <w:ilvl w:val="1"/>
        <w:numId w:val="1"/>
      </w:numPr>
      <w:tabs>
        <w:tab w:val="left" w:pos="284"/>
      </w:tabs>
      <w:spacing w:before="76"/>
      <w:jc w:val="both"/>
      <w:outlineLvl w:val="0"/>
    </w:pPr>
    <w:rPr>
      <w:b/>
      <w:sz w:val="24"/>
      <w:szCs w:val="24"/>
    </w:rPr>
  </w:style>
  <w:style w:type="paragraph" w:styleId="Balk2">
    <w:name w:val="heading 2"/>
    <w:basedOn w:val="ListeParagraf"/>
    <w:next w:val="Normal"/>
    <w:link w:val="Balk2Char"/>
    <w:uiPriority w:val="9"/>
    <w:unhideWhenUsed/>
    <w:qFormat/>
    <w:rsid w:val="00DA1F72"/>
    <w:pPr>
      <w:numPr>
        <w:ilvl w:val="2"/>
        <w:numId w:val="1"/>
      </w:numPr>
      <w:tabs>
        <w:tab w:val="left" w:pos="426"/>
      </w:tabs>
      <w:jc w:val="both"/>
      <w:outlineLvl w:val="1"/>
    </w:pPr>
    <w:rPr>
      <w:b/>
    </w:rPr>
  </w:style>
  <w:style w:type="paragraph" w:styleId="Balk3">
    <w:name w:val="heading 3"/>
    <w:basedOn w:val="Normal"/>
    <w:link w:val="Balk3Char"/>
    <w:uiPriority w:val="1"/>
    <w:qFormat/>
    <w:rsid w:val="00DA1F72"/>
    <w:pPr>
      <w:numPr>
        <w:ilvl w:val="3"/>
        <w:numId w:val="1"/>
      </w:numPr>
      <w:tabs>
        <w:tab w:val="left" w:pos="0"/>
      </w:tabs>
      <w:jc w:val="both"/>
      <w:outlineLvl w:val="2"/>
    </w:pPr>
    <w:rPr>
      <w:b/>
      <w:bCs/>
      <w:i/>
      <w:iCs/>
    </w:rPr>
  </w:style>
  <w:style w:type="paragraph" w:styleId="Balk4">
    <w:name w:val="heading 4"/>
    <w:next w:val="Normal"/>
    <w:link w:val="Balk4Char"/>
    <w:uiPriority w:val="9"/>
    <w:unhideWhenUsed/>
    <w:qFormat/>
    <w:rsid w:val="00B4392B"/>
    <w:pPr>
      <w:keepNext/>
      <w:keepLines/>
      <w:spacing w:after="234" w:line="249" w:lineRule="auto"/>
      <w:ind w:left="152" w:hanging="10"/>
      <w:outlineLvl w:val="3"/>
    </w:pPr>
    <w:rPr>
      <w:rFonts w:eastAsia="Times New Roman"/>
      <w:b/>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DA1F72"/>
    <w:rPr>
      <w:rFonts w:eastAsia="Times New Roman"/>
      <w:b/>
      <w:bCs/>
      <w:i/>
      <w:iCs/>
    </w:rPr>
  </w:style>
  <w:style w:type="table" w:customStyle="1" w:styleId="TableNormal">
    <w:name w:val="Table Normal"/>
    <w:uiPriority w:val="2"/>
    <w:semiHidden/>
    <w:unhideWhenUsed/>
    <w:qFormat/>
    <w:rsid w:val="00060BCB"/>
    <w:pPr>
      <w:widowControl w:val="0"/>
      <w:autoSpaceDE w:val="0"/>
      <w:autoSpaceDN w:val="0"/>
      <w:spacing w:after="0"/>
      <w:jc w:val="left"/>
    </w:pPr>
    <w:rPr>
      <w:rFonts w:asciiTheme="minorHAnsi" w:hAnsiTheme="minorHAnsi" w:cstheme="minorBidi"/>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60BCB"/>
    <w:rPr>
      <w:sz w:val="24"/>
      <w:szCs w:val="24"/>
    </w:rPr>
  </w:style>
  <w:style w:type="character" w:customStyle="1" w:styleId="GvdeMetniChar">
    <w:name w:val="Gövde Metni Char"/>
    <w:basedOn w:val="VarsaylanParagrafYazTipi"/>
    <w:link w:val="GvdeMetni"/>
    <w:uiPriority w:val="1"/>
    <w:rsid w:val="00060BCB"/>
    <w:rPr>
      <w:rFonts w:eastAsia="Times New Roman"/>
      <w:sz w:val="24"/>
      <w:szCs w:val="24"/>
    </w:rPr>
  </w:style>
  <w:style w:type="paragraph" w:styleId="ListeParagraf">
    <w:name w:val="List Paragraph"/>
    <w:basedOn w:val="Normal"/>
    <w:uiPriority w:val="34"/>
    <w:qFormat/>
    <w:rsid w:val="00060BCB"/>
    <w:pPr>
      <w:ind w:left="1572" w:hanging="360"/>
    </w:pPr>
  </w:style>
  <w:style w:type="paragraph" w:customStyle="1" w:styleId="TableParagraph">
    <w:name w:val="Table Paragraph"/>
    <w:basedOn w:val="Normal"/>
    <w:uiPriority w:val="1"/>
    <w:qFormat/>
    <w:rsid w:val="00060BCB"/>
  </w:style>
  <w:style w:type="character" w:styleId="AklamaBavurusu">
    <w:name w:val="annotation reference"/>
    <w:basedOn w:val="VarsaylanParagrafYazTipi"/>
    <w:uiPriority w:val="99"/>
    <w:semiHidden/>
    <w:unhideWhenUsed/>
    <w:rsid w:val="00E62052"/>
    <w:rPr>
      <w:sz w:val="16"/>
      <w:szCs w:val="16"/>
    </w:rPr>
  </w:style>
  <w:style w:type="paragraph" w:styleId="AklamaMetni">
    <w:name w:val="annotation text"/>
    <w:basedOn w:val="Normal"/>
    <w:link w:val="AklamaMetniChar"/>
    <w:uiPriority w:val="99"/>
    <w:semiHidden/>
    <w:unhideWhenUsed/>
    <w:rsid w:val="00E62052"/>
    <w:rPr>
      <w:sz w:val="20"/>
      <w:szCs w:val="20"/>
    </w:rPr>
  </w:style>
  <w:style w:type="character" w:customStyle="1" w:styleId="AklamaMetniChar">
    <w:name w:val="Açıklama Metni Char"/>
    <w:basedOn w:val="VarsaylanParagrafYazTipi"/>
    <w:link w:val="AklamaMetni"/>
    <w:uiPriority w:val="99"/>
    <w:semiHidden/>
    <w:rsid w:val="00E62052"/>
    <w:rPr>
      <w:rFonts w:eastAsia="Times New Roman"/>
      <w:sz w:val="20"/>
      <w:szCs w:val="20"/>
    </w:rPr>
  </w:style>
  <w:style w:type="paragraph" w:styleId="AklamaKonusu">
    <w:name w:val="annotation subject"/>
    <w:basedOn w:val="AklamaMetni"/>
    <w:next w:val="AklamaMetni"/>
    <w:link w:val="AklamaKonusuChar"/>
    <w:uiPriority w:val="99"/>
    <w:semiHidden/>
    <w:unhideWhenUsed/>
    <w:rsid w:val="00E62052"/>
    <w:rPr>
      <w:b/>
      <w:bCs/>
    </w:rPr>
  </w:style>
  <w:style w:type="character" w:customStyle="1" w:styleId="AklamaKonusuChar">
    <w:name w:val="Açıklama Konusu Char"/>
    <w:basedOn w:val="AklamaMetniChar"/>
    <w:link w:val="AklamaKonusu"/>
    <w:uiPriority w:val="99"/>
    <w:semiHidden/>
    <w:rsid w:val="00E62052"/>
    <w:rPr>
      <w:rFonts w:eastAsia="Times New Roman"/>
      <w:b/>
      <w:bCs/>
      <w:sz w:val="20"/>
      <w:szCs w:val="20"/>
    </w:rPr>
  </w:style>
  <w:style w:type="paragraph" w:styleId="BalonMetni">
    <w:name w:val="Balloon Text"/>
    <w:basedOn w:val="Normal"/>
    <w:link w:val="BalonMetniChar"/>
    <w:uiPriority w:val="99"/>
    <w:semiHidden/>
    <w:unhideWhenUsed/>
    <w:rsid w:val="00E6205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2052"/>
    <w:rPr>
      <w:rFonts w:ascii="Segoe UI" w:eastAsia="Times New Roman" w:hAnsi="Segoe UI" w:cs="Segoe UI"/>
      <w:sz w:val="18"/>
      <w:szCs w:val="18"/>
    </w:rPr>
  </w:style>
  <w:style w:type="paragraph" w:styleId="NormalWeb">
    <w:name w:val="Normal (Web)"/>
    <w:basedOn w:val="Normal"/>
    <w:uiPriority w:val="99"/>
    <w:unhideWhenUsed/>
    <w:rsid w:val="00035B3E"/>
    <w:pPr>
      <w:widowControl/>
      <w:autoSpaceDE/>
      <w:autoSpaceDN/>
      <w:spacing w:before="100" w:beforeAutospacing="1" w:after="100" w:afterAutospacing="1"/>
    </w:pPr>
    <w:rPr>
      <w:sz w:val="24"/>
      <w:szCs w:val="24"/>
      <w:lang w:eastAsia="tr-TR"/>
    </w:rPr>
  </w:style>
  <w:style w:type="character" w:customStyle="1" w:styleId="Balk1Char">
    <w:name w:val="Başlık 1 Char"/>
    <w:basedOn w:val="VarsaylanParagrafYazTipi"/>
    <w:link w:val="Balk1"/>
    <w:uiPriority w:val="9"/>
    <w:rsid w:val="001F74AB"/>
    <w:rPr>
      <w:rFonts w:eastAsia="Times New Roman"/>
      <w:b/>
      <w:sz w:val="24"/>
      <w:szCs w:val="24"/>
    </w:rPr>
  </w:style>
  <w:style w:type="character" w:customStyle="1" w:styleId="gmailsignatureprefix">
    <w:name w:val="gmail_signature_prefix"/>
    <w:basedOn w:val="VarsaylanParagrafYazTipi"/>
    <w:rsid w:val="009C0B08"/>
  </w:style>
  <w:style w:type="character" w:customStyle="1" w:styleId="Balk2Char">
    <w:name w:val="Başlık 2 Char"/>
    <w:basedOn w:val="VarsaylanParagrafYazTipi"/>
    <w:link w:val="Balk2"/>
    <w:uiPriority w:val="9"/>
    <w:rsid w:val="00DA1F72"/>
    <w:rPr>
      <w:rFonts w:eastAsia="Times New Roman"/>
      <w:b/>
    </w:rPr>
  </w:style>
  <w:style w:type="character" w:styleId="Kpr">
    <w:name w:val="Hyperlink"/>
    <w:basedOn w:val="VarsaylanParagrafYazTipi"/>
    <w:uiPriority w:val="99"/>
    <w:unhideWhenUsed/>
    <w:rsid w:val="0058730F"/>
    <w:rPr>
      <w:color w:val="0563C1" w:themeColor="hyperlink"/>
      <w:u w:val="single"/>
    </w:rPr>
  </w:style>
  <w:style w:type="paragraph" w:styleId="stBilgi">
    <w:name w:val="header"/>
    <w:basedOn w:val="Normal"/>
    <w:link w:val="stBilgiChar"/>
    <w:uiPriority w:val="99"/>
    <w:unhideWhenUsed/>
    <w:rsid w:val="00A26357"/>
    <w:pPr>
      <w:tabs>
        <w:tab w:val="center" w:pos="4536"/>
        <w:tab w:val="right" w:pos="9072"/>
      </w:tabs>
    </w:pPr>
  </w:style>
  <w:style w:type="character" w:customStyle="1" w:styleId="stBilgiChar">
    <w:name w:val="Üst Bilgi Char"/>
    <w:basedOn w:val="VarsaylanParagrafYazTipi"/>
    <w:link w:val="stBilgi"/>
    <w:uiPriority w:val="99"/>
    <w:rsid w:val="00A26357"/>
    <w:rPr>
      <w:rFonts w:eastAsia="Times New Roman"/>
    </w:rPr>
  </w:style>
  <w:style w:type="paragraph" w:styleId="AltBilgi">
    <w:name w:val="footer"/>
    <w:basedOn w:val="Normal"/>
    <w:link w:val="AltBilgiChar"/>
    <w:uiPriority w:val="99"/>
    <w:unhideWhenUsed/>
    <w:rsid w:val="00A26357"/>
    <w:pPr>
      <w:tabs>
        <w:tab w:val="center" w:pos="4536"/>
        <w:tab w:val="right" w:pos="9072"/>
      </w:tabs>
    </w:pPr>
  </w:style>
  <w:style w:type="character" w:customStyle="1" w:styleId="AltBilgiChar">
    <w:name w:val="Alt Bilgi Char"/>
    <w:basedOn w:val="VarsaylanParagrafYazTipi"/>
    <w:link w:val="AltBilgi"/>
    <w:uiPriority w:val="99"/>
    <w:rsid w:val="00A26357"/>
    <w:rPr>
      <w:rFonts w:eastAsia="Times New Roman"/>
    </w:rPr>
  </w:style>
  <w:style w:type="table" w:styleId="TabloKlavuzu">
    <w:name w:val="Table Grid"/>
    <w:basedOn w:val="NormalTablo"/>
    <w:uiPriority w:val="39"/>
    <w:rsid w:val="00A263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qFormat/>
    <w:rsid w:val="003941EE"/>
    <w:pPr>
      <w:spacing w:before="76"/>
    </w:pPr>
    <w:rPr>
      <w:b/>
      <w:spacing w:val="-4"/>
    </w:rPr>
  </w:style>
  <w:style w:type="character" w:customStyle="1" w:styleId="KonuBalChar">
    <w:name w:val="Konu Başlığı Char"/>
    <w:basedOn w:val="VarsaylanParagrafYazTipi"/>
    <w:link w:val="KonuBal"/>
    <w:uiPriority w:val="10"/>
    <w:rsid w:val="003941EE"/>
    <w:rPr>
      <w:rFonts w:eastAsia="Times New Roman"/>
      <w:b/>
      <w:spacing w:val="-4"/>
    </w:rPr>
  </w:style>
  <w:style w:type="character" w:styleId="zlenenKpr">
    <w:name w:val="FollowedHyperlink"/>
    <w:basedOn w:val="VarsaylanParagrafYazTipi"/>
    <w:uiPriority w:val="99"/>
    <w:semiHidden/>
    <w:unhideWhenUsed/>
    <w:rsid w:val="00B4392B"/>
    <w:rPr>
      <w:color w:val="954F72" w:themeColor="followedHyperlink"/>
      <w:u w:val="single"/>
    </w:rPr>
  </w:style>
  <w:style w:type="character" w:customStyle="1" w:styleId="zmlenmeyenBahsetme1">
    <w:name w:val="Çözümlenmeyen Bahsetme1"/>
    <w:basedOn w:val="VarsaylanParagrafYazTipi"/>
    <w:uiPriority w:val="99"/>
    <w:semiHidden/>
    <w:unhideWhenUsed/>
    <w:rsid w:val="00B4392B"/>
    <w:rPr>
      <w:color w:val="605E5C"/>
      <w:shd w:val="clear" w:color="auto" w:fill="E1DFDD"/>
    </w:rPr>
  </w:style>
  <w:style w:type="character" w:customStyle="1" w:styleId="Balk4Char">
    <w:name w:val="Başlık 4 Char"/>
    <w:basedOn w:val="VarsaylanParagrafYazTipi"/>
    <w:link w:val="Balk4"/>
    <w:uiPriority w:val="9"/>
    <w:rsid w:val="00B4392B"/>
    <w:rPr>
      <w:rFonts w:eastAsia="Times New Roman"/>
      <w:b/>
      <w:color w:val="000000"/>
      <w:sz w:val="24"/>
      <w:szCs w:val="24"/>
      <w:lang w:eastAsia="tr-TR"/>
    </w:rPr>
  </w:style>
  <w:style w:type="paragraph" w:styleId="TBal">
    <w:name w:val="TOC Heading"/>
    <w:basedOn w:val="Balk1"/>
    <w:next w:val="Normal"/>
    <w:uiPriority w:val="39"/>
    <w:unhideWhenUsed/>
    <w:qFormat/>
    <w:rsid w:val="001B2F04"/>
    <w:pPr>
      <w:keepNext/>
      <w:keepLines/>
      <w:widowControl/>
      <w:numPr>
        <w:ilvl w:val="0"/>
        <w:numId w:val="0"/>
      </w:numPr>
      <w:tabs>
        <w:tab w:val="clear" w:pos="284"/>
      </w:tabs>
      <w:autoSpaceDE/>
      <w:autoSpaceDN/>
      <w:spacing w:before="240" w:line="259" w:lineRule="auto"/>
      <w:jc w:val="left"/>
      <w:outlineLvl w:val="9"/>
    </w:pPr>
    <w:rPr>
      <w:rFonts w:asciiTheme="majorHAnsi" w:eastAsiaTheme="majorEastAsia" w:hAnsiTheme="majorHAnsi" w:cstheme="majorBidi"/>
      <w:b w:val="0"/>
      <w:color w:val="2E74B5" w:themeColor="accent1" w:themeShade="BF"/>
      <w:sz w:val="32"/>
      <w:szCs w:val="32"/>
      <w:lang w:eastAsia="tr-TR"/>
    </w:rPr>
  </w:style>
  <w:style w:type="paragraph" w:styleId="T1">
    <w:name w:val="toc 1"/>
    <w:basedOn w:val="Normal"/>
    <w:next w:val="Normal"/>
    <w:autoRedefine/>
    <w:uiPriority w:val="39"/>
    <w:unhideWhenUsed/>
    <w:rsid w:val="001B2F04"/>
    <w:pPr>
      <w:spacing w:after="100"/>
    </w:pPr>
  </w:style>
  <w:style w:type="paragraph" w:styleId="T2">
    <w:name w:val="toc 2"/>
    <w:basedOn w:val="Normal"/>
    <w:next w:val="Normal"/>
    <w:autoRedefine/>
    <w:uiPriority w:val="39"/>
    <w:unhideWhenUsed/>
    <w:rsid w:val="001B2F04"/>
    <w:pPr>
      <w:spacing w:after="100"/>
      <w:ind w:left="220"/>
    </w:pPr>
  </w:style>
  <w:style w:type="paragraph" w:styleId="T3">
    <w:name w:val="toc 3"/>
    <w:basedOn w:val="Normal"/>
    <w:next w:val="Normal"/>
    <w:autoRedefine/>
    <w:uiPriority w:val="39"/>
    <w:unhideWhenUsed/>
    <w:rsid w:val="00570B07"/>
    <w:pPr>
      <w:tabs>
        <w:tab w:val="left" w:pos="1440"/>
        <w:tab w:val="right" w:leader="dot" w:pos="9066"/>
      </w:tabs>
      <w:ind w:left="442"/>
      <w:contextualSpacing/>
    </w:pPr>
  </w:style>
  <w:style w:type="character" w:styleId="Gl">
    <w:name w:val="Strong"/>
    <w:basedOn w:val="VarsaylanParagrafYazTipi"/>
    <w:uiPriority w:val="22"/>
    <w:qFormat/>
    <w:rsid w:val="00DF6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1637">
      <w:bodyDiv w:val="1"/>
      <w:marLeft w:val="0"/>
      <w:marRight w:val="0"/>
      <w:marTop w:val="0"/>
      <w:marBottom w:val="0"/>
      <w:divBdr>
        <w:top w:val="none" w:sz="0" w:space="0" w:color="auto"/>
        <w:left w:val="none" w:sz="0" w:space="0" w:color="auto"/>
        <w:bottom w:val="none" w:sz="0" w:space="0" w:color="auto"/>
        <w:right w:val="none" w:sz="0" w:space="0" w:color="auto"/>
      </w:divBdr>
    </w:div>
    <w:div w:id="77020803">
      <w:bodyDiv w:val="1"/>
      <w:marLeft w:val="0"/>
      <w:marRight w:val="0"/>
      <w:marTop w:val="0"/>
      <w:marBottom w:val="0"/>
      <w:divBdr>
        <w:top w:val="none" w:sz="0" w:space="0" w:color="auto"/>
        <w:left w:val="none" w:sz="0" w:space="0" w:color="auto"/>
        <w:bottom w:val="none" w:sz="0" w:space="0" w:color="auto"/>
        <w:right w:val="none" w:sz="0" w:space="0" w:color="auto"/>
      </w:divBdr>
    </w:div>
    <w:div w:id="136529798">
      <w:bodyDiv w:val="1"/>
      <w:marLeft w:val="0"/>
      <w:marRight w:val="0"/>
      <w:marTop w:val="0"/>
      <w:marBottom w:val="0"/>
      <w:divBdr>
        <w:top w:val="none" w:sz="0" w:space="0" w:color="auto"/>
        <w:left w:val="none" w:sz="0" w:space="0" w:color="auto"/>
        <w:bottom w:val="none" w:sz="0" w:space="0" w:color="auto"/>
        <w:right w:val="none" w:sz="0" w:space="0" w:color="auto"/>
      </w:divBdr>
    </w:div>
    <w:div w:id="143014751">
      <w:bodyDiv w:val="1"/>
      <w:marLeft w:val="0"/>
      <w:marRight w:val="0"/>
      <w:marTop w:val="0"/>
      <w:marBottom w:val="0"/>
      <w:divBdr>
        <w:top w:val="none" w:sz="0" w:space="0" w:color="auto"/>
        <w:left w:val="none" w:sz="0" w:space="0" w:color="auto"/>
        <w:bottom w:val="none" w:sz="0" w:space="0" w:color="auto"/>
        <w:right w:val="none" w:sz="0" w:space="0" w:color="auto"/>
      </w:divBdr>
    </w:div>
    <w:div w:id="186412177">
      <w:bodyDiv w:val="1"/>
      <w:marLeft w:val="0"/>
      <w:marRight w:val="0"/>
      <w:marTop w:val="0"/>
      <w:marBottom w:val="0"/>
      <w:divBdr>
        <w:top w:val="none" w:sz="0" w:space="0" w:color="auto"/>
        <w:left w:val="none" w:sz="0" w:space="0" w:color="auto"/>
        <w:bottom w:val="none" w:sz="0" w:space="0" w:color="auto"/>
        <w:right w:val="none" w:sz="0" w:space="0" w:color="auto"/>
      </w:divBdr>
    </w:div>
    <w:div w:id="187451642">
      <w:bodyDiv w:val="1"/>
      <w:marLeft w:val="0"/>
      <w:marRight w:val="0"/>
      <w:marTop w:val="0"/>
      <w:marBottom w:val="0"/>
      <w:divBdr>
        <w:top w:val="none" w:sz="0" w:space="0" w:color="auto"/>
        <w:left w:val="none" w:sz="0" w:space="0" w:color="auto"/>
        <w:bottom w:val="none" w:sz="0" w:space="0" w:color="auto"/>
        <w:right w:val="none" w:sz="0" w:space="0" w:color="auto"/>
      </w:divBdr>
    </w:div>
    <w:div w:id="222108656">
      <w:bodyDiv w:val="1"/>
      <w:marLeft w:val="0"/>
      <w:marRight w:val="0"/>
      <w:marTop w:val="0"/>
      <w:marBottom w:val="0"/>
      <w:divBdr>
        <w:top w:val="none" w:sz="0" w:space="0" w:color="auto"/>
        <w:left w:val="none" w:sz="0" w:space="0" w:color="auto"/>
        <w:bottom w:val="none" w:sz="0" w:space="0" w:color="auto"/>
        <w:right w:val="none" w:sz="0" w:space="0" w:color="auto"/>
      </w:divBdr>
    </w:div>
    <w:div w:id="474878431">
      <w:bodyDiv w:val="1"/>
      <w:marLeft w:val="0"/>
      <w:marRight w:val="0"/>
      <w:marTop w:val="0"/>
      <w:marBottom w:val="0"/>
      <w:divBdr>
        <w:top w:val="none" w:sz="0" w:space="0" w:color="auto"/>
        <w:left w:val="none" w:sz="0" w:space="0" w:color="auto"/>
        <w:bottom w:val="none" w:sz="0" w:space="0" w:color="auto"/>
        <w:right w:val="none" w:sz="0" w:space="0" w:color="auto"/>
      </w:divBdr>
    </w:div>
    <w:div w:id="511644274">
      <w:bodyDiv w:val="1"/>
      <w:marLeft w:val="0"/>
      <w:marRight w:val="0"/>
      <w:marTop w:val="0"/>
      <w:marBottom w:val="0"/>
      <w:divBdr>
        <w:top w:val="none" w:sz="0" w:space="0" w:color="auto"/>
        <w:left w:val="none" w:sz="0" w:space="0" w:color="auto"/>
        <w:bottom w:val="none" w:sz="0" w:space="0" w:color="auto"/>
        <w:right w:val="none" w:sz="0" w:space="0" w:color="auto"/>
      </w:divBdr>
    </w:div>
    <w:div w:id="545488237">
      <w:bodyDiv w:val="1"/>
      <w:marLeft w:val="0"/>
      <w:marRight w:val="0"/>
      <w:marTop w:val="0"/>
      <w:marBottom w:val="0"/>
      <w:divBdr>
        <w:top w:val="none" w:sz="0" w:space="0" w:color="auto"/>
        <w:left w:val="none" w:sz="0" w:space="0" w:color="auto"/>
        <w:bottom w:val="none" w:sz="0" w:space="0" w:color="auto"/>
        <w:right w:val="none" w:sz="0" w:space="0" w:color="auto"/>
      </w:divBdr>
    </w:div>
    <w:div w:id="805050229">
      <w:bodyDiv w:val="1"/>
      <w:marLeft w:val="0"/>
      <w:marRight w:val="0"/>
      <w:marTop w:val="0"/>
      <w:marBottom w:val="0"/>
      <w:divBdr>
        <w:top w:val="none" w:sz="0" w:space="0" w:color="auto"/>
        <w:left w:val="none" w:sz="0" w:space="0" w:color="auto"/>
        <w:bottom w:val="none" w:sz="0" w:space="0" w:color="auto"/>
        <w:right w:val="none" w:sz="0" w:space="0" w:color="auto"/>
      </w:divBdr>
    </w:div>
    <w:div w:id="821967442">
      <w:bodyDiv w:val="1"/>
      <w:marLeft w:val="0"/>
      <w:marRight w:val="0"/>
      <w:marTop w:val="0"/>
      <w:marBottom w:val="0"/>
      <w:divBdr>
        <w:top w:val="none" w:sz="0" w:space="0" w:color="auto"/>
        <w:left w:val="none" w:sz="0" w:space="0" w:color="auto"/>
        <w:bottom w:val="none" w:sz="0" w:space="0" w:color="auto"/>
        <w:right w:val="none" w:sz="0" w:space="0" w:color="auto"/>
      </w:divBdr>
    </w:div>
    <w:div w:id="911699199">
      <w:bodyDiv w:val="1"/>
      <w:marLeft w:val="0"/>
      <w:marRight w:val="0"/>
      <w:marTop w:val="0"/>
      <w:marBottom w:val="0"/>
      <w:divBdr>
        <w:top w:val="none" w:sz="0" w:space="0" w:color="auto"/>
        <w:left w:val="none" w:sz="0" w:space="0" w:color="auto"/>
        <w:bottom w:val="none" w:sz="0" w:space="0" w:color="auto"/>
        <w:right w:val="none" w:sz="0" w:space="0" w:color="auto"/>
      </w:divBdr>
    </w:div>
    <w:div w:id="938758091">
      <w:bodyDiv w:val="1"/>
      <w:marLeft w:val="0"/>
      <w:marRight w:val="0"/>
      <w:marTop w:val="0"/>
      <w:marBottom w:val="0"/>
      <w:divBdr>
        <w:top w:val="none" w:sz="0" w:space="0" w:color="auto"/>
        <w:left w:val="none" w:sz="0" w:space="0" w:color="auto"/>
        <w:bottom w:val="none" w:sz="0" w:space="0" w:color="auto"/>
        <w:right w:val="none" w:sz="0" w:space="0" w:color="auto"/>
      </w:divBdr>
      <w:divsChild>
        <w:div w:id="1014921946">
          <w:marLeft w:val="0"/>
          <w:marRight w:val="0"/>
          <w:marTop w:val="0"/>
          <w:marBottom w:val="0"/>
          <w:divBdr>
            <w:top w:val="none" w:sz="0" w:space="0" w:color="auto"/>
            <w:left w:val="none" w:sz="0" w:space="0" w:color="auto"/>
            <w:bottom w:val="none" w:sz="0" w:space="0" w:color="auto"/>
            <w:right w:val="none" w:sz="0" w:space="0" w:color="auto"/>
          </w:divBdr>
        </w:div>
      </w:divsChild>
    </w:div>
    <w:div w:id="948007423">
      <w:bodyDiv w:val="1"/>
      <w:marLeft w:val="0"/>
      <w:marRight w:val="0"/>
      <w:marTop w:val="0"/>
      <w:marBottom w:val="0"/>
      <w:divBdr>
        <w:top w:val="none" w:sz="0" w:space="0" w:color="auto"/>
        <w:left w:val="none" w:sz="0" w:space="0" w:color="auto"/>
        <w:bottom w:val="none" w:sz="0" w:space="0" w:color="auto"/>
        <w:right w:val="none" w:sz="0" w:space="0" w:color="auto"/>
      </w:divBdr>
    </w:div>
    <w:div w:id="959724583">
      <w:bodyDiv w:val="1"/>
      <w:marLeft w:val="0"/>
      <w:marRight w:val="0"/>
      <w:marTop w:val="0"/>
      <w:marBottom w:val="0"/>
      <w:divBdr>
        <w:top w:val="none" w:sz="0" w:space="0" w:color="auto"/>
        <w:left w:val="none" w:sz="0" w:space="0" w:color="auto"/>
        <w:bottom w:val="none" w:sz="0" w:space="0" w:color="auto"/>
        <w:right w:val="none" w:sz="0" w:space="0" w:color="auto"/>
      </w:divBdr>
      <w:divsChild>
        <w:div w:id="750781718">
          <w:marLeft w:val="0"/>
          <w:marRight w:val="0"/>
          <w:marTop w:val="0"/>
          <w:marBottom w:val="0"/>
          <w:divBdr>
            <w:top w:val="none" w:sz="0" w:space="0" w:color="auto"/>
            <w:left w:val="none" w:sz="0" w:space="0" w:color="auto"/>
            <w:bottom w:val="none" w:sz="0" w:space="0" w:color="auto"/>
            <w:right w:val="none" w:sz="0" w:space="0" w:color="auto"/>
          </w:divBdr>
        </w:div>
      </w:divsChild>
    </w:div>
    <w:div w:id="977957150">
      <w:bodyDiv w:val="1"/>
      <w:marLeft w:val="0"/>
      <w:marRight w:val="0"/>
      <w:marTop w:val="0"/>
      <w:marBottom w:val="0"/>
      <w:divBdr>
        <w:top w:val="none" w:sz="0" w:space="0" w:color="auto"/>
        <w:left w:val="none" w:sz="0" w:space="0" w:color="auto"/>
        <w:bottom w:val="none" w:sz="0" w:space="0" w:color="auto"/>
        <w:right w:val="none" w:sz="0" w:space="0" w:color="auto"/>
      </w:divBdr>
    </w:div>
    <w:div w:id="1001159371">
      <w:bodyDiv w:val="1"/>
      <w:marLeft w:val="0"/>
      <w:marRight w:val="0"/>
      <w:marTop w:val="0"/>
      <w:marBottom w:val="0"/>
      <w:divBdr>
        <w:top w:val="none" w:sz="0" w:space="0" w:color="auto"/>
        <w:left w:val="none" w:sz="0" w:space="0" w:color="auto"/>
        <w:bottom w:val="none" w:sz="0" w:space="0" w:color="auto"/>
        <w:right w:val="none" w:sz="0" w:space="0" w:color="auto"/>
      </w:divBdr>
    </w:div>
    <w:div w:id="1009134762">
      <w:bodyDiv w:val="1"/>
      <w:marLeft w:val="0"/>
      <w:marRight w:val="0"/>
      <w:marTop w:val="0"/>
      <w:marBottom w:val="0"/>
      <w:divBdr>
        <w:top w:val="none" w:sz="0" w:space="0" w:color="auto"/>
        <w:left w:val="none" w:sz="0" w:space="0" w:color="auto"/>
        <w:bottom w:val="none" w:sz="0" w:space="0" w:color="auto"/>
        <w:right w:val="none" w:sz="0" w:space="0" w:color="auto"/>
      </w:divBdr>
    </w:div>
    <w:div w:id="1163855649">
      <w:bodyDiv w:val="1"/>
      <w:marLeft w:val="0"/>
      <w:marRight w:val="0"/>
      <w:marTop w:val="0"/>
      <w:marBottom w:val="0"/>
      <w:divBdr>
        <w:top w:val="none" w:sz="0" w:space="0" w:color="auto"/>
        <w:left w:val="none" w:sz="0" w:space="0" w:color="auto"/>
        <w:bottom w:val="none" w:sz="0" w:space="0" w:color="auto"/>
        <w:right w:val="none" w:sz="0" w:space="0" w:color="auto"/>
      </w:divBdr>
    </w:div>
    <w:div w:id="1197738735">
      <w:bodyDiv w:val="1"/>
      <w:marLeft w:val="0"/>
      <w:marRight w:val="0"/>
      <w:marTop w:val="0"/>
      <w:marBottom w:val="0"/>
      <w:divBdr>
        <w:top w:val="none" w:sz="0" w:space="0" w:color="auto"/>
        <w:left w:val="none" w:sz="0" w:space="0" w:color="auto"/>
        <w:bottom w:val="none" w:sz="0" w:space="0" w:color="auto"/>
        <w:right w:val="none" w:sz="0" w:space="0" w:color="auto"/>
      </w:divBdr>
    </w:div>
    <w:div w:id="1252859229">
      <w:bodyDiv w:val="1"/>
      <w:marLeft w:val="0"/>
      <w:marRight w:val="0"/>
      <w:marTop w:val="0"/>
      <w:marBottom w:val="0"/>
      <w:divBdr>
        <w:top w:val="none" w:sz="0" w:space="0" w:color="auto"/>
        <w:left w:val="none" w:sz="0" w:space="0" w:color="auto"/>
        <w:bottom w:val="none" w:sz="0" w:space="0" w:color="auto"/>
        <w:right w:val="none" w:sz="0" w:space="0" w:color="auto"/>
      </w:divBdr>
      <w:divsChild>
        <w:div w:id="520894406">
          <w:marLeft w:val="0"/>
          <w:marRight w:val="0"/>
          <w:marTop w:val="0"/>
          <w:marBottom w:val="0"/>
          <w:divBdr>
            <w:top w:val="none" w:sz="0" w:space="0" w:color="auto"/>
            <w:left w:val="none" w:sz="0" w:space="0" w:color="auto"/>
            <w:bottom w:val="none" w:sz="0" w:space="0" w:color="auto"/>
            <w:right w:val="none" w:sz="0" w:space="0" w:color="auto"/>
          </w:divBdr>
        </w:div>
      </w:divsChild>
    </w:div>
    <w:div w:id="1323896149">
      <w:bodyDiv w:val="1"/>
      <w:marLeft w:val="0"/>
      <w:marRight w:val="0"/>
      <w:marTop w:val="0"/>
      <w:marBottom w:val="0"/>
      <w:divBdr>
        <w:top w:val="none" w:sz="0" w:space="0" w:color="auto"/>
        <w:left w:val="none" w:sz="0" w:space="0" w:color="auto"/>
        <w:bottom w:val="none" w:sz="0" w:space="0" w:color="auto"/>
        <w:right w:val="none" w:sz="0" w:space="0" w:color="auto"/>
      </w:divBdr>
    </w:div>
    <w:div w:id="1604992153">
      <w:bodyDiv w:val="1"/>
      <w:marLeft w:val="0"/>
      <w:marRight w:val="0"/>
      <w:marTop w:val="0"/>
      <w:marBottom w:val="0"/>
      <w:divBdr>
        <w:top w:val="none" w:sz="0" w:space="0" w:color="auto"/>
        <w:left w:val="none" w:sz="0" w:space="0" w:color="auto"/>
        <w:bottom w:val="none" w:sz="0" w:space="0" w:color="auto"/>
        <w:right w:val="none" w:sz="0" w:space="0" w:color="auto"/>
      </w:divBdr>
      <w:divsChild>
        <w:div w:id="1426923994">
          <w:marLeft w:val="0"/>
          <w:marRight w:val="0"/>
          <w:marTop w:val="0"/>
          <w:marBottom w:val="0"/>
          <w:divBdr>
            <w:top w:val="none" w:sz="0" w:space="0" w:color="auto"/>
            <w:left w:val="none" w:sz="0" w:space="0" w:color="auto"/>
            <w:bottom w:val="none" w:sz="0" w:space="0" w:color="auto"/>
            <w:right w:val="none" w:sz="0" w:space="0" w:color="auto"/>
          </w:divBdr>
        </w:div>
      </w:divsChild>
    </w:div>
    <w:div w:id="1677809288">
      <w:bodyDiv w:val="1"/>
      <w:marLeft w:val="0"/>
      <w:marRight w:val="0"/>
      <w:marTop w:val="0"/>
      <w:marBottom w:val="0"/>
      <w:divBdr>
        <w:top w:val="none" w:sz="0" w:space="0" w:color="auto"/>
        <w:left w:val="none" w:sz="0" w:space="0" w:color="auto"/>
        <w:bottom w:val="none" w:sz="0" w:space="0" w:color="auto"/>
        <w:right w:val="none" w:sz="0" w:space="0" w:color="auto"/>
      </w:divBdr>
    </w:div>
    <w:div w:id="1714186206">
      <w:bodyDiv w:val="1"/>
      <w:marLeft w:val="0"/>
      <w:marRight w:val="0"/>
      <w:marTop w:val="0"/>
      <w:marBottom w:val="0"/>
      <w:divBdr>
        <w:top w:val="none" w:sz="0" w:space="0" w:color="auto"/>
        <w:left w:val="none" w:sz="0" w:space="0" w:color="auto"/>
        <w:bottom w:val="none" w:sz="0" w:space="0" w:color="auto"/>
        <w:right w:val="none" w:sz="0" w:space="0" w:color="auto"/>
      </w:divBdr>
    </w:div>
    <w:div w:id="1739325905">
      <w:bodyDiv w:val="1"/>
      <w:marLeft w:val="0"/>
      <w:marRight w:val="0"/>
      <w:marTop w:val="0"/>
      <w:marBottom w:val="0"/>
      <w:divBdr>
        <w:top w:val="none" w:sz="0" w:space="0" w:color="auto"/>
        <w:left w:val="none" w:sz="0" w:space="0" w:color="auto"/>
        <w:bottom w:val="none" w:sz="0" w:space="0" w:color="auto"/>
        <w:right w:val="none" w:sz="0" w:space="0" w:color="auto"/>
      </w:divBdr>
    </w:div>
    <w:div w:id="1806894460">
      <w:bodyDiv w:val="1"/>
      <w:marLeft w:val="0"/>
      <w:marRight w:val="0"/>
      <w:marTop w:val="0"/>
      <w:marBottom w:val="0"/>
      <w:divBdr>
        <w:top w:val="none" w:sz="0" w:space="0" w:color="auto"/>
        <w:left w:val="none" w:sz="0" w:space="0" w:color="auto"/>
        <w:bottom w:val="none" w:sz="0" w:space="0" w:color="auto"/>
        <w:right w:val="none" w:sz="0" w:space="0" w:color="auto"/>
      </w:divBdr>
    </w:div>
    <w:div w:id="1905213207">
      <w:bodyDiv w:val="1"/>
      <w:marLeft w:val="0"/>
      <w:marRight w:val="0"/>
      <w:marTop w:val="0"/>
      <w:marBottom w:val="0"/>
      <w:divBdr>
        <w:top w:val="none" w:sz="0" w:space="0" w:color="auto"/>
        <w:left w:val="none" w:sz="0" w:space="0" w:color="auto"/>
        <w:bottom w:val="none" w:sz="0" w:space="0" w:color="auto"/>
        <w:right w:val="none" w:sz="0" w:space="0" w:color="auto"/>
      </w:divBdr>
    </w:div>
    <w:div w:id="1907833734">
      <w:bodyDiv w:val="1"/>
      <w:marLeft w:val="0"/>
      <w:marRight w:val="0"/>
      <w:marTop w:val="0"/>
      <w:marBottom w:val="0"/>
      <w:divBdr>
        <w:top w:val="none" w:sz="0" w:space="0" w:color="auto"/>
        <w:left w:val="none" w:sz="0" w:space="0" w:color="auto"/>
        <w:bottom w:val="none" w:sz="0" w:space="0" w:color="auto"/>
        <w:right w:val="none" w:sz="0" w:space="0" w:color="auto"/>
      </w:divBdr>
    </w:div>
    <w:div w:id="1935626468">
      <w:bodyDiv w:val="1"/>
      <w:marLeft w:val="0"/>
      <w:marRight w:val="0"/>
      <w:marTop w:val="0"/>
      <w:marBottom w:val="0"/>
      <w:divBdr>
        <w:top w:val="none" w:sz="0" w:space="0" w:color="auto"/>
        <w:left w:val="none" w:sz="0" w:space="0" w:color="auto"/>
        <w:bottom w:val="none" w:sz="0" w:space="0" w:color="auto"/>
        <w:right w:val="none" w:sz="0" w:space="0" w:color="auto"/>
      </w:divBdr>
    </w:div>
    <w:div w:id="2059818168">
      <w:bodyDiv w:val="1"/>
      <w:marLeft w:val="0"/>
      <w:marRight w:val="0"/>
      <w:marTop w:val="0"/>
      <w:marBottom w:val="0"/>
      <w:divBdr>
        <w:top w:val="none" w:sz="0" w:space="0" w:color="auto"/>
        <w:left w:val="none" w:sz="0" w:space="0" w:color="auto"/>
        <w:bottom w:val="none" w:sz="0" w:space="0" w:color="auto"/>
        <w:right w:val="none" w:sz="0" w:space="0" w:color="auto"/>
      </w:divBdr>
      <w:divsChild>
        <w:div w:id="474421024">
          <w:marLeft w:val="0"/>
          <w:marRight w:val="0"/>
          <w:marTop w:val="0"/>
          <w:marBottom w:val="0"/>
          <w:divBdr>
            <w:top w:val="none" w:sz="0" w:space="0" w:color="auto"/>
            <w:left w:val="none" w:sz="0" w:space="0" w:color="auto"/>
            <w:bottom w:val="none" w:sz="0" w:space="0" w:color="auto"/>
            <w:right w:val="none" w:sz="0" w:space="0" w:color="auto"/>
          </w:divBdr>
        </w:div>
      </w:divsChild>
    </w:div>
    <w:div w:id="2076659281">
      <w:bodyDiv w:val="1"/>
      <w:marLeft w:val="0"/>
      <w:marRight w:val="0"/>
      <w:marTop w:val="0"/>
      <w:marBottom w:val="0"/>
      <w:divBdr>
        <w:top w:val="none" w:sz="0" w:space="0" w:color="auto"/>
        <w:left w:val="none" w:sz="0" w:space="0" w:color="auto"/>
        <w:bottom w:val="none" w:sz="0" w:space="0" w:color="auto"/>
        <w:right w:val="none" w:sz="0" w:space="0" w:color="auto"/>
      </w:divBdr>
    </w:div>
    <w:div w:id="2077312432">
      <w:bodyDiv w:val="1"/>
      <w:marLeft w:val="0"/>
      <w:marRight w:val="0"/>
      <w:marTop w:val="0"/>
      <w:marBottom w:val="0"/>
      <w:divBdr>
        <w:top w:val="none" w:sz="0" w:space="0" w:color="auto"/>
        <w:left w:val="none" w:sz="0" w:space="0" w:color="auto"/>
        <w:bottom w:val="none" w:sz="0" w:space="0" w:color="auto"/>
        <w:right w:val="none" w:sz="0" w:space="0" w:color="auto"/>
      </w:divBdr>
    </w:div>
    <w:div w:id="210090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dyo.dpu.edu.tr/app/views/panel/ckfinder/userfiles/251/files/bidr2025/issue_board.jpeg" TargetMode="External"/><Relationship Id="rId21" Type="http://schemas.openxmlformats.org/officeDocument/2006/relationships/hyperlink" Target="https://ddyo.dpu.edu.tr/app/views/panel/ckfinder/userfiles/251/files/bidr2025/issue_board.jpeg" TargetMode="External"/><Relationship Id="rId34" Type="http://schemas.openxmlformats.org/officeDocument/2006/relationships/hyperlink" Target="https://ddyo.dpu.edu.tr/app/views/panel/ckfinder/userfiles/251/files/bidr2025/toplanti_tutanak.pdf" TargetMode="External"/><Relationship Id="rId42" Type="http://schemas.openxmlformats.org/officeDocument/2006/relationships/hyperlink" Target="https://ddyo.dpu.edu.tr/app/views/panel/ckfinder/userfiles/251/files/bidr2025/dpuformv1.jpg" TargetMode="External"/><Relationship Id="rId47" Type="http://schemas.openxmlformats.org/officeDocument/2006/relationships/hyperlink" Target="https://ddyo.dpu.edu.tr/app/views/panel/ckfinder/userfiles/251/files/bidr2025/issue_board.jpeg" TargetMode="External"/><Relationship Id="rId50" Type="http://schemas.openxmlformats.org/officeDocument/2006/relationships/hyperlink" Target="https://ddyo.dpu.edu.tr/app/views/panel/ckfinder/userfiles/251/files/bidr2025/yazdes.pdf" TargetMode="External"/><Relationship Id="rId55" Type="http://schemas.openxmlformats.org/officeDocument/2006/relationships/hyperlink" Target="https://form.dpu.edu.tr/form/form/6891FE193EBAC" TargetMode="External"/><Relationship Id="rId63" Type="http://schemas.openxmlformats.org/officeDocument/2006/relationships/hyperlink" Target="https://portal.dpu.edu.tr"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dyo.dpu.edu.tr/app/views/panel/ckfinder/userfiles/251/files/bidr2025/toplanti_tutanak.pdf" TargetMode="External"/><Relationship Id="rId29" Type="http://schemas.openxmlformats.org/officeDocument/2006/relationships/hyperlink" Target="https://ddyo.dpu.edu.tr/app/views/panel/ckfinder/userfiles/251/files/bidr2025/paydas_toplanti_tutanak.pdf" TargetMode="External"/><Relationship Id="rId11" Type="http://schemas.openxmlformats.org/officeDocument/2006/relationships/hyperlink" Target="https://ddyo.dpu.edu.tr/tr/index/sayfa/18162/koordinator" TargetMode="External"/><Relationship Id="rId24" Type="http://schemas.openxmlformats.org/officeDocument/2006/relationships/hyperlink" Target="https://ddyo.dpu.edu.tr" TargetMode="External"/><Relationship Id="rId32" Type="http://schemas.openxmlformats.org/officeDocument/2006/relationships/hyperlink" Target="https://ddyo.dpu.edu.tr/" TargetMode="External"/><Relationship Id="rId37" Type="http://schemas.openxmlformats.org/officeDocument/2006/relationships/hyperlink" Target="https://ddyo.dpu.edu.tr/tr/index/sayfa/18513/puko-temelli-eylem-planlari" TargetMode="External"/><Relationship Id="rId40" Type="http://schemas.openxmlformats.org/officeDocument/2006/relationships/hyperlink" Target="https://ddyo.dpu.edu.tr/app/views/panel/ckfinder/userfiles/251/files/bidr2025/teams_planner.jpg" TargetMode="External"/><Relationship Id="rId45" Type="http://schemas.openxmlformats.org/officeDocument/2006/relationships/hyperlink" Target="https://ddyo.dpu.edu.tr/app/views/panel/ckfinder/userfiles/251/files/bidr2025/teams_planner.jpg" TargetMode="External"/><Relationship Id="rId53" Type="http://schemas.openxmlformats.org/officeDocument/2006/relationships/hyperlink" Target="https://birimler.dpu.edu.tr/app/views/panel/ckfinder/userfiles/251/files/DPU_Form_PUKO_DilDestek_Doldurulmus(1).docx" TargetMode="External"/><Relationship Id="rId58" Type="http://schemas.openxmlformats.org/officeDocument/2006/relationships/hyperlink" Target="https://birimler.dpu.edu.tr/app/views/panel/ckfinder/userfiles/251/files/DPU_Form_PUKO_DilDestek_Doldurulmus(1).docx" TargetMode="External"/><Relationship Id="rId66" Type="http://schemas.openxmlformats.org/officeDocument/2006/relationships/hyperlink" Target="https://ddyo.dpu.edu.tr/app/views/panel/ckfinder/userfiles/251/files/bidr2025/dpuformv1.jpg" TargetMode="External"/><Relationship Id="rId5" Type="http://schemas.openxmlformats.org/officeDocument/2006/relationships/webSettings" Target="webSettings.xml"/><Relationship Id="rId61" Type="http://schemas.openxmlformats.org/officeDocument/2006/relationships/hyperlink" Target="https://ddyo.dpu.edu.tr/app/views/panel/ckfinder/userfiles/251/files/bidr2025/dpuformv1.jpg" TargetMode="External"/><Relationship Id="rId19" Type="http://schemas.openxmlformats.org/officeDocument/2006/relationships/hyperlink" Target="https://ddyo.dpu.edu.tr/app/views/panel/ckfinder/userfiles/251/files/bidr2025/yazdes.pdf" TargetMode="External"/><Relationship Id="rId14" Type="http://schemas.openxmlformats.org/officeDocument/2006/relationships/hyperlink" Target="https://ddyo.dpu.edu.tr/tr/index/sayfa/18528/birim-kalite-komisyonu" TargetMode="External"/><Relationship Id="rId22" Type="http://schemas.openxmlformats.org/officeDocument/2006/relationships/hyperlink" Target="https://ddyo.dpu.edu.tr/app/views/panel/ckfinder/userfiles/251/files/bidr2025/teams_planner.jpg" TargetMode="External"/><Relationship Id="rId27" Type="http://schemas.openxmlformats.org/officeDocument/2006/relationships/hyperlink" Target="https://ddyo.dpu.edu.tr/app/views/panel/ckfinder/userfiles/251/files/bidr2025/toplanti_tutanak.pdf" TargetMode="External"/><Relationship Id="rId30" Type="http://schemas.openxmlformats.org/officeDocument/2006/relationships/hyperlink" Target="https://ddyo.dpu.edu.tr" TargetMode="External"/><Relationship Id="rId35" Type="http://schemas.openxmlformats.org/officeDocument/2006/relationships/hyperlink" Target="https://ddyo.dpu.edu.tr/app/views/panel/ckfinder/userfiles/251/files/bidr2025/teams_planner.jpg" TargetMode="External"/><Relationship Id="rId43" Type="http://schemas.openxmlformats.org/officeDocument/2006/relationships/hyperlink" Target="https://ddyo.dpu.edu.tr/app/views/panel/ckfinder/userfiles/251/files/bidr2025/yonetim_is_planlari.pdf" TargetMode="External"/><Relationship Id="rId48" Type="http://schemas.openxmlformats.org/officeDocument/2006/relationships/hyperlink" Target="https://ddyo.dpu.edu.tr/app/views/panel/ckfinder/userfiles/251/files/bidr2025/teams_planner.jpg" TargetMode="External"/><Relationship Id="rId56" Type="http://schemas.openxmlformats.org/officeDocument/2006/relationships/hyperlink" Target="https://birimler.dpu.edu.tr/app/views/panel/ckfinder/userfiles/251/files/dijital_donusum_yonergesi.pdf" TargetMode="External"/><Relationship Id="rId64" Type="http://schemas.openxmlformats.org/officeDocument/2006/relationships/hyperlink" Target="https://ddyo.dpu.edu.tr/app/views/panel/ckfinder/userfiles/251/files/bidr2025/dpuformv1.jpg" TargetMode="External"/><Relationship Id="rId8" Type="http://schemas.openxmlformats.org/officeDocument/2006/relationships/image" Target="media/image1.png"/><Relationship Id="rId51" Type="http://schemas.openxmlformats.org/officeDocument/2006/relationships/hyperlink" Target="https://ddyo.dpu.edu.tr/app/views/panel/ckfinder/userfiles/251/files/bidr2025/yazdes.pdf" TargetMode="External"/><Relationship Id="rId3" Type="http://schemas.openxmlformats.org/officeDocument/2006/relationships/styles" Target="styles.xml"/><Relationship Id="rId12" Type="http://schemas.openxmlformats.org/officeDocument/2006/relationships/hyperlink" Target="https://ddyo.dpu.edu.tr/tr/index/sayfa/18162/koordinator" TargetMode="External"/><Relationship Id="rId17" Type="http://schemas.openxmlformats.org/officeDocument/2006/relationships/hyperlink" Target="https://ddyo.dpu.edu.tr/app/views/panel/ckfinder/userfiles/251/files/bidr2025/slack_birim_ic_haberlesme.jpeg" TargetMode="External"/><Relationship Id="rId25" Type="http://schemas.openxmlformats.org/officeDocument/2006/relationships/hyperlink" Target="https://ddyo.dpu.edu.tr/app/views/panel/ckfinder/userfiles/251/files/bidr2025/yazdes.pdf" TargetMode="External"/><Relationship Id="rId33" Type="http://schemas.openxmlformats.org/officeDocument/2006/relationships/hyperlink" Target="https://ddyo.dpu.edu.tr/app/views/panel/ckfinder/userfiles/251/files/bidr2025/proje_listesi2526.jpg" TargetMode="External"/><Relationship Id="rId38" Type="http://schemas.openxmlformats.org/officeDocument/2006/relationships/hyperlink" Target="https://ddyo.dpu.edu.tr/app/views/panel/ckfinder/userfiles/251/files/bidr2025/teams_planner.jpg" TargetMode="External"/><Relationship Id="rId46" Type="http://schemas.openxmlformats.org/officeDocument/2006/relationships/hyperlink" Target="https://ddyo.dpu.edu.tr/app/views/panel/ckfinder/userfiles/251/files/bidr2025/yazdes.pdf" TargetMode="External"/><Relationship Id="rId59" Type="http://schemas.openxmlformats.org/officeDocument/2006/relationships/hyperlink" Target="https://ddyo.dpu.edu.tr/app/views/panel/ckfinder/userfiles/251/files/bidr2025/paydas_toplanti_tutanak.pdf" TargetMode="External"/><Relationship Id="rId67" Type="http://schemas.openxmlformats.org/officeDocument/2006/relationships/fontTable" Target="fontTable.xml"/><Relationship Id="rId20" Type="http://schemas.openxmlformats.org/officeDocument/2006/relationships/hyperlink" Target="https://ddyo.dpu.edu.tr/app/views/panel/ckfinder/userfiles/251/files/bidr2025/dpuformv1.jpg" TargetMode="External"/><Relationship Id="rId41" Type="http://schemas.openxmlformats.org/officeDocument/2006/relationships/hyperlink" Target="https://ddyo.dpu.edu.tr/app/views/panel/ckfinder/userfiles/251/files/bidr2025/yazdes.pdf" TargetMode="External"/><Relationship Id="rId54" Type="http://schemas.openxmlformats.org/officeDocument/2006/relationships/hyperlink" Target="https://ddyo.dpu.edu.tr/app/views/panel/ckfinder/userfiles/251/files/bidr2025/dpuformv1.jpg" TargetMode="External"/><Relationship Id="rId62" Type="http://schemas.openxmlformats.org/officeDocument/2006/relationships/hyperlink" Target="https://ddyo.dpu.edu.tr/app/views/panel/ckfinder/userfiles/251/files/bidr2025/yazdes.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dyo.dpu.edu.tr/tr/index/sayfa/18528/birim-kalite-komisyonu" TargetMode="External"/><Relationship Id="rId23" Type="http://schemas.openxmlformats.org/officeDocument/2006/relationships/hyperlink" Target="https://ddyo.dpu.edu.tr/app/views/panel/ckfinder/userfiles/251/files/bidr2025/yazdes.pdf" TargetMode="External"/><Relationship Id="rId28" Type="http://schemas.openxmlformats.org/officeDocument/2006/relationships/hyperlink" Target="https://ddyo.dpu.edu.tr/tr/index/slider" TargetMode="External"/><Relationship Id="rId36" Type="http://schemas.openxmlformats.org/officeDocument/2006/relationships/hyperlink" Target="https://ddyo.dpu.edu.tr/app/views/panel/ckfinder/userfiles/251/files/bidr2025/yazdes.pdf" TargetMode="External"/><Relationship Id="rId49" Type="http://schemas.openxmlformats.org/officeDocument/2006/relationships/hyperlink" Target="https://ddyo.dpu.edu.tr/app/views/panel/ckfinder/userfiles/251/files/bidr2025/paydas_toplanti_tutanak.pdf" TargetMode="External"/><Relationship Id="rId57" Type="http://schemas.openxmlformats.org/officeDocument/2006/relationships/hyperlink" Target="https://ddyo.dpu.edu.tr/tr/index/sayfa/18528/birim-kalite-komisyonu" TargetMode="External"/><Relationship Id="rId10" Type="http://schemas.openxmlformats.org/officeDocument/2006/relationships/hyperlink" Target="https://ddyo.dpu.edu.tr" TargetMode="External"/><Relationship Id="rId31" Type="http://schemas.openxmlformats.org/officeDocument/2006/relationships/hyperlink" Target="https://ddyo.dpu.edu.tr/" TargetMode="External"/><Relationship Id="rId44" Type="http://schemas.openxmlformats.org/officeDocument/2006/relationships/hyperlink" Target="https://ddyo.dpu.edu.tr/app/views/panel/ckfinder/userfiles/251/files/bidr2025/toplanti_tutanak.pdf" TargetMode="External"/><Relationship Id="rId52" Type="http://schemas.openxmlformats.org/officeDocument/2006/relationships/hyperlink" Target="https://ddyo.dpu.edu.tr/app/views/panel/ckfinder/userfiles/251/files/bidr2025/paydas_toplanti_tutanak.pdf" TargetMode="External"/><Relationship Id="rId60" Type="http://schemas.openxmlformats.org/officeDocument/2006/relationships/hyperlink" Target="https://ddyo.dpu.edu.tr/app/views/panel/ckfinder/userfiles/251/files/bidr2025/yazdes.pdf" TargetMode="External"/><Relationship Id="rId65" Type="http://schemas.openxmlformats.org/officeDocument/2006/relationships/hyperlink" Target="https://portal.dpu.edu.tr"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birimler.dpu.edu.tr/app/views/panel/ckfinder/userfiles/251/files/dijital_donusum_yonergesi.pdf" TargetMode="External"/><Relationship Id="rId18" Type="http://schemas.openxmlformats.org/officeDocument/2006/relationships/hyperlink" Target="https://ddyo.dpu.edu.tr/app/views/panel/ckfinder/userfiles/251/files/bidr2025/whatsapp_grup_gorusme.jpg" TargetMode="External"/><Relationship Id="rId39" Type="http://schemas.openxmlformats.org/officeDocument/2006/relationships/hyperlink" Target="https://bys.dp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5DECC-B411-45BA-8175-D03BBBBA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30</Pages>
  <Words>10531</Words>
  <Characters>60028</Characters>
  <Application>Microsoft Office Word</Application>
  <DocSecurity>0</DocSecurity>
  <Lines>500</Lines>
  <Paragraphs>140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nesil</dc:creator>
  <cp:keywords/>
  <dc:description/>
  <cp:lastModifiedBy>Acer</cp:lastModifiedBy>
  <cp:revision>134</cp:revision>
  <dcterms:created xsi:type="dcterms:W3CDTF">2026-04-24T17:06:00Z</dcterms:created>
  <dcterms:modified xsi:type="dcterms:W3CDTF">2026-05-18T12:53:00Z</dcterms:modified>
</cp:coreProperties>
</file>