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955"/>
        <w:gridCol w:w="239"/>
        <w:gridCol w:w="1536"/>
        <w:gridCol w:w="1632"/>
        <w:gridCol w:w="1681"/>
        <w:gridCol w:w="677"/>
        <w:gridCol w:w="231"/>
        <w:gridCol w:w="812"/>
        <w:gridCol w:w="995"/>
      </w:tblGrid>
      <w:tr w:rsidR="0018762A" w14:paraId="068A1135" w14:textId="77777777">
        <w:trPr>
          <w:trHeight w:val="1012"/>
        </w:trPr>
        <w:tc>
          <w:tcPr>
            <w:tcW w:w="1690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D3A957" w14:textId="77777777" w:rsidR="0018762A" w:rsidRDefault="0018762A">
            <w:pPr>
              <w:pStyle w:val="TableParagraph"/>
              <w:spacing w:before="7"/>
              <w:rPr>
                <w:sz w:val="12"/>
              </w:rPr>
            </w:pPr>
          </w:p>
          <w:p w14:paraId="4B145110" w14:textId="77777777" w:rsidR="0018762A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B2901F" wp14:editId="4E4FCD3A">
                  <wp:extent cx="811501" cy="814387"/>
                  <wp:effectExtent l="0" t="0" r="0" b="0"/>
                  <wp:docPr id="1" name="Image 1" descr="metin, simge, sembol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 içeren bir resim  Yapay zeka tarafından oluşturulan içerik yanlış olabilir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1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8" w:type="dxa"/>
            <w:gridSpan w:val="9"/>
            <w:tcBorders>
              <w:left w:val="single" w:sz="4" w:space="0" w:color="000000"/>
              <w:right w:val="single" w:sz="8" w:space="0" w:color="000000"/>
            </w:tcBorders>
          </w:tcPr>
          <w:p w14:paraId="6576A036" w14:textId="77777777" w:rsidR="0018762A" w:rsidRDefault="0018762A">
            <w:pPr>
              <w:pStyle w:val="TableParagraph"/>
              <w:spacing w:before="180"/>
              <w:rPr>
                <w:sz w:val="18"/>
              </w:rPr>
            </w:pPr>
          </w:p>
          <w:p w14:paraId="6D18EA32" w14:textId="77777777" w:rsidR="00EB3EF7" w:rsidRPr="00EB3EF7" w:rsidRDefault="00EB3EF7" w:rsidP="00EB3EF7">
            <w:pPr>
              <w:pStyle w:val="TableParagraph"/>
              <w:spacing w:line="207" w:lineRule="exact"/>
              <w:ind w:right="103"/>
              <w:jc w:val="center"/>
              <w:rPr>
                <w:rFonts w:ascii="Arial" w:hAnsi="Arial"/>
                <w:b/>
                <w:w w:val="105"/>
                <w:sz w:val="18"/>
              </w:rPr>
            </w:pPr>
            <w:r w:rsidRPr="00EB3EF7">
              <w:rPr>
                <w:rFonts w:ascii="Arial" w:hAnsi="Arial"/>
                <w:b/>
                <w:w w:val="105"/>
                <w:sz w:val="18"/>
              </w:rPr>
              <w:t>KÜTAHYA DUMLUPINAR ÜNİVERSİTESİ</w:t>
            </w:r>
          </w:p>
          <w:p w14:paraId="2F69BD25" w14:textId="6FDD61A5" w:rsidR="0018762A" w:rsidRDefault="00EB3EF7" w:rsidP="00EB3EF7">
            <w:pPr>
              <w:pStyle w:val="TableParagraph"/>
              <w:spacing w:line="207" w:lineRule="exact"/>
              <w:ind w:right="203"/>
              <w:jc w:val="center"/>
              <w:rPr>
                <w:rFonts w:ascii="Arial" w:hAnsi="Arial"/>
                <w:b/>
                <w:sz w:val="18"/>
              </w:rPr>
            </w:pPr>
            <w:r w:rsidRPr="00EB3EF7">
              <w:rPr>
                <w:rFonts w:ascii="Arial" w:hAnsi="Arial"/>
                <w:b/>
                <w:w w:val="105"/>
                <w:sz w:val="18"/>
              </w:rPr>
              <w:t>Sürekli Eğitim Uygulama ve Araştırma Merkezi</w:t>
            </w:r>
          </w:p>
        </w:tc>
      </w:tr>
      <w:tr w:rsidR="0018762A" w14:paraId="3249BEDF" w14:textId="77777777">
        <w:trPr>
          <w:trHeight w:val="598"/>
        </w:trPr>
        <w:tc>
          <w:tcPr>
            <w:tcW w:w="169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C2CCC8" w14:textId="77777777" w:rsidR="0018762A" w:rsidRDefault="0018762A">
            <w:pPr>
              <w:rPr>
                <w:sz w:val="2"/>
                <w:szCs w:val="2"/>
              </w:rPr>
            </w:pPr>
          </w:p>
        </w:tc>
        <w:tc>
          <w:tcPr>
            <w:tcW w:w="8758" w:type="dxa"/>
            <w:gridSpan w:val="9"/>
            <w:tcBorders>
              <w:left w:val="single" w:sz="4" w:space="0" w:color="000000"/>
              <w:right w:val="single" w:sz="8" w:space="0" w:color="000000"/>
            </w:tcBorders>
          </w:tcPr>
          <w:p w14:paraId="41370D24" w14:textId="77777777" w:rsidR="0018762A" w:rsidRDefault="0018762A">
            <w:pPr>
              <w:pStyle w:val="TableParagraph"/>
              <w:spacing w:before="26"/>
              <w:rPr>
                <w:sz w:val="18"/>
              </w:rPr>
            </w:pPr>
          </w:p>
          <w:p w14:paraId="77FFFAE9" w14:textId="77777777" w:rsidR="0018762A" w:rsidRDefault="00000000">
            <w:pPr>
              <w:pStyle w:val="TableParagraph"/>
              <w:ind w:left="127" w:right="10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PERSONEL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GÖREV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TANIM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FORMU</w:t>
            </w:r>
          </w:p>
        </w:tc>
      </w:tr>
      <w:tr w:rsidR="0018762A" w14:paraId="13309380" w14:textId="77777777">
        <w:trPr>
          <w:trHeight w:val="465"/>
        </w:trPr>
        <w:tc>
          <w:tcPr>
            <w:tcW w:w="1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2C3F29" w14:textId="77777777" w:rsidR="0018762A" w:rsidRDefault="00000000">
            <w:pPr>
              <w:pStyle w:val="TableParagraph"/>
              <w:spacing w:before="34" w:line="200" w:lineRule="atLeast"/>
              <w:ind w:left="172" w:right="279"/>
              <w:rPr>
                <w:rFonts w:ascii="Microsoft Sans Serif" w:hAnsi="Microsoft Sans Serif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Dok.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  <w:r>
              <w:rPr>
                <w:rFonts w:ascii="Microsoft Sans Serif" w:hAnsi="Microsoft Sans Serif"/>
                <w:sz w:val="18"/>
              </w:rPr>
              <w:t>: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İK. </w:t>
            </w:r>
            <w:r>
              <w:rPr>
                <w:rFonts w:ascii="Microsoft Sans Serif" w:hAnsi="Microsoft Sans Serif"/>
                <w:spacing w:val="-4"/>
                <w:sz w:val="18"/>
              </w:rPr>
              <w:t>LS.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F30C" w14:textId="77777777" w:rsidR="0018762A" w:rsidRDefault="00000000">
            <w:pPr>
              <w:pStyle w:val="TableParagraph"/>
              <w:spacing w:before="27"/>
              <w:ind w:left="139" w:right="4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Yayın Tarihi: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BD17" w14:textId="77777777" w:rsidR="0018762A" w:rsidRDefault="00000000">
            <w:pPr>
              <w:pStyle w:val="TableParagraph"/>
              <w:spacing w:before="27"/>
              <w:ind w:left="63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..../…..</w:t>
            </w:r>
            <w:r>
              <w:rPr>
                <w:rFonts w:ascii="Arial" w:hAnsi="Arial"/>
                <w:b/>
                <w:i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/202…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2239" w14:textId="77777777" w:rsidR="0018762A" w:rsidRDefault="00000000">
            <w:pPr>
              <w:pStyle w:val="TableParagraph"/>
              <w:spacing w:before="27"/>
              <w:ind w:left="1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Tarihi: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E31D" w14:textId="77777777" w:rsidR="0018762A" w:rsidRDefault="00000000">
            <w:pPr>
              <w:pStyle w:val="TableParagraph"/>
              <w:spacing w:line="201" w:lineRule="exact"/>
              <w:ind w:left="434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..../…..</w:t>
            </w:r>
            <w:r>
              <w:rPr>
                <w:rFonts w:ascii="Arial" w:hAnsi="Arial"/>
                <w:b/>
                <w:i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>/202…</w:t>
            </w:r>
          </w:p>
        </w:tc>
      </w:tr>
      <w:tr w:rsidR="0018762A" w14:paraId="635174BC" w14:textId="77777777">
        <w:trPr>
          <w:trHeight w:val="244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973F4F" w14:textId="77777777" w:rsidR="0018762A" w:rsidRDefault="00000000">
            <w:pPr>
              <w:pStyle w:val="TableParagraph"/>
              <w:spacing w:line="201" w:lineRule="exact"/>
              <w:ind w:left="1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Web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Sayfası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Linki:</w:t>
            </w:r>
          </w:p>
        </w:tc>
        <w:tc>
          <w:tcPr>
            <w:tcW w:w="508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64A12D" w14:textId="77777777" w:rsidR="0018762A" w:rsidRDefault="0018762A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880F45" w14:textId="77777777" w:rsidR="0018762A" w:rsidRDefault="00000000">
            <w:pPr>
              <w:pStyle w:val="TableParagraph"/>
              <w:spacing w:line="201" w:lineRule="exact"/>
              <w:ind w:left="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Türkçe</w:t>
            </w:r>
          </w:p>
        </w:tc>
        <w:tc>
          <w:tcPr>
            <w:tcW w:w="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BE8E54" w14:textId="77777777" w:rsidR="0018762A" w:rsidRDefault="0018762A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66F233" w14:textId="77777777" w:rsidR="0018762A" w:rsidRDefault="00000000">
            <w:pPr>
              <w:pStyle w:val="TableParagraph"/>
              <w:spacing w:line="201" w:lineRule="exact"/>
              <w:ind w:left="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İngilizce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666585" w14:textId="77777777" w:rsidR="0018762A" w:rsidRDefault="0018762A">
            <w:pPr>
              <w:pStyle w:val="TableParagraph"/>
              <w:rPr>
                <w:sz w:val="16"/>
              </w:rPr>
            </w:pPr>
          </w:p>
        </w:tc>
      </w:tr>
      <w:tr w:rsidR="0018762A" w14:paraId="66CD5D6B" w14:textId="77777777">
        <w:trPr>
          <w:trHeight w:val="868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6F82CD5" w14:textId="77777777" w:rsidR="0018762A" w:rsidRDefault="00000000">
            <w:pPr>
              <w:pStyle w:val="TableParagraph"/>
              <w:spacing w:line="201" w:lineRule="exact"/>
              <w:ind w:left="1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Kontrolün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Yapıldığı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Ay/Yıl:</w:t>
            </w:r>
          </w:p>
        </w:tc>
        <w:tc>
          <w:tcPr>
            <w:tcW w:w="7803" w:type="dxa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9DCCDBB" w14:textId="77777777" w:rsidR="0018762A" w:rsidRDefault="0018762A">
            <w:pPr>
              <w:pStyle w:val="TableParagraph"/>
              <w:rPr>
                <w:sz w:val="16"/>
              </w:rPr>
            </w:pPr>
          </w:p>
        </w:tc>
      </w:tr>
    </w:tbl>
    <w:p w14:paraId="6F85AD95" w14:textId="77777777" w:rsidR="0018762A" w:rsidRDefault="0018762A">
      <w:pPr>
        <w:pStyle w:val="KonuBal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3121"/>
        <w:gridCol w:w="4687"/>
      </w:tblGrid>
      <w:tr w:rsidR="0018762A" w14:paraId="53687B2B" w14:textId="77777777">
        <w:trPr>
          <w:trHeight w:val="552"/>
        </w:trPr>
        <w:tc>
          <w:tcPr>
            <w:tcW w:w="2679" w:type="dxa"/>
          </w:tcPr>
          <w:p w14:paraId="7661138E" w14:textId="77777777" w:rsidR="0018762A" w:rsidRDefault="00000000">
            <w:pPr>
              <w:pStyle w:val="TableParagraph"/>
              <w:spacing w:before="179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Birim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Adı</w:t>
            </w:r>
          </w:p>
        </w:tc>
        <w:tc>
          <w:tcPr>
            <w:tcW w:w="7808" w:type="dxa"/>
            <w:gridSpan w:val="2"/>
          </w:tcPr>
          <w:p w14:paraId="0538141E" w14:textId="77777777" w:rsidR="0018762A" w:rsidRDefault="00000000">
            <w:pPr>
              <w:pStyle w:val="TableParagraph"/>
              <w:spacing w:before="179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REKTÖRLÜK</w:t>
            </w:r>
          </w:p>
        </w:tc>
      </w:tr>
      <w:tr w:rsidR="0018762A" w14:paraId="77E69873" w14:textId="77777777">
        <w:trPr>
          <w:trHeight w:val="551"/>
        </w:trPr>
        <w:tc>
          <w:tcPr>
            <w:tcW w:w="2679" w:type="dxa"/>
          </w:tcPr>
          <w:p w14:paraId="6A4A0A45" w14:textId="77777777" w:rsidR="0018762A" w:rsidRDefault="00000000">
            <w:pPr>
              <w:pStyle w:val="TableParagraph"/>
              <w:spacing w:before="178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Alt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Birim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6"/>
              </w:rPr>
              <w:t>Adı</w:t>
            </w:r>
          </w:p>
        </w:tc>
        <w:tc>
          <w:tcPr>
            <w:tcW w:w="7808" w:type="dxa"/>
            <w:gridSpan w:val="2"/>
          </w:tcPr>
          <w:p w14:paraId="3578D741" w14:textId="77777777" w:rsidR="0018762A" w:rsidRDefault="00000000">
            <w:pPr>
              <w:pStyle w:val="TableParagraph"/>
              <w:spacing w:before="178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Sürekli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Eğitim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Uygulama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Araştırma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Merkez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Müdürlüğü</w:t>
            </w:r>
          </w:p>
        </w:tc>
      </w:tr>
      <w:tr w:rsidR="0018762A" w14:paraId="76478160" w14:textId="77777777">
        <w:trPr>
          <w:trHeight w:val="551"/>
        </w:trPr>
        <w:tc>
          <w:tcPr>
            <w:tcW w:w="2679" w:type="dxa"/>
          </w:tcPr>
          <w:p w14:paraId="64736AB0" w14:textId="77777777" w:rsidR="0018762A" w:rsidRDefault="00000000">
            <w:pPr>
              <w:pStyle w:val="TableParagraph"/>
              <w:spacing w:before="178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Personel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Adı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Soyadı</w:t>
            </w:r>
          </w:p>
        </w:tc>
        <w:tc>
          <w:tcPr>
            <w:tcW w:w="7808" w:type="dxa"/>
            <w:gridSpan w:val="2"/>
          </w:tcPr>
          <w:p w14:paraId="3AD0C5F8" w14:textId="77777777" w:rsidR="0018762A" w:rsidRDefault="00000000">
            <w:pPr>
              <w:pStyle w:val="TableParagraph"/>
              <w:spacing w:before="178"/>
              <w:ind w:left="1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Samet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 xml:space="preserve">Giray </w:t>
            </w:r>
            <w:r>
              <w:rPr>
                <w:rFonts w:ascii="Calibri"/>
                <w:b/>
                <w:spacing w:val="-2"/>
                <w:sz w:val="16"/>
              </w:rPr>
              <w:t>TUNCA</w:t>
            </w:r>
          </w:p>
        </w:tc>
      </w:tr>
      <w:tr w:rsidR="0018762A" w14:paraId="2A1FF738" w14:textId="77777777">
        <w:trPr>
          <w:trHeight w:val="552"/>
        </w:trPr>
        <w:tc>
          <w:tcPr>
            <w:tcW w:w="2679" w:type="dxa"/>
          </w:tcPr>
          <w:p w14:paraId="303B2840" w14:textId="77777777" w:rsidR="0018762A" w:rsidRDefault="00000000">
            <w:pPr>
              <w:pStyle w:val="TableParagraph"/>
              <w:spacing w:before="179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Görev/Kadro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Unvanı</w:t>
            </w:r>
          </w:p>
        </w:tc>
        <w:tc>
          <w:tcPr>
            <w:tcW w:w="7808" w:type="dxa"/>
            <w:gridSpan w:val="2"/>
          </w:tcPr>
          <w:p w14:paraId="6883FA23" w14:textId="77777777" w:rsidR="0018762A" w:rsidRDefault="00000000">
            <w:pPr>
              <w:pStyle w:val="TableParagraph"/>
              <w:spacing w:before="179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Dr.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</w:rPr>
              <w:t>Öğr.Üyesi</w:t>
            </w:r>
            <w:proofErr w:type="spellEnd"/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Sürekli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Eğitim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Merkezi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Müdür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Yardımcısı</w:t>
            </w:r>
          </w:p>
        </w:tc>
      </w:tr>
      <w:tr w:rsidR="0018762A" w14:paraId="24B01BFD" w14:textId="77777777">
        <w:trPr>
          <w:trHeight w:val="642"/>
        </w:trPr>
        <w:tc>
          <w:tcPr>
            <w:tcW w:w="2679" w:type="dxa"/>
          </w:tcPr>
          <w:p w14:paraId="275BE567" w14:textId="77777777" w:rsidR="0018762A" w:rsidRDefault="0018762A">
            <w:pPr>
              <w:pStyle w:val="TableParagraph"/>
              <w:spacing w:before="37"/>
              <w:rPr>
                <w:sz w:val="16"/>
              </w:rPr>
            </w:pPr>
          </w:p>
          <w:p w14:paraId="0B7C73E4" w14:textId="77777777" w:rsidR="0018762A" w:rsidRDefault="00000000">
            <w:pPr>
              <w:pStyle w:val="TableParagraph"/>
              <w:spacing w:before="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Bağlı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Olduğu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Yönetici</w:t>
            </w:r>
          </w:p>
        </w:tc>
        <w:tc>
          <w:tcPr>
            <w:tcW w:w="7808" w:type="dxa"/>
            <w:gridSpan w:val="2"/>
          </w:tcPr>
          <w:p w14:paraId="4076B2A4" w14:textId="77777777" w:rsidR="0018762A" w:rsidRDefault="00000000">
            <w:pPr>
              <w:pStyle w:val="TableParagraph"/>
              <w:spacing w:before="126"/>
              <w:ind w:left="110" w:right="526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Prof.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Dr.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Süleyman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KIZILTOPRAK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Prof. Dr. Ayhan KAHRAMAN</w:t>
            </w:r>
          </w:p>
        </w:tc>
      </w:tr>
      <w:tr w:rsidR="0018762A" w14:paraId="7BAF0839" w14:textId="77777777">
        <w:trPr>
          <w:trHeight w:val="782"/>
        </w:trPr>
        <w:tc>
          <w:tcPr>
            <w:tcW w:w="2679" w:type="dxa"/>
          </w:tcPr>
          <w:p w14:paraId="132E8DA8" w14:textId="77777777" w:rsidR="0018762A" w:rsidRDefault="0018762A">
            <w:pPr>
              <w:pStyle w:val="TableParagraph"/>
              <w:spacing w:before="109"/>
              <w:rPr>
                <w:sz w:val="16"/>
              </w:rPr>
            </w:pPr>
          </w:p>
          <w:p w14:paraId="7BFD2A36" w14:textId="77777777" w:rsidR="0018762A" w:rsidRDefault="00000000">
            <w:pPr>
              <w:pStyle w:val="TableParagraph"/>
              <w:spacing w:before="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Vekâlet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Edecek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Personel</w:t>
            </w:r>
          </w:p>
        </w:tc>
        <w:tc>
          <w:tcPr>
            <w:tcW w:w="7808" w:type="dxa"/>
            <w:gridSpan w:val="2"/>
          </w:tcPr>
          <w:p w14:paraId="3A49650F" w14:textId="77777777" w:rsidR="0018762A" w:rsidRDefault="0018762A">
            <w:pPr>
              <w:pStyle w:val="TableParagraph"/>
              <w:spacing w:before="16"/>
              <w:rPr>
                <w:sz w:val="16"/>
              </w:rPr>
            </w:pPr>
          </w:p>
          <w:p w14:paraId="2CB6CBA3" w14:textId="77777777" w:rsidR="0018762A" w:rsidRDefault="00000000">
            <w:pPr>
              <w:pStyle w:val="TableParagraph"/>
              <w:spacing w:before="1" w:line="235" w:lineRule="auto"/>
              <w:ind w:left="110" w:right="567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Dr.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Öğr.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Üyesi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Kadir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OLCAY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Öğr. Gör. Öznur ÖZTÜRK</w:t>
            </w:r>
          </w:p>
        </w:tc>
      </w:tr>
      <w:tr w:rsidR="0018762A" w14:paraId="4FD6260E" w14:textId="77777777">
        <w:trPr>
          <w:trHeight w:val="3269"/>
        </w:trPr>
        <w:tc>
          <w:tcPr>
            <w:tcW w:w="2679" w:type="dxa"/>
          </w:tcPr>
          <w:p w14:paraId="04DB7503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7224A2C4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02853FA1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4CE6B1DE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49427C33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16A38640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1A61F0F0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3A64D6B1" w14:textId="77777777" w:rsidR="0018762A" w:rsidRDefault="0018762A">
            <w:pPr>
              <w:pStyle w:val="TableParagraph"/>
              <w:spacing w:before="65"/>
              <w:rPr>
                <w:sz w:val="16"/>
              </w:rPr>
            </w:pPr>
          </w:p>
          <w:p w14:paraId="498D2449" w14:textId="77777777" w:rsidR="0018762A" w:rsidRDefault="00000000">
            <w:pPr>
              <w:pStyle w:val="TableParagraph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Temel</w:t>
            </w:r>
            <w:r>
              <w:rPr>
                <w:rFonts w:ascii="Calibri" w:hAnsi="Calibri"/>
                <w:b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Görev</w:t>
            </w:r>
            <w:r>
              <w:rPr>
                <w:rFonts w:ascii="Calibri" w:hAnsi="Calibri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6"/>
              </w:rPr>
              <w:t>Ve</w:t>
            </w:r>
            <w:proofErr w:type="gramEnd"/>
            <w:r>
              <w:rPr>
                <w:rFonts w:ascii="Calibri" w:hAnsi="Calibri"/>
                <w:b/>
                <w:spacing w:val="-2"/>
                <w:sz w:val="16"/>
              </w:rPr>
              <w:t xml:space="preserve"> Sorumlulukları</w:t>
            </w:r>
          </w:p>
        </w:tc>
        <w:tc>
          <w:tcPr>
            <w:tcW w:w="7808" w:type="dxa"/>
            <w:gridSpan w:val="2"/>
          </w:tcPr>
          <w:p w14:paraId="46B5D225" w14:textId="77777777" w:rsidR="0018762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193" w:lineRule="exact"/>
              <w:rPr>
                <w:sz w:val="16"/>
              </w:rPr>
            </w:pPr>
            <w:r>
              <w:rPr>
                <w:color w:val="333333"/>
                <w:sz w:val="16"/>
              </w:rPr>
              <w:t>Müdür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Yönetim</w:t>
            </w:r>
            <w:r>
              <w:rPr>
                <w:color w:val="333333"/>
                <w:spacing w:val="-1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Kurulu</w:t>
            </w:r>
            <w:r>
              <w:rPr>
                <w:color w:val="333333"/>
                <w:spacing w:val="-3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tarafından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verilen</w:t>
            </w:r>
            <w:r>
              <w:rPr>
                <w:color w:val="333333"/>
                <w:spacing w:val="-4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görevleri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yerine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getirmek</w:t>
            </w:r>
          </w:p>
          <w:p w14:paraId="484BB62C" w14:textId="77777777" w:rsidR="0018762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68"/>
              </w:tabs>
              <w:spacing w:before="92"/>
              <w:ind w:left="868" w:hanging="398"/>
              <w:rPr>
                <w:sz w:val="16"/>
              </w:rPr>
            </w:pPr>
            <w:r>
              <w:rPr>
                <w:color w:val="333333"/>
                <w:sz w:val="16"/>
              </w:rPr>
              <w:t>Müdürün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olmadığı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zamanlarda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yerine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vekâlet</w:t>
            </w:r>
            <w:r>
              <w:rPr>
                <w:color w:val="333333"/>
                <w:spacing w:val="-4"/>
                <w:sz w:val="16"/>
              </w:rPr>
              <w:t xml:space="preserve"> etmek</w:t>
            </w:r>
          </w:p>
          <w:p w14:paraId="1B98A2EF" w14:textId="77777777" w:rsidR="0018762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92"/>
              <w:rPr>
                <w:sz w:val="16"/>
              </w:rPr>
            </w:pPr>
            <w:r>
              <w:rPr>
                <w:color w:val="333333"/>
                <w:sz w:val="16"/>
              </w:rPr>
              <w:t>Görevlerini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yerine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getirmesinde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Müdüre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yardımcı</w:t>
            </w:r>
            <w:r>
              <w:rPr>
                <w:color w:val="333333"/>
                <w:spacing w:val="-4"/>
                <w:sz w:val="16"/>
              </w:rPr>
              <w:t xml:space="preserve"> olmak</w:t>
            </w:r>
          </w:p>
          <w:p w14:paraId="49AF6259" w14:textId="77777777" w:rsidR="0018762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92"/>
              <w:rPr>
                <w:sz w:val="16"/>
              </w:rPr>
            </w:pPr>
            <w:r>
              <w:rPr>
                <w:color w:val="333333"/>
                <w:sz w:val="16"/>
              </w:rPr>
              <w:t>Müdürün</w:t>
            </w:r>
            <w:r>
              <w:rPr>
                <w:color w:val="333333"/>
                <w:spacing w:val="-7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verdiği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görevleri</w:t>
            </w:r>
            <w:r>
              <w:rPr>
                <w:color w:val="333333"/>
                <w:spacing w:val="-5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yapmak</w:t>
            </w:r>
          </w:p>
          <w:p w14:paraId="685CBAA9" w14:textId="77777777" w:rsidR="0018762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92" w:line="357" w:lineRule="auto"/>
              <w:ind w:right="99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Yüksek Öğretim Kanunu ve Yönetmeliklerinde belirtilen diğer görevleri yapmak Merkez bünyesinde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gerçekleştirilebilecek çeşitli projeler ve etkinlikler konusunda ön çalışma yapmak, devam eden proje ve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etkinliklerin aksamadan yürütülmesi konusunda gerekli önlemleri almak, sona eren proje ve etkinliklerin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sonuçlarının duyurulması ve yaygınlaştırılması konusunda çalışmalar yapmak</w:t>
            </w:r>
          </w:p>
          <w:p w14:paraId="4871C66D" w14:textId="77777777" w:rsidR="0018762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360" w:lineRule="auto"/>
              <w:ind w:right="94"/>
              <w:jc w:val="both"/>
              <w:rPr>
                <w:sz w:val="16"/>
              </w:rPr>
            </w:pPr>
            <w:r>
              <w:rPr>
                <w:color w:val="333333"/>
                <w:sz w:val="16"/>
              </w:rPr>
              <w:t>Merkez yönetiminin vermiş olduğu görev ve sorumlulukları yerine getirmek,</w:t>
            </w:r>
            <w:r>
              <w:rPr>
                <w:color w:val="333333"/>
                <w:spacing w:val="-2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Müdür Yardımcısı, yukarıda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z w:val="16"/>
              </w:rPr>
              <w:t>yazılı olan bütün bu görevleri kanunlara ve yönetmeliklere uygun olarak yerine getirirken Müdüre karşı</w:t>
            </w:r>
            <w:r>
              <w:rPr>
                <w:color w:val="333333"/>
                <w:spacing w:val="40"/>
                <w:sz w:val="16"/>
              </w:rPr>
              <w:t xml:space="preserve"> </w:t>
            </w:r>
            <w:r>
              <w:rPr>
                <w:color w:val="333333"/>
                <w:spacing w:val="-2"/>
                <w:sz w:val="16"/>
              </w:rPr>
              <w:t>sorumludur</w:t>
            </w:r>
          </w:p>
        </w:tc>
      </w:tr>
      <w:tr w:rsidR="0018762A" w14:paraId="0A35029E" w14:textId="77777777">
        <w:trPr>
          <w:trHeight w:val="1146"/>
        </w:trPr>
        <w:tc>
          <w:tcPr>
            <w:tcW w:w="2679" w:type="dxa"/>
          </w:tcPr>
          <w:p w14:paraId="657EB47C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48DEEB3D" w14:textId="77777777" w:rsidR="0018762A" w:rsidRDefault="0018762A">
            <w:pPr>
              <w:pStyle w:val="TableParagraph"/>
              <w:spacing w:before="7"/>
              <w:rPr>
                <w:sz w:val="16"/>
              </w:rPr>
            </w:pPr>
          </w:p>
          <w:p w14:paraId="2AF3561B" w14:textId="77777777" w:rsidR="0018762A" w:rsidRDefault="00000000">
            <w:pPr>
              <w:pStyle w:val="TableParagraph"/>
              <w:ind w:left="110" w:right="9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Görev</w:t>
            </w:r>
            <w:r>
              <w:rPr>
                <w:rFonts w:ascii="Calibri" w:hAnsi="Calibri"/>
                <w:b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İçin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Gerekli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Beceri</w:t>
            </w:r>
            <w:r>
              <w:rPr>
                <w:rFonts w:ascii="Calibri" w:hAnsi="Calibri"/>
                <w:b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ve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Yetenekler</w:t>
            </w:r>
          </w:p>
        </w:tc>
        <w:tc>
          <w:tcPr>
            <w:tcW w:w="7808" w:type="dxa"/>
            <w:gridSpan w:val="2"/>
          </w:tcPr>
          <w:p w14:paraId="543B2692" w14:textId="77777777" w:rsidR="001876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Organizasyon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olmak</w:t>
            </w:r>
          </w:p>
          <w:p w14:paraId="7C4383EE" w14:textId="77777777" w:rsidR="001876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Kurum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paydaşlarla etkili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profesyonel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iletişim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kurabilmek</w:t>
            </w:r>
          </w:p>
          <w:p w14:paraId="452939F2" w14:textId="77777777" w:rsidR="001876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87"/>
              <w:rPr>
                <w:sz w:val="16"/>
              </w:rPr>
            </w:pPr>
            <w:r>
              <w:rPr>
                <w:sz w:val="16"/>
              </w:rPr>
              <w:t>Mevzuat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 Kamu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Bilgisi’ne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hakim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(2547,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657,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vb.)</w:t>
            </w:r>
          </w:p>
          <w:p w14:paraId="59A0D5C0" w14:textId="77777777" w:rsidR="001876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Karar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alma,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sorunlara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çözüm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üretme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bilinciyle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hareket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etme</w:t>
            </w:r>
          </w:p>
        </w:tc>
      </w:tr>
      <w:tr w:rsidR="0018762A" w14:paraId="73EB76EB" w14:textId="77777777">
        <w:trPr>
          <w:trHeight w:val="1137"/>
        </w:trPr>
        <w:tc>
          <w:tcPr>
            <w:tcW w:w="2679" w:type="dxa"/>
          </w:tcPr>
          <w:p w14:paraId="2EB20F09" w14:textId="77777777" w:rsidR="0018762A" w:rsidRDefault="0018762A">
            <w:pPr>
              <w:pStyle w:val="TableParagraph"/>
              <w:rPr>
                <w:sz w:val="16"/>
              </w:rPr>
            </w:pPr>
          </w:p>
          <w:p w14:paraId="7FF7A97A" w14:textId="77777777" w:rsidR="0018762A" w:rsidRDefault="0018762A">
            <w:pPr>
              <w:pStyle w:val="TableParagraph"/>
              <w:spacing w:before="103"/>
              <w:rPr>
                <w:sz w:val="16"/>
              </w:rPr>
            </w:pPr>
          </w:p>
          <w:p w14:paraId="5B2DAC06" w14:textId="77777777" w:rsidR="0018762A" w:rsidRDefault="00000000">
            <w:pPr>
              <w:pStyle w:val="TableParagraph"/>
              <w:spacing w:before="1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Görevi</w:t>
            </w:r>
            <w:r>
              <w:rPr>
                <w:rFonts w:ascii="Calibri" w:hAnsi="Calibri"/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6"/>
              </w:rPr>
              <w:t>İle</w:t>
            </w:r>
            <w:proofErr w:type="gramEnd"/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İlgili</w:t>
            </w:r>
            <w:r>
              <w:rPr>
                <w:rFonts w:ascii="Calibri" w:hAns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Mevzuatlar</w:t>
            </w:r>
          </w:p>
        </w:tc>
        <w:tc>
          <w:tcPr>
            <w:tcW w:w="7808" w:type="dxa"/>
            <w:gridSpan w:val="2"/>
          </w:tcPr>
          <w:p w14:paraId="022D4204" w14:textId="77777777" w:rsidR="001876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2547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Kanunu</w:t>
            </w:r>
          </w:p>
          <w:p w14:paraId="1D4A5325" w14:textId="77777777" w:rsidR="001876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92"/>
              <w:rPr>
                <w:sz w:val="16"/>
              </w:rPr>
            </w:pPr>
            <w:r>
              <w:rPr>
                <w:sz w:val="16"/>
              </w:rPr>
              <w:t>YÖK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Kararları,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Bakanlık 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Genelgeleri</w:t>
            </w:r>
          </w:p>
          <w:p w14:paraId="4764750E" w14:textId="77777777" w:rsidR="001876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92"/>
              <w:ind w:left="825"/>
              <w:rPr>
                <w:sz w:val="16"/>
              </w:rPr>
            </w:pPr>
            <w:r>
              <w:rPr>
                <w:sz w:val="16"/>
              </w:rPr>
              <w:t>Kütahya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Dumlupınar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Üniversitesi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Uygulama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Araştırma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Yönetmeliği</w:t>
            </w:r>
          </w:p>
        </w:tc>
      </w:tr>
      <w:tr w:rsidR="0018762A" w14:paraId="38A0EF15" w14:textId="77777777">
        <w:trPr>
          <w:trHeight w:val="359"/>
        </w:trPr>
        <w:tc>
          <w:tcPr>
            <w:tcW w:w="2679" w:type="dxa"/>
          </w:tcPr>
          <w:p w14:paraId="2B3E1799" w14:textId="77777777" w:rsidR="0018762A" w:rsidRDefault="00000000">
            <w:pPr>
              <w:pStyle w:val="TableParagraph"/>
              <w:spacing w:before="82"/>
              <w:ind w:left="110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Diğer</w:t>
            </w:r>
            <w:r>
              <w:rPr>
                <w:rFonts w:ascii="Calibri" w:hAns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Görevlerle</w:t>
            </w:r>
            <w:r>
              <w:rPr>
                <w:rFonts w:ascii="Calibri" w:hAns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İlişkisi</w:t>
            </w:r>
          </w:p>
        </w:tc>
        <w:tc>
          <w:tcPr>
            <w:tcW w:w="7808" w:type="dxa"/>
            <w:gridSpan w:val="2"/>
          </w:tcPr>
          <w:p w14:paraId="081C16BC" w14:textId="77777777" w:rsidR="0018762A" w:rsidRDefault="0018762A">
            <w:pPr>
              <w:pStyle w:val="TableParagraph"/>
              <w:rPr>
                <w:sz w:val="16"/>
              </w:rPr>
            </w:pPr>
          </w:p>
        </w:tc>
      </w:tr>
      <w:tr w:rsidR="0018762A" w14:paraId="2AA29F4F" w14:textId="77777777">
        <w:trPr>
          <w:trHeight w:val="421"/>
        </w:trPr>
        <w:tc>
          <w:tcPr>
            <w:tcW w:w="5800" w:type="dxa"/>
            <w:gridSpan w:val="2"/>
          </w:tcPr>
          <w:p w14:paraId="1100C8BB" w14:textId="77777777" w:rsidR="0018762A" w:rsidRDefault="00000000">
            <w:pPr>
              <w:pStyle w:val="TableParagraph"/>
              <w:spacing w:before="11" w:line="190" w:lineRule="atLeast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Bu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dokümanda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açıklanan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görev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tanımını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okudum.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Görevimi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burada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belirtilen</w:t>
            </w:r>
            <w:r>
              <w:rPr>
                <w:rFonts w:ascii="Calibri" w:hAnsi="Calibri"/>
                <w:spacing w:val="8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kapsamda yerine getirmeyi kabul ediyorum.</w:t>
            </w:r>
          </w:p>
        </w:tc>
        <w:tc>
          <w:tcPr>
            <w:tcW w:w="4687" w:type="dxa"/>
          </w:tcPr>
          <w:p w14:paraId="66216813" w14:textId="77777777" w:rsidR="0018762A" w:rsidRDefault="00000000">
            <w:pPr>
              <w:pStyle w:val="TableParagraph"/>
              <w:spacing w:before="111"/>
              <w:ind w:left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ONAYLAYAN</w:t>
            </w:r>
          </w:p>
        </w:tc>
      </w:tr>
      <w:tr w:rsidR="0018762A" w14:paraId="77B781E2" w14:textId="77777777">
        <w:trPr>
          <w:trHeight w:val="1041"/>
        </w:trPr>
        <w:tc>
          <w:tcPr>
            <w:tcW w:w="5800" w:type="dxa"/>
            <w:gridSpan w:val="2"/>
          </w:tcPr>
          <w:p w14:paraId="3BC65D96" w14:textId="77777777" w:rsidR="0018762A" w:rsidRDefault="00000000">
            <w:pPr>
              <w:pStyle w:val="TableParagraph"/>
              <w:spacing w:before="131"/>
              <w:ind w:left="2539" w:right="2532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Adı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Soyadı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Unvanı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6"/>
              </w:rPr>
              <w:t>İmza</w:t>
            </w:r>
          </w:p>
          <w:p w14:paraId="44010CB2" w14:textId="77777777" w:rsidR="0018762A" w:rsidRDefault="00000000">
            <w:pPr>
              <w:pStyle w:val="TableParagraph"/>
              <w:spacing w:line="195" w:lineRule="exact"/>
              <w:ind w:left="3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…./…./…….</w:t>
            </w:r>
          </w:p>
        </w:tc>
        <w:tc>
          <w:tcPr>
            <w:tcW w:w="4687" w:type="dxa"/>
          </w:tcPr>
          <w:p w14:paraId="7750F442" w14:textId="77777777" w:rsidR="0018762A" w:rsidRDefault="00000000">
            <w:pPr>
              <w:pStyle w:val="TableParagraph"/>
              <w:spacing w:before="131"/>
              <w:ind w:left="1983" w:right="1976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2"/>
                <w:sz w:val="16"/>
              </w:rPr>
              <w:t>Adı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Soyadı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6"/>
              </w:rPr>
              <w:t>Unvanı</w:t>
            </w:r>
            <w:r>
              <w:rPr>
                <w:rFonts w:ascii="Calibri" w:hAnsi="Calibri"/>
                <w:b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6"/>
              </w:rPr>
              <w:t>İmza</w:t>
            </w:r>
          </w:p>
        </w:tc>
      </w:tr>
    </w:tbl>
    <w:p w14:paraId="55FEA952" w14:textId="77777777" w:rsidR="009058CD" w:rsidRDefault="009058CD"/>
    <w:sectPr w:rsidR="009058CD">
      <w:type w:val="continuous"/>
      <w:pgSz w:w="11910" w:h="16840"/>
      <w:pgMar w:top="3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CE0"/>
    <w:multiLevelType w:val="hybridMultilevel"/>
    <w:tmpl w:val="6E7E390A"/>
    <w:lvl w:ilvl="0" w:tplc="99E6B9C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31D89236">
      <w:numFmt w:val="bullet"/>
      <w:lvlText w:val="•"/>
      <w:lvlJc w:val="left"/>
      <w:pPr>
        <w:ind w:left="1535" w:hanging="360"/>
      </w:pPr>
      <w:rPr>
        <w:rFonts w:hint="default"/>
        <w:lang w:val="tr-TR" w:eastAsia="en-US" w:bidi="ar-SA"/>
      </w:rPr>
    </w:lvl>
    <w:lvl w:ilvl="2" w:tplc="9CF83CC4">
      <w:numFmt w:val="bullet"/>
      <w:lvlText w:val="•"/>
      <w:lvlJc w:val="left"/>
      <w:pPr>
        <w:ind w:left="2231" w:hanging="360"/>
      </w:pPr>
      <w:rPr>
        <w:rFonts w:hint="default"/>
        <w:lang w:val="tr-TR" w:eastAsia="en-US" w:bidi="ar-SA"/>
      </w:rPr>
    </w:lvl>
    <w:lvl w:ilvl="3" w:tplc="B1ACC978">
      <w:numFmt w:val="bullet"/>
      <w:lvlText w:val="•"/>
      <w:lvlJc w:val="left"/>
      <w:pPr>
        <w:ind w:left="2927" w:hanging="360"/>
      </w:pPr>
      <w:rPr>
        <w:rFonts w:hint="default"/>
        <w:lang w:val="tr-TR" w:eastAsia="en-US" w:bidi="ar-SA"/>
      </w:rPr>
    </w:lvl>
    <w:lvl w:ilvl="4" w:tplc="7D70CDBE">
      <w:numFmt w:val="bullet"/>
      <w:lvlText w:val="•"/>
      <w:lvlJc w:val="left"/>
      <w:pPr>
        <w:ind w:left="3623" w:hanging="360"/>
      </w:pPr>
      <w:rPr>
        <w:rFonts w:hint="default"/>
        <w:lang w:val="tr-TR" w:eastAsia="en-US" w:bidi="ar-SA"/>
      </w:rPr>
    </w:lvl>
    <w:lvl w:ilvl="5" w:tplc="A9221AC6">
      <w:numFmt w:val="bullet"/>
      <w:lvlText w:val="•"/>
      <w:lvlJc w:val="left"/>
      <w:pPr>
        <w:ind w:left="4319" w:hanging="360"/>
      </w:pPr>
      <w:rPr>
        <w:rFonts w:hint="default"/>
        <w:lang w:val="tr-TR" w:eastAsia="en-US" w:bidi="ar-SA"/>
      </w:rPr>
    </w:lvl>
    <w:lvl w:ilvl="6" w:tplc="9B36042C">
      <w:numFmt w:val="bullet"/>
      <w:lvlText w:val="•"/>
      <w:lvlJc w:val="left"/>
      <w:pPr>
        <w:ind w:left="5014" w:hanging="360"/>
      </w:pPr>
      <w:rPr>
        <w:rFonts w:hint="default"/>
        <w:lang w:val="tr-TR" w:eastAsia="en-US" w:bidi="ar-SA"/>
      </w:rPr>
    </w:lvl>
    <w:lvl w:ilvl="7" w:tplc="67DA734A">
      <w:numFmt w:val="bullet"/>
      <w:lvlText w:val="•"/>
      <w:lvlJc w:val="left"/>
      <w:pPr>
        <w:ind w:left="5710" w:hanging="360"/>
      </w:pPr>
      <w:rPr>
        <w:rFonts w:hint="default"/>
        <w:lang w:val="tr-TR" w:eastAsia="en-US" w:bidi="ar-SA"/>
      </w:rPr>
    </w:lvl>
    <w:lvl w:ilvl="8" w:tplc="4F62E92A">
      <w:numFmt w:val="bullet"/>
      <w:lvlText w:val="•"/>
      <w:lvlJc w:val="left"/>
      <w:pPr>
        <w:ind w:left="640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0F06BEF"/>
    <w:multiLevelType w:val="hybridMultilevel"/>
    <w:tmpl w:val="063A1DA4"/>
    <w:lvl w:ilvl="0" w:tplc="A0C658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16"/>
        <w:szCs w:val="16"/>
        <w:lang w:val="tr-TR" w:eastAsia="en-US" w:bidi="ar-SA"/>
      </w:rPr>
    </w:lvl>
    <w:lvl w:ilvl="1" w:tplc="895ABDFC">
      <w:numFmt w:val="bullet"/>
      <w:lvlText w:val="•"/>
      <w:lvlJc w:val="left"/>
      <w:pPr>
        <w:ind w:left="1535" w:hanging="360"/>
      </w:pPr>
      <w:rPr>
        <w:rFonts w:hint="default"/>
        <w:lang w:val="tr-TR" w:eastAsia="en-US" w:bidi="ar-SA"/>
      </w:rPr>
    </w:lvl>
    <w:lvl w:ilvl="2" w:tplc="050E4158">
      <w:numFmt w:val="bullet"/>
      <w:lvlText w:val="•"/>
      <w:lvlJc w:val="left"/>
      <w:pPr>
        <w:ind w:left="2231" w:hanging="360"/>
      </w:pPr>
      <w:rPr>
        <w:rFonts w:hint="default"/>
        <w:lang w:val="tr-TR" w:eastAsia="en-US" w:bidi="ar-SA"/>
      </w:rPr>
    </w:lvl>
    <w:lvl w:ilvl="3" w:tplc="3B1272CA">
      <w:numFmt w:val="bullet"/>
      <w:lvlText w:val="•"/>
      <w:lvlJc w:val="left"/>
      <w:pPr>
        <w:ind w:left="2927" w:hanging="360"/>
      </w:pPr>
      <w:rPr>
        <w:rFonts w:hint="default"/>
        <w:lang w:val="tr-TR" w:eastAsia="en-US" w:bidi="ar-SA"/>
      </w:rPr>
    </w:lvl>
    <w:lvl w:ilvl="4" w:tplc="5176932E">
      <w:numFmt w:val="bullet"/>
      <w:lvlText w:val="•"/>
      <w:lvlJc w:val="left"/>
      <w:pPr>
        <w:ind w:left="3623" w:hanging="360"/>
      </w:pPr>
      <w:rPr>
        <w:rFonts w:hint="default"/>
        <w:lang w:val="tr-TR" w:eastAsia="en-US" w:bidi="ar-SA"/>
      </w:rPr>
    </w:lvl>
    <w:lvl w:ilvl="5" w:tplc="E4BCBD00">
      <w:numFmt w:val="bullet"/>
      <w:lvlText w:val="•"/>
      <w:lvlJc w:val="left"/>
      <w:pPr>
        <w:ind w:left="4319" w:hanging="360"/>
      </w:pPr>
      <w:rPr>
        <w:rFonts w:hint="default"/>
        <w:lang w:val="tr-TR" w:eastAsia="en-US" w:bidi="ar-SA"/>
      </w:rPr>
    </w:lvl>
    <w:lvl w:ilvl="6" w:tplc="24B239D6">
      <w:numFmt w:val="bullet"/>
      <w:lvlText w:val="•"/>
      <w:lvlJc w:val="left"/>
      <w:pPr>
        <w:ind w:left="5014" w:hanging="360"/>
      </w:pPr>
      <w:rPr>
        <w:rFonts w:hint="default"/>
        <w:lang w:val="tr-TR" w:eastAsia="en-US" w:bidi="ar-SA"/>
      </w:rPr>
    </w:lvl>
    <w:lvl w:ilvl="7" w:tplc="1E6EB008">
      <w:numFmt w:val="bullet"/>
      <w:lvlText w:val="•"/>
      <w:lvlJc w:val="left"/>
      <w:pPr>
        <w:ind w:left="5710" w:hanging="360"/>
      </w:pPr>
      <w:rPr>
        <w:rFonts w:hint="default"/>
        <w:lang w:val="tr-TR" w:eastAsia="en-US" w:bidi="ar-SA"/>
      </w:rPr>
    </w:lvl>
    <w:lvl w:ilvl="8" w:tplc="BA6AF2F2">
      <w:numFmt w:val="bullet"/>
      <w:lvlText w:val="•"/>
      <w:lvlJc w:val="left"/>
      <w:pPr>
        <w:ind w:left="640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A322847"/>
    <w:multiLevelType w:val="hybridMultilevel"/>
    <w:tmpl w:val="BFBC312E"/>
    <w:lvl w:ilvl="0" w:tplc="3B383B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F544F468">
      <w:numFmt w:val="bullet"/>
      <w:lvlText w:val="•"/>
      <w:lvlJc w:val="left"/>
      <w:pPr>
        <w:ind w:left="1517" w:hanging="360"/>
      </w:pPr>
      <w:rPr>
        <w:rFonts w:hint="default"/>
        <w:lang w:val="tr-TR" w:eastAsia="en-US" w:bidi="ar-SA"/>
      </w:rPr>
    </w:lvl>
    <w:lvl w:ilvl="2" w:tplc="05168E16">
      <w:numFmt w:val="bullet"/>
      <w:lvlText w:val="•"/>
      <w:lvlJc w:val="left"/>
      <w:pPr>
        <w:ind w:left="2215" w:hanging="360"/>
      </w:pPr>
      <w:rPr>
        <w:rFonts w:hint="default"/>
        <w:lang w:val="tr-TR" w:eastAsia="en-US" w:bidi="ar-SA"/>
      </w:rPr>
    </w:lvl>
    <w:lvl w:ilvl="3" w:tplc="6314874C">
      <w:numFmt w:val="bullet"/>
      <w:lvlText w:val="•"/>
      <w:lvlJc w:val="left"/>
      <w:pPr>
        <w:ind w:left="2913" w:hanging="360"/>
      </w:pPr>
      <w:rPr>
        <w:rFonts w:hint="default"/>
        <w:lang w:val="tr-TR" w:eastAsia="en-US" w:bidi="ar-SA"/>
      </w:rPr>
    </w:lvl>
    <w:lvl w:ilvl="4" w:tplc="1258360A">
      <w:numFmt w:val="bullet"/>
      <w:lvlText w:val="•"/>
      <w:lvlJc w:val="left"/>
      <w:pPr>
        <w:ind w:left="3611" w:hanging="360"/>
      </w:pPr>
      <w:rPr>
        <w:rFonts w:hint="default"/>
        <w:lang w:val="tr-TR" w:eastAsia="en-US" w:bidi="ar-SA"/>
      </w:rPr>
    </w:lvl>
    <w:lvl w:ilvl="5" w:tplc="988256C6">
      <w:numFmt w:val="bullet"/>
      <w:lvlText w:val="•"/>
      <w:lvlJc w:val="left"/>
      <w:pPr>
        <w:ind w:left="4309" w:hanging="360"/>
      </w:pPr>
      <w:rPr>
        <w:rFonts w:hint="default"/>
        <w:lang w:val="tr-TR" w:eastAsia="en-US" w:bidi="ar-SA"/>
      </w:rPr>
    </w:lvl>
    <w:lvl w:ilvl="6" w:tplc="56CEA282">
      <w:numFmt w:val="bullet"/>
      <w:lvlText w:val="•"/>
      <w:lvlJc w:val="left"/>
      <w:pPr>
        <w:ind w:left="5006" w:hanging="360"/>
      </w:pPr>
      <w:rPr>
        <w:rFonts w:hint="default"/>
        <w:lang w:val="tr-TR" w:eastAsia="en-US" w:bidi="ar-SA"/>
      </w:rPr>
    </w:lvl>
    <w:lvl w:ilvl="7" w:tplc="E138BAAA">
      <w:numFmt w:val="bullet"/>
      <w:lvlText w:val="•"/>
      <w:lvlJc w:val="left"/>
      <w:pPr>
        <w:ind w:left="5704" w:hanging="360"/>
      </w:pPr>
      <w:rPr>
        <w:rFonts w:hint="default"/>
        <w:lang w:val="tr-TR" w:eastAsia="en-US" w:bidi="ar-SA"/>
      </w:rPr>
    </w:lvl>
    <w:lvl w:ilvl="8" w:tplc="7E5617EA">
      <w:numFmt w:val="bullet"/>
      <w:lvlText w:val="•"/>
      <w:lvlJc w:val="left"/>
      <w:pPr>
        <w:ind w:left="6402" w:hanging="360"/>
      </w:pPr>
      <w:rPr>
        <w:rFonts w:hint="default"/>
        <w:lang w:val="tr-TR" w:eastAsia="en-US" w:bidi="ar-SA"/>
      </w:rPr>
    </w:lvl>
  </w:abstractNum>
  <w:num w:numId="1" w16cid:durableId="719986411">
    <w:abstractNumId w:val="0"/>
  </w:num>
  <w:num w:numId="2" w16cid:durableId="539393908">
    <w:abstractNumId w:val="2"/>
  </w:num>
  <w:num w:numId="3" w16cid:durableId="2268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762A"/>
    <w:rsid w:val="0018762A"/>
    <w:rsid w:val="009058CD"/>
    <w:rsid w:val="00E17BBA"/>
    <w:rsid w:val="00EB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D0C6"/>
  <w15:docId w15:val="{497298A0-0521-4B84-98D9-0C24FFAE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89" w:after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Oznur OztUrk</cp:lastModifiedBy>
  <cp:revision>2</cp:revision>
  <dcterms:created xsi:type="dcterms:W3CDTF">2026-03-27T11:33:00Z</dcterms:created>
  <dcterms:modified xsi:type="dcterms:W3CDTF">2026-03-27T11:33:00Z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0ef18ea4-5a59-41dc-b4fc-bc2ee541798a</vt:lpwstr>
  </property>
</Properties>
</file>