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9"/>
        <w:gridCol w:w="957"/>
        <w:gridCol w:w="240"/>
        <w:gridCol w:w="1536"/>
        <w:gridCol w:w="1632"/>
        <w:gridCol w:w="1680"/>
        <w:gridCol w:w="677"/>
        <w:gridCol w:w="230"/>
        <w:gridCol w:w="811"/>
        <w:gridCol w:w="994"/>
      </w:tblGrid>
      <w:tr w:rsidR="006E49F5" w:rsidRPr="006D0102" w:rsidTr="00690C7F">
        <w:trPr>
          <w:trHeight w:val="544"/>
        </w:trPr>
        <w:tc>
          <w:tcPr>
            <w:tcW w:w="809" w:type="pct"/>
            <w:vMerge w:val="restart"/>
            <w:tcBorders>
              <w:left w:val="single" w:sz="8" w:space="0" w:color="000000"/>
              <w:right w:val="single" w:sz="4" w:space="0" w:color="000000"/>
            </w:tcBorders>
          </w:tcPr>
          <w:p w:rsidR="006E49F5" w:rsidRPr="006D0102" w:rsidRDefault="006E49F5" w:rsidP="00690C7F">
            <w:pPr>
              <w:pStyle w:val="TableParagraph"/>
              <w:spacing w:line="132" w:lineRule="exact"/>
              <w:ind w:left="1500"/>
              <w:rPr>
                <w:noProof/>
                <w:color w:val="000000" w:themeColor="text1"/>
                <w:lang w:val="tr-TR"/>
              </w:rPr>
            </w:pPr>
          </w:p>
          <w:p w:rsidR="006E49F5" w:rsidRPr="006D0102" w:rsidRDefault="006E49F5" w:rsidP="00690C7F">
            <w:pPr>
              <w:pStyle w:val="TableParagraph"/>
              <w:spacing w:line="132" w:lineRule="exact"/>
              <w:ind w:left="22"/>
              <w:rPr>
                <w:noProof/>
                <w:color w:val="000000" w:themeColor="text1"/>
                <w:lang w:val="tr-TR"/>
              </w:rPr>
            </w:pPr>
          </w:p>
          <w:p w:rsidR="006E49F5" w:rsidRPr="006D0102" w:rsidRDefault="006E49F5" w:rsidP="00690C7F">
            <w:pPr>
              <w:pStyle w:val="TableParagraph"/>
              <w:spacing w:line="132" w:lineRule="exact"/>
              <w:ind w:left="1500"/>
              <w:rPr>
                <w:noProof/>
                <w:color w:val="000000" w:themeColor="text1"/>
                <w:lang w:val="tr-TR"/>
              </w:rPr>
            </w:pPr>
          </w:p>
          <w:p w:rsidR="006E49F5" w:rsidRPr="006D0102" w:rsidRDefault="006E49F5" w:rsidP="00690C7F">
            <w:pPr>
              <w:pStyle w:val="TableParagraph"/>
              <w:spacing w:line="132" w:lineRule="exact"/>
              <w:ind w:left="1500"/>
              <w:rPr>
                <w:noProof/>
                <w:color w:val="000000" w:themeColor="text1"/>
                <w:lang w:val="tr-TR"/>
              </w:rPr>
            </w:pPr>
          </w:p>
          <w:p w:rsidR="006E49F5" w:rsidRPr="006D0102" w:rsidRDefault="006E49F5" w:rsidP="00690C7F">
            <w:pPr>
              <w:pStyle w:val="TableParagraph"/>
              <w:spacing w:line="132" w:lineRule="exact"/>
              <w:ind w:left="1500"/>
              <w:rPr>
                <w:noProof/>
                <w:color w:val="000000" w:themeColor="text1"/>
                <w:lang w:val="tr-TR"/>
              </w:rPr>
            </w:pPr>
          </w:p>
          <w:p w:rsidR="006E49F5" w:rsidRPr="006D0102" w:rsidRDefault="006E49F5" w:rsidP="00690C7F">
            <w:pPr>
              <w:pStyle w:val="TableParagraph"/>
              <w:spacing w:line="132" w:lineRule="exact"/>
              <w:ind w:left="1500"/>
              <w:rPr>
                <w:noProof/>
                <w:color w:val="000000" w:themeColor="text1"/>
                <w:lang w:val="tr-TR"/>
              </w:rPr>
            </w:pPr>
          </w:p>
          <w:p w:rsidR="006E49F5" w:rsidRPr="006D0102" w:rsidRDefault="006E49F5" w:rsidP="00690C7F">
            <w:pPr>
              <w:pStyle w:val="TableParagraph"/>
              <w:spacing w:line="132" w:lineRule="exact"/>
              <w:ind w:left="1500"/>
              <w:rPr>
                <w:noProof/>
                <w:color w:val="000000" w:themeColor="text1"/>
                <w:lang w:val="tr-TR"/>
              </w:rPr>
            </w:pPr>
          </w:p>
          <w:p w:rsidR="006E49F5" w:rsidRPr="006D0102" w:rsidRDefault="006E49F5" w:rsidP="00690C7F">
            <w:pPr>
              <w:pStyle w:val="TableParagraph"/>
              <w:spacing w:line="132" w:lineRule="exact"/>
              <w:ind w:left="1500"/>
              <w:rPr>
                <w:noProof/>
                <w:color w:val="000000" w:themeColor="text1"/>
                <w:lang w:val="tr-TR"/>
              </w:rPr>
            </w:pPr>
          </w:p>
          <w:p w:rsidR="006E49F5" w:rsidRPr="006D0102" w:rsidRDefault="006E49F5" w:rsidP="00690C7F">
            <w:pPr>
              <w:pStyle w:val="TableParagraph"/>
              <w:spacing w:line="132" w:lineRule="exact"/>
              <w:ind w:left="1500"/>
              <w:rPr>
                <w:noProof/>
                <w:color w:val="000000" w:themeColor="text1"/>
                <w:lang w:val="tr-TR"/>
              </w:rPr>
            </w:pPr>
          </w:p>
          <w:p w:rsidR="006E49F5" w:rsidRPr="006D0102" w:rsidRDefault="006E49F5" w:rsidP="00690C7F">
            <w:pPr>
              <w:pStyle w:val="TableParagraph"/>
              <w:spacing w:line="132" w:lineRule="exact"/>
              <w:ind w:left="1500"/>
              <w:rPr>
                <w:noProof/>
                <w:color w:val="000000" w:themeColor="text1"/>
                <w:lang w:val="tr-TR"/>
              </w:rPr>
            </w:pPr>
          </w:p>
          <w:p w:rsidR="006E49F5" w:rsidRPr="006D0102" w:rsidRDefault="006E49F5" w:rsidP="00690C7F">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0EBDB538" wp14:editId="1EDDE05A">
                  <wp:extent cx="810895" cy="81377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6E49F5" w:rsidRPr="006D0102" w:rsidRDefault="006E49F5" w:rsidP="00690C7F">
            <w:pPr>
              <w:pStyle w:val="TableParagraph"/>
              <w:spacing w:line="132" w:lineRule="exact"/>
              <w:ind w:left="1500"/>
              <w:rPr>
                <w:color w:val="000000" w:themeColor="text1"/>
                <w:sz w:val="7"/>
                <w:lang w:val="tr-TR"/>
              </w:rPr>
            </w:pPr>
          </w:p>
        </w:tc>
        <w:tc>
          <w:tcPr>
            <w:tcW w:w="4191" w:type="pct"/>
            <w:gridSpan w:val="9"/>
            <w:tcBorders>
              <w:left w:val="single" w:sz="4" w:space="0" w:color="000000"/>
              <w:right w:val="single" w:sz="8" w:space="0" w:color="000000"/>
            </w:tcBorders>
            <w:vAlign w:val="center"/>
          </w:tcPr>
          <w:p w:rsidR="006E49F5" w:rsidRPr="006D0102" w:rsidRDefault="006E49F5" w:rsidP="00690C7F">
            <w:pPr>
              <w:pStyle w:val="TableParagraph"/>
              <w:spacing w:line="300" w:lineRule="atLeast"/>
              <w:ind w:left="97"/>
              <w:jc w:val="center"/>
              <w:rPr>
                <w:b/>
                <w:color w:val="000000" w:themeColor="text1"/>
                <w:w w:val="110"/>
                <w:sz w:val="24"/>
                <w:szCs w:val="24"/>
                <w:lang w:val="tr-TR"/>
              </w:rPr>
            </w:pPr>
          </w:p>
          <w:p w:rsidR="006E49F5" w:rsidRPr="006D0102" w:rsidRDefault="006E49F5" w:rsidP="00690C7F">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rsidR="006E49F5" w:rsidRPr="001C6504" w:rsidRDefault="001C6504" w:rsidP="00690C7F">
            <w:pPr>
              <w:pStyle w:val="TableParagraph"/>
              <w:ind w:left="1270" w:right="1392"/>
              <w:jc w:val="center"/>
              <w:rPr>
                <w:b/>
                <w:sz w:val="28"/>
                <w:szCs w:val="24"/>
                <w:lang w:val="tr-TR"/>
              </w:rPr>
            </w:pPr>
            <w:r w:rsidRPr="001C6504">
              <w:rPr>
                <w:b/>
                <w:sz w:val="28"/>
                <w:szCs w:val="24"/>
                <w:lang w:val="tr-TR"/>
              </w:rPr>
              <w:t>Yabancı Diller Öğretimi U</w:t>
            </w:r>
            <w:bookmarkStart w:id="0" w:name="_GoBack"/>
            <w:bookmarkEnd w:id="0"/>
            <w:r w:rsidRPr="001C6504">
              <w:rPr>
                <w:b/>
                <w:sz w:val="28"/>
                <w:szCs w:val="24"/>
                <w:lang w:val="tr-TR"/>
              </w:rPr>
              <w:t>ygulama ve Araştırma Merkezi</w:t>
            </w:r>
          </w:p>
          <w:p w:rsidR="006E49F5" w:rsidRPr="006D0102" w:rsidRDefault="006E49F5" w:rsidP="00690C7F">
            <w:pPr>
              <w:pStyle w:val="TableParagraph"/>
              <w:ind w:left="1270" w:right="1392"/>
              <w:jc w:val="center"/>
              <w:rPr>
                <w:b/>
                <w:color w:val="000000" w:themeColor="text1"/>
                <w:sz w:val="26"/>
                <w:lang w:val="tr-TR"/>
              </w:rPr>
            </w:pPr>
          </w:p>
        </w:tc>
      </w:tr>
      <w:tr w:rsidR="006E49F5" w:rsidRPr="006D0102" w:rsidTr="00690C7F">
        <w:trPr>
          <w:trHeight w:val="596"/>
        </w:trPr>
        <w:tc>
          <w:tcPr>
            <w:tcW w:w="809" w:type="pct"/>
            <w:vMerge/>
            <w:tcBorders>
              <w:left w:val="single" w:sz="8" w:space="0" w:color="000000"/>
              <w:bottom w:val="single" w:sz="4" w:space="0" w:color="000000"/>
              <w:right w:val="single" w:sz="4" w:space="0" w:color="000000"/>
            </w:tcBorders>
          </w:tcPr>
          <w:p w:rsidR="006E49F5" w:rsidRPr="006D0102" w:rsidRDefault="006E49F5" w:rsidP="00690C7F">
            <w:pPr>
              <w:pStyle w:val="TableParagraph"/>
              <w:spacing w:line="132" w:lineRule="exact"/>
              <w:ind w:left="1500"/>
              <w:rPr>
                <w:noProof/>
                <w:color w:val="000000" w:themeColor="text1"/>
                <w:lang w:val="tr-TR"/>
              </w:rPr>
            </w:pPr>
          </w:p>
        </w:tc>
        <w:tc>
          <w:tcPr>
            <w:tcW w:w="4191" w:type="pct"/>
            <w:gridSpan w:val="9"/>
            <w:tcBorders>
              <w:left w:val="single" w:sz="4" w:space="0" w:color="000000"/>
              <w:right w:val="single" w:sz="8" w:space="0" w:color="000000"/>
            </w:tcBorders>
            <w:vAlign w:val="center"/>
          </w:tcPr>
          <w:p w:rsidR="006E49F5" w:rsidRPr="006D0102" w:rsidRDefault="006E49F5" w:rsidP="00690C7F">
            <w:pPr>
              <w:pStyle w:val="TableParagraph"/>
              <w:spacing w:before="84"/>
              <w:jc w:val="center"/>
              <w:rPr>
                <w:b/>
                <w:color w:val="000000" w:themeColor="text1"/>
                <w:sz w:val="23"/>
                <w:lang w:val="tr-TR"/>
              </w:rPr>
            </w:pPr>
            <w:r w:rsidRPr="00385588">
              <w:rPr>
                <w:b/>
                <w:color w:val="000000" w:themeColor="text1"/>
                <w:sz w:val="24"/>
                <w:szCs w:val="24"/>
                <w:lang w:val="tr-TR"/>
              </w:rPr>
              <w:t>PERSONEL GÖREV TANIM FORMU</w:t>
            </w:r>
          </w:p>
        </w:tc>
      </w:tr>
      <w:tr w:rsidR="006E49F5" w:rsidRPr="006D0102" w:rsidTr="00690C7F">
        <w:trPr>
          <w:trHeight w:val="178"/>
        </w:trPr>
        <w:tc>
          <w:tcPr>
            <w:tcW w:w="809" w:type="pct"/>
            <w:tcBorders>
              <w:top w:val="single" w:sz="4" w:space="0" w:color="000000"/>
              <w:left w:val="single" w:sz="8" w:space="0" w:color="000000"/>
              <w:bottom w:val="single" w:sz="4" w:space="0" w:color="000000"/>
              <w:right w:val="single" w:sz="4" w:space="0" w:color="000000"/>
            </w:tcBorders>
          </w:tcPr>
          <w:p w:rsidR="006E49F5" w:rsidRPr="006D0102" w:rsidRDefault="006E49F5" w:rsidP="00690C7F">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573" w:type="pct"/>
            <w:gridSpan w:val="2"/>
            <w:tcBorders>
              <w:top w:val="single" w:sz="4" w:space="0" w:color="000000"/>
              <w:left w:val="single" w:sz="4" w:space="0" w:color="000000"/>
              <w:bottom w:val="single" w:sz="4" w:space="0" w:color="000000"/>
              <w:right w:val="nil"/>
            </w:tcBorders>
          </w:tcPr>
          <w:p w:rsidR="006E49F5" w:rsidRPr="006D0102" w:rsidRDefault="006E49F5" w:rsidP="00690C7F">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735" w:type="pct"/>
            <w:tcBorders>
              <w:top w:val="single" w:sz="4" w:space="0" w:color="000000"/>
              <w:left w:val="single" w:sz="4" w:space="0" w:color="000000"/>
              <w:bottom w:val="single" w:sz="4" w:space="0" w:color="000000"/>
              <w:right w:val="nil"/>
            </w:tcBorders>
          </w:tcPr>
          <w:p w:rsidR="006E49F5" w:rsidRPr="006D0102" w:rsidRDefault="006E49F5" w:rsidP="00690C7F">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r w:rsidRPr="006D0102">
              <w:rPr>
                <w:b/>
                <w:bCs/>
                <w:i/>
                <w:color w:val="000000" w:themeColor="text1"/>
                <w:w w:val="105"/>
                <w:sz w:val="20"/>
                <w:szCs w:val="20"/>
                <w:lang w:val="tr-TR"/>
              </w:rPr>
              <w:t>..../….. /202…</w:t>
            </w:r>
          </w:p>
        </w:tc>
        <w:tc>
          <w:tcPr>
            <w:tcW w:w="781" w:type="pct"/>
            <w:tcBorders>
              <w:top w:val="single" w:sz="4" w:space="0" w:color="000000"/>
              <w:left w:val="single" w:sz="4" w:space="0" w:color="000000"/>
              <w:bottom w:val="single" w:sz="4" w:space="0" w:color="000000"/>
              <w:right w:val="nil"/>
            </w:tcBorders>
          </w:tcPr>
          <w:p w:rsidR="006E49F5" w:rsidRPr="006D0102" w:rsidRDefault="006E49F5" w:rsidP="00690C7F">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2101" w:type="pct"/>
            <w:gridSpan w:val="5"/>
            <w:tcBorders>
              <w:top w:val="single" w:sz="4" w:space="0" w:color="000000"/>
              <w:left w:val="single" w:sz="4" w:space="0" w:color="000000"/>
              <w:bottom w:val="single" w:sz="4" w:space="0" w:color="000000"/>
              <w:right w:val="single" w:sz="4" w:space="0" w:color="auto"/>
            </w:tcBorders>
          </w:tcPr>
          <w:p w:rsidR="006E49F5" w:rsidRPr="006D0102" w:rsidRDefault="006E49F5" w:rsidP="00690C7F">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r w:rsidRPr="006D0102">
              <w:rPr>
                <w:b/>
                <w:bCs/>
                <w:i/>
                <w:color w:val="000000" w:themeColor="text1"/>
                <w:w w:val="105"/>
                <w:sz w:val="20"/>
                <w:szCs w:val="20"/>
                <w:lang w:val="tr-TR"/>
              </w:rPr>
              <w:t>..../….. /202…</w:t>
            </w:r>
          </w:p>
        </w:tc>
      </w:tr>
      <w:tr w:rsidR="006E49F5" w:rsidRPr="006D0102" w:rsidTr="00690C7F">
        <w:trPr>
          <w:trHeight w:val="242"/>
        </w:trPr>
        <w:tc>
          <w:tcPr>
            <w:tcW w:w="1267" w:type="pct"/>
            <w:gridSpan w:val="2"/>
            <w:tcBorders>
              <w:top w:val="single" w:sz="4" w:space="0" w:color="000000"/>
              <w:left w:val="single" w:sz="8" w:space="0" w:color="000000"/>
              <w:bottom w:val="single" w:sz="4" w:space="0" w:color="000000"/>
              <w:right w:val="single" w:sz="4" w:space="0" w:color="000000"/>
            </w:tcBorders>
          </w:tcPr>
          <w:p w:rsidR="006E49F5" w:rsidRPr="006D0102" w:rsidRDefault="006E49F5" w:rsidP="00690C7F">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rsidR="006E49F5" w:rsidRPr="006D0102" w:rsidRDefault="006E49F5" w:rsidP="00690C7F">
            <w:pPr>
              <w:pStyle w:val="TableParagraph"/>
              <w:rPr>
                <w:color w:val="000000" w:themeColor="text1"/>
                <w:sz w:val="20"/>
                <w:szCs w:val="20"/>
                <w:lang w:val="tr-TR"/>
              </w:rPr>
            </w:pPr>
            <w:r w:rsidRPr="006D0102">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rsidR="006E49F5" w:rsidRPr="006D0102" w:rsidRDefault="006E49F5" w:rsidP="00690C7F">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rsidR="006E49F5" w:rsidRPr="006D0102" w:rsidRDefault="006E49F5" w:rsidP="00690C7F">
            <w:pPr>
              <w:pStyle w:val="TableParagraph"/>
              <w:rPr>
                <w:b/>
                <w:bCs/>
                <w:color w:val="000000" w:themeColor="text1"/>
                <w:sz w:val="20"/>
                <w:szCs w:val="20"/>
                <w:lang w:val="tr-TR"/>
              </w:rPr>
            </w:pPr>
          </w:p>
        </w:tc>
        <w:tc>
          <w:tcPr>
            <w:tcW w:w="388" w:type="pct"/>
            <w:tcBorders>
              <w:top w:val="single" w:sz="4" w:space="0" w:color="000000"/>
              <w:left w:val="single" w:sz="8" w:space="0" w:color="000000"/>
              <w:bottom w:val="single" w:sz="4" w:space="0" w:color="000000"/>
              <w:right w:val="single" w:sz="4" w:space="0" w:color="000000"/>
            </w:tcBorders>
          </w:tcPr>
          <w:p w:rsidR="006E49F5" w:rsidRPr="006D0102" w:rsidRDefault="006E49F5" w:rsidP="00690C7F">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rsidR="006E49F5" w:rsidRPr="006D0102" w:rsidRDefault="006E49F5" w:rsidP="00690C7F">
            <w:pPr>
              <w:pStyle w:val="TableParagraph"/>
              <w:rPr>
                <w:color w:val="000000" w:themeColor="text1"/>
                <w:sz w:val="20"/>
                <w:szCs w:val="20"/>
                <w:lang w:val="tr-TR"/>
              </w:rPr>
            </w:pPr>
          </w:p>
        </w:tc>
      </w:tr>
      <w:tr w:rsidR="006E49F5" w:rsidRPr="006D0102" w:rsidTr="00690C7F">
        <w:trPr>
          <w:trHeight w:val="276"/>
        </w:trPr>
        <w:tc>
          <w:tcPr>
            <w:tcW w:w="1267" w:type="pct"/>
            <w:gridSpan w:val="2"/>
            <w:tcBorders>
              <w:top w:val="single" w:sz="4" w:space="0" w:color="000000"/>
              <w:left w:val="single" w:sz="8" w:space="0" w:color="000000"/>
              <w:right w:val="single" w:sz="4" w:space="0" w:color="000000"/>
            </w:tcBorders>
          </w:tcPr>
          <w:p w:rsidR="006E49F5" w:rsidRPr="006D0102" w:rsidRDefault="006E49F5" w:rsidP="00690C7F">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rsidR="006E49F5" w:rsidRPr="006D0102" w:rsidRDefault="006E49F5" w:rsidP="00690C7F">
            <w:pPr>
              <w:pStyle w:val="TableParagraph"/>
              <w:rPr>
                <w:color w:val="000000" w:themeColor="text1"/>
                <w:sz w:val="20"/>
                <w:szCs w:val="20"/>
                <w:lang w:val="tr-TR"/>
              </w:rPr>
            </w:pPr>
          </w:p>
        </w:tc>
      </w:tr>
    </w:tbl>
    <w:tbl>
      <w:tblPr>
        <w:tblStyle w:val="TabloKlavuzu"/>
        <w:tblpPr w:leftFromText="141" w:rightFromText="141" w:vertAnchor="text" w:horzAnchor="margin" w:tblpY="3263"/>
        <w:tblOverlap w:val="never"/>
        <w:tblW w:w="10485" w:type="dxa"/>
        <w:tblLayout w:type="fixed"/>
        <w:tblLook w:val="04A0" w:firstRow="1" w:lastRow="0" w:firstColumn="1" w:lastColumn="0" w:noHBand="0" w:noVBand="1"/>
      </w:tblPr>
      <w:tblGrid>
        <w:gridCol w:w="2679"/>
        <w:gridCol w:w="3118"/>
        <w:gridCol w:w="4688"/>
      </w:tblGrid>
      <w:tr w:rsidR="006E49F5" w:rsidRPr="007C35B1" w:rsidTr="006E49F5">
        <w:trPr>
          <w:trHeight w:val="552"/>
        </w:trPr>
        <w:tc>
          <w:tcPr>
            <w:tcW w:w="2679" w:type="dxa"/>
            <w:vAlign w:val="center"/>
          </w:tcPr>
          <w:p w:rsidR="006E49F5" w:rsidRPr="006E49F5" w:rsidRDefault="006E49F5" w:rsidP="006E49F5">
            <w:pPr>
              <w:rPr>
                <w:rFonts w:eastAsia="Times New Roman"/>
                <w:b/>
                <w:sz w:val="16"/>
                <w:szCs w:val="16"/>
              </w:rPr>
            </w:pPr>
            <w:r w:rsidRPr="006E49F5">
              <w:rPr>
                <w:rFonts w:eastAsia="Times New Roman"/>
                <w:b/>
                <w:sz w:val="16"/>
                <w:szCs w:val="16"/>
              </w:rPr>
              <w:t>Birim Adı</w:t>
            </w:r>
          </w:p>
        </w:tc>
        <w:tc>
          <w:tcPr>
            <w:tcW w:w="7806" w:type="dxa"/>
            <w:gridSpan w:val="2"/>
            <w:vAlign w:val="center"/>
          </w:tcPr>
          <w:p w:rsidR="006E49F5" w:rsidRPr="006E49F5" w:rsidRDefault="006E49F5" w:rsidP="006E49F5">
            <w:pPr>
              <w:rPr>
                <w:rFonts w:eastAsia="Times New Roman"/>
                <w:b/>
                <w:sz w:val="16"/>
                <w:szCs w:val="16"/>
              </w:rPr>
            </w:pPr>
            <w:r w:rsidRPr="006E49F5">
              <w:rPr>
                <w:rFonts w:eastAsia="Times New Roman"/>
                <w:b/>
                <w:sz w:val="16"/>
                <w:szCs w:val="16"/>
              </w:rPr>
              <w:t>REKTÖRLÜK</w:t>
            </w:r>
          </w:p>
        </w:tc>
      </w:tr>
      <w:tr w:rsidR="006E49F5" w:rsidRPr="007C35B1" w:rsidTr="006E49F5">
        <w:trPr>
          <w:trHeight w:val="552"/>
        </w:trPr>
        <w:tc>
          <w:tcPr>
            <w:tcW w:w="2679" w:type="dxa"/>
            <w:vAlign w:val="center"/>
          </w:tcPr>
          <w:p w:rsidR="006E49F5" w:rsidRPr="006E49F5" w:rsidRDefault="006E49F5" w:rsidP="006E49F5">
            <w:pPr>
              <w:rPr>
                <w:rFonts w:eastAsia="Times New Roman"/>
                <w:b/>
                <w:sz w:val="16"/>
                <w:szCs w:val="16"/>
              </w:rPr>
            </w:pPr>
            <w:r w:rsidRPr="006E49F5">
              <w:rPr>
                <w:rFonts w:eastAsia="Times New Roman"/>
                <w:b/>
                <w:sz w:val="16"/>
                <w:szCs w:val="16"/>
              </w:rPr>
              <w:t>Alt Birim Adı</w:t>
            </w:r>
          </w:p>
        </w:tc>
        <w:tc>
          <w:tcPr>
            <w:tcW w:w="7806" w:type="dxa"/>
            <w:gridSpan w:val="2"/>
            <w:vAlign w:val="center"/>
          </w:tcPr>
          <w:p w:rsidR="006E49F5" w:rsidRPr="00975573" w:rsidRDefault="00993CF1" w:rsidP="00975573">
            <w:pPr>
              <w:rPr>
                <w:rFonts w:eastAsia="Times New Roman"/>
                <w:b/>
                <w:sz w:val="16"/>
                <w:szCs w:val="16"/>
              </w:rPr>
            </w:pPr>
            <w:r w:rsidRPr="00975573">
              <w:rPr>
                <w:rFonts w:eastAsia="Times New Roman"/>
                <w:b/>
                <w:sz w:val="16"/>
                <w:szCs w:val="16"/>
              </w:rPr>
              <w:t>Yabancı Diller Öğretimi Uygulama Ve Araştırma Merkezi</w:t>
            </w:r>
          </w:p>
        </w:tc>
      </w:tr>
      <w:tr w:rsidR="006E49F5" w:rsidRPr="007C35B1" w:rsidTr="006E49F5">
        <w:trPr>
          <w:trHeight w:val="552"/>
        </w:trPr>
        <w:tc>
          <w:tcPr>
            <w:tcW w:w="2679" w:type="dxa"/>
            <w:vAlign w:val="center"/>
          </w:tcPr>
          <w:p w:rsidR="006E49F5" w:rsidRPr="006E49F5" w:rsidRDefault="006E49F5" w:rsidP="006E49F5">
            <w:pPr>
              <w:rPr>
                <w:rFonts w:eastAsia="Times New Roman"/>
                <w:b/>
                <w:sz w:val="16"/>
                <w:szCs w:val="16"/>
              </w:rPr>
            </w:pPr>
            <w:r w:rsidRPr="006E49F5">
              <w:rPr>
                <w:rFonts w:eastAsia="Times New Roman"/>
                <w:b/>
                <w:sz w:val="16"/>
                <w:szCs w:val="16"/>
              </w:rPr>
              <w:t>Personel Adı Soyadı</w:t>
            </w:r>
          </w:p>
        </w:tc>
        <w:tc>
          <w:tcPr>
            <w:tcW w:w="7806" w:type="dxa"/>
            <w:gridSpan w:val="2"/>
            <w:vAlign w:val="center"/>
          </w:tcPr>
          <w:p w:rsidR="006E49F5" w:rsidRPr="006E49F5" w:rsidRDefault="00975573" w:rsidP="00975573">
            <w:pPr>
              <w:rPr>
                <w:rFonts w:eastAsia="Times New Roman"/>
                <w:b/>
                <w:sz w:val="16"/>
                <w:szCs w:val="16"/>
              </w:rPr>
            </w:pPr>
            <w:r>
              <w:rPr>
                <w:rFonts w:eastAsia="Times New Roman"/>
                <w:b/>
                <w:sz w:val="16"/>
                <w:szCs w:val="16"/>
              </w:rPr>
              <w:t>Feridun KARAKOÇ</w:t>
            </w:r>
          </w:p>
        </w:tc>
      </w:tr>
      <w:tr w:rsidR="006E49F5" w:rsidRPr="007C35B1" w:rsidTr="006E49F5">
        <w:trPr>
          <w:trHeight w:val="552"/>
        </w:trPr>
        <w:tc>
          <w:tcPr>
            <w:tcW w:w="2679" w:type="dxa"/>
            <w:vAlign w:val="center"/>
          </w:tcPr>
          <w:p w:rsidR="006E49F5" w:rsidRPr="006E49F5" w:rsidRDefault="006E49F5" w:rsidP="006E49F5">
            <w:pPr>
              <w:rPr>
                <w:rFonts w:eastAsia="Times New Roman"/>
                <w:b/>
                <w:sz w:val="16"/>
                <w:szCs w:val="16"/>
              </w:rPr>
            </w:pPr>
            <w:r w:rsidRPr="006E49F5">
              <w:rPr>
                <w:rFonts w:eastAsia="Times New Roman"/>
                <w:b/>
                <w:sz w:val="16"/>
                <w:szCs w:val="16"/>
              </w:rPr>
              <w:t>Görev/Kadro Unvanı</w:t>
            </w:r>
          </w:p>
        </w:tc>
        <w:tc>
          <w:tcPr>
            <w:tcW w:w="7806" w:type="dxa"/>
            <w:gridSpan w:val="2"/>
            <w:vAlign w:val="center"/>
          </w:tcPr>
          <w:p w:rsidR="006E49F5" w:rsidRPr="006E49F5" w:rsidRDefault="006E49F5" w:rsidP="00975573">
            <w:pPr>
              <w:rPr>
                <w:rFonts w:eastAsia="Times New Roman"/>
                <w:b/>
                <w:sz w:val="16"/>
                <w:szCs w:val="16"/>
              </w:rPr>
            </w:pPr>
            <w:r w:rsidRPr="006E49F5">
              <w:rPr>
                <w:rFonts w:eastAsia="Times New Roman"/>
                <w:b/>
                <w:sz w:val="16"/>
                <w:szCs w:val="16"/>
              </w:rPr>
              <w:t xml:space="preserve">Dr. Öğr. Üyesi / </w:t>
            </w:r>
            <w:r w:rsidR="00975573" w:rsidRPr="00975573">
              <w:rPr>
                <w:rFonts w:eastAsia="Times New Roman"/>
                <w:b/>
                <w:sz w:val="16"/>
                <w:szCs w:val="16"/>
              </w:rPr>
              <w:t xml:space="preserve"> Yabancı Diller Öğretimi Uygulama Ve Araştırma Merkezi</w:t>
            </w:r>
            <w:r w:rsidR="00975573">
              <w:rPr>
                <w:rFonts w:eastAsia="Times New Roman"/>
                <w:b/>
                <w:sz w:val="16"/>
                <w:szCs w:val="16"/>
              </w:rPr>
              <w:t xml:space="preserve"> Müdürü</w:t>
            </w:r>
          </w:p>
        </w:tc>
      </w:tr>
      <w:tr w:rsidR="006E49F5" w:rsidRPr="007C35B1" w:rsidTr="006E49F5">
        <w:trPr>
          <w:trHeight w:val="642"/>
        </w:trPr>
        <w:tc>
          <w:tcPr>
            <w:tcW w:w="2679" w:type="dxa"/>
            <w:vAlign w:val="center"/>
          </w:tcPr>
          <w:p w:rsidR="006E49F5" w:rsidRPr="006E49F5" w:rsidRDefault="006E49F5" w:rsidP="006E49F5">
            <w:pPr>
              <w:rPr>
                <w:rFonts w:eastAsia="Times New Roman"/>
                <w:b/>
                <w:sz w:val="16"/>
                <w:szCs w:val="16"/>
              </w:rPr>
            </w:pPr>
            <w:r w:rsidRPr="006E49F5">
              <w:rPr>
                <w:rFonts w:eastAsia="Times New Roman"/>
                <w:b/>
                <w:sz w:val="16"/>
                <w:szCs w:val="16"/>
              </w:rPr>
              <w:t>Bağlı Olduğu Yönetici</w:t>
            </w:r>
          </w:p>
        </w:tc>
        <w:tc>
          <w:tcPr>
            <w:tcW w:w="7806" w:type="dxa"/>
            <w:gridSpan w:val="2"/>
            <w:vAlign w:val="center"/>
          </w:tcPr>
          <w:p w:rsidR="006E49F5" w:rsidRPr="006E49F5" w:rsidRDefault="006E49F5" w:rsidP="006E49F5">
            <w:pPr>
              <w:rPr>
                <w:rFonts w:eastAsia="Times New Roman"/>
                <w:b/>
                <w:sz w:val="16"/>
                <w:szCs w:val="16"/>
              </w:rPr>
            </w:pPr>
            <w:r w:rsidRPr="006E49F5">
              <w:rPr>
                <w:rFonts w:eastAsia="Times New Roman"/>
                <w:b/>
                <w:sz w:val="16"/>
                <w:szCs w:val="16"/>
              </w:rPr>
              <w:t xml:space="preserve">Prof. Dr. Süleyman KIZILTOPRAK </w:t>
            </w:r>
          </w:p>
          <w:p w:rsidR="006E49F5" w:rsidRPr="006E49F5" w:rsidRDefault="006E49F5" w:rsidP="006E49F5">
            <w:pPr>
              <w:rPr>
                <w:rFonts w:eastAsia="Times New Roman"/>
                <w:b/>
                <w:sz w:val="16"/>
                <w:szCs w:val="16"/>
              </w:rPr>
            </w:pPr>
            <w:r w:rsidRPr="006E49F5">
              <w:rPr>
                <w:rFonts w:eastAsia="Times New Roman"/>
                <w:b/>
                <w:sz w:val="16"/>
                <w:szCs w:val="16"/>
              </w:rPr>
              <w:t>Prof. Dr. Ayhan KAHRAMAN</w:t>
            </w:r>
          </w:p>
        </w:tc>
      </w:tr>
      <w:tr w:rsidR="006E49F5" w:rsidRPr="007C35B1" w:rsidTr="006E49F5">
        <w:trPr>
          <w:trHeight w:val="784"/>
        </w:trPr>
        <w:tc>
          <w:tcPr>
            <w:tcW w:w="2679" w:type="dxa"/>
            <w:vAlign w:val="center"/>
          </w:tcPr>
          <w:p w:rsidR="006E49F5" w:rsidRPr="006E49F5" w:rsidRDefault="006E49F5" w:rsidP="006E49F5">
            <w:pPr>
              <w:rPr>
                <w:rFonts w:eastAsia="Times New Roman"/>
                <w:b/>
                <w:sz w:val="16"/>
                <w:szCs w:val="16"/>
              </w:rPr>
            </w:pPr>
            <w:r w:rsidRPr="006E49F5">
              <w:rPr>
                <w:rFonts w:eastAsia="Times New Roman"/>
                <w:b/>
                <w:sz w:val="16"/>
                <w:szCs w:val="16"/>
              </w:rPr>
              <w:t>Vekâlet Edecek Personel</w:t>
            </w:r>
          </w:p>
        </w:tc>
        <w:tc>
          <w:tcPr>
            <w:tcW w:w="7806" w:type="dxa"/>
            <w:gridSpan w:val="2"/>
            <w:vAlign w:val="center"/>
          </w:tcPr>
          <w:p w:rsidR="006E49F5" w:rsidRPr="00975573" w:rsidRDefault="00975573" w:rsidP="00975573">
            <w:pPr>
              <w:rPr>
                <w:rFonts w:eastAsia="Times New Roman"/>
                <w:b/>
                <w:sz w:val="16"/>
                <w:szCs w:val="16"/>
              </w:rPr>
            </w:pPr>
            <w:r>
              <w:rPr>
                <w:rFonts w:eastAsia="Times New Roman"/>
                <w:b/>
                <w:sz w:val="16"/>
                <w:szCs w:val="16"/>
              </w:rPr>
              <w:t>Öğr.Gör. Onur ASLAN</w:t>
            </w:r>
          </w:p>
        </w:tc>
      </w:tr>
      <w:tr w:rsidR="006E49F5" w:rsidRPr="007C35B1" w:rsidTr="006E49F5">
        <w:trPr>
          <w:trHeight w:val="1045"/>
        </w:trPr>
        <w:tc>
          <w:tcPr>
            <w:tcW w:w="2679" w:type="dxa"/>
            <w:vAlign w:val="center"/>
          </w:tcPr>
          <w:p w:rsidR="006E49F5" w:rsidRPr="006E49F5" w:rsidRDefault="006E49F5" w:rsidP="006E49F5">
            <w:pPr>
              <w:rPr>
                <w:rFonts w:eastAsia="Times New Roman"/>
                <w:b/>
                <w:sz w:val="16"/>
                <w:szCs w:val="16"/>
              </w:rPr>
            </w:pPr>
            <w:r w:rsidRPr="006E49F5">
              <w:rPr>
                <w:rFonts w:eastAsia="Times New Roman"/>
                <w:b/>
                <w:sz w:val="16"/>
                <w:szCs w:val="16"/>
              </w:rPr>
              <w:t>Temel Görev Ve Sorumlulukları</w:t>
            </w:r>
          </w:p>
        </w:tc>
        <w:tc>
          <w:tcPr>
            <w:tcW w:w="7806" w:type="dxa"/>
            <w:gridSpan w:val="2"/>
            <w:vAlign w:val="center"/>
          </w:tcPr>
          <w:p w:rsidR="006E49F5" w:rsidRPr="006E49F5" w:rsidRDefault="006E49F5" w:rsidP="006E49F5">
            <w:pPr>
              <w:pStyle w:val="ListeParagraf"/>
              <w:widowControl/>
              <w:numPr>
                <w:ilvl w:val="0"/>
                <w:numId w:val="1"/>
              </w:numPr>
              <w:autoSpaceDE/>
              <w:autoSpaceDN/>
              <w:spacing w:after="160" w:line="360" w:lineRule="auto"/>
              <w:jc w:val="both"/>
              <w:rPr>
                <w:rFonts w:ascii="Times New Roman" w:hAnsi="Times New Roman" w:cs="Times New Roman"/>
                <w:color w:val="333333"/>
                <w:sz w:val="16"/>
                <w:szCs w:val="16"/>
                <w:shd w:val="clear" w:color="auto" w:fill="FFFFFF"/>
              </w:rPr>
            </w:pPr>
            <w:r w:rsidRPr="006E49F5">
              <w:rPr>
                <w:rFonts w:ascii="Times New Roman" w:hAnsi="Times New Roman" w:cs="Times New Roman"/>
                <w:color w:val="333333"/>
                <w:sz w:val="16"/>
                <w:szCs w:val="16"/>
                <w:shd w:val="clear" w:color="auto" w:fill="FFFFFF"/>
              </w:rPr>
              <w:t xml:space="preserve">Merkezi temsil etmek  </w:t>
            </w:r>
          </w:p>
          <w:p w:rsidR="006E49F5" w:rsidRPr="006E49F5" w:rsidRDefault="006E49F5" w:rsidP="006E49F5">
            <w:pPr>
              <w:pStyle w:val="ListeParagraf"/>
              <w:widowControl/>
              <w:numPr>
                <w:ilvl w:val="0"/>
                <w:numId w:val="1"/>
              </w:numPr>
              <w:autoSpaceDE/>
              <w:autoSpaceDN/>
              <w:spacing w:after="160" w:line="360" w:lineRule="auto"/>
              <w:jc w:val="both"/>
              <w:rPr>
                <w:rFonts w:ascii="Times New Roman" w:hAnsi="Times New Roman" w:cs="Times New Roman"/>
                <w:color w:val="333333"/>
                <w:sz w:val="16"/>
                <w:szCs w:val="16"/>
                <w:shd w:val="clear" w:color="auto" w:fill="FFFFFF"/>
              </w:rPr>
            </w:pPr>
            <w:r w:rsidRPr="006E49F5">
              <w:rPr>
                <w:rFonts w:ascii="Times New Roman" w:hAnsi="Times New Roman" w:cs="Times New Roman"/>
                <w:color w:val="333333"/>
                <w:sz w:val="16"/>
                <w:szCs w:val="16"/>
                <w:shd w:val="clear" w:color="auto" w:fill="FFFFFF"/>
              </w:rPr>
              <w:t>Merkezin birimlerini, Merkezin amaçları doğrultusunda yönetmek</w:t>
            </w:r>
          </w:p>
          <w:p w:rsidR="006E49F5" w:rsidRPr="006E49F5" w:rsidRDefault="006E49F5" w:rsidP="006E49F5">
            <w:pPr>
              <w:pStyle w:val="ListeParagraf"/>
              <w:widowControl/>
              <w:numPr>
                <w:ilvl w:val="0"/>
                <w:numId w:val="1"/>
              </w:numPr>
              <w:autoSpaceDE/>
              <w:autoSpaceDN/>
              <w:spacing w:after="160" w:line="360" w:lineRule="auto"/>
              <w:jc w:val="both"/>
              <w:rPr>
                <w:rFonts w:ascii="Times New Roman" w:hAnsi="Times New Roman" w:cs="Times New Roman"/>
                <w:color w:val="333333"/>
                <w:sz w:val="16"/>
                <w:szCs w:val="16"/>
                <w:shd w:val="clear" w:color="auto" w:fill="FFFFFF"/>
              </w:rPr>
            </w:pPr>
            <w:r w:rsidRPr="006E49F5">
              <w:rPr>
                <w:rFonts w:ascii="Times New Roman" w:hAnsi="Times New Roman" w:cs="Times New Roman"/>
                <w:color w:val="333333"/>
                <w:sz w:val="16"/>
                <w:szCs w:val="16"/>
                <w:shd w:val="clear" w:color="auto" w:fill="FFFFFF"/>
              </w:rPr>
              <w:t>Yönetim Kurulunun ve Danışma Kurulunun aldığı kararları ve hazırladığı çalışma programını uygulamak</w:t>
            </w:r>
          </w:p>
          <w:p w:rsidR="006E49F5" w:rsidRPr="006E49F5" w:rsidRDefault="006E49F5" w:rsidP="006E49F5">
            <w:pPr>
              <w:pStyle w:val="ListeParagraf"/>
              <w:widowControl/>
              <w:numPr>
                <w:ilvl w:val="0"/>
                <w:numId w:val="1"/>
              </w:numPr>
              <w:autoSpaceDE/>
              <w:autoSpaceDN/>
              <w:spacing w:after="160" w:line="360" w:lineRule="auto"/>
              <w:jc w:val="both"/>
              <w:rPr>
                <w:rFonts w:ascii="Times New Roman" w:hAnsi="Times New Roman" w:cs="Times New Roman"/>
                <w:color w:val="333333"/>
                <w:sz w:val="16"/>
                <w:szCs w:val="16"/>
                <w:shd w:val="clear" w:color="auto" w:fill="FFFFFF"/>
              </w:rPr>
            </w:pPr>
            <w:r w:rsidRPr="006E49F5">
              <w:rPr>
                <w:rFonts w:ascii="Times New Roman" w:hAnsi="Times New Roman" w:cs="Times New Roman"/>
                <w:color w:val="333333"/>
                <w:sz w:val="16"/>
                <w:szCs w:val="16"/>
                <w:shd w:val="clear" w:color="auto" w:fill="FFFFFF"/>
              </w:rPr>
              <w:t xml:space="preserve">Merkez bünyesinde hazırlanan projeleri Merkezin amaçları doğrultusunda yönetmek </w:t>
            </w:r>
          </w:p>
          <w:p w:rsidR="006E49F5" w:rsidRPr="006E49F5" w:rsidRDefault="006E49F5" w:rsidP="006E49F5">
            <w:pPr>
              <w:pStyle w:val="ListeParagraf"/>
              <w:widowControl/>
              <w:numPr>
                <w:ilvl w:val="0"/>
                <w:numId w:val="1"/>
              </w:numPr>
              <w:autoSpaceDE/>
              <w:autoSpaceDN/>
              <w:spacing w:after="160" w:line="360" w:lineRule="auto"/>
              <w:jc w:val="both"/>
              <w:rPr>
                <w:rFonts w:ascii="Times New Roman" w:hAnsi="Times New Roman" w:cs="Times New Roman"/>
                <w:color w:val="333333"/>
                <w:sz w:val="16"/>
                <w:szCs w:val="16"/>
                <w:shd w:val="clear" w:color="auto" w:fill="FFFFFF"/>
              </w:rPr>
            </w:pPr>
            <w:r w:rsidRPr="006E49F5">
              <w:rPr>
                <w:rFonts w:ascii="Times New Roman" w:hAnsi="Times New Roman" w:cs="Times New Roman"/>
                <w:color w:val="333333"/>
                <w:sz w:val="16"/>
                <w:szCs w:val="16"/>
                <w:shd w:val="clear" w:color="auto" w:fill="FFFFFF"/>
              </w:rPr>
              <w:t xml:space="preserve">Merkez bünyesinde sürdürülen proje, kurs ve diğer etkinliklerin en iyi biçimde yürütülmesi için gerekli her türlü iletişim ve koordinasyonu sağlamak  </w:t>
            </w:r>
          </w:p>
          <w:p w:rsidR="006E49F5" w:rsidRPr="006E49F5" w:rsidRDefault="006E49F5" w:rsidP="006E49F5">
            <w:pPr>
              <w:pStyle w:val="ListeParagraf"/>
              <w:widowControl/>
              <w:numPr>
                <w:ilvl w:val="0"/>
                <w:numId w:val="1"/>
              </w:numPr>
              <w:autoSpaceDE/>
              <w:autoSpaceDN/>
              <w:spacing w:after="160" w:line="360" w:lineRule="auto"/>
              <w:jc w:val="both"/>
              <w:rPr>
                <w:rFonts w:ascii="Times New Roman" w:hAnsi="Times New Roman" w:cs="Times New Roman"/>
                <w:color w:val="333333"/>
                <w:sz w:val="16"/>
                <w:szCs w:val="16"/>
                <w:shd w:val="clear" w:color="auto" w:fill="FFFFFF"/>
              </w:rPr>
            </w:pPr>
            <w:r w:rsidRPr="006E49F5">
              <w:rPr>
                <w:rFonts w:ascii="Times New Roman" w:hAnsi="Times New Roman" w:cs="Times New Roman"/>
                <w:color w:val="333333"/>
                <w:sz w:val="16"/>
                <w:szCs w:val="16"/>
                <w:shd w:val="clear" w:color="auto" w:fill="FFFFFF"/>
              </w:rPr>
              <w:t xml:space="preserve"> Merkezin yürüttüğü ve projelendirdiği faaliyetler konusunda ilgililerle görüşmek. İlgili mevzuata uygun olarak sözleşmeler yapmak </w:t>
            </w:r>
          </w:p>
          <w:p w:rsidR="006E49F5" w:rsidRPr="006E49F5" w:rsidRDefault="006E49F5" w:rsidP="006E49F5">
            <w:pPr>
              <w:pStyle w:val="ListeParagraf"/>
              <w:widowControl/>
              <w:numPr>
                <w:ilvl w:val="0"/>
                <w:numId w:val="1"/>
              </w:numPr>
              <w:autoSpaceDE/>
              <w:autoSpaceDN/>
              <w:spacing w:after="160" w:line="360" w:lineRule="auto"/>
              <w:jc w:val="both"/>
              <w:rPr>
                <w:rFonts w:ascii="Times New Roman" w:hAnsi="Times New Roman" w:cs="Times New Roman"/>
                <w:color w:val="333333"/>
                <w:sz w:val="16"/>
                <w:szCs w:val="16"/>
                <w:shd w:val="clear" w:color="auto" w:fill="FFFFFF"/>
              </w:rPr>
            </w:pPr>
            <w:r w:rsidRPr="006E49F5">
              <w:rPr>
                <w:rFonts w:ascii="Times New Roman" w:hAnsi="Times New Roman" w:cs="Times New Roman"/>
                <w:color w:val="333333"/>
                <w:sz w:val="16"/>
                <w:szCs w:val="16"/>
                <w:shd w:val="clear" w:color="auto" w:fill="FFFFFF"/>
              </w:rPr>
              <w:t xml:space="preserve">Personel görevlendirilmeleri ile ilgili teklifleri Rektörlüğe sunmak </w:t>
            </w:r>
          </w:p>
          <w:p w:rsidR="006E49F5" w:rsidRPr="006E49F5" w:rsidRDefault="006E49F5" w:rsidP="006E49F5">
            <w:pPr>
              <w:pStyle w:val="ListeParagraf"/>
              <w:widowControl/>
              <w:numPr>
                <w:ilvl w:val="0"/>
                <w:numId w:val="1"/>
              </w:numPr>
              <w:autoSpaceDE/>
              <w:autoSpaceDN/>
              <w:spacing w:after="160" w:line="360" w:lineRule="auto"/>
              <w:jc w:val="both"/>
              <w:rPr>
                <w:rFonts w:ascii="Times New Roman" w:hAnsi="Times New Roman" w:cs="Times New Roman"/>
                <w:color w:val="333333"/>
                <w:sz w:val="16"/>
                <w:szCs w:val="16"/>
                <w:shd w:val="clear" w:color="auto" w:fill="FFFFFF"/>
              </w:rPr>
            </w:pPr>
            <w:r w:rsidRPr="006E49F5">
              <w:rPr>
                <w:rFonts w:ascii="Times New Roman" w:hAnsi="Times New Roman" w:cs="Times New Roman"/>
                <w:color w:val="333333"/>
                <w:sz w:val="16"/>
                <w:szCs w:val="16"/>
                <w:shd w:val="clear" w:color="auto" w:fill="FFFFFF"/>
              </w:rPr>
              <w:t>Görevi ile ilgili süreçleri Üniversitemiz Kalite Politikası ve Kalite Yönetim Sistemi çerçevesinde, kalite hedefleri ve prosedürlerine uygun olarak yürütmek</w:t>
            </w:r>
          </w:p>
          <w:p w:rsidR="006E49F5" w:rsidRPr="006E49F5" w:rsidRDefault="006E49F5" w:rsidP="006E49F5">
            <w:pPr>
              <w:pStyle w:val="ListeParagraf"/>
              <w:widowControl/>
              <w:numPr>
                <w:ilvl w:val="0"/>
                <w:numId w:val="1"/>
              </w:numPr>
              <w:autoSpaceDE/>
              <w:autoSpaceDN/>
              <w:spacing w:after="160" w:line="360" w:lineRule="auto"/>
              <w:jc w:val="both"/>
              <w:rPr>
                <w:rFonts w:ascii="Times New Roman" w:hAnsi="Times New Roman" w:cs="Times New Roman"/>
                <w:color w:val="333333"/>
                <w:sz w:val="16"/>
                <w:szCs w:val="16"/>
                <w:shd w:val="clear" w:color="auto" w:fill="FFFFFF"/>
              </w:rPr>
            </w:pPr>
            <w:r w:rsidRPr="006E49F5">
              <w:rPr>
                <w:rFonts w:ascii="Times New Roman" w:hAnsi="Times New Roman" w:cs="Times New Roman"/>
                <w:color w:val="333333"/>
                <w:sz w:val="16"/>
                <w:szCs w:val="16"/>
                <w:shd w:val="clear" w:color="auto" w:fill="FFFFFF"/>
              </w:rPr>
              <w:t xml:space="preserve"> Bağlı bulunduğu yönetici veya üst yöneticilerin, görev alanı ile ilgili vereceği diğer işleri iş sağlığı ve güvenliği kurallarına uygun olarak yapmak, Müdür, yukarıda yazılı olan bütün bu görevleri kanunlara ve yönetmeliklere uygun olarak yerine getirirken Rektör Yardımcısı ve Rektöre karşı sorumludur. </w:t>
            </w:r>
          </w:p>
        </w:tc>
      </w:tr>
      <w:tr w:rsidR="006E49F5" w:rsidRPr="007C35B1" w:rsidTr="006E49F5">
        <w:trPr>
          <w:trHeight w:val="1045"/>
        </w:trPr>
        <w:tc>
          <w:tcPr>
            <w:tcW w:w="2679" w:type="dxa"/>
            <w:vAlign w:val="center"/>
          </w:tcPr>
          <w:p w:rsidR="006E49F5" w:rsidRPr="006E49F5" w:rsidRDefault="006E49F5" w:rsidP="006E49F5">
            <w:pPr>
              <w:rPr>
                <w:rFonts w:eastAsia="Times New Roman"/>
                <w:b/>
                <w:sz w:val="16"/>
                <w:szCs w:val="16"/>
              </w:rPr>
            </w:pPr>
            <w:r w:rsidRPr="006E49F5">
              <w:rPr>
                <w:rFonts w:eastAsia="Times New Roman"/>
                <w:b/>
                <w:sz w:val="16"/>
                <w:szCs w:val="16"/>
              </w:rPr>
              <w:t>Görev İçin Gerekli Beceri ve Yetenekler</w:t>
            </w:r>
          </w:p>
        </w:tc>
        <w:tc>
          <w:tcPr>
            <w:tcW w:w="7806" w:type="dxa"/>
            <w:gridSpan w:val="2"/>
            <w:vAlign w:val="center"/>
          </w:tcPr>
          <w:p w:rsidR="006E49F5" w:rsidRPr="006E49F5" w:rsidRDefault="006E49F5" w:rsidP="006E49F5">
            <w:pPr>
              <w:pStyle w:val="ListeParagraf"/>
              <w:numPr>
                <w:ilvl w:val="0"/>
                <w:numId w:val="2"/>
              </w:numPr>
              <w:spacing w:line="360" w:lineRule="auto"/>
              <w:ind w:left="714" w:hanging="357"/>
              <w:rPr>
                <w:rFonts w:ascii="Times New Roman" w:eastAsia="Times New Roman" w:hAnsi="Times New Roman" w:cs="Times New Roman"/>
                <w:sz w:val="16"/>
                <w:szCs w:val="16"/>
              </w:rPr>
            </w:pPr>
            <w:r w:rsidRPr="006E49F5">
              <w:rPr>
                <w:rFonts w:ascii="Times New Roman" w:eastAsia="Times New Roman" w:hAnsi="Times New Roman" w:cs="Times New Roman"/>
                <w:sz w:val="16"/>
                <w:szCs w:val="16"/>
              </w:rPr>
              <w:t>Yönetim ve Organizasyon konusunda yetkin olmak</w:t>
            </w:r>
          </w:p>
          <w:p w:rsidR="006E49F5" w:rsidRPr="006E49F5" w:rsidRDefault="006E49F5" w:rsidP="006E49F5">
            <w:pPr>
              <w:pStyle w:val="ListeParagraf"/>
              <w:numPr>
                <w:ilvl w:val="0"/>
                <w:numId w:val="2"/>
              </w:numPr>
              <w:spacing w:line="360" w:lineRule="auto"/>
              <w:ind w:left="714" w:hanging="357"/>
              <w:rPr>
                <w:rFonts w:ascii="Times New Roman" w:eastAsia="Times New Roman" w:hAnsi="Times New Roman" w:cs="Times New Roman"/>
                <w:sz w:val="16"/>
                <w:szCs w:val="16"/>
              </w:rPr>
            </w:pPr>
            <w:r w:rsidRPr="006E49F5">
              <w:rPr>
                <w:rFonts w:ascii="Times New Roman" w:eastAsia="Times New Roman" w:hAnsi="Times New Roman" w:cs="Times New Roman"/>
                <w:sz w:val="16"/>
                <w:szCs w:val="16"/>
              </w:rPr>
              <w:t>Kurum içi ve dışı paydaşlarla etkili ve profesyonel iletişim kurabilmek</w:t>
            </w:r>
          </w:p>
          <w:p w:rsidR="006E49F5" w:rsidRPr="006E49F5" w:rsidRDefault="006E49F5" w:rsidP="006E49F5">
            <w:pPr>
              <w:pStyle w:val="ListeParagraf"/>
              <w:numPr>
                <w:ilvl w:val="0"/>
                <w:numId w:val="2"/>
              </w:numPr>
              <w:spacing w:line="360" w:lineRule="auto"/>
              <w:ind w:left="714" w:hanging="357"/>
              <w:rPr>
                <w:rFonts w:ascii="Times New Roman" w:eastAsia="Times New Roman" w:hAnsi="Times New Roman" w:cs="Times New Roman"/>
                <w:sz w:val="16"/>
                <w:szCs w:val="16"/>
              </w:rPr>
            </w:pPr>
            <w:r w:rsidRPr="006E49F5">
              <w:rPr>
                <w:rFonts w:ascii="Times New Roman" w:eastAsia="Times New Roman" w:hAnsi="Times New Roman" w:cs="Times New Roman"/>
                <w:sz w:val="16"/>
                <w:szCs w:val="16"/>
              </w:rPr>
              <w:t xml:space="preserve">Mevzuat ve Kamu Yönetimi Bilgisi’ne </w:t>
            </w:r>
            <w:r w:rsidR="00975573" w:rsidRPr="006E49F5">
              <w:rPr>
                <w:rFonts w:ascii="Times New Roman" w:eastAsia="Times New Roman" w:hAnsi="Times New Roman" w:cs="Times New Roman"/>
                <w:sz w:val="16"/>
                <w:szCs w:val="16"/>
              </w:rPr>
              <w:t>hâkim</w:t>
            </w:r>
            <w:r w:rsidRPr="006E49F5">
              <w:rPr>
                <w:rFonts w:ascii="Times New Roman" w:eastAsia="Times New Roman" w:hAnsi="Times New Roman" w:cs="Times New Roman"/>
                <w:sz w:val="16"/>
                <w:szCs w:val="16"/>
              </w:rPr>
              <w:t xml:space="preserve"> olma  (2547, 657, vb.)</w:t>
            </w:r>
          </w:p>
          <w:p w:rsidR="006E49F5" w:rsidRPr="006E49F5" w:rsidRDefault="006E49F5" w:rsidP="006E49F5">
            <w:pPr>
              <w:pStyle w:val="ListeParagraf"/>
              <w:numPr>
                <w:ilvl w:val="0"/>
                <w:numId w:val="2"/>
              </w:numPr>
              <w:spacing w:line="360" w:lineRule="auto"/>
              <w:ind w:left="714" w:hanging="357"/>
              <w:rPr>
                <w:rFonts w:ascii="Times New Roman" w:eastAsia="Times New Roman" w:hAnsi="Times New Roman" w:cs="Times New Roman"/>
                <w:sz w:val="16"/>
                <w:szCs w:val="16"/>
              </w:rPr>
            </w:pPr>
            <w:r w:rsidRPr="006E49F5">
              <w:rPr>
                <w:rFonts w:ascii="Times New Roman" w:eastAsia="Times New Roman" w:hAnsi="Times New Roman" w:cs="Times New Roman"/>
                <w:sz w:val="16"/>
                <w:szCs w:val="16"/>
              </w:rPr>
              <w:t>Karar alma, sorunlara çözüm üretme ve görev bilinciyle hareket etme</w:t>
            </w:r>
          </w:p>
        </w:tc>
      </w:tr>
      <w:tr w:rsidR="006E49F5" w:rsidRPr="007C35B1" w:rsidTr="006E49F5">
        <w:trPr>
          <w:trHeight w:val="640"/>
        </w:trPr>
        <w:tc>
          <w:tcPr>
            <w:tcW w:w="2679" w:type="dxa"/>
            <w:vAlign w:val="center"/>
          </w:tcPr>
          <w:p w:rsidR="006E49F5" w:rsidRPr="006E49F5" w:rsidRDefault="006E49F5" w:rsidP="006E49F5">
            <w:pPr>
              <w:rPr>
                <w:rFonts w:eastAsia="Times New Roman"/>
                <w:b/>
                <w:sz w:val="16"/>
                <w:szCs w:val="16"/>
              </w:rPr>
            </w:pPr>
            <w:r w:rsidRPr="006E49F5">
              <w:rPr>
                <w:rFonts w:eastAsia="Times New Roman"/>
                <w:b/>
                <w:sz w:val="16"/>
                <w:szCs w:val="16"/>
              </w:rPr>
              <w:t>Görevi İle İlgili Mevzuatlar</w:t>
            </w:r>
          </w:p>
        </w:tc>
        <w:tc>
          <w:tcPr>
            <w:tcW w:w="7806" w:type="dxa"/>
            <w:gridSpan w:val="2"/>
            <w:vAlign w:val="center"/>
          </w:tcPr>
          <w:p w:rsidR="006E49F5" w:rsidRPr="006E49F5" w:rsidRDefault="006E49F5" w:rsidP="006E49F5">
            <w:pPr>
              <w:pStyle w:val="ListeParagraf"/>
              <w:numPr>
                <w:ilvl w:val="0"/>
                <w:numId w:val="3"/>
              </w:numPr>
              <w:spacing w:line="360" w:lineRule="auto"/>
              <w:rPr>
                <w:rFonts w:ascii="Times New Roman" w:eastAsia="Times New Roman" w:hAnsi="Times New Roman" w:cs="Times New Roman"/>
                <w:sz w:val="16"/>
                <w:szCs w:val="16"/>
              </w:rPr>
            </w:pPr>
            <w:r w:rsidRPr="006E49F5">
              <w:rPr>
                <w:rFonts w:ascii="Times New Roman" w:eastAsia="Times New Roman" w:hAnsi="Times New Roman" w:cs="Times New Roman"/>
                <w:sz w:val="16"/>
                <w:szCs w:val="16"/>
              </w:rPr>
              <w:t>2547 Sayılı Yükseköğretim Kanunu</w:t>
            </w:r>
          </w:p>
          <w:p w:rsidR="006E49F5" w:rsidRPr="006E49F5" w:rsidRDefault="006E49F5" w:rsidP="006E49F5">
            <w:pPr>
              <w:pStyle w:val="ListeParagraf"/>
              <w:numPr>
                <w:ilvl w:val="0"/>
                <w:numId w:val="3"/>
              </w:numPr>
              <w:spacing w:line="360" w:lineRule="auto"/>
              <w:rPr>
                <w:rFonts w:ascii="Times New Roman" w:eastAsia="Times New Roman" w:hAnsi="Times New Roman" w:cs="Times New Roman"/>
                <w:sz w:val="16"/>
                <w:szCs w:val="16"/>
              </w:rPr>
            </w:pPr>
            <w:r w:rsidRPr="006E49F5">
              <w:rPr>
                <w:rFonts w:ascii="Times New Roman" w:eastAsia="Times New Roman" w:hAnsi="Times New Roman" w:cs="Times New Roman"/>
                <w:sz w:val="16"/>
                <w:szCs w:val="16"/>
              </w:rPr>
              <w:t>YÖK Kararları, ilgili Bakanlık ve Kurum Genelgeleri</w:t>
            </w:r>
          </w:p>
          <w:p w:rsidR="006E49F5" w:rsidRPr="006E49F5" w:rsidRDefault="006E49F5" w:rsidP="00975573">
            <w:pPr>
              <w:pStyle w:val="ListeParagraf"/>
              <w:numPr>
                <w:ilvl w:val="0"/>
                <w:numId w:val="3"/>
              </w:numPr>
              <w:spacing w:line="360" w:lineRule="auto"/>
              <w:rPr>
                <w:rFonts w:ascii="Times New Roman" w:eastAsia="Times New Roman" w:hAnsi="Times New Roman" w:cs="Times New Roman"/>
                <w:sz w:val="16"/>
                <w:szCs w:val="16"/>
              </w:rPr>
            </w:pPr>
            <w:r w:rsidRPr="006E49F5">
              <w:rPr>
                <w:rFonts w:ascii="Times New Roman" w:eastAsia="Times New Roman" w:hAnsi="Times New Roman" w:cs="Times New Roman"/>
                <w:sz w:val="16"/>
                <w:szCs w:val="16"/>
              </w:rPr>
              <w:t xml:space="preserve">Kütahya Dumlupınar Üniversitesi </w:t>
            </w:r>
            <w:r w:rsidR="00975573" w:rsidRPr="00975573">
              <w:rPr>
                <w:rFonts w:ascii="Times New Roman" w:eastAsia="Times New Roman" w:hAnsi="Times New Roman" w:cs="Times New Roman"/>
                <w:sz w:val="16"/>
                <w:szCs w:val="16"/>
              </w:rPr>
              <w:t xml:space="preserve">Yabancı Diller Öğretimi Uygulama Ve Araştırma Merkezi </w:t>
            </w:r>
            <w:r w:rsidRPr="006E49F5">
              <w:rPr>
                <w:rFonts w:ascii="Times New Roman" w:eastAsia="Times New Roman" w:hAnsi="Times New Roman" w:cs="Times New Roman"/>
                <w:sz w:val="16"/>
                <w:szCs w:val="16"/>
              </w:rPr>
              <w:t xml:space="preserve">Yönetmeliği </w:t>
            </w:r>
          </w:p>
        </w:tc>
      </w:tr>
      <w:tr w:rsidR="006E49F5" w:rsidRPr="007C35B1" w:rsidTr="006E49F5">
        <w:trPr>
          <w:trHeight w:val="359"/>
        </w:trPr>
        <w:tc>
          <w:tcPr>
            <w:tcW w:w="2679" w:type="dxa"/>
            <w:vAlign w:val="center"/>
          </w:tcPr>
          <w:p w:rsidR="006E49F5" w:rsidRPr="006E49F5" w:rsidRDefault="006E49F5" w:rsidP="006E49F5">
            <w:pPr>
              <w:rPr>
                <w:rFonts w:eastAsia="Times New Roman"/>
                <w:b/>
                <w:sz w:val="16"/>
                <w:szCs w:val="16"/>
              </w:rPr>
            </w:pPr>
            <w:r w:rsidRPr="006E49F5">
              <w:rPr>
                <w:rFonts w:eastAsia="Times New Roman"/>
                <w:b/>
                <w:sz w:val="16"/>
                <w:szCs w:val="16"/>
              </w:rPr>
              <w:t>Diğer Görevlerle İlişkisi</w:t>
            </w:r>
          </w:p>
        </w:tc>
        <w:tc>
          <w:tcPr>
            <w:tcW w:w="7806" w:type="dxa"/>
            <w:gridSpan w:val="2"/>
            <w:vAlign w:val="center"/>
          </w:tcPr>
          <w:p w:rsidR="006E49F5" w:rsidRPr="006E49F5" w:rsidRDefault="006E49F5" w:rsidP="006E49F5">
            <w:pPr>
              <w:rPr>
                <w:rFonts w:eastAsia="Times New Roman"/>
                <w:sz w:val="16"/>
                <w:szCs w:val="16"/>
              </w:rPr>
            </w:pPr>
          </w:p>
        </w:tc>
      </w:tr>
      <w:tr w:rsidR="006E49F5" w:rsidRPr="007C35B1" w:rsidTr="006E49F5">
        <w:trPr>
          <w:trHeight w:val="418"/>
        </w:trPr>
        <w:tc>
          <w:tcPr>
            <w:tcW w:w="5797" w:type="dxa"/>
            <w:gridSpan w:val="2"/>
            <w:vAlign w:val="center"/>
          </w:tcPr>
          <w:p w:rsidR="006E49F5" w:rsidRPr="006E49F5" w:rsidRDefault="006E49F5" w:rsidP="006E49F5">
            <w:pPr>
              <w:jc w:val="both"/>
              <w:rPr>
                <w:rFonts w:eastAsia="Times New Roman"/>
                <w:sz w:val="16"/>
                <w:szCs w:val="16"/>
              </w:rPr>
            </w:pPr>
            <w:r w:rsidRPr="006E49F5">
              <w:rPr>
                <w:rFonts w:eastAsia="Times New Roman"/>
                <w:sz w:val="16"/>
                <w:szCs w:val="16"/>
              </w:rPr>
              <w:t>Bu dokümanda açıklanan görev tanımını okudum. Görevimi burada belirtilen kapsamda yerine getirmeyi kabul ediyorum.</w:t>
            </w:r>
          </w:p>
        </w:tc>
        <w:tc>
          <w:tcPr>
            <w:tcW w:w="4688" w:type="dxa"/>
            <w:vAlign w:val="center"/>
          </w:tcPr>
          <w:p w:rsidR="006E49F5" w:rsidRPr="006E49F5" w:rsidRDefault="006E49F5" w:rsidP="006E49F5">
            <w:pPr>
              <w:jc w:val="center"/>
              <w:rPr>
                <w:rFonts w:eastAsia="Times New Roman"/>
                <w:b/>
                <w:sz w:val="16"/>
                <w:szCs w:val="16"/>
              </w:rPr>
            </w:pPr>
            <w:r w:rsidRPr="006E49F5">
              <w:rPr>
                <w:rFonts w:eastAsia="Times New Roman"/>
                <w:b/>
                <w:sz w:val="16"/>
                <w:szCs w:val="16"/>
              </w:rPr>
              <w:t>ONAYLAYAN</w:t>
            </w:r>
          </w:p>
        </w:tc>
      </w:tr>
      <w:tr w:rsidR="006E49F5" w:rsidRPr="007C35B1" w:rsidTr="006E49F5">
        <w:trPr>
          <w:trHeight w:val="1045"/>
        </w:trPr>
        <w:tc>
          <w:tcPr>
            <w:tcW w:w="5797" w:type="dxa"/>
            <w:gridSpan w:val="2"/>
            <w:vAlign w:val="center"/>
          </w:tcPr>
          <w:p w:rsidR="006E49F5" w:rsidRPr="006E49F5" w:rsidRDefault="006E49F5" w:rsidP="006E49F5">
            <w:pPr>
              <w:jc w:val="center"/>
              <w:rPr>
                <w:rFonts w:eastAsia="Times New Roman"/>
                <w:b/>
                <w:sz w:val="16"/>
                <w:szCs w:val="16"/>
              </w:rPr>
            </w:pPr>
            <w:r w:rsidRPr="006E49F5">
              <w:rPr>
                <w:rFonts w:eastAsia="Times New Roman"/>
                <w:b/>
                <w:sz w:val="16"/>
                <w:szCs w:val="16"/>
              </w:rPr>
              <w:t>Adı Soyadı</w:t>
            </w:r>
          </w:p>
          <w:p w:rsidR="006E49F5" w:rsidRPr="006E49F5" w:rsidRDefault="006E49F5" w:rsidP="006E49F5">
            <w:pPr>
              <w:jc w:val="center"/>
              <w:rPr>
                <w:rFonts w:eastAsia="Times New Roman"/>
                <w:b/>
                <w:sz w:val="16"/>
                <w:szCs w:val="16"/>
              </w:rPr>
            </w:pPr>
            <w:r w:rsidRPr="006E49F5">
              <w:rPr>
                <w:rFonts w:eastAsia="Times New Roman"/>
                <w:b/>
                <w:sz w:val="16"/>
                <w:szCs w:val="16"/>
              </w:rPr>
              <w:t>Unvanı</w:t>
            </w:r>
          </w:p>
          <w:p w:rsidR="006E49F5" w:rsidRPr="006E49F5" w:rsidRDefault="006E49F5" w:rsidP="006E49F5">
            <w:pPr>
              <w:jc w:val="center"/>
              <w:rPr>
                <w:rFonts w:eastAsia="Times New Roman"/>
                <w:b/>
                <w:sz w:val="16"/>
                <w:szCs w:val="16"/>
              </w:rPr>
            </w:pPr>
            <w:r w:rsidRPr="006E49F5">
              <w:rPr>
                <w:rFonts w:eastAsia="Times New Roman"/>
                <w:b/>
                <w:sz w:val="16"/>
                <w:szCs w:val="16"/>
              </w:rPr>
              <w:t>İmza</w:t>
            </w:r>
          </w:p>
          <w:p w:rsidR="006E49F5" w:rsidRPr="006E49F5" w:rsidRDefault="006E49F5" w:rsidP="006E49F5">
            <w:pPr>
              <w:jc w:val="center"/>
              <w:rPr>
                <w:rFonts w:eastAsia="Times New Roman"/>
                <w:b/>
                <w:sz w:val="16"/>
                <w:szCs w:val="16"/>
              </w:rPr>
            </w:pPr>
            <w:r w:rsidRPr="006E49F5">
              <w:rPr>
                <w:rFonts w:eastAsia="Times New Roman"/>
                <w:b/>
                <w:sz w:val="16"/>
                <w:szCs w:val="16"/>
              </w:rPr>
              <w:t>…./…./…….</w:t>
            </w:r>
          </w:p>
        </w:tc>
        <w:tc>
          <w:tcPr>
            <w:tcW w:w="4688" w:type="dxa"/>
            <w:vAlign w:val="center"/>
          </w:tcPr>
          <w:p w:rsidR="006E49F5" w:rsidRPr="006E49F5" w:rsidRDefault="006E49F5" w:rsidP="006E49F5">
            <w:pPr>
              <w:jc w:val="center"/>
              <w:rPr>
                <w:rFonts w:eastAsia="Times New Roman"/>
                <w:b/>
                <w:sz w:val="16"/>
                <w:szCs w:val="16"/>
              </w:rPr>
            </w:pPr>
            <w:r w:rsidRPr="006E49F5">
              <w:rPr>
                <w:rFonts w:eastAsia="Times New Roman"/>
                <w:b/>
                <w:sz w:val="16"/>
                <w:szCs w:val="16"/>
              </w:rPr>
              <w:t>Adı Soyadı</w:t>
            </w:r>
          </w:p>
          <w:p w:rsidR="006E49F5" w:rsidRPr="006E49F5" w:rsidRDefault="006E49F5" w:rsidP="006E49F5">
            <w:pPr>
              <w:jc w:val="center"/>
              <w:rPr>
                <w:rFonts w:eastAsia="Times New Roman"/>
                <w:b/>
                <w:sz w:val="16"/>
                <w:szCs w:val="16"/>
              </w:rPr>
            </w:pPr>
            <w:r w:rsidRPr="006E49F5">
              <w:rPr>
                <w:rFonts w:eastAsia="Times New Roman"/>
                <w:b/>
                <w:sz w:val="16"/>
                <w:szCs w:val="16"/>
              </w:rPr>
              <w:t>Unvanı</w:t>
            </w:r>
          </w:p>
          <w:p w:rsidR="006E49F5" w:rsidRPr="006E49F5" w:rsidRDefault="006E49F5" w:rsidP="006E49F5">
            <w:pPr>
              <w:jc w:val="center"/>
              <w:rPr>
                <w:rFonts w:eastAsia="Times New Roman"/>
                <w:b/>
                <w:sz w:val="16"/>
                <w:szCs w:val="16"/>
              </w:rPr>
            </w:pPr>
            <w:r w:rsidRPr="006E49F5">
              <w:rPr>
                <w:rFonts w:eastAsia="Times New Roman"/>
                <w:b/>
                <w:sz w:val="16"/>
                <w:szCs w:val="16"/>
              </w:rPr>
              <w:t>İmza</w:t>
            </w:r>
          </w:p>
          <w:p w:rsidR="006E49F5" w:rsidRPr="006E49F5" w:rsidRDefault="006E49F5" w:rsidP="006E49F5">
            <w:pPr>
              <w:jc w:val="center"/>
              <w:rPr>
                <w:rFonts w:eastAsia="Times New Roman"/>
                <w:b/>
                <w:sz w:val="16"/>
                <w:szCs w:val="16"/>
              </w:rPr>
            </w:pPr>
          </w:p>
        </w:tc>
      </w:tr>
    </w:tbl>
    <w:p w:rsidR="003F218D" w:rsidRDefault="003F218D"/>
    <w:sectPr w:rsidR="003F218D" w:rsidSect="006E49F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1B7" w:rsidRDefault="002F21B7" w:rsidP="006E49F5">
      <w:pPr>
        <w:spacing w:after="0" w:line="240" w:lineRule="auto"/>
      </w:pPr>
      <w:r>
        <w:separator/>
      </w:r>
    </w:p>
  </w:endnote>
  <w:endnote w:type="continuationSeparator" w:id="0">
    <w:p w:rsidR="002F21B7" w:rsidRDefault="002F21B7" w:rsidP="006E4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1B7" w:rsidRDefault="002F21B7" w:rsidP="006E49F5">
      <w:pPr>
        <w:spacing w:after="0" w:line="240" w:lineRule="auto"/>
      </w:pPr>
      <w:r>
        <w:separator/>
      </w:r>
    </w:p>
  </w:footnote>
  <w:footnote w:type="continuationSeparator" w:id="0">
    <w:p w:rsidR="002F21B7" w:rsidRDefault="002F21B7" w:rsidP="006E49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23B3D"/>
    <w:multiLevelType w:val="hybridMultilevel"/>
    <w:tmpl w:val="B9DCDD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49B54A1"/>
    <w:multiLevelType w:val="hybridMultilevel"/>
    <w:tmpl w:val="BDF04B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85C5525"/>
    <w:multiLevelType w:val="hybridMultilevel"/>
    <w:tmpl w:val="8D9632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9F5"/>
    <w:rsid w:val="001C6504"/>
    <w:rsid w:val="002F21B7"/>
    <w:rsid w:val="00332EE4"/>
    <w:rsid w:val="003F218D"/>
    <w:rsid w:val="00631975"/>
    <w:rsid w:val="006E49F5"/>
    <w:rsid w:val="00885E09"/>
    <w:rsid w:val="008C69A1"/>
    <w:rsid w:val="00975573"/>
    <w:rsid w:val="00990A21"/>
    <w:rsid w:val="00993CF1"/>
    <w:rsid w:val="00A724AD"/>
    <w:rsid w:val="00AF7A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DE1E2"/>
  <w15:chartTrackingRefBased/>
  <w15:docId w15:val="{0877A679-5FFF-4E2D-99C5-9C21F7566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E49F5"/>
    <w:pPr>
      <w:widowControl w:val="0"/>
      <w:autoSpaceDE w:val="0"/>
      <w:autoSpaceDN w:val="0"/>
      <w:spacing w:after="0" w:line="240" w:lineRule="auto"/>
      <w:ind w:left="720"/>
      <w:contextualSpacing/>
    </w:pPr>
    <w:rPr>
      <w:rFonts w:ascii="Arial" w:eastAsia="Arial" w:hAnsi="Arial" w:cs="Arial"/>
      <w:lang w:eastAsia="tr-TR" w:bidi="tr-TR"/>
    </w:rPr>
  </w:style>
  <w:style w:type="table" w:styleId="TabloKlavuzu">
    <w:name w:val="Table Grid"/>
    <w:basedOn w:val="NormalTablo"/>
    <w:uiPriority w:val="59"/>
    <w:rsid w:val="006E4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E49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E49F5"/>
    <w:pPr>
      <w:widowControl w:val="0"/>
      <w:autoSpaceDE w:val="0"/>
      <w:autoSpaceDN w:val="0"/>
      <w:spacing w:after="0" w:line="240" w:lineRule="auto"/>
    </w:pPr>
    <w:rPr>
      <w:rFonts w:ascii="Arial" w:eastAsia="Arial" w:hAnsi="Arial" w:cs="Arial"/>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375</Words>
  <Characters>2140</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6</cp:revision>
  <dcterms:created xsi:type="dcterms:W3CDTF">2025-08-28T08:57:00Z</dcterms:created>
  <dcterms:modified xsi:type="dcterms:W3CDTF">2026-03-10T14:24:00Z</dcterms:modified>
</cp:coreProperties>
</file>