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0979" w14:textId="77777777" w:rsidR="000E6264" w:rsidRDefault="00000000">
      <w:pPr>
        <w:ind w:left="26"/>
        <w:rPr>
          <w:rFonts w:ascii="Times New Roman"/>
          <w:sz w:val="20"/>
        </w:rPr>
      </w:pPr>
      <w:r>
        <w:rPr>
          <w:rFonts w:ascii="Times New Roman"/>
          <w:noProof/>
          <w:sz w:val="20"/>
        </w:rPr>
        <mc:AlternateContent>
          <mc:Choice Requires="wpg">
            <w:drawing>
              <wp:inline distT="0" distB="0" distL="0" distR="0" wp14:anchorId="156F75C5" wp14:editId="7005CB0C">
                <wp:extent cx="4506595" cy="155575"/>
                <wp:effectExtent l="9525" t="0" r="8254"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6595" cy="155575"/>
                          <a:chOff x="0" y="0"/>
                          <a:chExt cx="4506595" cy="155575"/>
                        </a:xfrm>
                      </wpg:grpSpPr>
                      <wps:wsp>
                        <wps:cNvPr id="2" name="Graphic 2"/>
                        <wps:cNvSpPr/>
                        <wps:spPr>
                          <a:xfrm>
                            <a:off x="7620" y="140207"/>
                            <a:ext cx="4498975" cy="1270"/>
                          </a:xfrm>
                          <a:custGeom>
                            <a:avLst/>
                            <a:gdLst/>
                            <a:ahLst/>
                            <a:cxnLst/>
                            <a:rect l="l" t="t" r="r" b="b"/>
                            <a:pathLst>
                              <a:path w="4498975">
                                <a:moveTo>
                                  <a:pt x="0" y="0"/>
                                </a:moveTo>
                                <a:lnTo>
                                  <a:pt x="4498848" y="0"/>
                                </a:lnTo>
                              </a:path>
                            </a:pathLst>
                          </a:custGeom>
                          <a:ln w="2133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2244851" y="0"/>
                            <a:ext cx="1399031" cy="150875"/>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0"/>
                            <a:ext cx="1490472" cy="150875"/>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3666744" y="4572"/>
                            <a:ext cx="800100" cy="150875"/>
                          </a:xfrm>
                          <a:prstGeom prst="rect">
                            <a:avLst/>
                          </a:prstGeom>
                        </pic:spPr>
                      </pic:pic>
                    </wpg:wgp>
                  </a:graphicData>
                </a:graphic>
              </wp:inline>
            </w:drawing>
          </mc:Choice>
          <mc:Fallback>
            <w:pict>
              <v:group w14:anchorId="6A89EC2D" id="Group 1" o:spid="_x0000_s1026" style="width:354.85pt;height:12.25pt;mso-position-horizontal-relative:char;mso-position-vertical-relative:line" coordsize="45065,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">
                <v:shape id="Graphic 2" o:spid="_x0000_s1027" style="position:absolute;left:76;top:1402;width:44989;height:12;visibility:visible;mso-wrap-style:square;v-text-anchor:top" coordsize="4498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" path="m,l4498848,e" filled="f" strokeweight="1.6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2448;width:13990;height: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">
                  <v:imagedata r:id="rId8" o:title=""/>
                </v:shape>
                <v:shape id="Image 4" o:spid="_x0000_s1029" type="#_x0000_t75" style="position:absolute;width:14904;height: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">
                  <v:imagedata r:id="rId9" o:title=""/>
                </v:shape>
                <v:shape id="Image 5" o:spid="_x0000_s1030" type="#_x0000_t75" style="position:absolute;left:36667;top:45;width:8001;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">
                  <v:imagedata r:id="rId10" o:title=""/>
                </v:shape>
                <w10:anchorlock/>
              </v:group>
            </w:pict>
          </mc:Fallback>
        </mc:AlternateContent>
      </w:r>
    </w:p>
    <w:p w14:paraId="03952C7F" w14:textId="77777777" w:rsidR="000E6264" w:rsidRDefault="00000000">
      <w:pPr>
        <w:spacing w:before="59"/>
        <w:ind w:left="616"/>
        <w:jc w:val="both"/>
      </w:pPr>
      <w:r>
        <w:rPr>
          <w:spacing w:val="-8"/>
          <w:u w:val="thick"/>
        </w:rPr>
        <w:t>Dumlupmar</w:t>
      </w:r>
      <w:r>
        <w:rPr>
          <w:spacing w:val="26"/>
          <w:u w:val="thick"/>
        </w:rPr>
        <w:t xml:space="preserve"> </w:t>
      </w:r>
      <w:r>
        <w:rPr>
          <w:spacing w:val="-8"/>
          <w:u w:val="thick"/>
        </w:rPr>
        <w:t>Üniversitesinden</w:t>
      </w:r>
      <w:r>
        <w:rPr>
          <w:spacing w:val="3"/>
          <w:u w:val="thick"/>
        </w:rPr>
        <w:t xml:space="preserve"> </w:t>
      </w:r>
      <w:r>
        <w:rPr>
          <w:spacing w:val="-10"/>
          <w:u w:val="thick"/>
        </w:rPr>
        <w:t>:</w:t>
      </w:r>
    </w:p>
    <w:p w14:paraId="0CD8A6D5" w14:textId="77777777" w:rsidR="000E6264" w:rsidRDefault="00000000">
      <w:pPr>
        <w:pStyle w:val="Balk1"/>
        <w:spacing w:line="307" w:lineRule="auto"/>
      </w:pPr>
      <w:r>
        <w:rPr>
          <w:spacing w:val="-2"/>
          <w:w w:val="90"/>
        </w:rPr>
        <w:t>Dumlupinar</w:t>
      </w:r>
      <w:r>
        <w:rPr>
          <w:spacing w:val="23"/>
        </w:rPr>
        <w:t xml:space="preserve"> </w:t>
      </w:r>
      <w:r>
        <w:rPr>
          <w:spacing w:val="-2"/>
          <w:w w:val="90"/>
        </w:rPr>
        <w:t>Ünivcrsilesi</w:t>
      </w:r>
      <w:r>
        <w:t xml:space="preserve"> </w:t>
      </w:r>
      <w:r>
        <w:rPr>
          <w:spacing w:val="-2"/>
          <w:w w:val="90"/>
        </w:rPr>
        <w:t>Tarih ve</w:t>
      </w:r>
      <w:r>
        <w:t xml:space="preserve"> </w:t>
      </w:r>
      <w:r>
        <w:rPr>
          <w:spacing w:val="-2"/>
          <w:w w:val="90"/>
        </w:rPr>
        <w:t xml:space="preserve">Araçtirmalari </w:t>
      </w:r>
      <w:r>
        <w:rPr>
          <w:w w:val="95"/>
        </w:rPr>
        <w:t>Merkezi</w:t>
      </w:r>
      <w:r>
        <w:rPr>
          <w:spacing w:val="8"/>
        </w:rPr>
        <w:t xml:space="preserve"> </w:t>
      </w:r>
      <w:r>
        <w:rPr>
          <w:w w:val="95"/>
        </w:rPr>
        <w:t>Yänetmeligi</w:t>
      </w:r>
    </w:p>
    <w:p w14:paraId="6E84F0AC" w14:textId="657EB2CC" w:rsidR="000E6264" w:rsidRDefault="00C33580" w:rsidP="00C33580">
      <w:pPr>
        <w:pStyle w:val="GvdeMetni"/>
        <w:spacing w:before="26"/>
        <w:jc w:val="center"/>
        <w:rPr>
          <w:b/>
        </w:rPr>
      </w:pPr>
      <w:r>
        <w:rPr>
          <w:b/>
          <w:noProof/>
        </w:rPr>
        <w:t>GENEL HÜKÜMLER</w:t>
      </w:r>
    </w:p>
    <w:p w14:paraId="7D11F8A2" w14:textId="77777777" w:rsidR="000E6264" w:rsidRDefault="000E6264">
      <w:pPr>
        <w:pStyle w:val="GvdeMetni"/>
        <w:spacing w:before="217"/>
        <w:rPr>
          <w:b/>
          <w:sz w:val="23"/>
        </w:rPr>
      </w:pPr>
    </w:p>
    <w:p w14:paraId="357C4C53" w14:textId="3420AF35" w:rsidR="000E6264" w:rsidRDefault="00000000">
      <w:pPr>
        <w:pStyle w:val="GvdeMetni"/>
        <w:spacing w:line="295" w:lineRule="auto"/>
        <w:ind w:left="63" w:right="185" w:firstLine="561"/>
        <w:jc w:val="both"/>
      </w:pPr>
      <w:r>
        <w:rPr>
          <w:spacing w:val="-2"/>
        </w:rPr>
        <w:t>Madde</w:t>
      </w:r>
      <w:r>
        <w:rPr>
          <w:spacing w:val="-10"/>
        </w:rPr>
        <w:t xml:space="preserve"> </w:t>
      </w:r>
      <w:r>
        <w:rPr>
          <w:spacing w:val="-2"/>
        </w:rPr>
        <w:t>1</w:t>
      </w:r>
      <w:r>
        <w:rPr>
          <w:spacing w:val="-9"/>
        </w:rPr>
        <w:t xml:space="preserve"> </w:t>
      </w:r>
      <w:r>
        <w:rPr>
          <w:spacing w:val="-2"/>
        </w:rPr>
        <w:t>—</w:t>
      </w:r>
      <w:r>
        <w:rPr>
          <w:spacing w:val="-9"/>
        </w:rPr>
        <w:t xml:space="preserve"> </w:t>
      </w:r>
      <w:r>
        <w:rPr>
          <w:spacing w:val="-2"/>
        </w:rPr>
        <w:t>Dumlupınar</w:t>
      </w:r>
      <w:r>
        <w:rPr>
          <w:spacing w:val="-9"/>
        </w:rPr>
        <w:t xml:space="preserve"> </w:t>
      </w:r>
      <w:r>
        <w:rPr>
          <w:spacing w:val="-2"/>
        </w:rPr>
        <w:t>Üniversitesi</w:t>
      </w:r>
      <w:r>
        <w:rPr>
          <w:spacing w:val="-9"/>
        </w:rPr>
        <w:t xml:space="preserve"> </w:t>
      </w:r>
      <w:r w:rsidR="00C33580">
        <w:rPr>
          <w:spacing w:val="-2"/>
        </w:rPr>
        <w:t>Rektörlüğüne</w:t>
      </w:r>
      <w:r>
        <w:rPr>
          <w:spacing w:val="-8"/>
        </w:rPr>
        <w:t xml:space="preserve"> </w:t>
      </w:r>
      <w:r>
        <w:rPr>
          <w:spacing w:val="-2"/>
        </w:rPr>
        <w:t>bağlı</w:t>
      </w:r>
      <w:r>
        <w:rPr>
          <w:spacing w:val="-10"/>
        </w:rPr>
        <w:t xml:space="preserve"> </w:t>
      </w:r>
      <w:r>
        <w:rPr>
          <w:spacing w:val="-2"/>
        </w:rPr>
        <w:t>Tarih</w:t>
      </w:r>
      <w:r>
        <w:rPr>
          <w:spacing w:val="-8"/>
        </w:rPr>
        <w:t xml:space="preserve"> </w:t>
      </w:r>
      <w:r>
        <w:rPr>
          <w:spacing w:val="-2"/>
        </w:rPr>
        <w:t>ve</w:t>
      </w:r>
      <w:r>
        <w:rPr>
          <w:spacing w:val="-5"/>
        </w:rPr>
        <w:t xml:space="preserve"> </w:t>
      </w:r>
      <w:r>
        <w:rPr>
          <w:spacing w:val="-2"/>
        </w:rPr>
        <w:t>Araştı</w:t>
      </w:r>
      <w:r w:rsidR="00416DD8">
        <w:rPr>
          <w:spacing w:val="-2"/>
        </w:rPr>
        <w:t xml:space="preserve">rmaları </w:t>
      </w:r>
      <w:r>
        <w:rPr>
          <w:spacing w:val="-2"/>
        </w:rPr>
        <w:t xml:space="preserve"> </w:t>
      </w:r>
      <w:r>
        <w:rPr>
          <w:spacing w:val="-6"/>
        </w:rPr>
        <w:t>Merkezi</w:t>
      </w:r>
      <w:r>
        <w:rPr>
          <w:spacing w:val="7"/>
        </w:rPr>
        <w:t xml:space="preserve"> </w:t>
      </w:r>
      <w:r>
        <w:rPr>
          <w:spacing w:val="-6"/>
        </w:rPr>
        <w:t>adıyla</w:t>
      </w:r>
      <w:r>
        <w:t xml:space="preserve"> </w:t>
      </w:r>
      <w:r>
        <w:rPr>
          <w:spacing w:val="-6"/>
        </w:rPr>
        <w:t>bir</w:t>
      </w:r>
      <w:r>
        <w:rPr>
          <w:spacing w:val="-3"/>
        </w:rPr>
        <w:t xml:space="preserve"> </w:t>
      </w:r>
      <w:r>
        <w:rPr>
          <w:spacing w:val="-6"/>
        </w:rPr>
        <w:t>merkez</w:t>
      </w:r>
      <w:r>
        <w:rPr>
          <w:spacing w:val="-3"/>
        </w:rPr>
        <w:t xml:space="preserve"> </w:t>
      </w:r>
      <w:r>
        <w:rPr>
          <w:spacing w:val="-6"/>
        </w:rPr>
        <w:t>kurulmuşt</w:t>
      </w:r>
      <w:r w:rsidR="00C33580">
        <w:rPr>
          <w:spacing w:val="17"/>
        </w:rPr>
        <w:t>ur</w:t>
      </w:r>
      <w:r>
        <w:rPr>
          <w:spacing w:val="-6"/>
        </w:rPr>
        <w:t>.</w:t>
      </w:r>
    </w:p>
    <w:p w14:paraId="7C88CE29" w14:textId="089236A1" w:rsidR="000E6264" w:rsidRDefault="00000000">
      <w:pPr>
        <w:spacing w:before="66"/>
        <w:ind w:left="618"/>
        <w:jc w:val="both"/>
        <w:rPr>
          <w:sz w:val="19"/>
        </w:rPr>
      </w:pPr>
      <w:r>
        <w:rPr>
          <w:spacing w:val="-2"/>
          <w:sz w:val="19"/>
        </w:rPr>
        <w:t>Madde</w:t>
      </w:r>
      <w:r>
        <w:rPr>
          <w:spacing w:val="13"/>
          <w:sz w:val="19"/>
        </w:rPr>
        <w:t xml:space="preserve"> </w:t>
      </w:r>
      <w:r>
        <w:rPr>
          <w:spacing w:val="-2"/>
          <w:sz w:val="19"/>
        </w:rPr>
        <w:t>2</w:t>
      </w:r>
      <w:r>
        <w:rPr>
          <w:spacing w:val="8"/>
          <w:sz w:val="19"/>
        </w:rPr>
        <w:t xml:space="preserve"> </w:t>
      </w:r>
      <w:r>
        <w:rPr>
          <w:spacing w:val="-2"/>
          <w:sz w:val="19"/>
        </w:rPr>
        <w:t>—</w:t>
      </w:r>
      <w:r>
        <w:rPr>
          <w:spacing w:val="30"/>
          <w:sz w:val="19"/>
        </w:rPr>
        <w:t xml:space="preserve"> </w:t>
      </w:r>
      <w:r>
        <w:rPr>
          <w:spacing w:val="-2"/>
          <w:sz w:val="19"/>
        </w:rPr>
        <w:t>Merkezin</w:t>
      </w:r>
      <w:r>
        <w:rPr>
          <w:spacing w:val="-1"/>
          <w:sz w:val="19"/>
        </w:rPr>
        <w:t xml:space="preserve"> </w:t>
      </w:r>
      <w:r>
        <w:rPr>
          <w:spacing w:val="-2"/>
          <w:sz w:val="19"/>
        </w:rPr>
        <w:t>amaç</w:t>
      </w:r>
      <w:r>
        <w:rPr>
          <w:spacing w:val="-3"/>
          <w:sz w:val="19"/>
        </w:rPr>
        <w:t xml:space="preserve"> </w:t>
      </w:r>
      <w:r>
        <w:rPr>
          <w:spacing w:val="-2"/>
          <w:sz w:val="19"/>
        </w:rPr>
        <w:t>ve</w:t>
      </w:r>
      <w:r>
        <w:rPr>
          <w:spacing w:val="-9"/>
          <w:sz w:val="19"/>
        </w:rPr>
        <w:t xml:space="preserve"> </w:t>
      </w:r>
      <w:r w:rsidR="00C33580">
        <w:rPr>
          <w:spacing w:val="-2"/>
          <w:sz w:val="19"/>
        </w:rPr>
        <w:t>görevleri şunlardır:</w:t>
      </w:r>
    </w:p>
    <w:p w14:paraId="30EE3A83" w14:textId="77777777" w:rsidR="00C33580" w:rsidRPr="00C33580" w:rsidRDefault="00C33580">
      <w:pPr>
        <w:pStyle w:val="ListeParagraf"/>
        <w:numPr>
          <w:ilvl w:val="0"/>
          <w:numId w:val="3"/>
        </w:numPr>
        <w:tabs>
          <w:tab w:val="left" w:pos="869"/>
        </w:tabs>
        <w:spacing w:before="26" w:line="295" w:lineRule="auto"/>
        <w:ind w:left="63" w:right="195" w:firstLine="567"/>
        <w:rPr>
          <w:rFonts w:asciiTheme="majorHAnsi" w:hAnsiTheme="majorHAnsi"/>
          <w:bCs/>
          <w:sz w:val="20"/>
        </w:rPr>
      </w:pPr>
      <w:r w:rsidRPr="00C33580">
        <w:rPr>
          <w:rFonts w:asciiTheme="majorHAnsi" w:hAnsiTheme="majorHAnsi"/>
          <w:bCs/>
          <w:sz w:val="18"/>
        </w:rPr>
        <w:t xml:space="preserve">Tarih konularında araştırma yapılmasını sağlamak, ilgili yayınlar yapmak, içerde ve dışardaki yayınlan toplayarak ilmi çalışmalarda referans kaynağı olacak bir teknik dokü mantasyon merkezi kurmak. </w:t>
      </w:r>
    </w:p>
    <w:p w14:paraId="18168916" w14:textId="71550743" w:rsidR="000E6264" w:rsidRDefault="00C33580">
      <w:pPr>
        <w:pStyle w:val="ListeParagraf"/>
        <w:numPr>
          <w:ilvl w:val="0"/>
          <w:numId w:val="3"/>
        </w:numPr>
        <w:tabs>
          <w:tab w:val="left" w:pos="878"/>
        </w:tabs>
        <w:spacing w:line="295" w:lineRule="auto"/>
        <w:ind w:left="66" w:right="191" w:firstLine="552"/>
        <w:rPr>
          <w:sz w:val="20"/>
        </w:rPr>
      </w:pPr>
      <w:r w:rsidRPr="00C33580">
        <w:rPr>
          <w:w w:val="90"/>
          <w:sz w:val="20"/>
        </w:rPr>
        <w:t xml:space="preserve">Öğretimde kullanılmak üzere, uygulama alanlarında geliştirilen bilgi ve edinilen tecrübeleri toplayarak ders aracı şekline sokmak. </w:t>
      </w:r>
      <w:r w:rsidR="00000000">
        <w:rPr>
          <w:spacing w:val="-2"/>
          <w:w w:val="90"/>
          <w:sz w:val="20"/>
        </w:rPr>
        <w:t>Araştırma</w:t>
      </w:r>
      <w:r w:rsidR="00000000">
        <w:rPr>
          <w:spacing w:val="10"/>
          <w:sz w:val="20"/>
        </w:rPr>
        <w:t xml:space="preserve"> </w:t>
      </w:r>
      <w:r w:rsidR="00000000">
        <w:rPr>
          <w:spacing w:val="-2"/>
          <w:w w:val="90"/>
          <w:sz w:val="20"/>
        </w:rPr>
        <w:t>Merkezi</w:t>
      </w:r>
      <w:r w:rsidR="00000000">
        <w:rPr>
          <w:sz w:val="20"/>
        </w:rPr>
        <w:t xml:space="preserve"> </w:t>
      </w:r>
      <w:r w:rsidR="00000000">
        <w:rPr>
          <w:spacing w:val="-2"/>
          <w:w w:val="90"/>
          <w:sz w:val="20"/>
        </w:rPr>
        <w:t>amaçlannı</w:t>
      </w:r>
      <w:r w:rsidR="00000000">
        <w:rPr>
          <w:spacing w:val="9"/>
          <w:sz w:val="20"/>
        </w:rPr>
        <w:t xml:space="preserve"> </w:t>
      </w:r>
      <w:r w:rsidR="00000000">
        <w:rPr>
          <w:spacing w:val="-2"/>
          <w:w w:val="90"/>
          <w:sz w:val="20"/>
        </w:rPr>
        <w:t>gerçekleştirmek</w:t>
      </w:r>
      <w:r w:rsidR="00000000">
        <w:rPr>
          <w:spacing w:val="11"/>
          <w:sz w:val="20"/>
        </w:rPr>
        <w:t xml:space="preserve"> </w:t>
      </w:r>
      <w:r w:rsidR="00000000">
        <w:rPr>
          <w:spacing w:val="-2"/>
          <w:w w:val="90"/>
          <w:sz w:val="20"/>
        </w:rPr>
        <w:t>için kurs,</w:t>
      </w:r>
      <w:r w:rsidR="00000000">
        <w:rPr>
          <w:sz w:val="20"/>
        </w:rPr>
        <w:t xml:space="preserve"> </w:t>
      </w:r>
      <w:r w:rsidR="00000000">
        <w:rPr>
          <w:spacing w:val="-2"/>
          <w:w w:val="90"/>
          <w:sz w:val="20"/>
        </w:rPr>
        <w:t>.semine</w:t>
      </w:r>
      <w:r>
        <w:rPr>
          <w:spacing w:val="-2"/>
          <w:w w:val="90"/>
          <w:sz w:val="20"/>
        </w:rPr>
        <w:t>r</w:t>
      </w:r>
      <w:r w:rsidR="00000000">
        <w:rPr>
          <w:spacing w:val="-2"/>
          <w:w w:val="90"/>
          <w:sz w:val="20"/>
        </w:rPr>
        <w:t>,</w:t>
      </w:r>
      <w:r w:rsidR="00000000">
        <w:rPr>
          <w:spacing w:val="15"/>
          <w:sz w:val="20"/>
        </w:rPr>
        <w:t xml:space="preserve"> </w:t>
      </w:r>
      <w:r w:rsidR="00000000">
        <w:rPr>
          <w:spacing w:val="-2"/>
          <w:w w:val="90"/>
          <w:sz w:val="20"/>
        </w:rPr>
        <w:t>konferans,</w:t>
      </w:r>
      <w:r w:rsidR="00000000">
        <w:rPr>
          <w:sz w:val="20"/>
        </w:rPr>
        <w:t xml:space="preserve"> </w:t>
      </w:r>
      <w:r w:rsidR="00000000">
        <w:rPr>
          <w:spacing w:val="-2"/>
          <w:w w:val="90"/>
          <w:sz w:val="20"/>
        </w:rPr>
        <w:t>pa</w:t>
      </w:r>
      <w:r w:rsidR="00000000">
        <w:rPr>
          <w:w w:val="90"/>
          <w:sz w:val="20"/>
        </w:rPr>
        <w:t>nel</w:t>
      </w:r>
      <w:r w:rsidR="00000000">
        <w:rPr>
          <w:spacing w:val="18"/>
          <w:sz w:val="20"/>
        </w:rPr>
        <w:t xml:space="preserve"> </w:t>
      </w:r>
      <w:r w:rsidR="00000000">
        <w:rPr>
          <w:w w:val="90"/>
          <w:sz w:val="20"/>
        </w:rPr>
        <w:t>gibi</w:t>
      </w:r>
      <w:r w:rsidR="00000000">
        <w:rPr>
          <w:spacing w:val="-3"/>
          <w:w w:val="90"/>
          <w:sz w:val="20"/>
        </w:rPr>
        <w:t xml:space="preserve"> </w:t>
      </w:r>
      <w:r w:rsidR="00000000">
        <w:rPr>
          <w:w w:val="90"/>
          <w:sz w:val="20"/>
        </w:rPr>
        <w:t>bilimsel</w:t>
      </w:r>
      <w:r w:rsidR="00000000">
        <w:rPr>
          <w:sz w:val="20"/>
        </w:rPr>
        <w:t xml:space="preserve"> </w:t>
      </w:r>
      <w:r w:rsidR="00000000">
        <w:rPr>
          <w:w w:val="90"/>
          <w:sz w:val="20"/>
        </w:rPr>
        <w:t>toptantılar</w:t>
      </w:r>
      <w:r w:rsidR="00000000">
        <w:rPr>
          <w:spacing w:val="20"/>
          <w:sz w:val="20"/>
        </w:rPr>
        <w:t xml:space="preserve"> </w:t>
      </w:r>
      <w:r w:rsidR="00000000">
        <w:rPr>
          <w:w w:val="90"/>
          <w:sz w:val="20"/>
        </w:rPr>
        <w:t>ve kongreler düzenlemek.</w:t>
      </w:r>
    </w:p>
    <w:p w14:paraId="129C4CE8" w14:textId="16C43AFF" w:rsidR="000E6264" w:rsidRPr="00C33580" w:rsidRDefault="00C33580" w:rsidP="00C33580">
      <w:pPr>
        <w:pStyle w:val="ListeParagraf"/>
        <w:numPr>
          <w:ilvl w:val="0"/>
          <w:numId w:val="3"/>
        </w:numPr>
        <w:tabs>
          <w:tab w:val="left" w:pos="869"/>
        </w:tabs>
        <w:spacing w:before="68"/>
        <w:ind w:left="869" w:hanging="250"/>
        <w:rPr>
          <w:sz w:val="18"/>
        </w:rPr>
      </w:pPr>
      <w:r>
        <w:rPr>
          <w:i/>
          <w:spacing w:val="-2"/>
          <w:sz w:val="18"/>
        </w:rPr>
        <w:t>Üniversite</w:t>
      </w:r>
      <w:r w:rsidR="00000000">
        <w:rPr>
          <w:i/>
          <w:spacing w:val="-6"/>
          <w:sz w:val="18"/>
        </w:rPr>
        <w:t xml:space="preserve"> </w:t>
      </w:r>
      <w:r w:rsidR="00000000">
        <w:rPr>
          <w:spacing w:val="-2"/>
          <w:sz w:val="18"/>
        </w:rPr>
        <w:t>ile</w:t>
      </w:r>
      <w:r w:rsidR="00000000">
        <w:rPr>
          <w:spacing w:val="-3"/>
          <w:sz w:val="18"/>
        </w:rPr>
        <w:t xml:space="preserve"> </w:t>
      </w:r>
      <w:r w:rsidR="00000000">
        <w:rPr>
          <w:spacing w:val="-2"/>
          <w:sz w:val="18"/>
        </w:rPr>
        <w:t>özel</w:t>
      </w:r>
      <w:r w:rsidR="00000000">
        <w:rPr>
          <w:spacing w:val="4"/>
          <w:sz w:val="18"/>
        </w:rPr>
        <w:t xml:space="preserve"> </w:t>
      </w:r>
      <w:r w:rsidR="00000000">
        <w:rPr>
          <w:spacing w:val="-2"/>
          <w:sz w:val="18"/>
        </w:rPr>
        <w:t>ve</w:t>
      </w:r>
      <w:r w:rsidR="00000000">
        <w:rPr>
          <w:spacing w:val="-8"/>
          <w:sz w:val="18"/>
        </w:rPr>
        <w:t xml:space="preserve"> </w:t>
      </w:r>
      <w:r w:rsidR="00000000">
        <w:rPr>
          <w:spacing w:val="-2"/>
          <w:sz w:val="18"/>
        </w:rPr>
        <w:t>k</w:t>
      </w:r>
      <w:r>
        <w:rPr>
          <w:spacing w:val="-2"/>
          <w:sz w:val="18"/>
        </w:rPr>
        <w:t>amu</w:t>
      </w:r>
      <w:r w:rsidR="00000000">
        <w:rPr>
          <w:spacing w:val="-1"/>
          <w:sz w:val="18"/>
        </w:rPr>
        <w:t xml:space="preserve"> </w:t>
      </w:r>
      <w:r w:rsidR="00000000">
        <w:rPr>
          <w:spacing w:val="-2"/>
          <w:sz w:val="18"/>
        </w:rPr>
        <w:t>kurulu</w:t>
      </w:r>
      <w:r>
        <w:rPr>
          <w:spacing w:val="-2"/>
          <w:sz w:val="18"/>
        </w:rPr>
        <w:t>ş</w:t>
      </w:r>
      <w:r w:rsidR="00000000">
        <w:rPr>
          <w:spacing w:val="-2"/>
          <w:sz w:val="18"/>
        </w:rPr>
        <w:t>Iari</w:t>
      </w:r>
      <w:r w:rsidR="00000000">
        <w:rPr>
          <w:spacing w:val="6"/>
          <w:sz w:val="18"/>
        </w:rPr>
        <w:t xml:space="preserve"> </w:t>
      </w:r>
      <w:r w:rsidR="00000000">
        <w:rPr>
          <w:spacing w:val="-2"/>
          <w:sz w:val="18"/>
        </w:rPr>
        <w:t>aras</w:t>
      </w:r>
      <w:r>
        <w:rPr>
          <w:spacing w:val="1"/>
          <w:sz w:val="18"/>
        </w:rPr>
        <w:t>ı</w:t>
      </w:r>
      <w:r w:rsidR="00000000">
        <w:rPr>
          <w:spacing w:val="-2"/>
          <w:sz w:val="18"/>
        </w:rPr>
        <w:t>nda,</w:t>
      </w:r>
      <w:r w:rsidR="00000000">
        <w:rPr>
          <w:spacing w:val="-7"/>
          <w:sz w:val="18"/>
        </w:rPr>
        <w:t xml:space="preserve"> </w:t>
      </w:r>
      <w:r w:rsidR="00000000">
        <w:rPr>
          <w:spacing w:val="-2"/>
          <w:sz w:val="18"/>
        </w:rPr>
        <w:t>dan</w:t>
      </w:r>
      <w:r>
        <w:rPr>
          <w:spacing w:val="-2"/>
          <w:sz w:val="18"/>
        </w:rPr>
        <w:t>ış</w:t>
      </w:r>
      <w:r w:rsidR="00000000">
        <w:rPr>
          <w:spacing w:val="-2"/>
          <w:sz w:val="18"/>
        </w:rPr>
        <w:t>ma,</w:t>
      </w:r>
      <w:r w:rsidR="00000000">
        <w:rPr>
          <w:spacing w:val="-8"/>
          <w:sz w:val="18"/>
        </w:rPr>
        <w:t xml:space="preserve"> </w:t>
      </w:r>
      <w:r w:rsidR="00000000">
        <w:rPr>
          <w:spacing w:val="-2"/>
          <w:sz w:val="18"/>
        </w:rPr>
        <w:t>egi</w:t>
      </w:r>
      <w:r>
        <w:rPr>
          <w:spacing w:val="-2"/>
          <w:sz w:val="18"/>
        </w:rPr>
        <w:t>t</w:t>
      </w:r>
      <w:r w:rsidR="00000000">
        <w:rPr>
          <w:spacing w:val="-2"/>
          <w:sz w:val="18"/>
        </w:rPr>
        <w:t>im</w:t>
      </w:r>
      <w:r w:rsidR="00000000">
        <w:rPr>
          <w:spacing w:val="-3"/>
          <w:sz w:val="18"/>
        </w:rPr>
        <w:t xml:space="preserve"> </w:t>
      </w:r>
      <w:r>
        <w:rPr>
          <w:spacing w:val="-2"/>
          <w:sz w:val="18"/>
        </w:rPr>
        <w:t>ve</w:t>
      </w:r>
      <w:r w:rsidR="00000000">
        <w:rPr>
          <w:spacing w:val="-6"/>
          <w:sz w:val="18"/>
        </w:rPr>
        <w:t xml:space="preserve"> </w:t>
      </w:r>
      <w:r w:rsidR="00000000">
        <w:rPr>
          <w:spacing w:val="-2"/>
          <w:sz w:val="18"/>
        </w:rPr>
        <w:t>ara</w:t>
      </w:r>
      <w:r>
        <w:rPr>
          <w:spacing w:val="-2"/>
          <w:sz w:val="18"/>
        </w:rPr>
        <w:t>ştır</w:t>
      </w:r>
      <w:r w:rsidR="00000000">
        <w:rPr>
          <w:spacing w:val="-2"/>
          <w:sz w:val="18"/>
        </w:rPr>
        <w:t>ma</w:t>
      </w:r>
      <w:r w:rsidR="00000000">
        <w:rPr>
          <w:spacing w:val="3"/>
          <w:sz w:val="18"/>
        </w:rPr>
        <w:t xml:space="preserve"> </w:t>
      </w:r>
      <w:r w:rsidR="00000000">
        <w:rPr>
          <w:spacing w:val="-2"/>
          <w:sz w:val="18"/>
        </w:rPr>
        <w:t>ili</w:t>
      </w:r>
      <w:r>
        <w:rPr>
          <w:spacing w:val="12"/>
          <w:sz w:val="18"/>
        </w:rPr>
        <w:t>şkileri</w:t>
      </w:r>
      <w:r w:rsidR="00000000" w:rsidRPr="00C33580">
        <w:rPr>
          <w:spacing w:val="8"/>
          <w:sz w:val="19"/>
        </w:rPr>
        <w:t xml:space="preserve"> </w:t>
      </w:r>
      <w:r w:rsidR="00000000" w:rsidRPr="00C33580">
        <w:rPr>
          <w:spacing w:val="-2"/>
          <w:sz w:val="19"/>
        </w:rPr>
        <w:t>kurmak.</w:t>
      </w:r>
    </w:p>
    <w:p w14:paraId="113F2CF0" w14:textId="7FC70BAA" w:rsidR="000E6264" w:rsidRDefault="00000000">
      <w:pPr>
        <w:pStyle w:val="GvdeMetni"/>
        <w:spacing w:before="99"/>
        <w:ind w:left="618"/>
      </w:pPr>
      <w:r>
        <w:rPr>
          <w:w w:val="85"/>
        </w:rPr>
        <w:t>o)</w:t>
      </w:r>
      <w:r>
        <w:rPr>
          <w:spacing w:val="48"/>
        </w:rPr>
        <w:t xml:space="preserve"> </w:t>
      </w:r>
      <w:r>
        <w:rPr>
          <w:w w:val="85"/>
        </w:rPr>
        <w:t>Üniversitenin</w:t>
      </w:r>
      <w:r>
        <w:rPr>
          <w:spacing w:val="56"/>
        </w:rPr>
        <w:t xml:space="preserve"> </w:t>
      </w:r>
      <w:r>
        <w:rPr>
          <w:w w:val="85"/>
        </w:rPr>
        <w:t>t</w:t>
      </w:r>
      <w:r w:rsidR="00C33580">
        <w:rPr>
          <w:w w:val="85"/>
        </w:rPr>
        <w:t>ü</w:t>
      </w:r>
      <w:r>
        <w:rPr>
          <w:w w:val="85"/>
        </w:rPr>
        <w:t>m</w:t>
      </w:r>
      <w:r>
        <w:rPr>
          <w:spacing w:val="37"/>
        </w:rPr>
        <w:t xml:space="preserve"> </w:t>
      </w:r>
      <w:r>
        <w:rPr>
          <w:w w:val="85"/>
        </w:rPr>
        <w:t>b</w:t>
      </w:r>
      <w:r w:rsidR="00C33580">
        <w:rPr>
          <w:w w:val="85"/>
        </w:rPr>
        <w:t>i</w:t>
      </w:r>
      <w:r>
        <w:rPr>
          <w:w w:val="85"/>
        </w:rPr>
        <w:t>rimlerinde</w:t>
      </w:r>
      <w:r>
        <w:rPr>
          <w:spacing w:val="52"/>
        </w:rPr>
        <w:t xml:space="preserve"> </w:t>
      </w:r>
      <w:r>
        <w:rPr>
          <w:w w:val="85"/>
        </w:rPr>
        <w:t>verilen</w:t>
      </w:r>
      <w:r>
        <w:rPr>
          <w:spacing w:val="37"/>
        </w:rPr>
        <w:t xml:space="preserve"> </w:t>
      </w:r>
      <w:r w:rsidR="00C33580">
        <w:rPr>
          <w:w w:val="85"/>
        </w:rPr>
        <w:t>t</w:t>
      </w:r>
      <w:r>
        <w:rPr>
          <w:w w:val="85"/>
        </w:rPr>
        <w:t>aril</w:t>
      </w:r>
      <w:r w:rsidR="00C33580">
        <w:rPr>
          <w:w w:val="85"/>
        </w:rPr>
        <w:t>h</w:t>
      </w:r>
      <w:r>
        <w:rPr>
          <w:spacing w:val="20"/>
        </w:rPr>
        <w:t xml:space="preserve"> </w:t>
      </w:r>
      <w:r>
        <w:rPr>
          <w:w w:val="85"/>
        </w:rPr>
        <w:t>dersl</w:t>
      </w:r>
      <w:r w:rsidR="00C33580">
        <w:rPr>
          <w:w w:val="85"/>
        </w:rPr>
        <w:t>e</w:t>
      </w:r>
      <w:r>
        <w:rPr>
          <w:w w:val="85"/>
        </w:rPr>
        <w:t>rinin</w:t>
      </w:r>
      <w:r>
        <w:rPr>
          <w:spacing w:val="35"/>
        </w:rPr>
        <w:t xml:space="preserve"> </w:t>
      </w:r>
      <w:r>
        <w:rPr>
          <w:w w:val="85"/>
        </w:rPr>
        <w:t>koordinasyonunu</w:t>
      </w:r>
      <w:r>
        <w:rPr>
          <w:spacing w:val="21"/>
        </w:rPr>
        <w:t xml:space="preserve"> </w:t>
      </w:r>
      <w:r>
        <w:rPr>
          <w:spacing w:val="-2"/>
          <w:w w:val="85"/>
        </w:rPr>
        <w:t>sağla-</w:t>
      </w:r>
    </w:p>
    <w:p w14:paraId="3FAB9FB2" w14:textId="77777777" w:rsidR="000E6264" w:rsidRDefault="00000000">
      <w:pPr>
        <w:pStyle w:val="GvdeMetni"/>
        <w:spacing w:before="10"/>
        <w:rPr>
          <w:sz w:val="8"/>
        </w:rPr>
      </w:pPr>
      <w:r>
        <w:rPr>
          <w:noProof/>
          <w:sz w:val="8"/>
        </w:rPr>
        <w:drawing>
          <wp:anchor distT="0" distB="0" distL="0" distR="0" simplePos="0" relativeHeight="487588864" behindDoc="1" locked="0" layoutInCell="1" allowOverlap="1" wp14:anchorId="476173B7" wp14:editId="00A10156">
            <wp:simplePos x="0" y="0"/>
            <wp:positionH relativeFrom="page">
              <wp:posOffset>406908</wp:posOffset>
            </wp:positionH>
            <wp:positionV relativeFrom="paragraph">
              <wp:posOffset>81688</wp:posOffset>
            </wp:positionV>
            <wp:extent cx="224027" cy="8686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24027" cy="86867"/>
                    </a:xfrm>
                    <a:prstGeom prst="rect">
                      <a:avLst/>
                    </a:prstGeom>
                  </pic:spPr>
                </pic:pic>
              </a:graphicData>
            </a:graphic>
          </wp:anchor>
        </w:drawing>
      </w:r>
    </w:p>
    <w:p w14:paraId="361A4575" w14:textId="774665E7" w:rsidR="000E6264" w:rsidRDefault="00000000">
      <w:pPr>
        <w:spacing w:before="143" w:line="319" w:lineRule="auto"/>
        <w:ind w:left="65" w:right="183" w:firstLine="562"/>
        <w:jc w:val="both"/>
        <w:rPr>
          <w:sz w:val="19"/>
        </w:rPr>
      </w:pPr>
      <w:r>
        <w:rPr>
          <w:b/>
          <w:spacing w:val="-2"/>
          <w:sz w:val="19"/>
        </w:rPr>
        <w:t>Madde</w:t>
      </w:r>
      <w:r>
        <w:rPr>
          <w:b/>
          <w:spacing w:val="-9"/>
          <w:sz w:val="19"/>
        </w:rPr>
        <w:t xml:space="preserve"> </w:t>
      </w:r>
      <w:r>
        <w:rPr>
          <w:spacing w:val="-2"/>
          <w:sz w:val="19"/>
        </w:rPr>
        <w:t>3</w:t>
      </w:r>
      <w:r>
        <w:rPr>
          <w:spacing w:val="-8"/>
          <w:sz w:val="19"/>
        </w:rPr>
        <w:t xml:space="preserve"> </w:t>
      </w:r>
      <w:r>
        <w:rPr>
          <w:spacing w:val="-2"/>
          <w:sz w:val="19"/>
        </w:rPr>
        <w:t>—</w:t>
      </w:r>
      <w:r>
        <w:rPr>
          <w:spacing w:val="-9"/>
          <w:sz w:val="19"/>
        </w:rPr>
        <w:t xml:space="preserve"> </w:t>
      </w:r>
      <w:r>
        <w:rPr>
          <w:spacing w:val="-2"/>
          <w:sz w:val="19"/>
        </w:rPr>
        <w:t>Araştırma</w:t>
      </w:r>
      <w:r>
        <w:rPr>
          <w:spacing w:val="-8"/>
          <w:sz w:val="19"/>
        </w:rPr>
        <w:t xml:space="preserve"> </w:t>
      </w:r>
      <w:r>
        <w:rPr>
          <w:spacing w:val="-2"/>
          <w:sz w:val="19"/>
        </w:rPr>
        <w:t>Merkezi</w:t>
      </w:r>
      <w:r>
        <w:rPr>
          <w:spacing w:val="-9"/>
          <w:sz w:val="19"/>
        </w:rPr>
        <w:t xml:space="preserve"> </w:t>
      </w:r>
      <w:r>
        <w:rPr>
          <w:spacing w:val="-2"/>
          <w:sz w:val="19"/>
        </w:rPr>
        <w:t>amaç</w:t>
      </w:r>
      <w:r>
        <w:rPr>
          <w:spacing w:val="-8"/>
          <w:sz w:val="19"/>
        </w:rPr>
        <w:t xml:space="preserve"> </w:t>
      </w:r>
      <w:r>
        <w:rPr>
          <w:spacing w:val="-2"/>
          <w:sz w:val="19"/>
        </w:rPr>
        <w:t>ve</w:t>
      </w:r>
      <w:r>
        <w:rPr>
          <w:spacing w:val="-9"/>
          <w:sz w:val="19"/>
        </w:rPr>
        <w:t xml:space="preserve"> </w:t>
      </w:r>
      <w:r>
        <w:rPr>
          <w:spacing w:val="-2"/>
          <w:sz w:val="19"/>
        </w:rPr>
        <w:t>görevlerini</w:t>
      </w:r>
      <w:r>
        <w:rPr>
          <w:spacing w:val="-8"/>
          <w:sz w:val="19"/>
        </w:rPr>
        <w:t xml:space="preserve"> </w:t>
      </w:r>
      <w:r>
        <w:rPr>
          <w:spacing w:val="-2"/>
          <w:sz w:val="19"/>
        </w:rPr>
        <w:t>gerçekleştirmek</w:t>
      </w:r>
      <w:r>
        <w:rPr>
          <w:spacing w:val="-9"/>
          <w:sz w:val="19"/>
        </w:rPr>
        <w:t xml:space="preserve"> </w:t>
      </w:r>
      <w:r>
        <w:rPr>
          <w:spacing w:val="-2"/>
          <w:sz w:val="19"/>
        </w:rPr>
        <w:t>için</w:t>
      </w:r>
      <w:r>
        <w:rPr>
          <w:spacing w:val="-8"/>
          <w:sz w:val="19"/>
        </w:rPr>
        <w:t xml:space="preserve"> </w:t>
      </w:r>
      <w:r>
        <w:rPr>
          <w:spacing w:val="-2"/>
          <w:sz w:val="19"/>
        </w:rPr>
        <w:t>yurt</w:t>
      </w:r>
      <w:r>
        <w:rPr>
          <w:spacing w:val="-9"/>
          <w:sz w:val="19"/>
        </w:rPr>
        <w:t xml:space="preserve"> </w:t>
      </w:r>
      <w:r>
        <w:rPr>
          <w:spacing w:val="-2"/>
          <w:sz w:val="19"/>
        </w:rPr>
        <w:t>için-</w:t>
      </w:r>
      <w:r>
        <w:rPr>
          <w:spacing w:val="-4"/>
          <w:sz w:val="19"/>
        </w:rPr>
        <w:t>de ve</w:t>
      </w:r>
      <w:r>
        <w:rPr>
          <w:spacing w:val="1"/>
          <w:sz w:val="19"/>
        </w:rPr>
        <w:t xml:space="preserve"> </w:t>
      </w:r>
      <w:r>
        <w:rPr>
          <w:spacing w:val="-4"/>
          <w:sz w:val="19"/>
        </w:rPr>
        <w:t>yurt dışındaki</w:t>
      </w:r>
      <w:r>
        <w:rPr>
          <w:spacing w:val="13"/>
          <w:sz w:val="19"/>
        </w:rPr>
        <w:t xml:space="preserve"> </w:t>
      </w:r>
      <w:r>
        <w:rPr>
          <w:spacing w:val="-4"/>
          <w:sz w:val="19"/>
        </w:rPr>
        <w:t>araştırma</w:t>
      </w:r>
      <w:r>
        <w:rPr>
          <w:spacing w:val="8"/>
          <w:sz w:val="19"/>
        </w:rPr>
        <w:t xml:space="preserve"> </w:t>
      </w:r>
      <w:r>
        <w:rPr>
          <w:spacing w:val="-4"/>
          <w:sz w:val="19"/>
        </w:rPr>
        <w:t>ve</w:t>
      </w:r>
      <w:r>
        <w:rPr>
          <w:spacing w:val="-7"/>
          <w:sz w:val="19"/>
        </w:rPr>
        <w:t xml:space="preserve"> </w:t>
      </w:r>
      <w:r>
        <w:rPr>
          <w:spacing w:val="-4"/>
          <w:sz w:val="19"/>
        </w:rPr>
        <w:t>eğitim</w:t>
      </w:r>
      <w:r>
        <w:rPr>
          <w:spacing w:val="11"/>
          <w:sz w:val="19"/>
        </w:rPr>
        <w:t xml:space="preserve"> </w:t>
      </w:r>
      <w:r>
        <w:rPr>
          <w:spacing w:val="-4"/>
          <w:sz w:val="19"/>
        </w:rPr>
        <w:t>kurumla</w:t>
      </w:r>
      <w:r w:rsidR="00C33580">
        <w:rPr>
          <w:spacing w:val="-4"/>
          <w:sz w:val="19"/>
        </w:rPr>
        <w:t>rıy</w:t>
      </w:r>
      <w:r>
        <w:rPr>
          <w:spacing w:val="-4"/>
          <w:sz w:val="19"/>
        </w:rPr>
        <w:t>la iş</w:t>
      </w:r>
      <w:r w:rsidR="00C33580">
        <w:rPr>
          <w:spacing w:val="-4"/>
          <w:sz w:val="19"/>
        </w:rPr>
        <w:t xml:space="preserve"> </w:t>
      </w:r>
      <w:r>
        <w:rPr>
          <w:spacing w:val="-4"/>
          <w:sz w:val="19"/>
        </w:rPr>
        <w:t>birliği</w:t>
      </w:r>
      <w:r>
        <w:rPr>
          <w:sz w:val="19"/>
        </w:rPr>
        <w:t xml:space="preserve"> </w:t>
      </w:r>
      <w:r>
        <w:rPr>
          <w:spacing w:val="-4"/>
          <w:sz w:val="19"/>
        </w:rPr>
        <w:t>yapar.</w:t>
      </w:r>
    </w:p>
    <w:p w14:paraId="28E77285" w14:textId="2ECD13A2" w:rsidR="000E6264" w:rsidRDefault="00416DD8">
      <w:pPr>
        <w:pStyle w:val="GvdeMetni"/>
        <w:spacing w:before="154"/>
        <w:ind w:left="2440"/>
      </w:pPr>
      <w:r>
        <w:rPr>
          <w:w w:val="95"/>
        </w:rPr>
        <w:t>II</w:t>
      </w:r>
      <w:r w:rsidR="00000000">
        <w:rPr>
          <w:w w:val="95"/>
        </w:rPr>
        <w:t>.</w:t>
      </w:r>
      <w:r w:rsidR="00000000">
        <w:rPr>
          <w:spacing w:val="29"/>
        </w:rPr>
        <w:t xml:space="preserve"> </w:t>
      </w:r>
      <w:r w:rsidR="00000000">
        <w:t>KURULUŞ</w:t>
      </w:r>
      <w:r w:rsidR="00000000">
        <w:rPr>
          <w:spacing w:val="9"/>
        </w:rPr>
        <w:t xml:space="preserve"> </w:t>
      </w:r>
      <w:r w:rsidR="00000000">
        <w:t>VE</w:t>
      </w:r>
      <w:r w:rsidR="00000000">
        <w:rPr>
          <w:spacing w:val="-13"/>
        </w:rPr>
        <w:t xml:space="preserve"> </w:t>
      </w:r>
      <w:r w:rsidR="00000000">
        <w:rPr>
          <w:spacing w:val="-2"/>
        </w:rPr>
        <w:t>ÇALIŞMA</w:t>
      </w:r>
    </w:p>
    <w:p w14:paraId="52212A10" w14:textId="77777777" w:rsidR="000E6264" w:rsidRDefault="00000000">
      <w:pPr>
        <w:pStyle w:val="GvdeMetni"/>
        <w:spacing w:before="104"/>
        <w:ind w:left="643"/>
        <w:jc w:val="both"/>
      </w:pPr>
      <w:r>
        <w:rPr>
          <w:w w:val="90"/>
        </w:rPr>
        <w:t>Araştırma</w:t>
      </w:r>
      <w:r>
        <w:rPr>
          <w:spacing w:val="-5"/>
          <w:w w:val="90"/>
        </w:rPr>
        <w:t xml:space="preserve"> </w:t>
      </w:r>
      <w:r>
        <w:rPr>
          <w:w w:val="90"/>
        </w:rPr>
        <w:t>Merkezinin</w:t>
      </w:r>
      <w:r>
        <w:rPr>
          <w:spacing w:val="1"/>
        </w:rPr>
        <w:t xml:space="preserve"> </w:t>
      </w:r>
      <w:r>
        <w:rPr>
          <w:spacing w:val="-2"/>
          <w:w w:val="90"/>
        </w:rPr>
        <w:t>Organları</w:t>
      </w:r>
    </w:p>
    <w:p w14:paraId="5D57882B" w14:textId="4E83B43B" w:rsidR="000E6264" w:rsidRDefault="00000000">
      <w:pPr>
        <w:pStyle w:val="GvdeMetni"/>
        <w:spacing w:before="111" w:line="295" w:lineRule="auto"/>
        <w:ind w:left="81" w:right="182" w:firstLine="558"/>
        <w:jc w:val="both"/>
      </w:pPr>
      <w:r>
        <w:rPr>
          <w:spacing w:val="-8"/>
        </w:rPr>
        <w:t>Madde</w:t>
      </w:r>
      <w:r>
        <w:t xml:space="preserve"> </w:t>
      </w:r>
      <w:r>
        <w:rPr>
          <w:spacing w:val="-8"/>
        </w:rPr>
        <w:t>4</w:t>
      </w:r>
      <w:r>
        <w:t xml:space="preserve"> </w:t>
      </w:r>
      <w:r>
        <w:rPr>
          <w:spacing w:val="-8"/>
        </w:rPr>
        <w:t>—</w:t>
      </w:r>
      <w:r>
        <w:rPr>
          <w:spacing w:val="40"/>
        </w:rPr>
        <w:t xml:space="preserve"> </w:t>
      </w:r>
      <w:r>
        <w:rPr>
          <w:spacing w:val="-8"/>
        </w:rPr>
        <w:t>Araştırma</w:t>
      </w:r>
      <w:r>
        <w:rPr>
          <w:spacing w:val="-4"/>
        </w:rPr>
        <w:t xml:space="preserve"> </w:t>
      </w:r>
      <w:r w:rsidR="00573F19">
        <w:rPr>
          <w:spacing w:val="-8"/>
        </w:rPr>
        <w:t xml:space="preserve">Merkezinin </w:t>
      </w:r>
      <w:r>
        <w:rPr>
          <w:spacing w:val="-8"/>
        </w:rPr>
        <w:t>organları,</w:t>
      </w:r>
      <w:r>
        <w:t xml:space="preserve"> </w:t>
      </w:r>
      <w:r>
        <w:rPr>
          <w:spacing w:val="-8"/>
        </w:rPr>
        <w:t>Araştırma</w:t>
      </w:r>
      <w:r>
        <w:rPr>
          <w:spacing w:val="-4"/>
        </w:rPr>
        <w:t xml:space="preserve"> </w:t>
      </w:r>
      <w:r>
        <w:rPr>
          <w:spacing w:val="-8"/>
        </w:rPr>
        <w:t>Merkezi</w:t>
      </w:r>
      <w:r>
        <w:rPr>
          <w:spacing w:val="-3"/>
        </w:rPr>
        <w:t xml:space="preserve"> </w:t>
      </w:r>
      <w:r>
        <w:rPr>
          <w:spacing w:val="-8"/>
        </w:rPr>
        <w:t>Müdür</w:t>
      </w:r>
      <w:r w:rsidR="00573F19">
        <w:rPr>
          <w:spacing w:val="-8"/>
        </w:rPr>
        <w:t>ü</w:t>
      </w:r>
      <w:r>
        <w:rPr>
          <w:spacing w:val="-8"/>
        </w:rPr>
        <w:t>,</w:t>
      </w:r>
      <w:r>
        <w:t xml:space="preserve"> </w:t>
      </w:r>
      <w:r>
        <w:rPr>
          <w:spacing w:val="-8"/>
        </w:rPr>
        <w:t>Araştır-</w:t>
      </w:r>
      <w:r>
        <w:rPr>
          <w:w w:val="90"/>
        </w:rPr>
        <w:t>ma Merkezi Kurulu</w:t>
      </w:r>
      <w:r>
        <w:rPr>
          <w:spacing w:val="31"/>
        </w:rPr>
        <w:t xml:space="preserve"> </w:t>
      </w:r>
      <w:r>
        <w:rPr>
          <w:w w:val="90"/>
        </w:rPr>
        <w:t>ve Araştırma</w:t>
      </w:r>
      <w:r>
        <w:t xml:space="preserve"> </w:t>
      </w:r>
      <w:r>
        <w:rPr>
          <w:w w:val="90"/>
        </w:rPr>
        <w:t>Merkezi</w:t>
      </w:r>
      <w:r>
        <w:rPr>
          <w:spacing w:val="27"/>
        </w:rPr>
        <w:t xml:space="preserve"> </w:t>
      </w:r>
      <w:r>
        <w:rPr>
          <w:w w:val="90"/>
        </w:rPr>
        <w:t>Yönetim</w:t>
      </w:r>
      <w:r>
        <w:t xml:space="preserve"> </w:t>
      </w:r>
      <w:r>
        <w:rPr>
          <w:w w:val="90"/>
        </w:rPr>
        <w:t>Kurulu'ndan</w:t>
      </w:r>
      <w:r>
        <w:t xml:space="preserve"> </w:t>
      </w:r>
      <w:r>
        <w:rPr>
          <w:w w:val="90"/>
        </w:rPr>
        <w:t>oluşur.</w:t>
      </w:r>
    </w:p>
    <w:p w14:paraId="020FCA18" w14:textId="3E31CC65" w:rsidR="000E6264" w:rsidRDefault="00000000">
      <w:pPr>
        <w:pStyle w:val="GvdeMetni"/>
        <w:spacing w:before="50" w:line="297" w:lineRule="auto"/>
        <w:ind w:left="79" w:right="161" w:firstLine="560"/>
        <w:jc w:val="both"/>
      </w:pPr>
      <w:r>
        <w:rPr>
          <w:spacing w:val="-8"/>
        </w:rPr>
        <w:t>Madde</w:t>
      </w:r>
      <w:r>
        <w:rPr>
          <w:spacing w:val="-4"/>
        </w:rPr>
        <w:t xml:space="preserve"> </w:t>
      </w:r>
      <w:r>
        <w:rPr>
          <w:spacing w:val="-8"/>
        </w:rPr>
        <w:t>5</w:t>
      </w:r>
      <w:r>
        <w:rPr>
          <w:spacing w:val="9"/>
        </w:rPr>
        <w:t xml:space="preserve"> </w:t>
      </w:r>
      <w:r>
        <w:rPr>
          <w:spacing w:val="-8"/>
        </w:rPr>
        <w:t>—</w:t>
      </w:r>
      <w:r>
        <w:rPr>
          <w:spacing w:val="36"/>
        </w:rPr>
        <w:t xml:space="preserve"> </w:t>
      </w:r>
      <w:r>
        <w:rPr>
          <w:spacing w:val="-8"/>
        </w:rPr>
        <w:t>Araştırma</w:t>
      </w:r>
      <w:r>
        <w:t xml:space="preserve"> </w:t>
      </w:r>
      <w:r>
        <w:rPr>
          <w:spacing w:val="-8"/>
        </w:rPr>
        <w:t>Merkezi</w:t>
      </w:r>
      <w:r>
        <w:rPr>
          <w:spacing w:val="-1"/>
        </w:rPr>
        <w:t xml:space="preserve"> </w:t>
      </w:r>
      <w:r>
        <w:rPr>
          <w:spacing w:val="-8"/>
        </w:rPr>
        <w:t>Müdur</w:t>
      </w:r>
      <w:r w:rsidR="00C33580">
        <w:rPr>
          <w:spacing w:val="-8"/>
        </w:rPr>
        <w:t>ü</w:t>
      </w:r>
      <w:r>
        <w:rPr>
          <w:spacing w:val="-8"/>
        </w:rPr>
        <w:t>,</w:t>
      </w:r>
      <w:r>
        <w:t xml:space="preserve"> </w:t>
      </w:r>
      <w:r>
        <w:rPr>
          <w:spacing w:val="-8"/>
        </w:rPr>
        <w:t>üç</w:t>
      </w:r>
      <w:r>
        <w:rPr>
          <w:spacing w:val="-4"/>
        </w:rPr>
        <w:t xml:space="preserve"> </w:t>
      </w:r>
      <w:r>
        <w:rPr>
          <w:spacing w:val="-8"/>
        </w:rPr>
        <w:t>yıl</w:t>
      </w:r>
      <w:r>
        <w:rPr>
          <w:spacing w:val="-1"/>
        </w:rPr>
        <w:t xml:space="preserve"> </w:t>
      </w:r>
      <w:r>
        <w:rPr>
          <w:spacing w:val="-8"/>
        </w:rPr>
        <w:t>için</w:t>
      </w:r>
      <w:r>
        <w:rPr>
          <w:spacing w:val="-4"/>
        </w:rPr>
        <w:t xml:space="preserve"> </w:t>
      </w:r>
      <w:r>
        <w:rPr>
          <w:spacing w:val="-8"/>
        </w:rPr>
        <w:t>Rektör</w:t>
      </w:r>
      <w:r>
        <w:rPr>
          <w:spacing w:val="-2"/>
        </w:rPr>
        <w:t xml:space="preserve"> </w:t>
      </w:r>
      <w:r>
        <w:rPr>
          <w:spacing w:val="-8"/>
        </w:rPr>
        <w:t>tarafından</w:t>
      </w:r>
      <w:r>
        <w:t xml:space="preserve"> </w:t>
      </w:r>
      <w:r>
        <w:rPr>
          <w:spacing w:val="-8"/>
        </w:rPr>
        <w:t>ata</w:t>
      </w:r>
      <w:r w:rsidR="00C33580">
        <w:rPr>
          <w:spacing w:val="-8"/>
        </w:rPr>
        <w:t>nı</w:t>
      </w:r>
      <w:r>
        <w:rPr>
          <w:spacing w:val="-8"/>
        </w:rPr>
        <w:t>r.</w:t>
      </w:r>
      <w:r>
        <w:rPr>
          <w:spacing w:val="-4"/>
        </w:rPr>
        <w:t xml:space="preserve"> </w:t>
      </w:r>
      <w:r w:rsidR="00C33580">
        <w:rPr>
          <w:spacing w:val="-8"/>
        </w:rPr>
        <w:t xml:space="preserve">Süresi </w:t>
      </w:r>
      <w:r>
        <w:rPr>
          <w:w w:val="90"/>
        </w:rPr>
        <w:t>biten Müdür tekrar atanabilir. Müdü</w:t>
      </w:r>
      <w:r w:rsidR="00C33580">
        <w:rPr>
          <w:w w:val="90"/>
        </w:rPr>
        <w:t>rü</w:t>
      </w:r>
      <w:r>
        <w:rPr>
          <w:w w:val="90"/>
        </w:rPr>
        <w:t xml:space="preserve">n kendisine çalışmalarında yardımcı olmak </w:t>
      </w:r>
      <w:r w:rsidR="00C33580">
        <w:rPr>
          <w:w w:val="90"/>
        </w:rPr>
        <w:t>ü</w:t>
      </w:r>
      <w:r>
        <w:rPr>
          <w:w w:val="90"/>
        </w:rPr>
        <w:t>zere</w:t>
      </w:r>
      <w:r>
        <w:t xml:space="preserve"> </w:t>
      </w:r>
      <w:r w:rsidR="00C33580">
        <w:rPr>
          <w:w w:val="90"/>
        </w:rPr>
        <w:t>Üniversitemizde</w:t>
      </w:r>
      <w:r>
        <w:rPr>
          <w:spacing w:val="-7"/>
          <w:w w:val="90"/>
        </w:rPr>
        <w:t xml:space="preserve"> </w:t>
      </w:r>
      <w:r>
        <w:rPr>
          <w:w w:val="90"/>
        </w:rPr>
        <w:t>görevli,</w:t>
      </w:r>
      <w:r>
        <w:rPr>
          <w:spacing w:val="-6"/>
          <w:w w:val="90"/>
        </w:rPr>
        <w:t xml:space="preserve"> </w:t>
      </w:r>
      <w:r>
        <w:rPr>
          <w:w w:val="90"/>
        </w:rPr>
        <w:t>aylıklı</w:t>
      </w:r>
      <w:r>
        <w:rPr>
          <w:spacing w:val="-2"/>
          <w:w w:val="90"/>
        </w:rPr>
        <w:t xml:space="preserve"> </w:t>
      </w:r>
      <w:r>
        <w:rPr>
          <w:w w:val="90"/>
        </w:rPr>
        <w:t>öğreti</w:t>
      </w:r>
      <w:r w:rsidR="00C33580">
        <w:rPr>
          <w:w w:val="90"/>
        </w:rPr>
        <w:t xml:space="preserve">m </w:t>
      </w:r>
      <w:r>
        <w:rPr>
          <w:w w:val="90"/>
        </w:rPr>
        <w:t>elemanları arasından</w:t>
      </w:r>
      <w:r>
        <w:t xml:space="preserve"> </w:t>
      </w:r>
      <w:r>
        <w:rPr>
          <w:w w:val="90"/>
        </w:rPr>
        <w:t>üç yıl</w:t>
      </w:r>
      <w:r>
        <w:rPr>
          <w:spacing w:val="-4"/>
          <w:w w:val="90"/>
        </w:rPr>
        <w:t xml:space="preserve"> </w:t>
      </w:r>
      <w:r>
        <w:rPr>
          <w:w w:val="90"/>
        </w:rPr>
        <w:t>için</w:t>
      </w:r>
      <w:r>
        <w:rPr>
          <w:spacing w:val="-2"/>
          <w:w w:val="90"/>
        </w:rPr>
        <w:t xml:space="preserve"> </w:t>
      </w:r>
      <w:r>
        <w:rPr>
          <w:w w:val="90"/>
        </w:rPr>
        <w:t>atayacağı en</w:t>
      </w:r>
      <w:r>
        <w:rPr>
          <w:spacing w:val="-7"/>
          <w:w w:val="90"/>
        </w:rPr>
        <w:t xml:space="preserve"> </w:t>
      </w:r>
      <w:r>
        <w:rPr>
          <w:w w:val="90"/>
        </w:rPr>
        <w:t>çok iki</w:t>
      </w:r>
      <w:r>
        <w:t xml:space="preserve"> </w:t>
      </w:r>
      <w:r>
        <w:rPr>
          <w:w w:val="90"/>
        </w:rPr>
        <w:t>yardımcı</w:t>
      </w:r>
      <w:r>
        <w:rPr>
          <w:spacing w:val="-3"/>
          <w:w w:val="90"/>
        </w:rPr>
        <w:t xml:space="preserve"> </w:t>
      </w:r>
      <w:r>
        <w:rPr>
          <w:w w:val="90"/>
        </w:rPr>
        <w:t>bulunur.</w:t>
      </w:r>
      <w:r>
        <w:rPr>
          <w:spacing w:val="-2"/>
          <w:w w:val="90"/>
        </w:rPr>
        <w:t xml:space="preserve"> </w:t>
      </w:r>
      <w:r>
        <w:rPr>
          <w:w w:val="90"/>
        </w:rPr>
        <w:t>Müdüre görevi başında o</w:t>
      </w:r>
      <w:r w:rsidR="00C33580">
        <w:rPr>
          <w:w w:val="90"/>
        </w:rPr>
        <w:t>lmadığı</w:t>
      </w:r>
      <w:r>
        <w:rPr>
          <w:w w:val="90"/>
        </w:rPr>
        <w:t xml:space="preserve"> zamanlar yardımcıla</w:t>
      </w:r>
      <w:r w:rsidR="00C33580">
        <w:rPr>
          <w:w w:val="90"/>
        </w:rPr>
        <w:t>rın</w:t>
      </w:r>
      <w:r>
        <w:rPr>
          <w:w w:val="90"/>
        </w:rPr>
        <w:t>dan biri vekalet</w:t>
      </w:r>
      <w:r>
        <w:t xml:space="preserve"> </w:t>
      </w:r>
      <w:r>
        <w:rPr>
          <w:spacing w:val="-2"/>
        </w:rPr>
        <w:t>eder.</w:t>
      </w:r>
    </w:p>
    <w:p w14:paraId="32C8A07C" w14:textId="36845C8A" w:rsidR="000E6264" w:rsidRDefault="00000000">
      <w:pPr>
        <w:pStyle w:val="GvdeMetni"/>
        <w:spacing w:before="44"/>
        <w:ind w:left="650"/>
      </w:pPr>
      <w:r>
        <w:rPr>
          <w:spacing w:val="-2"/>
          <w:w w:val="90"/>
        </w:rPr>
        <w:t>Araştırma</w:t>
      </w:r>
      <w:r>
        <w:rPr>
          <w:spacing w:val="8"/>
        </w:rPr>
        <w:t xml:space="preserve"> </w:t>
      </w:r>
      <w:r>
        <w:rPr>
          <w:spacing w:val="-2"/>
          <w:w w:val="90"/>
        </w:rPr>
        <w:t>Merkezi</w:t>
      </w:r>
      <w:r>
        <w:rPr>
          <w:spacing w:val="9"/>
        </w:rPr>
        <w:t xml:space="preserve"> </w:t>
      </w:r>
      <w:r>
        <w:rPr>
          <w:spacing w:val="-2"/>
          <w:w w:val="90"/>
        </w:rPr>
        <w:t>Müdürünün</w:t>
      </w:r>
      <w:r>
        <w:rPr>
          <w:spacing w:val="9"/>
        </w:rPr>
        <w:t xml:space="preserve"> </w:t>
      </w:r>
      <w:r>
        <w:rPr>
          <w:spacing w:val="-2"/>
          <w:w w:val="90"/>
        </w:rPr>
        <w:t>görev,</w:t>
      </w:r>
      <w:r>
        <w:rPr>
          <w:spacing w:val="6"/>
        </w:rPr>
        <w:t xml:space="preserve"> </w:t>
      </w:r>
      <w:r>
        <w:rPr>
          <w:spacing w:val="-2"/>
          <w:w w:val="90"/>
        </w:rPr>
        <w:t>yetki</w:t>
      </w:r>
      <w:r>
        <w:rPr>
          <w:spacing w:val="13"/>
        </w:rPr>
        <w:t xml:space="preserve"> </w:t>
      </w:r>
      <w:r>
        <w:rPr>
          <w:spacing w:val="-2"/>
          <w:w w:val="90"/>
        </w:rPr>
        <w:t>ve</w:t>
      </w:r>
      <w:r>
        <w:rPr>
          <w:spacing w:val="-7"/>
        </w:rPr>
        <w:t xml:space="preserve"> </w:t>
      </w:r>
      <w:r>
        <w:rPr>
          <w:spacing w:val="-2"/>
          <w:w w:val="90"/>
        </w:rPr>
        <w:t>sorumlulukl</w:t>
      </w:r>
      <w:r w:rsidR="00C33580">
        <w:rPr>
          <w:spacing w:val="-2"/>
          <w:w w:val="90"/>
        </w:rPr>
        <w:t xml:space="preserve">arı </w:t>
      </w:r>
      <w:r>
        <w:rPr>
          <w:spacing w:val="-2"/>
          <w:w w:val="90"/>
        </w:rPr>
        <w:t>şunlardır:</w:t>
      </w:r>
    </w:p>
    <w:p w14:paraId="55C17D81" w14:textId="77777777" w:rsidR="000E6264" w:rsidRDefault="00000000">
      <w:pPr>
        <w:pStyle w:val="ListeParagraf"/>
        <w:numPr>
          <w:ilvl w:val="0"/>
          <w:numId w:val="2"/>
        </w:numPr>
        <w:tabs>
          <w:tab w:val="left" w:pos="882"/>
        </w:tabs>
        <w:spacing w:before="111"/>
        <w:ind w:left="882" w:hanging="247"/>
        <w:rPr>
          <w:sz w:val="20"/>
        </w:rPr>
      </w:pPr>
      <w:r>
        <w:rPr>
          <w:w w:val="90"/>
          <w:sz w:val="20"/>
        </w:rPr>
        <w:t>Merkezi</w:t>
      </w:r>
      <w:r>
        <w:rPr>
          <w:spacing w:val="18"/>
          <w:sz w:val="20"/>
        </w:rPr>
        <w:t xml:space="preserve"> </w:t>
      </w:r>
      <w:r>
        <w:rPr>
          <w:w w:val="90"/>
          <w:sz w:val="20"/>
        </w:rPr>
        <w:t>temsil</w:t>
      </w:r>
      <w:r>
        <w:rPr>
          <w:spacing w:val="3"/>
          <w:sz w:val="20"/>
        </w:rPr>
        <w:t xml:space="preserve"> </w:t>
      </w:r>
      <w:r>
        <w:rPr>
          <w:spacing w:val="-2"/>
          <w:w w:val="90"/>
          <w:sz w:val="20"/>
        </w:rPr>
        <w:t>etmek.</w:t>
      </w:r>
    </w:p>
    <w:p w14:paraId="7AF8A124" w14:textId="77777777" w:rsidR="000E6264" w:rsidRDefault="00000000">
      <w:pPr>
        <w:pStyle w:val="GvdeMetni"/>
        <w:spacing w:before="47"/>
      </w:pPr>
      <w:r>
        <w:rPr>
          <w:noProof/>
        </w:rPr>
        <mc:AlternateContent>
          <mc:Choice Requires="wps">
            <w:drawing>
              <wp:anchor distT="0" distB="0" distL="0" distR="0" simplePos="0" relativeHeight="487589376" behindDoc="1" locked="0" layoutInCell="1" allowOverlap="1" wp14:anchorId="3BBCE927" wp14:editId="59495DC0">
                <wp:simplePos x="0" y="0"/>
                <wp:positionH relativeFrom="page">
                  <wp:posOffset>3557015</wp:posOffset>
                </wp:positionH>
                <wp:positionV relativeFrom="paragraph">
                  <wp:posOffset>194350</wp:posOffset>
                </wp:positionV>
                <wp:extent cx="13290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928"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255CD" id="Graphic 8" o:spid="_x0000_s1026" style="position:absolute;margin-left:280.1pt;margin-top:15.3pt;width:104.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" path="m,l1328928,e" filled="f" strokeweight=".96pt">
                <v:path arrowok="t"/>
                <w10:wrap type="topAndBottom" anchorx="page"/>
              </v:shape>
            </w:pict>
          </mc:Fallback>
        </mc:AlternateContent>
      </w:r>
    </w:p>
    <w:p w14:paraId="2F4AD5C5" w14:textId="4914FAE2" w:rsidR="000E6264" w:rsidRDefault="00573F19">
      <w:pPr>
        <w:spacing w:before="25"/>
        <w:ind w:right="142"/>
        <w:jc w:val="right"/>
        <w:rPr>
          <w:sz w:val="14"/>
        </w:rPr>
      </w:pPr>
      <w:r>
        <w:rPr>
          <w:spacing w:val="-4"/>
          <w:sz w:val="14"/>
        </w:rPr>
        <w:t>Yürüt</w:t>
      </w:r>
      <w:r w:rsidR="00000000">
        <w:rPr>
          <w:spacing w:val="-4"/>
          <w:sz w:val="14"/>
        </w:rPr>
        <w:t>me</w:t>
      </w:r>
      <w:r w:rsidR="00000000">
        <w:rPr>
          <w:spacing w:val="3"/>
          <w:sz w:val="14"/>
        </w:rPr>
        <w:t xml:space="preserve"> </w:t>
      </w:r>
      <w:r w:rsidR="00000000">
        <w:rPr>
          <w:spacing w:val="-4"/>
          <w:sz w:val="14"/>
        </w:rPr>
        <w:t>ve</w:t>
      </w:r>
      <w:r w:rsidR="00000000">
        <w:rPr>
          <w:spacing w:val="-1"/>
          <w:sz w:val="14"/>
        </w:rPr>
        <w:t xml:space="preserve"> </w:t>
      </w:r>
      <w:r>
        <w:rPr>
          <w:spacing w:val="-4"/>
          <w:sz w:val="14"/>
        </w:rPr>
        <w:t>İdare</w:t>
      </w:r>
      <w:r w:rsidR="00000000">
        <w:rPr>
          <w:spacing w:val="-4"/>
          <w:sz w:val="14"/>
        </w:rPr>
        <w:t xml:space="preserve"> B</w:t>
      </w:r>
      <w:r>
        <w:rPr>
          <w:spacing w:val="-4"/>
          <w:sz w:val="14"/>
        </w:rPr>
        <w:t>ö</w:t>
      </w:r>
      <w:r w:rsidR="00000000">
        <w:rPr>
          <w:spacing w:val="-4"/>
          <w:sz w:val="14"/>
        </w:rPr>
        <w:t>l</w:t>
      </w:r>
      <w:r>
        <w:rPr>
          <w:spacing w:val="-4"/>
          <w:sz w:val="14"/>
        </w:rPr>
        <w:t>ü</w:t>
      </w:r>
      <w:r w:rsidR="00000000">
        <w:rPr>
          <w:spacing w:val="-4"/>
          <w:sz w:val="14"/>
        </w:rPr>
        <w:t>m</w:t>
      </w:r>
      <w:r>
        <w:rPr>
          <w:spacing w:val="-4"/>
          <w:sz w:val="14"/>
        </w:rPr>
        <w:t>ü</w:t>
      </w:r>
      <w:r w:rsidR="00000000">
        <w:rPr>
          <w:spacing w:val="9"/>
          <w:sz w:val="14"/>
        </w:rPr>
        <w:t xml:space="preserve"> </w:t>
      </w:r>
      <w:r w:rsidR="00000000">
        <w:rPr>
          <w:spacing w:val="-4"/>
          <w:sz w:val="14"/>
        </w:rPr>
        <w:t>Sayf</w:t>
      </w:r>
      <w:r>
        <w:rPr>
          <w:spacing w:val="-4"/>
          <w:sz w:val="14"/>
        </w:rPr>
        <w:t>a</w:t>
      </w:r>
      <w:r w:rsidR="00000000">
        <w:rPr>
          <w:spacing w:val="71"/>
          <w:sz w:val="14"/>
        </w:rPr>
        <w:t xml:space="preserve"> </w:t>
      </w:r>
      <w:r w:rsidR="00000000">
        <w:rPr>
          <w:spacing w:val="-5"/>
          <w:sz w:val="14"/>
        </w:rPr>
        <w:t>23</w:t>
      </w:r>
    </w:p>
    <w:p w14:paraId="64F7AB6C" w14:textId="77777777" w:rsidR="000E6264" w:rsidRDefault="000E6264">
      <w:pPr>
        <w:jc w:val="right"/>
        <w:rPr>
          <w:sz w:val="14"/>
        </w:rPr>
        <w:sectPr w:rsidR="000E6264">
          <w:type w:val="continuous"/>
          <w:pgSz w:w="8380" w:h="12980"/>
          <w:pgMar w:top="580" w:right="566" w:bottom="280" w:left="566" w:header="708" w:footer="708" w:gutter="0"/>
          <w:cols w:space="708"/>
        </w:sectPr>
      </w:pPr>
    </w:p>
    <w:p w14:paraId="0C784BAB" w14:textId="0E135C47" w:rsidR="000E6264" w:rsidRDefault="00000000">
      <w:pPr>
        <w:tabs>
          <w:tab w:val="left" w:pos="2182"/>
          <w:tab w:val="left" w:pos="4903"/>
        </w:tabs>
        <w:spacing w:before="82"/>
        <w:ind w:left="44"/>
        <w:rPr>
          <w:sz w:val="19"/>
        </w:rPr>
      </w:pPr>
      <w:r>
        <w:rPr>
          <w:noProof/>
          <w:sz w:val="19"/>
        </w:rPr>
        <w:lastRenderedPageBreak/>
        <mc:AlternateContent>
          <mc:Choice Requires="wps">
            <w:drawing>
              <wp:anchor distT="0" distB="0" distL="0" distR="0" simplePos="0" relativeHeight="487589888" behindDoc="1" locked="0" layoutInCell="1" allowOverlap="1" wp14:anchorId="6E9E7938" wp14:editId="509D5DD1">
                <wp:simplePos x="0" y="0"/>
                <wp:positionH relativeFrom="page">
                  <wp:posOffset>475487</wp:posOffset>
                </wp:positionH>
                <wp:positionV relativeFrom="paragraph">
                  <wp:posOffset>224536</wp:posOffset>
                </wp:positionV>
                <wp:extent cx="45021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2150" cy="1270"/>
                        </a:xfrm>
                        <a:custGeom>
                          <a:avLst/>
                          <a:gdLst/>
                          <a:ahLst/>
                          <a:cxnLst/>
                          <a:rect l="l" t="t" r="r" b="b"/>
                          <a:pathLst>
                            <a:path w="4502150">
                              <a:moveTo>
                                <a:pt x="0" y="0"/>
                              </a:moveTo>
                              <a:lnTo>
                                <a:pt x="4501896"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E201F" id="Graphic 9" o:spid="_x0000_s1026" style="position:absolute;margin-left:37.45pt;margin-top:17.7pt;width:35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502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" path="m,l4501896,e" filled="f" strokeweight="1.68pt">
                <v:path arrowok="t"/>
                <w10:wrap type="topAndBottom" anchorx="page"/>
              </v:shape>
            </w:pict>
          </mc:Fallback>
        </mc:AlternateContent>
      </w:r>
      <w:r>
        <w:rPr>
          <w:sz w:val="19"/>
        </w:rPr>
        <w:t>Sayía</w:t>
      </w:r>
      <w:r>
        <w:rPr>
          <w:spacing w:val="-6"/>
          <w:sz w:val="19"/>
        </w:rPr>
        <w:t xml:space="preserve"> </w:t>
      </w:r>
      <w:r>
        <w:rPr>
          <w:sz w:val="19"/>
        </w:rPr>
        <w:t>:</w:t>
      </w:r>
      <w:r>
        <w:rPr>
          <w:spacing w:val="-8"/>
          <w:sz w:val="19"/>
        </w:rPr>
        <w:t xml:space="preserve"> </w:t>
      </w:r>
      <w:r>
        <w:rPr>
          <w:spacing w:val="-5"/>
          <w:sz w:val="19"/>
        </w:rPr>
        <w:t>26</w:t>
      </w:r>
      <w:r>
        <w:rPr>
          <w:sz w:val="19"/>
        </w:rPr>
        <w:tab/>
        <w:t>RESMI</w:t>
      </w:r>
      <w:r>
        <w:rPr>
          <w:spacing w:val="35"/>
          <w:sz w:val="19"/>
        </w:rPr>
        <w:t xml:space="preserve"> </w:t>
      </w:r>
      <w:r>
        <w:rPr>
          <w:spacing w:val="-2"/>
          <w:sz w:val="19"/>
        </w:rPr>
        <w:t>GAZETE</w:t>
      </w:r>
      <w:r>
        <w:rPr>
          <w:sz w:val="19"/>
        </w:rPr>
        <w:tab/>
      </w:r>
      <w:r>
        <w:rPr>
          <w:w w:val="90"/>
          <w:sz w:val="19"/>
        </w:rPr>
        <w:t>28</w:t>
      </w:r>
      <w:r>
        <w:rPr>
          <w:spacing w:val="-7"/>
          <w:w w:val="90"/>
          <w:sz w:val="19"/>
        </w:rPr>
        <w:t xml:space="preserve"> </w:t>
      </w:r>
      <w:r>
        <w:rPr>
          <w:w w:val="90"/>
          <w:sz w:val="19"/>
        </w:rPr>
        <w:t>Ocak</w:t>
      </w:r>
      <w:r>
        <w:rPr>
          <w:spacing w:val="8"/>
          <w:sz w:val="19"/>
        </w:rPr>
        <w:t xml:space="preserve"> </w:t>
      </w:r>
      <w:r>
        <w:rPr>
          <w:w w:val="90"/>
          <w:sz w:val="19"/>
        </w:rPr>
        <w:t>1997</w:t>
      </w:r>
      <w:r>
        <w:rPr>
          <w:spacing w:val="-1"/>
          <w:w w:val="90"/>
          <w:sz w:val="19"/>
        </w:rPr>
        <w:t xml:space="preserve"> </w:t>
      </w:r>
      <w:r>
        <w:rPr>
          <w:w w:val="90"/>
          <w:sz w:val="19"/>
        </w:rPr>
        <w:t>—</w:t>
      </w:r>
      <w:r>
        <w:rPr>
          <w:spacing w:val="25"/>
          <w:sz w:val="19"/>
        </w:rPr>
        <w:t xml:space="preserve"> </w:t>
      </w:r>
      <w:r>
        <w:rPr>
          <w:w w:val="90"/>
          <w:sz w:val="19"/>
        </w:rPr>
        <w:t>Sayi</w:t>
      </w:r>
      <w:r>
        <w:rPr>
          <w:spacing w:val="-2"/>
          <w:sz w:val="19"/>
        </w:rPr>
        <w:t xml:space="preserve"> </w:t>
      </w:r>
      <w:r>
        <w:rPr>
          <w:w w:val="90"/>
          <w:sz w:val="19"/>
        </w:rPr>
        <w:t>:</w:t>
      </w:r>
      <w:r>
        <w:rPr>
          <w:spacing w:val="-2"/>
          <w:w w:val="90"/>
          <w:sz w:val="19"/>
        </w:rPr>
        <w:t xml:space="preserve"> </w:t>
      </w:r>
      <w:r w:rsidR="00573F19" w:rsidRPr="00573F19">
        <w:rPr>
          <w:spacing w:val="-2"/>
          <w:w w:val="90"/>
          <w:sz w:val="19"/>
        </w:rPr>
        <w:t>22891</w:t>
      </w:r>
    </w:p>
    <w:p w14:paraId="5C1AA072" w14:textId="048A22D0" w:rsidR="00C33580" w:rsidRPr="00C33580" w:rsidRDefault="00C33580">
      <w:pPr>
        <w:pStyle w:val="ListeParagraf"/>
        <w:numPr>
          <w:ilvl w:val="0"/>
          <w:numId w:val="2"/>
        </w:numPr>
        <w:tabs>
          <w:tab w:val="left" w:pos="876"/>
        </w:tabs>
        <w:spacing w:before="48" w:line="295" w:lineRule="auto"/>
        <w:ind w:left="56" w:right="188" w:firstLine="564"/>
        <w:rPr>
          <w:sz w:val="19"/>
        </w:rPr>
      </w:pPr>
      <w:r w:rsidRPr="00C33580">
        <w:rPr>
          <w:spacing w:val="-6"/>
          <w:sz w:val="18"/>
        </w:rPr>
        <w:t xml:space="preserve">Araştırma Merkezini toplantıya çağırmak, Kurullarına başkanlık etmek, araştırma merkezi kurullarının kararlarını uygulamak, merkez birimleri arasında düzenli çalışmayı sağlamak. </w:t>
      </w:r>
    </w:p>
    <w:p w14:paraId="603667D0" w14:textId="77777777" w:rsidR="00C33580" w:rsidRPr="00C33580" w:rsidRDefault="00C33580">
      <w:pPr>
        <w:pStyle w:val="ListeParagraf"/>
        <w:numPr>
          <w:ilvl w:val="0"/>
          <w:numId w:val="2"/>
        </w:numPr>
        <w:tabs>
          <w:tab w:val="left" w:pos="885"/>
        </w:tabs>
        <w:spacing w:line="302" w:lineRule="auto"/>
        <w:ind w:left="51" w:right="187" w:firstLine="577"/>
        <w:rPr>
          <w:sz w:val="19"/>
        </w:rPr>
      </w:pPr>
      <w:r w:rsidRPr="00C33580">
        <w:rPr>
          <w:spacing w:val="-6"/>
          <w:sz w:val="19"/>
        </w:rPr>
        <w:t xml:space="preserve">Her öğretim yılı sonunda ve istendiğinde merkezin genel durumu ve işleyişi hak kında Rektöre rapor vermek. </w:t>
      </w:r>
    </w:p>
    <w:p w14:paraId="1429CD25" w14:textId="77777777" w:rsidR="00C33580" w:rsidRPr="00C33580" w:rsidRDefault="00C33580">
      <w:pPr>
        <w:pStyle w:val="ListeParagraf"/>
        <w:numPr>
          <w:ilvl w:val="0"/>
          <w:numId w:val="2"/>
        </w:numPr>
        <w:tabs>
          <w:tab w:val="left" w:pos="877"/>
        </w:tabs>
        <w:spacing w:before="52" w:line="312" w:lineRule="auto"/>
        <w:ind w:left="60" w:right="196" w:firstLine="568"/>
        <w:rPr>
          <w:sz w:val="18"/>
        </w:rPr>
      </w:pPr>
      <w:r w:rsidRPr="00C33580">
        <w:rPr>
          <w:spacing w:val="-4"/>
          <w:sz w:val="19"/>
        </w:rPr>
        <w:t xml:space="preserve">Merkezin bütçesini hazırlayıp, Yönetim Kurulunun da görüşünü aldıktan sonra Rektöre sunmak. </w:t>
      </w:r>
    </w:p>
    <w:p w14:paraId="16BE34B6" w14:textId="77777777" w:rsidR="00C33580" w:rsidRPr="00C33580" w:rsidRDefault="00C33580">
      <w:pPr>
        <w:pStyle w:val="ListeParagraf"/>
        <w:numPr>
          <w:ilvl w:val="0"/>
          <w:numId w:val="2"/>
        </w:numPr>
        <w:tabs>
          <w:tab w:val="left" w:pos="840"/>
        </w:tabs>
        <w:spacing w:before="40"/>
        <w:ind w:left="840" w:hanging="209"/>
        <w:rPr>
          <w:sz w:val="19"/>
        </w:rPr>
      </w:pPr>
      <w:r w:rsidRPr="00C33580">
        <w:rPr>
          <w:spacing w:val="-4"/>
          <w:sz w:val="18"/>
        </w:rPr>
        <w:t xml:space="preserve">Merkez birimleri ve her düzeydeki personelin genel gözetim ve denetim görevini </w:t>
      </w:r>
    </w:p>
    <w:p w14:paraId="1DF5FF4F" w14:textId="77777777" w:rsidR="00C33580" w:rsidRPr="00C33580" w:rsidRDefault="00C33580" w:rsidP="00C33580">
      <w:pPr>
        <w:pStyle w:val="ListeParagraf"/>
        <w:numPr>
          <w:ilvl w:val="0"/>
          <w:numId w:val="2"/>
        </w:numPr>
        <w:tabs>
          <w:tab w:val="left" w:pos="878"/>
        </w:tabs>
        <w:spacing w:before="118" w:line="304" w:lineRule="auto"/>
        <w:ind w:left="61" w:right="193" w:firstLine="571"/>
        <w:jc w:val="both"/>
        <w:rPr>
          <w:sz w:val="18"/>
        </w:rPr>
      </w:pPr>
      <w:r w:rsidRPr="00C33580">
        <w:rPr>
          <w:w w:val="90"/>
          <w:sz w:val="19"/>
        </w:rPr>
        <w:t>2547 sayılı Yükseköğretim Kanunu ile kendisine verilen diğer görevleri yapmak.</w:t>
      </w:r>
    </w:p>
    <w:p w14:paraId="639FB07F" w14:textId="22DD46E8" w:rsidR="00C33580" w:rsidRPr="00C33580" w:rsidRDefault="00C33580" w:rsidP="00C33580">
      <w:pPr>
        <w:pStyle w:val="ListeParagraf"/>
        <w:numPr>
          <w:ilvl w:val="0"/>
          <w:numId w:val="2"/>
        </w:numPr>
        <w:tabs>
          <w:tab w:val="left" w:pos="878"/>
        </w:tabs>
        <w:spacing w:before="118" w:line="304" w:lineRule="auto"/>
        <w:ind w:left="61" w:right="193" w:firstLine="571"/>
        <w:jc w:val="both"/>
        <w:rPr>
          <w:sz w:val="18"/>
        </w:rPr>
      </w:pPr>
      <w:r w:rsidRPr="00C33580">
        <w:rPr>
          <w:spacing w:val="-2"/>
          <w:sz w:val="18"/>
        </w:rPr>
        <w:t>Merkez ve sorumlu olduğu birimlerde verilen öğretim kapasitesinin rasyonel bir şekilde kullanılmasını ve geliştirilmesini sağlamak. Araştırma ve yayın faaliyetlerinin düzen li bir şekilde yürütülmesinde, bütün faaliyetlerin gözetim ve denetiminin yapılmasında, takip ve kontrol edilmesinde ve sonuçların alınmasında Rektöre karşı birinci derecede sorumludur.</w:t>
      </w:r>
    </w:p>
    <w:p w14:paraId="3F95B5CB" w14:textId="6F7481AD" w:rsidR="00BF0BF3" w:rsidRDefault="00BF0BF3">
      <w:pPr>
        <w:spacing w:before="113" w:line="295" w:lineRule="auto"/>
        <w:ind w:left="61" w:right="208" w:firstLine="559"/>
        <w:jc w:val="both"/>
        <w:rPr>
          <w:spacing w:val="-4"/>
          <w:sz w:val="18"/>
        </w:rPr>
      </w:pPr>
      <w:r w:rsidRPr="00BF0BF3">
        <w:rPr>
          <w:spacing w:val="-4"/>
          <w:sz w:val="18"/>
        </w:rPr>
        <w:t xml:space="preserve">Araştırma Merkezi Kurulunun Oluşması ve Çalışma Esasları </w:t>
      </w:r>
    </w:p>
    <w:p w14:paraId="473F5626" w14:textId="510CA006" w:rsidR="00BF0BF3" w:rsidRDefault="00BF0BF3">
      <w:pPr>
        <w:spacing w:before="63" w:line="321" w:lineRule="auto"/>
        <w:ind w:left="53" w:right="203" w:firstLine="581"/>
        <w:jc w:val="both"/>
        <w:rPr>
          <w:sz w:val="18"/>
        </w:rPr>
      </w:pPr>
      <w:r w:rsidRPr="00BF0BF3">
        <w:rPr>
          <w:sz w:val="18"/>
        </w:rPr>
        <w:t>Madde 6 — Araştırma Merkezi Kurulu Müdürün Başkanlığında Tarih Bölümü Anabilim Dalı Başkanlarından ve B</w:t>
      </w:r>
      <w:r>
        <w:rPr>
          <w:sz w:val="18"/>
        </w:rPr>
        <w:t>ölü</w:t>
      </w:r>
      <w:r w:rsidRPr="00BF0BF3">
        <w:rPr>
          <w:sz w:val="18"/>
        </w:rPr>
        <w:t>m Kurulu tarafından seçilecek iki öğretim üyesinden oluşur.</w:t>
      </w:r>
    </w:p>
    <w:p w14:paraId="34BC4283" w14:textId="3FF73F7C" w:rsidR="000E6264" w:rsidRDefault="00000000">
      <w:pPr>
        <w:spacing w:before="63" w:line="321" w:lineRule="auto"/>
        <w:ind w:left="53" w:right="203" w:firstLine="581"/>
        <w:jc w:val="both"/>
        <w:rPr>
          <w:sz w:val="17"/>
        </w:rPr>
      </w:pPr>
      <w:r>
        <w:rPr>
          <w:sz w:val="18"/>
        </w:rPr>
        <w:t xml:space="preserve">Madde 7 </w:t>
      </w:r>
      <w:r>
        <w:rPr>
          <w:w w:val="95"/>
          <w:sz w:val="18"/>
        </w:rPr>
        <w:t xml:space="preserve">— </w:t>
      </w:r>
      <w:r w:rsidR="00BF0BF3" w:rsidRPr="00BF0BF3">
        <w:rPr>
          <w:sz w:val="18"/>
        </w:rPr>
        <w:t>Araştırma Merkezi Yönetim Kurulu. Müdürün Başkanlığında, Mudur Yardımcıları, Müdürce gösterilecek altı aday arasından Araştırma Merkezi Kurulu tarafından olan üç yıl için seçilecek uç öğretim elemanlarından oluşur.</w:t>
      </w:r>
    </w:p>
    <w:p w14:paraId="72D3D195" w14:textId="77777777" w:rsidR="00BF0BF3" w:rsidRPr="00BF0BF3" w:rsidRDefault="00000000" w:rsidP="00BF0BF3">
      <w:pPr>
        <w:spacing w:before="45"/>
        <w:ind w:left="627"/>
        <w:jc w:val="both"/>
        <w:rPr>
          <w:spacing w:val="-6"/>
          <w:sz w:val="19"/>
        </w:rPr>
      </w:pPr>
      <w:r>
        <w:rPr>
          <w:spacing w:val="-6"/>
          <w:sz w:val="19"/>
        </w:rPr>
        <w:t>Madde</w:t>
      </w:r>
      <w:r>
        <w:rPr>
          <w:spacing w:val="35"/>
          <w:sz w:val="19"/>
        </w:rPr>
        <w:t xml:space="preserve"> </w:t>
      </w:r>
      <w:r>
        <w:rPr>
          <w:spacing w:val="-6"/>
          <w:sz w:val="19"/>
        </w:rPr>
        <w:t>8</w:t>
      </w:r>
      <w:r>
        <w:rPr>
          <w:spacing w:val="54"/>
          <w:sz w:val="19"/>
        </w:rPr>
        <w:t xml:space="preserve"> </w:t>
      </w:r>
      <w:r>
        <w:rPr>
          <w:spacing w:val="-6"/>
          <w:sz w:val="19"/>
        </w:rPr>
        <w:t>—</w:t>
      </w:r>
      <w:r>
        <w:rPr>
          <w:spacing w:val="37"/>
          <w:sz w:val="19"/>
        </w:rPr>
        <w:t xml:space="preserve"> </w:t>
      </w:r>
      <w:r w:rsidR="00BF0BF3" w:rsidRPr="00BF0BF3">
        <w:rPr>
          <w:spacing w:val="-6"/>
          <w:sz w:val="19"/>
        </w:rPr>
        <w:t xml:space="preserve">Araştırma Merkezi Yönetim Kurulu aşağıdaki görevleri yapar: </w:t>
      </w:r>
    </w:p>
    <w:p w14:paraId="431C3ABD" w14:textId="59BA7868" w:rsidR="00BF0BF3" w:rsidRPr="00BF0BF3" w:rsidRDefault="00BF0BF3" w:rsidP="00BF0BF3">
      <w:pPr>
        <w:spacing w:before="45"/>
        <w:ind w:left="627"/>
        <w:jc w:val="both"/>
        <w:rPr>
          <w:spacing w:val="-6"/>
          <w:sz w:val="19"/>
        </w:rPr>
      </w:pPr>
      <w:r w:rsidRPr="00BF0BF3">
        <w:rPr>
          <w:spacing w:val="-6"/>
          <w:sz w:val="19"/>
        </w:rPr>
        <w:t xml:space="preserve">a) Üniversitenin çeşitli birimlerinde verilecek derslerle ilgili plan ve programın </w:t>
      </w:r>
    </w:p>
    <w:p w14:paraId="5EBEB44C" w14:textId="77777777" w:rsidR="00BF0BF3" w:rsidRDefault="00BF0BF3" w:rsidP="00BF0BF3">
      <w:pPr>
        <w:spacing w:before="45"/>
        <w:ind w:left="627"/>
        <w:jc w:val="both"/>
        <w:rPr>
          <w:spacing w:val="-6"/>
          <w:sz w:val="19"/>
        </w:rPr>
      </w:pPr>
      <w:r w:rsidRPr="00BF0BF3">
        <w:rPr>
          <w:spacing w:val="-6"/>
          <w:sz w:val="19"/>
        </w:rPr>
        <w:t xml:space="preserve"> </w:t>
      </w:r>
      <w:r>
        <w:rPr>
          <w:spacing w:val="-6"/>
          <w:sz w:val="19"/>
        </w:rPr>
        <w:t>ya</w:t>
      </w:r>
      <w:r w:rsidRPr="00BF0BF3">
        <w:rPr>
          <w:spacing w:val="-6"/>
          <w:sz w:val="19"/>
        </w:rPr>
        <w:t xml:space="preserve">pılmasını ve koordinasyonunu sağlar. </w:t>
      </w:r>
    </w:p>
    <w:p w14:paraId="23021654" w14:textId="30341947" w:rsidR="000E6264" w:rsidRDefault="00BF0BF3" w:rsidP="00BF0BF3">
      <w:pPr>
        <w:spacing w:before="45"/>
        <w:ind w:left="627"/>
        <w:jc w:val="both"/>
        <w:rPr>
          <w:sz w:val="19"/>
        </w:rPr>
      </w:pPr>
      <w:r>
        <w:rPr>
          <w:spacing w:val="-6"/>
          <w:sz w:val="19"/>
        </w:rPr>
        <w:t xml:space="preserve">b) </w:t>
      </w:r>
      <w:r w:rsidR="00000000">
        <w:rPr>
          <w:w w:val="90"/>
          <w:sz w:val="19"/>
        </w:rPr>
        <w:t>Müdürün</w:t>
      </w:r>
      <w:r w:rsidR="00000000">
        <w:rPr>
          <w:spacing w:val="13"/>
          <w:sz w:val="19"/>
        </w:rPr>
        <w:t xml:space="preserve"> </w:t>
      </w:r>
      <w:r w:rsidR="00000000">
        <w:rPr>
          <w:w w:val="90"/>
          <w:sz w:val="19"/>
        </w:rPr>
        <w:t>Merkezin</w:t>
      </w:r>
      <w:r w:rsidR="00000000">
        <w:rPr>
          <w:spacing w:val="18"/>
          <w:sz w:val="19"/>
        </w:rPr>
        <w:t xml:space="preserve"> </w:t>
      </w:r>
      <w:r>
        <w:rPr>
          <w:w w:val="90"/>
          <w:sz w:val="19"/>
        </w:rPr>
        <w:t>yönetimiyle</w:t>
      </w:r>
      <w:r w:rsidR="00000000">
        <w:rPr>
          <w:spacing w:val="19"/>
          <w:sz w:val="19"/>
        </w:rPr>
        <w:t xml:space="preserve"> </w:t>
      </w:r>
      <w:r w:rsidR="00000000">
        <w:rPr>
          <w:w w:val="90"/>
          <w:sz w:val="19"/>
        </w:rPr>
        <w:t>ilgili</w:t>
      </w:r>
      <w:r w:rsidR="00000000">
        <w:rPr>
          <w:spacing w:val="12"/>
          <w:sz w:val="19"/>
        </w:rPr>
        <w:t xml:space="preserve"> </w:t>
      </w:r>
      <w:r w:rsidR="00000000">
        <w:rPr>
          <w:w w:val="90"/>
          <w:sz w:val="19"/>
        </w:rPr>
        <w:t>get</w:t>
      </w:r>
      <w:r>
        <w:rPr>
          <w:w w:val="90"/>
          <w:sz w:val="19"/>
        </w:rPr>
        <w:t>i</w:t>
      </w:r>
      <w:r w:rsidR="00000000">
        <w:rPr>
          <w:w w:val="90"/>
          <w:sz w:val="19"/>
        </w:rPr>
        <w:t>r</w:t>
      </w:r>
      <w:r>
        <w:rPr>
          <w:w w:val="90"/>
          <w:sz w:val="19"/>
        </w:rPr>
        <w:t>e</w:t>
      </w:r>
      <w:r w:rsidR="00000000">
        <w:rPr>
          <w:w w:val="90"/>
          <w:sz w:val="19"/>
        </w:rPr>
        <w:t>ceği</w:t>
      </w:r>
      <w:r w:rsidR="00000000">
        <w:rPr>
          <w:spacing w:val="25"/>
          <w:sz w:val="19"/>
        </w:rPr>
        <w:t xml:space="preserve"> </w:t>
      </w:r>
      <w:r>
        <w:rPr>
          <w:w w:val="90"/>
          <w:sz w:val="19"/>
        </w:rPr>
        <w:t>bütün</w:t>
      </w:r>
      <w:r w:rsidR="00000000">
        <w:rPr>
          <w:spacing w:val="23"/>
          <w:sz w:val="19"/>
        </w:rPr>
        <w:t xml:space="preserve"> </w:t>
      </w:r>
      <w:r w:rsidR="00000000">
        <w:rPr>
          <w:w w:val="90"/>
          <w:sz w:val="19"/>
        </w:rPr>
        <w:t>işlerde</w:t>
      </w:r>
      <w:r w:rsidR="00000000">
        <w:rPr>
          <w:spacing w:val="21"/>
          <w:sz w:val="19"/>
        </w:rPr>
        <w:t xml:space="preserve"> </w:t>
      </w:r>
      <w:r w:rsidR="00000000">
        <w:rPr>
          <w:w w:val="90"/>
          <w:sz w:val="19"/>
        </w:rPr>
        <w:t>karar</w:t>
      </w:r>
      <w:r w:rsidR="00000000">
        <w:rPr>
          <w:spacing w:val="9"/>
          <w:sz w:val="19"/>
        </w:rPr>
        <w:t xml:space="preserve"> </w:t>
      </w:r>
      <w:r w:rsidR="00000000">
        <w:rPr>
          <w:spacing w:val="-2"/>
          <w:w w:val="90"/>
          <w:sz w:val="19"/>
        </w:rPr>
        <w:t>alır.</w:t>
      </w:r>
    </w:p>
    <w:p w14:paraId="221F4AB1" w14:textId="4829256A" w:rsidR="000E6264" w:rsidRDefault="00BF0BF3" w:rsidP="00BF0BF3">
      <w:pPr>
        <w:tabs>
          <w:tab w:val="left" w:pos="869"/>
        </w:tabs>
        <w:spacing w:before="109"/>
        <w:rPr>
          <w:spacing w:val="-2"/>
          <w:w w:val="90"/>
          <w:sz w:val="19"/>
        </w:rPr>
      </w:pPr>
      <w:r>
        <w:rPr>
          <w:w w:val="90"/>
          <w:sz w:val="19"/>
        </w:rPr>
        <w:t xml:space="preserve">                 c) </w:t>
      </w:r>
      <w:r w:rsidR="00000000" w:rsidRPr="00BF0BF3">
        <w:rPr>
          <w:w w:val="90"/>
          <w:sz w:val="19"/>
        </w:rPr>
        <w:t>2547</w:t>
      </w:r>
      <w:r w:rsidR="00000000" w:rsidRPr="00BF0BF3">
        <w:rPr>
          <w:spacing w:val="13"/>
          <w:sz w:val="19"/>
        </w:rPr>
        <w:t xml:space="preserve"> </w:t>
      </w:r>
      <w:r w:rsidR="00000000" w:rsidRPr="00BF0BF3">
        <w:rPr>
          <w:w w:val="90"/>
          <w:sz w:val="19"/>
        </w:rPr>
        <w:t>sayılı</w:t>
      </w:r>
      <w:r w:rsidR="00000000" w:rsidRPr="00BF0BF3">
        <w:rPr>
          <w:spacing w:val="41"/>
          <w:sz w:val="19"/>
        </w:rPr>
        <w:t xml:space="preserve"> </w:t>
      </w:r>
      <w:r w:rsidR="00573F19" w:rsidRPr="00BF0BF3">
        <w:rPr>
          <w:w w:val="90"/>
          <w:sz w:val="19"/>
        </w:rPr>
        <w:t>Yükseköğretim</w:t>
      </w:r>
      <w:r w:rsidR="00000000" w:rsidRPr="00BF0BF3">
        <w:rPr>
          <w:spacing w:val="38"/>
          <w:sz w:val="19"/>
        </w:rPr>
        <w:t xml:space="preserve"> </w:t>
      </w:r>
      <w:r w:rsidR="00000000" w:rsidRPr="00BF0BF3">
        <w:rPr>
          <w:w w:val="90"/>
          <w:sz w:val="19"/>
        </w:rPr>
        <w:t>Kanunu</w:t>
      </w:r>
      <w:r w:rsidR="00000000" w:rsidRPr="00BF0BF3">
        <w:rPr>
          <w:spacing w:val="32"/>
          <w:sz w:val="19"/>
        </w:rPr>
        <w:t xml:space="preserve"> </w:t>
      </w:r>
      <w:r w:rsidR="00000000" w:rsidRPr="00BF0BF3">
        <w:rPr>
          <w:w w:val="90"/>
          <w:sz w:val="19"/>
        </w:rPr>
        <w:t>ile</w:t>
      </w:r>
      <w:r w:rsidR="00000000" w:rsidRPr="00BF0BF3">
        <w:rPr>
          <w:spacing w:val="20"/>
          <w:sz w:val="19"/>
        </w:rPr>
        <w:t xml:space="preserve"> </w:t>
      </w:r>
      <w:r w:rsidR="00000000" w:rsidRPr="00BF0BF3">
        <w:rPr>
          <w:w w:val="90"/>
          <w:sz w:val="19"/>
        </w:rPr>
        <w:t>verilen</w:t>
      </w:r>
      <w:r w:rsidR="00000000" w:rsidRPr="00BF0BF3">
        <w:rPr>
          <w:spacing w:val="18"/>
          <w:sz w:val="19"/>
        </w:rPr>
        <w:t xml:space="preserve"> </w:t>
      </w:r>
      <w:r w:rsidR="00000000" w:rsidRPr="00BF0BF3">
        <w:rPr>
          <w:w w:val="90"/>
          <w:sz w:val="19"/>
        </w:rPr>
        <w:t>diğ</w:t>
      </w:r>
      <w:r w:rsidR="00573F19">
        <w:rPr>
          <w:w w:val="90"/>
          <w:sz w:val="19"/>
        </w:rPr>
        <w:t>e</w:t>
      </w:r>
      <w:r w:rsidR="00000000" w:rsidRPr="00BF0BF3">
        <w:rPr>
          <w:w w:val="90"/>
          <w:sz w:val="19"/>
        </w:rPr>
        <w:t>r</w:t>
      </w:r>
      <w:r w:rsidR="00000000" w:rsidRPr="00BF0BF3">
        <w:rPr>
          <w:spacing w:val="9"/>
          <w:sz w:val="19"/>
        </w:rPr>
        <w:t xml:space="preserve"> </w:t>
      </w:r>
      <w:r w:rsidR="00000000" w:rsidRPr="00BF0BF3">
        <w:rPr>
          <w:w w:val="90"/>
          <w:sz w:val="19"/>
        </w:rPr>
        <w:t>g</w:t>
      </w:r>
      <w:r>
        <w:rPr>
          <w:w w:val="90"/>
          <w:sz w:val="19"/>
        </w:rPr>
        <w:t>ör</w:t>
      </w:r>
      <w:r w:rsidR="00000000" w:rsidRPr="00BF0BF3">
        <w:rPr>
          <w:w w:val="90"/>
          <w:sz w:val="19"/>
        </w:rPr>
        <w:t>evleri</w:t>
      </w:r>
      <w:r w:rsidR="00000000" w:rsidRPr="00BF0BF3">
        <w:rPr>
          <w:spacing w:val="22"/>
          <w:sz w:val="19"/>
        </w:rPr>
        <w:t xml:space="preserve"> </w:t>
      </w:r>
      <w:r w:rsidR="00000000" w:rsidRPr="00BF0BF3">
        <w:rPr>
          <w:spacing w:val="-2"/>
          <w:w w:val="90"/>
          <w:sz w:val="19"/>
        </w:rPr>
        <w:t>yapar.</w:t>
      </w:r>
    </w:p>
    <w:p w14:paraId="7C69FDE4" w14:textId="77777777" w:rsidR="00C33580" w:rsidRDefault="00BF0BF3" w:rsidP="00BF0BF3">
      <w:pPr>
        <w:tabs>
          <w:tab w:val="left" w:pos="869"/>
        </w:tabs>
        <w:spacing w:before="109"/>
        <w:rPr>
          <w:spacing w:val="-2"/>
          <w:w w:val="90"/>
          <w:sz w:val="19"/>
        </w:rPr>
      </w:pPr>
      <w:r>
        <w:rPr>
          <w:spacing w:val="-2"/>
          <w:w w:val="90"/>
          <w:sz w:val="19"/>
        </w:rPr>
        <w:t xml:space="preserve">                   d)</w:t>
      </w:r>
      <w:r w:rsidR="00C33580" w:rsidRPr="00C33580">
        <w:t xml:space="preserve"> </w:t>
      </w:r>
      <w:r w:rsidR="00C33580" w:rsidRPr="00C33580">
        <w:rPr>
          <w:spacing w:val="-2"/>
          <w:w w:val="90"/>
          <w:sz w:val="19"/>
        </w:rPr>
        <w:t xml:space="preserve">Merkez Müdürün çağrısı üzerine toplanır. </w:t>
      </w:r>
    </w:p>
    <w:p w14:paraId="68002773" w14:textId="7B1BE592" w:rsidR="00BF0BF3" w:rsidRPr="00BF0BF3" w:rsidRDefault="00C33580" w:rsidP="00BF0BF3">
      <w:pPr>
        <w:tabs>
          <w:tab w:val="left" w:pos="869"/>
        </w:tabs>
        <w:spacing w:before="109"/>
        <w:rPr>
          <w:sz w:val="19"/>
        </w:rPr>
      </w:pPr>
      <w:r>
        <w:rPr>
          <w:spacing w:val="-2"/>
          <w:w w:val="90"/>
          <w:sz w:val="19"/>
        </w:rPr>
        <w:t xml:space="preserve">                   </w:t>
      </w:r>
      <w:r w:rsidRPr="00C33580">
        <w:rPr>
          <w:spacing w:val="-2"/>
          <w:w w:val="90"/>
          <w:sz w:val="19"/>
        </w:rPr>
        <w:t>e) Yönetim Kurulu gerekli gördüğü hallerde geçici çalışma grupları, eğitim-öğretim ve araştırma koordinatörlükleri kurabilir ve bunların görevlerini düzenler.</w:t>
      </w:r>
    </w:p>
    <w:p w14:paraId="1F393DF3" w14:textId="05D82622" w:rsidR="00BF0BF3" w:rsidRDefault="00C33580">
      <w:pPr>
        <w:spacing w:before="109" w:line="278" w:lineRule="auto"/>
        <w:ind w:left="53" w:right="189" w:firstLine="574"/>
        <w:jc w:val="both"/>
        <w:rPr>
          <w:spacing w:val="-2"/>
          <w:sz w:val="19"/>
        </w:rPr>
      </w:pPr>
      <w:r w:rsidRPr="00C33580">
        <w:rPr>
          <w:spacing w:val="-2"/>
          <w:sz w:val="19"/>
        </w:rPr>
        <w:t>Madde 9 — Araştırma Merkezinin ihtiyaç duyduğu Akademik ve idari personel Rektör tarafından yapılacak görevlendirmelerle karşılanır</w:t>
      </w:r>
    </w:p>
    <w:p w14:paraId="08358BCA" w14:textId="10BB8B35" w:rsidR="000E6264" w:rsidRDefault="00C33580">
      <w:pPr>
        <w:pStyle w:val="GvdeMetni"/>
        <w:spacing w:before="6"/>
        <w:rPr>
          <w:sz w:val="8"/>
        </w:rPr>
      </w:pPr>
      <w:r w:rsidRPr="00C33580">
        <w:rPr>
          <w:spacing w:val="-2"/>
          <w:sz w:val="19"/>
          <w:szCs w:val="22"/>
        </w:rPr>
        <w:t>.</w:t>
      </w:r>
      <w:r w:rsidR="00000000">
        <w:rPr>
          <w:noProof/>
          <w:sz w:val="8"/>
        </w:rPr>
        <w:drawing>
          <wp:anchor distT="0" distB="0" distL="0" distR="0" simplePos="0" relativeHeight="487590400" behindDoc="1" locked="0" layoutInCell="1" allowOverlap="1" wp14:anchorId="4024FA29" wp14:editId="659DCB90">
            <wp:simplePos x="0" y="0"/>
            <wp:positionH relativeFrom="page">
              <wp:posOffset>854963</wp:posOffset>
            </wp:positionH>
            <wp:positionV relativeFrom="paragraph">
              <wp:posOffset>79066</wp:posOffset>
            </wp:positionV>
            <wp:extent cx="438911" cy="8686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38911" cy="86868"/>
                    </a:xfrm>
                    <a:prstGeom prst="rect">
                      <a:avLst/>
                    </a:prstGeom>
                  </pic:spPr>
                </pic:pic>
              </a:graphicData>
            </a:graphic>
          </wp:anchor>
        </w:drawing>
      </w:r>
    </w:p>
    <w:p w14:paraId="0940759D" w14:textId="77777777" w:rsidR="000E6264" w:rsidRDefault="000E6264">
      <w:pPr>
        <w:pStyle w:val="GvdeMetni"/>
        <w:spacing w:before="11"/>
        <w:rPr>
          <w:sz w:val="5"/>
        </w:rPr>
      </w:pPr>
    </w:p>
    <w:p w14:paraId="08ECC87A" w14:textId="77777777" w:rsidR="000E6264" w:rsidRDefault="000E6264">
      <w:pPr>
        <w:pStyle w:val="GvdeMetni"/>
        <w:rPr>
          <w:sz w:val="5"/>
        </w:rPr>
        <w:sectPr w:rsidR="000E6264">
          <w:pgSz w:w="8400" w:h="13040"/>
          <w:pgMar w:top="340" w:right="425" w:bottom="280" w:left="708" w:header="708" w:footer="708" w:gutter="0"/>
          <w:cols w:space="708"/>
        </w:sectPr>
      </w:pPr>
    </w:p>
    <w:p w14:paraId="7ED3ABE3" w14:textId="77777777" w:rsidR="000E6264" w:rsidRDefault="000E6264">
      <w:pPr>
        <w:pStyle w:val="GvdeMetni"/>
        <w:rPr>
          <w:sz w:val="19"/>
        </w:rPr>
      </w:pPr>
    </w:p>
    <w:p w14:paraId="19760CD1" w14:textId="77777777" w:rsidR="000E6264" w:rsidRDefault="000E6264">
      <w:pPr>
        <w:pStyle w:val="GvdeMetni"/>
        <w:rPr>
          <w:sz w:val="19"/>
        </w:rPr>
      </w:pPr>
    </w:p>
    <w:p w14:paraId="60D67063" w14:textId="77777777" w:rsidR="000E6264" w:rsidRDefault="000E6264">
      <w:pPr>
        <w:pStyle w:val="GvdeMetni"/>
        <w:rPr>
          <w:sz w:val="19"/>
        </w:rPr>
      </w:pPr>
    </w:p>
    <w:p w14:paraId="1DA2643A" w14:textId="77777777" w:rsidR="000E6264" w:rsidRDefault="000E6264">
      <w:pPr>
        <w:pStyle w:val="GvdeMetni"/>
        <w:spacing w:before="97"/>
        <w:rPr>
          <w:sz w:val="19"/>
        </w:rPr>
      </w:pPr>
    </w:p>
    <w:p w14:paraId="65F9432A" w14:textId="55049FA7" w:rsidR="000E6264" w:rsidRDefault="00573F19" w:rsidP="00C33580">
      <w:pPr>
        <w:spacing w:before="81" w:line="333" w:lineRule="auto"/>
        <w:ind w:right="827"/>
        <w:rPr>
          <w:sz w:val="19"/>
        </w:rPr>
      </w:pPr>
      <w:r>
        <w:rPr>
          <w:spacing w:val="-4"/>
          <w:sz w:val="19"/>
        </w:rPr>
        <w:t>Madde 10</w:t>
      </w:r>
      <w:r w:rsidR="00000000">
        <w:rPr>
          <w:spacing w:val="10"/>
          <w:sz w:val="19"/>
        </w:rPr>
        <w:t xml:space="preserve"> </w:t>
      </w:r>
      <w:r w:rsidR="00000000">
        <w:rPr>
          <w:spacing w:val="-4"/>
          <w:sz w:val="19"/>
        </w:rPr>
        <w:t>—</w:t>
      </w:r>
      <w:r w:rsidR="00000000">
        <w:rPr>
          <w:spacing w:val="38"/>
          <w:sz w:val="19"/>
        </w:rPr>
        <w:t xml:space="preserve"> </w:t>
      </w:r>
      <w:r w:rsidR="00000000">
        <w:rPr>
          <w:spacing w:val="-4"/>
          <w:sz w:val="19"/>
        </w:rPr>
        <w:t>Bu</w:t>
      </w:r>
      <w:r w:rsidR="00000000">
        <w:rPr>
          <w:spacing w:val="2"/>
          <w:sz w:val="19"/>
        </w:rPr>
        <w:t xml:space="preserve"> </w:t>
      </w:r>
      <w:r w:rsidR="00000000">
        <w:rPr>
          <w:spacing w:val="-4"/>
          <w:sz w:val="19"/>
        </w:rPr>
        <w:t>Yönetmelik</w:t>
      </w:r>
      <w:r w:rsidR="00000000">
        <w:rPr>
          <w:spacing w:val="4"/>
          <w:sz w:val="19"/>
        </w:rPr>
        <w:t xml:space="preserve"> </w:t>
      </w:r>
      <w:r w:rsidR="00000000">
        <w:rPr>
          <w:spacing w:val="-4"/>
          <w:sz w:val="19"/>
        </w:rPr>
        <w:t>yayımlandığı</w:t>
      </w:r>
      <w:r w:rsidR="00000000">
        <w:rPr>
          <w:spacing w:val="10"/>
          <w:sz w:val="19"/>
        </w:rPr>
        <w:t xml:space="preserve"> </w:t>
      </w:r>
      <w:r w:rsidR="00000000">
        <w:rPr>
          <w:spacing w:val="-4"/>
          <w:sz w:val="19"/>
        </w:rPr>
        <w:t>tarihte</w:t>
      </w:r>
      <w:r w:rsidR="00000000">
        <w:rPr>
          <w:spacing w:val="1"/>
          <w:sz w:val="19"/>
        </w:rPr>
        <w:t xml:space="preserve"> </w:t>
      </w:r>
      <w:r w:rsidR="00C33580">
        <w:rPr>
          <w:spacing w:val="-4"/>
          <w:sz w:val="19"/>
        </w:rPr>
        <w:t>yürürlüğe</w:t>
      </w:r>
      <w:r w:rsidR="00000000">
        <w:rPr>
          <w:spacing w:val="-4"/>
          <w:sz w:val="19"/>
        </w:rPr>
        <w:t xml:space="preserve"> girer.</w:t>
      </w:r>
      <w:r w:rsidR="00000000">
        <w:rPr>
          <w:sz w:val="19"/>
        </w:rPr>
        <w:t xml:space="preserve"> </w:t>
      </w:r>
      <w:r w:rsidR="00000000">
        <w:rPr>
          <w:spacing w:val="-2"/>
          <w:sz w:val="19"/>
        </w:rPr>
        <w:t>Yürütme</w:t>
      </w:r>
    </w:p>
    <w:p w14:paraId="26928697" w14:textId="120C5EF5" w:rsidR="000E6264" w:rsidRDefault="00000000" w:rsidP="00573F19">
      <w:pPr>
        <w:spacing w:before="36"/>
        <w:rPr>
          <w:sz w:val="19"/>
        </w:rPr>
      </w:pPr>
      <w:r>
        <w:rPr>
          <w:spacing w:val="-4"/>
          <w:sz w:val="19"/>
        </w:rPr>
        <w:t>Madde</w:t>
      </w:r>
      <w:r>
        <w:rPr>
          <w:spacing w:val="31"/>
          <w:sz w:val="19"/>
        </w:rPr>
        <w:t xml:space="preserve"> </w:t>
      </w:r>
      <w:r>
        <w:rPr>
          <w:spacing w:val="-4"/>
          <w:sz w:val="19"/>
        </w:rPr>
        <w:t>11</w:t>
      </w:r>
      <w:r>
        <w:rPr>
          <w:spacing w:val="29"/>
          <w:sz w:val="19"/>
        </w:rPr>
        <w:t xml:space="preserve"> </w:t>
      </w:r>
      <w:r>
        <w:rPr>
          <w:spacing w:val="-4"/>
          <w:sz w:val="19"/>
        </w:rPr>
        <w:t>—</w:t>
      </w:r>
      <w:r>
        <w:rPr>
          <w:spacing w:val="20"/>
          <w:sz w:val="19"/>
        </w:rPr>
        <w:t xml:space="preserve"> </w:t>
      </w:r>
      <w:r>
        <w:rPr>
          <w:spacing w:val="-4"/>
          <w:sz w:val="19"/>
        </w:rPr>
        <w:t>Bu</w:t>
      </w:r>
      <w:r>
        <w:rPr>
          <w:spacing w:val="14"/>
          <w:sz w:val="19"/>
        </w:rPr>
        <w:t xml:space="preserve"> </w:t>
      </w:r>
      <w:r>
        <w:rPr>
          <w:spacing w:val="-4"/>
          <w:sz w:val="19"/>
        </w:rPr>
        <w:t>Yönetmelik</w:t>
      </w:r>
      <w:r>
        <w:rPr>
          <w:spacing w:val="14"/>
          <w:sz w:val="19"/>
        </w:rPr>
        <w:t xml:space="preserve"> </w:t>
      </w:r>
      <w:r w:rsidR="00573F19">
        <w:rPr>
          <w:spacing w:val="-4"/>
          <w:sz w:val="19"/>
        </w:rPr>
        <w:t>hükümlerini</w:t>
      </w:r>
      <w:r>
        <w:rPr>
          <w:spacing w:val="18"/>
          <w:sz w:val="19"/>
        </w:rPr>
        <w:t xml:space="preserve"> </w:t>
      </w:r>
      <w:r>
        <w:rPr>
          <w:spacing w:val="-4"/>
          <w:sz w:val="19"/>
        </w:rPr>
        <w:t>Dumlupınar</w:t>
      </w:r>
      <w:r>
        <w:rPr>
          <w:spacing w:val="8"/>
          <w:sz w:val="19"/>
        </w:rPr>
        <w:t xml:space="preserve"> </w:t>
      </w:r>
      <w:r>
        <w:rPr>
          <w:spacing w:val="-4"/>
          <w:sz w:val="19"/>
        </w:rPr>
        <w:t>Üniversitesi</w:t>
      </w:r>
      <w:r>
        <w:rPr>
          <w:spacing w:val="1"/>
          <w:sz w:val="19"/>
        </w:rPr>
        <w:t xml:space="preserve"> </w:t>
      </w:r>
      <w:r>
        <w:rPr>
          <w:spacing w:val="-4"/>
          <w:sz w:val="19"/>
        </w:rPr>
        <w:t>Rektö</w:t>
      </w:r>
      <w:r w:rsidR="00573F19">
        <w:rPr>
          <w:spacing w:val="-4"/>
          <w:sz w:val="19"/>
        </w:rPr>
        <w:t>rü</w:t>
      </w:r>
      <w:r>
        <w:rPr>
          <w:spacing w:val="17"/>
          <w:sz w:val="19"/>
        </w:rPr>
        <w:t xml:space="preserve"> </w:t>
      </w:r>
      <w:r>
        <w:rPr>
          <w:spacing w:val="-4"/>
          <w:sz w:val="19"/>
        </w:rPr>
        <w:t>yürü</w:t>
      </w:r>
      <w:r w:rsidR="00573F19">
        <w:rPr>
          <w:spacing w:val="-4"/>
          <w:sz w:val="19"/>
        </w:rPr>
        <w:t>tür.</w:t>
      </w:r>
    </w:p>
    <w:p w14:paraId="5E420AA6" w14:textId="77777777" w:rsidR="000E6264" w:rsidRDefault="000E6264">
      <w:pPr>
        <w:rPr>
          <w:sz w:val="19"/>
        </w:rPr>
        <w:sectPr w:rsidR="000E6264">
          <w:type w:val="continuous"/>
          <w:pgSz w:w="8400" w:h="13040"/>
          <w:pgMar w:top="580" w:right="425" w:bottom="280" w:left="708" w:header="708" w:footer="708" w:gutter="0"/>
          <w:cols w:num="2" w:space="708" w:equalWidth="0">
            <w:col w:w="294" w:space="274"/>
            <w:col w:w="6699"/>
          </w:cols>
        </w:sectPr>
      </w:pPr>
    </w:p>
    <w:p w14:paraId="269F5A33" w14:textId="77777777" w:rsidR="000E6264" w:rsidRDefault="000E6264">
      <w:pPr>
        <w:pStyle w:val="GvdeMetni"/>
        <w:spacing w:before="7"/>
        <w:rPr>
          <w:sz w:val="15"/>
        </w:rPr>
      </w:pPr>
    </w:p>
    <w:p w14:paraId="6260014F" w14:textId="77777777" w:rsidR="00573F19" w:rsidRDefault="00573F19">
      <w:pPr>
        <w:spacing w:line="210" w:lineRule="exact"/>
        <w:ind w:left="50"/>
        <w:rPr>
          <w:position w:val="-3"/>
          <w:sz w:val="20"/>
        </w:rPr>
      </w:pPr>
    </w:p>
    <w:p w14:paraId="7F2B4131" w14:textId="77777777" w:rsidR="00573F19" w:rsidRDefault="00573F19">
      <w:pPr>
        <w:spacing w:line="210" w:lineRule="exact"/>
        <w:ind w:left="50"/>
        <w:rPr>
          <w:position w:val="-3"/>
          <w:sz w:val="20"/>
        </w:rPr>
      </w:pPr>
    </w:p>
    <w:p w14:paraId="3C49068F" w14:textId="77777777" w:rsidR="00573F19" w:rsidRDefault="00573F19">
      <w:pPr>
        <w:spacing w:line="210" w:lineRule="exact"/>
        <w:ind w:left="50"/>
        <w:rPr>
          <w:position w:val="-3"/>
          <w:sz w:val="20"/>
        </w:rPr>
      </w:pPr>
    </w:p>
    <w:p w14:paraId="47E3A16C" w14:textId="77777777" w:rsidR="00573F19" w:rsidRDefault="00573F19">
      <w:pPr>
        <w:spacing w:line="210" w:lineRule="exact"/>
        <w:ind w:left="50"/>
        <w:rPr>
          <w:position w:val="-3"/>
          <w:sz w:val="20"/>
        </w:rPr>
      </w:pPr>
    </w:p>
    <w:p w14:paraId="639F2C07" w14:textId="77777777" w:rsidR="00573F19" w:rsidRDefault="00573F19">
      <w:pPr>
        <w:spacing w:line="210" w:lineRule="exact"/>
        <w:ind w:left="50"/>
        <w:rPr>
          <w:position w:val="-3"/>
          <w:sz w:val="20"/>
        </w:rPr>
      </w:pPr>
    </w:p>
    <w:p w14:paraId="12062CA5" w14:textId="77777777" w:rsidR="00573F19" w:rsidRDefault="00573F19">
      <w:pPr>
        <w:spacing w:line="210" w:lineRule="exact"/>
        <w:ind w:left="50"/>
        <w:rPr>
          <w:position w:val="-3"/>
          <w:sz w:val="20"/>
        </w:rPr>
      </w:pPr>
    </w:p>
    <w:p w14:paraId="4A540C7A" w14:textId="6C68F830" w:rsidR="000E6264" w:rsidRDefault="00000000">
      <w:pPr>
        <w:spacing w:line="210" w:lineRule="exact"/>
        <w:ind w:left="50"/>
        <w:rPr>
          <w:position w:val="-3"/>
          <w:sz w:val="20"/>
        </w:rPr>
      </w:pPr>
      <w:r>
        <w:rPr>
          <w:noProof/>
          <w:position w:val="-3"/>
          <w:sz w:val="20"/>
        </w:rPr>
        <w:drawing>
          <wp:inline distT="0" distB="0" distL="0" distR="0" wp14:anchorId="719736E4" wp14:editId="5121B207">
            <wp:extent cx="1320015" cy="1333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320015" cy="133350"/>
                    </a:xfrm>
                    <a:prstGeom prst="rect">
                      <a:avLst/>
                    </a:prstGeom>
                  </pic:spPr>
                </pic:pic>
              </a:graphicData>
            </a:graphic>
          </wp:inline>
        </w:drawing>
      </w:r>
    </w:p>
    <w:sectPr w:rsidR="000E6264">
      <w:type w:val="continuous"/>
      <w:pgSz w:w="8400" w:h="13040"/>
      <w:pgMar w:top="580" w:right="425"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8144F"/>
    <w:multiLevelType w:val="hybridMultilevel"/>
    <w:tmpl w:val="3E4431DA"/>
    <w:lvl w:ilvl="0" w:tplc="DF708130">
      <w:start w:val="1"/>
      <w:numFmt w:val="lowerLetter"/>
      <w:lvlText w:val="%1)"/>
      <w:lvlJc w:val="left"/>
      <w:pPr>
        <w:ind w:left="882" w:hanging="252"/>
        <w:jc w:val="left"/>
      </w:pPr>
      <w:rPr>
        <w:rFonts w:ascii="Cambria" w:eastAsia="Cambria" w:hAnsi="Cambria" w:cs="Cambria" w:hint="default"/>
        <w:b w:val="0"/>
        <w:bCs w:val="0"/>
        <w:i w:val="0"/>
        <w:iCs w:val="0"/>
        <w:spacing w:val="-1"/>
        <w:w w:val="90"/>
        <w:sz w:val="19"/>
        <w:szCs w:val="19"/>
        <w:lang w:val="tr-TR" w:eastAsia="en-US" w:bidi="ar-SA"/>
      </w:rPr>
    </w:lvl>
    <w:lvl w:ilvl="1" w:tplc="ACFA5F3E">
      <w:numFmt w:val="bullet"/>
      <w:lvlText w:val="•"/>
      <w:lvlJc w:val="left"/>
      <w:pPr>
        <w:ind w:left="1518" w:hanging="252"/>
      </w:pPr>
      <w:rPr>
        <w:rFonts w:hint="default"/>
        <w:lang w:val="tr-TR" w:eastAsia="en-US" w:bidi="ar-SA"/>
      </w:rPr>
    </w:lvl>
    <w:lvl w:ilvl="2" w:tplc="5310DE2C">
      <w:numFmt w:val="bullet"/>
      <w:lvlText w:val="•"/>
      <w:lvlJc w:val="left"/>
      <w:pPr>
        <w:ind w:left="2157" w:hanging="252"/>
      </w:pPr>
      <w:rPr>
        <w:rFonts w:hint="default"/>
        <w:lang w:val="tr-TR" w:eastAsia="en-US" w:bidi="ar-SA"/>
      </w:rPr>
    </w:lvl>
    <w:lvl w:ilvl="3" w:tplc="ED3C9AC0">
      <w:numFmt w:val="bullet"/>
      <w:lvlText w:val="•"/>
      <w:lvlJc w:val="left"/>
      <w:pPr>
        <w:ind w:left="2796" w:hanging="252"/>
      </w:pPr>
      <w:rPr>
        <w:rFonts w:hint="default"/>
        <w:lang w:val="tr-TR" w:eastAsia="en-US" w:bidi="ar-SA"/>
      </w:rPr>
    </w:lvl>
    <w:lvl w:ilvl="4" w:tplc="426CA5B4">
      <w:numFmt w:val="bullet"/>
      <w:lvlText w:val="•"/>
      <w:lvlJc w:val="left"/>
      <w:pPr>
        <w:ind w:left="3434" w:hanging="252"/>
      </w:pPr>
      <w:rPr>
        <w:rFonts w:hint="default"/>
        <w:lang w:val="tr-TR" w:eastAsia="en-US" w:bidi="ar-SA"/>
      </w:rPr>
    </w:lvl>
    <w:lvl w:ilvl="5" w:tplc="8A66F2E6">
      <w:numFmt w:val="bullet"/>
      <w:lvlText w:val="•"/>
      <w:lvlJc w:val="left"/>
      <w:pPr>
        <w:ind w:left="4073" w:hanging="252"/>
      </w:pPr>
      <w:rPr>
        <w:rFonts w:hint="default"/>
        <w:lang w:val="tr-TR" w:eastAsia="en-US" w:bidi="ar-SA"/>
      </w:rPr>
    </w:lvl>
    <w:lvl w:ilvl="6" w:tplc="F24A8C22">
      <w:numFmt w:val="bullet"/>
      <w:lvlText w:val="•"/>
      <w:lvlJc w:val="left"/>
      <w:pPr>
        <w:ind w:left="4712" w:hanging="252"/>
      </w:pPr>
      <w:rPr>
        <w:rFonts w:hint="default"/>
        <w:lang w:val="tr-TR" w:eastAsia="en-US" w:bidi="ar-SA"/>
      </w:rPr>
    </w:lvl>
    <w:lvl w:ilvl="7" w:tplc="84AA00C0">
      <w:numFmt w:val="bullet"/>
      <w:lvlText w:val="•"/>
      <w:lvlJc w:val="left"/>
      <w:pPr>
        <w:ind w:left="5350" w:hanging="252"/>
      </w:pPr>
      <w:rPr>
        <w:rFonts w:hint="default"/>
        <w:lang w:val="tr-TR" w:eastAsia="en-US" w:bidi="ar-SA"/>
      </w:rPr>
    </w:lvl>
    <w:lvl w:ilvl="8" w:tplc="0B9A732E">
      <w:numFmt w:val="bullet"/>
      <w:lvlText w:val="•"/>
      <w:lvlJc w:val="left"/>
      <w:pPr>
        <w:ind w:left="5989" w:hanging="252"/>
      </w:pPr>
      <w:rPr>
        <w:rFonts w:hint="default"/>
        <w:lang w:val="tr-TR" w:eastAsia="en-US" w:bidi="ar-SA"/>
      </w:rPr>
    </w:lvl>
  </w:abstractNum>
  <w:abstractNum w:abstractNumId="1" w15:restartNumberingAfterBreak="0">
    <w:nsid w:val="4B954AB7"/>
    <w:multiLevelType w:val="hybridMultilevel"/>
    <w:tmpl w:val="2BEC69EC"/>
    <w:lvl w:ilvl="0" w:tplc="07B2751E">
      <w:start w:val="1"/>
      <w:numFmt w:val="lowerLetter"/>
      <w:lvlText w:val="%1)"/>
      <w:lvlJc w:val="left"/>
      <w:pPr>
        <w:ind w:left="884" w:hanging="249"/>
        <w:jc w:val="left"/>
      </w:pPr>
      <w:rPr>
        <w:rFonts w:hint="default"/>
        <w:spacing w:val="-1"/>
        <w:w w:val="95"/>
        <w:lang w:val="tr-TR" w:eastAsia="en-US" w:bidi="ar-SA"/>
      </w:rPr>
    </w:lvl>
    <w:lvl w:ilvl="1" w:tplc="8C5A028A">
      <w:numFmt w:val="bullet"/>
      <w:lvlText w:val="•"/>
      <w:lvlJc w:val="left"/>
      <w:pPr>
        <w:ind w:left="1515" w:hanging="249"/>
      </w:pPr>
      <w:rPr>
        <w:rFonts w:hint="default"/>
        <w:lang w:val="tr-TR" w:eastAsia="en-US" w:bidi="ar-SA"/>
      </w:rPr>
    </w:lvl>
    <w:lvl w:ilvl="2" w:tplc="AE2EBAF2">
      <w:numFmt w:val="bullet"/>
      <w:lvlText w:val="•"/>
      <w:lvlJc w:val="left"/>
      <w:pPr>
        <w:ind w:left="2151" w:hanging="249"/>
      </w:pPr>
      <w:rPr>
        <w:rFonts w:hint="default"/>
        <w:lang w:val="tr-TR" w:eastAsia="en-US" w:bidi="ar-SA"/>
      </w:rPr>
    </w:lvl>
    <w:lvl w:ilvl="3" w:tplc="4CC0E8C8">
      <w:numFmt w:val="bullet"/>
      <w:lvlText w:val="•"/>
      <w:lvlJc w:val="left"/>
      <w:pPr>
        <w:ind w:left="2787" w:hanging="249"/>
      </w:pPr>
      <w:rPr>
        <w:rFonts w:hint="default"/>
        <w:lang w:val="tr-TR" w:eastAsia="en-US" w:bidi="ar-SA"/>
      </w:rPr>
    </w:lvl>
    <w:lvl w:ilvl="4" w:tplc="D26E760C">
      <w:numFmt w:val="bullet"/>
      <w:lvlText w:val="•"/>
      <w:lvlJc w:val="left"/>
      <w:pPr>
        <w:ind w:left="3423" w:hanging="249"/>
      </w:pPr>
      <w:rPr>
        <w:rFonts w:hint="default"/>
        <w:lang w:val="tr-TR" w:eastAsia="en-US" w:bidi="ar-SA"/>
      </w:rPr>
    </w:lvl>
    <w:lvl w:ilvl="5" w:tplc="1D1062F4">
      <w:numFmt w:val="bullet"/>
      <w:lvlText w:val="•"/>
      <w:lvlJc w:val="left"/>
      <w:pPr>
        <w:ind w:left="4059" w:hanging="249"/>
      </w:pPr>
      <w:rPr>
        <w:rFonts w:hint="default"/>
        <w:lang w:val="tr-TR" w:eastAsia="en-US" w:bidi="ar-SA"/>
      </w:rPr>
    </w:lvl>
    <w:lvl w:ilvl="6" w:tplc="8AAA4812">
      <w:numFmt w:val="bullet"/>
      <w:lvlText w:val="•"/>
      <w:lvlJc w:val="left"/>
      <w:pPr>
        <w:ind w:left="4695" w:hanging="249"/>
      </w:pPr>
      <w:rPr>
        <w:rFonts w:hint="default"/>
        <w:lang w:val="tr-TR" w:eastAsia="en-US" w:bidi="ar-SA"/>
      </w:rPr>
    </w:lvl>
    <w:lvl w:ilvl="7" w:tplc="54BE702A">
      <w:numFmt w:val="bullet"/>
      <w:lvlText w:val="•"/>
      <w:lvlJc w:val="left"/>
      <w:pPr>
        <w:ind w:left="5331" w:hanging="249"/>
      </w:pPr>
      <w:rPr>
        <w:rFonts w:hint="default"/>
        <w:lang w:val="tr-TR" w:eastAsia="en-US" w:bidi="ar-SA"/>
      </w:rPr>
    </w:lvl>
    <w:lvl w:ilvl="8" w:tplc="86C828B0">
      <w:numFmt w:val="bullet"/>
      <w:lvlText w:val="•"/>
      <w:lvlJc w:val="left"/>
      <w:pPr>
        <w:ind w:left="5967" w:hanging="249"/>
      </w:pPr>
      <w:rPr>
        <w:rFonts w:hint="default"/>
        <w:lang w:val="tr-TR" w:eastAsia="en-US" w:bidi="ar-SA"/>
      </w:rPr>
    </w:lvl>
  </w:abstractNum>
  <w:abstractNum w:abstractNumId="2" w15:restartNumberingAfterBreak="0">
    <w:nsid w:val="6BFD06B8"/>
    <w:multiLevelType w:val="hybridMultilevel"/>
    <w:tmpl w:val="CF548048"/>
    <w:lvl w:ilvl="0" w:tplc="E390BB28">
      <w:start w:val="1"/>
      <w:numFmt w:val="lowerLetter"/>
      <w:lvlText w:val="%1)"/>
      <w:lvlJc w:val="left"/>
      <w:pPr>
        <w:ind w:left="49" w:hanging="245"/>
        <w:jc w:val="left"/>
      </w:pPr>
      <w:rPr>
        <w:rFonts w:hint="default"/>
        <w:spacing w:val="0"/>
        <w:w w:val="105"/>
        <w:lang w:val="tr-TR" w:eastAsia="en-US" w:bidi="ar-SA"/>
      </w:rPr>
    </w:lvl>
    <w:lvl w:ilvl="1" w:tplc="9686263E">
      <w:numFmt w:val="bullet"/>
      <w:lvlText w:val="•"/>
      <w:lvlJc w:val="left"/>
      <w:pPr>
        <w:ind w:left="759" w:hanging="245"/>
      </w:pPr>
      <w:rPr>
        <w:rFonts w:hint="default"/>
        <w:lang w:val="tr-TR" w:eastAsia="en-US" w:bidi="ar-SA"/>
      </w:rPr>
    </w:lvl>
    <w:lvl w:ilvl="2" w:tplc="76C4AD0E">
      <w:numFmt w:val="bullet"/>
      <w:lvlText w:val="•"/>
      <w:lvlJc w:val="left"/>
      <w:pPr>
        <w:ind w:left="1479" w:hanging="245"/>
      </w:pPr>
      <w:rPr>
        <w:rFonts w:hint="default"/>
        <w:lang w:val="tr-TR" w:eastAsia="en-US" w:bidi="ar-SA"/>
      </w:rPr>
    </w:lvl>
    <w:lvl w:ilvl="3" w:tplc="9390A5A2">
      <w:numFmt w:val="bullet"/>
      <w:lvlText w:val="•"/>
      <w:lvlJc w:val="left"/>
      <w:pPr>
        <w:ind w:left="2199" w:hanging="245"/>
      </w:pPr>
      <w:rPr>
        <w:rFonts w:hint="default"/>
        <w:lang w:val="tr-TR" w:eastAsia="en-US" w:bidi="ar-SA"/>
      </w:rPr>
    </w:lvl>
    <w:lvl w:ilvl="4" w:tplc="B4709C02">
      <w:numFmt w:val="bullet"/>
      <w:lvlText w:val="•"/>
      <w:lvlJc w:val="left"/>
      <w:pPr>
        <w:ind w:left="2919" w:hanging="245"/>
      </w:pPr>
      <w:rPr>
        <w:rFonts w:hint="default"/>
        <w:lang w:val="tr-TR" w:eastAsia="en-US" w:bidi="ar-SA"/>
      </w:rPr>
    </w:lvl>
    <w:lvl w:ilvl="5" w:tplc="86BC4F5A">
      <w:numFmt w:val="bullet"/>
      <w:lvlText w:val="•"/>
      <w:lvlJc w:val="left"/>
      <w:pPr>
        <w:ind w:left="3639" w:hanging="245"/>
      </w:pPr>
      <w:rPr>
        <w:rFonts w:hint="default"/>
        <w:lang w:val="tr-TR" w:eastAsia="en-US" w:bidi="ar-SA"/>
      </w:rPr>
    </w:lvl>
    <w:lvl w:ilvl="6" w:tplc="A2F6508E">
      <w:numFmt w:val="bullet"/>
      <w:lvlText w:val="•"/>
      <w:lvlJc w:val="left"/>
      <w:pPr>
        <w:ind w:left="4359" w:hanging="245"/>
      </w:pPr>
      <w:rPr>
        <w:rFonts w:hint="default"/>
        <w:lang w:val="tr-TR" w:eastAsia="en-US" w:bidi="ar-SA"/>
      </w:rPr>
    </w:lvl>
    <w:lvl w:ilvl="7" w:tplc="CC52FE1A">
      <w:numFmt w:val="bullet"/>
      <w:lvlText w:val="•"/>
      <w:lvlJc w:val="left"/>
      <w:pPr>
        <w:ind w:left="5079" w:hanging="245"/>
      </w:pPr>
      <w:rPr>
        <w:rFonts w:hint="default"/>
        <w:lang w:val="tr-TR" w:eastAsia="en-US" w:bidi="ar-SA"/>
      </w:rPr>
    </w:lvl>
    <w:lvl w:ilvl="8" w:tplc="B5DC308A">
      <w:numFmt w:val="bullet"/>
      <w:lvlText w:val="•"/>
      <w:lvlJc w:val="left"/>
      <w:pPr>
        <w:ind w:left="5799" w:hanging="245"/>
      </w:pPr>
      <w:rPr>
        <w:rFonts w:hint="default"/>
        <w:lang w:val="tr-TR" w:eastAsia="en-US" w:bidi="ar-SA"/>
      </w:rPr>
    </w:lvl>
  </w:abstractNum>
  <w:num w:numId="1" w16cid:durableId="803230251">
    <w:abstractNumId w:val="0"/>
  </w:num>
  <w:num w:numId="2" w16cid:durableId="1480078683">
    <w:abstractNumId w:val="1"/>
  </w:num>
  <w:num w:numId="3" w16cid:durableId="1276908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64"/>
    <w:rsid w:val="000E6264"/>
    <w:rsid w:val="00112867"/>
    <w:rsid w:val="003700FE"/>
    <w:rsid w:val="00416DD8"/>
    <w:rsid w:val="00573F19"/>
    <w:rsid w:val="00926F39"/>
    <w:rsid w:val="00BF0BF3"/>
    <w:rsid w:val="00C335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5FF2"/>
  <w15:docId w15:val="{D4B60D07-5BF5-456E-9CDE-C7E43CC3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193"/>
      <w:ind w:left="2627" w:right="658" w:hanging="1311"/>
      <w:outlineLvl w:val="0"/>
    </w:pPr>
    <w:rPr>
      <w:b/>
      <w:bCs/>
      <w:sz w:val="23"/>
      <w:szCs w:val="23"/>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50"/>
      <w:ind w:left="869" w:hanging="2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605</Words>
  <Characters>3453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ateş</dc:creator>
  <cp:lastModifiedBy>duygu ateş</cp:lastModifiedBy>
  <cp:revision>6</cp:revision>
  <dcterms:created xsi:type="dcterms:W3CDTF">2025-11-12T18:03:00Z</dcterms:created>
  <dcterms:modified xsi:type="dcterms:W3CDTF">2025-11-12T18:27:00Z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2025-11-12T00:00:00Z</vt:filetime>
  </property>
</Properties>
</file>