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9B0021" w:rsidRPr="00CE6606" w14:paraId="7F597E81" w14:textId="77777777" w:rsidTr="00E03B9D">
        <w:trPr>
          <w:trHeight w:val="801"/>
        </w:trPr>
        <w:tc>
          <w:tcPr>
            <w:tcW w:w="2712" w:type="dxa"/>
            <w:gridSpan w:val="2"/>
            <w:vMerge w:val="restart"/>
            <w:tcBorders>
              <w:left w:val="single" w:sz="8" w:space="0" w:color="000000"/>
              <w:bottom w:val="single" w:sz="4" w:space="0" w:color="000000"/>
              <w:right w:val="single" w:sz="4" w:space="0" w:color="000000"/>
            </w:tcBorders>
          </w:tcPr>
          <w:p w14:paraId="0901EBC9" w14:textId="77777777" w:rsidR="00C303EE" w:rsidRPr="00CE6606" w:rsidRDefault="00C303EE">
            <w:pPr>
              <w:pStyle w:val="TableParagraph"/>
              <w:spacing w:line="132" w:lineRule="exact"/>
              <w:ind w:left="1500"/>
              <w:rPr>
                <w:noProof/>
                <w:color w:val="000000" w:themeColor="text1"/>
              </w:rPr>
            </w:pPr>
          </w:p>
          <w:p w14:paraId="3ACFCCE3" w14:textId="2210A230" w:rsidR="00297BF0" w:rsidRPr="00CE6606" w:rsidRDefault="00297BF0" w:rsidP="00297BF0">
            <w:pPr>
              <w:pStyle w:val="TableParagraph"/>
              <w:spacing w:line="132" w:lineRule="exact"/>
              <w:ind w:left="22"/>
              <w:rPr>
                <w:noProof/>
                <w:color w:val="000000" w:themeColor="text1"/>
              </w:rPr>
            </w:pPr>
          </w:p>
          <w:p w14:paraId="3971E40B" w14:textId="77777777" w:rsidR="00297BF0" w:rsidRPr="00CE6606" w:rsidRDefault="00297BF0">
            <w:pPr>
              <w:pStyle w:val="TableParagraph"/>
              <w:spacing w:line="132" w:lineRule="exact"/>
              <w:ind w:left="1500"/>
              <w:rPr>
                <w:noProof/>
                <w:color w:val="000000" w:themeColor="text1"/>
              </w:rPr>
            </w:pPr>
          </w:p>
          <w:p w14:paraId="63D135FB" w14:textId="77777777" w:rsidR="00297BF0" w:rsidRPr="00CE6606" w:rsidRDefault="00297BF0">
            <w:pPr>
              <w:pStyle w:val="TableParagraph"/>
              <w:spacing w:line="132" w:lineRule="exact"/>
              <w:ind w:left="1500"/>
              <w:rPr>
                <w:noProof/>
                <w:color w:val="000000" w:themeColor="text1"/>
              </w:rPr>
            </w:pPr>
          </w:p>
          <w:p w14:paraId="58878ED1" w14:textId="77777777" w:rsidR="00297BF0" w:rsidRPr="00CE6606" w:rsidRDefault="00297BF0">
            <w:pPr>
              <w:pStyle w:val="TableParagraph"/>
              <w:spacing w:line="132" w:lineRule="exact"/>
              <w:ind w:left="1500"/>
              <w:rPr>
                <w:noProof/>
                <w:color w:val="000000" w:themeColor="text1"/>
              </w:rPr>
            </w:pPr>
          </w:p>
          <w:p w14:paraId="119FC515" w14:textId="77777777" w:rsidR="00297BF0" w:rsidRPr="00CE6606" w:rsidRDefault="00297BF0">
            <w:pPr>
              <w:pStyle w:val="TableParagraph"/>
              <w:spacing w:line="132" w:lineRule="exact"/>
              <w:ind w:left="1500"/>
              <w:rPr>
                <w:noProof/>
                <w:color w:val="000000" w:themeColor="text1"/>
              </w:rPr>
            </w:pPr>
          </w:p>
          <w:p w14:paraId="13D97238" w14:textId="77777777" w:rsidR="00297BF0" w:rsidRPr="00CE6606" w:rsidRDefault="00297BF0">
            <w:pPr>
              <w:pStyle w:val="TableParagraph"/>
              <w:spacing w:line="132" w:lineRule="exact"/>
              <w:ind w:left="1500"/>
              <w:rPr>
                <w:noProof/>
                <w:color w:val="000000" w:themeColor="text1"/>
              </w:rPr>
            </w:pPr>
          </w:p>
          <w:p w14:paraId="42630D19" w14:textId="77777777" w:rsidR="00297BF0" w:rsidRPr="00CE6606" w:rsidRDefault="00297BF0">
            <w:pPr>
              <w:pStyle w:val="TableParagraph"/>
              <w:spacing w:line="132" w:lineRule="exact"/>
              <w:ind w:left="1500"/>
              <w:rPr>
                <w:noProof/>
                <w:color w:val="000000" w:themeColor="text1"/>
              </w:rPr>
            </w:pPr>
          </w:p>
          <w:p w14:paraId="574B7D41" w14:textId="77777777" w:rsidR="00297BF0" w:rsidRPr="00CE6606" w:rsidRDefault="00297BF0">
            <w:pPr>
              <w:pStyle w:val="TableParagraph"/>
              <w:spacing w:line="132" w:lineRule="exact"/>
              <w:ind w:left="1500"/>
              <w:rPr>
                <w:noProof/>
                <w:color w:val="000000" w:themeColor="text1"/>
              </w:rPr>
            </w:pPr>
          </w:p>
          <w:p w14:paraId="56DDA1B5" w14:textId="77777777" w:rsidR="00297BF0" w:rsidRPr="00CE6606" w:rsidRDefault="00297BF0">
            <w:pPr>
              <w:pStyle w:val="TableParagraph"/>
              <w:spacing w:line="132" w:lineRule="exact"/>
              <w:ind w:left="1500"/>
              <w:rPr>
                <w:noProof/>
                <w:color w:val="000000" w:themeColor="text1"/>
              </w:rPr>
            </w:pPr>
          </w:p>
          <w:p w14:paraId="5A34BA40" w14:textId="1640394F" w:rsidR="00297BF0" w:rsidRPr="00CE6606" w:rsidRDefault="00297BF0"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297BF0" w:rsidRPr="00CE6606" w:rsidRDefault="00297BF0">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68A3FD07" w14:textId="77777777" w:rsidR="00C303EE" w:rsidRPr="00CE6606" w:rsidRDefault="00C303EE">
            <w:pPr>
              <w:pStyle w:val="TableParagraph"/>
              <w:spacing w:before="1"/>
              <w:rPr>
                <w:color w:val="000000" w:themeColor="text1"/>
                <w:sz w:val="25"/>
              </w:rPr>
            </w:pPr>
          </w:p>
          <w:p w14:paraId="762EE7A8" w14:textId="4ADE2763" w:rsidR="00C303EE" w:rsidRPr="00CE6606" w:rsidRDefault="0036070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007A0A60" w14:textId="77777777" w:rsidR="00C303EE" w:rsidRPr="00CE6606" w:rsidRDefault="00C303EE">
            <w:pPr>
              <w:pStyle w:val="TableParagraph"/>
              <w:spacing w:before="7"/>
              <w:rPr>
                <w:color w:val="000000" w:themeColor="text1"/>
                <w:sz w:val="36"/>
              </w:rPr>
            </w:pPr>
          </w:p>
          <w:p w14:paraId="64ECBF8B" w14:textId="0184F894" w:rsidR="00C303EE" w:rsidRPr="00CE6606" w:rsidRDefault="00297BF0" w:rsidP="00297BF0">
            <w:pPr>
              <w:pStyle w:val="TableParagraph"/>
              <w:spacing w:line="300" w:lineRule="atLeast"/>
              <w:ind w:left="97"/>
              <w:rPr>
                <w:b/>
                <w:color w:val="000000" w:themeColor="text1"/>
                <w:sz w:val="23"/>
              </w:rPr>
            </w:pPr>
            <w:r w:rsidRPr="00DA10B5">
              <w:rPr>
                <w:b/>
                <w:color w:val="000000" w:themeColor="text1"/>
                <w:w w:val="110"/>
                <w:sz w:val="24"/>
                <w:szCs w:val="24"/>
              </w:rPr>
              <w:t>KÜTAHYA DUMLUPINAR</w:t>
            </w:r>
            <w:r w:rsidR="009B0021" w:rsidRPr="00DA10B5">
              <w:rPr>
                <w:b/>
                <w:color w:val="000000" w:themeColor="text1"/>
                <w:w w:val="110"/>
                <w:sz w:val="24"/>
                <w:szCs w:val="24"/>
              </w:rPr>
              <w:t xml:space="preserve"> </w:t>
            </w:r>
            <w:r w:rsidRPr="00DA10B5">
              <w:rPr>
                <w:b/>
                <w:color w:val="000000" w:themeColor="text1"/>
                <w:w w:val="110"/>
                <w:sz w:val="24"/>
                <w:szCs w:val="24"/>
              </w:rPr>
              <w:t>ÜNİVERSİTESİ</w:t>
            </w:r>
          </w:p>
        </w:tc>
        <w:tc>
          <w:tcPr>
            <w:tcW w:w="288" w:type="dxa"/>
            <w:tcBorders>
              <w:left w:val="single" w:sz="48" w:space="0" w:color="8064A2" w:themeColor="accent4"/>
              <w:bottom w:val="nil"/>
              <w:right w:val="single" w:sz="8" w:space="0" w:color="000000"/>
            </w:tcBorders>
          </w:tcPr>
          <w:p w14:paraId="697D19F3" w14:textId="77777777" w:rsidR="00C303EE" w:rsidRPr="00CE6606" w:rsidRDefault="00C303EE">
            <w:pPr>
              <w:pStyle w:val="TableParagraph"/>
              <w:rPr>
                <w:color w:val="000000" w:themeColor="text1"/>
                <w:sz w:val="20"/>
              </w:rPr>
            </w:pPr>
          </w:p>
        </w:tc>
      </w:tr>
      <w:tr w:rsidR="009B0021" w:rsidRPr="00CE6606" w14:paraId="67AB5935" w14:textId="77777777" w:rsidTr="00E03B9D">
        <w:trPr>
          <w:trHeight w:val="349"/>
        </w:trPr>
        <w:tc>
          <w:tcPr>
            <w:tcW w:w="2712" w:type="dxa"/>
            <w:gridSpan w:val="2"/>
            <w:vMerge/>
            <w:tcBorders>
              <w:top w:val="nil"/>
              <w:left w:val="single" w:sz="8" w:space="0" w:color="000000"/>
              <w:bottom w:val="single" w:sz="4" w:space="0" w:color="000000"/>
              <w:right w:val="single" w:sz="4" w:space="0" w:color="000000"/>
            </w:tcBorders>
          </w:tcPr>
          <w:p w14:paraId="2757050A" w14:textId="77777777" w:rsidR="00C303EE" w:rsidRPr="00CE6606" w:rsidRDefault="00C303EE">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506912F2" w14:textId="34CDC631" w:rsidR="00C303EE" w:rsidRPr="00CE6606" w:rsidRDefault="0036070B">
            <w:pPr>
              <w:pStyle w:val="TableParagraph"/>
              <w:spacing w:before="84"/>
              <w:ind w:left="1440" w:right="1392"/>
              <w:jc w:val="center"/>
              <w:rPr>
                <w:b/>
                <w:color w:val="000000" w:themeColor="text1"/>
                <w:sz w:val="23"/>
              </w:rPr>
            </w:pPr>
            <w:r w:rsidRPr="0036070B">
              <w:rPr>
                <w:b/>
                <w:color w:val="000000" w:themeColor="text1"/>
                <w:sz w:val="23"/>
              </w:rPr>
              <w:t>İdari ve Mali İşlerden Sorumlu Dekan Yardımcısı</w:t>
            </w:r>
          </w:p>
        </w:tc>
        <w:tc>
          <w:tcPr>
            <w:tcW w:w="3927" w:type="dxa"/>
            <w:gridSpan w:val="5"/>
            <w:tcBorders>
              <w:top w:val="nil"/>
              <w:left w:val="single" w:sz="4" w:space="0" w:color="000000"/>
              <w:bottom w:val="single" w:sz="4" w:space="0" w:color="000000"/>
              <w:right w:val="single" w:sz="4" w:space="0" w:color="000000"/>
            </w:tcBorders>
          </w:tcPr>
          <w:p w14:paraId="6A089E3C" w14:textId="22C6BCEC" w:rsidR="00C303EE" w:rsidRPr="00CE6606" w:rsidRDefault="00297BF0" w:rsidP="00436F39">
            <w:pPr>
              <w:pStyle w:val="TableParagraph"/>
              <w:spacing w:before="59"/>
              <w:rPr>
                <w:b/>
                <w:color w:val="FFC000"/>
                <w:sz w:val="20"/>
              </w:rPr>
            </w:pPr>
            <w:r w:rsidRPr="00CE6606">
              <w:rPr>
                <w:b/>
                <w:color w:val="FFC000"/>
                <w:sz w:val="20"/>
              </w:rPr>
              <w:t xml:space="preserve">  </w:t>
            </w:r>
            <w:r w:rsidR="00F91159">
              <w:rPr>
                <w:b/>
                <w:color w:val="FFC000"/>
                <w:sz w:val="20"/>
              </w:rPr>
              <w:t>İLAHİYAT FAKÜLTESİ</w:t>
            </w:r>
          </w:p>
        </w:tc>
      </w:tr>
      <w:tr w:rsidR="00E03B9D" w:rsidRPr="00CE6606" w14:paraId="72F1E679" w14:textId="77777777" w:rsidTr="00F0746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9E809E" w14:textId="7325A725" w:rsidR="00E03B9D" w:rsidRPr="00DA10B5" w:rsidRDefault="00E03B9D"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8F62B04" w14:textId="1744AC71" w:rsidR="00E03B9D" w:rsidRPr="00DA10B5" w:rsidRDefault="00E03B9D"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86E4B1C" w14:textId="1C7DAAA2" w:rsidR="00E03B9D" w:rsidRPr="00DA10B5" w:rsidRDefault="00E03B9D"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4591C263" w14:textId="0D164D4B" w:rsidR="00E03B9D" w:rsidRPr="00DA10B5" w:rsidRDefault="00E03B9D">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64C1F23" w14:textId="77777777" w:rsidR="00E03B9D" w:rsidRPr="00DA10B5" w:rsidRDefault="00E03B9D" w:rsidP="009B002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42046BD" w14:textId="7ECBAE09" w:rsidR="00E03B9D" w:rsidRPr="00DA10B5" w:rsidRDefault="00E03B9D" w:rsidP="009B002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7E03CD8F" w14:textId="6DF79189" w:rsidR="00E03B9D" w:rsidRPr="00DA10B5" w:rsidRDefault="00E03B9D" w:rsidP="009B002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9B0021" w:rsidRPr="00CE6606" w14:paraId="29831931" w14:textId="77777777" w:rsidTr="00E03B9D">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8510289" w14:textId="77777777" w:rsidR="00317066" w:rsidRPr="00DA10B5" w:rsidRDefault="009B0021">
            <w:pPr>
              <w:pStyle w:val="TableParagraph"/>
              <w:rPr>
                <w:color w:val="000000" w:themeColor="text1"/>
                <w:sz w:val="20"/>
                <w:szCs w:val="20"/>
              </w:rPr>
            </w:pPr>
            <w:r w:rsidRPr="00DA10B5">
              <w:rPr>
                <w:color w:val="000000" w:themeColor="text1"/>
                <w:sz w:val="20"/>
                <w:szCs w:val="20"/>
              </w:rPr>
              <w:t xml:space="preserve"> </w:t>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18"/>
            </w:tblGrid>
            <w:tr w:rsidR="00317066" w14:paraId="7DBC4CFB" w14:textId="77777777" w:rsidTr="00317066">
              <w:trPr>
                <w:trHeight w:val="145"/>
              </w:trPr>
              <w:tc>
                <w:tcPr>
                  <w:tcW w:w="2542" w:type="pct"/>
                  <w:tcBorders>
                    <w:top w:val="single" w:sz="4" w:space="0" w:color="000000"/>
                    <w:left w:val="single" w:sz="8" w:space="0" w:color="000000"/>
                    <w:bottom w:val="single" w:sz="4" w:space="0" w:color="000000"/>
                    <w:right w:val="single" w:sz="4" w:space="0" w:color="000000"/>
                  </w:tcBorders>
                  <w:hideMark/>
                </w:tcPr>
                <w:p w14:paraId="66DB14DD" w14:textId="2E7D5B5E" w:rsidR="00317066" w:rsidRDefault="00317066" w:rsidP="00317066">
                  <w:pPr>
                    <w:pStyle w:val="TableParagraph"/>
                    <w:rPr>
                      <w:color w:val="000000" w:themeColor="text1"/>
                      <w:sz w:val="20"/>
                      <w:szCs w:val="20"/>
                      <w:lang w:eastAsia="en-US"/>
                    </w:rPr>
                  </w:pPr>
                  <w:r>
                    <w:rPr>
                      <w:color w:val="000000" w:themeColor="text1"/>
                      <w:sz w:val="20"/>
                      <w:szCs w:val="20"/>
                      <w:lang w:eastAsia="en-US"/>
                    </w:rPr>
                    <w:t>https://ilahiyat.</w:t>
                  </w:r>
                  <w:bookmarkStart w:id="0" w:name="_GoBack"/>
                  <w:bookmarkEnd w:id="0"/>
                  <w:r>
                    <w:rPr>
                      <w:color w:val="000000" w:themeColor="text1"/>
                      <w:sz w:val="20"/>
                      <w:szCs w:val="20"/>
                      <w:lang w:eastAsia="en-US"/>
                    </w:rPr>
                    <w:t>dpu.edu.tr/</w:t>
                  </w:r>
                </w:p>
              </w:tc>
            </w:tr>
          </w:tbl>
          <w:p w14:paraId="3DEAFA3E" w14:textId="3FEB7E1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E03B9D" w:rsidRPr="00F0746B" w14:paraId="779561A1" w14:textId="77777777" w:rsidTr="0036070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8F37EF" w14:textId="11151FBC" w:rsidR="00E03B9D" w:rsidRPr="00F0746B" w:rsidRDefault="00E03B9D" w:rsidP="0036070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B152FBD" w14:textId="15C89D74"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6D54532" w14:textId="33865989" w:rsidR="00E03B9D" w:rsidRPr="00F0746B" w:rsidRDefault="00E03B9D" w:rsidP="0036070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ECC596B" w14:textId="14084BD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7EF6F80" w14:textId="0A74AB9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E03B9D" w:rsidRPr="00CE6606" w14:paraId="4A56FF4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523824" w14:textId="726F374D" w:rsidR="00E03B9D" w:rsidRDefault="00E03B9D" w:rsidP="0036070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9406A7C" w14:textId="74EAD298" w:rsidR="00E03B9D"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741F3BC" w14:textId="64A57A07" w:rsidR="00E03B9D" w:rsidRPr="00F0746B" w:rsidRDefault="00F91159" w:rsidP="0036070B">
            <w:pPr>
              <w:pStyle w:val="TableParagraph"/>
              <w:ind w:left="164" w:right="128"/>
              <w:jc w:val="both"/>
              <w:rPr>
                <w:bCs/>
                <w:color w:val="000000" w:themeColor="text1"/>
                <w:sz w:val="20"/>
                <w:szCs w:val="20"/>
              </w:rPr>
            </w:pPr>
            <w:r>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8304139" w14:textId="3028F6FE" w:rsidR="00E03B9D" w:rsidRPr="00F0746B" w:rsidRDefault="00E03B9D"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D7C084A" w14:textId="1AF1364B" w:rsidR="00E03B9D"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F0746B" w:rsidRPr="00CE6606" w14:paraId="78B9108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E20FF9C" w14:textId="2FA9742B" w:rsidR="00F0746B" w:rsidRDefault="00F0746B" w:rsidP="0036070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2FACAEE" w14:textId="7098F7E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İlgili kanun ve yönetmeliklere uygun olarak birimdeki iş ve işlemlerin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54D315A"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A47DC56" w14:textId="3C459AB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1DC9AD9" w14:textId="027629A4"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68D606E" w14:textId="488BDFF8"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ve işlemlerde gecikmelerin yaşanması, adaletsizlikler ve bazı usulsüzlüklerin meydana gelmesi riski</w:t>
            </w:r>
          </w:p>
        </w:tc>
      </w:tr>
      <w:tr w:rsidR="00F0746B" w:rsidRPr="00CE6606" w14:paraId="6A37903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FAC41E" w14:textId="12DA5E61" w:rsidR="00F0746B" w:rsidRDefault="00F0746B" w:rsidP="0036070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042AD1C" w14:textId="141ED8A7"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Birimdeki binaların kullanım ve onarım çalışmalarını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1A3D76C"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08F7C88B" w14:textId="0D6B1F7E"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D526E8" w14:textId="0A28253D"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EBD2B6B" w14:textId="2F1CFBD5"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Fiziki sorunların ortaya çıkması ve iş akış sürecinin aksaması</w:t>
            </w:r>
          </w:p>
        </w:tc>
      </w:tr>
      <w:tr w:rsidR="00F0746B" w:rsidRPr="00CE6606" w14:paraId="1C55E16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1C6287" w14:textId="5E637106" w:rsidR="00F0746B" w:rsidRDefault="00F0746B" w:rsidP="0036070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CFCD3D2" w14:textId="27E625C1"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Akademik</w:t>
            </w:r>
            <w:r>
              <w:rPr>
                <w:bCs/>
                <w:color w:val="000000" w:themeColor="text1"/>
                <w:sz w:val="20"/>
                <w:szCs w:val="20"/>
              </w:rPr>
              <w:t xml:space="preserve"> </w:t>
            </w:r>
            <w:r w:rsidRPr="00F0746B">
              <w:rPr>
                <w:bCs/>
                <w:color w:val="000000" w:themeColor="text1"/>
                <w:sz w:val="20"/>
                <w:szCs w:val="20"/>
              </w:rPr>
              <w:t>ve</w:t>
            </w:r>
            <w:r>
              <w:rPr>
                <w:bCs/>
                <w:color w:val="000000" w:themeColor="text1"/>
                <w:sz w:val="20"/>
                <w:szCs w:val="20"/>
              </w:rPr>
              <w:t xml:space="preserve"> </w:t>
            </w:r>
            <w:r w:rsidRPr="00F0746B">
              <w:rPr>
                <w:bCs/>
                <w:color w:val="000000" w:themeColor="text1"/>
                <w:sz w:val="20"/>
                <w:szCs w:val="20"/>
              </w:rPr>
              <w:t>idari</w:t>
            </w:r>
            <w:r>
              <w:rPr>
                <w:bCs/>
                <w:color w:val="000000" w:themeColor="text1"/>
                <w:sz w:val="20"/>
                <w:szCs w:val="20"/>
              </w:rPr>
              <w:t xml:space="preserve"> </w:t>
            </w:r>
            <w:r w:rsidRPr="00F0746B">
              <w:rPr>
                <w:bCs/>
                <w:color w:val="000000" w:themeColor="text1"/>
                <w:sz w:val="20"/>
                <w:szCs w:val="20"/>
              </w:rPr>
              <w:t>personel</w:t>
            </w:r>
            <w:r>
              <w:rPr>
                <w:bCs/>
                <w:color w:val="000000" w:themeColor="text1"/>
                <w:sz w:val="20"/>
                <w:szCs w:val="20"/>
              </w:rPr>
              <w:t xml:space="preserve"> </w:t>
            </w:r>
            <w:r w:rsidRPr="00F0746B">
              <w:rPr>
                <w:bCs/>
                <w:color w:val="000000" w:themeColor="text1"/>
                <w:sz w:val="20"/>
                <w:szCs w:val="20"/>
              </w:rPr>
              <w:t>kadro ihtiyacını belirlemek ve talep oluşturmak</w:t>
            </w:r>
            <w:r>
              <w:rPr>
                <w:bCs/>
                <w:color w:val="000000" w:themeColor="text1"/>
                <w:sz w:val="20"/>
                <w:szCs w:val="20"/>
              </w:rPr>
              <w:t xml:space="preserve">  </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570603" w14:textId="02B9276C"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78EA26B" w14:textId="41295287"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0A59BC6" w14:textId="755A543E"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tc>
      </w:tr>
      <w:tr w:rsidR="00F0746B" w:rsidRPr="00CE6606" w14:paraId="57C4F412"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473F06" w14:textId="27F3DF74" w:rsidR="00F0746B" w:rsidRDefault="00F0746B" w:rsidP="0036070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649C6E9" w14:textId="3D410D42"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Personelin yürüttüğü</w:t>
            </w:r>
            <w:r>
              <w:rPr>
                <w:bCs/>
                <w:color w:val="000000" w:themeColor="text1"/>
                <w:sz w:val="20"/>
                <w:szCs w:val="20"/>
              </w:rPr>
              <w:t xml:space="preserve"> </w:t>
            </w:r>
            <w:r w:rsidRPr="00F0746B">
              <w:rPr>
                <w:bCs/>
                <w:color w:val="000000" w:themeColor="text1"/>
                <w:sz w:val="20"/>
                <w:szCs w:val="20"/>
              </w:rPr>
              <w:t>hizmetleri</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3F54849"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6760AA8A" w14:textId="63E2E4CB"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27B5E6E" w14:textId="694FECCF"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614AA3C" w14:textId="77777777"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p w14:paraId="25B62562" w14:textId="31D36F74"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İdari işlerin aksaması, hak kaybının oluşması</w:t>
            </w:r>
          </w:p>
        </w:tc>
      </w:tr>
      <w:tr w:rsidR="00F0746B" w:rsidRPr="00CE6606" w14:paraId="1E5073E4"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EC21A5" w14:textId="51D02AAC" w:rsidR="00F0746B" w:rsidRDefault="00F0746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2D3902E" w14:textId="78AA87B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Maaş tahakkuk, taşınır mal kayıt kontrol,</w:t>
            </w:r>
            <w:r>
              <w:rPr>
                <w:bCs/>
                <w:color w:val="000000" w:themeColor="text1"/>
                <w:sz w:val="20"/>
                <w:szCs w:val="20"/>
              </w:rPr>
              <w:t xml:space="preserve"> </w:t>
            </w:r>
            <w:r w:rsidRPr="00F0746B">
              <w:rPr>
                <w:bCs/>
                <w:color w:val="000000" w:themeColor="text1"/>
                <w:sz w:val="20"/>
                <w:szCs w:val="20"/>
              </w:rPr>
              <w:t>satın alma, bütçe ve ödenek durumlarının takibini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6CDE4E5"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94F1B5E" w14:textId="53D322B2"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AD992C9" w14:textId="3A3CA1B5"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9D43DB7" w14:textId="0CE92FC9"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akış süreçlerinin aksaması</w:t>
            </w:r>
          </w:p>
        </w:tc>
      </w:tr>
      <w:tr w:rsidR="00F0746B" w:rsidRPr="00CE6606" w14:paraId="008478E6"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DC0FFE7" w14:textId="3A01F7E7" w:rsidR="00F0746B" w:rsidRDefault="00F0746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026028E" w14:textId="4A42B313"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Satın</w:t>
            </w:r>
            <w:r>
              <w:rPr>
                <w:bCs/>
                <w:color w:val="000000" w:themeColor="text1"/>
                <w:sz w:val="20"/>
                <w:szCs w:val="20"/>
              </w:rPr>
              <w:t xml:space="preserve"> </w:t>
            </w:r>
            <w:r w:rsidRPr="00F0746B">
              <w:rPr>
                <w:bCs/>
                <w:color w:val="000000" w:themeColor="text1"/>
                <w:sz w:val="20"/>
                <w:szCs w:val="20"/>
              </w:rPr>
              <w:t>alma ve</w:t>
            </w:r>
            <w:r>
              <w:rPr>
                <w:bCs/>
                <w:color w:val="000000" w:themeColor="text1"/>
                <w:sz w:val="20"/>
                <w:szCs w:val="20"/>
              </w:rPr>
              <w:t xml:space="preserve"> </w:t>
            </w:r>
            <w:r w:rsidRPr="00F0746B">
              <w:rPr>
                <w:bCs/>
                <w:color w:val="000000" w:themeColor="text1"/>
                <w:sz w:val="20"/>
                <w:szCs w:val="20"/>
              </w:rPr>
              <w:t>ihale</w:t>
            </w:r>
            <w:r>
              <w:rPr>
                <w:bCs/>
                <w:color w:val="000000" w:themeColor="text1"/>
                <w:sz w:val="20"/>
                <w:szCs w:val="20"/>
              </w:rPr>
              <w:t xml:space="preserve"> </w:t>
            </w:r>
            <w:r w:rsidRPr="00F0746B">
              <w:rPr>
                <w:bCs/>
                <w:color w:val="000000" w:themeColor="text1"/>
                <w:sz w:val="20"/>
                <w:szCs w:val="20"/>
              </w:rPr>
              <w:t>çalışmalarını</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6AF75FB"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D3CDFEC" w14:textId="744E0129"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3672E83" w14:textId="431474CB"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8701FE4" w14:textId="1F872191"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Kamu zararı, yolsuzluk</w:t>
            </w:r>
          </w:p>
        </w:tc>
      </w:tr>
      <w:tr w:rsidR="00F0746B" w:rsidRPr="00CE6606" w14:paraId="66FF5BE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3A5532" w14:textId="684F552B" w:rsidR="00F0746B" w:rsidRDefault="00F0746B" w:rsidP="0036070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E3387A" w14:textId="63344BDD"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 kalite raporu ile stratejik planın hazırlanması yönünde gerekli çalışmaların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F312E3E"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2FA8DF2" w14:textId="4CC7FC88"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124266D" w14:textId="02D17A00"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E2EF33" w14:textId="41AF575A"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 xml:space="preserve">İlgili dokümanların hazırlanamaması ve ilgili yerlere </w:t>
            </w:r>
            <w:r w:rsidR="0036070B">
              <w:rPr>
                <w:bCs/>
                <w:color w:val="000000" w:themeColor="text1"/>
                <w:sz w:val="20"/>
                <w:szCs w:val="20"/>
              </w:rPr>
              <w:t>u</w:t>
            </w:r>
            <w:r w:rsidR="0036070B" w:rsidRPr="00F0746B">
              <w:rPr>
                <w:bCs/>
                <w:color w:val="000000" w:themeColor="text1"/>
                <w:sz w:val="20"/>
                <w:szCs w:val="20"/>
              </w:rPr>
              <w:t>laştırılamaması, Performans</w:t>
            </w:r>
            <w:r w:rsidRPr="00F0746B">
              <w:rPr>
                <w:bCs/>
                <w:color w:val="000000" w:themeColor="text1"/>
                <w:sz w:val="20"/>
                <w:szCs w:val="20"/>
              </w:rPr>
              <w:t xml:space="preserve"> göstergelerinin mevcut sayıdan düşük görünmesi ve stratejik hedeflere ulaşılamaması, İş akış süreçlerinde toplam kalite yönetiminin </w:t>
            </w:r>
            <w:proofErr w:type="gramStart"/>
            <w:r w:rsidRPr="00F0746B">
              <w:rPr>
                <w:bCs/>
                <w:color w:val="000000" w:themeColor="text1"/>
                <w:sz w:val="20"/>
                <w:szCs w:val="20"/>
              </w:rPr>
              <w:t>dahil</w:t>
            </w:r>
            <w:proofErr w:type="gramEnd"/>
            <w:r w:rsidRPr="00F0746B">
              <w:rPr>
                <w:bCs/>
                <w:color w:val="000000" w:themeColor="text1"/>
                <w:sz w:val="20"/>
                <w:szCs w:val="20"/>
              </w:rPr>
              <w:t xml:space="preserve"> edilememesi</w:t>
            </w:r>
          </w:p>
        </w:tc>
      </w:tr>
      <w:tr w:rsidR="00EA2497" w:rsidRPr="00CE6606" w14:paraId="2224BA02" w14:textId="77777777" w:rsidTr="0036070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AE067B" w14:textId="1FC5D6F4"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B7C84" w14:textId="7BB4B8C7"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217BFF94" w14:textId="77777777" w:rsidTr="0036070B">
        <w:trPr>
          <w:trHeight w:val="758"/>
        </w:trPr>
        <w:tc>
          <w:tcPr>
            <w:tcW w:w="8081" w:type="dxa"/>
            <w:gridSpan w:val="6"/>
            <w:tcBorders>
              <w:top w:val="single" w:sz="8" w:space="0" w:color="000000"/>
              <w:left w:val="single" w:sz="8" w:space="0" w:color="000000"/>
              <w:bottom w:val="single" w:sz="4" w:space="0" w:color="000000"/>
              <w:right w:val="single" w:sz="4" w:space="0" w:color="000000"/>
            </w:tcBorders>
          </w:tcPr>
          <w:p w14:paraId="5F219C55" w14:textId="54BAFDE2"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27775467"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27EDBFFF"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13A4C71" w14:textId="66EB6589" w:rsidR="00EA2497" w:rsidRPr="0036070B" w:rsidRDefault="00EA2497" w:rsidP="00EA2497">
            <w:pPr>
              <w:pStyle w:val="TableParagraph"/>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A3390B" w14:textId="21A73232"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63D059FF"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B19875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493499F" w14:textId="2D6A108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65EF1458" w14:textId="77777777" w:rsidR="0036070B" w:rsidRDefault="0036070B">
      <w:pPr>
        <w:rPr>
          <w:color w:val="000000" w:themeColor="text1"/>
        </w:rPr>
        <w:sectPr w:rsidR="0036070B" w:rsidSect="00DA10B5">
          <w:type w:val="continuous"/>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36070B" w:rsidRPr="00CE6606" w14:paraId="7C5245BD" w14:textId="77777777" w:rsidTr="00AE12AB">
        <w:trPr>
          <w:trHeight w:val="801"/>
        </w:trPr>
        <w:tc>
          <w:tcPr>
            <w:tcW w:w="2712" w:type="dxa"/>
            <w:gridSpan w:val="2"/>
            <w:vMerge w:val="restart"/>
            <w:tcBorders>
              <w:left w:val="single" w:sz="8" w:space="0" w:color="000000"/>
              <w:bottom w:val="single" w:sz="4" w:space="0" w:color="000000"/>
              <w:right w:val="single" w:sz="4" w:space="0" w:color="000000"/>
            </w:tcBorders>
          </w:tcPr>
          <w:p w14:paraId="1FEC650A" w14:textId="77777777" w:rsidR="0036070B" w:rsidRPr="00CE6606" w:rsidRDefault="0036070B" w:rsidP="00AE12AB">
            <w:pPr>
              <w:pStyle w:val="TableParagraph"/>
              <w:spacing w:line="132" w:lineRule="exact"/>
              <w:ind w:left="1500"/>
              <w:rPr>
                <w:noProof/>
                <w:color w:val="000000" w:themeColor="text1"/>
              </w:rPr>
            </w:pPr>
          </w:p>
          <w:p w14:paraId="4AECE7C8" w14:textId="77777777" w:rsidR="0036070B" w:rsidRPr="00CE6606" w:rsidRDefault="0036070B" w:rsidP="00AE12AB">
            <w:pPr>
              <w:pStyle w:val="TableParagraph"/>
              <w:spacing w:line="132" w:lineRule="exact"/>
              <w:ind w:left="22"/>
              <w:rPr>
                <w:noProof/>
                <w:color w:val="000000" w:themeColor="text1"/>
              </w:rPr>
            </w:pPr>
          </w:p>
          <w:p w14:paraId="7D84B181" w14:textId="77777777" w:rsidR="0036070B" w:rsidRPr="00CE6606" w:rsidRDefault="0036070B" w:rsidP="00AE12AB">
            <w:pPr>
              <w:pStyle w:val="TableParagraph"/>
              <w:spacing w:line="132" w:lineRule="exact"/>
              <w:ind w:left="1500"/>
              <w:rPr>
                <w:noProof/>
                <w:color w:val="000000" w:themeColor="text1"/>
              </w:rPr>
            </w:pPr>
          </w:p>
          <w:p w14:paraId="669A9780" w14:textId="77777777" w:rsidR="0036070B" w:rsidRPr="00CE6606" w:rsidRDefault="0036070B" w:rsidP="00AE12AB">
            <w:pPr>
              <w:pStyle w:val="TableParagraph"/>
              <w:spacing w:line="132" w:lineRule="exact"/>
              <w:ind w:left="1500"/>
              <w:rPr>
                <w:noProof/>
                <w:color w:val="000000" w:themeColor="text1"/>
              </w:rPr>
            </w:pPr>
          </w:p>
          <w:p w14:paraId="53B2EA3B" w14:textId="77777777" w:rsidR="0036070B" w:rsidRPr="00CE6606" w:rsidRDefault="0036070B" w:rsidP="00AE12AB">
            <w:pPr>
              <w:pStyle w:val="TableParagraph"/>
              <w:spacing w:line="132" w:lineRule="exact"/>
              <w:ind w:left="1500"/>
              <w:rPr>
                <w:noProof/>
                <w:color w:val="000000" w:themeColor="text1"/>
              </w:rPr>
            </w:pPr>
          </w:p>
          <w:p w14:paraId="11D0C662" w14:textId="77777777" w:rsidR="0036070B" w:rsidRPr="00CE6606" w:rsidRDefault="0036070B" w:rsidP="00AE12AB">
            <w:pPr>
              <w:pStyle w:val="TableParagraph"/>
              <w:spacing w:line="132" w:lineRule="exact"/>
              <w:ind w:left="1500"/>
              <w:rPr>
                <w:noProof/>
                <w:color w:val="000000" w:themeColor="text1"/>
              </w:rPr>
            </w:pPr>
          </w:p>
          <w:p w14:paraId="11575520" w14:textId="77777777" w:rsidR="0036070B" w:rsidRPr="00CE6606" w:rsidRDefault="0036070B" w:rsidP="00AE12AB">
            <w:pPr>
              <w:pStyle w:val="TableParagraph"/>
              <w:spacing w:line="132" w:lineRule="exact"/>
              <w:ind w:left="1500"/>
              <w:rPr>
                <w:noProof/>
                <w:color w:val="000000" w:themeColor="text1"/>
              </w:rPr>
            </w:pPr>
          </w:p>
          <w:p w14:paraId="5E6976F4" w14:textId="77777777" w:rsidR="0036070B" w:rsidRPr="00CE6606" w:rsidRDefault="0036070B" w:rsidP="00AE12AB">
            <w:pPr>
              <w:pStyle w:val="TableParagraph"/>
              <w:spacing w:line="132" w:lineRule="exact"/>
              <w:ind w:left="1500"/>
              <w:rPr>
                <w:noProof/>
                <w:color w:val="000000" w:themeColor="text1"/>
              </w:rPr>
            </w:pPr>
          </w:p>
          <w:p w14:paraId="0F054FAD" w14:textId="77777777" w:rsidR="0036070B" w:rsidRPr="00CE6606" w:rsidRDefault="0036070B" w:rsidP="00AE12AB">
            <w:pPr>
              <w:pStyle w:val="TableParagraph"/>
              <w:spacing w:line="132" w:lineRule="exact"/>
              <w:ind w:left="1500"/>
              <w:rPr>
                <w:noProof/>
                <w:color w:val="000000" w:themeColor="text1"/>
              </w:rPr>
            </w:pPr>
          </w:p>
          <w:p w14:paraId="59CE5BF0" w14:textId="77777777" w:rsidR="0036070B" w:rsidRPr="00CE6606" w:rsidRDefault="0036070B" w:rsidP="00AE12AB">
            <w:pPr>
              <w:pStyle w:val="TableParagraph"/>
              <w:spacing w:line="132" w:lineRule="exact"/>
              <w:ind w:left="1500"/>
              <w:rPr>
                <w:noProof/>
                <w:color w:val="000000" w:themeColor="text1"/>
              </w:rPr>
            </w:pPr>
          </w:p>
          <w:p w14:paraId="5CA9F9F3" w14:textId="77777777" w:rsidR="0036070B" w:rsidRPr="00CE6606" w:rsidRDefault="0036070B"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F34C11E" wp14:editId="05D9008D">
                  <wp:extent cx="810895" cy="813773"/>
                  <wp:effectExtent l="0" t="0" r="0" b="0"/>
                  <wp:docPr id="577884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E6D177" w14:textId="77777777" w:rsidR="0036070B" w:rsidRPr="00CE6606" w:rsidRDefault="0036070B" w:rsidP="00AE12AB">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54FEBB8A" w14:textId="77777777" w:rsidR="0036070B" w:rsidRPr="00CE6606" w:rsidRDefault="0036070B" w:rsidP="00AE12AB">
            <w:pPr>
              <w:pStyle w:val="TableParagraph"/>
              <w:spacing w:before="1"/>
              <w:rPr>
                <w:color w:val="000000" w:themeColor="text1"/>
                <w:sz w:val="25"/>
              </w:rPr>
            </w:pPr>
          </w:p>
          <w:p w14:paraId="4B6D79F8" w14:textId="77777777" w:rsidR="0036070B" w:rsidRPr="00CE6606" w:rsidRDefault="0036070B"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1ECFAF5" w14:textId="77777777" w:rsidR="0036070B" w:rsidRPr="00CE6606" w:rsidRDefault="0036070B" w:rsidP="00AE12AB">
            <w:pPr>
              <w:pStyle w:val="TableParagraph"/>
              <w:spacing w:before="7"/>
              <w:rPr>
                <w:color w:val="000000" w:themeColor="text1"/>
                <w:sz w:val="36"/>
              </w:rPr>
            </w:pPr>
          </w:p>
          <w:p w14:paraId="3B645701" w14:textId="77777777" w:rsidR="0036070B" w:rsidRPr="00CE6606" w:rsidRDefault="0036070B" w:rsidP="00AE12AB">
            <w:pPr>
              <w:pStyle w:val="TableParagraph"/>
              <w:spacing w:line="300" w:lineRule="atLeast"/>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36A9E94" w14:textId="77777777" w:rsidR="0036070B" w:rsidRPr="00CE6606" w:rsidRDefault="0036070B" w:rsidP="00AE12AB">
            <w:pPr>
              <w:pStyle w:val="TableParagraph"/>
              <w:rPr>
                <w:color w:val="000000" w:themeColor="text1"/>
                <w:sz w:val="20"/>
              </w:rPr>
            </w:pPr>
          </w:p>
        </w:tc>
      </w:tr>
      <w:tr w:rsidR="0036070B" w:rsidRPr="00CE6606" w14:paraId="68E94AA9" w14:textId="77777777" w:rsidTr="00AE12AB">
        <w:trPr>
          <w:trHeight w:val="349"/>
        </w:trPr>
        <w:tc>
          <w:tcPr>
            <w:tcW w:w="2712" w:type="dxa"/>
            <w:gridSpan w:val="2"/>
            <w:vMerge/>
            <w:tcBorders>
              <w:top w:val="nil"/>
              <w:left w:val="single" w:sz="8" w:space="0" w:color="000000"/>
              <w:bottom w:val="single" w:sz="4" w:space="0" w:color="000000"/>
              <w:right w:val="single" w:sz="4" w:space="0" w:color="000000"/>
            </w:tcBorders>
          </w:tcPr>
          <w:p w14:paraId="7B4A69C7" w14:textId="77777777" w:rsidR="0036070B" w:rsidRPr="00CE6606" w:rsidRDefault="0036070B"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0C8FCE3" w14:textId="751474D5" w:rsidR="0036070B" w:rsidRPr="00CE6606" w:rsidRDefault="0036070B" w:rsidP="00AE12AB">
            <w:pPr>
              <w:pStyle w:val="TableParagraph"/>
              <w:spacing w:before="84"/>
              <w:ind w:left="1440" w:right="1392"/>
              <w:jc w:val="center"/>
              <w:rPr>
                <w:b/>
                <w:color w:val="000000" w:themeColor="text1"/>
                <w:sz w:val="23"/>
              </w:rPr>
            </w:pPr>
            <w:r w:rsidRPr="0036070B">
              <w:rPr>
                <w:b/>
                <w:color w:val="000000" w:themeColor="text1"/>
                <w:sz w:val="23"/>
              </w:rPr>
              <w:t>Eğitim-Öğretimden Sorumlu Dekan Yardımcısı</w:t>
            </w:r>
          </w:p>
        </w:tc>
        <w:tc>
          <w:tcPr>
            <w:tcW w:w="3927" w:type="dxa"/>
            <w:gridSpan w:val="5"/>
            <w:tcBorders>
              <w:top w:val="nil"/>
              <w:left w:val="single" w:sz="4" w:space="0" w:color="000000"/>
              <w:bottom w:val="single" w:sz="4" w:space="0" w:color="000000"/>
              <w:right w:val="single" w:sz="4" w:space="0" w:color="000000"/>
            </w:tcBorders>
          </w:tcPr>
          <w:p w14:paraId="699A8B92" w14:textId="379451FA" w:rsidR="0036070B" w:rsidRPr="00CE6606" w:rsidRDefault="0036070B" w:rsidP="00AE12AB">
            <w:pPr>
              <w:pStyle w:val="TableParagraph"/>
              <w:spacing w:before="59"/>
              <w:rPr>
                <w:b/>
                <w:color w:val="FFC000"/>
                <w:sz w:val="20"/>
              </w:rPr>
            </w:pPr>
            <w:r w:rsidRPr="00CE6606">
              <w:rPr>
                <w:b/>
                <w:color w:val="FFC000"/>
                <w:sz w:val="20"/>
              </w:rPr>
              <w:t xml:space="preserve">  </w:t>
            </w:r>
            <w:r w:rsidR="00F91159">
              <w:rPr>
                <w:b/>
                <w:color w:val="FFC000"/>
                <w:sz w:val="20"/>
              </w:rPr>
              <w:t>İLAHİYAT FAKÜLTESİ</w:t>
            </w:r>
          </w:p>
        </w:tc>
      </w:tr>
      <w:tr w:rsidR="0036070B" w:rsidRPr="00CE6606" w14:paraId="611015A4"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E22171" w14:textId="77777777" w:rsidR="0036070B" w:rsidRPr="00DA10B5" w:rsidRDefault="0036070B"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7629C30A" w14:textId="77777777" w:rsidR="0036070B" w:rsidRPr="00DA10B5" w:rsidRDefault="0036070B"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2C526A" w14:textId="77777777" w:rsidR="0036070B" w:rsidRPr="00DA10B5" w:rsidRDefault="0036070B"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2E62890C" w14:textId="77777777" w:rsidR="0036070B" w:rsidRPr="00DA10B5" w:rsidRDefault="0036070B"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530515A" w14:textId="77777777" w:rsidR="0036070B" w:rsidRPr="00DA10B5" w:rsidRDefault="0036070B"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9ADA1D0" w14:textId="77777777" w:rsidR="0036070B" w:rsidRPr="00DA10B5" w:rsidRDefault="0036070B"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525AAA4" w14:textId="77777777" w:rsidR="0036070B" w:rsidRPr="00DA10B5" w:rsidRDefault="0036070B"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6070B" w:rsidRPr="00CE6606" w14:paraId="4A55B8A3"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1B1A08" w14:textId="77777777" w:rsidR="0036070B" w:rsidRPr="00DA10B5" w:rsidRDefault="0036070B"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C27C7F" w14:textId="77777777" w:rsidR="0036070B" w:rsidRPr="00DA10B5" w:rsidRDefault="0036070B"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B2EFAF1"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45DAB1F" w14:textId="77777777" w:rsidR="0036070B" w:rsidRPr="00DA10B5" w:rsidRDefault="0036070B"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7A8740"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A36490" w14:textId="77777777" w:rsidR="0036070B" w:rsidRPr="00DA10B5" w:rsidRDefault="0036070B" w:rsidP="00AE12AB">
            <w:pPr>
              <w:pStyle w:val="TableParagraph"/>
              <w:rPr>
                <w:color w:val="000000" w:themeColor="text1"/>
                <w:sz w:val="20"/>
                <w:szCs w:val="20"/>
              </w:rPr>
            </w:pPr>
          </w:p>
        </w:tc>
      </w:tr>
      <w:tr w:rsidR="0036070B" w:rsidRPr="00F0746B" w14:paraId="41D1A34F"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80AA9C1" w14:textId="77777777" w:rsidR="0036070B" w:rsidRPr="00F0746B" w:rsidRDefault="0036070B"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1F05DE"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30CFD4" w14:textId="77777777" w:rsidR="0036070B" w:rsidRPr="00F0746B" w:rsidRDefault="0036070B"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4A1E6BA"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1D1C40"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6070B" w:rsidRPr="00CE6606" w14:paraId="419B735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72E24C"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C6033DC" w14:textId="77777777" w:rsidR="0036070B" w:rsidRPr="00F0746B" w:rsidRDefault="0036070B" w:rsidP="00AE12A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1B245E2"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F2FA31A"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190F889" w14:textId="77777777" w:rsidR="0036070B" w:rsidRPr="00F0746B" w:rsidRDefault="0036070B" w:rsidP="00AE12A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36070B" w:rsidRPr="00CE6606" w14:paraId="5F138D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3A3B23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9F8758B" w14:textId="16F8F15A"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Eğitim-öğretim ile ilgili her türlü mevzuatı benimsemek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2E9B010" w14:textId="388FF9DD" w:rsidR="0036070B" w:rsidRPr="00F0746B" w:rsidRDefault="0036070B" w:rsidP="005A4F89">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A142649"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20D9B82" w14:textId="38F273A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1F01261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2E788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D254EA" w14:textId="095004A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Ders programı, dersliklerin dağıtımı, sınav programları ile ilgili çalışmaları planlamak, bu işler için oluşturulacak gruplara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10839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499588AE" w14:textId="054BCB84" w:rsidR="0036070B" w:rsidRPr="00F0746B" w:rsidRDefault="0036070B" w:rsidP="0036070B">
            <w:pPr>
              <w:pStyle w:val="TableParagraph"/>
              <w:ind w:left="164" w:right="128"/>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A95DF8"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486B601" w14:textId="40E81143"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w:t>
            </w:r>
          </w:p>
        </w:tc>
      </w:tr>
      <w:tr w:rsidR="0036070B" w:rsidRPr="00CE6606" w14:paraId="38000B8B"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A1E54FD"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AF1639" w14:textId="78614848"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Yatay geçiş, dikey geçiş, sağlıkta lisans tamamlama vb. nedenlerle gelen öğrencilerin kayıt ve intibak işlemlerini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FF457E7" w14:textId="7AA76CEC" w:rsidR="0036070B" w:rsidRPr="00F0746B" w:rsidRDefault="0036070B" w:rsidP="005A4F89">
            <w:pPr>
              <w:pStyle w:val="TableParagraph"/>
              <w:ind w:left="164" w:right="128"/>
              <w:rPr>
                <w:bCs/>
                <w:color w:val="000000" w:themeColor="text1"/>
                <w:sz w:val="20"/>
                <w:szCs w:val="20"/>
              </w:rPr>
            </w:pPr>
            <w:r w:rsidRPr="00F0746B">
              <w:rPr>
                <w:bCs/>
                <w:color w:val="000000" w:themeColor="text1"/>
                <w:sz w:val="20"/>
                <w:szCs w:val="20"/>
              </w:rPr>
              <w:t>Dekan Yardımcısı</w:t>
            </w:r>
            <w:r w:rsidR="005A4F89">
              <w:rPr>
                <w:bCs/>
                <w:color w:val="000000" w:themeColor="text1"/>
                <w:sz w:val="20"/>
                <w:szCs w:val="20"/>
              </w:rPr>
              <w:t xml:space="preserve">, </w:t>
            </w:r>
            <w:r w:rsidR="005A4F89" w:rsidRPr="005A4F89">
              <w:rPr>
                <w:bCs/>
                <w:color w:val="000000" w:themeColor="text1"/>
                <w:sz w:val="20"/>
                <w:szCs w:val="20"/>
              </w:rPr>
              <w:t>Öğrenci 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BDD38E5"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DC8C52" w14:textId="6D7FE5D1"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 xml:space="preserve">İlgili </w:t>
            </w:r>
            <w:proofErr w:type="gramStart"/>
            <w:r w:rsidRPr="005A4F89">
              <w:rPr>
                <w:bCs/>
                <w:color w:val="000000" w:themeColor="text1"/>
                <w:sz w:val="20"/>
                <w:szCs w:val="20"/>
              </w:rPr>
              <w:t>imkanlardan</w:t>
            </w:r>
            <w:proofErr w:type="gramEnd"/>
            <w:r w:rsidRPr="005A4F89">
              <w:rPr>
                <w:bCs/>
                <w:color w:val="000000" w:themeColor="text1"/>
                <w:sz w:val="20"/>
                <w:szCs w:val="20"/>
              </w:rPr>
              <w:t xml:space="preserve"> yararlanmak isteyen öğrencilerin haklarının kaybı, dönem kaybı</w:t>
            </w:r>
          </w:p>
        </w:tc>
      </w:tr>
      <w:tr w:rsidR="0036070B" w:rsidRPr="00CE6606" w14:paraId="25661A8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4C7A098"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68E3E7" w14:textId="4BB710F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 xml:space="preserve">Yurtdışında kullanılacak eğitim-öğretim süreçleri ile ilgili resmi evrakların </w:t>
            </w:r>
            <w:proofErr w:type="spellStart"/>
            <w:r w:rsidRPr="0036070B">
              <w:rPr>
                <w:bCs/>
                <w:color w:val="000000" w:themeColor="text1"/>
                <w:sz w:val="20"/>
                <w:szCs w:val="20"/>
              </w:rPr>
              <w:t>apostil</w:t>
            </w:r>
            <w:proofErr w:type="spellEnd"/>
            <w:r w:rsidRPr="0036070B">
              <w:rPr>
                <w:bCs/>
                <w:color w:val="000000" w:themeColor="text1"/>
                <w:sz w:val="20"/>
                <w:szCs w:val="20"/>
              </w:rPr>
              <w:t xml:space="preserve"> onayını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7FBD1FC"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52B38BCF"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D07672E"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A0F3B63" w14:textId="57F5B370"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Hak kaybı</w:t>
            </w:r>
          </w:p>
        </w:tc>
      </w:tr>
      <w:tr w:rsidR="0036070B" w:rsidRPr="00CE6606" w14:paraId="1D54C5B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14BDE1"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BC53EDA" w14:textId="748A8C86"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disiplin</w:t>
            </w:r>
            <w:r>
              <w:rPr>
                <w:bCs/>
                <w:color w:val="000000" w:themeColor="text1"/>
                <w:sz w:val="20"/>
                <w:szCs w:val="20"/>
              </w:rPr>
              <w:t xml:space="preserve"> </w:t>
            </w:r>
            <w:r w:rsidRPr="0036070B">
              <w:rPr>
                <w:bCs/>
                <w:color w:val="000000" w:themeColor="text1"/>
                <w:sz w:val="20"/>
                <w:szCs w:val="20"/>
              </w:rPr>
              <w:t>soruşturma</w:t>
            </w:r>
            <w:r>
              <w:rPr>
                <w:bCs/>
                <w:color w:val="000000" w:themeColor="text1"/>
                <w:sz w:val="20"/>
                <w:szCs w:val="20"/>
              </w:rPr>
              <w:t xml:space="preserve"> </w:t>
            </w:r>
            <w:r w:rsidRPr="0036070B">
              <w:rPr>
                <w:bCs/>
                <w:color w:val="000000" w:themeColor="text1"/>
                <w:sz w:val="20"/>
                <w:szCs w:val="20"/>
              </w:rPr>
              <w:t>dosyalarını izlemek, kurulacak komisyonlara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60862D8" w14:textId="12D0E295"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AC4DC0D"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D3AA190" w14:textId="2699B73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Öğrenciler arasında asayişin bozulması ya da haksızlık ortamının doğması</w:t>
            </w:r>
          </w:p>
        </w:tc>
      </w:tr>
      <w:tr w:rsidR="0036070B" w:rsidRPr="00CE6606" w14:paraId="1CA40C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30C980"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2AF2829" w14:textId="33681FE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ve program eğitim komisyonu faaliyetlerini izlemek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B80560A" w14:textId="466DDD83"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5719EF7"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2EC41C5" w14:textId="4459D9F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60B0E81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C8C7721"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C31897" w14:textId="2B7E837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Öğrenci topluluklarının ve öğrencilerin düzenleyeceği her türlü etkinliği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E93060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95B756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4B43DCC"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1B3903B" w14:textId="7110E74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Öğrencilerin disiplin suçuna konu olan etkinlikler düzenleme riski</w:t>
            </w:r>
          </w:p>
        </w:tc>
      </w:tr>
      <w:tr w:rsidR="0036070B" w:rsidRPr="00CE6606" w14:paraId="6C7652D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3174962" w14:textId="1254C2D9" w:rsidR="0036070B" w:rsidRDefault="0036070B" w:rsidP="0036070B">
            <w:pPr>
              <w:pStyle w:val="TableParagraph"/>
              <w:ind w:left="164"/>
              <w:jc w:val="both"/>
              <w:rPr>
                <w:b/>
                <w:color w:val="000000" w:themeColor="text1"/>
                <w:sz w:val="20"/>
                <w:szCs w:val="20"/>
              </w:rPr>
            </w:pPr>
            <w:r>
              <w:rPr>
                <w:b/>
                <w:color w:val="000000" w:themeColor="text1"/>
                <w:sz w:val="20"/>
                <w:szCs w:val="20"/>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6706B8" w14:textId="7EB732FB"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iç kontrol faaliyetlerini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E79C40B" w14:textId="24006677"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62B5F0" w14:textId="367A678F"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5EA66CA" w14:textId="3E2CEB29"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Kamu İç Kontrol Standartlarına Uyum Eylem Planı Gerçekleşme sonuçlarının denetlenememesi</w:t>
            </w:r>
          </w:p>
        </w:tc>
      </w:tr>
      <w:tr w:rsidR="0036070B" w:rsidRPr="00CE6606" w14:paraId="3E4349D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19E276" w14:textId="66405682" w:rsidR="0036070B" w:rsidRDefault="0036070B" w:rsidP="0036070B">
            <w:pPr>
              <w:pStyle w:val="TableParagraph"/>
              <w:ind w:left="164"/>
              <w:jc w:val="both"/>
              <w:rPr>
                <w:b/>
                <w:color w:val="000000" w:themeColor="text1"/>
                <w:sz w:val="20"/>
                <w:szCs w:val="20"/>
              </w:rPr>
            </w:pPr>
            <w:r>
              <w:rPr>
                <w:b/>
                <w:color w:val="000000" w:themeColor="text1"/>
                <w:sz w:val="20"/>
                <w:szCs w:val="20"/>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11C7B8" w14:textId="08C45BB9"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Birimde risk değerlendirme ile ilgili çalışmaları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27CB9D" w14:textId="69F70B00"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BB23EC" w14:textId="10E3AC0C"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A5DDF10" w14:textId="7DE48755"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Birimin ve kurumun hedeflerinin gerçekleşmesini engelleyen önemli risklerin tespit-analiz ve değerlendirme süreçlerinde eksiklikler ve buna yönelik alınacak önlemlerde aksamaların meydana gelmesi</w:t>
            </w:r>
          </w:p>
        </w:tc>
      </w:tr>
      <w:tr w:rsidR="00EA2497" w:rsidRPr="00CE6606" w14:paraId="069C26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DC4D78E" w14:textId="40B5C1B5"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38E5694" w14:textId="636C26ED"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52B0A3F" w14:textId="77777777" w:rsidTr="00C12496">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D4E936C" w14:textId="3FBC5CEE"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7A7A970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4C011766"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21BA74CC" w14:textId="60EB89E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1D89A52F" w14:textId="229581B9"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4492B984"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BE3D4B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997F1FB" w14:textId="7E637F09"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983FCB5" w14:textId="77777777" w:rsidR="00CE6606" w:rsidRDefault="00CE6606">
      <w:pPr>
        <w:rPr>
          <w:color w:val="000000" w:themeColor="text1"/>
        </w:rPr>
      </w:pPr>
    </w:p>
    <w:p w14:paraId="123CAC12" w14:textId="77777777" w:rsidR="0036070B" w:rsidRDefault="0036070B">
      <w:pPr>
        <w:rPr>
          <w:color w:val="000000" w:themeColor="text1"/>
        </w:rPr>
      </w:pPr>
    </w:p>
    <w:p w14:paraId="27F2D5F0" w14:textId="77777777" w:rsidR="0036070B" w:rsidRDefault="0036070B">
      <w:pPr>
        <w:rPr>
          <w:color w:val="000000" w:themeColor="text1"/>
        </w:rPr>
      </w:pPr>
    </w:p>
    <w:p w14:paraId="4A750B51" w14:textId="77777777" w:rsidR="0036070B" w:rsidRDefault="0036070B">
      <w:pPr>
        <w:rPr>
          <w:color w:val="000000" w:themeColor="text1"/>
        </w:r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C12496" w:rsidRPr="00CE6606" w14:paraId="4399A784" w14:textId="77777777" w:rsidTr="00FA2BFC">
        <w:trPr>
          <w:trHeight w:val="541"/>
        </w:trPr>
        <w:tc>
          <w:tcPr>
            <w:tcW w:w="2712" w:type="dxa"/>
            <w:gridSpan w:val="2"/>
            <w:vMerge w:val="restart"/>
            <w:tcBorders>
              <w:left w:val="single" w:sz="8" w:space="0" w:color="000000"/>
              <w:bottom w:val="single" w:sz="4" w:space="0" w:color="000000"/>
              <w:right w:val="single" w:sz="4" w:space="0" w:color="000000"/>
            </w:tcBorders>
          </w:tcPr>
          <w:p w14:paraId="3DD4373F" w14:textId="77777777" w:rsidR="00C12496" w:rsidRDefault="00C12496" w:rsidP="00AE12AB">
            <w:pPr>
              <w:pStyle w:val="TableParagraph"/>
              <w:spacing w:line="132" w:lineRule="exact"/>
              <w:ind w:left="1500"/>
              <w:rPr>
                <w:noProof/>
                <w:color w:val="000000" w:themeColor="text1"/>
              </w:rPr>
            </w:pPr>
          </w:p>
          <w:p w14:paraId="7E7C3856" w14:textId="77777777" w:rsidR="00FA2BFC" w:rsidRPr="00CE6606" w:rsidRDefault="00FA2BFC" w:rsidP="00AE12AB">
            <w:pPr>
              <w:pStyle w:val="TableParagraph"/>
              <w:spacing w:line="132" w:lineRule="exact"/>
              <w:ind w:left="1500"/>
              <w:rPr>
                <w:noProof/>
                <w:color w:val="000000" w:themeColor="text1"/>
              </w:rPr>
            </w:pPr>
          </w:p>
          <w:p w14:paraId="11584761" w14:textId="77777777" w:rsidR="00C12496" w:rsidRPr="00CE6606" w:rsidRDefault="00C12496" w:rsidP="00AE12AB">
            <w:pPr>
              <w:pStyle w:val="TableParagraph"/>
              <w:spacing w:line="132" w:lineRule="exact"/>
              <w:ind w:left="1500"/>
              <w:rPr>
                <w:noProof/>
                <w:color w:val="000000" w:themeColor="text1"/>
              </w:rPr>
            </w:pPr>
          </w:p>
          <w:p w14:paraId="02B6FF67" w14:textId="77777777" w:rsidR="00C12496" w:rsidRPr="00CE6606" w:rsidRDefault="00C12496" w:rsidP="00AE12AB">
            <w:pPr>
              <w:pStyle w:val="TableParagraph"/>
              <w:spacing w:line="132" w:lineRule="exact"/>
              <w:ind w:left="1500"/>
              <w:rPr>
                <w:noProof/>
                <w:color w:val="000000" w:themeColor="text1"/>
              </w:rPr>
            </w:pPr>
          </w:p>
          <w:p w14:paraId="4170B782" w14:textId="77777777" w:rsidR="00C12496" w:rsidRPr="00CE6606" w:rsidRDefault="00C12496" w:rsidP="00AE12AB">
            <w:pPr>
              <w:pStyle w:val="TableParagraph"/>
              <w:spacing w:line="132" w:lineRule="exact"/>
              <w:ind w:left="1500"/>
              <w:rPr>
                <w:noProof/>
                <w:color w:val="000000" w:themeColor="text1"/>
              </w:rPr>
            </w:pPr>
          </w:p>
          <w:p w14:paraId="1C3CCCB3" w14:textId="77777777" w:rsidR="00C12496" w:rsidRPr="00CE6606" w:rsidRDefault="00C12496" w:rsidP="00AE12AB">
            <w:pPr>
              <w:pStyle w:val="TableParagraph"/>
              <w:spacing w:line="132" w:lineRule="exact"/>
              <w:ind w:left="1500"/>
              <w:rPr>
                <w:noProof/>
                <w:color w:val="000000" w:themeColor="text1"/>
              </w:rPr>
            </w:pPr>
          </w:p>
          <w:p w14:paraId="6385AAAB" w14:textId="77777777" w:rsidR="00C12496" w:rsidRPr="00CE6606" w:rsidRDefault="00C12496" w:rsidP="00AE12AB">
            <w:pPr>
              <w:pStyle w:val="TableParagraph"/>
              <w:spacing w:line="132" w:lineRule="exact"/>
              <w:ind w:left="1500"/>
              <w:rPr>
                <w:noProof/>
                <w:color w:val="000000" w:themeColor="text1"/>
              </w:rPr>
            </w:pPr>
          </w:p>
          <w:p w14:paraId="59F4773D" w14:textId="41BCD20B" w:rsidR="00C12496" w:rsidRPr="00FA2BFC" w:rsidRDefault="00C12496" w:rsidP="00FA2BFC">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0BD1D990" wp14:editId="105F481C">
                  <wp:extent cx="622630" cy="624840"/>
                  <wp:effectExtent l="0" t="0" r="6350" b="3810"/>
                  <wp:docPr id="4787225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28F5639" w14:textId="77777777" w:rsidR="00C12496" w:rsidRPr="00CE6606" w:rsidRDefault="00C12496" w:rsidP="00FA2BFC">
            <w:pPr>
              <w:pStyle w:val="TableParagraph"/>
              <w:rPr>
                <w:color w:val="000000" w:themeColor="text1"/>
                <w:sz w:val="25"/>
              </w:rPr>
            </w:pPr>
          </w:p>
          <w:p w14:paraId="1FEB943D" w14:textId="77777777" w:rsidR="00C12496" w:rsidRPr="00CE6606" w:rsidRDefault="00C12496" w:rsidP="00FA2BFC">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8C387AF" w14:textId="77777777" w:rsidR="00C12496" w:rsidRPr="00CE6606" w:rsidRDefault="00C12496" w:rsidP="00FA2BFC">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038F19C" w14:textId="77777777" w:rsidR="00C12496" w:rsidRPr="00CE6606" w:rsidRDefault="00C12496" w:rsidP="00FA2BFC">
            <w:pPr>
              <w:pStyle w:val="TableParagraph"/>
              <w:rPr>
                <w:color w:val="000000" w:themeColor="text1"/>
                <w:sz w:val="20"/>
              </w:rPr>
            </w:pPr>
          </w:p>
        </w:tc>
      </w:tr>
      <w:tr w:rsidR="00C12496" w:rsidRPr="00CE6606" w14:paraId="1BC46AE8" w14:textId="77777777" w:rsidTr="00FA2BFC">
        <w:trPr>
          <w:trHeight w:val="542"/>
        </w:trPr>
        <w:tc>
          <w:tcPr>
            <w:tcW w:w="2712" w:type="dxa"/>
            <w:gridSpan w:val="2"/>
            <w:vMerge/>
            <w:tcBorders>
              <w:top w:val="nil"/>
              <w:left w:val="single" w:sz="8" w:space="0" w:color="000000"/>
              <w:bottom w:val="single" w:sz="4" w:space="0" w:color="000000"/>
              <w:right w:val="single" w:sz="4" w:space="0" w:color="000000"/>
            </w:tcBorders>
          </w:tcPr>
          <w:p w14:paraId="78BC557B" w14:textId="77777777" w:rsidR="00C12496" w:rsidRPr="00CE6606" w:rsidRDefault="00C1249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C284A6A" w14:textId="5F0107E6" w:rsidR="00C12496" w:rsidRPr="00CE6606" w:rsidRDefault="00C12496" w:rsidP="00FA2BFC">
            <w:pPr>
              <w:pStyle w:val="TableParagraph"/>
              <w:ind w:left="1440" w:right="1392"/>
              <w:jc w:val="center"/>
              <w:rPr>
                <w:b/>
                <w:color w:val="000000" w:themeColor="text1"/>
                <w:sz w:val="23"/>
              </w:rPr>
            </w:pPr>
            <w:r w:rsidRPr="00C12496">
              <w:rPr>
                <w:b/>
                <w:color w:val="000000" w:themeColor="text1"/>
                <w:sz w:val="23"/>
              </w:rPr>
              <w:t>Fakülte Sekreteri</w:t>
            </w:r>
          </w:p>
        </w:tc>
        <w:tc>
          <w:tcPr>
            <w:tcW w:w="3927" w:type="dxa"/>
            <w:gridSpan w:val="5"/>
            <w:tcBorders>
              <w:top w:val="nil"/>
              <w:left w:val="single" w:sz="4" w:space="0" w:color="000000"/>
              <w:bottom w:val="single" w:sz="4" w:space="0" w:color="000000"/>
              <w:right w:val="single" w:sz="4" w:space="0" w:color="000000"/>
            </w:tcBorders>
          </w:tcPr>
          <w:p w14:paraId="60BBB2BA" w14:textId="03D34D7F" w:rsidR="00C12496" w:rsidRPr="00CE6606" w:rsidRDefault="00C12496" w:rsidP="00FA2BFC">
            <w:pPr>
              <w:pStyle w:val="TableParagraph"/>
              <w:rPr>
                <w:b/>
                <w:color w:val="FFC000"/>
                <w:sz w:val="20"/>
              </w:rPr>
            </w:pPr>
            <w:r w:rsidRPr="00CE6606">
              <w:rPr>
                <w:b/>
                <w:color w:val="FFC000"/>
                <w:sz w:val="20"/>
              </w:rPr>
              <w:t xml:space="preserve">  </w:t>
            </w:r>
            <w:r w:rsidR="00F91159">
              <w:rPr>
                <w:b/>
                <w:color w:val="FFC000"/>
                <w:sz w:val="20"/>
              </w:rPr>
              <w:t>İLAHİYAT FAKÜLTESİ</w:t>
            </w:r>
          </w:p>
        </w:tc>
      </w:tr>
      <w:tr w:rsidR="00C12496" w:rsidRPr="00CE6606" w14:paraId="6684F57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945F7E2" w14:textId="77777777" w:rsidR="00C12496" w:rsidRPr="00DA10B5" w:rsidRDefault="00C1249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C437C61" w14:textId="77777777" w:rsidR="00C12496" w:rsidRPr="00DA10B5" w:rsidRDefault="00C1249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40788ED" w14:textId="77777777" w:rsidR="00C12496" w:rsidRPr="00DA10B5" w:rsidRDefault="00C1249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601CD752" w14:textId="77777777" w:rsidR="00C12496" w:rsidRPr="00DA10B5" w:rsidRDefault="00C1249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D7D3BEE" w14:textId="77777777" w:rsidR="00C12496" w:rsidRPr="00DA10B5" w:rsidRDefault="00C12496"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870FCD1" w14:textId="77777777" w:rsidR="00C12496" w:rsidRPr="00DA10B5" w:rsidRDefault="00C1249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19FB239" w14:textId="77777777" w:rsidR="00C12496" w:rsidRPr="00DA10B5" w:rsidRDefault="00C12496"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C12496" w:rsidRPr="00CE6606" w14:paraId="0FF24657"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5C8EDDC" w14:textId="77777777" w:rsidR="00C12496" w:rsidRPr="00DA10B5" w:rsidRDefault="00C1249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859CEE3" w14:textId="77777777" w:rsidR="00C12496" w:rsidRPr="00DA10B5" w:rsidRDefault="00C1249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62BCA0"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EEAF7A7" w14:textId="77777777" w:rsidR="00C12496" w:rsidRPr="00DA10B5" w:rsidRDefault="00C1249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72B9DFB"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5877A1" w14:textId="77777777" w:rsidR="00C12496" w:rsidRPr="00DA10B5" w:rsidRDefault="00C12496" w:rsidP="00AE12AB">
            <w:pPr>
              <w:pStyle w:val="TableParagraph"/>
              <w:rPr>
                <w:color w:val="000000" w:themeColor="text1"/>
                <w:sz w:val="20"/>
                <w:szCs w:val="20"/>
              </w:rPr>
            </w:pPr>
          </w:p>
        </w:tc>
      </w:tr>
      <w:tr w:rsidR="00C12496" w:rsidRPr="00F0746B" w14:paraId="108E8E9D"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DA59D0A" w14:textId="77777777" w:rsidR="00C12496" w:rsidRPr="00F0746B" w:rsidRDefault="00C1249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586578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DD8E083" w14:textId="77777777" w:rsidR="00C12496" w:rsidRPr="00F0746B" w:rsidRDefault="00C1249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429CED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2F0F25D"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12496" w:rsidRPr="00FA2BFC" w14:paraId="0BC9C69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801D2AF"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8FC5F84" w14:textId="2941D467"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Fakültede özlük hakları, akademik ve idari personel alımı, süre uzatma, idari soruşturma, izinli personelin yerine yeni personel görevlendirme gibi personel işlerinin koordinasyonunu ve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4E8F98F" w14:textId="295F9688"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BABC0B"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ECCA458" w14:textId="29A8C14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w:t>
            </w:r>
          </w:p>
        </w:tc>
      </w:tr>
      <w:tr w:rsidR="00C12496" w:rsidRPr="00FA2BFC" w14:paraId="67C5386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D3999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EB82BCC" w14:textId="5D5E6EB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Her türlü iş ve işlemin mevzuata uygun şekilde yerine getirilmesinin sağlanması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74E0D7" w14:textId="23733797"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E266A2"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888161E" w14:textId="08AB3FB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 yanlış işlem, kaynak israfı</w:t>
            </w:r>
          </w:p>
        </w:tc>
      </w:tr>
      <w:tr w:rsidR="00C12496" w:rsidRPr="00FA2BFC" w14:paraId="1B08B57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411423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525E6BC" w14:textId="6E04C90E"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Kurum içi ve kurum dışından gelen evrakın bekletilmeden havalesini yaparak kaydedilmesini, birim içi yönlendirilmesini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11A153"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2166BDB4" w14:textId="7F081171" w:rsidR="00C12496" w:rsidRPr="00FA2BFC" w:rsidRDefault="00FA2BFC" w:rsidP="00AE12AB">
            <w:pPr>
              <w:pStyle w:val="TableParagraph"/>
              <w:ind w:left="164" w:right="128"/>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D885FF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3D705DC" w14:textId="11B81D4D"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İş akış süreçlerinde aksamaların meydana gelmesi, bilgi akışında ve temel performans göstergelerinde eksik ve hatalı veri </w:t>
            </w:r>
            <w:proofErr w:type="spellStart"/>
            <w:r w:rsidRPr="00FA2BFC">
              <w:rPr>
                <w:bCs/>
                <w:color w:val="000000" w:themeColor="text1"/>
                <w:sz w:val="18"/>
                <w:szCs w:val="18"/>
              </w:rPr>
              <w:t>eldesi</w:t>
            </w:r>
            <w:proofErr w:type="spellEnd"/>
          </w:p>
        </w:tc>
      </w:tr>
      <w:tr w:rsidR="00C12496" w:rsidRPr="00FA2BFC" w14:paraId="41E246C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2784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99784" w14:textId="302B937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 xml:space="preserve">Fakülte Kurulu, Fakülte Yönetim Kurulu, Fakülte Disiplin Kurulu gündemlerini vb. hazırlamak ve </w:t>
            </w:r>
            <w:proofErr w:type="gramStart"/>
            <w:r w:rsidRPr="00FA2BFC">
              <w:rPr>
                <w:bCs/>
                <w:color w:val="000000" w:themeColor="text1"/>
                <w:sz w:val="18"/>
                <w:szCs w:val="18"/>
              </w:rPr>
              <w:t>raportörlük</w:t>
            </w:r>
            <w:proofErr w:type="gramEnd"/>
            <w:r w:rsidRPr="00FA2BFC">
              <w:rPr>
                <w:bCs/>
                <w:color w:val="000000" w:themeColor="text1"/>
                <w:sz w:val="18"/>
                <w:szCs w:val="18"/>
              </w:rPr>
              <w:t xml:space="preserve">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067DFF" w14:textId="05C76EAB" w:rsidR="00C12496" w:rsidRPr="00FA2BFC" w:rsidRDefault="00C12496" w:rsidP="00AE12AB">
            <w:pPr>
              <w:pStyle w:val="TableParagraph"/>
              <w:ind w:left="164" w:right="128"/>
              <w:rPr>
                <w:bCs/>
                <w:color w:val="000000" w:themeColor="text1"/>
                <w:sz w:val="18"/>
                <w:szCs w:val="18"/>
              </w:rPr>
            </w:pPr>
            <w:r w:rsidRPr="00FA2BFC">
              <w:rPr>
                <w:bCs/>
                <w:color w:val="000000" w:themeColor="text1"/>
                <w:sz w:val="18"/>
                <w:szCs w:val="18"/>
              </w:rPr>
              <w:t xml:space="preserve">Dekan Yardımcısı, </w:t>
            </w:r>
            <w:r w:rsidR="00FA2BFC"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A1C475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9EA0584" w14:textId="31EAA9EA"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zaman kaybı</w:t>
            </w:r>
          </w:p>
        </w:tc>
      </w:tr>
      <w:tr w:rsidR="00C12496" w:rsidRPr="00FA2BFC" w14:paraId="07BC8BC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C35356"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060BF72" w14:textId="08EBBD0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Kalite, stratejik plan, risk, iç kontrol vb. ile ilgili her türlü dokümanın hazırlama çalışmalarına katılmak, sonuçlarının takip edilerek zamanında ilgili birimlere ulaşmasını sağlamak ve istendiği takdirde temel performans göstergelerini sisteme girmek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A9D2A8B"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1A75DDD5"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6CBF33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93EC29B" w14:textId="155B4FC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Birimin ve kurumun hedeflerine ulaşamama ve/veya ulaşma durumunu değerlendirmede aksaklıkların yaşanması</w:t>
            </w:r>
          </w:p>
        </w:tc>
      </w:tr>
      <w:tr w:rsidR="00C12496" w:rsidRPr="00FA2BFC" w14:paraId="5FE1C5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4A1D9D"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EFA36" w14:textId="01C77E19"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 için gerekli olan her türlü mal ve malzeme alımlarında yapılması gereken işlemlerin taşınır kayıt kontrol yetkilisi tarafından yapılmasını sağlamak ve “Gerçekleştirme Görevlisi” olarak mali işleri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3B1ABDA" w14:textId="2BEE3404"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21AB9E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65B192E" w14:textId="2CA5E50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Mali kayıp, menfaat sağlama, yolsuzluk</w:t>
            </w:r>
          </w:p>
        </w:tc>
      </w:tr>
      <w:tr w:rsidR="00C12496" w:rsidRPr="00FA2BFC" w14:paraId="0696F34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34FF2F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2980CA" w14:textId="4835571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Çevre, temizlik, makine ve teçhizat temini, bakım ve onarım hizmetlerinin düzenli yürütülmesini sağlamak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3EBE18" w14:textId="41EB5155"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E0F6A1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0661095" w14:textId="1C2BC43B"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Fiziksel ve teknolojik alt yapı kapasitesinin düşmesi, İç paydaşların memnuniyet düzeylerinin düşmesi</w:t>
            </w:r>
          </w:p>
        </w:tc>
      </w:tr>
      <w:tr w:rsidR="00C12496" w:rsidRPr="00FA2BFC" w14:paraId="42F0F2E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FED7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694E63B" w14:textId="27A0E368"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İdari personel ile ilgili kadro ihtiyaçlarını planlamak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9512474"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08F02067"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F17D3F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2BFF60" w14:textId="69DE190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Çalışma veriminin ve kalitesinin düşmesi</w:t>
            </w:r>
          </w:p>
        </w:tc>
      </w:tr>
      <w:tr w:rsidR="00C12496" w:rsidRPr="00FA2BFC" w14:paraId="0DF0B8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0A3200C"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D113290" w14:textId="1782EC54"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Öğrenci belgesi, askerlik tecil belgesi, mecburi hizmet belgesi, görev belgesi, evrak sureti vb. resmi evrakların onay ve tasdikini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7CDC616" w14:textId="45956AAD"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C34F290"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64A5D79" w14:textId="45116B0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w:t>
            </w:r>
          </w:p>
        </w:tc>
      </w:tr>
      <w:tr w:rsidR="00C12496" w:rsidRPr="00FA2BFC" w14:paraId="1316672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E8ECB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0CEAAC3" w14:textId="46CAAC8A"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Fakülteye gelen afişlerin Yönetimden izin alınmak kaydıyla ilan edilmesini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379B2BC" w14:textId="5D9DD60A"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ECAC378"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3B99F05" w14:textId="014C5C8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 disiplin süreçlerine konu olabilecek/kontrolsüz afişlerin/ilanların asılması</w:t>
            </w:r>
          </w:p>
        </w:tc>
      </w:tr>
      <w:tr w:rsidR="00C12496" w:rsidRPr="00FA2BFC" w14:paraId="1B1B158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898DB6" w14:textId="52D4453E"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0E75F5" w14:textId="7743D87C"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Fakültenin</w:t>
            </w:r>
            <w:r w:rsidRPr="00FA2BFC">
              <w:rPr>
                <w:bCs/>
                <w:color w:val="000000" w:themeColor="text1"/>
                <w:sz w:val="18"/>
                <w:szCs w:val="18"/>
              </w:rPr>
              <w:tab/>
              <w:t>güvenliği</w:t>
            </w:r>
            <w:r w:rsidRPr="00FA2BFC">
              <w:rPr>
                <w:bCs/>
                <w:color w:val="000000" w:themeColor="text1"/>
                <w:sz w:val="18"/>
                <w:szCs w:val="18"/>
              </w:rPr>
              <w:tab/>
              <w:t>ile</w:t>
            </w:r>
            <w:r w:rsidRPr="00FA2BFC">
              <w:rPr>
                <w:bCs/>
                <w:color w:val="000000" w:themeColor="text1"/>
                <w:sz w:val="18"/>
                <w:szCs w:val="18"/>
              </w:rPr>
              <w:tab/>
              <w:t>ilgili</w:t>
            </w:r>
            <w:r w:rsidRPr="00FA2BFC">
              <w:rPr>
                <w:bCs/>
                <w:color w:val="000000" w:themeColor="text1"/>
                <w:sz w:val="18"/>
                <w:szCs w:val="18"/>
              </w:rPr>
              <w:tab/>
              <w:t>önlemleri almak, ilgililere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CCFEEA0" w14:textId="2854EE93"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00259EC" w14:textId="794FEEAE"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5409EDC" w14:textId="0688E7D0"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w:t>
            </w:r>
          </w:p>
        </w:tc>
      </w:tr>
      <w:tr w:rsidR="00C12496" w:rsidRPr="00FA2BFC" w14:paraId="4389656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8AEDD8D" w14:textId="765DFF5A"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767104" w14:textId="1C2CC2EC"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 xml:space="preserve">Her türlü </w:t>
            </w:r>
            <w:proofErr w:type="gramStart"/>
            <w:r w:rsidRPr="00FA2BFC">
              <w:rPr>
                <w:bCs/>
                <w:color w:val="000000" w:themeColor="text1"/>
                <w:sz w:val="18"/>
                <w:szCs w:val="18"/>
              </w:rPr>
              <w:t>şikayet</w:t>
            </w:r>
            <w:proofErr w:type="gramEnd"/>
            <w:r w:rsidRPr="00FA2BFC">
              <w:rPr>
                <w:bCs/>
                <w:color w:val="000000" w:themeColor="text1"/>
                <w:sz w:val="18"/>
                <w:szCs w:val="18"/>
              </w:rPr>
              <w:t>, öneri, istek/dilek taleplerini almak, takip etmek ve ilgili birimlere/personele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5DA9DF7" w14:textId="4B9D0E4C"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EEADBB4" w14:textId="0A848D2A"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2FB7377" w14:textId="6EE34FBB"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Memnuniyet düzeyinin düşmesi, resmi süreçlerin işletilememesi, </w:t>
            </w:r>
            <w:proofErr w:type="gramStart"/>
            <w:r w:rsidRPr="00FA2BFC">
              <w:rPr>
                <w:bCs/>
                <w:color w:val="000000" w:themeColor="text1"/>
                <w:sz w:val="18"/>
                <w:szCs w:val="18"/>
              </w:rPr>
              <w:t>şikayetçi</w:t>
            </w:r>
            <w:proofErr w:type="gramEnd"/>
            <w:r w:rsidRPr="00FA2BFC">
              <w:rPr>
                <w:bCs/>
                <w:color w:val="000000" w:themeColor="text1"/>
                <w:sz w:val="18"/>
                <w:szCs w:val="18"/>
              </w:rPr>
              <w:t xml:space="preserve"> olunan konuda gerekli iyileştirmelerin yapılamaması</w:t>
            </w:r>
          </w:p>
        </w:tc>
      </w:tr>
      <w:tr w:rsidR="00EA2497" w:rsidRPr="00CE6606" w14:paraId="3A342745"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5D7FD899" w14:textId="26094A9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CA53D7A" w14:textId="2B951902"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3EB0484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2BD163F" w14:textId="704872D0"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3B0B5577"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3CDA834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9F5F02A" w14:textId="25EA4A5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29DC8948" w14:textId="43FB5C84"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0C8B4F4C"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576DDCA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B942DDD" w14:textId="2CB75F9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426B3DB" w14:textId="77777777" w:rsidR="00240976" w:rsidRDefault="00240976">
      <w:pPr>
        <w:rPr>
          <w:color w:val="000000" w:themeColor="text1"/>
        </w:rPr>
        <w:sectPr w:rsidR="00240976"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240976" w:rsidRPr="00CE6606" w14:paraId="7537B787"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BCEA0F1" w14:textId="77777777" w:rsidR="00240976" w:rsidRDefault="00240976" w:rsidP="00AE12AB">
            <w:pPr>
              <w:pStyle w:val="TableParagraph"/>
              <w:spacing w:line="132" w:lineRule="exact"/>
              <w:ind w:left="1500"/>
              <w:rPr>
                <w:noProof/>
                <w:color w:val="000000" w:themeColor="text1"/>
              </w:rPr>
            </w:pPr>
          </w:p>
          <w:p w14:paraId="310102DC" w14:textId="77777777" w:rsidR="00240976" w:rsidRPr="00CE6606" w:rsidRDefault="00240976" w:rsidP="00AE12AB">
            <w:pPr>
              <w:pStyle w:val="TableParagraph"/>
              <w:spacing w:line="132" w:lineRule="exact"/>
              <w:ind w:left="1500"/>
              <w:rPr>
                <w:noProof/>
                <w:color w:val="000000" w:themeColor="text1"/>
              </w:rPr>
            </w:pPr>
          </w:p>
          <w:p w14:paraId="0ED78C70" w14:textId="77777777" w:rsidR="00240976" w:rsidRPr="00CE6606" w:rsidRDefault="00240976" w:rsidP="00AE12AB">
            <w:pPr>
              <w:pStyle w:val="TableParagraph"/>
              <w:spacing w:line="132" w:lineRule="exact"/>
              <w:ind w:left="1500"/>
              <w:rPr>
                <w:noProof/>
                <w:color w:val="000000" w:themeColor="text1"/>
              </w:rPr>
            </w:pPr>
          </w:p>
          <w:p w14:paraId="7E336858" w14:textId="77777777" w:rsidR="00240976" w:rsidRPr="00CE6606" w:rsidRDefault="00240976" w:rsidP="00AE12AB">
            <w:pPr>
              <w:pStyle w:val="TableParagraph"/>
              <w:spacing w:line="132" w:lineRule="exact"/>
              <w:ind w:left="1500"/>
              <w:rPr>
                <w:noProof/>
                <w:color w:val="000000" w:themeColor="text1"/>
              </w:rPr>
            </w:pPr>
          </w:p>
          <w:p w14:paraId="1536F900" w14:textId="77777777" w:rsidR="00240976" w:rsidRPr="00CE6606" w:rsidRDefault="00240976" w:rsidP="00AE12AB">
            <w:pPr>
              <w:pStyle w:val="TableParagraph"/>
              <w:spacing w:line="132" w:lineRule="exact"/>
              <w:ind w:left="1500"/>
              <w:rPr>
                <w:noProof/>
                <w:color w:val="000000" w:themeColor="text1"/>
              </w:rPr>
            </w:pPr>
          </w:p>
          <w:p w14:paraId="78FB2061" w14:textId="77777777" w:rsidR="00240976" w:rsidRPr="00CE6606" w:rsidRDefault="00240976" w:rsidP="00AE12AB">
            <w:pPr>
              <w:pStyle w:val="TableParagraph"/>
              <w:spacing w:line="132" w:lineRule="exact"/>
              <w:ind w:left="1500"/>
              <w:rPr>
                <w:noProof/>
                <w:color w:val="000000" w:themeColor="text1"/>
              </w:rPr>
            </w:pPr>
          </w:p>
          <w:p w14:paraId="55162FF5" w14:textId="77777777" w:rsidR="00240976" w:rsidRPr="00CE6606" w:rsidRDefault="00240976" w:rsidP="00AE12AB">
            <w:pPr>
              <w:pStyle w:val="TableParagraph"/>
              <w:spacing w:line="132" w:lineRule="exact"/>
              <w:ind w:left="1500"/>
              <w:rPr>
                <w:noProof/>
                <w:color w:val="000000" w:themeColor="text1"/>
              </w:rPr>
            </w:pPr>
          </w:p>
          <w:p w14:paraId="4F3ABA9F" w14:textId="77777777" w:rsidR="00240976" w:rsidRPr="00FA2BFC" w:rsidRDefault="00240976"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5182BBE2" wp14:editId="1F6EB840">
                  <wp:extent cx="622630" cy="624840"/>
                  <wp:effectExtent l="0" t="0" r="6350" b="3810"/>
                  <wp:docPr id="5158905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B163FD4" w14:textId="77777777" w:rsidR="00240976" w:rsidRPr="00CE6606" w:rsidRDefault="00240976" w:rsidP="00AE12AB">
            <w:pPr>
              <w:pStyle w:val="TableParagraph"/>
              <w:rPr>
                <w:color w:val="000000" w:themeColor="text1"/>
                <w:sz w:val="25"/>
              </w:rPr>
            </w:pPr>
          </w:p>
          <w:p w14:paraId="3F9B683B" w14:textId="77777777" w:rsidR="00240976" w:rsidRPr="00CE6606" w:rsidRDefault="00240976"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7FA6C76" w14:textId="77777777" w:rsidR="00240976" w:rsidRPr="00CE6606" w:rsidRDefault="00240976"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D1FBA37" w14:textId="77777777" w:rsidR="00240976" w:rsidRPr="00CE6606" w:rsidRDefault="00240976" w:rsidP="00AE12AB">
            <w:pPr>
              <w:pStyle w:val="TableParagraph"/>
              <w:rPr>
                <w:color w:val="000000" w:themeColor="text1"/>
                <w:sz w:val="20"/>
              </w:rPr>
            </w:pPr>
          </w:p>
        </w:tc>
      </w:tr>
      <w:tr w:rsidR="00240976" w:rsidRPr="00CE6606" w14:paraId="3D354FD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588B771" w14:textId="77777777" w:rsidR="00240976" w:rsidRPr="00CE6606" w:rsidRDefault="0024097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18F25E91" w14:textId="06FD9466" w:rsidR="00240976" w:rsidRPr="00CE6606" w:rsidRDefault="00240976" w:rsidP="00AE12AB">
            <w:pPr>
              <w:pStyle w:val="TableParagraph"/>
              <w:ind w:left="1440" w:right="1392"/>
              <w:jc w:val="center"/>
              <w:rPr>
                <w:b/>
                <w:color w:val="000000" w:themeColor="text1"/>
                <w:sz w:val="23"/>
              </w:rPr>
            </w:pPr>
            <w:r w:rsidRPr="00240976">
              <w:rPr>
                <w:b/>
                <w:color w:val="000000" w:themeColor="text1"/>
                <w:sz w:val="23"/>
              </w:rPr>
              <w:t>Bölüm/Anabilim Dalı Başkanı</w:t>
            </w:r>
          </w:p>
        </w:tc>
        <w:tc>
          <w:tcPr>
            <w:tcW w:w="3927" w:type="dxa"/>
            <w:gridSpan w:val="5"/>
            <w:tcBorders>
              <w:top w:val="nil"/>
              <w:left w:val="single" w:sz="4" w:space="0" w:color="000000"/>
              <w:bottom w:val="single" w:sz="4" w:space="0" w:color="000000"/>
              <w:right w:val="single" w:sz="4" w:space="0" w:color="000000"/>
            </w:tcBorders>
          </w:tcPr>
          <w:p w14:paraId="2522A589" w14:textId="1FB4D6A2" w:rsidR="00240976" w:rsidRPr="00CE6606" w:rsidRDefault="00240976"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240976" w:rsidRPr="00CE6606" w14:paraId="727B6E2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4144A121" w14:textId="77777777" w:rsidR="00240976" w:rsidRPr="00DA10B5" w:rsidRDefault="0024097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0E64768" w14:textId="77777777" w:rsidR="00240976" w:rsidRPr="00DA10B5" w:rsidRDefault="0024097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D4E2126" w14:textId="77777777" w:rsidR="00240976" w:rsidRPr="00DA10B5" w:rsidRDefault="0024097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5A6368" w14:textId="77777777" w:rsidR="00240976" w:rsidRPr="00DA10B5" w:rsidRDefault="0024097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BA45F63" w14:textId="77777777" w:rsidR="00240976" w:rsidRPr="00DA10B5" w:rsidRDefault="00240976"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BEC4FF3" w14:textId="77777777" w:rsidR="00240976" w:rsidRPr="00DA10B5" w:rsidRDefault="0024097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3C40833" w14:textId="77777777" w:rsidR="00240976" w:rsidRPr="00DA10B5" w:rsidRDefault="00240976"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240976" w:rsidRPr="00CE6606" w14:paraId="1ED15AEF"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43DE860" w14:textId="77777777" w:rsidR="00240976" w:rsidRPr="00DA10B5" w:rsidRDefault="0024097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6085775" w14:textId="77777777" w:rsidR="00240976" w:rsidRPr="00DA10B5" w:rsidRDefault="0024097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9100045"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15E7059A" w14:textId="77777777" w:rsidR="00240976" w:rsidRPr="00DA10B5" w:rsidRDefault="0024097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ACE90B4"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192263A" w14:textId="77777777" w:rsidR="00240976" w:rsidRPr="00DA10B5" w:rsidRDefault="00240976" w:rsidP="00AE12AB">
            <w:pPr>
              <w:pStyle w:val="TableParagraph"/>
              <w:rPr>
                <w:color w:val="000000" w:themeColor="text1"/>
                <w:sz w:val="20"/>
                <w:szCs w:val="20"/>
              </w:rPr>
            </w:pPr>
          </w:p>
        </w:tc>
      </w:tr>
      <w:tr w:rsidR="00240976" w:rsidRPr="00F0746B" w14:paraId="1EBF4B2C" w14:textId="77777777" w:rsidTr="00240976">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9A50D3" w14:textId="77777777" w:rsidR="00240976" w:rsidRPr="00F0746B" w:rsidRDefault="0024097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B1B8BDE"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AD175A1" w14:textId="77777777" w:rsidR="00240976" w:rsidRPr="00F0746B" w:rsidRDefault="0024097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4373BF6E" w14:textId="77777777" w:rsidR="00240976" w:rsidRDefault="00240976"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09A5AE3" w14:textId="3A7F5F31"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9D6F2F"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240976" w:rsidRPr="00FA2BFC" w14:paraId="1E5485CC"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B39C7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858381" w14:textId="36C2BC52"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112A748" w14:textId="78ABA45F"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33A85092"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B27BB97" w14:textId="0F6F5515"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240976" w:rsidRPr="00FA2BFC" w14:paraId="44D1748D"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9D92D7"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1710A1" w14:textId="747BE896"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Ders programı ve ders görevlendirmelerinin adil, objektif ve öğretim elemanlarının bilim alanlarına uygun olarak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AE5D81E" w14:textId="7E3C54F3"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EA0B264"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5E888B6" w14:textId="5010B78C"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Program/ders çıktı ve amaçlarının gerçekleşmemesi, eğitim-öğretim kalitesinin arttırılmasına yönelik stratejik planda yer alan hedeflere ulaşılamaması</w:t>
            </w:r>
          </w:p>
        </w:tc>
      </w:tr>
      <w:tr w:rsidR="00240976" w:rsidRPr="00FA2BFC" w14:paraId="6EB8FC6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271152C"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7460B8E" w14:textId="674A5777"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Müfredat</w:t>
            </w:r>
            <w:r>
              <w:rPr>
                <w:bCs/>
                <w:color w:val="000000" w:themeColor="text1"/>
                <w:sz w:val="18"/>
                <w:szCs w:val="18"/>
              </w:rPr>
              <w:t xml:space="preserve"> </w:t>
            </w:r>
            <w:r w:rsidRPr="00240976">
              <w:rPr>
                <w:bCs/>
                <w:color w:val="000000" w:themeColor="text1"/>
                <w:sz w:val="18"/>
                <w:szCs w:val="18"/>
              </w:rPr>
              <w:t>içeriğine</w:t>
            </w:r>
            <w:r>
              <w:rPr>
                <w:bCs/>
                <w:color w:val="000000" w:themeColor="text1"/>
                <w:sz w:val="18"/>
                <w:szCs w:val="18"/>
              </w:rPr>
              <w:t xml:space="preserve"> </w:t>
            </w:r>
            <w:r w:rsidRPr="00240976">
              <w:rPr>
                <w:bCs/>
                <w:color w:val="000000" w:themeColor="text1"/>
                <w:sz w:val="18"/>
                <w:szCs w:val="18"/>
              </w:rPr>
              <w:t>yönelik</w:t>
            </w:r>
            <w:r>
              <w:rPr>
                <w:bCs/>
                <w:color w:val="000000" w:themeColor="text1"/>
                <w:sz w:val="18"/>
                <w:szCs w:val="18"/>
              </w:rPr>
              <w:t xml:space="preserve"> </w:t>
            </w: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kadro ihtiyacını belirlemek ve talep oluşturmak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97DFC25" w14:textId="265BA8F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13F0E0D"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B0AF72A" w14:textId="19B6157C"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w:t>
            </w:r>
            <w:r w:rsidRPr="00240976">
              <w:rPr>
                <w:bCs/>
                <w:color w:val="000000" w:themeColor="text1"/>
                <w:sz w:val="18"/>
                <w:szCs w:val="18"/>
              </w:rPr>
              <w:tab/>
              <w:t>kalitesinin</w:t>
            </w:r>
            <w:r>
              <w:rPr>
                <w:bCs/>
                <w:color w:val="000000" w:themeColor="text1"/>
                <w:sz w:val="18"/>
                <w:szCs w:val="18"/>
              </w:rPr>
              <w:t xml:space="preserve"> </w:t>
            </w:r>
            <w:r w:rsidRPr="00240976">
              <w:rPr>
                <w:bCs/>
                <w:color w:val="000000" w:themeColor="text1"/>
                <w:sz w:val="18"/>
                <w:szCs w:val="18"/>
              </w:rPr>
              <w:t>azalması,</w:t>
            </w:r>
            <w:r>
              <w:rPr>
                <w:bCs/>
                <w:color w:val="000000" w:themeColor="text1"/>
                <w:sz w:val="18"/>
                <w:szCs w:val="18"/>
              </w:rPr>
              <w:t xml:space="preserve"> </w:t>
            </w:r>
            <w:r w:rsidRPr="00240976">
              <w:rPr>
                <w:bCs/>
                <w:color w:val="000000" w:themeColor="text1"/>
                <w:sz w:val="18"/>
                <w:szCs w:val="18"/>
              </w:rPr>
              <w:t>öğretim</w:t>
            </w:r>
            <w:r>
              <w:rPr>
                <w:bCs/>
                <w:color w:val="000000" w:themeColor="text1"/>
                <w:sz w:val="18"/>
                <w:szCs w:val="18"/>
              </w:rPr>
              <w:t xml:space="preserve"> </w:t>
            </w:r>
            <w:r w:rsidRPr="00240976">
              <w:rPr>
                <w:bCs/>
                <w:color w:val="000000" w:themeColor="text1"/>
                <w:sz w:val="18"/>
                <w:szCs w:val="18"/>
              </w:rPr>
              <w:t>elemanlarının araştırma-geliştirme ve eğitim-öğretim</w:t>
            </w:r>
            <w:r>
              <w:rPr>
                <w:bCs/>
                <w:color w:val="000000" w:themeColor="text1"/>
                <w:sz w:val="18"/>
                <w:szCs w:val="18"/>
              </w:rPr>
              <w:t xml:space="preserve"> </w:t>
            </w:r>
            <w:r w:rsidRPr="00240976">
              <w:rPr>
                <w:bCs/>
                <w:color w:val="000000" w:themeColor="text1"/>
                <w:sz w:val="18"/>
                <w:szCs w:val="18"/>
              </w:rPr>
              <w:t>faaliyetleri iş yükü dağılımının bozulması</w:t>
            </w:r>
          </w:p>
        </w:tc>
      </w:tr>
      <w:tr w:rsidR="00240976" w:rsidRPr="00FA2BFC" w14:paraId="169D0F5A"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B87FF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611301E" w14:textId="0B32CC28"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iç değerlendirme raporu, stratejik plan, temel performans göstergelerine vb. ilişkin verilerini ilgili komisyonla iş birliği yaparak hazırlamak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6FDA7F" w14:textId="1B0BDAD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0A1E0DA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FFBA5B" w14:textId="7D6870C2"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Birim düzeyinde hedef oluşturamama ve oluşturulan hedeflere ulaşamama</w:t>
            </w:r>
          </w:p>
        </w:tc>
      </w:tr>
      <w:tr w:rsidR="00240976" w:rsidRPr="00FA2BFC" w14:paraId="37C96DD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629E74"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C6588CE" w14:textId="175B6F44"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kurul/komisyon ve koordinatörlüklerin atamalarını yapmak ve faaliyetlerini düzenli olarak takip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F110EAF" w14:textId="5E8466B7"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C6D395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53EDDA2" w14:textId="4735AA6F" w:rsidR="00240976" w:rsidRPr="00FA2BFC" w:rsidRDefault="00240976" w:rsidP="00240976">
            <w:pPr>
              <w:pStyle w:val="TableParagraph"/>
              <w:ind w:left="164" w:right="165"/>
              <w:rPr>
                <w:bCs/>
                <w:color w:val="000000" w:themeColor="text1"/>
                <w:sz w:val="18"/>
                <w:szCs w:val="18"/>
              </w:rPr>
            </w:pPr>
            <w:r w:rsidRPr="00240976">
              <w:rPr>
                <w:bCs/>
                <w:color w:val="000000" w:themeColor="text1"/>
                <w:sz w:val="18"/>
                <w:szCs w:val="18"/>
              </w:rPr>
              <w:t>Faaliyetlerinin</w:t>
            </w:r>
            <w:r>
              <w:rPr>
                <w:bCs/>
                <w:color w:val="000000" w:themeColor="text1"/>
                <w:sz w:val="18"/>
                <w:szCs w:val="18"/>
              </w:rPr>
              <w:t xml:space="preserve"> </w:t>
            </w:r>
            <w:r w:rsidRPr="00240976">
              <w:rPr>
                <w:bCs/>
                <w:color w:val="000000" w:themeColor="text1"/>
                <w:sz w:val="18"/>
                <w:szCs w:val="18"/>
              </w:rPr>
              <w:t>gerçekleşmemesi</w:t>
            </w:r>
            <w:r>
              <w:rPr>
                <w:bCs/>
                <w:color w:val="000000" w:themeColor="text1"/>
                <w:sz w:val="18"/>
                <w:szCs w:val="18"/>
              </w:rPr>
              <w:t xml:space="preserve"> </w:t>
            </w:r>
            <w:r w:rsidRPr="00240976">
              <w:rPr>
                <w:bCs/>
                <w:color w:val="000000" w:themeColor="text1"/>
                <w:sz w:val="18"/>
                <w:szCs w:val="18"/>
              </w:rPr>
              <w:t>ve/veya</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g</w:t>
            </w:r>
            <w:r w:rsidRPr="00240976">
              <w:rPr>
                <w:bCs/>
                <w:color w:val="000000" w:themeColor="text1"/>
                <w:sz w:val="18"/>
                <w:szCs w:val="18"/>
              </w:rPr>
              <w:t>erçekleştirilememesi Eğitim-öğretim kalitesinin azalması</w:t>
            </w:r>
          </w:p>
        </w:tc>
      </w:tr>
      <w:tr w:rsidR="00240976" w:rsidRPr="00FA2BFC" w14:paraId="2AC87307"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58695DC"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2FF5D5" w14:textId="19C1F5CF"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 başarı durumlarını izlemek, bunların sonuçlarını ilgili komisyonla işbirliği yaparak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5F6CF35" w14:textId="4C4AAEF4"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878147F"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1B729B9" w14:textId="0664504B"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 kalitesinde iyileştirme yapılamaması, öğrenci memnuniyet düzeyinin hedeflenen düzeylere ulaşamaması ve mezun öğrenci yetkinliklerinin azalması</w:t>
            </w:r>
          </w:p>
        </w:tc>
      </w:tr>
      <w:tr w:rsidR="00240976" w:rsidRPr="00FA2BFC" w14:paraId="72BE3711"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F19EB2"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E61F39F" w14:textId="1E4576A1"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w:t>
            </w:r>
            <w:r w:rsidRPr="00BF2343">
              <w:rPr>
                <w:bCs/>
                <w:color w:val="000000" w:themeColor="text1"/>
                <w:sz w:val="18"/>
                <w:szCs w:val="18"/>
              </w:rPr>
              <w:tab/>
              <w:t>sorunlarında</w:t>
            </w:r>
            <w:r>
              <w:rPr>
                <w:bCs/>
                <w:color w:val="000000" w:themeColor="text1"/>
                <w:sz w:val="18"/>
                <w:szCs w:val="18"/>
              </w:rPr>
              <w:t xml:space="preserve"> </w:t>
            </w:r>
            <w:r w:rsidRPr="00BF2343">
              <w:rPr>
                <w:bCs/>
                <w:color w:val="000000" w:themeColor="text1"/>
                <w:sz w:val="18"/>
                <w:szCs w:val="18"/>
              </w:rPr>
              <w:t>akademik</w:t>
            </w:r>
            <w:r>
              <w:rPr>
                <w:bCs/>
                <w:color w:val="000000" w:themeColor="text1"/>
                <w:sz w:val="18"/>
                <w:szCs w:val="18"/>
              </w:rPr>
              <w:t xml:space="preserve"> </w:t>
            </w:r>
            <w:r w:rsidRPr="00BF2343">
              <w:rPr>
                <w:bCs/>
                <w:color w:val="000000" w:themeColor="text1"/>
                <w:sz w:val="18"/>
                <w:szCs w:val="18"/>
              </w:rPr>
              <w:t>danışman-öğrenci koordinasyonunu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ECBF63F" w14:textId="2F3D4575"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B2C6C6"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806561" w14:textId="3B60046E"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Öğrenci memnuniyet düzeyinin hedeflenen düzeylere</w:t>
            </w:r>
            <w:r>
              <w:rPr>
                <w:bCs/>
                <w:color w:val="000000" w:themeColor="text1"/>
                <w:sz w:val="18"/>
                <w:szCs w:val="18"/>
              </w:rPr>
              <w:t xml:space="preserve"> </w:t>
            </w:r>
            <w:r w:rsidRPr="00240976">
              <w:rPr>
                <w:bCs/>
                <w:color w:val="000000" w:themeColor="text1"/>
                <w:sz w:val="18"/>
                <w:szCs w:val="18"/>
              </w:rPr>
              <w:t>ulaşamaması</w:t>
            </w:r>
          </w:p>
        </w:tc>
      </w:tr>
      <w:tr w:rsidR="00BF2343" w:rsidRPr="00FA2BFC" w14:paraId="5FB8B51E"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653788C"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B443F97" w14:textId="0E0459A4" w:rsidR="00BF2343" w:rsidRPr="00FA2BFC"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 xml:space="preserve">Haklı ve Geçerli Nedenler </w:t>
            </w:r>
            <w:proofErr w:type="spellStart"/>
            <w:r w:rsidRPr="00BF2343">
              <w:rPr>
                <w:bCs/>
                <w:color w:val="000000" w:themeColor="text1"/>
                <w:sz w:val="18"/>
                <w:szCs w:val="18"/>
              </w:rPr>
              <w:t>Yönergesi’ne</w:t>
            </w:r>
            <w:proofErr w:type="spellEnd"/>
            <w:r w:rsidRPr="00BF2343">
              <w:rPr>
                <w:bCs/>
                <w:color w:val="000000" w:themeColor="text1"/>
                <w:sz w:val="18"/>
                <w:szCs w:val="18"/>
              </w:rPr>
              <w:t xml:space="preserve"> uygun</w:t>
            </w:r>
            <w:r>
              <w:rPr>
                <w:bCs/>
                <w:color w:val="000000" w:themeColor="text1"/>
                <w:sz w:val="18"/>
                <w:szCs w:val="18"/>
              </w:rPr>
              <w:t xml:space="preserve"> </w:t>
            </w:r>
            <w:r w:rsidRPr="00BF2343">
              <w:rPr>
                <w:bCs/>
                <w:color w:val="000000" w:themeColor="text1"/>
                <w:sz w:val="18"/>
                <w:szCs w:val="18"/>
              </w:rPr>
              <w:t>şekilde</w:t>
            </w:r>
            <w:r>
              <w:rPr>
                <w:bCs/>
                <w:color w:val="000000" w:themeColor="text1"/>
                <w:sz w:val="18"/>
                <w:szCs w:val="18"/>
              </w:rPr>
              <w:t xml:space="preserve"> </w:t>
            </w:r>
            <w:r w:rsidRPr="00BF2343">
              <w:rPr>
                <w:bCs/>
                <w:color w:val="000000" w:themeColor="text1"/>
                <w:sz w:val="18"/>
                <w:szCs w:val="18"/>
              </w:rPr>
              <w:t>öğrencilerin</w:t>
            </w:r>
            <w:r>
              <w:rPr>
                <w:bCs/>
                <w:color w:val="000000" w:themeColor="text1"/>
                <w:sz w:val="18"/>
                <w:szCs w:val="18"/>
              </w:rPr>
              <w:t xml:space="preserve"> </w:t>
            </w:r>
            <w:r w:rsidRPr="00BF2343">
              <w:rPr>
                <w:bCs/>
                <w:color w:val="000000" w:themeColor="text1"/>
                <w:sz w:val="18"/>
                <w:szCs w:val="18"/>
              </w:rPr>
              <w:t>mazeret</w:t>
            </w:r>
            <w:r>
              <w:rPr>
                <w:bCs/>
                <w:color w:val="000000" w:themeColor="text1"/>
                <w:sz w:val="18"/>
                <w:szCs w:val="18"/>
              </w:rPr>
              <w:t xml:space="preserve"> </w:t>
            </w:r>
            <w:r w:rsidRPr="00BF2343">
              <w:rPr>
                <w:bCs/>
                <w:color w:val="000000" w:themeColor="text1"/>
                <w:sz w:val="18"/>
                <w:szCs w:val="18"/>
              </w:rPr>
              <w:t>durumlarını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C60A3D" w14:textId="43B0A02E"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D839907"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C929DB3" w14:textId="66990B65"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Öğrenci hak kaybı, eğitim ve öğretimin aksaması</w:t>
            </w:r>
          </w:p>
        </w:tc>
      </w:tr>
      <w:tr w:rsidR="00BF2343" w:rsidRPr="00FA2BFC" w14:paraId="2E27A962"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09189D"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021B46" w14:textId="70DD2134"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Ek</w:t>
            </w:r>
            <w:r>
              <w:rPr>
                <w:bCs/>
                <w:color w:val="000000" w:themeColor="text1"/>
                <w:sz w:val="18"/>
                <w:szCs w:val="18"/>
              </w:rPr>
              <w:t xml:space="preserve"> </w:t>
            </w:r>
            <w:r w:rsidRPr="00240976">
              <w:rPr>
                <w:bCs/>
                <w:color w:val="000000" w:themeColor="text1"/>
                <w:sz w:val="18"/>
                <w:szCs w:val="18"/>
              </w:rPr>
              <w:t>ders</w:t>
            </w:r>
            <w:r>
              <w:rPr>
                <w:bCs/>
                <w:color w:val="000000" w:themeColor="text1"/>
                <w:sz w:val="18"/>
                <w:szCs w:val="18"/>
              </w:rPr>
              <w:t xml:space="preserve"> </w:t>
            </w:r>
            <w:r w:rsidRPr="00240976">
              <w:rPr>
                <w:bCs/>
                <w:color w:val="000000" w:themeColor="text1"/>
                <w:sz w:val="18"/>
                <w:szCs w:val="18"/>
              </w:rPr>
              <w:t>ödemeleri</w:t>
            </w:r>
            <w:r>
              <w:rPr>
                <w:bCs/>
                <w:color w:val="000000" w:themeColor="text1"/>
                <w:sz w:val="18"/>
                <w:szCs w:val="18"/>
              </w:rPr>
              <w:t xml:space="preserve"> </w:t>
            </w:r>
            <w:r w:rsidRPr="00240976">
              <w:rPr>
                <w:bCs/>
                <w:color w:val="000000" w:themeColor="text1"/>
                <w:sz w:val="18"/>
                <w:szCs w:val="18"/>
              </w:rPr>
              <w:t>ile</w:t>
            </w:r>
            <w:r>
              <w:rPr>
                <w:bCs/>
                <w:color w:val="000000" w:themeColor="text1"/>
                <w:sz w:val="18"/>
                <w:szCs w:val="18"/>
              </w:rPr>
              <w:t xml:space="preserve"> </w:t>
            </w:r>
            <w:r w:rsidRPr="00240976">
              <w:rPr>
                <w:bCs/>
                <w:color w:val="000000" w:themeColor="text1"/>
                <w:sz w:val="18"/>
                <w:szCs w:val="18"/>
              </w:rPr>
              <w:t>ilgili</w:t>
            </w:r>
            <w:r>
              <w:rPr>
                <w:bCs/>
                <w:color w:val="000000" w:themeColor="text1"/>
                <w:sz w:val="18"/>
                <w:szCs w:val="18"/>
              </w:rPr>
              <w:t xml:space="preserve"> </w:t>
            </w:r>
            <w:r w:rsidRPr="00240976">
              <w:rPr>
                <w:bCs/>
                <w:color w:val="000000" w:themeColor="text1"/>
                <w:sz w:val="18"/>
                <w:szCs w:val="18"/>
              </w:rPr>
              <w:t>belgeleri</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w:t>
            </w:r>
            <w:r w:rsidRPr="00240976">
              <w:rPr>
                <w:bCs/>
                <w:color w:val="000000" w:themeColor="text1"/>
                <w:sz w:val="18"/>
                <w:szCs w:val="18"/>
              </w:rPr>
              <w:t>Dekanlığa ulaştırmak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DD16E9" w14:textId="48A9376A"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FC4B140"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7D0BE77" w14:textId="6DB731A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Ek ders ödemelerinin aksaması, bu ödemeleri hesaba katarak işlem ve harcama yapan bölüm öğretim elemanlarının ödeme planlarında aksama yaşanması, gereksiz ödeme cezalarına maruz kalmaları</w:t>
            </w:r>
          </w:p>
        </w:tc>
      </w:tr>
      <w:tr w:rsidR="00BF2343" w:rsidRPr="00FA2BFC" w14:paraId="14E4189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F73F132" w14:textId="1386D47F"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F8D62A" w14:textId="1F16D38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Fakülte</w:t>
            </w:r>
            <w:r>
              <w:rPr>
                <w:bCs/>
                <w:color w:val="000000" w:themeColor="text1"/>
                <w:sz w:val="18"/>
                <w:szCs w:val="18"/>
              </w:rPr>
              <w:t xml:space="preserve"> </w:t>
            </w:r>
            <w:r w:rsidRPr="00240976">
              <w:rPr>
                <w:bCs/>
                <w:color w:val="000000" w:themeColor="text1"/>
                <w:sz w:val="18"/>
                <w:szCs w:val="18"/>
              </w:rPr>
              <w:t>Kurulu</w:t>
            </w:r>
            <w:r>
              <w:rPr>
                <w:bCs/>
                <w:color w:val="000000" w:themeColor="text1"/>
                <w:sz w:val="18"/>
                <w:szCs w:val="18"/>
              </w:rPr>
              <w:t xml:space="preserve"> </w:t>
            </w:r>
            <w:r w:rsidRPr="00240976">
              <w:rPr>
                <w:bCs/>
                <w:color w:val="000000" w:themeColor="text1"/>
                <w:sz w:val="18"/>
                <w:szCs w:val="18"/>
              </w:rPr>
              <w:t>toplantılarına</w:t>
            </w:r>
            <w:r>
              <w:rPr>
                <w:bCs/>
                <w:color w:val="000000" w:themeColor="text1"/>
                <w:sz w:val="18"/>
                <w:szCs w:val="18"/>
              </w:rPr>
              <w:t xml:space="preserve"> </w:t>
            </w:r>
            <w:r w:rsidRPr="00240976">
              <w:rPr>
                <w:bCs/>
                <w:color w:val="000000" w:themeColor="text1"/>
                <w:sz w:val="18"/>
                <w:szCs w:val="18"/>
              </w:rPr>
              <w:t>katılarak bölümü temsil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E3D02A5" w14:textId="5037FB0D"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59B314E" w14:textId="45F07E42"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DBF7478" w14:textId="7B924133"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Tüm iş akış süreçlerinde aksamalar</w:t>
            </w:r>
          </w:p>
        </w:tc>
      </w:tr>
      <w:tr w:rsidR="00BF2343" w:rsidRPr="00FA2BFC" w14:paraId="49B6594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964CB7" w14:textId="3AF9E00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09C0E7" w14:textId="4974C8C9"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Akademik yıla/döneme başlamadan önce bölüm akademik kurulu toplantısı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3A2F25" w14:textId="0EA6F9B1"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692F5985" w14:textId="3628956D"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88A38EA" w14:textId="1B2E32B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Bölüm öğretim elemanları arasında iletişim ve koordinasyon eksikliği, iş bölümünün gereğince yapılamaması, eğitim-öğretim faaliyetlerinin aksaması</w:t>
            </w:r>
          </w:p>
        </w:tc>
      </w:tr>
      <w:tr w:rsidR="00BF2343" w:rsidRPr="00FA2BFC" w14:paraId="6A2CC226"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98D7B9D" w14:textId="72DA33F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3CC3AF5" w14:textId="3AB5003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Dönem sonu genel durum değerlendirme toplantısının yapılması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CFEABD6" w14:textId="36C5B838"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12FAA0" w14:textId="4DF93C35"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0258358" w14:textId="74A3F069"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kurumsal</w:t>
            </w:r>
            <w:r>
              <w:rPr>
                <w:bCs/>
                <w:color w:val="000000" w:themeColor="text1"/>
                <w:sz w:val="18"/>
                <w:szCs w:val="18"/>
              </w:rPr>
              <w:t xml:space="preserve"> </w:t>
            </w:r>
            <w:r w:rsidRPr="00240976">
              <w:rPr>
                <w:bCs/>
                <w:color w:val="000000" w:themeColor="text1"/>
                <w:sz w:val="18"/>
                <w:szCs w:val="18"/>
              </w:rPr>
              <w:t>hedeflerden</w:t>
            </w:r>
            <w:r>
              <w:rPr>
                <w:bCs/>
                <w:color w:val="000000" w:themeColor="text1"/>
                <w:sz w:val="18"/>
                <w:szCs w:val="18"/>
              </w:rPr>
              <w:t xml:space="preserve"> </w:t>
            </w:r>
            <w:r w:rsidRPr="00240976">
              <w:rPr>
                <w:bCs/>
                <w:color w:val="000000" w:themeColor="text1"/>
                <w:sz w:val="18"/>
                <w:szCs w:val="18"/>
              </w:rPr>
              <w:t>sapma,</w:t>
            </w:r>
            <w:r>
              <w:rPr>
                <w:bCs/>
                <w:color w:val="000000" w:themeColor="text1"/>
                <w:sz w:val="18"/>
                <w:szCs w:val="18"/>
              </w:rPr>
              <w:t xml:space="preserve"> </w:t>
            </w:r>
            <w:proofErr w:type="gramStart"/>
            <w:r w:rsidRPr="00240976">
              <w:rPr>
                <w:bCs/>
                <w:color w:val="000000" w:themeColor="text1"/>
                <w:sz w:val="18"/>
                <w:szCs w:val="18"/>
              </w:rPr>
              <w:t>motivasyon</w:t>
            </w:r>
            <w:proofErr w:type="gramEnd"/>
            <w:r w:rsidRPr="00240976">
              <w:rPr>
                <w:bCs/>
                <w:color w:val="000000" w:themeColor="text1"/>
                <w:sz w:val="18"/>
                <w:szCs w:val="18"/>
              </w:rPr>
              <w:t xml:space="preserve"> eksikliği, verim düşüklüğü</w:t>
            </w:r>
          </w:p>
        </w:tc>
      </w:tr>
      <w:tr w:rsidR="00EA2497" w:rsidRPr="00CE6606" w14:paraId="51E16C78"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9162776" w14:textId="26A3666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1F4A817" w14:textId="3F07D462"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5353D0EB"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AB67E60" w14:textId="37FA3C1C"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461B238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A2EFF96"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8470D46" w14:textId="180FD58B"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55F2EC" w14:textId="654FB51F"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4F552CD0"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1A502C1"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7FCF6B49" w14:textId="02675BC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7F797E4A"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31747DE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EECC13" w14:textId="77777777" w:rsidR="00BF2343" w:rsidRDefault="00BF2343" w:rsidP="00AE12AB">
            <w:pPr>
              <w:pStyle w:val="TableParagraph"/>
              <w:spacing w:line="132" w:lineRule="exact"/>
              <w:ind w:left="1500"/>
              <w:rPr>
                <w:noProof/>
                <w:color w:val="000000" w:themeColor="text1"/>
              </w:rPr>
            </w:pPr>
          </w:p>
          <w:p w14:paraId="4E17E405" w14:textId="77777777" w:rsidR="00BF2343" w:rsidRPr="00CE6606" w:rsidRDefault="00BF2343" w:rsidP="00AE12AB">
            <w:pPr>
              <w:pStyle w:val="TableParagraph"/>
              <w:spacing w:line="132" w:lineRule="exact"/>
              <w:ind w:left="1500"/>
              <w:rPr>
                <w:noProof/>
                <w:color w:val="000000" w:themeColor="text1"/>
              </w:rPr>
            </w:pPr>
          </w:p>
          <w:p w14:paraId="05937C0C" w14:textId="77777777" w:rsidR="00BF2343" w:rsidRPr="00CE6606" w:rsidRDefault="00BF2343" w:rsidP="00AE12AB">
            <w:pPr>
              <w:pStyle w:val="TableParagraph"/>
              <w:spacing w:line="132" w:lineRule="exact"/>
              <w:ind w:left="1500"/>
              <w:rPr>
                <w:noProof/>
                <w:color w:val="000000" w:themeColor="text1"/>
              </w:rPr>
            </w:pPr>
          </w:p>
          <w:p w14:paraId="060A7EE0" w14:textId="77777777" w:rsidR="00BF2343" w:rsidRPr="00CE6606" w:rsidRDefault="00BF2343" w:rsidP="00AE12AB">
            <w:pPr>
              <w:pStyle w:val="TableParagraph"/>
              <w:spacing w:line="132" w:lineRule="exact"/>
              <w:ind w:left="1500"/>
              <w:rPr>
                <w:noProof/>
                <w:color w:val="000000" w:themeColor="text1"/>
              </w:rPr>
            </w:pPr>
          </w:p>
          <w:p w14:paraId="5BB218C9" w14:textId="77777777" w:rsidR="00BF2343" w:rsidRPr="00CE6606" w:rsidRDefault="00BF2343" w:rsidP="00AE12AB">
            <w:pPr>
              <w:pStyle w:val="TableParagraph"/>
              <w:spacing w:line="132" w:lineRule="exact"/>
              <w:ind w:left="1500"/>
              <w:rPr>
                <w:noProof/>
                <w:color w:val="000000" w:themeColor="text1"/>
              </w:rPr>
            </w:pPr>
          </w:p>
          <w:p w14:paraId="5A6DC6D0" w14:textId="77777777" w:rsidR="00BF2343" w:rsidRPr="00CE6606" w:rsidRDefault="00BF2343" w:rsidP="00AE12AB">
            <w:pPr>
              <w:pStyle w:val="TableParagraph"/>
              <w:spacing w:line="132" w:lineRule="exact"/>
              <w:ind w:left="1500"/>
              <w:rPr>
                <w:noProof/>
                <w:color w:val="000000" w:themeColor="text1"/>
              </w:rPr>
            </w:pPr>
          </w:p>
          <w:p w14:paraId="4070F3B4" w14:textId="77777777" w:rsidR="00BF2343" w:rsidRPr="00CE6606" w:rsidRDefault="00BF2343" w:rsidP="00AE12AB">
            <w:pPr>
              <w:pStyle w:val="TableParagraph"/>
              <w:spacing w:line="132" w:lineRule="exact"/>
              <w:ind w:left="1500"/>
              <w:rPr>
                <w:noProof/>
                <w:color w:val="000000" w:themeColor="text1"/>
              </w:rPr>
            </w:pPr>
          </w:p>
          <w:p w14:paraId="48420793"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4FD40F4" wp14:editId="42B1B1D3">
                  <wp:extent cx="622630" cy="624840"/>
                  <wp:effectExtent l="0" t="0" r="6350" b="3810"/>
                  <wp:docPr id="18776433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8295B4F" w14:textId="77777777" w:rsidR="00BF2343" w:rsidRPr="00CE6606" w:rsidRDefault="00BF2343" w:rsidP="00AE12AB">
            <w:pPr>
              <w:pStyle w:val="TableParagraph"/>
              <w:rPr>
                <w:color w:val="000000" w:themeColor="text1"/>
                <w:sz w:val="25"/>
              </w:rPr>
            </w:pPr>
          </w:p>
          <w:p w14:paraId="55A0B56C"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15CD444"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3147FAFD" w14:textId="77777777" w:rsidR="00BF2343" w:rsidRPr="00CE6606" w:rsidRDefault="00BF2343" w:rsidP="00AE12AB">
            <w:pPr>
              <w:pStyle w:val="TableParagraph"/>
              <w:rPr>
                <w:color w:val="000000" w:themeColor="text1"/>
                <w:sz w:val="20"/>
              </w:rPr>
            </w:pPr>
          </w:p>
        </w:tc>
      </w:tr>
      <w:tr w:rsidR="00BF2343" w:rsidRPr="00CE6606" w14:paraId="44F7491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D0FA18C"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BB55765" w14:textId="504892E1"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Bölüm Öğretim Elemanları</w:t>
            </w:r>
          </w:p>
        </w:tc>
        <w:tc>
          <w:tcPr>
            <w:tcW w:w="3927" w:type="dxa"/>
            <w:gridSpan w:val="5"/>
            <w:tcBorders>
              <w:top w:val="nil"/>
              <w:left w:val="single" w:sz="4" w:space="0" w:color="000000"/>
              <w:bottom w:val="single" w:sz="4" w:space="0" w:color="000000"/>
              <w:right w:val="single" w:sz="4" w:space="0" w:color="000000"/>
            </w:tcBorders>
          </w:tcPr>
          <w:p w14:paraId="36E687DF" w14:textId="05452433" w:rsidR="00BF2343" w:rsidRPr="00CE6606" w:rsidRDefault="00BF2343"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BF2343" w:rsidRPr="00CE6606" w14:paraId="11152E3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DBC7B81"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22DAF6E1"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53DE89C"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73117E76"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12D7440"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7D166A2"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75B3536" w14:textId="77777777" w:rsidR="00BF2343" w:rsidRPr="00DA10B5" w:rsidRDefault="00BF2343"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0C41EB6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7499AB8B"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656F7F8"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173C45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13F9F30"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0CAB1A8"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1B0E3CDF" w14:textId="77777777" w:rsidR="00BF2343" w:rsidRPr="00DA10B5" w:rsidRDefault="00BF2343" w:rsidP="00AE12AB">
            <w:pPr>
              <w:pStyle w:val="TableParagraph"/>
              <w:rPr>
                <w:color w:val="000000" w:themeColor="text1"/>
                <w:sz w:val="20"/>
                <w:szCs w:val="20"/>
              </w:rPr>
            </w:pPr>
          </w:p>
        </w:tc>
      </w:tr>
      <w:tr w:rsidR="00BF2343" w:rsidRPr="00F0746B" w14:paraId="7AF117BC"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57F00D8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F43E8B5"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B433A79"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D27222D"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156F99B"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0B2804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BF2343" w:rsidRPr="00FA2BFC" w14:paraId="374F49F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E287A9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1F4A17E" w14:textId="77777777" w:rsidR="00BF2343" w:rsidRPr="00FA2BFC" w:rsidRDefault="00BF2343"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E42B0C" w14:textId="7A37ADAA"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C54681E" w14:textId="3D8C0D44"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2B0AEF" w14:textId="77777777" w:rsidR="00BF2343" w:rsidRPr="00FA2BFC" w:rsidRDefault="00BF2343"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BF2343" w:rsidRPr="00FA2BFC" w14:paraId="018EEF7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7D56C15"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1A05C49" w14:textId="1072681F"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Ders içeriklerinin hazırlanması ve ders faaliyetlerinin akademik takvime uygun olarak 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00143B3" w14:textId="0D3914ED"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1B8EE214" w14:textId="0F65B8B2"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383C7A5" w14:textId="592BFDF3" w:rsidR="00BF2343" w:rsidRPr="00FA2BFC" w:rsidRDefault="00BF2343" w:rsidP="00AE12AB">
            <w:pPr>
              <w:pStyle w:val="TableParagraph"/>
              <w:ind w:left="164" w:right="165"/>
              <w:jc w:val="both"/>
              <w:rPr>
                <w:bCs/>
                <w:color w:val="000000" w:themeColor="text1"/>
                <w:sz w:val="18"/>
                <w:szCs w:val="18"/>
              </w:rPr>
            </w:pPr>
            <w:r w:rsidRPr="00BF2343">
              <w:rPr>
                <w:bCs/>
                <w:color w:val="000000" w:themeColor="text1"/>
                <w:sz w:val="18"/>
                <w:szCs w:val="18"/>
              </w:rPr>
              <w:t>Eğitim-öğretim sürecinde aksamaların yaşanması, öğrenci hak kaybı</w:t>
            </w:r>
          </w:p>
        </w:tc>
      </w:tr>
      <w:tr w:rsidR="00BF2343" w:rsidRPr="00FA2BFC" w14:paraId="35609B3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386737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095D86" w14:textId="1D35E517"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danışmanlık</w:t>
            </w:r>
            <w:r>
              <w:rPr>
                <w:bCs/>
                <w:color w:val="000000" w:themeColor="text1"/>
                <w:sz w:val="18"/>
                <w:szCs w:val="18"/>
              </w:rPr>
              <w:t xml:space="preserve"> </w:t>
            </w:r>
            <w:r w:rsidRPr="00BF2343">
              <w:rPr>
                <w:bCs/>
                <w:color w:val="000000" w:themeColor="text1"/>
                <w:sz w:val="18"/>
                <w:szCs w:val="18"/>
              </w:rPr>
              <w:t>faaliyetlerinin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A55BE30" w14:textId="47CD3E2D"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66E0F7B" w14:textId="12CFBF8B"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754A591" w14:textId="41012185"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Öğrenci hak kaybı, eğitim ve öğretimin aksaması, öğrencinin çevreyle ve kurumla uyum halinde bir öğrenim süreci yaşanmasında aksaklıklar</w:t>
            </w:r>
            <w:r>
              <w:rPr>
                <w:bCs/>
                <w:color w:val="000000" w:themeColor="text1"/>
                <w:sz w:val="18"/>
                <w:szCs w:val="18"/>
              </w:rPr>
              <w:t xml:space="preserve"> </w:t>
            </w:r>
            <w:r w:rsidRPr="00BF2343">
              <w:rPr>
                <w:bCs/>
                <w:color w:val="000000" w:themeColor="text1"/>
                <w:sz w:val="18"/>
                <w:szCs w:val="18"/>
              </w:rPr>
              <w:t>yaşanması</w:t>
            </w:r>
          </w:p>
        </w:tc>
      </w:tr>
      <w:tr w:rsidR="00BF2343" w:rsidRPr="00FA2BFC" w14:paraId="49D0FEE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30851F"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6FC9CF" w14:textId="2CEEC295"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ve</w:t>
            </w:r>
            <w:r>
              <w:rPr>
                <w:bCs/>
                <w:color w:val="000000" w:themeColor="text1"/>
                <w:sz w:val="18"/>
                <w:szCs w:val="18"/>
              </w:rPr>
              <w:t xml:space="preserve"> </w:t>
            </w:r>
            <w:r w:rsidRPr="00BF2343">
              <w:rPr>
                <w:bCs/>
                <w:color w:val="000000" w:themeColor="text1"/>
                <w:sz w:val="18"/>
                <w:szCs w:val="18"/>
              </w:rPr>
              <w:t>bilimsel</w:t>
            </w:r>
            <w:r>
              <w:rPr>
                <w:bCs/>
                <w:color w:val="000000" w:themeColor="text1"/>
                <w:sz w:val="18"/>
                <w:szCs w:val="18"/>
              </w:rPr>
              <w:t xml:space="preserve"> </w:t>
            </w:r>
            <w:r w:rsidRPr="00BF2343">
              <w:rPr>
                <w:bCs/>
                <w:color w:val="000000" w:themeColor="text1"/>
                <w:sz w:val="18"/>
                <w:szCs w:val="18"/>
              </w:rPr>
              <w:t>faaliyetlerin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19DD1FB" w14:textId="668925DE"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5E8D6478" w14:textId="47C11B23"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1544B13" w14:textId="4B885723"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Bireysel ve kurum tarafından belirlenen hedeflere ulaşamama,</w:t>
            </w:r>
            <w:r>
              <w:rPr>
                <w:bCs/>
                <w:color w:val="000000" w:themeColor="text1"/>
                <w:sz w:val="18"/>
                <w:szCs w:val="18"/>
              </w:rPr>
              <w:t xml:space="preserve"> </w:t>
            </w:r>
            <w:r w:rsidRPr="00BF2343">
              <w:rPr>
                <w:bCs/>
                <w:color w:val="000000" w:themeColor="text1"/>
                <w:sz w:val="18"/>
                <w:szCs w:val="18"/>
              </w:rPr>
              <w:t>Akademik yükselmede aksamalar ve nitelik kaybı Motivasyon kaybı</w:t>
            </w:r>
          </w:p>
        </w:tc>
      </w:tr>
      <w:tr w:rsidR="00BF2343" w:rsidRPr="00FA2BFC" w14:paraId="3D56842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5D7B164" w14:textId="50BDA624"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D414A" w14:textId="5EA7041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Dekanlık ve Bölüm Başkanlığı tarafından atandığı kurul ve komisyonlarda görev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D7E864D" w14:textId="59B53069"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r>
              <w:rPr>
                <w:bCs/>
                <w:color w:val="000000" w:themeColor="text1"/>
                <w:sz w:val="18"/>
                <w:szCs w:val="18"/>
              </w:rPr>
              <w:t xml:space="preserve">, </w:t>
            </w:r>
            <w:r w:rsidRPr="00BF2343">
              <w:rPr>
                <w:bCs/>
                <w:color w:val="000000" w:themeColor="text1"/>
                <w:sz w:val="18"/>
                <w:szCs w:val="18"/>
              </w:rPr>
              <w:t>Bölüm Başkanlıkları, Dekanlık</w:t>
            </w:r>
          </w:p>
        </w:tc>
        <w:tc>
          <w:tcPr>
            <w:tcW w:w="992" w:type="dxa"/>
            <w:tcBorders>
              <w:top w:val="single" w:sz="4" w:space="0" w:color="000000"/>
              <w:left w:val="single" w:sz="8" w:space="0" w:color="000000"/>
              <w:bottom w:val="single" w:sz="4" w:space="0" w:color="000000"/>
              <w:right w:val="single" w:sz="4" w:space="0" w:color="000000"/>
            </w:tcBorders>
            <w:vAlign w:val="center"/>
          </w:tcPr>
          <w:p w14:paraId="59F330AE" w14:textId="74EE6C1A"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E328A24" w14:textId="77777777"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İş akış süreçlerinde aksamaların meydana gelmesi, bilgi akışında ve temel performans göstergelerinde eksik ve hatalı veri </w:t>
            </w:r>
            <w:proofErr w:type="spellStart"/>
            <w:r w:rsidRPr="00BF2343">
              <w:rPr>
                <w:bCs/>
                <w:color w:val="000000" w:themeColor="text1"/>
                <w:sz w:val="18"/>
                <w:szCs w:val="18"/>
              </w:rPr>
              <w:t>eldesi</w:t>
            </w:r>
            <w:proofErr w:type="spellEnd"/>
          </w:p>
          <w:p w14:paraId="619F74F3" w14:textId="2214B119"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Birimin ve kurumun hedeflerine ulaşamama ve/veya ulaşma durumunu değerlendirmede</w:t>
            </w:r>
            <w:r>
              <w:rPr>
                <w:bCs/>
                <w:color w:val="000000" w:themeColor="text1"/>
                <w:sz w:val="18"/>
                <w:szCs w:val="18"/>
              </w:rPr>
              <w:t xml:space="preserve"> </w:t>
            </w:r>
            <w:r w:rsidRPr="00BF2343">
              <w:rPr>
                <w:bCs/>
                <w:color w:val="000000" w:themeColor="text1"/>
                <w:sz w:val="18"/>
                <w:szCs w:val="18"/>
              </w:rPr>
              <w:t>aksaklıkların yaşanması</w:t>
            </w:r>
          </w:p>
        </w:tc>
      </w:tr>
      <w:tr w:rsidR="00BF2343" w:rsidRPr="00FA2BFC" w14:paraId="4893B66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A83F6B2" w14:textId="169BA50C"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39C0566" w14:textId="5631B9A1"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Fakülteyi</w:t>
            </w:r>
            <w:r>
              <w:rPr>
                <w:bCs/>
                <w:color w:val="000000" w:themeColor="text1"/>
                <w:sz w:val="18"/>
                <w:szCs w:val="18"/>
              </w:rPr>
              <w:t xml:space="preserve"> </w:t>
            </w:r>
            <w:r w:rsidRPr="00BF2343">
              <w:rPr>
                <w:bCs/>
                <w:color w:val="000000" w:themeColor="text1"/>
                <w:sz w:val="18"/>
                <w:szCs w:val="18"/>
              </w:rPr>
              <w:t>temsil</w:t>
            </w:r>
            <w:r w:rsidRPr="00BF2343">
              <w:rPr>
                <w:bCs/>
                <w:color w:val="000000" w:themeColor="text1"/>
                <w:sz w:val="18"/>
                <w:szCs w:val="18"/>
              </w:rPr>
              <w:tab/>
              <w:t>eden</w:t>
            </w:r>
            <w:r>
              <w:rPr>
                <w:bCs/>
                <w:color w:val="000000" w:themeColor="text1"/>
                <w:sz w:val="18"/>
                <w:szCs w:val="18"/>
              </w:rPr>
              <w:t xml:space="preserve"> </w:t>
            </w:r>
            <w:r w:rsidRPr="00BF2343">
              <w:rPr>
                <w:bCs/>
                <w:color w:val="000000" w:themeColor="text1"/>
                <w:sz w:val="18"/>
                <w:szCs w:val="18"/>
              </w:rPr>
              <w:t>öğrenci topluluklarına akademik liderlik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11504A1" w14:textId="77777777"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w:t>
            </w:r>
          </w:p>
          <w:p w14:paraId="3E5F4CC3" w14:textId="4EDDB2AF"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Elemanları,</w:t>
            </w:r>
            <w:r>
              <w:rPr>
                <w:bCs/>
                <w:color w:val="000000" w:themeColor="text1"/>
                <w:sz w:val="18"/>
                <w:szCs w:val="18"/>
              </w:rPr>
              <w:t xml:space="preserve"> </w:t>
            </w:r>
            <w:r w:rsidRPr="00BF2343">
              <w:rPr>
                <w:bCs/>
                <w:color w:val="000000" w:themeColor="text1"/>
                <w:sz w:val="18"/>
                <w:szCs w:val="18"/>
              </w:rPr>
              <w:t>Fakülte</w:t>
            </w:r>
          </w:p>
          <w:p w14:paraId="0387E1EA" w14:textId="2CA847F8"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Sekreteri,</w:t>
            </w:r>
            <w:r>
              <w:rPr>
                <w:bCs/>
                <w:color w:val="000000" w:themeColor="text1"/>
                <w:sz w:val="18"/>
                <w:szCs w:val="18"/>
              </w:rPr>
              <w:t xml:space="preserve"> </w:t>
            </w:r>
            <w:r w:rsidRPr="00BF2343">
              <w:rPr>
                <w:bCs/>
                <w:color w:val="000000" w:themeColor="text1"/>
                <w:sz w:val="18"/>
                <w:szCs w:val="18"/>
              </w:rPr>
              <w:t>Dekan Yardımcısı</w:t>
            </w:r>
          </w:p>
        </w:tc>
        <w:tc>
          <w:tcPr>
            <w:tcW w:w="992" w:type="dxa"/>
            <w:tcBorders>
              <w:top w:val="single" w:sz="4" w:space="0" w:color="000000"/>
              <w:left w:val="single" w:sz="8" w:space="0" w:color="000000"/>
              <w:bottom w:val="single" w:sz="4" w:space="0" w:color="000000"/>
              <w:right w:val="single" w:sz="4" w:space="0" w:color="000000"/>
            </w:tcBorders>
            <w:vAlign w:val="center"/>
          </w:tcPr>
          <w:p w14:paraId="0EF288E8" w14:textId="79B62158"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97AD6EB" w14:textId="35550418"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Öğrenci faaliyetlerinin engellenmesi, </w:t>
            </w:r>
            <w:proofErr w:type="gramStart"/>
            <w:r w:rsidRPr="00BF2343">
              <w:rPr>
                <w:bCs/>
                <w:color w:val="000000" w:themeColor="text1"/>
                <w:sz w:val="18"/>
                <w:szCs w:val="18"/>
              </w:rPr>
              <w:t>motivasyon</w:t>
            </w:r>
            <w:proofErr w:type="gramEnd"/>
            <w:r w:rsidRPr="00BF2343">
              <w:rPr>
                <w:bCs/>
                <w:color w:val="000000" w:themeColor="text1"/>
                <w:sz w:val="18"/>
                <w:szCs w:val="18"/>
              </w:rPr>
              <w:t xml:space="preserve"> düşüşü</w:t>
            </w:r>
          </w:p>
        </w:tc>
      </w:tr>
      <w:tr w:rsidR="00BF2343" w:rsidRPr="00FA2BFC" w14:paraId="3940841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0608A47" w14:textId="6C177B66"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2A5B5F6" w14:textId="3CDBA10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Sınav programlarının hazırlanması çalışmalarına katılmak ve sınavlarda gözetmenlik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4274FC" w14:textId="77FDC47B"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728EC07C" w14:textId="7C6FBE9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97B4630" w14:textId="743C4EC6"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Sınavların hakkaniyetle gerçekleşememesi, disiplin soruşturmasına konu olan olayların meydana gelmesi</w:t>
            </w:r>
          </w:p>
        </w:tc>
      </w:tr>
      <w:tr w:rsidR="00EA2497" w:rsidRPr="00CE6606" w14:paraId="61B4A22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58E5458" w14:textId="43CC3F35"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046A854" w14:textId="0D504F86"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7F53980E"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63FBA59" w14:textId="6EE29037"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55DCAA1E"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0D772D2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7D8EE18" w14:textId="300CB685"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7807B2C" w14:textId="7DBD3A97"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570222EC"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8028CB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6846CDD7" w14:textId="64DCAE7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09BB509E"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49EC5BE5"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806F0B5" w14:textId="77777777" w:rsidR="00BF2343" w:rsidRDefault="00BF2343" w:rsidP="00AE12AB">
            <w:pPr>
              <w:pStyle w:val="TableParagraph"/>
              <w:spacing w:line="132" w:lineRule="exact"/>
              <w:ind w:left="1500"/>
              <w:rPr>
                <w:noProof/>
                <w:color w:val="000000" w:themeColor="text1"/>
              </w:rPr>
            </w:pPr>
          </w:p>
          <w:p w14:paraId="3D4D476A" w14:textId="77777777" w:rsidR="00BF2343" w:rsidRPr="00CE6606" w:rsidRDefault="00BF2343" w:rsidP="00AE12AB">
            <w:pPr>
              <w:pStyle w:val="TableParagraph"/>
              <w:spacing w:line="132" w:lineRule="exact"/>
              <w:ind w:left="1500"/>
              <w:rPr>
                <w:noProof/>
                <w:color w:val="000000" w:themeColor="text1"/>
              </w:rPr>
            </w:pPr>
          </w:p>
          <w:p w14:paraId="58B98A7E" w14:textId="77777777" w:rsidR="00BF2343" w:rsidRPr="00CE6606" w:rsidRDefault="00BF2343" w:rsidP="00AE12AB">
            <w:pPr>
              <w:pStyle w:val="TableParagraph"/>
              <w:spacing w:line="132" w:lineRule="exact"/>
              <w:ind w:left="1500"/>
              <w:rPr>
                <w:noProof/>
                <w:color w:val="000000" w:themeColor="text1"/>
              </w:rPr>
            </w:pPr>
          </w:p>
          <w:p w14:paraId="6102ED92" w14:textId="77777777" w:rsidR="00BF2343" w:rsidRPr="00CE6606" w:rsidRDefault="00BF2343" w:rsidP="00AE12AB">
            <w:pPr>
              <w:pStyle w:val="TableParagraph"/>
              <w:spacing w:line="132" w:lineRule="exact"/>
              <w:ind w:left="1500"/>
              <w:rPr>
                <w:noProof/>
                <w:color w:val="000000" w:themeColor="text1"/>
              </w:rPr>
            </w:pPr>
          </w:p>
          <w:p w14:paraId="4860E629" w14:textId="77777777" w:rsidR="00BF2343" w:rsidRPr="00CE6606" w:rsidRDefault="00BF2343" w:rsidP="00AE12AB">
            <w:pPr>
              <w:pStyle w:val="TableParagraph"/>
              <w:spacing w:line="132" w:lineRule="exact"/>
              <w:ind w:left="1500"/>
              <w:rPr>
                <w:noProof/>
                <w:color w:val="000000" w:themeColor="text1"/>
              </w:rPr>
            </w:pPr>
          </w:p>
          <w:p w14:paraId="486A90DB" w14:textId="77777777" w:rsidR="00BF2343" w:rsidRPr="00CE6606" w:rsidRDefault="00BF2343" w:rsidP="00AE12AB">
            <w:pPr>
              <w:pStyle w:val="TableParagraph"/>
              <w:spacing w:line="132" w:lineRule="exact"/>
              <w:ind w:left="1500"/>
              <w:rPr>
                <w:noProof/>
                <w:color w:val="000000" w:themeColor="text1"/>
              </w:rPr>
            </w:pPr>
          </w:p>
          <w:p w14:paraId="3B43F2DB" w14:textId="77777777" w:rsidR="00BF2343" w:rsidRPr="00CE6606" w:rsidRDefault="00BF2343" w:rsidP="00AE12AB">
            <w:pPr>
              <w:pStyle w:val="TableParagraph"/>
              <w:spacing w:line="132" w:lineRule="exact"/>
              <w:ind w:left="1500"/>
              <w:rPr>
                <w:noProof/>
                <w:color w:val="000000" w:themeColor="text1"/>
              </w:rPr>
            </w:pPr>
          </w:p>
          <w:p w14:paraId="38C89878"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0759C6B" wp14:editId="7AFE8DCF">
                  <wp:extent cx="622630" cy="624840"/>
                  <wp:effectExtent l="0" t="0" r="6350" b="3810"/>
                  <wp:docPr id="58729296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28E166E" w14:textId="77777777" w:rsidR="00BF2343" w:rsidRPr="00CE6606" w:rsidRDefault="00BF2343" w:rsidP="00AE12AB">
            <w:pPr>
              <w:pStyle w:val="TableParagraph"/>
              <w:rPr>
                <w:color w:val="000000" w:themeColor="text1"/>
                <w:sz w:val="25"/>
              </w:rPr>
            </w:pPr>
          </w:p>
          <w:p w14:paraId="1FFF1D7B"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91AAEE9"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FB4E61B" w14:textId="77777777" w:rsidR="00BF2343" w:rsidRPr="00CE6606" w:rsidRDefault="00BF2343" w:rsidP="00AE12AB">
            <w:pPr>
              <w:pStyle w:val="TableParagraph"/>
              <w:rPr>
                <w:color w:val="000000" w:themeColor="text1"/>
                <w:sz w:val="20"/>
              </w:rPr>
            </w:pPr>
          </w:p>
        </w:tc>
      </w:tr>
      <w:tr w:rsidR="00BF2343" w:rsidRPr="00CE6606" w14:paraId="3F7BD353"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0B8E41FA"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B85C8DE" w14:textId="65A2DD53"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Maaş Tahakkuk Birimi</w:t>
            </w:r>
          </w:p>
        </w:tc>
        <w:tc>
          <w:tcPr>
            <w:tcW w:w="3927" w:type="dxa"/>
            <w:gridSpan w:val="5"/>
            <w:tcBorders>
              <w:top w:val="nil"/>
              <w:left w:val="single" w:sz="4" w:space="0" w:color="000000"/>
              <w:bottom w:val="single" w:sz="4" w:space="0" w:color="000000"/>
              <w:right w:val="single" w:sz="4" w:space="0" w:color="000000"/>
            </w:tcBorders>
          </w:tcPr>
          <w:p w14:paraId="0677DD92" w14:textId="03359ED4" w:rsidR="00BF2343" w:rsidRPr="00CE6606" w:rsidRDefault="00BF2343"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BF2343" w:rsidRPr="00CE6606" w14:paraId="6B625FE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0C66F437"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4B3AC62"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5BE9139A"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7A1D948"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7196CEF"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574D521"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E2137B1" w14:textId="77777777" w:rsidR="00BF2343" w:rsidRPr="00DA10B5" w:rsidRDefault="00BF2343"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2DD98440"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8073D79"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8CE294C"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6812F00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398EDE7C"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FA1FC0"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6EA0E762" w14:textId="77777777" w:rsidR="00BF2343" w:rsidRPr="00DA10B5" w:rsidRDefault="00BF2343" w:rsidP="00AE12AB">
            <w:pPr>
              <w:pStyle w:val="TableParagraph"/>
              <w:rPr>
                <w:color w:val="000000" w:themeColor="text1"/>
                <w:sz w:val="20"/>
                <w:szCs w:val="20"/>
              </w:rPr>
            </w:pPr>
          </w:p>
        </w:tc>
      </w:tr>
      <w:tr w:rsidR="00BF2343" w:rsidRPr="00F0746B" w14:paraId="5D4AA0C2"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CB3699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9E66D44"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FAB85E"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7FF937"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088919E"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471DA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184CB56"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30618AF"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24630F" w14:textId="77777777" w:rsidR="006D32B2" w:rsidRPr="00BF2343"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Akademik ve İdari Personel maaşlarının hesaplanması ve bunlarla ilgili sisteme veri girişi ve dökümünü almak.</w:t>
            </w:r>
          </w:p>
          <w:p w14:paraId="6BED9BC2" w14:textId="74F8F6F6" w:rsidR="006D32B2" w:rsidRPr="00FA2BFC"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Kısıtlı maaş, unvan ve terfi farklarını hesaplamak; Doğum, aile durumu bildirimi, ölüm ve çocuk yardımı bordrolarını hazırlamak ve ilgili işlemleri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7D456F" w14:textId="7D54D944" w:rsidR="006D32B2" w:rsidRPr="006D32B2" w:rsidRDefault="006D32B2" w:rsidP="006D32B2">
            <w:pPr>
              <w:pStyle w:val="TableParagraph"/>
              <w:ind w:left="164" w:right="128"/>
              <w:rPr>
                <w:bCs/>
                <w:color w:val="000000" w:themeColor="text1"/>
                <w:sz w:val="18"/>
                <w:szCs w:val="18"/>
              </w:rPr>
            </w:pPr>
            <w:r w:rsidRPr="006D32B2">
              <w:rPr>
                <w:sz w:val="18"/>
                <w:szCs w:val="18"/>
              </w:rPr>
              <w:t>Maaş</w:t>
            </w:r>
            <w:r>
              <w:rPr>
                <w:sz w:val="18"/>
                <w:szCs w:val="18"/>
              </w:rPr>
              <w:t xml:space="preserve"> </w:t>
            </w:r>
            <w:r w:rsidRPr="006D32B2">
              <w:rPr>
                <w:sz w:val="18"/>
                <w:szCs w:val="18"/>
              </w:rPr>
              <w:t>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1DD72CB" w14:textId="208DF01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7898374" w14:textId="11326B2F"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5FC3F49"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E799D0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8ACA65" w14:textId="7BC3110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yükseltilmelere</w:t>
            </w:r>
            <w:r>
              <w:rPr>
                <w:bCs/>
                <w:color w:val="000000" w:themeColor="text1"/>
                <w:sz w:val="18"/>
                <w:szCs w:val="18"/>
              </w:rPr>
              <w:t xml:space="preserve"> </w:t>
            </w:r>
            <w:r w:rsidRPr="006D32B2">
              <w:rPr>
                <w:bCs/>
                <w:color w:val="000000" w:themeColor="text1"/>
                <w:sz w:val="18"/>
                <w:szCs w:val="18"/>
              </w:rPr>
              <w:t>yönelik</w:t>
            </w:r>
            <w:r w:rsidRPr="006D32B2">
              <w:rPr>
                <w:bCs/>
                <w:color w:val="000000" w:themeColor="text1"/>
                <w:sz w:val="18"/>
                <w:szCs w:val="18"/>
              </w:rPr>
              <w:tab/>
              <w:t>dış</w:t>
            </w:r>
            <w:r>
              <w:rPr>
                <w:bCs/>
                <w:color w:val="000000" w:themeColor="text1"/>
                <w:sz w:val="18"/>
                <w:szCs w:val="18"/>
              </w:rPr>
              <w:t xml:space="preserve"> </w:t>
            </w:r>
            <w:r w:rsidRPr="006D32B2">
              <w:rPr>
                <w:bCs/>
                <w:color w:val="000000" w:themeColor="text1"/>
                <w:sz w:val="18"/>
                <w:szCs w:val="18"/>
              </w:rPr>
              <w:t>jüri üyelerinin ödemelerini yapmak/ borçlanma ile</w:t>
            </w:r>
            <w:r>
              <w:rPr>
                <w:bCs/>
                <w:color w:val="000000" w:themeColor="text1"/>
                <w:sz w:val="18"/>
                <w:szCs w:val="18"/>
              </w:rPr>
              <w:t xml:space="preserve"> </w:t>
            </w:r>
            <w:r w:rsidRPr="006D32B2">
              <w:rPr>
                <w:bCs/>
                <w:color w:val="000000" w:themeColor="text1"/>
                <w:sz w:val="18"/>
                <w:szCs w:val="18"/>
              </w:rPr>
              <w:t>ilgili süreçleri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9837A42" w14:textId="2E2E7FB0"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63F5E93A" w14:textId="46A6E7CA"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C013933" w14:textId="6FF9E62A"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45B64ACC"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9147A68"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8CC09" w14:textId="54EE9BCD"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Puantaj hazırlanması, izin, rapor kesintisi hesaplama, döküm ve tanzimi, veri girişi ve icmal hazırlanmasını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23A85076" w14:textId="1E119EEA"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B237485" w14:textId="6CE1566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A39C7E3" w14:textId="51F0197E"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71373FA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D604D3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7E763D" w14:textId="42023E3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Ödeme emri belgesi ve ek belgeler üzerinde 5018 sayılı Kanunun 61 inci maddesi ve ilgili mevzuat hükümlerine uygun olarak gerekli kontrolleri ve ödemeleri usulüne uygun gerçekleştirmek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788B04C2" w14:textId="5F66864C"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r>
              <w:rPr>
                <w:sz w:val="18"/>
                <w:szCs w:val="18"/>
              </w:rPr>
              <w:t xml:space="preserve">, </w:t>
            </w:r>
            <w:r w:rsidRPr="006D32B2">
              <w:rPr>
                <w:sz w:val="18"/>
                <w:szCs w:val="18"/>
              </w:rPr>
              <w:t>Fakülte Sekreteri</w:t>
            </w:r>
          </w:p>
        </w:tc>
        <w:tc>
          <w:tcPr>
            <w:tcW w:w="992" w:type="dxa"/>
            <w:tcBorders>
              <w:top w:val="single" w:sz="4" w:space="0" w:color="000000"/>
              <w:left w:val="single" w:sz="8" w:space="0" w:color="000000"/>
              <w:bottom w:val="single" w:sz="4" w:space="0" w:color="000000"/>
              <w:right w:val="single" w:sz="4" w:space="0" w:color="000000"/>
            </w:tcBorders>
          </w:tcPr>
          <w:p w14:paraId="08427766" w14:textId="1AF994F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8EB2D56" w14:textId="6CA7AEB6"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AF1F70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F924DAC"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BAB57F" w14:textId="184ED0BF" w:rsidR="006D32B2" w:rsidRPr="00BF2343" w:rsidRDefault="006D32B2" w:rsidP="006D32B2">
            <w:pPr>
              <w:pStyle w:val="TableParagraph"/>
              <w:ind w:left="164" w:right="53"/>
              <w:jc w:val="both"/>
              <w:rPr>
                <w:bCs/>
                <w:color w:val="000000" w:themeColor="text1"/>
                <w:sz w:val="18"/>
                <w:szCs w:val="18"/>
              </w:rPr>
            </w:pPr>
            <w:proofErr w:type="spellStart"/>
            <w:r w:rsidRPr="006D32B2">
              <w:rPr>
                <w:bCs/>
                <w:color w:val="000000" w:themeColor="text1"/>
                <w:sz w:val="18"/>
                <w:szCs w:val="18"/>
              </w:rPr>
              <w:t>SGK’na</w:t>
            </w:r>
            <w:proofErr w:type="spellEnd"/>
            <w:r w:rsidRPr="006D32B2">
              <w:rPr>
                <w:bCs/>
                <w:color w:val="000000" w:themeColor="text1"/>
                <w:sz w:val="18"/>
                <w:szCs w:val="18"/>
              </w:rPr>
              <w:t xml:space="preserve"> elektronik ortamda gönderilen keseneklerin doğru, eksiksiz ve zamanında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47D1A646" w14:textId="37161E33"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50E49CCD" w14:textId="2839D93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1C48368" w14:textId="5CC40680"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1109A362"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F9EEE54"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710547" w14:textId="77777777" w:rsidR="006D32B2" w:rsidRPr="006D32B2"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İcra kesintileri, Kefalet aidatı Sendika aidatı kesintileri ve takibinin yapılması ile askerlik borçlanmaları işlemleri ile ilgili yazışmaların</w:t>
            </w:r>
          </w:p>
          <w:p w14:paraId="0F2A1976" w14:textId="6FE43694" w:rsidR="006D32B2" w:rsidRPr="00BF2343" w:rsidRDefault="006D32B2" w:rsidP="006D32B2">
            <w:pPr>
              <w:pStyle w:val="TableParagraph"/>
              <w:ind w:left="164" w:right="53"/>
              <w:jc w:val="both"/>
              <w:rPr>
                <w:bCs/>
                <w:color w:val="000000" w:themeColor="text1"/>
                <w:sz w:val="18"/>
                <w:szCs w:val="18"/>
              </w:rPr>
            </w:pPr>
            <w:proofErr w:type="gramStart"/>
            <w:r w:rsidRPr="006D32B2">
              <w:rPr>
                <w:bCs/>
                <w:color w:val="000000" w:themeColor="text1"/>
                <w:sz w:val="18"/>
                <w:szCs w:val="18"/>
              </w:rPr>
              <w:t>takibi</w:t>
            </w:r>
            <w:proofErr w:type="gramEnd"/>
          </w:p>
        </w:tc>
        <w:tc>
          <w:tcPr>
            <w:tcW w:w="1985" w:type="dxa"/>
            <w:gridSpan w:val="2"/>
            <w:tcBorders>
              <w:top w:val="single" w:sz="4" w:space="0" w:color="000000"/>
              <w:left w:val="single" w:sz="8" w:space="0" w:color="000000"/>
              <w:bottom w:val="single" w:sz="4" w:space="0" w:color="000000"/>
              <w:right w:val="single" w:sz="4" w:space="0" w:color="000000"/>
            </w:tcBorders>
          </w:tcPr>
          <w:p w14:paraId="368AE78E" w14:textId="6FA7FFA4"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9E20DDA" w14:textId="47E8230B"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403A20D0" w14:textId="17FB0FDF"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w:t>
            </w:r>
          </w:p>
        </w:tc>
      </w:tr>
      <w:tr w:rsidR="00EA2497" w:rsidRPr="00CE6606" w14:paraId="0987AF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19E4AEF" w14:textId="40519DE0"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0AD75A9" w14:textId="4058D01B"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034463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7648C11" w14:textId="5AB72F7A"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275E3B6C"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651A7081"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E7FE133" w14:textId="425AEFA3"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C0DC77F" w14:textId="72A76B13"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07AB02F2"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69CAD0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212E81BF" w14:textId="03A7628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49547447"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98C1BAA"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47FDB364" w14:textId="77777777" w:rsidR="006D32B2" w:rsidRDefault="006D32B2" w:rsidP="00AE12AB">
            <w:pPr>
              <w:pStyle w:val="TableParagraph"/>
              <w:spacing w:line="132" w:lineRule="exact"/>
              <w:ind w:left="1500"/>
              <w:rPr>
                <w:noProof/>
                <w:color w:val="000000" w:themeColor="text1"/>
              </w:rPr>
            </w:pPr>
          </w:p>
          <w:p w14:paraId="6AD7D6DF" w14:textId="77777777" w:rsidR="006D32B2" w:rsidRPr="00CE6606" w:rsidRDefault="006D32B2" w:rsidP="00AE12AB">
            <w:pPr>
              <w:pStyle w:val="TableParagraph"/>
              <w:spacing w:line="132" w:lineRule="exact"/>
              <w:ind w:left="1500"/>
              <w:rPr>
                <w:noProof/>
                <w:color w:val="000000" w:themeColor="text1"/>
              </w:rPr>
            </w:pPr>
          </w:p>
          <w:p w14:paraId="755B1727" w14:textId="77777777" w:rsidR="006D32B2" w:rsidRPr="00CE6606" w:rsidRDefault="006D32B2" w:rsidP="00AE12AB">
            <w:pPr>
              <w:pStyle w:val="TableParagraph"/>
              <w:spacing w:line="132" w:lineRule="exact"/>
              <w:ind w:left="1500"/>
              <w:rPr>
                <w:noProof/>
                <w:color w:val="000000" w:themeColor="text1"/>
              </w:rPr>
            </w:pPr>
          </w:p>
          <w:p w14:paraId="429433F8" w14:textId="77777777" w:rsidR="006D32B2" w:rsidRPr="00CE6606" w:rsidRDefault="006D32B2" w:rsidP="00AE12AB">
            <w:pPr>
              <w:pStyle w:val="TableParagraph"/>
              <w:spacing w:line="132" w:lineRule="exact"/>
              <w:ind w:left="1500"/>
              <w:rPr>
                <w:noProof/>
                <w:color w:val="000000" w:themeColor="text1"/>
              </w:rPr>
            </w:pPr>
          </w:p>
          <w:p w14:paraId="4A9A9439" w14:textId="77777777" w:rsidR="006D32B2" w:rsidRPr="00CE6606" w:rsidRDefault="006D32B2" w:rsidP="00AE12AB">
            <w:pPr>
              <w:pStyle w:val="TableParagraph"/>
              <w:spacing w:line="132" w:lineRule="exact"/>
              <w:ind w:left="1500"/>
              <w:rPr>
                <w:noProof/>
                <w:color w:val="000000" w:themeColor="text1"/>
              </w:rPr>
            </w:pPr>
          </w:p>
          <w:p w14:paraId="27353476" w14:textId="77777777" w:rsidR="006D32B2" w:rsidRPr="00CE6606" w:rsidRDefault="006D32B2" w:rsidP="00AE12AB">
            <w:pPr>
              <w:pStyle w:val="TableParagraph"/>
              <w:spacing w:line="132" w:lineRule="exact"/>
              <w:ind w:left="1500"/>
              <w:rPr>
                <w:noProof/>
                <w:color w:val="000000" w:themeColor="text1"/>
              </w:rPr>
            </w:pPr>
          </w:p>
          <w:p w14:paraId="3F2A5FF8" w14:textId="77777777" w:rsidR="006D32B2" w:rsidRPr="00CE6606" w:rsidRDefault="006D32B2" w:rsidP="00AE12AB">
            <w:pPr>
              <w:pStyle w:val="TableParagraph"/>
              <w:spacing w:line="132" w:lineRule="exact"/>
              <w:ind w:left="1500"/>
              <w:rPr>
                <w:noProof/>
                <w:color w:val="000000" w:themeColor="text1"/>
              </w:rPr>
            </w:pPr>
          </w:p>
          <w:p w14:paraId="57B08369"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CF18ACA" wp14:editId="49661FCE">
                  <wp:extent cx="622630" cy="624840"/>
                  <wp:effectExtent l="0" t="0" r="6350" b="3810"/>
                  <wp:docPr id="12755340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9AE3693" w14:textId="77777777" w:rsidR="006D32B2" w:rsidRPr="00CE6606" w:rsidRDefault="006D32B2" w:rsidP="00AE12AB">
            <w:pPr>
              <w:pStyle w:val="TableParagraph"/>
              <w:rPr>
                <w:color w:val="000000" w:themeColor="text1"/>
                <w:sz w:val="25"/>
              </w:rPr>
            </w:pPr>
          </w:p>
          <w:p w14:paraId="1B7080AB"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604DCBD"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395167A" w14:textId="77777777" w:rsidR="006D32B2" w:rsidRPr="00CE6606" w:rsidRDefault="006D32B2" w:rsidP="00AE12AB">
            <w:pPr>
              <w:pStyle w:val="TableParagraph"/>
              <w:rPr>
                <w:color w:val="000000" w:themeColor="text1"/>
                <w:sz w:val="20"/>
              </w:rPr>
            </w:pPr>
          </w:p>
        </w:tc>
      </w:tr>
      <w:tr w:rsidR="006D32B2" w:rsidRPr="00CE6606" w14:paraId="7098950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F0E1E54"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BAE409F" w14:textId="15FA1C55"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Taşınır Kayıt Birimi</w:t>
            </w:r>
          </w:p>
        </w:tc>
        <w:tc>
          <w:tcPr>
            <w:tcW w:w="3927" w:type="dxa"/>
            <w:gridSpan w:val="5"/>
            <w:tcBorders>
              <w:top w:val="nil"/>
              <w:left w:val="single" w:sz="4" w:space="0" w:color="000000"/>
              <w:bottom w:val="single" w:sz="4" w:space="0" w:color="000000"/>
              <w:right w:val="single" w:sz="4" w:space="0" w:color="000000"/>
            </w:tcBorders>
          </w:tcPr>
          <w:p w14:paraId="66F2183C" w14:textId="12F880E1" w:rsidR="006D32B2" w:rsidRPr="00CE6606" w:rsidRDefault="006D32B2"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6D32B2" w:rsidRPr="00CE6606" w14:paraId="7423C3B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89A2894"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D137322"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2E34B020"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6558E1F"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B3A1494"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E343906"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47C6B0E"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486317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B171B58"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6080C1BA"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4694F6B4"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5BC9341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0DFB13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09D7B0B" w14:textId="77777777" w:rsidR="006D32B2" w:rsidRPr="00DA10B5" w:rsidRDefault="006D32B2" w:rsidP="00AE12AB">
            <w:pPr>
              <w:pStyle w:val="TableParagraph"/>
              <w:rPr>
                <w:color w:val="000000" w:themeColor="text1"/>
                <w:sz w:val="20"/>
                <w:szCs w:val="20"/>
              </w:rPr>
            </w:pPr>
          </w:p>
        </w:tc>
      </w:tr>
      <w:tr w:rsidR="006D32B2" w:rsidRPr="00F0746B" w14:paraId="1217870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B2434E3"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70DCB1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344CE0"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2C761753"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9699EF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405804A"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DC5DF05"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A4D46B"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49BD87" w14:textId="1568540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w:t>
            </w:r>
            <w:r>
              <w:rPr>
                <w:bCs/>
                <w:color w:val="000000" w:themeColor="text1"/>
                <w:sz w:val="18"/>
                <w:szCs w:val="18"/>
              </w:rPr>
              <w:t xml:space="preserve"> </w:t>
            </w:r>
            <w:r w:rsidRPr="006D32B2">
              <w:rPr>
                <w:bCs/>
                <w:color w:val="000000" w:themeColor="text1"/>
                <w:sz w:val="18"/>
                <w:szCs w:val="18"/>
              </w:rPr>
              <w:t>malların</w:t>
            </w:r>
            <w:r w:rsidRPr="006D32B2">
              <w:rPr>
                <w:bCs/>
                <w:color w:val="000000" w:themeColor="text1"/>
                <w:sz w:val="18"/>
                <w:szCs w:val="18"/>
              </w:rPr>
              <w:tab/>
              <w:t>ölçerek/sayarak</w:t>
            </w:r>
            <w:r>
              <w:rPr>
                <w:bCs/>
                <w:color w:val="000000" w:themeColor="text1"/>
                <w:sz w:val="18"/>
                <w:szCs w:val="18"/>
              </w:rPr>
              <w:t xml:space="preserve"> </w:t>
            </w:r>
            <w:r w:rsidRPr="006D32B2">
              <w:rPr>
                <w:bCs/>
                <w:color w:val="000000" w:themeColor="text1"/>
                <w:sz w:val="18"/>
                <w:szCs w:val="18"/>
              </w:rPr>
              <w:t>teslim</w:t>
            </w:r>
            <w:r>
              <w:rPr>
                <w:bCs/>
                <w:color w:val="000000" w:themeColor="text1"/>
                <w:sz w:val="18"/>
                <w:szCs w:val="18"/>
              </w:rPr>
              <w:t xml:space="preserve"> </w:t>
            </w:r>
            <w:r w:rsidRPr="006D32B2">
              <w:rPr>
                <w:bCs/>
                <w:color w:val="000000" w:themeColor="text1"/>
                <w:sz w:val="18"/>
                <w:szCs w:val="18"/>
              </w:rPr>
              <w:t>almak ve depoya yerleştirmek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9F8C8F8" w14:textId="0F4BC50F"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3842C5A2" w14:textId="4C2D1DB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4A4B522" w14:textId="739F746E" w:rsidR="006D32B2" w:rsidRPr="006D32B2" w:rsidRDefault="006D32B2" w:rsidP="006D32B2">
            <w:pPr>
              <w:pStyle w:val="TableParagraph"/>
              <w:ind w:left="164" w:right="165"/>
              <w:jc w:val="both"/>
              <w:rPr>
                <w:bCs/>
                <w:color w:val="000000" w:themeColor="text1"/>
                <w:sz w:val="18"/>
                <w:szCs w:val="18"/>
              </w:rPr>
            </w:pPr>
            <w:r w:rsidRPr="006D32B2">
              <w:rPr>
                <w:sz w:val="18"/>
                <w:szCs w:val="18"/>
              </w:rPr>
              <w:t>Mali kayıp, menfaat sağlama, yolsuzluk</w:t>
            </w:r>
          </w:p>
        </w:tc>
      </w:tr>
      <w:tr w:rsidR="006D32B2" w:rsidRPr="00FA2BFC" w14:paraId="733D29B3"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09C4D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0D06576" w14:textId="0807138A"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giriş ve çıkışına ilişkin kayıtları tutmak ve giriş çıkış (TİF) oluşturmak</w:t>
            </w:r>
          </w:p>
        </w:tc>
        <w:tc>
          <w:tcPr>
            <w:tcW w:w="1985" w:type="dxa"/>
            <w:gridSpan w:val="2"/>
            <w:tcBorders>
              <w:top w:val="single" w:sz="4" w:space="0" w:color="000000"/>
              <w:left w:val="single" w:sz="8" w:space="0" w:color="000000"/>
              <w:bottom w:val="single" w:sz="4" w:space="0" w:color="000000"/>
              <w:right w:val="single" w:sz="4" w:space="0" w:color="000000"/>
            </w:tcBorders>
          </w:tcPr>
          <w:p w14:paraId="75D12A0B" w14:textId="63E135A0"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446E174" w14:textId="301F1A90"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5E4409E9" w14:textId="2B06ABD8" w:rsidR="006D32B2" w:rsidRPr="006D32B2" w:rsidRDefault="006D32B2" w:rsidP="006D32B2">
            <w:pPr>
              <w:pStyle w:val="TableParagraph"/>
              <w:ind w:left="164" w:right="165"/>
              <w:jc w:val="both"/>
              <w:rPr>
                <w:bCs/>
                <w:color w:val="000000" w:themeColor="text1"/>
                <w:sz w:val="18"/>
                <w:szCs w:val="18"/>
              </w:rPr>
            </w:pPr>
            <w:r w:rsidRPr="006D32B2">
              <w:rPr>
                <w:sz w:val="18"/>
                <w:szCs w:val="18"/>
              </w:rPr>
              <w:t>Birimdeki taşınırların kontrolünü sağlayamama, zamanında gerekli evrakların düzenlenememesi, kamu zararı</w:t>
            </w:r>
          </w:p>
        </w:tc>
      </w:tr>
      <w:tr w:rsidR="006D32B2" w:rsidRPr="00FA2BFC" w14:paraId="7EC757B7"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75B41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A8B6839" w14:textId="23619AE5"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yangına, ıslanmaya, bozulmaya, çalınmaya ve benzeri tehlikelere karşı korunması için gerekli tedbirleri almak ve alınmasını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712A0235" w14:textId="2A8491A5"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3A3B199" w14:textId="355862EE"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9E12EA5" w14:textId="2D78E8AD"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zararına sebebiyet verme riski</w:t>
            </w:r>
          </w:p>
        </w:tc>
      </w:tr>
      <w:tr w:rsidR="006D32B2" w:rsidRPr="00FA2BFC" w14:paraId="1B375982"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07CF746"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5271292" w14:textId="4183AAC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Ambar (depo), demirbaş ve sarf malzemelerin sayımını ve stok kontrolünü yapmak, asgarî stok seviyesinin altına düşen</w:t>
            </w:r>
            <w:r>
              <w:rPr>
                <w:bCs/>
                <w:color w:val="000000" w:themeColor="text1"/>
                <w:sz w:val="18"/>
                <w:szCs w:val="18"/>
              </w:rPr>
              <w:t xml:space="preserve"> </w:t>
            </w:r>
            <w:r w:rsidRPr="006D32B2">
              <w:rPr>
                <w:bCs/>
                <w:color w:val="000000" w:themeColor="text1"/>
                <w:sz w:val="18"/>
                <w:szCs w:val="18"/>
              </w:rPr>
              <w:t>taşınırların temini için harcama yetkilisine bildirmek</w:t>
            </w:r>
          </w:p>
        </w:tc>
        <w:tc>
          <w:tcPr>
            <w:tcW w:w="1985" w:type="dxa"/>
            <w:gridSpan w:val="2"/>
            <w:tcBorders>
              <w:top w:val="single" w:sz="4" w:space="0" w:color="000000"/>
              <w:left w:val="single" w:sz="8" w:space="0" w:color="000000"/>
              <w:bottom w:val="single" w:sz="4" w:space="0" w:color="000000"/>
              <w:right w:val="single" w:sz="4" w:space="0" w:color="000000"/>
            </w:tcBorders>
          </w:tcPr>
          <w:p w14:paraId="17003239" w14:textId="79256896"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D937D9C" w14:textId="6F124D0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46BFC3" w14:textId="15946230"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 işin aksaması</w:t>
            </w:r>
          </w:p>
        </w:tc>
      </w:tr>
      <w:tr w:rsidR="006D32B2" w:rsidRPr="00FA2BFC" w14:paraId="68C6B7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719683"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7E19A" w14:textId="320993E0"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İstek birimleri tarafından iletilen malzeme</w:t>
            </w:r>
            <w:r>
              <w:rPr>
                <w:bCs/>
                <w:color w:val="000000" w:themeColor="text1"/>
                <w:sz w:val="18"/>
                <w:szCs w:val="18"/>
              </w:rPr>
              <w:t xml:space="preserve"> </w:t>
            </w:r>
            <w:r w:rsidRPr="006D32B2">
              <w:rPr>
                <w:bCs/>
                <w:color w:val="000000" w:themeColor="text1"/>
                <w:sz w:val="18"/>
                <w:szCs w:val="18"/>
              </w:rPr>
              <w:t>taleplerinin karşılanması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086ABC3" w14:textId="10057023"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9781103" w14:textId="2C21A87F"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316A46" w14:textId="6EF561B3" w:rsidR="006D32B2" w:rsidRPr="006D32B2" w:rsidRDefault="006D32B2" w:rsidP="006D32B2">
            <w:pPr>
              <w:pStyle w:val="TableParagraph"/>
              <w:ind w:left="164" w:right="165"/>
              <w:jc w:val="both"/>
              <w:rPr>
                <w:bCs/>
                <w:color w:val="000000" w:themeColor="text1"/>
                <w:sz w:val="18"/>
                <w:szCs w:val="18"/>
              </w:rPr>
            </w:pPr>
            <w:r>
              <w:rPr>
                <w:sz w:val="18"/>
                <w:szCs w:val="18"/>
              </w:rPr>
              <w:t>İ</w:t>
            </w:r>
            <w:r w:rsidRPr="006D32B2">
              <w:rPr>
                <w:sz w:val="18"/>
                <w:szCs w:val="18"/>
              </w:rPr>
              <w:t>şin aksaması</w:t>
            </w:r>
          </w:p>
        </w:tc>
      </w:tr>
      <w:tr w:rsidR="00EA2497" w:rsidRPr="00CE6606" w14:paraId="246C8B8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A1A6CF6" w14:textId="474AEE8D"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2D304D0" w14:textId="5E820C80"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0FBF4F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59E8457" w14:textId="1D7C517E"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0D47E3E3"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9FE2C9F"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173C449" w14:textId="4702893B"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335B807" w14:textId="3DA31F2E"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3EE18403"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6C924C0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D61EE33" w14:textId="437B3FFF"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2885B45E"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6A7598F"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C654334" w14:textId="77777777" w:rsidR="006D32B2" w:rsidRDefault="006D32B2" w:rsidP="00AE12AB">
            <w:pPr>
              <w:pStyle w:val="TableParagraph"/>
              <w:spacing w:line="132" w:lineRule="exact"/>
              <w:ind w:left="1500"/>
              <w:rPr>
                <w:noProof/>
                <w:color w:val="000000" w:themeColor="text1"/>
              </w:rPr>
            </w:pPr>
          </w:p>
          <w:p w14:paraId="43CFFF8D" w14:textId="77777777" w:rsidR="006D32B2" w:rsidRPr="00CE6606" w:rsidRDefault="006D32B2" w:rsidP="00AE12AB">
            <w:pPr>
              <w:pStyle w:val="TableParagraph"/>
              <w:spacing w:line="132" w:lineRule="exact"/>
              <w:ind w:left="1500"/>
              <w:rPr>
                <w:noProof/>
                <w:color w:val="000000" w:themeColor="text1"/>
              </w:rPr>
            </w:pPr>
          </w:p>
          <w:p w14:paraId="1D8BA003" w14:textId="77777777" w:rsidR="006D32B2" w:rsidRPr="00CE6606" w:rsidRDefault="006D32B2" w:rsidP="00AE12AB">
            <w:pPr>
              <w:pStyle w:val="TableParagraph"/>
              <w:spacing w:line="132" w:lineRule="exact"/>
              <w:ind w:left="1500"/>
              <w:rPr>
                <w:noProof/>
                <w:color w:val="000000" w:themeColor="text1"/>
              </w:rPr>
            </w:pPr>
          </w:p>
          <w:p w14:paraId="10865A20" w14:textId="77777777" w:rsidR="006D32B2" w:rsidRPr="00CE6606" w:rsidRDefault="006D32B2" w:rsidP="00AE12AB">
            <w:pPr>
              <w:pStyle w:val="TableParagraph"/>
              <w:spacing w:line="132" w:lineRule="exact"/>
              <w:ind w:left="1500"/>
              <w:rPr>
                <w:noProof/>
                <w:color w:val="000000" w:themeColor="text1"/>
              </w:rPr>
            </w:pPr>
          </w:p>
          <w:p w14:paraId="0D3C3899" w14:textId="77777777" w:rsidR="006D32B2" w:rsidRPr="00CE6606" w:rsidRDefault="006D32B2" w:rsidP="00AE12AB">
            <w:pPr>
              <w:pStyle w:val="TableParagraph"/>
              <w:spacing w:line="132" w:lineRule="exact"/>
              <w:ind w:left="1500"/>
              <w:rPr>
                <w:noProof/>
                <w:color w:val="000000" w:themeColor="text1"/>
              </w:rPr>
            </w:pPr>
          </w:p>
          <w:p w14:paraId="5A53F72F" w14:textId="77777777" w:rsidR="006D32B2" w:rsidRPr="00CE6606" w:rsidRDefault="006D32B2" w:rsidP="00AE12AB">
            <w:pPr>
              <w:pStyle w:val="TableParagraph"/>
              <w:spacing w:line="132" w:lineRule="exact"/>
              <w:ind w:left="1500"/>
              <w:rPr>
                <w:noProof/>
                <w:color w:val="000000" w:themeColor="text1"/>
              </w:rPr>
            </w:pPr>
          </w:p>
          <w:p w14:paraId="623EA95A" w14:textId="77777777" w:rsidR="006D32B2" w:rsidRPr="00CE6606" w:rsidRDefault="006D32B2" w:rsidP="00AE12AB">
            <w:pPr>
              <w:pStyle w:val="TableParagraph"/>
              <w:spacing w:line="132" w:lineRule="exact"/>
              <w:ind w:left="1500"/>
              <w:rPr>
                <w:noProof/>
                <w:color w:val="000000" w:themeColor="text1"/>
              </w:rPr>
            </w:pPr>
          </w:p>
          <w:p w14:paraId="18F3D563"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33ECCB2" wp14:editId="3B3F98B0">
                  <wp:extent cx="622630" cy="624840"/>
                  <wp:effectExtent l="0" t="0" r="6350" b="3810"/>
                  <wp:docPr id="6420852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5D4DFBD3" w14:textId="77777777" w:rsidR="006D32B2" w:rsidRPr="00CE6606" w:rsidRDefault="006D32B2" w:rsidP="00AE12AB">
            <w:pPr>
              <w:pStyle w:val="TableParagraph"/>
              <w:rPr>
                <w:color w:val="000000" w:themeColor="text1"/>
                <w:sz w:val="25"/>
              </w:rPr>
            </w:pPr>
          </w:p>
          <w:p w14:paraId="13C2A4B9"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2D36033B"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C26C6DA" w14:textId="77777777" w:rsidR="006D32B2" w:rsidRPr="00CE6606" w:rsidRDefault="006D32B2" w:rsidP="00AE12AB">
            <w:pPr>
              <w:pStyle w:val="TableParagraph"/>
              <w:rPr>
                <w:color w:val="000000" w:themeColor="text1"/>
                <w:sz w:val="20"/>
              </w:rPr>
            </w:pPr>
          </w:p>
        </w:tc>
      </w:tr>
      <w:tr w:rsidR="006D32B2" w:rsidRPr="00CE6606" w14:paraId="1E53CE9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D239DEA"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A6DE11D" w14:textId="7CA5FFD6"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Sekreterlikler</w:t>
            </w:r>
          </w:p>
        </w:tc>
        <w:tc>
          <w:tcPr>
            <w:tcW w:w="3927" w:type="dxa"/>
            <w:gridSpan w:val="5"/>
            <w:tcBorders>
              <w:top w:val="nil"/>
              <w:left w:val="single" w:sz="4" w:space="0" w:color="000000"/>
              <w:bottom w:val="single" w:sz="4" w:space="0" w:color="000000"/>
              <w:right w:val="single" w:sz="4" w:space="0" w:color="000000"/>
            </w:tcBorders>
          </w:tcPr>
          <w:p w14:paraId="6461FDD5" w14:textId="3B7602E2" w:rsidR="006D32B2" w:rsidRPr="00CE6606" w:rsidRDefault="006D32B2"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6D32B2" w:rsidRPr="00CE6606" w14:paraId="11E65E4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10293426"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17C25F9D"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6DABA4B"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602981D2"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366466F"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5A8CE70"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8048EC7"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242135C"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DBCB365"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B3B1A75"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572E282"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3684D3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73666B4D"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B2F57A4" w14:textId="77777777" w:rsidR="006D32B2" w:rsidRPr="00DA10B5" w:rsidRDefault="006D32B2" w:rsidP="00AE12AB">
            <w:pPr>
              <w:pStyle w:val="TableParagraph"/>
              <w:rPr>
                <w:color w:val="000000" w:themeColor="text1"/>
                <w:sz w:val="20"/>
                <w:szCs w:val="20"/>
              </w:rPr>
            </w:pPr>
          </w:p>
        </w:tc>
      </w:tr>
      <w:tr w:rsidR="006D32B2" w:rsidRPr="00F0746B" w14:paraId="1FAAEBD9" w14:textId="77777777" w:rsidTr="006D32B2">
        <w:trPr>
          <w:trHeight w:val="712"/>
        </w:trPr>
        <w:tc>
          <w:tcPr>
            <w:tcW w:w="568" w:type="dxa"/>
            <w:tcBorders>
              <w:top w:val="single" w:sz="4" w:space="0" w:color="000000"/>
              <w:left w:val="single" w:sz="8" w:space="0" w:color="000000"/>
              <w:bottom w:val="single" w:sz="4" w:space="0" w:color="000000"/>
              <w:right w:val="single" w:sz="4" w:space="0" w:color="000000"/>
            </w:tcBorders>
            <w:vAlign w:val="center"/>
          </w:tcPr>
          <w:p w14:paraId="5BED6FA9"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EE18BE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C1BB4B"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C3B0EED"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0B87C7B"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08C411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3A101EC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26B667"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7307935" w14:textId="44898138" w:rsidR="006D32B2" w:rsidRPr="00FA2BFC" w:rsidRDefault="006D32B2" w:rsidP="00AE12AB">
            <w:pPr>
              <w:pStyle w:val="TableParagraph"/>
              <w:ind w:left="164" w:right="53"/>
              <w:jc w:val="both"/>
              <w:rPr>
                <w:bCs/>
                <w:color w:val="000000" w:themeColor="text1"/>
                <w:sz w:val="18"/>
                <w:szCs w:val="18"/>
              </w:rPr>
            </w:pPr>
            <w:r w:rsidRPr="006D32B2">
              <w:rPr>
                <w:bCs/>
                <w:color w:val="000000" w:themeColor="text1"/>
                <w:sz w:val="18"/>
                <w:szCs w:val="18"/>
              </w:rPr>
              <w:t>Kurum içi ve kurum dışından gelen evrakın bekletilmeden sevkini sağlamak ve gerekli işlemleri başlatmak</w:t>
            </w:r>
          </w:p>
        </w:tc>
        <w:tc>
          <w:tcPr>
            <w:tcW w:w="1985" w:type="dxa"/>
            <w:gridSpan w:val="2"/>
            <w:tcBorders>
              <w:top w:val="single" w:sz="4" w:space="0" w:color="000000"/>
              <w:left w:val="single" w:sz="8" w:space="0" w:color="000000"/>
              <w:bottom w:val="single" w:sz="4" w:space="0" w:color="000000"/>
              <w:right w:val="single" w:sz="4" w:space="0" w:color="000000"/>
            </w:tcBorders>
          </w:tcPr>
          <w:p w14:paraId="39A691CA" w14:textId="09642C7B" w:rsidR="006D32B2" w:rsidRPr="006D32B2" w:rsidRDefault="006D32B2" w:rsidP="00AE12AB">
            <w:pPr>
              <w:pStyle w:val="TableParagraph"/>
              <w:ind w:left="164" w:right="128"/>
              <w:rPr>
                <w:bCs/>
                <w:color w:val="000000" w:themeColor="text1"/>
                <w:sz w:val="18"/>
                <w:szCs w:val="18"/>
              </w:rPr>
            </w:pPr>
            <w:r>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4633BA50" w14:textId="77777777"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97F774A" w14:textId="67DF1465" w:rsidR="006D32B2" w:rsidRPr="006D32B2"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 xml:space="preserve">İş akış süreçlerinde aksamaların meydana gelmesi, bilgi akışında ve temel performans göstergelerinde eksik ve hatalı veri </w:t>
            </w:r>
            <w:proofErr w:type="spellStart"/>
            <w:r w:rsidRPr="006D32B2">
              <w:rPr>
                <w:bCs/>
                <w:color w:val="000000" w:themeColor="text1"/>
                <w:sz w:val="18"/>
                <w:szCs w:val="18"/>
              </w:rPr>
              <w:t>eldesi</w:t>
            </w:r>
            <w:proofErr w:type="spellEnd"/>
          </w:p>
        </w:tc>
      </w:tr>
      <w:tr w:rsidR="006D32B2" w:rsidRPr="00FA2BFC" w14:paraId="7104C29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778E04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3FE70C" w14:textId="2A520C8B"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Yapılacak toplantıların gündemlerini zamanında öğretim üyelerine bildirmek, kurul kararlarını yazmak ve ilgililere tebliğ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8F6B23" w14:textId="1A44F083"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3A0DE4E6"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2131476" w14:textId="152FDD40"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Toplantıların aksaması veya yapılamaması</w:t>
            </w:r>
          </w:p>
        </w:tc>
      </w:tr>
      <w:tr w:rsidR="006D32B2" w:rsidRPr="00FA2BFC" w14:paraId="5056987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A9FEE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A410D3" w14:textId="6596FB12"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Arşivi</w:t>
            </w:r>
            <w:r w:rsidRPr="006D32B2">
              <w:rPr>
                <w:bCs/>
                <w:color w:val="000000" w:themeColor="text1"/>
                <w:sz w:val="18"/>
                <w:szCs w:val="18"/>
              </w:rPr>
              <w:tab/>
              <w:t>gereken</w:t>
            </w:r>
            <w:r w:rsidRPr="006D32B2">
              <w:rPr>
                <w:bCs/>
                <w:color w:val="000000" w:themeColor="text1"/>
                <w:sz w:val="18"/>
                <w:szCs w:val="18"/>
              </w:rPr>
              <w:tab/>
              <w:t>evrakların</w:t>
            </w:r>
            <w:r>
              <w:rPr>
                <w:bCs/>
                <w:color w:val="000000" w:themeColor="text1"/>
                <w:sz w:val="18"/>
                <w:szCs w:val="18"/>
              </w:rPr>
              <w:t xml:space="preserve"> </w:t>
            </w:r>
            <w:r w:rsidRPr="006D32B2">
              <w:rPr>
                <w:bCs/>
                <w:color w:val="000000" w:themeColor="text1"/>
                <w:sz w:val="18"/>
                <w:szCs w:val="18"/>
              </w:rPr>
              <w:t>arşivinin</w:t>
            </w:r>
            <w:r>
              <w:rPr>
                <w:bCs/>
                <w:color w:val="000000" w:themeColor="text1"/>
                <w:sz w:val="18"/>
                <w:szCs w:val="18"/>
              </w:rPr>
              <w:t xml:space="preserve"> </w:t>
            </w:r>
            <w:r w:rsidRPr="006D32B2">
              <w:rPr>
                <w:bCs/>
                <w:color w:val="000000" w:themeColor="text1"/>
                <w:sz w:val="18"/>
                <w:szCs w:val="18"/>
              </w:rPr>
              <w:t>sağlanması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2637A2" w14:textId="58076B7C"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2C31188C"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72876C67" w14:textId="09B764EF"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Çalışma veriminin düşmesi</w:t>
            </w:r>
          </w:p>
        </w:tc>
      </w:tr>
      <w:tr w:rsidR="00EA2497" w:rsidRPr="00CE6606" w14:paraId="1C6C0414"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EEF402" w14:textId="33E7DDFC"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C13BDF9" w14:textId="50AF04E5"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6454C60D"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AC21B9C" w14:textId="02BD06EF"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53A9F4FB"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3A281BB3"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781711C" w14:textId="2FBB65B0"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79B3448A" w14:textId="53BA6CEB"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6D595AEA"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801BBB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CB70558" w14:textId="158B4D4D"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3FFF28DF" w14:textId="77777777" w:rsidR="0036070B" w:rsidRDefault="0036070B">
      <w:pPr>
        <w:rPr>
          <w:color w:val="000000" w:themeColor="text1"/>
        </w:rPr>
      </w:pPr>
    </w:p>
    <w:p w14:paraId="5B119880" w14:textId="77777777" w:rsidR="006D32B2" w:rsidRDefault="006D32B2">
      <w:pPr>
        <w:rPr>
          <w:color w:val="000000" w:themeColor="text1"/>
        </w:rPr>
      </w:pPr>
    </w:p>
    <w:p w14:paraId="2002F81A" w14:textId="77777777" w:rsidR="006D32B2" w:rsidRDefault="006D32B2">
      <w:pPr>
        <w:rPr>
          <w:color w:val="000000" w:themeColor="text1"/>
        </w:rPr>
      </w:pPr>
    </w:p>
    <w:p w14:paraId="46A0AC74" w14:textId="77777777" w:rsidR="006D32B2" w:rsidRDefault="006D32B2">
      <w:pPr>
        <w:rPr>
          <w:color w:val="000000" w:themeColor="text1"/>
        </w:rPr>
      </w:pPr>
    </w:p>
    <w:p w14:paraId="57248019" w14:textId="77777777" w:rsidR="006D32B2" w:rsidRDefault="006D32B2">
      <w:pPr>
        <w:rPr>
          <w:color w:val="000000" w:themeColor="text1"/>
        </w:rPr>
      </w:pPr>
    </w:p>
    <w:p w14:paraId="479C08A0" w14:textId="77777777" w:rsidR="006D32B2" w:rsidRDefault="006D32B2">
      <w:pPr>
        <w:rPr>
          <w:color w:val="000000" w:themeColor="text1"/>
        </w:rPr>
      </w:pPr>
    </w:p>
    <w:p w14:paraId="3E3AD531"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28BF4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118B38" w14:textId="77777777" w:rsidR="006D32B2" w:rsidRDefault="006D32B2" w:rsidP="00AE12AB">
            <w:pPr>
              <w:pStyle w:val="TableParagraph"/>
              <w:spacing w:line="132" w:lineRule="exact"/>
              <w:ind w:left="1500"/>
              <w:rPr>
                <w:noProof/>
                <w:color w:val="000000" w:themeColor="text1"/>
              </w:rPr>
            </w:pPr>
          </w:p>
          <w:p w14:paraId="2616DC0E" w14:textId="77777777" w:rsidR="006D32B2" w:rsidRPr="00CE6606" w:rsidRDefault="006D32B2" w:rsidP="00AE12AB">
            <w:pPr>
              <w:pStyle w:val="TableParagraph"/>
              <w:spacing w:line="132" w:lineRule="exact"/>
              <w:ind w:left="1500"/>
              <w:rPr>
                <w:noProof/>
                <w:color w:val="000000" w:themeColor="text1"/>
              </w:rPr>
            </w:pPr>
          </w:p>
          <w:p w14:paraId="5604D08A" w14:textId="77777777" w:rsidR="006D32B2" w:rsidRPr="00CE6606" w:rsidRDefault="006D32B2" w:rsidP="00AE12AB">
            <w:pPr>
              <w:pStyle w:val="TableParagraph"/>
              <w:spacing w:line="132" w:lineRule="exact"/>
              <w:ind w:left="1500"/>
              <w:rPr>
                <w:noProof/>
                <w:color w:val="000000" w:themeColor="text1"/>
              </w:rPr>
            </w:pPr>
          </w:p>
          <w:p w14:paraId="11C1149A" w14:textId="77777777" w:rsidR="006D32B2" w:rsidRPr="00CE6606" w:rsidRDefault="006D32B2" w:rsidP="00AE12AB">
            <w:pPr>
              <w:pStyle w:val="TableParagraph"/>
              <w:spacing w:line="132" w:lineRule="exact"/>
              <w:ind w:left="1500"/>
              <w:rPr>
                <w:noProof/>
                <w:color w:val="000000" w:themeColor="text1"/>
              </w:rPr>
            </w:pPr>
          </w:p>
          <w:p w14:paraId="374022F3" w14:textId="77777777" w:rsidR="006D32B2" w:rsidRPr="00CE6606" w:rsidRDefault="006D32B2" w:rsidP="00AE12AB">
            <w:pPr>
              <w:pStyle w:val="TableParagraph"/>
              <w:spacing w:line="132" w:lineRule="exact"/>
              <w:ind w:left="1500"/>
              <w:rPr>
                <w:noProof/>
                <w:color w:val="000000" w:themeColor="text1"/>
              </w:rPr>
            </w:pPr>
          </w:p>
          <w:p w14:paraId="3289974D" w14:textId="77777777" w:rsidR="006D32B2" w:rsidRPr="00CE6606" w:rsidRDefault="006D32B2" w:rsidP="00AE12AB">
            <w:pPr>
              <w:pStyle w:val="TableParagraph"/>
              <w:spacing w:line="132" w:lineRule="exact"/>
              <w:ind w:left="1500"/>
              <w:rPr>
                <w:noProof/>
                <w:color w:val="000000" w:themeColor="text1"/>
              </w:rPr>
            </w:pPr>
          </w:p>
          <w:p w14:paraId="637E2256" w14:textId="77777777" w:rsidR="006D32B2" w:rsidRPr="00CE6606" w:rsidRDefault="006D32B2" w:rsidP="00AE12AB">
            <w:pPr>
              <w:pStyle w:val="TableParagraph"/>
              <w:spacing w:line="132" w:lineRule="exact"/>
              <w:ind w:left="1500"/>
              <w:rPr>
                <w:noProof/>
                <w:color w:val="000000" w:themeColor="text1"/>
              </w:rPr>
            </w:pPr>
          </w:p>
          <w:p w14:paraId="78F83460"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7493EDD7" wp14:editId="6A18520E">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64FE3FBB" w14:textId="77777777" w:rsidR="006D32B2" w:rsidRPr="00CE6606" w:rsidRDefault="006D32B2" w:rsidP="00AE12AB">
            <w:pPr>
              <w:pStyle w:val="TableParagraph"/>
              <w:rPr>
                <w:color w:val="000000" w:themeColor="text1"/>
                <w:sz w:val="25"/>
              </w:rPr>
            </w:pPr>
          </w:p>
          <w:p w14:paraId="08DFE8B1"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0EE762A"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37F503" w14:textId="77777777" w:rsidR="006D32B2" w:rsidRPr="00CE6606" w:rsidRDefault="006D32B2" w:rsidP="00AE12AB">
            <w:pPr>
              <w:pStyle w:val="TableParagraph"/>
              <w:rPr>
                <w:color w:val="000000" w:themeColor="text1"/>
                <w:sz w:val="20"/>
              </w:rPr>
            </w:pPr>
          </w:p>
        </w:tc>
      </w:tr>
      <w:tr w:rsidR="006D32B2" w:rsidRPr="00CE6606" w14:paraId="17620CBE"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4C09AD0F"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A40ECF8" w14:textId="26538FFE" w:rsidR="006D32B2" w:rsidRPr="00CE6606" w:rsidRDefault="006D32B2" w:rsidP="00AE12AB">
            <w:pPr>
              <w:pStyle w:val="TableParagraph"/>
              <w:ind w:left="1440" w:right="1392"/>
              <w:jc w:val="center"/>
              <w:rPr>
                <w:b/>
                <w:color w:val="000000" w:themeColor="text1"/>
                <w:sz w:val="23"/>
              </w:rPr>
            </w:pPr>
            <w:r>
              <w:rPr>
                <w:b/>
                <w:color w:val="000000" w:themeColor="text1"/>
                <w:sz w:val="23"/>
              </w:rPr>
              <w:t>Personel İşleri Birimi Personeli</w:t>
            </w:r>
          </w:p>
        </w:tc>
        <w:tc>
          <w:tcPr>
            <w:tcW w:w="3927" w:type="dxa"/>
            <w:gridSpan w:val="5"/>
            <w:tcBorders>
              <w:top w:val="nil"/>
              <w:left w:val="single" w:sz="4" w:space="0" w:color="000000"/>
              <w:bottom w:val="single" w:sz="4" w:space="0" w:color="000000"/>
              <w:right w:val="single" w:sz="4" w:space="0" w:color="000000"/>
            </w:tcBorders>
          </w:tcPr>
          <w:p w14:paraId="17CFBBBD" w14:textId="38AE4E20" w:rsidR="006D32B2" w:rsidRPr="00CE6606" w:rsidRDefault="00F91159" w:rsidP="00AE12AB">
            <w:pPr>
              <w:pStyle w:val="TableParagraph"/>
              <w:rPr>
                <w:b/>
                <w:color w:val="FFC000"/>
                <w:sz w:val="20"/>
              </w:rPr>
            </w:pPr>
            <w:r>
              <w:rPr>
                <w:b/>
                <w:color w:val="FFC000"/>
                <w:sz w:val="20"/>
              </w:rPr>
              <w:t>İLAHİYAT FAKÜLTESİ</w:t>
            </w:r>
          </w:p>
        </w:tc>
      </w:tr>
      <w:tr w:rsidR="006D32B2" w:rsidRPr="00CE6606" w14:paraId="39F539C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78F88A7"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87A27EA"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15A0D29"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6B78681"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9AFEDF0"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3D47D951"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68DD0F"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3345A4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FB56886"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779421"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2F7A795A"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88E307D"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1E6E72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223DADEA" w14:textId="77777777" w:rsidR="006D32B2" w:rsidRPr="00DA10B5" w:rsidRDefault="006D32B2" w:rsidP="00AE12AB">
            <w:pPr>
              <w:pStyle w:val="TableParagraph"/>
              <w:rPr>
                <w:color w:val="000000" w:themeColor="text1"/>
                <w:sz w:val="20"/>
                <w:szCs w:val="20"/>
              </w:rPr>
            </w:pPr>
          </w:p>
        </w:tc>
      </w:tr>
      <w:tr w:rsidR="006D32B2" w:rsidRPr="00F0746B" w14:paraId="5FE937B3"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11B46457"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07A259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901C0DD"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50CD67"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5DE4D0A4"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E2516D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4B6EF91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10ABDD3"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420FB6D" w14:textId="6D4F827F"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2547 ve 657 Sayılı Kanun uyarınca personel</w:t>
            </w:r>
            <w:r>
              <w:rPr>
                <w:bCs/>
                <w:color w:val="000000" w:themeColor="text1"/>
                <w:sz w:val="18"/>
                <w:szCs w:val="18"/>
              </w:rPr>
              <w:t xml:space="preserve"> </w:t>
            </w:r>
            <w:r w:rsidRPr="006D32B2">
              <w:rPr>
                <w:bCs/>
                <w:color w:val="000000" w:themeColor="text1"/>
                <w:sz w:val="18"/>
                <w:szCs w:val="18"/>
              </w:rPr>
              <w:t>işlerini (atamalar, görevlendirmeler vb.)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5A7224" w14:textId="113CAC50" w:rsidR="006D32B2" w:rsidRPr="00FA2BFC" w:rsidRDefault="006D32B2" w:rsidP="00AE12AB">
            <w:pPr>
              <w:pStyle w:val="TableParagraph"/>
              <w:ind w:left="164" w:right="128"/>
              <w:jc w:val="both"/>
              <w:rPr>
                <w:bCs/>
                <w:color w:val="000000" w:themeColor="text1"/>
                <w:sz w:val="18"/>
                <w:szCs w:val="18"/>
              </w:rPr>
            </w:pPr>
            <w:r w:rsidRPr="006D32B2">
              <w:rPr>
                <w:bCs/>
                <w:color w:val="000000" w:themeColor="text1"/>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08D9BE5A" w14:textId="05AB034D"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4682C0F" w14:textId="0EE7B439" w:rsidR="006D32B2" w:rsidRPr="00FA2BFC"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sidR="003F15B4">
              <w:rPr>
                <w:bCs/>
                <w:color w:val="000000" w:themeColor="text1"/>
                <w:sz w:val="18"/>
                <w:szCs w:val="18"/>
              </w:rPr>
              <w:t>ma</w:t>
            </w:r>
            <w:r w:rsidRPr="006D32B2">
              <w:rPr>
                <w:bCs/>
                <w:color w:val="000000" w:themeColor="text1"/>
                <w:sz w:val="18"/>
                <w:szCs w:val="18"/>
              </w:rPr>
              <w:t>sı</w:t>
            </w:r>
          </w:p>
        </w:tc>
      </w:tr>
      <w:tr w:rsidR="006D32B2" w:rsidRPr="00FA2BFC" w14:paraId="7D82BC7C"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57BA2E"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8E5F15" w14:textId="48AAEB7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sidRPr="006D32B2">
              <w:rPr>
                <w:bCs/>
                <w:color w:val="000000" w:themeColor="text1"/>
                <w:sz w:val="18"/>
                <w:szCs w:val="18"/>
              </w:rPr>
              <w:tab/>
              <w:t>personel</w:t>
            </w:r>
            <w:r w:rsidRPr="006D32B2">
              <w:rPr>
                <w:bCs/>
                <w:color w:val="000000" w:themeColor="text1"/>
                <w:sz w:val="18"/>
                <w:szCs w:val="18"/>
              </w:rPr>
              <w:tab/>
              <w:t>göreve</w:t>
            </w:r>
            <w:r w:rsidRPr="006D32B2">
              <w:rPr>
                <w:bCs/>
                <w:color w:val="000000" w:themeColor="text1"/>
                <w:sz w:val="18"/>
                <w:szCs w:val="18"/>
              </w:rPr>
              <w:tab/>
              <w:t>başlama, ayrılma/ilişik kesme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E2A9E1" w14:textId="15B367E6" w:rsidR="006D32B2" w:rsidRPr="006D32B2" w:rsidRDefault="006D32B2" w:rsidP="006D32B2">
            <w:pPr>
              <w:pStyle w:val="TableParagraph"/>
              <w:ind w:left="164" w:right="128"/>
              <w:jc w:val="both"/>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99C0350" w14:textId="7C5B4A60" w:rsidR="006D32B2" w:rsidRPr="00FA2BFC" w:rsidRDefault="006D32B2" w:rsidP="006D32B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1380774" w14:textId="0B6EFAE0" w:rsidR="006D32B2"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Personelin tüm özlük işleri ile ilgili bilgi ve belgelerin ilgili üst birime bildirilme</w:t>
            </w:r>
            <w:r>
              <w:rPr>
                <w:bCs/>
                <w:color w:val="000000" w:themeColor="text1"/>
                <w:sz w:val="18"/>
                <w:szCs w:val="18"/>
              </w:rPr>
              <w:t>me</w:t>
            </w:r>
            <w:r w:rsidRPr="003F15B4">
              <w:rPr>
                <w:bCs/>
                <w:color w:val="000000" w:themeColor="text1"/>
                <w:sz w:val="18"/>
                <w:szCs w:val="18"/>
              </w:rPr>
              <w:t>si</w:t>
            </w:r>
          </w:p>
        </w:tc>
      </w:tr>
      <w:tr w:rsidR="003F15B4" w:rsidRPr="00FA2BFC" w14:paraId="2E23B38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B85EEF7"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C2D2E67" w14:textId="1B387A8E"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Öğretim elemanlarının görev süresi uzatımı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C5A19DB" w14:textId="1EA5A578"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79ECAE3" w14:textId="412F829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1DA48B3" w14:textId="7D9511BB" w:rsidR="003F15B4" w:rsidRPr="00FA2BFC" w:rsidRDefault="003F15B4" w:rsidP="003F15B4">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Pr>
                <w:bCs/>
                <w:color w:val="000000" w:themeColor="text1"/>
                <w:sz w:val="18"/>
                <w:szCs w:val="18"/>
              </w:rPr>
              <w:t>ma</w:t>
            </w:r>
            <w:r w:rsidRPr="006D32B2">
              <w:rPr>
                <w:bCs/>
                <w:color w:val="000000" w:themeColor="text1"/>
                <w:sz w:val="18"/>
                <w:szCs w:val="18"/>
              </w:rPr>
              <w:t>sı</w:t>
            </w:r>
          </w:p>
        </w:tc>
      </w:tr>
      <w:tr w:rsidR="003F15B4" w:rsidRPr="00FA2BFC" w14:paraId="25FA4742"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AAF3E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B5A9AD5" w14:textId="64E56817"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Akademik/İdari</w:t>
            </w:r>
            <w:r w:rsidRPr="006D32B2">
              <w:rPr>
                <w:bCs/>
                <w:color w:val="000000" w:themeColor="text1"/>
                <w:sz w:val="18"/>
                <w:szCs w:val="18"/>
              </w:rPr>
              <w:tab/>
              <w:t>Personel</w:t>
            </w:r>
            <w:r w:rsidR="007C173B">
              <w:rPr>
                <w:bCs/>
                <w:color w:val="000000" w:themeColor="text1"/>
                <w:sz w:val="18"/>
                <w:szCs w:val="18"/>
              </w:rPr>
              <w:t xml:space="preserve"> </w:t>
            </w:r>
            <w:r w:rsidRPr="006D32B2">
              <w:rPr>
                <w:bCs/>
                <w:color w:val="000000" w:themeColor="text1"/>
                <w:sz w:val="18"/>
                <w:szCs w:val="18"/>
              </w:rPr>
              <w:tab/>
              <w:t>soruşturma</w:t>
            </w:r>
            <w:r>
              <w:rPr>
                <w:bCs/>
                <w:color w:val="000000" w:themeColor="text1"/>
                <w:sz w:val="18"/>
                <w:szCs w:val="18"/>
              </w:rPr>
              <w:t xml:space="preserve"> </w:t>
            </w:r>
            <w:r w:rsidRPr="006D32B2">
              <w:rPr>
                <w:bCs/>
                <w:color w:val="000000" w:themeColor="text1"/>
                <w:sz w:val="18"/>
                <w:szCs w:val="18"/>
              </w:rPr>
              <w:t>işlemlerinin yazışmalarının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5DF2E200" w14:textId="53C9A7F0"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9D50752" w14:textId="0D0EABC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86AF28" w14:textId="045D93A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İlgili mevzuat doğrultusunda yasal süre içerisinde</w:t>
            </w:r>
            <w:r>
              <w:rPr>
                <w:bCs/>
                <w:color w:val="000000" w:themeColor="text1"/>
                <w:sz w:val="18"/>
                <w:szCs w:val="18"/>
              </w:rPr>
              <w:t xml:space="preserve"> </w:t>
            </w:r>
            <w:r w:rsidRPr="003F15B4">
              <w:rPr>
                <w:bCs/>
                <w:color w:val="000000" w:themeColor="text1"/>
                <w:sz w:val="18"/>
                <w:szCs w:val="18"/>
              </w:rPr>
              <w:t>yazışma işlemlerinin yürütülme</w:t>
            </w:r>
            <w:r>
              <w:rPr>
                <w:bCs/>
                <w:color w:val="000000" w:themeColor="text1"/>
                <w:sz w:val="18"/>
                <w:szCs w:val="18"/>
              </w:rPr>
              <w:t>me</w:t>
            </w:r>
            <w:r w:rsidRPr="003F15B4">
              <w:rPr>
                <w:bCs/>
                <w:color w:val="000000" w:themeColor="text1"/>
                <w:sz w:val="18"/>
                <w:szCs w:val="18"/>
              </w:rPr>
              <w:t>si</w:t>
            </w:r>
          </w:p>
        </w:tc>
      </w:tr>
      <w:tr w:rsidR="003F15B4" w:rsidRPr="00FA2BFC" w14:paraId="3FE3020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D8C6B86"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59E2A" w14:textId="3CFC85F6"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kadro</w:t>
            </w:r>
            <w:r>
              <w:rPr>
                <w:bCs/>
                <w:color w:val="000000" w:themeColor="text1"/>
                <w:sz w:val="18"/>
                <w:szCs w:val="18"/>
              </w:rPr>
              <w:t xml:space="preserve"> </w:t>
            </w:r>
            <w:r w:rsidRPr="006D32B2">
              <w:rPr>
                <w:bCs/>
                <w:color w:val="000000" w:themeColor="text1"/>
                <w:sz w:val="18"/>
                <w:szCs w:val="18"/>
              </w:rPr>
              <w:t>ilanları</w:t>
            </w:r>
            <w:r>
              <w:rPr>
                <w:bCs/>
                <w:color w:val="000000" w:themeColor="text1"/>
                <w:sz w:val="18"/>
                <w:szCs w:val="18"/>
              </w:rPr>
              <w:t xml:space="preserve"> </w:t>
            </w:r>
            <w:r w:rsidRPr="006D32B2">
              <w:rPr>
                <w:bCs/>
                <w:color w:val="000000" w:themeColor="text1"/>
                <w:sz w:val="18"/>
                <w:szCs w:val="18"/>
              </w:rPr>
              <w:t>ile</w:t>
            </w:r>
            <w:r>
              <w:rPr>
                <w:bCs/>
                <w:color w:val="000000" w:themeColor="text1"/>
                <w:sz w:val="18"/>
                <w:szCs w:val="18"/>
              </w:rPr>
              <w:t xml:space="preserve"> </w:t>
            </w:r>
            <w:r w:rsidRPr="006D32B2">
              <w:rPr>
                <w:bCs/>
                <w:color w:val="000000" w:themeColor="text1"/>
                <w:sz w:val="18"/>
                <w:szCs w:val="18"/>
              </w:rPr>
              <w:t>ilgili</w:t>
            </w:r>
            <w:r>
              <w:rPr>
                <w:bCs/>
                <w:color w:val="000000" w:themeColor="text1"/>
                <w:sz w:val="18"/>
                <w:szCs w:val="18"/>
              </w:rPr>
              <w:t xml:space="preserve"> </w:t>
            </w:r>
            <w:r w:rsidRPr="006D32B2">
              <w:rPr>
                <w:bCs/>
                <w:color w:val="000000" w:themeColor="text1"/>
                <w:sz w:val="18"/>
                <w:szCs w:val="18"/>
              </w:rPr>
              <w:t>yazışmaların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5918AB8" w14:textId="7A3C76A1"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B83B066" w14:textId="03129378"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7D0CA06" w14:textId="047913BE"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Mevcut taleplere ilişkin işlemlerin yasal süre içerisinde yapılma</w:t>
            </w:r>
            <w:r>
              <w:rPr>
                <w:bCs/>
                <w:color w:val="000000" w:themeColor="text1"/>
                <w:sz w:val="18"/>
                <w:szCs w:val="18"/>
              </w:rPr>
              <w:t>ma</w:t>
            </w:r>
            <w:r w:rsidRPr="003F15B4">
              <w:rPr>
                <w:bCs/>
                <w:color w:val="000000" w:themeColor="text1"/>
                <w:sz w:val="18"/>
                <w:szCs w:val="18"/>
              </w:rPr>
              <w:t>sı</w:t>
            </w:r>
          </w:p>
        </w:tc>
      </w:tr>
      <w:tr w:rsidR="003F15B4" w:rsidRPr="00FA2BFC" w14:paraId="7F463C0B"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2D182B7"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90547D" w14:textId="0B44224E"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İzin İşlemlerinin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4E4FEE1" w14:textId="7C9FF386"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1012E538" w14:textId="52428B95"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FF042FA" w14:textId="2C84F555"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Tüm Personelin Yıllık İzin Matbu Formları, Yurtdışı İzin Olurları, Doğum Sonrası ve askerlik için izin olurları</w:t>
            </w:r>
            <w:r>
              <w:rPr>
                <w:bCs/>
                <w:color w:val="000000" w:themeColor="text1"/>
                <w:sz w:val="18"/>
                <w:szCs w:val="18"/>
              </w:rPr>
              <w:t>nın gecikmesi</w:t>
            </w:r>
          </w:p>
        </w:tc>
      </w:tr>
      <w:tr w:rsidR="003F15B4" w:rsidRPr="00FA2BFC" w14:paraId="71F91BFF"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7A8049"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A9847F6" w14:textId="6B5F8DC2"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Mal Bildirim Formlarının toplanması ve ilgili birimlere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2F0D813C" w14:textId="1F4E5165"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4239E9C" w14:textId="1A4F05BC"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8888E8" w14:textId="1D85E49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Tüm personelin mal bildirim formlarının takip edil</w:t>
            </w:r>
            <w:r>
              <w:rPr>
                <w:bCs/>
                <w:color w:val="000000" w:themeColor="text1"/>
                <w:sz w:val="18"/>
                <w:szCs w:val="18"/>
              </w:rPr>
              <w:t>e</w:t>
            </w:r>
            <w:r w:rsidRPr="003F15B4">
              <w:rPr>
                <w:bCs/>
                <w:color w:val="000000" w:themeColor="text1"/>
                <w:sz w:val="18"/>
                <w:szCs w:val="18"/>
              </w:rPr>
              <w:t>me</w:t>
            </w:r>
            <w:r>
              <w:rPr>
                <w:bCs/>
                <w:color w:val="000000" w:themeColor="text1"/>
                <w:sz w:val="18"/>
                <w:szCs w:val="18"/>
              </w:rPr>
              <w:t>me</w:t>
            </w:r>
            <w:r w:rsidRPr="003F15B4">
              <w:rPr>
                <w:bCs/>
                <w:color w:val="000000" w:themeColor="text1"/>
                <w:sz w:val="18"/>
                <w:szCs w:val="18"/>
              </w:rPr>
              <w:t>si</w:t>
            </w:r>
          </w:p>
        </w:tc>
      </w:tr>
      <w:tr w:rsidR="00EA2497" w:rsidRPr="00CE6606" w14:paraId="5F70CD3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CB3FF2B" w14:textId="219E6FB6"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20510670" w14:textId="17DCFF0A"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0AEB010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F9E6CD6" w14:textId="5EFC9091"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6BC22C26"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324A8EA"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80FD9AD" w14:textId="0070DD46"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7D4DBE" w14:textId="1425A005"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351C52F1"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AA6A4C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F33A26D" w14:textId="060BDC6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058F7BF7"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1CC49B23"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C936E4C" w14:textId="77777777" w:rsidR="003F15B4" w:rsidRDefault="003F15B4" w:rsidP="00AE12AB">
            <w:pPr>
              <w:pStyle w:val="TableParagraph"/>
              <w:spacing w:line="132" w:lineRule="exact"/>
              <w:ind w:left="1500"/>
              <w:rPr>
                <w:noProof/>
                <w:color w:val="000000" w:themeColor="text1"/>
              </w:rPr>
            </w:pPr>
          </w:p>
          <w:p w14:paraId="6EFB42F5" w14:textId="77777777" w:rsidR="003F15B4" w:rsidRPr="00CE6606" w:rsidRDefault="003F15B4" w:rsidP="00AE12AB">
            <w:pPr>
              <w:pStyle w:val="TableParagraph"/>
              <w:spacing w:line="132" w:lineRule="exact"/>
              <w:ind w:left="1500"/>
              <w:rPr>
                <w:noProof/>
                <w:color w:val="000000" w:themeColor="text1"/>
              </w:rPr>
            </w:pPr>
          </w:p>
          <w:p w14:paraId="384499D4" w14:textId="77777777" w:rsidR="003F15B4" w:rsidRPr="00CE6606" w:rsidRDefault="003F15B4" w:rsidP="00AE12AB">
            <w:pPr>
              <w:pStyle w:val="TableParagraph"/>
              <w:spacing w:line="132" w:lineRule="exact"/>
              <w:ind w:left="1500"/>
              <w:rPr>
                <w:noProof/>
                <w:color w:val="000000" w:themeColor="text1"/>
              </w:rPr>
            </w:pPr>
          </w:p>
          <w:p w14:paraId="3ACE385A" w14:textId="77777777" w:rsidR="003F15B4" w:rsidRPr="00CE6606" w:rsidRDefault="003F15B4" w:rsidP="00AE12AB">
            <w:pPr>
              <w:pStyle w:val="TableParagraph"/>
              <w:spacing w:line="132" w:lineRule="exact"/>
              <w:ind w:left="1500"/>
              <w:rPr>
                <w:noProof/>
                <w:color w:val="000000" w:themeColor="text1"/>
              </w:rPr>
            </w:pPr>
          </w:p>
          <w:p w14:paraId="1454A279" w14:textId="77777777" w:rsidR="003F15B4" w:rsidRPr="00CE6606" w:rsidRDefault="003F15B4" w:rsidP="00AE12AB">
            <w:pPr>
              <w:pStyle w:val="TableParagraph"/>
              <w:spacing w:line="132" w:lineRule="exact"/>
              <w:ind w:left="1500"/>
              <w:rPr>
                <w:noProof/>
                <w:color w:val="000000" w:themeColor="text1"/>
              </w:rPr>
            </w:pPr>
          </w:p>
          <w:p w14:paraId="0DE9C444" w14:textId="77777777" w:rsidR="003F15B4" w:rsidRPr="00CE6606" w:rsidRDefault="003F15B4" w:rsidP="00AE12AB">
            <w:pPr>
              <w:pStyle w:val="TableParagraph"/>
              <w:spacing w:line="132" w:lineRule="exact"/>
              <w:ind w:left="1500"/>
              <w:rPr>
                <w:noProof/>
                <w:color w:val="000000" w:themeColor="text1"/>
              </w:rPr>
            </w:pPr>
          </w:p>
          <w:p w14:paraId="5C1B230B" w14:textId="77777777" w:rsidR="003F15B4" w:rsidRPr="00CE6606" w:rsidRDefault="003F15B4" w:rsidP="00AE12AB">
            <w:pPr>
              <w:pStyle w:val="TableParagraph"/>
              <w:spacing w:line="132" w:lineRule="exact"/>
              <w:ind w:left="1500"/>
              <w:rPr>
                <w:noProof/>
                <w:color w:val="000000" w:themeColor="text1"/>
              </w:rPr>
            </w:pPr>
          </w:p>
          <w:p w14:paraId="181C3BA2"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1EE3F42" wp14:editId="7BFD8ADC">
                  <wp:extent cx="622630" cy="624840"/>
                  <wp:effectExtent l="0" t="0" r="6350" b="3810"/>
                  <wp:docPr id="3794792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E287924" w14:textId="77777777" w:rsidR="003F15B4" w:rsidRPr="00CE6606" w:rsidRDefault="003F15B4" w:rsidP="00AE12AB">
            <w:pPr>
              <w:pStyle w:val="TableParagraph"/>
              <w:rPr>
                <w:color w:val="000000" w:themeColor="text1"/>
                <w:sz w:val="25"/>
              </w:rPr>
            </w:pPr>
          </w:p>
          <w:p w14:paraId="41BC11E6"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7078AC1"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630507" w14:textId="77777777" w:rsidR="003F15B4" w:rsidRPr="00CE6606" w:rsidRDefault="003F15B4" w:rsidP="00AE12AB">
            <w:pPr>
              <w:pStyle w:val="TableParagraph"/>
              <w:rPr>
                <w:color w:val="000000" w:themeColor="text1"/>
                <w:sz w:val="20"/>
              </w:rPr>
            </w:pPr>
          </w:p>
        </w:tc>
      </w:tr>
      <w:tr w:rsidR="003F15B4" w:rsidRPr="00CE6606" w14:paraId="4D1949A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D804D08"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E17F209" w14:textId="73499AF5" w:rsidR="003F15B4" w:rsidRPr="00CE6606" w:rsidRDefault="003F15B4" w:rsidP="00AE12AB">
            <w:pPr>
              <w:pStyle w:val="TableParagraph"/>
              <w:ind w:left="1440" w:right="1392"/>
              <w:jc w:val="center"/>
              <w:rPr>
                <w:b/>
                <w:color w:val="000000" w:themeColor="text1"/>
                <w:sz w:val="23"/>
              </w:rPr>
            </w:pPr>
            <w:r>
              <w:rPr>
                <w:b/>
                <w:color w:val="000000" w:themeColor="text1"/>
                <w:sz w:val="23"/>
              </w:rPr>
              <w:t>Satın Alma Birimi</w:t>
            </w:r>
          </w:p>
        </w:tc>
        <w:tc>
          <w:tcPr>
            <w:tcW w:w="3927" w:type="dxa"/>
            <w:gridSpan w:val="5"/>
            <w:tcBorders>
              <w:top w:val="nil"/>
              <w:left w:val="single" w:sz="4" w:space="0" w:color="000000"/>
              <w:bottom w:val="single" w:sz="4" w:space="0" w:color="000000"/>
              <w:right w:val="single" w:sz="4" w:space="0" w:color="000000"/>
            </w:tcBorders>
          </w:tcPr>
          <w:p w14:paraId="77AD4411" w14:textId="7311E368" w:rsidR="003F15B4" w:rsidRPr="00CE6606" w:rsidRDefault="003F15B4"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3F15B4" w:rsidRPr="00CE6606" w14:paraId="7206154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E2C0AF2"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AACE058"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5278888"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8AD86D9"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1B0A93"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C7177C7"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0CE6FC" w14:textId="77777777" w:rsidR="003F15B4" w:rsidRPr="00DA10B5" w:rsidRDefault="003F15B4"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54D8F34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6E6B4CC9"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256DAEF0"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BDCE0A9"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3A3AB6E"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18F47481"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75262EA9" w14:textId="77777777" w:rsidR="003F15B4" w:rsidRPr="00DA10B5" w:rsidRDefault="003F15B4" w:rsidP="00AE12AB">
            <w:pPr>
              <w:pStyle w:val="TableParagraph"/>
              <w:rPr>
                <w:color w:val="000000" w:themeColor="text1"/>
                <w:sz w:val="20"/>
                <w:szCs w:val="20"/>
              </w:rPr>
            </w:pPr>
          </w:p>
        </w:tc>
      </w:tr>
      <w:tr w:rsidR="003F15B4" w:rsidRPr="00F0746B" w14:paraId="3555F34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1F96ADF"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885A77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A76010E"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C134FEC"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6BEE08C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5D346F5"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3C04D38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D63CA0F"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4B694E" w14:textId="3EC410D5"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Birimin satın alma taleplerine ilişkin gerekli</w:t>
            </w:r>
            <w:r>
              <w:rPr>
                <w:bCs/>
                <w:color w:val="000000" w:themeColor="text1"/>
                <w:sz w:val="18"/>
                <w:szCs w:val="18"/>
              </w:rPr>
              <w:t xml:space="preserve"> </w:t>
            </w:r>
            <w:r w:rsidRPr="003F15B4">
              <w:rPr>
                <w:bCs/>
                <w:color w:val="000000" w:themeColor="text1"/>
                <w:sz w:val="18"/>
                <w:szCs w:val="18"/>
              </w:rPr>
              <w:t>izinlerin/olurların alınması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013B698" w14:textId="22E78B06"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Satın Alma</w:t>
            </w:r>
            <w:r w:rsidRPr="006D32B2">
              <w:rPr>
                <w:bCs/>
                <w:color w:val="000000" w:themeColor="text1"/>
                <w:sz w:val="18"/>
                <w:szCs w:val="18"/>
              </w:rPr>
              <w:t xml:space="preserve">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F50B637"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66B4361" w14:textId="77DE06B6"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6CA8B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34B6F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C0D68" w14:textId="4CD9B42E"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Satın alınması talep edilen malzemelere ilişkin ön piyasa araştırmasının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37B02EE" w14:textId="111FB20E" w:rsidR="003F15B4" w:rsidRPr="006D32B2" w:rsidRDefault="003F15B4" w:rsidP="003F15B4">
            <w:pPr>
              <w:pStyle w:val="TableParagraph"/>
              <w:ind w:left="164" w:right="128"/>
              <w:jc w:val="both"/>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012C4E7D"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BCBC5B6" w14:textId="6F0A43F5"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637590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91526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131A74" w14:textId="486AE296"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Bütçe tertiplerinin kontrolü ve gerekli bütçenin 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0BEA903D" w14:textId="4BAF1A9A"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0AC1B3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7AC212"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Bütçe açığı verilmesi</w:t>
            </w:r>
          </w:p>
          <w:p w14:paraId="259C3F5B" w14:textId="70677AE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Fakültede</w:t>
            </w:r>
            <w:r>
              <w:rPr>
                <w:bCs/>
                <w:color w:val="000000" w:themeColor="text1"/>
                <w:sz w:val="18"/>
                <w:szCs w:val="18"/>
              </w:rPr>
              <w:t xml:space="preserve"> </w:t>
            </w:r>
            <w:r w:rsidRPr="003F15B4">
              <w:rPr>
                <w:bCs/>
                <w:color w:val="000000" w:themeColor="text1"/>
                <w:sz w:val="18"/>
                <w:szCs w:val="18"/>
              </w:rPr>
              <w:t>yürütülen</w:t>
            </w:r>
            <w:r>
              <w:rPr>
                <w:bCs/>
                <w:color w:val="000000" w:themeColor="text1"/>
                <w:sz w:val="18"/>
                <w:szCs w:val="18"/>
              </w:rPr>
              <w:t xml:space="preserve"> </w:t>
            </w:r>
            <w:r w:rsidRPr="003F15B4">
              <w:rPr>
                <w:bCs/>
                <w:color w:val="000000" w:themeColor="text1"/>
                <w:sz w:val="18"/>
                <w:szCs w:val="18"/>
              </w:rPr>
              <w:t>tüm</w:t>
            </w:r>
            <w:r w:rsidRPr="003F15B4">
              <w:rPr>
                <w:bCs/>
                <w:color w:val="000000" w:themeColor="text1"/>
                <w:sz w:val="18"/>
                <w:szCs w:val="18"/>
              </w:rPr>
              <w:tab/>
              <w:t>faaliyetlerde aksamaların yaşanması</w:t>
            </w:r>
          </w:p>
        </w:tc>
      </w:tr>
      <w:tr w:rsidR="003F15B4" w:rsidRPr="00FA2BFC" w14:paraId="7DFDBA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5E582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6798AA" w14:textId="0985D2E1"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Teklif</w:t>
            </w:r>
            <w:r w:rsidRPr="003F15B4">
              <w:rPr>
                <w:bCs/>
                <w:color w:val="000000" w:themeColor="text1"/>
                <w:sz w:val="18"/>
                <w:szCs w:val="18"/>
              </w:rPr>
              <w:tab/>
              <w:t>değerlendirmesi</w:t>
            </w:r>
            <w:r w:rsidRPr="003F15B4">
              <w:rPr>
                <w:bCs/>
                <w:color w:val="000000" w:themeColor="text1"/>
                <w:sz w:val="18"/>
                <w:szCs w:val="18"/>
              </w:rPr>
              <w:tab/>
              <w:t>sonrası</w:t>
            </w:r>
            <w:r w:rsidRPr="003F15B4">
              <w:rPr>
                <w:bCs/>
                <w:color w:val="000000" w:themeColor="text1"/>
                <w:sz w:val="18"/>
                <w:szCs w:val="18"/>
              </w:rPr>
              <w:tab/>
              <w:t>harcama oluşturma ve doğrudan teminin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B58B82F" w14:textId="62DA4D4C"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659E9174"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F3EF9B1" w14:textId="34DBCB1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B334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9D60692"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C6BDB7" w14:textId="44DB0CCE"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Taşınır kayıt yetkilisi ile işbirliği içerisinde malzemelerin temini ve muayenesi</w:t>
            </w:r>
          </w:p>
        </w:tc>
        <w:tc>
          <w:tcPr>
            <w:tcW w:w="1985" w:type="dxa"/>
            <w:gridSpan w:val="2"/>
            <w:tcBorders>
              <w:top w:val="single" w:sz="4" w:space="0" w:color="000000"/>
              <w:left w:val="single" w:sz="8" w:space="0" w:color="000000"/>
              <w:bottom w:val="single" w:sz="4" w:space="0" w:color="000000"/>
              <w:right w:val="single" w:sz="4" w:space="0" w:color="000000"/>
            </w:tcBorders>
          </w:tcPr>
          <w:p w14:paraId="4D691BE7" w14:textId="48B51A61"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546041A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3A64FA7"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Kamu zararı</w:t>
            </w:r>
          </w:p>
          <w:p w14:paraId="0BC3DAF2" w14:textId="578B454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w:t>
            </w:r>
            <w:r>
              <w:rPr>
                <w:bCs/>
                <w:color w:val="000000" w:themeColor="text1"/>
                <w:sz w:val="18"/>
                <w:szCs w:val="18"/>
              </w:rPr>
              <w:t xml:space="preserve"> </w:t>
            </w:r>
            <w:r w:rsidRPr="003F15B4">
              <w:rPr>
                <w:bCs/>
                <w:color w:val="000000" w:themeColor="text1"/>
                <w:sz w:val="18"/>
                <w:szCs w:val="18"/>
              </w:rPr>
              <w:t>alınan</w:t>
            </w:r>
            <w:r>
              <w:rPr>
                <w:bCs/>
                <w:color w:val="000000" w:themeColor="text1"/>
                <w:sz w:val="18"/>
                <w:szCs w:val="18"/>
              </w:rPr>
              <w:t xml:space="preserve"> </w:t>
            </w:r>
            <w:r w:rsidRPr="003F15B4">
              <w:rPr>
                <w:bCs/>
                <w:color w:val="000000" w:themeColor="text1"/>
                <w:sz w:val="18"/>
                <w:szCs w:val="18"/>
              </w:rPr>
              <w:t>malzemenin</w:t>
            </w:r>
            <w:r>
              <w:rPr>
                <w:bCs/>
                <w:color w:val="000000" w:themeColor="text1"/>
                <w:sz w:val="18"/>
                <w:szCs w:val="18"/>
              </w:rPr>
              <w:t xml:space="preserve"> </w:t>
            </w:r>
            <w:r w:rsidRPr="003F15B4">
              <w:rPr>
                <w:bCs/>
                <w:color w:val="000000" w:themeColor="text1"/>
                <w:sz w:val="18"/>
                <w:szCs w:val="18"/>
              </w:rPr>
              <w:t>kalitesinin</w:t>
            </w:r>
            <w:r>
              <w:rPr>
                <w:bCs/>
                <w:color w:val="000000" w:themeColor="text1"/>
                <w:sz w:val="18"/>
                <w:szCs w:val="18"/>
              </w:rPr>
              <w:t xml:space="preserve"> </w:t>
            </w:r>
            <w:r w:rsidRPr="003F15B4">
              <w:rPr>
                <w:bCs/>
                <w:color w:val="000000" w:themeColor="text1"/>
                <w:sz w:val="18"/>
                <w:szCs w:val="18"/>
              </w:rPr>
              <w:t>düşük olması</w:t>
            </w:r>
          </w:p>
        </w:tc>
      </w:tr>
      <w:tr w:rsidR="003F15B4" w:rsidRPr="00FA2BFC" w14:paraId="590FEA2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CF6DF9A"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5ECEBFD" w14:textId="2380EBE9"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Satın alma sürecinin tamamlanması için tedarikçi firmanın vergi borçlarının kontrolü ve </w:t>
            </w:r>
            <w:proofErr w:type="spellStart"/>
            <w:r w:rsidRPr="003F15B4">
              <w:rPr>
                <w:bCs/>
                <w:color w:val="000000" w:themeColor="text1"/>
                <w:sz w:val="18"/>
                <w:szCs w:val="18"/>
              </w:rPr>
              <w:t>ekap</w:t>
            </w:r>
            <w:proofErr w:type="spellEnd"/>
            <w:r w:rsidRPr="003F15B4">
              <w:rPr>
                <w:bCs/>
                <w:color w:val="000000" w:themeColor="text1"/>
                <w:sz w:val="18"/>
                <w:szCs w:val="18"/>
              </w:rPr>
              <w:t xml:space="preserve"> sorgulama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D2628F8" w14:textId="34043E5B"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BFE86B0"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E81EA8C" w14:textId="26AD85F6"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Ödeme işlemenin gerçekleşme</w:t>
            </w:r>
            <w:r>
              <w:rPr>
                <w:bCs/>
                <w:color w:val="000000" w:themeColor="text1"/>
                <w:sz w:val="18"/>
                <w:szCs w:val="18"/>
              </w:rPr>
              <w:t>me</w:t>
            </w:r>
            <w:r w:rsidRPr="003F15B4">
              <w:rPr>
                <w:bCs/>
                <w:color w:val="000000" w:themeColor="text1"/>
                <w:sz w:val="18"/>
                <w:szCs w:val="18"/>
              </w:rPr>
              <w:t>si</w:t>
            </w:r>
          </w:p>
        </w:tc>
      </w:tr>
      <w:tr w:rsidR="00EA2497" w:rsidRPr="00CE6606" w14:paraId="342A53B0"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701471F" w14:textId="493B1DD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17124D40" w14:textId="76ABD0C0"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682942A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EE1E81D" w14:textId="13B86874"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1B929460"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6152F9A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028A126" w14:textId="47410A4F"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A2AC41E" w14:textId="69B6F363"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25B2706B"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98F713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EE16695" w14:textId="1EF73B9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BB465F0"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517024A6"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5312D378" w14:textId="77777777" w:rsidR="003F15B4" w:rsidRDefault="003F15B4" w:rsidP="00AE12AB">
            <w:pPr>
              <w:pStyle w:val="TableParagraph"/>
              <w:spacing w:line="132" w:lineRule="exact"/>
              <w:ind w:left="1500"/>
              <w:rPr>
                <w:noProof/>
                <w:color w:val="000000" w:themeColor="text1"/>
              </w:rPr>
            </w:pPr>
          </w:p>
          <w:p w14:paraId="14478175" w14:textId="77777777" w:rsidR="003F15B4" w:rsidRPr="00CE6606" w:rsidRDefault="003F15B4" w:rsidP="00AE12AB">
            <w:pPr>
              <w:pStyle w:val="TableParagraph"/>
              <w:spacing w:line="132" w:lineRule="exact"/>
              <w:ind w:left="1500"/>
              <w:rPr>
                <w:noProof/>
                <w:color w:val="000000" w:themeColor="text1"/>
              </w:rPr>
            </w:pPr>
          </w:p>
          <w:p w14:paraId="163E1756" w14:textId="77777777" w:rsidR="003F15B4" w:rsidRPr="00CE6606" w:rsidRDefault="003F15B4" w:rsidP="00AE12AB">
            <w:pPr>
              <w:pStyle w:val="TableParagraph"/>
              <w:spacing w:line="132" w:lineRule="exact"/>
              <w:ind w:left="1500"/>
              <w:rPr>
                <w:noProof/>
                <w:color w:val="000000" w:themeColor="text1"/>
              </w:rPr>
            </w:pPr>
          </w:p>
          <w:p w14:paraId="6711E9B3" w14:textId="77777777" w:rsidR="003F15B4" w:rsidRPr="00CE6606" w:rsidRDefault="003F15B4" w:rsidP="00AE12AB">
            <w:pPr>
              <w:pStyle w:val="TableParagraph"/>
              <w:spacing w:line="132" w:lineRule="exact"/>
              <w:ind w:left="1500"/>
              <w:rPr>
                <w:noProof/>
                <w:color w:val="000000" w:themeColor="text1"/>
              </w:rPr>
            </w:pPr>
          </w:p>
          <w:p w14:paraId="353F5F5B" w14:textId="77777777" w:rsidR="003F15B4" w:rsidRPr="00CE6606" w:rsidRDefault="003F15B4" w:rsidP="00AE12AB">
            <w:pPr>
              <w:pStyle w:val="TableParagraph"/>
              <w:spacing w:line="132" w:lineRule="exact"/>
              <w:ind w:left="1500"/>
              <w:rPr>
                <w:noProof/>
                <w:color w:val="000000" w:themeColor="text1"/>
              </w:rPr>
            </w:pPr>
          </w:p>
          <w:p w14:paraId="5B39EC0A" w14:textId="77777777" w:rsidR="003F15B4" w:rsidRPr="00CE6606" w:rsidRDefault="003F15B4" w:rsidP="00AE12AB">
            <w:pPr>
              <w:pStyle w:val="TableParagraph"/>
              <w:spacing w:line="132" w:lineRule="exact"/>
              <w:ind w:left="1500"/>
              <w:rPr>
                <w:noProof/>
                <w:color w:val="000000" w:themeColor="text1"/>
              </w:rPr>
            </w:pPr>
          </w:p>
          <w:p w14:paraId="58212E7F" w14:textId="77777777" w:rsidR="003F15B4" w:rsidRPr="00CE6606" w:rsidRDefault="003F15B4" w:rsidP="00AE12AB">
            <w:pPr>
              <w:pStyle w:val="TableParagraph"/>
              <w:spacing w:line="132" w:lineRule="exact"/>
              <w:ind w:left="1500"/>
              <w:rPr>
                <w:noProof/>
                <w:color w:val="000000" w:themeColor="text1"/>
              </w:rPr>
            </w:pPr>
          </w:p>
          <w:p w14:paraId="0C01A970"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29F4811" wp14:editId="139C9CC7">
                  <wp:extent cx="622630" cy="624840"/>
                  <wp:effectExtent l="0" t="0" r="6350" b="3810"/>
                  <wp:docPr id="81363272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6CDE55C" w14:textId="77777777" w:rsidR="003F15B4" w:rsidRPr="00CE6606" w:rsidRDefault="003F15B4" w:rsidP="00AE12AB">
            <w:pPr>
              <w:pStyle w:val="TableParagraph"/>
              <w:rPr>
                <w:color w:val="000000" w:themeColor="text1"/>
                <w:sz w:val="25"/>
              </w:rPr>
            </w:pPr>
          </w:p>
          <w:p w14:paraId="13E4D2B1"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C7382BA"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66AFCC7" w14:textId="77777777" w:rsidR="003F15B4" w:rsidRPr="00CE6606" w:rsidRDefault="003F15B4" w:rsidP="00AE12AB">
            <w:pPr>
              <w:pStyle w:val="TableParagraph"/>
              <w:rPr>
                <w:color w:val="000000" w:themeColor="text1"/>
                <w:sz w:val="20"/>
              </w:rPr>
            </w:pPr>
          </w:p>
        </w:tc>
      </w:tr>
      <w:tr w:rsidR="003F15B4" w:rsidRPr="00CE6606" w14:paraId="4D6D1484"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63AE3A6"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C3C2E00" w14:textId="19E7A917" w:rsidR="003F15B4" w:rsidRPr="00CE6606" w:rsidRDefault="003F15B4" w:rsidP="00AE12AB">
            <w:pPr>
              <w:pStyle w:val="TableParagraph"/>
              <w:ind w:left="1440" w:right="1392"/>
              <w:jc w:val="center"/>
              <w:rPr>
                <w:b/>
                <w:color w:val="000000" w:themeColor="text1"/>
                <w:sz w:val="23"/>
              </w:rPr>
            </w:pPr>
            <w:r w:rsidRPr="003F15B4">
              <w:rPr>
                <w:b/>
                <w:color w:val="000000" w:themeColor="text1"/>
                <w:sz w:val="23"/>
              </w:rPr>
              <w:t>Öğrenci İşleri Birimi Personeli</w:t>
            </w:r>
          </w:p>
        </w:tc>
        <w:tc>
          <w:tcPr>
            <w:tcW w:w="3927" w:type="dxa"/>
            <w:gridSpan w:val="5"/>
            <w:tcBorders>
              <w:top w:val="nil"/>
              <w:left w:val="single" w:sz="4" w:space="0" w:color="000000"/>
              <w:bottom w:val="single" w:sz="4" w:space="0" w:color="000000"/>
              <w:right w:val="single" w:sz="4" w:space="0" w:color="000000"/>
            </w:tcBorders>
          </w:tcPr>
          <w:p w14:paraId="1BBD6F8C" w14:textId="1B2FE9EC" w:rsidR="003F15B4" w:rsidRPr="00CE6606" w:rsidRDefault="003F15B4"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3F15B4" w:rsidRPr="00CE6606" w14:paraId="1EEB3AAA"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6CB8F0CE"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DFAFB69"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08BA643"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8763E3E"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2B3EAB90"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1E488164"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E989724" w14:textId="77777777" w:rsidR="003F15B4" w:rsidRPr="00DA10B5" w:rsidRDefault="003F15B4"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2A7B0D9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364587"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A16279B"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EFA3DCD"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121A8CF"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0355BDAF"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B5A83B2" w14:textId="77777777" w:rsidR="003F15B4" w:rsidRPr="00DA10B5" w:rsidRDefault="003F15B4" w:rsidP="00AE12AB">
            <w:pPr>
              <w:pStyle w:val="TableParagraph"/>
              <w:rPr>
                <w:color w:val="000000" w:themeColor="text1"/>
                <w:sz w:val="20"/>
                <w:szCs w:val="20"/>
              </w:rPr>
            </w:pPr>
          </w:p>
        </w:tc>
      </w:tr>
      <w:tr w:rsidR="003F15B4" w:rsidRPr="00F0746B" w14:paraId="6C3B3FC1"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DC4AD07"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D2ED5CA"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8CC5D9B"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32FD821"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D83352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9A8709"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08675C6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09C700"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A241673" w14:textId="06B2E7E3" w:rsidR="003F15B4" w:rsidRPr="00FA2BFC" w:rsidRDefault="003F15B4" w:rsidP="00AE12AB">
            <w:pPr>
              <w:pStyle w:val="TableParagraph"/>
              <w:ind w:left="164" w:right="53"/>
              <w:jc w:val="both"/>
              <w:rPr>
                <w:bCs/>
                <w:color w:val="000000" w:themeColor="text1"/>
                <w:sz w:val="18"/>
                <w:szCs w:val="18"/>
              </w:rPr>
            </w:pPr>
            <w:r w:rsidRPr="003F15B4">
              <w:rPr>
                <w:bCs/>
                <w:color w:val="000000" w:themeColor="text1"/>
                <w:sz w:val="18"/>
                <w:szCs w:val="18"/>
              </w:rPr>
              <w:t>Öğrencilerle ilgili</w:t>
            </w:r>
            <w:r>
              <w:rPr>
                <w:bCs/>
                <w:color w:val="000000" w:themeColor="text1"/>
                <w:sz w:val="18"/>
                <w:szCs w:val="18"/>
              </w:rPr>
              <w:t xml:space="preserve"> </w:t>
            </w:r>
            <w:r w:rsidRPr="003F15B4">
              <w:rPr>
                <w:bCs/>
                <w:color w:val="000000" w:themeColor="text1"/>
                <w:sz w:val="18"/>
                <w:szCs w:val="18"/>
              </w:rPr>
              <w:t>her</w:t>
            </w:r>
            <w:r>
              <w:rPr>
                <w:bCs/>
                <w:color w:val="000000" w:themeColor="text1"/>
                <w:sz w:val="18"/>
                <w:szCs w:val="18"/>
              </w:rPr>
              <w:t xml:space="preserve"> </w:t>
            </w:r>
            <w:r w:rsidRPr="003F15B4">
              <w:rPr>
                <w:bCs/>
                <w:color w:val="000000" w:themeColor="text1"/>
                <w:sz w:val="18"/>
                <w:szCs w:val="18"/>
              </w:rPr>
              <w:t>türlü</w:t>
            </w:r>
            <w:r>
              <w:rPr>
                <w:bCs/>
                <w:color w:val="000000" w:themeColor="text1"/>
                <w:sz w:val="18"/>
                <w:szCs w:val="18"/>
              </w:rPr>
              <w:t xml:space="preserve"> </w:t>
            </w:r>
            <w:r w:rsidRPr="003F15B4">
              <w:rPr>
                <w:bCs/>
                <w:color w:val="000000" w:themeColor="text1"/>
                <w:sz w:val="18"/>
                <w:szCs w:val="18"/>
              </w:rPr>
              <w:t>belgeyi</w:t>
            </w:r>
            <w:r>
              <w:rPr>
                <w:bCs/>
                <w:color w:val="000000" w:themeColor="text1"/>
                <w:sz w:val="18"/>
                <w:szCs w:val="18"/>
              </w:rPr>
              <w:t xml:space="preserve"> </w:t>
            </w:r>
            <w:r w:rsidRPr="003F15B4">
              <w:rPr>
                <w:bCs/>
                <w:color w:val="000000" w:themeColor="text1"/>
                <w:sz w:val="18"/>
                <w:szCs w:val="18"/>
              </w:rPr>
              <w:t>göndermek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57E369D" w14:textId="2DEE6279"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Öğrenci</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601C9AD"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DA2C4DF" w14:textId="183B8619"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7D2435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4FC604"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F6C3397" w14:textId="4CA1CD73"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İç ve dış paydaşlar tarafından istenen belgeleri tedarik etmek ve gerekli yazışmaları yapmak</w:t>
            </w:r>
          </w:p>
        </w:tc>
        <w:tc>
          <w:tcPr>
            <w:tcW w:w="1985" w:type="dxa"/>
            <w:gridSpan w:val="2"/>
            <w:tcBorders>
              <w:top w:val="single" w:sz="4" w:space="0" w:color="000000"/>
              <w:left w:val="single" w:sz="8" w:space="0" w:color="000000"/>
              <w:bottom w:val="single" w:sz="4" w:space="0" w:color="000000"/>
              <w:right w:val="single" w:sz="4" w:space="0" w:color="000000"/>
            </w:tcBorders>
          </w:tcPr>
          <w:p w14:paraId="4503DACF" w14:textId="5E80BF03" w:rsidR="003F15B4" w:rsidRPr="003F15B4" w:rsidRDefault="003F15B4" w:rsidP="003F15B4">
            <w:pPr>
              <w:pStyle w:val="TableParagraph"/>
              <w:ind w:left="164" w:right="128"/>
              <w:jc w:val="both"/>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FEE0CD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A6ECD99" w14:textId="3E942B93"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0299303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6E5BDD"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C6FF7C" w14:textId="5800F942"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 disiplin işlemlerini takip edip, ilgili birimlere bilgi vermek</w:t>
            </w:r>
          </w:p>
        </w:tc>
        <w:tc>
          <w:tcPr>
            <w:tcW w:w="1985" w:type="dxa"/>
            <w:gridSpan w:val="2"/>
            <w:tcBorders>
              <w:top w:val="single" w:sz="4" w:space="0" w:color="000000"/>
              <w:left w:val="single" w:sz="8" w:space="0" w:color="000000"/>
              <w:bottom w:val="single" w:sz="4" w:space="0" w:color="000000"/>
              <w:right w:val="single" w:sz="4" w:space="0" w:color="000000"/>
            </w:tcBorders>
          </w:tcPr>
          <w:p w14:paraId="1943F57E" w14:textId="290FD304"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F2D9426"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2996A8A" w14:textId="7770A36D"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Mevzuata</w:t>
            </w:r>
            <w:r>
              <w:rPr>
                <w:bCs/>
                <w:color w:val="000000" w:themeColor="text1"/>
                <w:sz w:val="18"/>
                <w:szCs w:val="18"/>
              </w:rPr>
              <w:t xml:space="preserve"> </w:t>
            </w:r>
            <w:r w:rsidRPr="003F15B4">
              <w:rPr>
                <w:bCs/>
                <w:color w:val="000000" w:themeColor="text1"/>
                <w:sz w:val="18"/>
                <w:szCs w:val="18"/>
              </w:rPr>
              <w:t>uymama</w:t>
            </w:r>
            <w:r>
              <w:rPr>
                <w:bCs/>
                <w:color w:val="000000" w:themeColor="text1"/>
                <w:sz w:val="18"/>
                <w:szCs w:val="18"/>
              </w:rPr>
              <w:t xml:space="preserve"> </w:t>
            </w:r>
            <w:r w:rsidRPr="003F15B4">
              <w:rPr>
                <w:bCs/>
                <w:color w:val="000000" w:themeColor="text1"/>
                <w:sz w:val="18"/>
                <w:szCs w:val="18"/>
              </w:rPr>
              <w:t>ve</w:t>
            </w:r>
            <w:r>
              <w:rPr>
                <w:bCs/>
                <w:color w:val="000000" w:themeColor="text1"/>
                <w:sz w:val="18"/>
                <w:szCs w:val="18"/>
              </w:rPr>
              <w:t xml:space="preserve"> </w:t>
            </w:r>
            <w:r w:rsidRPr="003F15B4">
              <w:rPr>
                <w:bCs/>
                <w:color w:val="000000" w:themeColor="text1"/>
                <w:sz w:val="18"/>
                <w:szCs w:val="18"/>
              </w:rPr>
              <w:t>eğitim-öğretim faaliyetlerinin aksaması ve kalitesinin düşmesi</w:t>
            </w:r>
          </w:p>
        </w:tc>
      </w:tr>
      <w:tr w:rsidR="003F15B4" w:rsidRPr="00FA2BFC" w14:paraId="4F7D917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DA653F"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6B0A7D" w14:textId="69D0F4E8"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Fakülte Kurulu, Fakülte Yönetim Kurulu ve </w:t>
            </w:r>
            <w:proofErr w:type="spellStart"/>
            <w:r w:rsidRPr="003F15B4">
              <w:rPr>
                <w:bCs/>
                <w:color w:val="000000" w:themeColor="text1"/>
                <w:sz w:val="18"/>
                <w:szCs w:val="18"/>
              </w:rPr>
              <w:t>ve</w:t>
            </w:r>
            <w:proofErr w:type="spellEnd"/>
            <w:r w:rsidRPr="003F15B4">
              <w:rPr>
                <w:bCs/>
                <w:color w:val="000000" w:themeColor="text1"/>
                <w:sz w:val="18"/>
                <w:szCs w:val="18"/>
              </w:rPr>
              <w:t xml:space="preserve"> Senato tarafından alınan kararları takip etmek ve yerine getirmek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77E3DC4" w14:textId="42B7352A"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211478AC"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F008B9C"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Eğitim-öğretim</w:t>
            </w:r>
            <w:r w:rsidRPr="003F15B4">
              <w:rPr>
                <w:bCs/>
                <w:color w:val="000000" w:themeColor="text1"/>
                <w:sz w:val="18"/>
                <w:szCs w:val="18"/>
              </w:rPr>
              <w:tab/>
              <w:t>faaliyetlerinin kalitesinin düşmesi</w:t>
            </w:r>
          </w:p>
          <w:p w14:paraId="29662A9D" w14:textId="72F8977E"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16FFCC4A"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F435B0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608D81D" w14:textId="7A7B1BF1"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Öğrencilerin mezuniyet iş ve işlemlerini takip etmek ve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4C57BAEF" w14:textId="79B5C525"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CAB39F7"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FDB9C16" w14:textId="78AC8724"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4415A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4CF39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92AF235" w14:textId="1B31B4A1" w:rsidR="003F15B4" w:rsidRPr="00BF2343" w:rsidRDefault="003F15B4" w:rsidP="003F15B4">
            <w:pPr>
              <w:pStyle w:val="TableParagraph"/>
              <w:ind w:left="164" w:right="53"/>
              <w:jc w:val="both"/>
              <w:rPr>
                <w:bCs/>
                <w:color w:val="000000" w:themeColor="text1"/>
                <w:sz w:val="18"/>
                <w:szCs w:val="18"/>
              </w:rPr>
            </w:pPr>
            <w:proofErr w:type="gramStart"/>
            <w:r w:rsidRPr="003F15B4">
              <w:rPr>
                <w:bCs/>
                <w:color w:val="000000" w:themeColor="text1"/>
                <w:sz w:val="18"/>
                <w:szCs w:val="18"/>
              </w:rPr>
              <w:t>Yıl sonunda</w:t>
            </w:r>
            <w:proofErr w:type="gramEnd"/>
            <w:r w:rsidRPr="003F15B4">
              <w:rPr>
                <w:bCs/>
                <w:color w:val="000000" w:themeColor="text1"/>
                <w:sz w:val="18"/>
                <w:szCs w:val="18"/>
              </w:rPr>
              <w:t xml:space="preserve"> gerekli arşivleme çalışmalarını yapmak ve/veya organize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F9A8DD5" w14:textId="6D0ECA4F"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73FEF2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AC6B603" w14:textId="0DEEC46A"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 xml:space="preserve">Bilgi ve belgeye erişim </w:t>
            </w:r>
            <w:proofErr w:type="gramStart"/>
            <w:r w:rsidRPr="003F15B4">
              <w:rPr>
                <w:bCs/>
                <w:color w:val="000000" w:themeColor="text1"/>
                <w:sz w:val="18"/>
                <w:szCs w:val="18"/>
              </w:rPr>
              <w:t>imkanlarının</w:t>
            </w:r>
            <w:proofErr w:type="gramEnd"/>
            <w:r w:rsidRPr="003F15B4">
              <w:rPr>
                <w:bCs/>
                <w:color w:val="000000" w:themeColor="text1"/>
                <w:sz w:val="18"/>
                <w:szCs w:val="18"/>
              </w:rPr>
              <w:t xml:space="preserve"> kısıtlanması</w:t>
            </w:r>
          </w:p>
        </w:tc>
      </w:tr>
      <w:tr w:rsidR="00EA2497" w:rsidRPr="00CE6606" w14:paraId="3FBDCD9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66896D5E" w14:textId="580A8607"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595BA" w14:textId="5E91645E"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F678D2A"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7CCE2EF" w14:textId="28BB5A4A"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7A2AC449"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55B92013"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7969C10F" w14:textId="3A1066F9"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9C17889" w14:textId="71037134"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4E39E00F"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D55737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34028BD" w14:textId="723AA7A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64BADAA3"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52AB5694"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11D20A5B" w14:textId="77777777" w:rsidR="00F37AA2" w:rsidRDefault="00F37AA2" w:rsidP="00AE12AB">
            <w:pPr>
              <w:pStyle w:val="TableParagraph"/>
              <w:spacing w:line="132" w:lineRule="exact"/>
              <w:ind w:left="1500"/>
              <w:rPr>
                <w:noProof/>
                <w:color w:val="000000" w:themeColor="text1"/>
              </w:rPr>
            </w:pPr>
          </w:p>
          <w:p w14:paraId="41E3F40A" w14:textId="77777777" w:rsidR="00F37AA2" w:rsidRPr="00CE6606" w:rsidRDefault="00F37AA2" w:rsidP="00AE12AB">
            <w:pPr>
              <w:pStyle w:val="TableParagraph"/>
              <w:spacing w:line="132" w:lineRule="exact"/>
              <w:ind w:left="1500"/>
              <w:rPr>
                <w:noProof/>
                <w:color w:val="000000" w:themeColor="text1"/>
              </w:rPr>
            </w:pPr>
          </w:p>
          <w:p w14:paraId="6115F933" w14:textId="77777777" w:rsidR="00F37AA2" w:rsidRPr="00CE6606" w:rsidRDefault="00F37AA2" w:rsidP="00AE12AB">
            <w:pPr>
              <w:pStyle w:val="TableParagraph"/>
              <w:spacing w:line="132" w:lineRule="exact"/>
              <w:ind w:left="1500"/>
              <w:rPr>
                <w:noProof/>
                <w:color w:val="000000" w:themeColor="text1"/>
              </w:rPr>
            </w:pPr>
          </w:p>
          <w:p w14:paraId="23060401" w14:textId="77777777" w:rsidR="00F37AA2" w:rsidRPr="00CE6606" w:rsidRDefault="00F37AA2" w:rsidP="00AE12AB">
            <w:pPr>
              <w:pStyle w:val="TableParagraph"/>
              <w:spacing w:line="132" w:lineRule="exact"/>
              <w:ind w:left="1500"/>
              <w:rPr>
                <w:noProof/>
                <w:color w:val="000000" w:themeColor="text1"/>
              </w:rPr>
            </w:pPr>
          </w:p>
          <w:p w14:paraId="38D4521C" w14:textId="77777777" w:rsidR="00F37AA2" w:rsidRPr="00CE6606" w:rsidRDefault="00F37AA2" w:rsidP="00AE12AB">
            <w:pPr>
              <w:pStyle w:val="TableParagraph"/>
              <w:spacing w:line="132" w:lineRule="exact"/>
              <w:ind w:left="1500"/>
              <w:rPr>
                <w:noProof/>
                <w:color w:val="000000" w:themeColor="text1"/>
              </w:rPr>
            </w:pPr>
          </w:p>
          <w:p w14:paraId="445EDB68" w14:textId="77777777" w:rsidR="00F37AA2" w:rsidRPr="00CE6606" w:rsidRDefault="00F37AA2" w:rsidP="00AE12AB">
            <w:pPr>
              <w:pStyle w:val="TableParagraph"/>
              <w:spacing w:line="132" w:lineRule="exact"/>
              <w:ind w:left="1500"/>
              <w:rPr>
                <w:noProof/>
                <w:color w:val="000000" w:themeColor="text1"/>
              </w:rPr>
            </w:pPr>
          </w:p>
          <w:p w14:paraId="0613F974" w14:textId="77777777" w:rsidR="00F37AA2" w:rsidRPr="00CE6606" w:rsidRDefault="00F37AA2" w:rsidP="00AE12AB">
            <w:pPr>
              <w:pStyle w:val="TableParagraph"/>
              <w:spacing w:line="132" w:lineRule="exact"/>
              <w:ind w:left="1500"/>
              <w:rPr>
                <w:noProof/>
                <w:color w:val="000000" w:themeColor="text1"/>
              </w:rPr>
            </w:pPr>
          </w:p>
          <w:p w14:paraId="4755945B"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E913EE6" wp14:editId="5526EC86">
                  <wp:extent cx="622630" cy="624840"/>
                  <wp:effectExtent l="0" t="0" r="6350" b="3810"/>
                  <wp:docPr id="2341019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9295042" w14:textId="77777777" w:rsidR="00F37AA2" w:rsidRPr="00CE6606" w:rsidRDefault="00F37AA2" w:rsidP="00AE12AB">
            <w:pPr>
              <w:pStyle w:val="TableParagraph"/>
              <w:rPr>
                <w:color w:val="000000" w:themeColor="text1"/>
                <w:sz w:val="25"/>
              </w:rPr>
            </w:pPr>
          </w:p>
          <w:p w14:paraId="00F8CEB8"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41F1B0B"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85D69AA" w14:textId="77777777" w:rsidR="00F37AA2" w:rsidRPr="00CE6606" w:rsidRDefault="00F37AA2" w:rsidP="00AE12AB">
            <w:pPr>
              <w:pStyle w:val="TableParagraph"/>
              <w:rPr>
                <w:color w:val="000000" w:themeColor="text1"/>
                <w:sz w:val="20"/>
              </w:rPr>
            </w:pPr>
          </w:p>
        </w:tc>
      </w:tr>
      <w:tr w:rsidR="00F37AA2" w:rsidRPr="00CE6606" w14:paraId="1239611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22551F9"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CC667A4" w14:textId="3820704C" w:rsidR="00F37AA2" w:rsidRPr="00CE6606" w:rsidRDefault="00F37AA2" w:rsidP="00AE12AB">
            <w:pPr>
              <w:pStyle w:val="TableParagraph"/>
              <w:ind w:left="1440" w:right="1392"/>
              <w:jc w:val="center"/>
              <w:rPr>
                <w:b/>
                <w:color w:val="000000" w:themeColor="text1"/>
                <w:sz w:val="23"/>
              </w:rPr>
            </w:pPr>
            <w:r>
              <w:rPr>
                <w:b/>
                <w:color w:val="000000" w:themeColor="text1"/>
                <w:sz w:val="23"/>
              </w:rPr>
              <w:t>Sınav/Staj</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2282E289" w14:textId="2F9C85CC" w:rsidR="00F37AA2" w:rsidRPr="00CE6606" w:rsidRDefault="00F37AA2"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F37AA2" w:rsidRPr="00CE6606" w14:paraId="11463D0D"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E4E4F20"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D3E5910"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EB9DD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142C6E"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5F96F8B"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D3923CC"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41F5681"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335109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EA0D950"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BBDB7BE"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3EBA29"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9786AF8"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4BAC8F2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5FC8397" w14:textId="77777777" w:rsidR="00F37AA2" w:rsidRPr="00DA10B5" w:rsidRDefault="00F37AA2" w:rsidP="00AE12AB">
            <w:pPr>
              <w:pStyle w:val="TableParagraph"/>
              <w:rPr>
                <w:color w:val="000000" w:themeColor="text1"/>
                <w:sz w:val="20"/>
                <w:szCs w:val="20"/>
              </w:rPr>
            </w:pPr>
          </w:p>
        </w:tc>
      </w:tr>
      <w:tr w:rsidR="00F37AA2" w:rsidRPr="00F0746B" w14:paraId="3701E0DA"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6D61A35"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84A35"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F039CC3"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A19F95"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B74008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C4610D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7B86288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1BDA9E"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9ECDEA" w14:textId="3E34C8BA"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Ders programlarının yapılması ve derslik tahsislerinin gerçekleştirilmesi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04E8724" w14:textId="04BBFA91"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Sınav/Staj</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FA330B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291B980" w14:textId="5EA2B60B"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57700AC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4CCE83A"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F5F395" w14:textId="0D699C99"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Sınav programlarının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2D8E4DEF" w14:textId="47E0E34F" w:rsidR="00F37AA2" w:rsidRPr="00F37AA2" w:rsidRDefault="00F37AA2" w:rsidP="00F37AA2">
            <w:pPr>
              <w:pStyle w:val="TableParagraph"/>
              <w:ind w:left="164" w:right="128"/>
              <w:jc w:val="both"/>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7508325"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6C3FA8E" w14:textId="0F4D33A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7DAB3BF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5B4600"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991437" w14:textId="0505BB11"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Staj/Ders uygulaması ile ilgili yazışmaların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33A94DE3" w14:textId="7248A075" w:rsidR="00F37AA2" w:rsidRPr="00F37AA2" w:rsidRDefault="00F37AA2" w:rsidP="00F37AA2">
            <w:pPr>
              <w:pStyle w:val="TableParagraph"/>
              <w:ind w:left="164" w:right="128"/>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11DBF68"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D44A643" w14:textId="0B51E79F"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Hak ve zaman kaybı</w:t>
            </w:r>
          </w:p>
        </w:tc>
      </w:tr>
      <w:tr w:rsidR="00EA2497" w:rsidRPr="00CE6606" w14:paraId="6B7F7F3D"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48EB129" w14:textId="56B5C903"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12F37E0" w14:textId="2A80DCB8"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D30A75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1C99D8B7" w14:textId="72CCE776"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551BB76D"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2358AD5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5AFDFD8" w14:textId="1BFF775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70047B3" w14:textId="1C3A29F8"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30CB5387"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350300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5DA27AC" w14:textId="364FF335"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58A276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4881D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B99E789" w14:textId="77777777" w:rsidR="00F37AA2" w:rsidRDefault="00F37AA2" w:rsidP="00AE12AB">
            <w:pPr>
              <w:pStyle w:val="TableParagraph"/>
              <w:spacing w:line="132" w:lineRule="exact"/>
              <w:ind w:left="1500"/>
              <w:rPr>
                <w:noProof/>
                <w:color w:val="000000" w:themeColor="text1"/>
              </w:rPr>
            </w:pPr>
          </w:p>
          <w:p w14:paraId="0A546B08" w14:textId="77777777" w:rsidR="00F37AA2" w:rsidRPr="00CE6606" w:rsidRDefault="00F37AA2" w:rsidP="00AE12AB">
            <w:pPr>
              <w:pStyle w:val="TableParagraph"/>
              <w:spacing w:line="132" w:lineRule="exact"/>
              <w:ind w:left="1500"/>
              <w:rPr>
                <w:noProof/>
                <w:color w:val="000000" w:themeColor="text1"/>
              </w:rPr>
            </w:pPr>
          </w:p>
          <w:p w14:paraId="639AD9E9" w14:textId="77777777" w:rsidR="00F37AA2" w:rsidRPr="00CE6606" w:rsidRDefault="00F37AA2" w:rsidP="00AE12AB">
            <w:pPr>
              <w:pStyle w:val="TableParagraph"/>
              <w:spacing w:line="132" w:lineRule="exact"/>
              <w:ind w:left="1500"/>
              <w:rPr>
                <w:noProof/>
                <w:color w:val="000000" w:themeColor="text1"/>
              </w:rPr>
            </w:pPr>
          </w:p>
          <w:p w14:paraId="46A6AED7" w14:textId="77777777" w:rsidR="00F37AA2" w:rsidRPr="00CE6606" w:rsidRDefault="00F37AA2" w:rsidP="00AE12AB">
            <w:pPr>
              <w:pStyle w:val="TableParagraph"/>
              <w:spacing w:line="132" w:lineRule="exact"/>
              <w:ind w:left="1500"/>
              <w:rPr>
                <w:noProof/>
                <w:color w:val="000000" w:themeColor="text1"/>
              </w:rPr>
            </w:pPr>
          </w:p>
          <w:p w14:paraId="038E36DD" w14:textId="77777777" w:rsidR="00F37AA2" w:rsidRPr="00CE6606" w:rsidRDefault="00F37AA2" w:rsidP="00AE12AB">
            <w:pPr>
              <w:pStyle w:val="TableParagraph"/>
              <w:spacing w:line="132" w:lineRule="exact"/>
              <w:ind w:left="1500"/>
              <w:rPr>
                <w:noProof/>
                <w:color w:val="000000" w:themeColor="text1"/>
              </w:rPr>
            </w:pPr>
          </w:p>
          <w:p w14:paraId="01DB7E14" w14:textId="77777777" w:rsidR="00F37AA2" w:rsidRPr="00CE6606" w:rsidRDefault="00F37AA2" w:rsidP="00AE12AB">
            <w:pPr>
              <w:pStyle w:val="TableParagraph"/>
              <w:spacing w:line="132" w:lineRule="exact"/>
              <w:ind w:left="1500"/>
              <w:rPr>
                <w:noProof/>
                <w:color w:val="000000" w:themeColor="text1"/>
              </w:rPr>
            </w:pPr>
          </w:p>
          <w:p w14:paraId="5C8064CF" w14:textId="77777777" w:rsidR="00F37AA2" w:rsidRPr="00CE6606" w:rsidRDefault="00F37AA2" w:rsidP="00AE12AB">
            <w:pPr>
              <w:pStyle w:val="TableParagraph"/>
              <w:spacing w:line="132" w:lineRule="exact"/>
              <w:ind w:left="1500"/>
              <w:rPr>
                <w:noProof/>
                <w:color w:val="000000" w:themeColor="text1"/>
              </w:rPr>
            </w:pPr>
          </w:p>
          <w:p w14:paraId="44A84519"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29B5A03" wp14:editId="0CD9048D">
                  <wp:extent cx="622630" cy="624840"/>
                  <wp:effectExtent l="0" t="0" r="6350" b="3810"/>
                  <wp:docPr id="1933830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66FB025" w14:textId="77777777" w:rsidR="00F37AA2" w:rsidRPr="00CE6606" w:rsidRDefault="00F37AA2" w:rsidP="00AE12AB">
            <w:pPr>
              <w:pStyle w:val="TableParagraph"/>
              <w:rPr>
                <w:color w:val="000000" w:themeColor="text1"/>
                <w:sz w:val="25"/>
              </w:rPr>
            </w:pPr>
          </w:p>
          <w:p w14:paraId="05C529AD"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77DC8818"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25DEE0A" w14:textId="77777777" w:rsidR="00F37AA2" w:rsidRPr="00CE6606" w:rsidRDefault="00F37AA2" w:rsidP="00AE12AB">
            <w:pPr>
              <w:pStyle w:val="TableParagraph"/>
              <w:rPr>
                <w:color w:val="000000" w:themeColor="text1"/>
                <w:sz w:val="20"/>
              </w:rPr>
            </w:pPr>
          </w:p>
        </w:tc>
      </w:tr>
      <w:tr w:rsidR="00F37AA2" w:rsidRPr="00CE6606" w14:paraId="456F1A6F"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7182598"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4671701" w14:textId="525C145C" w:rsidR="00F37AA2" w:rsidRPr="00CE6606" w:rsidRDefault="00F37AA2" w:rsidP="00AE12AB">
            <w:pPr>
              <w:pStyle w:val="TableParagraph"/>
              <w:ind w:left="1440" w:right="1392"/>
              <w:jc w:val="center"/>
              <w:rPr>
                <w:b/>
                <w:color w:val="000000" w:themeColor="text1"/>
                <w:sz w:val="23"/>
              </w:rPr>
            </w:pPr>
            <w:r>
              <w:rPr>
                <w:b/>
                <w:color w:val="000000" w:themeColor="text1"/>
                <w:sz w:val="23"/>
              </w:rPr>
              <w:t>Evrak Kayıt</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71EA5295" w14:textId="12231F2D" w:rsidR="00F37AA2" w:rsidRPr="00CE6606" w:rsidRDefault="00F37AA2"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F37AA2" w:rsidRPr="00CE6606" w14:paraId="09428F53"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255FB5A"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7987C2B"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FE05A9C"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D00D61C"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22B5EE"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02AA496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9CF8588"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7B9240D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59811042"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599B27"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53A20594"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9BCD383"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C0B0CC7"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EF5ED02" w14:textId="77777777" w:rsidR="00F37AA2" w:rsidRPr="00DA10B5" w:rsidRDefault="00F37AA2" w:rsidP="00AE12AB">
            <w:pPr>
              <w:pStyle w:val="TableParagraph"/>
              <w:rPr>
                <w:color w:val="000000" w:themeColor="text1"/>
                <w:sz w:val="20"/>
                <w:szCs w:val="20"/>
              </w:rPr>
            </w:pPr>
          </w:p>
        </w:tc>
      </w:tr>
      <w:tr w:rsidR="00F37AA2" w:rsidRPr="00F0746B" w14:paraId="647DE1E6"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34CE4D26"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9728AEF"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48F4BF"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0BE2423E"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2140BD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617A766"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58A5D92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50305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B5B2FC7" w14:textId="3F51FFB8"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Gelen evrakları kaydetmek, taratmak ve fakülte sekreterine sevkini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444CBA5" w14:textId="4032342B" w:rsidR="00F37AA2" w:rsidRPr="00FA2BFC" w:rsidRDefault="00F37AA2" w:rsidP="00AE12AB">
            <w:pPr>
              <w:pStyle w:val="TableParagraph"/>
              <w:ind w:left="164" w:right="128"/>
              <w:jc w:val="both"/>
              <w:rPr>
                <w:bCs/>
                <w:color w:val="000000" w:themeColor="text1"/>
                <w:sz w:val="18"/>
                <w:szCs w:val="18"/>
              </w:rPr>
            </w:pPr>
            <w:r>
              <w:rPr>
                <w:bCs/>
                <w:color w:val="000000" w:themeColor="text1"/>
                <w:sz w:val="18"/>
                <w:szCs w:val="18"/>
              </w:rPr>
              <w:t>Evrak Kayıt</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E45576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37CC4F" w14:textId="072EF286"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Hak kaybı, tüm iş akış süreçlerinin aksaması</w:t>
            </w:r>
          </w:p>
        </w:tc>
      </w:tr>
      <w:tr w:rsidR="00EA2497" w:rsidRPr="00CE6606" w14:paraId="5A9D051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35890AD" w14:textId="56217631"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7B30A3F" w14:textId="4E08450D"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40D7D1E0"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FCEA5BA" w14:textId="4664AD3C" w:rsidR="00EA2497" w:rsidRPr="00E058BC" w:rsidRDefault="00F91159" w:rsidP="00EA2497">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35B8C60F"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0C930019"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C21D37A" w14:textId="7E777FF7"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01E1CA8" w14:textId="164A7234" w:rsidR="00EA2497" w:rsidRPr="00E058BC" w:rsidRDefault="00F91159" w:rsidP="00EA2497">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0E3E2490"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10D5F64"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31251C6" w14:textId="79111FD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315F98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77904E5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3B5B4895" w14:textId="77777777" w:rsidR="00F37AA2" w:rsidRDefault="00F37AA2" w:rsidP="00AE12AB">
            <w:pPr>
              <w:pStyle w:val="TableParagraph"/>
              <w:spacing w:line="132" w:lineRule="exact"/>
              <w:ind w:left="1500"/>
              <w:rPr>
                <w:noProof/>
                <w:color w:val="000000" w:themeColor="text1"/>
              </w:rPr>
            </w:pPr>
          </w:p>
          <w:p w14:paraId="37FC50E0" w14:textId="77777777" w:rsidR="00F37AA2" w:rsidRPr="00CE6606" w:rsidRDefault="00F37AA2" w:rsidP="00AE12AB">
            <w:pPr>
              <w:pStyle w:val="TableParagraph"/>
              <w:spacing w:line="132" w:lineRule="exact"/>
              <w:ind w:left="1500"/>
              <w:rPr>
                <w:noProof/>
                <w:color w:val="000000" w:themeColor="text1"/>
              </w:rPr>
            </w:pPr>
          </w:p>
          <w:p w14:paraId="65B7658F" w14:textId="77777777" w:rsidR="00F37AA2" w:rsidRPr="00CE6606" w:rsidRDefault="00F37AA2" w:rsidP="00AE12AB">
            <w:pPr>
              <w:pStyle w:val="TableParagraph"/>
              <w:spacing w:line="132" w:lineRule="exact"/>
              <w:ind w:left="1500"/>
              <w:rPr>
                <w:noProof/>
                <w:color w:val="000000" w:themeColor="text1"/>
              </w:rPr>
            </w:pPr>
          </w:p>
          <w:p w14:paraId="47C00407" w14:textId="77777777" w:rsidR="00F37AA2" w:rsidRPr="00CE6606" w:rsidRDefault="00F37AA2" w:rsidP="00AE12AB">
            <w:pPr>
              <w:pStyle w:val="TableParagraph"/>
              <w:spacing w:line="132" w:lineRule="exact"/>
              <w:ind w:left="1500"/>
              <w:rPr>
                <w:noProof/>
                <w:color w:val="000000" w:themeColor="text1"/>
              </w:rPr>
            </w:pPr>
          </w:p>
          <w:p w14:paraId="2C675BA8" w14:textId="77777777" w:rsidR="00F37AA2" w:rsidRPr="00CE6606" w:rsidRDefault="00F37AA2" w:rsidP="00AE12AB">
            <w:pPr>
              <w:pStyle w:val="TableParagraph"/>
              <w:spacing w:line="132" w:lineRule="exact"/>
              <w:ind w:left="1500"/>
              <w:rPr>
                <w:noProof/>
                <w:color w:val="000000" w:themeColor="text1"/>
              </w:rPr>
            </w:pPr>
          </w:p>
          <w:p w14:paraId="14341114" w14:textId="77777777" w:rsidR="00F37AA2" w:rsidRPr="00CE6606" w:rsidRDefault="00F37AA2" w:rsidP="00AE12AB">
            <w:pPr>
              <w:pStyle w:val="TableParagraph"/>
              <w:spacing w:line="132" w:lineRule="exact"/>
              <w:ind w:left="1500"/>
              <w:rPr>
                <w:noProof/>
                <w:color w:val="000000" w:themeColor="text1"/>
              </w:rPr>
            </w:pPr>
          </w:p>
          <w:p w14:paraId="2C7FE5F6" w14:textId="77777777" w:rsidR="00F37AA2" w:rsidRPr="00CE6606" w:rsidRDefault="00F37AA2" w:rsidP="00AE12AB">
            <w:pPr>
              <w:pStyle w:val="TableParagraph"/>
              <w:spacing w:line="132" w:lineRule="exact"/>
              <w:ind w:left="1500"/>
              <w:rPr>
                <w:noProof/>
                <w:color w:val="000000" w:themeColor="text1"/>
              </w:rPr>
            </w:pPr>
          </w:p>
          <w:p w14:paraId="41A5E2F6"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C6E3BFA" wp14:editId="4BFFAD87">
                  <wp:extent cx="622630" cy="624840"/>
                  <wp:effectExtent l="0" t="0" r="6350" b="3810"/>
                  <wp:docPr id="192892782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400D3FB" w14:textId="77777777" w:rsidR="00F37AA2" w:rsidRPr="00CE6606" w:rsidRDefault="00F37AA2" w:rsidP="00AE12AB">
            <w:pPr>
              <w:pStyle w:val="TableParagraph"/>
              <w:rPr>
                <w:color w:val="000000" w:themeColor="text1"/>
                <w:sz w:val="25"/>
              </w:rPr>
            </w:pPr>
          </w:p>
          <w:p w14:paraId="7ED10B23"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34A53E71"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259514A" w14:textId="77777777" w:rsidR="00F37AA2" w:rsidRPr="00CE6606" w:rsidRDefault="00F37AA2" w:rsidP="00AE12AB">
            <w:pPr>
              <w:pStyle w:val="TableParagraph"/>
              <w:rPr>
                <w:color w:val="000000" w:themeColor="text1"/>
                <w:sz w:val="20"/>
              </w:rPr>
            </w:pPr>
          </w:p>
        </w:tc>
      </w:tr>
      <w:tr w:rsidR="00F37AA2" w:rsidRPr="00CE6606" w14:paraId="5E0314D9"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61B0E63"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0703EC9F" w14:textId="39058CE4" w:rsidR="00F37AA2" w:rsidRPr="00CE6606" w:rsidRDefault="00F37AA2" w:rsidP="00AE12AB">
            <w:pPr>
              <w:pStyle w:val="TableParagraph"/>
              <w:ind w:left="1440" w:right="1392"/>
              <w:jc w:val="center"/>
              <w:rPr>
                <w:b/>
                <w:color w:val="000000" w:themeColor="text1"/>
                <w:sz w:val="23"/>
              </w:rPr>
            </w:pPr>
            <w:r w:rsidRPr="00F37AA2">
              <w:rPr>
                <w:b/>
                <w:color w:val="000000" w:themeColor="text1"/>
                <w:sz w:val="23"/>
              </w:rPr>
              <w:t>Bilgi İşlem Teknik Servis</w:t>
            </w:r>
          </w:p>
        </w:tc>
        <w:tc>
          <w:tcPr>
            <w:tcW w:w="3927" w:type="dxa"/>
            <w:gridSpan w:val="5"/>
            <w:tcBorders>
              <w:top w:val="nil"/>
              <w:left w:val="single" w:sz="4" w:space="0" w:color="000000"/>
              <w:bottom w:val="single" w:sz="4" w:space="0" w:color="000000"/>
              <w:right w:val="single" w:sz="4" w:space="0" w:color="000000"/>
            </w:tcBorders>
          </w:tcPr>
          <w:p w14:paraId="3C993E98" w14:textId="1FA6FDC4" w:rsidR="00F37AA2" w:rsidRPr="00CE6606" w:rsidRDefault="00F37AA2" w:rsidP="00AE12AB">
            <w:pPr>
              <w:pStyle w:val="TableParagraph"/>
              <w:rPr>
                <w:b/>
                <w:color w:val="FFC000"/>
                <w:sz w:val="20"/>
              </w:rPr>
            </w:pPr>
            <w:r w:rsidRPr="00CE6606">
              <w:rPr>
                <w:b/>
                <w:color w:val="FFC000"/>
                <w:sz w:val="20"/>
              </w:rPr>
              <w:t xml:space="preserve">  </w:t>
            </w:r>
            <w:r w:rsidR="00F91159">
              <w:rPr>
                <w:b/>
                <w:color w:val="FFC000"/>
                <w:sz w:val="20"/>
              </w:rPr>
              <w:t>İLAHİYAT FAKÜLTESİ</w:t>
            </w:r>
          </w:p>
        </w:tc>
      </w:tr>
      <w:tr w:rsidR="00F37AA2" w:rsidRPr="00CE6606" w14:paraId="7C03DBFB"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743BB8C"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C7EC738"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66AD959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2C51CC48"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59169FA0"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3F6A32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37DEDE53"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695F27AD"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B1B377A"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1E2C1093"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B84954C"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860396F"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E88335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A26462E" w14:textId="77777777" w:rsidR="00F37AA2" w:rsidRPr="00DA10B5" w:rsidRDefault="00F37AA2" w:rsidP="00AE12AB">
            <w:pPr>
              <w:pStyle w:val="TableParagraph"/>
              <w:rPr>
                <w:color w:val="000000" w:themeColor="text1"/>
                <w:sz w:val="20"/>
                <w:szCs w:val="20"/>
              </w:rPr>
            </w:pPr>
          </w:p>
        </w:tc>
      </w:tr>
      <w:tr w:rsidR="00F37AA2" w:rsidRPr="00F0746B" w14:paraId="1E879E39"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282174E"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3C4BDB0"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DADE52D"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3DD0D4"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5813AE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9BE2469"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056189A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3CDAE8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AD1EE7" w14:textId="6C79898F"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PC Bakım Onarım</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0873DB0" w14:textId="5C0BD33A"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F56647F"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05A5AFD" w14:textId="4C0C7BF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lisanssız program kullanma riski, kurumda tamiri mümkün olan bilgisayarların hurdaya ayrılma riski, kuruma teknik özellikleri uygun olmayan bilgisayar alma riski, kurumda bilgisayar arızasını sebep gösterip iş akışını engelleme riski,</w:t>
            </w:r>
            <w:r>
              <w:rPr>
                <w:bCs/>
                <w:color w:val="000000" w:themeColor="text1"/>
                <w:sz w:val="18"/>
                <w:szCs w:val="18"/>
              </w:rPr>
              <w:t xml:space="preserve"> </w:t>
            </w:r>
            <w:r w:rsidRPr="00F37AA2">
              <w:rPr>
                <w:bCs/>
                <w:color w:val="000000" w:themeColor="text1"/>
                <w:sz w:val="18"/>
                <w:szCs w:val="18"/>
              </w:rPr>
              <w:t>arızaların zamanında giderilememe dolayısıyla iş sürekliliğinin sekteye uğraması</w:t>
            </w:r>
          </w:p>
        </w:tc>
      </w:tr>
      <w:tr w:rsidR="00F37AA2" w:rsidRPr="00FA2BFC" w14:paraId="46ACBBF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8E221C" w14:textId="4244379E" w:rsidR="00F37AA2" w:rsidRPr="00FA2BFC" w:rsidRDefault="00F37AA2" w:rsidP="00F37AA2">
            <w:pPr>
              <w:pStyle w:val="TableParagraph"/>
              <w:ind w:left="164"/>
              <w:jc w:val="both"/>
              <w:rPr>
                <w:b/>
                <w:color w:val="000000" w:themeColor="text1"/>
                <w:sz w:val="18"/>
                <w:szCs w:val="18"/>
              </w:rPr>
            </w:pPr>
            <w:r>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8BF66FD" w14:textId="5F9A6C93" w:rsidR="00F37AA2" w:rsidRPr="00F37AA2"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Ağ ve Sistem Güvenliği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1DEB114" w14:textId="487FA3B7" w:rsidR="00F37AA2" w:rsidRPr="00F37AA2" w:rsidRDefault="00F37AA2" w:rsidP="00F37AA2">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73C3CCE" w14:textId="63B876B9" w:rsidR="00F37AA2" w:rsidRPr="00FA2BFC" w:rsidRDefault="00F37AA2" w:rsidP="00F37AA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F5A44C" w14:textId="7D5DB04D" w:rsidR="00F37AA2" w:rsidRPr="00F37AA2"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kurumsal imajın zarar görmesi, bazı kişilerin sistemin açıklarından yararlanarak ağ ve sisteme zarar verme ve ele geçirme riski, internet ve sunucu alt yapısını kullanan tüm</w:t>
            </w:r>
            <w:r>
              <w:rPr>
                <w:bCs/>
                <w:color w:val="000000" w:themeColor="text1"/>
                <w:sz w:val="18"/>
                <w:szCs w:val="18"/>
              </w:rPr>
              <w:t xml:space="preserve"> </w:t>
            </w:r>
            <w:r w:rsidRPr="00F37AA2">
              <w:rPr>
                <w:bCs/>
                <w:color w:val="000000" w:themeColor="text1"/>
                <w:sz w:val="18"/>
                <w:szCs w:val="18"/>
              </w:rPr>
              <w:t>uygulamaların sekteye uğrama riski</w:t>
            </w:r>
          </w:p>
        </w:tc>
      </w:tr>
      <w:tr w:rsidR="00F37AA2" w:rsidRPr="00CE6606" w14:paraId="0F9DDE4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9EBB606" w14:textId="77777777" w:rsidR="00F37AA2" w:rsidRPr="00DA10B5" w:rsidRDefault="00F37AA2" w:rsidP="00F37AA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2B2C78B" w14:textId="77777777" w:rsidR="00F37AA2" w:rsidRPr="00DA10B5" w:rsidRDefault="00F37AA2" w:rsidP="00F37AA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38E3F657"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665789A" w14:textId="59C0A609" w:rsidR="00F37AA2" w:rsidRPr="00E058BC" w:rsidRDefault="00F91159" w:rsidP="00F37AA2">
            <w:pPr>
              <w:pStyle w:val="TableParagraph"/>
              <w:jc w:val="center"/>
              <w:rPr>
                <w:color w:val="000000" w:themeColor="text1"/>
                <w:sz w:val="20"/>
              </w:rPr>
            </w:pPr>
            <w:r>
              <w:rPr>
                <w:rFonts w:ascii="Times New Roman" w:eastAsia="Times New Roman" w:hAnsi="Times New Roman" w:cs="Times New Roman"/>
                <w:color w:val="000000" w:themeColor="text1"/>
                <w:sz w:val="18"/>
                <w:szCs w:val="18"/>
              </w:rPr>
              <w:t>Yaşar ÇAKICI</w:t>
            </w:r>
          </w:p>
          <w:p w14:paraId="5593B554" w14:textId="7193D039" w:rsidR="00E058BC" w:rsidRPr="00E058BC" w:rsidRDefault="00E058BC" w:rsidP="00F37AA2">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72533114" w14:textId="1EC3B8C2" w:rsidR="00F37AA2" w:rsidRPr="00E058BC" w:rsidRDefault="00F37AA2" w:rsidP="00F37AA2">
            <w:pPr>
              <w:pStyle w:val="TableParagraph"/>
              <w:jc w:val="center"/>
              <w:rPr>
                <w:color w:val="000000" w:themeColor="text1"/>
                <w:sz w:val="20"/>
              </w:rPr>
            </w:pPr>
            <w:r w:rsidRPr="00E058BC">
              <w:rPr>
                <w:color w:val="000000" w:themeColor="text1"/>
                <w:sz w:val="20"/>
              </w:rPr>
              <w:t>İmza</w:t>
            </w:r>
          </w:p>
          <w:p w14:paraId="7C8EC3C6" w14:textId="77777777" w:rsidR="00F37AA2" w:rsidRPr="0036070B" w:rsidRDefault="00F37AA2" w:rsidP="00F37AA2">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BF97859" w14:textId="00B031E5" w:rsidR="00F37AA2" w:rsidRPr="00E058BC" w:rsidRDefault="00F91159" w:rsidP="00F37AA2">
            <w:pPr>
              <w:pStyle w:val="TableParagraph"/>
              <w:jc w:val="center"/>
              <w:rPr>
                <w:color w:val="000000" w:themeColor="text1"/>
                <w:sz w:val="20"/>
              </w:rPr>
            </w:pPr>
            <w:proofErr w:type="spellStart"/>
            <w:proofErr w:type="gramStart"/>
            <w:r>
              <w:rPr>
                <w:color w:val="000000" w:themeColor="text1"/>
                <w:sz w:val="20"/>
              </w:rPr>
              <w:t>Prof.Dr.İsmail</w:t>
            </w:r>
            <w:proofErr w:type="gramEnd"/>
            <w:r>
              <w:rPr>
                <w:color w:val="000000" w:themeColor="text1"/>
                <w:sz w:val="20"/>
              </w:rPr>
              <w:t>.YALÇIN</w:t>
            </w:r>
            <w:proofErr w:type="spellEnd"/>
          </w:p>
          <w:p w14:paraId="7C8A93B8" w14:textId="5C48FE74" w:rsidR="00F37AA2" w:rsidRPr="00E058BC" w:rsidRDefault="00E058BC" w:rsidP="00F37AA2">
            <w:pPr>
              <w:pStyle w:val="TableParagraph"/>
              <w:jc w:val="center"/>
              <w:rPr>
                <w:color w:val="000000" w:themeColor="text1"/>
                <w:sz w:val="20"/>
              </w:rPr>
            </w:pPr>
            <w:r w:rsidRPr="00E058BC">
              <w:rPr>
                <w:color w:val="000000" w:themeColor="text1"/>
                <w:sz w:val="20"/>
              </w:rPr>
              <w:t>Dekan</w:t>
            </w:r>
          </w:p>
          <w:p w14:paraId="6B51EC2F" w14:textId="77777777" w:rsidR="00F37AA2" w:rsidRPr="00E058BC" w:rsidRDefault="00F37AA2" w:rsidP="00F37AA2">
            <w:pPr>
              <w:pStyle w:val="TableParagraph"/>
              <w:jc w:val="center"/>
              <w:rPr>
                <w:color w:val="000000" w:themeColor="text1"/>
                <w:sz w:val="20"/>
              </w:rPr>
            </w:pPr>
            <w:r w:rsidRPr="00E058BC">
              <w:rPr>
                <w:color w:val="000000" w:themeColor="text1"/>
                <w:sz w:val="20"/>
              </w:rPr>
              <w:t>İmza</w:t>
            </w:r>
          </w:p>
          <w:p w14:paraId="40DEA81B" w14:textId="77777777" w:rsidR="00F37AA2" w:rsidRPr="00E058BC" w:rsidRDefault="00F37AA2" w:rsidP="00F37AA2">
            <w:pPr>
              <w:pStyle w:val="TableParagraph"/>
              <w:jc w:val="center"/>
              <w:rPr>
                <w:color w:val="000000" w:themeColor="text1"/>
                <w:sz w:val="20"/>
              </w:rPr>
            </w:pPr>
            <w:proofErr w:type="gramStart"/>
            <w:r w:rsidRPr="00E058BC">
              <w:rPr>
                <w:color w:val="000000" w:themeColor="text1"/>
                <w:sz w:val="20"/>
              </w:rPr>
              <w:t>…...</w:t>
            </w:r>
            <w:proofErr w:type="gramEnd"/>
            <w:r w:rsidRPr="00E058BC">
              <w:rPr>
                <w:color w:val="000000" w:themeColor="text1"/>
                <w:sz w:val="20"/>
              </w:rPr>
              <w:t>/….../…...</w:t>
            </w:r>
          </w:p>
        </w:tc>
      </w:tr>
    </w:tbl>
    <w:p w14:paraId="14AB5866" w14:textId="77777777" w:rsidR="00E058BC" w:rsidRDefault="00E058BC" w:rsidP="00E058BC">
      <w:pPr>
        <w:jc w:val="both"/>
        <w:rPr>
          <w:sz w:val="16"/>
          <w:szCs w:val="16"/>
        </w:rPr>
      </w:pPr>
    </w:p>
    <w:p w14:paraId="54BBA878" w14:textId="77777777" w:rsidR="006D32B2" w:rsidRPr="00CE6606" w:rsidRDefault="006D32B2">
      <w:pPr>
        <w:rPr>
          <w:color w:val="000000" w:themeColor="text1"/>
        </w:rPr>
      </w:pPr>
    </w:p>
    <w:sectPr w:rsidR="006D32B2" w:rsidRPr="00CE6606" w:rsidSect="0036070B">
      <w:pgSz w:w="16840" w:h="11910" w:orient="landscape"/>
      <w:pgMar w:top="709" w:right="40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240976"/>
    <w:rsid w:val="00292EB8"/>
    <w:rsid w:val="00297BF0"/>
    <w:rsid w:val="00317066"/>
    <w:rsid w:val="0036070B"/>
    <w:rsid w:val="003F15B4"/>
    <w:rsid w:val="00436F39"/>
    <w:rsid w:val="005A4F89"/>
    <w:rsid w:val="00665201"/>
    <w:rsid w:val="006A542D"/>
    <w:rsid w:val="006D32B2"/>
    <w:rsid w:val="007C173B"/>
    <w:rsid w:val="00957B87"/>
    <w:rsid w:val="009B0021"/>
    <w:rsid w:val="00A42C8D"/>
    <w:rsid w:val="00BB7B8D"/>
    <w:rsid w:val="00BF2343"/>
    <w:rsid w:val="00C12496"/>
    <w:rsid w:val="00C303EE"/>
    <w:rsid w:val="00CA0F5D"/>
    <w:rsid w:val="00CE6606"/>
    <w:rsid w:val="00DA10B5"/>
    <w:rsid w:val="00E03B9D"/>
    <w:rsid w:val="00E058BC"/>
    <w:rsid w:val="00E12B7B"/>
    <w:rsid w:val="00EA2497"/>
    <w:rsid w:val="00F0746B"/>
    <w:rsid w:val="00F37AA2"/>
    <w:rsid w:val="00F91159"/>
    <w:rsid w:val="00FA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E058B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6999">
      <w:bodyDiv w:val="1"/>
      <w:marLeft w:val="0"/>
      <w:marRight w:val="0"/>
      <w:marTop w:val="0"/>
      <w:marBottom w:val="0"/>
      <w:divBdr>
        <w:top w:val="none" w:sz="0" w:space="0" w:color="auto"/>
        <w:left w:val="none" w:sz="0" w:space="0" w:color="auto"/>
        <w:bottom w:val="none" w:sz="0" w:space="0" w:color="auto"/>
        <w:right w:val="none" w:sz="0" w:space="0" w:color="auto"/>
      </w:divBdr>
    </w:div>
    <w:div w:id="97741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7ECA-0376-47F8-8E12-C647E461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3897</Words>
  <Characters>22213</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cp:revision>
  <dcterms:created xsi:type="dcterms:W3CDTF">2025-10-27T12:46:00Z</dcterms:created>
  <dcterms:modified xsi:type="dcterms:W3CDTF">2025-10-27T12:57:00Z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