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75" w:rsidRPr="009A4551" w:rsidRDefault="004F7E75" w:rsidP="004F7E75">
      <w:pPr>
        <w:jc w:val="center"/>
        <w:rPr>
          <w:rFonts w:asciiTheme="minorHAnsi" w:hAnsiTheme="minorHAnsi" w:cstheme="minorHAnsi"/>
          <w:sz w:val="20"/>
          <w:szCs w:val="20"/>
        </w:rPr>
      </w:pPr>
      <w:r w:rsidRPr="009A4551">
        <w:rPr>
          <w:rFonts w:asciiTheme="minorHAnsi" w:hAnsiTheme="minorHAnsi" w:cstheme="minorHAnsi"/>
          <w:sz w:val="20"/>
          <w:szCs w:val="20"/>
        </w:rPr>
        <w:t>T.C.</w:t>
      </w:r>
    </w:p>
    <w:p w:rsidR="004F7E75" w:rsidRPr="009A4551" w:rsidRDefault="004F7E75" w:rsidP="004F7E75">
      <w:pPr>
        <w:jc w:val="center"/>
        <w:rPr>
          <w:rFonts w:asciiTheme="minorHAnsi" w:hAnsiTheme="minorHAnsi" w:cstheme="minorHAnsi"/>
          <w:sz w:val="20"/>
          <w:szCs w:val="20"/>
        </w:rPr>
      </w:pPr>
      <w:r w:rsidRPr="009A4551">
        <w:rPr>
          <w:rFonts w:asciiTheme="minorHAnsi" w:hAnsiTheme="minorHAnsi" w:cstheme="minorHAnsi"/>
          <w:sz w:val="20"/>
          <w:szCs w:val="20"/>
        </w:rPr>
        <w:t>KÜTAHYA DUMLUPINAR ÜNİVERSİTESİ</w:t>
      </w:r>
    </w:p>
    <w:p w:rsidR="004F7E75" w:rsidRPr="009A4551" w:rsidRDefault="004F7E75" w:rsidP="004F7E75">
      <w:pPr>
        <w:jc w:val="center"/>
        <w:rPr>
          <w:rFonts w:asciiTheme="minorHAnsi" w:hAnsiTheme="minorHAnsi" w:cstheme="minorHAnsi"/>
          <w:sz w:val="20"/>
          <w:szCs w:val="20"/>
        </w:rPr>
      </w:pPr>
      <w:r w:rsidRPr="009A4551">
        <w:rPr>
          <w:rFonts w:asciiTheme="minorHAnsi" w:hAnsiTheme="minorHAnsi" w:cstheme="minorHAnsi"/>
          <w:sz w:val="20"/>
          <w:szCs w:val="20"/>
        </w:rPr>
        <w:t>GEDİZ MESLEK YÜKSEKOKULU MÜDÜRLÜĞÜ</w:t>
      </w:r>
    </w:p>
    <w:p w:rsidR="004F7E75" w:rsidRPr="009A4551" w:rsidRDefault="004F7E75" w:rsidP="004F7E75">
      <w:pPr>
        <w:jc w:val="center"/>
        <w:rPr>
          <w:rFonts w:asciiTheme="minorHAnsi" w:hAnsiTheme="minorHAnsi" w:cstheme="minorHAnsi"/>
          <w:sz w:val="20"/>
          <w:szCs w:val="20"/>
        </w:rPr>
      </w:pPr>
      <w:r w:rsidRPr="009A4551">
        <w:rPr>
          <w:rFonts w:asciiTheme="minorHAnsi" w:hAnsiTheme="minorHAnsi" w:cstheme="minorHAnsi"/>
          <w:sz w:val="20"/>
          <w:szCs w:val="20"/>
        </w:rPr>
        <w:t>İş Sağlığı ve Güvenliği Programı Ders İçerikleri</w:t>
      </w:r>
    </w:p>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1.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322811001</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Bu dersin temel amacı, Atatürk devrimlerini, Avrupa’da ulus devletlerin kurulması ve Osmanlı modernleşmesi tarihsel gelişimi ile irtibatlandırarak tarihsel bir sürece oturtmak ve Türkiye Cumhuriyeti’nin, Türk istiklal savaşı neticesinde modern bir demokratik, laik hukuk devleti olarak kurulması sürecinde gelişmeleri açıklamaktır. Bu amaç doğrultusunda, Atatürkçü düşünce sisteminin ortaya çıkması ve Türk </w:t>
      </w:r>
      <w:proofErr w:type="spellStart"/>
      <w:r w:rsidRPr="009A4551">
        <w:rPr>
          <w:rFonts w:asciiTheme="minorHAnsi" w:hAnsiTheme="minorHAnsi" w:cstheme="minorHAnsi"/>
          <w:sz w:val="20"/>
          <w:szCs w:val="20"/>
        </w:rPr>
        <w:t>İnkılâbı’nın</w:t>
      </w:r>
      <w:proofErr w:type="spellEnd"/>
      <w:r w:rsidRPr="009A4551">
        <w:rPr>
          <w:rFonts w:asciiTheme="minorHAnsi" w:hAnsiTheme="minorHAnsi" w:cstheme="minorHAnsi"/>
          <w:sz w:val="20"/>
          <w:szCs w:val="20"/>
        </w:rPr>
        <w:t xml:space="preserve"> özellikleri ve diğer inkılâplardan farkı ortaya konur. İnkılâp ve benzeri kavramların açıklanması, Osmanlı Devleti’nin son dönemlerinde Batılılaşma adına yapılan çalışmalar ve bunların Atatürk dönemi inkılâplarına etkisi, Türk İstiklal Savaşı’nın hazırlık süreci ve Türkiye Cumhuriyeti Devleti’nin kuruluşu.</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322811003</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Dilin önemi, dilin özelliği ve estetiği, ifade etmenin kuralları, yazı konuşma dili, kelime tanımları dil yapıları, cümle bilgisi eğitimi. Türk dilinin özelliklerini, işleyiş kurallarını göstermek. Okunan, dinlenen bir metnin ya da izlenen bir programın doğru olarak anlayabilmenin kurallarını öğretmek. Duygu ve düşünceleri söz ve yazıyla doğru ve etkili olarak anlatma becerisi kazandırmak. Yazım kurallarına uyma, noktalama işaretlerini yerinde kullanma alışkanlığı kazandırmak. Kitap okuma alışkanlığı kazandırmak. Bilimsel, eleştirel, sorgulayıcı, yaratıcı düşünme alışkanlığı kazandırmak.</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322811150</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Yönetim Denetim</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Temel kavramlar, terimler ve tarifler. Genel şartlar. İSG Politikası. Planlama. Risk değerlendirme. Yasal şartlar ve diğer gereklilikler. Hedefler ve yönetim programları. Uygulama. Yapı ve sorumluluklar. Eğitim, bilinçlendirme ve yetkinlik. Danışma ve iletişim. Dokümantasyon. Doküman ve veri kontrolü. Operasyon kontrol. Acil durumlara hazırlık ve tepki. Kontrol ve düzeltici faaliyetler. Kazalar, olaylar ve uygunsuzluklar. Düzeltici, önleyici faaliyetler. Kayıtlar ve kayıt yönetimi. Tetkik ve yönetimin gözden geçirilmesi. OSHAS 18001/ISO9001:2000 Kalite Yönetim. Toplam kalite yönetimi. İş sağlığı, iş güvenliği (İSİG) neden önemlidir? OHSAS 18001 İSİG Yönetim Sistemi nedir, ne değildir, ne sağlar? Temel kavramlar, terimler ve tarifler. OHSAS 18001 İSİG Yönetim Sistemi şartlar, genel şartlar, İSİG Politikası, planlama, risk değerlendirme. Yasal şartlar ve diğer gereklilikler. Hedefler ve yönetim programları. Uygulama. Yapı ve sorumluluklar. Eğitim, bilinçlendirme ve yetkinlik. Danışma ve iletişim. Dokümantasyon. Doküman ve veri kontrolü. Operasyon kontrol. Acil durumlara hazırlık ve tepki. Kontrol ve düzeltici faaliyetler. Performans ölçümü ve izleme. Kazalar olaylar ve uygunsuzluklar. Düzeltici, önleyici faaliyetler. Kayıtlar ve kayıt yönetimi. Tetkik. Yönetimin gözden geçirmesi iş kollarına bağlı olarak iş yerlerinin İSG değerlendirmesinin yapılması. Buna uygun şablonların oluşturulması, yerinde uygulanması, sonuçlar ve bilgisayar ortamında değerlendirme ve istatistikî sonuçların oluşturulması.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322811151</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Makine ve Teçhizat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Makine elemanlarının sınıflandırılması. Bağlama elemanları. Yataklar ve kasnaklar. Kavramalar. Miller ve akslar. Dişli çarklar. Kaynak. Lehim. Perçin. Cıvata bağlantıları ve hesapları. Pim ve </w:t>
      </w:r>
      <w:proofErr w:type="spellStart"/>
      <w:r w:rsidRPr="009A4551">
        <w:rPr>
          <w:rFonts w:asciiTheme="minorHAnsi" w:hAnsiTheme="minorHAnsi" w:cstheme="minorHAnsi"/>
          <w:sz w:val="20"/>
          <w:szCs w:val="20"/>
        </w:rPr>
        <w:t>perno</w:t>
      </w:r>
      <w:proofErr w:type="spellEnd"/>
      <w:r w:rsidRPr="009A4551">
        <w:rPr>
          <w:rFonts w:asciiTheme="minorHAnsi" w:hAnsiTheme="minorHAnsi" w:cstheme="minorHAnsi"/>
          <w:sz w:val="20"/>
          <w:szCs w:val="20"/>
        </w:rPr>
        <w:t xml:space="preserve"> hesaplamaları. Fırınlar. Buhar kazanları ve işletimi. Eleme ve tasnif malzemeleri. Kırıcılar, karıştırıcılar, sondaj makineleri, pompalar, kompresörler. Baca filtreleri. Taşıma, kaldırma, çekme, itme, kazma, delme, kesme, aşındırma amaçlı makineler ve aletler.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322811152</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Matematik</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Bu ders, işletme ve ekonomi öğrencilerine matematiksel temel sağlar. Ekonomi bilimi için en önemli matematiksel araçlar ve </w:t>
      </w:r>
      <w:proofErr w:type="spellStart"/>
      <w:r w:rsidRPr="009A4551">
        <w:rPr>
          <w:rFonts w:asciiTheme="minorHAnsi" w:hAnsiTheme="minorHAnsi" w:cstheme="minorHAnsi"/>
          <w:sz w:val="20"/>
          <w:szCs w:val="20"/>
        </w:rPr>
        <w:t>metodlar</w:t>
      </w:r>
      <w:proofErr w:type="spellEnd"/>
      <w:r w:rsidRPr="009A4551">
        <w:rPr>
          <w:rFonts w:asciiTheme="minorHAnsi" w:hAnsiTheme="minorHAnsi" w:cstheme="minorHAnsi"/>
          <w:sz w:val="20"/>
          <w:szCs w:val="20"/>
        </w:rPr>
        <w:t xml:space="preserve"> öğretilmektedir. İşletme yönetimi ve ekonomiden birçok uygulamalı örnek verilmektedir. İlk bölümde temel matematik bilgisi gözden geçirilir. İkinci bölümde matrisler ve vektörler anlatılarak üretimden uygulamalar gösterilir. Üçüncü bölümde bir ve birden çok değişkenli gerçek fonksiyonlar gösterilerek, bunların ekonomideki uygulamalarından örnekler verilir. Son bölümde ise lineer programlama öğretilir.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322811154</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Sağlığı ve Güvenliği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İşçi sağlığı ve iş güvenliğinin tarihi gelişimi, genel bilgiler, iş güvenliği kavramı, iş kazalarının tanımı, nedenleri ve önleme yöntemleri, iş güvenliği çalışmalarının iş gücü verimliliği açısından önemi, iş güvenliği çalışmalarının ekonomik açıdan önemi, iş kazalarının oluşumu ve sınıflandırılması, tehlikeler ve tehlike çeşitleri, kaza araştırmalarında yöntem ve çözümler.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322811155</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color w:val="000000"/>
                <w:sz w:val="20"/>
                <w:szCs w:val="20"/>
              </w:rPr>
            </w:pPr>
            <w:r w:rsidRPr="009A4551">
              <w:rPr>
                <w:rFonts w:asciiTheme="minorHAnsi" w:hAnsiTheme="minorHAnsi" w:cstheme="minorHAnsi"/>
                <w:color w:val="000000"/>
                <w:sz w:val="20"/>
                <w:szCs w:val="20"/>
              </w:rPr>
              <w:t>Hukukun Temel Kavramları</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185D4F" w:rsidRPr="009A4551" w:rsidRDefault="00B956F7" w:rsidP="00185D4F">
      <w:pPr>
        <w:jc w:val="both"/>
        <w:rPr>
          <w:rFonts w:asciiTheme="minorHAnsi" w:hAnsiTheme="minorHAnsi" w:cstheme="minorHAnsi"/>
          <w:sz w:val="20"/>
          <w:szCs w:val="20"/>
        </w:rPr>
      </w:pPr>
      <w:r w:rsidRPr="009A4551">
        <w:rPr>
          <w:rFonts w:asciiTheme="minorHAnsi" w:hAnsiTheme="minorHAnsi" w:cstheme="minorHAnsi"/>
          <w:sz w:val="20"/>
          <w:szCs w:val="20"/>
        </w:rPr>
        <w:lastRenderedPageBreak/>
        <w:t>Temel Hukuk dersi, hukuk kavramı ve bu kavram kapsamında bulunan temel birtakım bilgileri içermektedir. Derste işlenecek konu başlıkları; Hukukun Tanımı ve Diğer Sosyal Kurallardan Farkı, Hukuk Sistemleri, Hukukun Dalları, Hukukun Kaynakları, Temel Hak ve Özgürlükler, Türkiye'de Yasama Yürütme ve Yargı Erkleri, Yargı Teşkilatı, Dava Türleri, Hukuki Olaylar ve İşlemler, Hak, Kişilik, Miras, Mülkiyet, Borç Kavramları ve Sözleşme Türleri olarak sıralanabilir. Bu ders özellikle yüz yüze sözlü anlatıma dayalı olarak işlenecektir. Yer yer soru cevapla öğrencilerin derse katılmaları sağlanacaktır.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322811005</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Öğrencilerin </w:t>
      </w:r>
      <w:proofErr w:type="spellStart"/>
      <w:r w:rsidRPr="009A4551">
        <w:rPr>
          <w:rFonts w:asciiTheme="minorHAnsi" w:hAnsiTheme="minorHAnsi" w:cstheme="minorHAnsi"/>
          <w:sz w:val="20"/>
          <w:szCs w:val="20"/>
        </w:rPr>
        <w:t>önlisans</w:t>
      </w:r>
      <w:proofErr w:type="spellEnd"/>
      <w:r w:rsidRPr="009A4551">
        <w:rPr>
          <w:rFonts w:asciiTheme="minorHAnsi" w:hAnsiTheme="minorHAnsi" w:cstheme="minorHAnsi"/>
          <w:sz w:val="20"/>
          <w:szCs w:val="20"/>
        </w:rPr>
        <w:t xml:space="preserve"> sonrası ve meslek hayatlarında ihtiyaç duyacakları ve genel </w:t>
      </w:r>
      <w:proofErr w:type="spellStart"/>
      <w:r w:rsidRPr="009A4551">
        <w:rPr>
          <w:rFonts w:asciiTheme="minorHAnsi" w:hAnsiTheme="minorHAnsi" w:cstheme="minorHAnsi"/>
          <w:sz w:val="20"/>
          <w:szCs w:val="20"/>
        </w:rPr>
        <w:t>İngilizce'ye</w:t>
      </w:r>
      <w:proofErr w:type="spellEnd"/>
      <w:r w:rsidRPr="009A4551">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322811997</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185D4F" w:rsidRPr="009A4551" w:rsidRDefault="00185D4F" w:rsidP="00185D4F">
      <w:pPr>
        <w:jc w:val="both"/>
        <w:rPr>
          <w:rFonts w:asciiTheme="minorHAnsi" w:hAnsiTheme="minorHAnsi" w:cstheme="minorHAnsi"/>
          <w:sz w:val="20"/>
          <w:szCs w:val="20"/>
        </w:rPr>
      </w:pPr>
      <w:r w:rsidRPr="009A4551">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322811998</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185D4F" w:rsidRPr="009A4551" w:rsidRDefault="00B956F7" w:rsidP="00185D4F">
      <w:pPr>
        <w:jc w:val="both"/>
        <w:rPr>
          <w:rFonts w:asciiTheme="minorHAnsi" w:hAnsiTheme="minorHAnsi" w:cstheme="minorHAnsi"/>
          <w:sz w:val="20"/>
          <w:szCs w:val="20"/>
        </w:rPr>
      </w:pPr>
      <w:r w:rsidRPr="009A4551">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322811999</w:t>
            </w:r>
          </w:p>
        </w:tc>
        <w:tc>
          <w:tcPr>
            <w:tcW w:w="4445"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185D4F" w:rsidRPr="009A4551" w:rsidRDefault="00B956F7" w:rsidP="00185D4F">
      <w:pPr>
        <w:jc w:val="both"/>
        <w:rPr>
          <w:rFonts w:asciiTheme="minorHAnsi" w:hAnsiTheme="minorHAnsi" w:cstheme="minorHAnsi"/>
          <w:sz w:val="20"/>
          <w:szCs w:val="20"/>
        </w:rPr>
      </w:pPr>
      <w:r w:rsidRPr="009A4551">
        <w:rPr>
          <w:rFonts w:asciiTheme="minorHAnsi" w:hAnsiTheme="minorHAnsi" w:cstheme="minorHAnsi"/>
          <w:sz w:val="20"/>
          <w:szCs w:val="20"/>
        </w:rPr>
        <w:t>Ders, başlangıç düzeyinde günlük konuşmaları içerir. Ayrıca, öğrencilere Rus kültürü tanıtılır.</w:t>
      </w:r>
    </w:p>
    <w:p w:rsidR="00B956F7" w:rsidRPr="009A4551" w:rsidRDefault="00B956F7" w:rsidP="00185D4F">
      <w:pPr>
        <w:jc w:val="both"/>
        <w:rPr>
          <w:rFonts w:asciiTheme="minorHAnsi" w:hAnsiTheme="minorHAnsi" w:cstheme="minorHAnsi"/>
          <w:sz w:val="20"/>
          <w:szCs w:val="20"/>
        </w:rPr>
      </w:pPr>
      <w:r w:rsidRPr="009A4551">
        <w:rPr>
          <w:rFonts w:asciiTheme="minorHAnsi" w:hAnsiTheme="minorHAnsi" w:cstheme="minorHAnsi"/>
          <w:sz w:val="20"/>
          <w:szCs w:val="20"/>
        </w:rPr>
        <w:t>2.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185D4F" w:rsidRPr="009A4551" w:rsidTr="00185D4F">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Zorunlu/</w:t>
            </w:r>
          </w:p>
        </w:tc>
      </w:tr>
      <w:tr w:rsidR="00185D4F"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185D4F" w:rsidRPr="009A4551" w:rsidRDefault="00185D4F" w:rsidP="00185D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185D4F" w:rsidRPr="009A4551" w:rsidRDefault="00185D4F" w:rsidP="00185D4F">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18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KP3228101</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Z</w:t>
            </w:r>
          </w:p>
        </w:tc>
      </w:tr>
    </w:tbl>
    <w:p w:rsidR="00185D4F"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Kariyer Planlama dersinin, Cumhurbaşkanlığı İnsan Kaynakları Ofisi tarafından oluşturulan taslak çerçevesinde, her hafta için hazırlanmış video ve etkinlikler ile üniversite öğretim üyeleri, sektör profesyonelleri, sivil toplum kuruluşları ve uluslararası örgütlerden davet edilecek misafir eğiticilerle işlenmesi önerilmektedir. Ders kapsamına dâhil edilecek destekleyici faaliyetler öğrencileri profesyonel başvurularda kullanılan yöntem ve araçlar konusunda bilgilendirecek ve bunları en etkin şekilde kullanabilme becerisini kazandıracak şekilde tasarlanmış olup uygulamalı etkinlikler ile desteklenmiştir.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B956F7"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B956F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322812002</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B956F7"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Doğu (şark) sorunu, Trablus ve Balkan savaşları, Birinci Dünya savaşı ve cepheler, Mondros </w:t>
      </w:r>
      <w:proofErr w:type="spellStart"/>
      <w:r w:rsidRPr="009A4551">
        <w:rPr>
          <w:rFonts w:asciiTheme="minorHAnsi" w:hAnsiTheme="minorHAnsi" w:cstheme="minorHAnsi"/>
          <w:sz w:val="20"/>
          <w:szCs w:val="20"/>
        </w:rPr>
        <w:t>mütakeresi</w:t>
      </w:r>
      <w:proofErr w:type="spellEnd"/>
      <w:r w:rsidRPr="009A4551">
        <w:rPr>
          <w:rFonts w:asciiTheme="minorHAnsi" w:hAnsiTheme="minorHAnsi" w:cstheme="minorHAnsi"/>
          <w:sz w:val="20"/>
          <w:szCs w:val="20"/>
        </w:rPr>
        <w:t>, Milli ve azınlık dernekleri, Yeni Türk Devletinin kuruluşu, Mustafa Kemal’in Samsun’a çıkışı, Amasya Tamimi, Erzurum ve Sivas kongreleri, Son Osmanlı Meclisi ve Misak-ı Milli.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B956F7"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B956F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322812004</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B956F7" w:rsidRPr="009A4551" w:rsidRDefault="008E3403" w:rsidP="008E3403">
      <w:pPr>
        <w:jc w:val="both"/>
        <w:rPr>
          <w:rFonts w:asciiTheme="minorHAnsi" w:hAnsiTheme="minorHAnsi" w:cstheme="minorHAnsi"/>
          <w:sz w:val="20"/>
          <w:szCs w:val="20"/>
        </w:rPr>
      </w:pPr>
      <w:r w:rsidRPr="009A4551">
        <w:rPr>
          <w:rFonts w:asciiTheme="minorHAnsi" w:hAnsiTheme="minorHAnsi" w:cstheme="minorHAnsi"/>
          <w:sz w:val="20"/>
          <w:szCs w:val="20"/>
        </w:rPr>
        <w:t>Dilin önemi, dilin özelliği ve estetiği, ifade etmenin kuralları, yazı konuşma dili, kelime tanımları dil yapıları, cümle bilgisi eğitimi. Türk dilinin özelliklerini, işleyiş kurallarını göstermek. Okunan, dinlenen bir metnin ya da izlenen bir programın doğru olarak anlayabilmenin kurallarını öğretmek. Duygu ve düşünceleri söz ve yazıyla doğru ve etkili olarak anlatma becerisi kazandırmak. Yazım kurallarına uyma, noktalama işaretlerini yerinde kullanma alışkanlığı kazandırmak. Kitap okuma alışkanlığı kazandırmak. Bilimsel, eleştirel, sorgulayıcı, yaratıcı düşünme alışkanlığı kazandırmak.</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B956F7"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B956F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322812160</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Hukuku</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B956F7"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Bireysel iş hukuku, iş hukukunun hukukun dalları ayrımındaki yeri, iş hukukunun konusu, iş hukukunun bölümleri, iş hukukunun kaynakları, iş hukukunun temel ilkeleri, iş hukukunun temel kavramları. İşçi, işveren, işveren vekili, çırak, işyeri, işletme, iş sözleşmesi kavramı ve türleri, iş sözleşmesinin yapılması, işçi ve işverenin iş sözleşmesinden doğan borçları, ücret kavramı ve türleri, ücretin güvencesi, asgari ücret kavramı, çalışma ve dinlenme süreleri, iş sözleşmesinin sona ermesi halleri, iş sözleşmesinin sona ermesinin sonuçları. Toplu iş hukuku, sendika ve üst kuruluşları, Türkiye’de sendikacılığın temel özellikleri, sendikaların kuruluşu, sendikaların </w:t>
      </w:r>
      <w:r w:rsidRPr="009A4551">
        <w:rPr>
          <w:rFonts w:asciiTheme="minorHAnsi" w:hAnsiTheme="minorHAnsi" w:cstheme="minorHAnsi"/>
          <w:sz w:val="20"/>
          <w:szCs w:val="20"/>
        </w:rPr>
        <w:lastRenderedPageBreak/>
        <w:t>organları, sendika üyeliğinden doğan kak ve borçlar, sendikaların gelir kaynakları, sendikaların tüzel kişiliğinin sona ermesi. Toplu İş Sözleşmesi  kavram ve tanımı, Türkiye’de toplu iş sözleşmelerinin özellikleri, barışçıl çözüm yolları, arabuluculuk ve tahkim. Grev kavram ve tanımı, Türkiye’de yasal grevin koşulları, grev oylaması, grev erteleme. Lokavt kavram ve tanımı, Türkiye’de yasal lokavtın koşulları.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B956F7"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B956F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956F7" w:rsidRPr="009A4551" w:rsidRDefault="00B956F7"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B956F7" w:rsidRPr="009A4551" w:rsidRDefault="00B956F7"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322812161</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Makine ve Teçhizat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B956F7"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Makine mekanizma tanımları, malzemenin mukavemet halleri, emniyet gerilmesinin esasları, malzemenin elektriksel ve kimyasal özellikleri, endüstriyel malzemeler ve malzeme standartları.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322812164</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Sağlığı ve Güvenliği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İş güvenliği ile ilgili olarak, ülkemizde ve dünyada uygulanan, uygulanmakta olan kanun tüzük, yönetmelik, yönerge ve özel yasal prosedürlerin tarihçesi, yorumlanması, uygulanması, </w:t>
      </w:r>
      <w:proofErr w:type="gramStart"/>
      <w:r w:rsidRPr="009A4551">
        <w:rPr>
          <w:rFonts w:asciiTheme="minorHAnsi" w:hAnsiTheme="minorHAnsi" w:cstheme="minorHAnsi"/>
          <w:sz w:val="20"/>
          <w:szCs w:val="20"/>
        </w:rPr>
        <w:t>şikayetlerin</w:t>
      </w:r>
      <w:proofErr w:type="gramEnd"/>
      <w:r w:rsidRPr="009A4551">
        <w:rPr>
          <w:rFonts w:asciiTheme="minorHAnsi" w:hAnsiTheme="minorHAnsi" w:cstheme="minorHAnsi"/>
          <w:sz w:val="20"/>
          <w:szCs w:val="20"/>
        </w:rPr>
        <w:t xml:space="preserve"> değerlendirilmesi, bilirkişilik ve revize edilme yöntemleri, İSG mevzuatına ilişkin tüzük ve yönetmelikler, SSK, BAĞKUR, İŞKUR ve diğer kanunların İSG ile ilgili tüzük ve yönetmelikleri.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322812165</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Teknolojinin Bilimsel İlkeleri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Malzeme özellikleri, statik, dinamik, enerji, iş ve güç, mekanik ve elektromanyetik dalga hareketi, akışkanlarda basınç, elektrik ve manyetizma.</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322812166</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Genel Kimya</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Madde ve özellikleri. Çözünürlük. Maddelerin ayrılması. Elementler, bileşikler ve atom modelleri. </w:t>
      </w:r>
      <w:proofErr w:type="spellStart"/>
      <w:r w:rsidRPr="009A4551">
        <w:rPr>
          <w:rFonts w:asciiTheme="minorHAnsi" w:hAnsiTheme="minorHAnsi" w:cstheme="minorHAnsi"/>
          <w:sz w:val="20"/>
          <w:szCs w:val="20"/>
        </w:rPr>
        <w:t>Orbitaller</w:t>
      </w:r>
      <w:proofErr w:type="spellEnd"/>
      <w:r w:rsidRPr="009A4551">
        <w:rPr>
          <w:rFonts w:asciiTheme="minorHAnsi" w:hAnsiTheme="minorHAnsi" w:cstheme="minorHAnsi"/>
          <w:sz w:val="20"/>
          <w:szCs w:val="20"/>
        </w:rPr>
        <w:t xml:space="preserve">. Periyodik tablo. Maddenin yapısı. </w:t>
      </w:r>
      <w:proofErr w:type="spellStart"/>
      <w:r w:rsidRPr="009A4551">
        <w:rPr>
          <w:rFonts w:asciiTheme="minorHAnsi" w:hAnsiTheme="minorHAnsi" w:cstheme="minorHAnsi"/>
          <w:sz w:val="20"/>
          <w:szCs w:val="20"/>
        </w:rPr>
        <w:t>Mol</w:t>
      </w:r>
      <w:proofErr w:type="spellEnd"/>
      <w:r w:rsidRPr="009A4551">
        <w:rPr>
          <w:rFonts w:asciiTheme="minorHAnsi" w:hAnsiTheme="minorHAnsi" w:cstheme="minorHAnsi"/>
          <w:sz w:val="20"/>
          <w:szCs w:val="20"/>
        </w:rPr>
        <w:t xml:space="preserve"> ve </w:t>
      </w:r>
      <w:proofErr w:type="spellStart"/>
      <w:r w:rsidRPr="009A4551">
        <w:rPr>
          <w:rFonts w:asciiTheme="minorHAnsi" w:hAnsiTheme="minorHAnsi" w:cstheme="minorHAnsi"/>
          <w:sz w:val="20"/>
          <w:szCs w:val="20"/>
        </w:rPr>
        <w:t>avogadro</w:t>
      </w:r>
      <w:proofErr w:type="spellEnd"/>
      <w:r w:rsidRPr="009A4551">
        <w:rPr>
          <w:rFonts w:asciiTheme="minorHAnsi" w:hAnsiTheme="minorHAnsi" w:cstheme="minorHAnsi"/>
          <w:sz w:val="20"/>
          <w:szCs w:val="20"/>
        </w:rPr>
        <w:t>  sayısı. Atom  teorisi. Gazlar. Kimyasal reaksiyonlar. Maddenin yoğun fazları (Sıvılar, Katılar). Radyoaktivite. Kimyasal reaksiyonlar ve enerji. Kimyasal reaksiyonların hızları. Kimyasal reaksiyonlarda denge. Çözünürlük dengeleri. Asitler ve </w:t>
      </w:r>
      <w:proofErr w:type="gramStart"/>
      <w:r w:rsidRPr="009A4551">
        <w:rPr>
          <w:rFonts w:asciiTheme="minorHAnsi" w:hAnsiTheme="minorHAnsi" w:cstheme="minorHAnsi"/>
          <w:sz w:val="20"/>
          <w:szCs w:val="20"/>
        </w:rPr>
        <w:t>bazlar</w:t>
      </w:r>
      <w:proofErr w:type="gramEnd"/>
      <w:r w:rsidRPr="009A4551">
        <w:rPr>
          <w:rFonts w:asciiTheme="minorHAnsi" w:hAnsiTheme="minorHAnsi" w:cstheme="minorHAnsi"/>
          <w:sz w:val="20"/>
          <w:szCs w:val="20"/>
        </w:rPr>
        <w:t>. Yükseltgenme indirgenme reaksiyonları. Kimyasal bağlar. Organik kimya hakkında genel bilgi. Hidrokarbonlar. Alkoller ve eterler. Aldehitler ve ketonlar. Karboksili asitler. Esterler. Karbonhidratlar. Alifatik amonyak türevleri. Aromatik bileşikler.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322812006</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87418C" w:rsidRPr="009A4551" w:rsidRDefault="0087418C"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 </w:t>
      </w:r>
      <w:r w:rsidR="008E3403" w:rsidRPr="009A4551">
        <w:rPr>
          <w:rFonts w:asciiTheme="minorHAnsi" w:hAnsiTheme="minorHAnsi" w:cstheme="minorHAnsi"/>
          <w:sz w:val="20"/>
          <w:szCs w:val="20"/>
        </w:rPr>
        <w:t xml:space="preserve">İngilizce I dersinin devamı niteliğinde olan bu dersin içeriğini, öğrencilerin </w:t>
      </w:r>
      <w:proofErr w:type="spellStart"/>
      <w:r w:rsidR="008E3403" w:rsidRPr="009A4551">
        <w:rPr>
          <w:rFonts w:asciiTheme="minorHAnsi" w:hAnsiTheme="minorHAnsi" w:cstheme="minorHAnsi"/>
          <w:sz w:val="20"/>
          <w:szCs w:val="20"/>
        </w:rPr>
        <w:t>önlisans</w:t>
      </w:r>
      <w:proofErr w:type="spellEnd"/>
      <w:r w:rsidR="008E3403" w:rsidRPr="009A4551">
        <w:rPr>
          <w:rFonts w:asciiTheme="minorHAnsi" w:hAnsiTheme="minorHAnsi" w:cstheme="minorHAnsi"/>
          <w:sz w:val="20"/>
          <w:szCs w:val="20"/>
        </w:rPr>
        <w:t xml:space="preserve"> sonrası ve meslek hayatlarında ihtiyaç duyacakları ve mezun olabilmeleri için gereken genel İngilizce seviyelerindeki (A2) İngilizce dilbilgisi ve kelime bilgisi ile birlikte dinleme, telaffuz, okuduğunu anlama, sözlü anlatım ve yazma becerileri oluşturmaktadır.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322812997</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322812998</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322812999</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Ders, başlangıç düzeyinde günlük konuşmaları içerir. Ayrıca, öğrencilere Rus kültürü tanıtılır.</w:t>
      </w:r>
    </w:p>
    <w:p w:rsidR="008E3403" w:rsidRPr="009A4551" w:rsidRDefault="008E3403" w:rsidP="00185D4F">
      <w:pPr>
        <w:jc w:val="both"/>
        <w:rPr>
          <w:rFonts w:asciiTheme="minorHAnsi" w:hAnsiTheme="minorHAnsi" w:cstheme="minorHAnsi"/>
          <w:sz w:val="20"/>
          <w:szCs w:val="20"/>
        </w:rPr>
      </w:pPr>
      <w:r w:rsidRPr="009A4551">
        <w:rPr>
          <w:rFonts w:asciiTheme="minorHAnsi" w:hAnsiTheme="minorHAnsi" w:cstheme="minorHAnsi"/>
          <w:sz w:val="20"/>
          <w:szCs w:val="20"/>
        </w:rPr>
        <w:t>3.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322813170</w:t>
            </w:r>
          </w:p>
        </w:tc>
        <w:tc>
          <w:tcPr>
            <w:tcW w:w="4445"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rPr>
                <w:rFonts w:asciiTheme="minorHAnsi" w:hAnsiTheme="minorHAnsi" w:cstheme="minorHAnsi"/>
                <w:color w:val="000000"/>
                <w:sz w:val="20"/>
                <w:szCs w:val="20"/>
              </w:rPr>
            </w:pPr>
            <w:r w:rsidRPr="009A4551">
              <w:rPr>
                <w:rFonts w:asciiTheme="minorHAnsi" w:hAnsiTheme="minorHAnsi" w:cstheme="minorHAnsi"/>
                <w:color w:val="000000"/>
                <w:sz w:val="20"/>
                <w:szCs w:val="20"/>
              </w:rPr>
              <w:t>Bina Yönetim Sistemleri</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8E3403" w:rsidRPr="009A4551" w:rsidRDefault="008E3403" w:rsidP="008E3403">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Yangın güvenlik sistemleri, hırsız güvenlik sistemleri, kamera sistemleri, asansör ve yürüyen merdiven sistemleri, aydınlatma sistemleri, bina içi haberleşme sistemleri, geçiş kontrol sistemleri, iklimlendirme sistemleri.</w:t>
      </w:r>
    </w:p>
    <w:p w:rsidR="009A4551" w:rsidRDefault="009A4551" w:rsidP="00185D4F">
      <w:pPr>
        <w:jc w:val="both"/>
        <w:rPr>
          <w:rFonts w:asciiTheme="minorHAnsi" w:hAnsiTheme="minorHAnsi" w:cstheme="minorHAnsi"/>
          <w:sz w:val="20"/>
          <w:szCs w:val="20"/>
        </w:rPr>
      </w:pPr>
    </w:p>
    <w:p w:rsidR="009A4551" w:rsidRPr="009A4551" w:rsidRDefault="009A4551" w:rsidP="00185D4F">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lastRenderedPageBreak/>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322813171</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İlk Yardım I</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Hayati tehlike arz eden bir acil durum nasıl saptanır, nasıl ve ne zaman uygun bir şekilde acil tıbbi sistemi harekete geçirmeliyiz, acil durum neticesinde nasıl fark yaratılır, temel hayat desteği nasıl sağlanır, acil müdahale, hayatta kalma zinciri, tıbbi acil durum, ani hastalık işaret ve belirtileri, acil ilk yardım teknikleri. Anatomi, fizyoloji. Normal vücut fonksiyonları nelerdir, normal kalp ve ciğer fonksiyonları nelerdir, kalp krizi ve/veya felç durumu için risk faktörleri nelerdir, kalp krizi ve felç durumunda ilk yardım, boğulma durumunda ilk yardım, genel </w:t>
      </w:r>
      <w:proofErr w:type="spellStart"/>
      <w:r w:rsidRPr="009A4551">
        <w:rPr>
          <w:rFonts w:asciiTheme="minorHAnsi" w:hAnsiTheme="minorHAnsi" w:cstheme="minorHAnsi"/>
          <w:sz w:val="20"/>
          <w:szCs w:val="20"/>
        </w:rPr>
        <w:t>triaj</w:t>
      </w:r>
      <w:proofErr w:type="spellEnd"/>
      <w:r w:rsidRPr="009A4551">
        <w:rPr>
          <w:rFonts w:asciiTheme="minorHAnsi" w:hAnsiTheme="minorHAnsi" w:cstheme="minorHAnsi"/>
          <w:sz w:val="20"/>
          <w:szCs w:val="20"/>
        </w:rPr>
        <w:t xml:space="preserve"> prensipleri. </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322813172</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Sağlığı ve Güvenliği III</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E3403"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Üretim sahalarında güvenlik, üretim ana unsurları arasında yer alan makine ve tezgahlarındaki genel güvenlik önlemleri, kaynak işlerinde sağlık ve güvenlik, kaldırma ve taşıma makinelerinde güvenlik, </w:t>
      </w:r>
      <w:proofErr w:type="gramStart"/>
      <w:r w:rsidRPr="009A4551">
        <w:rPr>
          <w:rFonts w:asciiTheme="minorHAnsi" w:hAnsiTheme="minorHAnsi" w:cstheme="minorHAnsi"/>
          <w:sz w:val="20"/>
          <w:szCs w:val="20"/>
        </w:rPr>
        <w:t>pres</w:t>
      </w:r>
      <w:proofErr w:type="gramEnd"/>
      <w:r w:rsidRPr="009A4551">
        <w:rPr>
          <w:rFonts w:asciiTheme="minorHAnsi" w:hAnsiTheme="minorHAnsi" w:cstheme="minorHAnsi"/>
          <w:sz w:val="20"/>
          <w:szCs w:val="20"/>
        </w:rPr>
        <w:t xml:space="preserve"> makinelerinde iş güvenliği.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8E3403" w:rsidRPr="009A4551" w:rsidTr="008E3403">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Zorunlu/</w:t>
            </w:r>
          </w:p>
        </w:tc>
      </w:tr>
      <w:tr w:rsidR="008E3403"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E3403" w:rsidRPr="009A4551" w:rsidRDefault="008E3403" w:rsidP="008E3403">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8E3403" w:rsidRPr="009A4551" w:rsidRDefault="008E3403" w:rsidP="008E3403">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8E3403">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322813750</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Taşıma ve Depolama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8E3403"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Uluslararası kurallar ve standartlar uygun nakliyat ve taşımacılık, istifleme ve kuralları, tehlikeli maddelerin depolanma kuralları, depo özellikleri, </w:t>
      </w:r>
      <w:proofErr w:type="spellStart"/>
      <w:r w:rsidRPr="009A4551">
        <w:rPr>
          <w:rFonts w:asciiTheme="minorHAnsi" w:hAnsiTheme="minorHAnsi" w:cstheme="minorHAnsi"/>
          <w:sz w:val="20"/>
          <w:szCs w:val="20"/>
        </w:rPr>
        <w:t>işaretlendirme</w:t>
      </w:r>
      <w:proofErr w:type="spellEnd"/>
      <w:r w:rsidRPr="009A4551">
        <w:rPr>
          <w:rFonts w:asciiTheme="minorHAnsi" w:hAnsiTheme="minorHAnsi" w:cstheme="minorHAnsi"/>
          <w:sz w:val="20"/>
          <w:szCs w:val="20"/>
        </w:rPr>
        <w:t xml:space="preserve">, yönlendirme, iş kazaları, alınması gerekli önlemler, felaket </w:t>
      </w:r>
      <w:proofErr w:type="gramStart"/>
      <w:r w:rsidRPr="009A4551">
        <w:rPr>
          <w:rFonts w:asciiTheme="minorHAnsi" w:hAnsiTheme="minorHAnsi" w:cstheme="minorHAnsi"/>
          <w:sz w:val="20"/>
          <w:szCs w:val="20"/>
        </w:rPr>
        <w:t>bazlı</w:t>
      </w:r>
      <w:proofErr w:type="gramEnd"/>
      <w:r w:rsidRPr="009A4551">
        <w:rPr>
          <w:rFonts w:asciiTheme="minorHAnsi" w:hAnsiTheme="minorHAnsi" w:cstheme="minorHAnsi"/>
          <w:sz w:val="20"/>
          <w:szCs w:val="20"/>
        </w:rPr>
        <w:t xml:space="preserve"> olaylarda depolamanın önemi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322813751</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Çevre Koruma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Çevre yönetiminin </w:t>
      </w:r>
      <w:proofErr w:type="spellStart"/>
      <w:r w:rsidRPr="009A4551">
        <w:rPr>
          <w:rFonts w:asciiTheme="minorHAnsi" w:hAnsiTheme="minorHAnsi" w:cstheme="minorHAnsi"/>
          <w:sz w:val="20"/>
          <w:szCs w:val="20"/>
        </w:rPr>
        <w:t>fizikokimyasal</w:t>
      </w:r>
      <w:proofErr w:type="spellEnd"/>
      <w:r w:rsidRPr="009A4551">
        <w:rPr>
          <w:rFonts w:asciiTheme="minorHAnsi" w:hAnsiTheme="minorHAnsi" w:cstheme="minorHAnsi"/>
          <w:sz w:val="20"/>
          <w:szCs w:val="20"/>
        </w:rPr>
        <w:t xml:space="preserve"> süreçleri, hava ve su kirlenmesinin denetlenmesi ve atık proseslerinin fiziksel ve kimyasal prensiplerinin analizi, </w:t>
      </w:r>
      <w:proofErr w:type="gramStart"/>
      <w:r w:rsidRPr="009A4551">
        <w:rPr>
          <w:rFonts w:asciiTheme="minorHAnsi" w:hAnsiTheme="minorHAnsi" w:cstheme="minorHAnsi"/>
          <w:sz w:val="20"/>
          <w:szCs w:val="20"/>
        </w:rPr>
        <w:t>proses</w:t>
      </w:r>
      <w:proofErr w:type="gramEnd"/>
      <w:r w:rsidRPr="009A4551">
        <w:rPr>
          <w:rFonts w:asciiTheme="minorHAnsi" w:hAnsiTheme="minorHAnsi" w:cstheme="minorHAnsi"/>
          <w:sz w:val="20"/>
          <w:szCs w:val="20"/>
        </w:rPr>
        <w:t xml:space="preserve"> dinamiği, sedimantasyon, </w:t>
      </w:r>
      <w:proofErr w:type="spellStart"/>
      <w:r w:rsidRPr="009A4551">
        <w:rPr>
          <w:rFonts w:asciiTheme="minorHAnsi" w:hAnsiTheme="minorHAnsi" w:cstheme="minorHAnsi"/>
          <w:sz w:val="20"/>
          <w:szCs w:val="20"/>
        </w:rPr>
        <w:t>koagülasyon</w:t>
      </w:r>
      <w:proofErr w:type="spellEnd"/>
      <w:r w:rsidRPr="009A4551">
        <w:rPr>
          <w:rFonts w:asciiTheme="minorHAnsi" w:hAnsiTheme="minorHAnsi" w:cstheme="minorHAnsi"/>
          <w:sz w:val="20"/>
          <w:szCs w:val="20"/>
        </w:rPr>
        <w:t xml:space="preserve">, </w:t>
      </w:r>
      <w:proofErr w:type="spellStart"/>
      <w:r w:rsidRPr="009A4551">
        <w:rPr>
          <w:rFonts w:asciiTheme="minorHAnsi" w:hAnsiTheme="minorHAnsi" w:cstheme="minorHAnsi"/>
          <w:sz w:val="20"/>
          <w:szCs w:val="20"/>
        </w:rPr>
        <w:t>fiftrasyon</w:t>
      </w:r>
      <w:proofErr w:type="spellEnd"/>
      <w:r w:rsidRPr="009A4551">
        <w:rPr>
          <w:rFonts w:asciiTheme="minorHAnsi" w:hAnsiTheme="minorHAnsi" w:cstheme="minorHAnsi"/>
          <w:sz w:val="20"/>
          <w:szCs w:val="20"/>
        </w:rPr>
        <w:t xml:space="preserve">, </w:t>
      </w:r>
      <w:proofErr w:type="spellStart"/>
      <w:r w:rsidRPr="009A4551">
        <w:rPr>
          <w:rFonts w:asciiTheme="minorHAnsi" w:hAnsiTheme="minorHAnsi" w:cstheme="minorHAnsi"/>
          <w:sz w:val="20"/>
          <w:szCs w:val="20"/>
        </w:rPr>
        <w:t>adsorbsiyon</w:t>
      </w:r>
      <w:proofErr w:type="spellEnd"/>
      <w:r w:rsidRPr="009A4551">
        <w:rPr>
          <w:rFonts w:asciiTheme="minorHAnsi" w:hAnsiTheme="minorHAnsi" w:cstheme="minorHAnsi"/>
          <w:sz w:val="20"/>
          <w:szCs w:val="20"/>
        </w:rPr>
        <w:t xml:space="preserve">, </w:t>
      </w:r>
      <w:proofErr w:type="spellStart"/>
      <w:r w:rsidRPr="009A4551">
        <w:rPr>
          <w:rFonts w:asciiTheme="minorHAnsi" w:hAnsiTheme="minorHAnsi" w:cstheme="minorHAnsi"/>
          <w:sz w:val="20"/>
          <w:szCs w:val="20"/>
        </w:rPr>
        <w:t>oksidasyon</w:t>
      </w:r>
      <w:proofErr w:type="spellEnd"/>
      <w:r w:rsidRPr="009A4551">
        <w:rPr>
          <w:rFonts w:asciiTheme="minorHAnsi" w:hAnsiTheme="minorHAnsi" w:cstheme="minorHAnsi"/>
          <w:sz w:val="20"/>
          <w:szCs w:val="20"/>
        </w:rPr>
        <w:t>; pestisitler, Hava kirlenmesi, radyoaktif kirleticiler, su kirlenmesi; katı atıkların atılması. Çevresel etki değerlendirmesi, katı atık yönetimi, arıtma tesislerinin işletilmesi, çevre yönetimi, çevre mikrobiyolojisi, su kalitesinin yönetimi, hava kirliliği kontrolü. Türkiye'nin çevre sorunları.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322813752</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Endüstriyel Kontrol ve Elemanları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Algılayıcılar ve </w:t>
      </w:r>
      <w:proofErr w:type="spellStart"/>
      <w:r w:rsidRPr="009A4551">
        <w:rPr>
          <w:rFonts w:asciiTheme="minorHAnsi" w:hAnsiTheme="minorHAnsi" w:cstheme="minorHAnsi"/>
          <w:sz w:val="20"/>
          <w:szCs w:val="20"/>
        </w:rPr>
        <w:t>transdüserler</w:t>
      </w:r>
      <w:proofErr w:type="spellEnd"/>
      <w:r w:rsidRPr="009A4551">
        <w:rPr>
          <w:rFonts w:asciiTheme="minorHAnsi" w:hAnsiTheme="minorHAnsi" w:cstheme="minorHAnsi"/>
          <w:sz w:val="20"/>
          <w:szCs w:val="20"/>
        </w:rPr>
        <w:t xml:space="preserve">. Sıcaklık </w:t>
      </w:r>
      <w:proofErr w:type="spellStart"/>
      <w:r w:rsidRPr="009A4551">
        <w:rPr>
          <w:rFonts w:asciiTheme="minorHAnsi" w:hAnsiTheme="minorHAnsi" w:cstheme="minorHAnsi"/>
          <w:sz w:val="20"/>
          <w:szCs w:val="20"/>
        </w:rPr>
        <w:t>sensörleri</w:t>
      </w:r>
      <w:proofErr w:type="spellEnd"/>
      <w:r w:rsidRPr="009A4551">
        <w:rPr>
          <w:rFonts w:asciiTheme="minorHAnsi" w:hAnsiTheme="minorHAnsi" w:cstheme="minorHAnsi"/>
          <w:sz w:val="20"/>
          <w:szCs w:val="20"/>
        </w:rPr>
        <w:t xml:space="preserve">. Basınç </w:t>
      </w:r>
      <w:proofErr w:type="spellStart"/>
      <w:r w:rsidRPr="009A4551">
        <w:rPr>
          <w:rFonts w:asciiTheme="minorHAnsi" w:hAnsiTheme="minorHAnsi" w:cstheme="minorHAnsi"/>
          <w:sz w:val="20"/>
          <w:szCs w:val="20"/>
        </w:rPr>
        <w:t>transdüserleri</w:t>
      </w:r>
      <w:proofErr w:type="spellEnd"/>
      <w:r w:rsidRPr="009A4551">
        <w:rPr>
          <w:rFonts w:asciiTheme="minorHAnsi" w:hAnsiTheme="minorHAnsi" w:cstheme="minorHAnsi"/>
          <w:sz w:val="20"/>
          <w:szCs w:val="20"/>
        </w:rPr>
        <w:t xml:space="preserve">. Pozisyon (konum) </w:t>
      </w:r>
      <w:proofErr w:type="spellStart"/>
      <w:r w:rsidRPr="009A4551">
        <w:rPr>
          <w:rFonts w:asciiTheme="minorHAnsi" w:hAnsiTheme="minorHAnsi" w:cstheme="minorHAnsi"/>
          <w:sz w:val="20"/>
          <w:szCs w:val="20"/>
        </w:rPr>
        <w:t>transdüserleri</w:t>
      </w:r>
      <w:proofErr w:type="spellEnd"/>
      <w:r w:rsidRPr="009A4551">
        <w:rPr>
          <w:rFonts w:asciiTheme="minorHAnsi" w:hAnsiTheme="minorHAnsi" w:cstheme="minorHAnsi"/>
          <w:sz w:val="20"/>
          <w:szCs w:val="20"/>
        </w:rPr>
        <w:t xml:space="preserve">. Akış </w:t>
      </w:r>
      <w:proofErr w:type="spellStart"/>
      <w:r w:rsidRPr="009A4551">
        <w:rPr>
          <w:rFonts w:asciiTheme="minorHAnsi" w:hAnsiTheme="minorHAnsi" w:cstheme="minorHAnsi"/>
          <w:sz w:val="20"/>
          <w:szCs w:val="20"/>
        </w:rPr>
        <w:t>transdüserleri</w:t>
      </w:r>
      <w:proofErr w:type="spellEnd"/>
      <w:r w:rsidRPr="009A4551">
        <w:rPr>
          <w:rFonts w:asciiTheme="minorHAnsi" w:hAnsiTheme="minorHAnsi" w:cstheme="minorHAnsi"/>
          <w:sz w:val="20"/>
          <w:szCs w:val="20"/>
        </w:rPr>
        <w:t xml:space="preserve">. Seviye ölçümü. </w:t>
      </w:r>
      <w:proofErr w:type="spellStart"/>
      <w:r w:rsidRPr="009A4551">
        <w:rPr>
          <w:rFonts w:asciiTheme="minorHAnsi" w:hAnsiTheme="minorHAnsi" w:cstheme="minorHAnsi"/>
          <w:sz w:val="20"/>
          <w:szCs w:val="20"/>
        </w:rPr>
        <w:t>Opto</w:t>
      </w:r>
      <w:proofErr w:type="spellEnd"/>
      <w:r w:rsidRPr="009A4551">
        <w:rPr>
          <w:rFonts w:asciiTheme="minorHAnsi" w:hAnsiTheme="minorHAnsi" w:cstheme="minorHAnsi"/>
          <w:sz w:val="20"/>
          <w:szCs w:val="20"/>
        </w:rPr>
        <w:t xml:space="preserve"> elektronik tekniği. Hız, titreşim ve ivme.</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322813753</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Elektrik Şebeke Tesisleri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Temel kavramlar: Alçak gerilim, küçük gerilim, orta gerilim, yüksek gerilim. Kofra ve ana dağıtım tablosu. </w:t>
      </w:r>
      <w:proofErr w:type="spellStart"/>
      <w:r w:rsidRPr="009A4551">
        <w:rPr>
          <w:rFonts w:asciiTheme="minorHAnsi" w:hAnsiTheme="minorHAnsi" w:cstheme="minorHAnsi"/>
          <w:sz w:val="20"/>
          <w:szCs w:val="20"/>
        </w:rPr>
        <w:t>Topraklayıcı</w:t>
      </w:r>
      <w:proofErr w:type="spellEnd"/>
      <w:r w:rsidRPr="009A4551">
        <w:rPr>
          <w:rFonts w:asciiTheme="minorHAnsi" w:hAnsiTheme="minorHAnsi" w:cstheme="minorHAnsi"/>
          <w:sz w:val="20"/>
          <w:szCs w:val="20"/>
        </w:rPr>
        <w:t xml:space="preserve">. Akım devresi. Aktif ve pasif kısım. Yıldız noktası. Faz, </w:t>
      </w:r>
      <w:proofErr w:type="gramStart"/>
      <w:r w:rsidRPr="009A4551">
        <w:rPr>
          <w:rFonts w:asciiTheme="minorHAnsi" w:hAnsiTheme="minorHAnsi" w:cstheme="minorHAnsi"/>
          <w:sz w:val="20"/>
          <w:szCs w:val="20"/>
        </w:rPr>
        <w:t>nötr</w:t>
      </w:r>
      <w:proofErr w:type="gramEnd"/>
      <w:r w:rsidRPr="009A4551">
        <w:rPr>
          <w:rFonts w:asciiTheme="minorHAnsi" w:hAnsiTheme="minorHAnsi" w:cstheme="minorHAnsi"/>
          <w:sz w:val="20"/>
          <w:szCs w:val="20"/>
        </w:rPr>
        <w:t>, artı, koruma iletkeni. Anahtar, otomatik anahtar, güç anahtarı, kesici. İzolasyon hatası. Kısa devre. Hat teması. Elektrik çarpmasında ilk yardım.</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322813754</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Sosyal Güvenlik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Sosyal güvenlik kavramı ve kapsamı. Sosyal güvenliğin tanımı ve sosyal güvenliği doğuran koşullar. Sosyal güvenlik müesseselerinin fonksiyonları. Sosyal güvenlik tehlikelerinin niteliği ve bunlarla mücadele şekilleri. Sosyal güvenliğin gelir kaynakları ve ödemeleri. Primler, prim dışı gelirler. Finansman sistemleri. Sosyal güvenlik fonları. Yansıma. İvazlar ve temaruz. Sosyal güvenliğin ekonomik fonksiyonları. Yeniden gelir dağıtıcı kanallar içinde sosyal güvenliğin yeri. Kamu hizmeti olarak sosyal güvenlik. Kamu hizmeti – sosyal güvenlik ilişkileri. Kamu sosyal güvenlik harcamaları. Dini sosyal yardımların sosyal güvenlik açısından değerlendirilmesi.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322813755</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Yangından Korunma Yöntemleri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Yangın nedir? Neden patlama olur? Yangın yönetmeliğinin incelenmesi, yangında organizasyon, haberleşme teknikleri, yangından korunma yöntemleri, ilk üç dakikanın önemi.</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322813757</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Meslek Etiği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9760E7">
      <w:pPr>
        <w:jc w:val="both"/>
        <w:rPr>
          <w:rFonts w:asciiTheme="minorHAnsi" w:hAnsiTheme="minorHAnsi" w:cstheme="minorHAnsi"/>
          <w:sz w:val="20"/>
          <w:szCs w:val="20"/>
        </w:rPr>
      </w:pPr>
      <w:proofErr w:type="gramStart"/>
      <w:r w:rsidRPr="009A4551">
        <w:rPr>
          <w:rFonts w:asciiTheme="minorHAnsi" w:hAnsiTheme="minorHAnsi" w:cstheme="minorHAnsi"/>
          <w:sz w:val="20"/>
          <w:szCs w:val="20"/>
        </w:rPr>
        <w:t>Etik ve ahlak kavramlarının kökenlerini araştırmak, Etik, ahlak ve ahlaki değer kavramlarının tanımlarını yaparak sınırlarını belirlemek, Etik sistemlerini tanımlamak, Etik sistemlerin farklılıklarını değerlendirmek, Kültür, norm ve değer kavramlarının tanımlarını yapmak, Kültür, norm ve değer kavramlarının önem ve işlevlerini belirlemek, Norm türlerini değerlendirmek, Değer kavramı ve değerlerin yapısını yorumlamak, Meslek etiğinin temel kavramları açısından ele alarak aralarındaki farklılık ve ilişkileri değerlendirmek, Mesleki etiği değerlerinin birey, örgüt ve toplum üzerindeki yaptırım gücünü incelemek, Meslek etiği değerlerinin meslek yaşamı üzerindeki etkilerine ilişkin farkındalık oluşturmak, Toplumsal ve mesleki yozlaşmanın nedenlerini araştırmak, Bireysel doyumsuzluk ve mutsuzluğun kaynaklarını araştırmak ve belletmek, Örgütsel/mesleki bağların zayıflaması ve öz benliğin zarar görmesinin önüne geçmek, Sosyal sorumluluk kavramını ve boyutlarını incelemek, İşletmenin sosyal sorumluluk yönlerini incelemek.</w:t>
      </w:r>
      <w:proofErr w:type="gramEnd"/>
    </w:p>
    <w:p w:rsidR="009760E7" w:rsidRPr="009A4551" w:rsidRDefault="009760E7" w:rsidP="00185D4F">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322813758</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Kimyasallar ve Tehlikeler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9760E7"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Tehlikeli maddelerin tanımı ve sınıflandırılması, patlayıcı maddeler, gazlar, yanıcı sıvılar, yanıcı katı maddeler, oksitleyici maddeler, zehirli ve iğrendirici maddeler, radyoaktif maddeler, dağlayıcı maddeler, diğer tehlikeli maddeler. Maddelerin tehlikelilik özellikleri, alınması gerekli önlemler, mücadele yöntemleri, acil ilk yardım. Araç, gereç, malzeme, </w:t>
      </w:r>
      <w:proofErr w:type="gramStart"/>
      <w:r w:rsidRPr="009A4551">
        <w:rPr>
          <w:rFonts w:asciiTheme="minorHAnsi" w:hAnsiTheme="minorHAnsi" w:cstheme="minorHAnsi"/>
          <w:sz w:val="20"/>
          <w:szCs w:val="20"/>
        </w:rPr>
        <w:t>ekipman</w:t>
      </w:r>
      <w:proofErr w:type="gramEnd"/>
      <w:r w:rsidRPr="009A4551">
        <w:rPr>
          <w:rFonts w:asciiTheme="minorHAnsi" w:hAnsiTheme="minorHAnsi" w:cstheme="minorHAnsi"/>
          <w:sz w:val="20"/>
          <w:szCs w:val="20"/>
        </w:rPr>
        <w:t xml:space="preserve"> ve koruyucu teçhizat seçimi kullanılması ve hazırlanması.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322813759</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Uyarı İşaretleri ve Kişisel Koruyucu Donan.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Araç, Gereç, Malzeme, Koruyucu Ekipman ve Teçhizat, Tehlike, Kalite, Kimyasal açıdan Özel İşaretleme ve Etiketleme Yöntemlerinin öğrenilmesi, çalışanlar için uyarı işaretleri ve etiketlemenin önemi vurgulanmaktadır.  Çalışanların sağlığının korunmasında kişisel koruyucu donanımların türleri ve kullanım yerleri, biyolojik, fiziksel ve kimyasal risklerden korunma ilkeleri ve kullanılması gereken KKD </w:t>
      </w:r>
      <w:proofErr w:type="spellStart"/>
      <w:r w:rsidRPr="009A4551">
        <w:rPr>
          <w:rFonts w:asciiTheme="minorHAnsi" w:hAnsiTheme="minorHAnsi" w:cstheme="minorHAnsi"/>
          <w:sz w:val="20"/>
          <w:szCs w:val="20"/>
        </w:rPr>
        <w:t>ler</w:t>
      </w:r>
      <w:proofErr w:type="spellEnd"/>
      <w:r w:rsidRPr="009A4551">
        <w:rPr>
          <w:rFonts w:asciiTheme="minorHAnsi" w:hAnsiTheme="minorHAnsi" w:cstheme="minorHAnsi"/>
          <w:sz w:val="20"/>
          <w:szCs w:val="20"/>
        </w:rPr>
        <w:t xml:space="preserve"> ve çeşitli işkollarına özel KKD kullanımı ve </w:t>
      </w:r>
      <w:proofErr w:type="gramStart"/>
      <w:r w:rsidRPr="009A4551">
        <w:rPr>
          <w:rFonts w:asciiTheme="minorHAnsi" w:hAnsiTheme="minorHAnsi" w:cstheme="minorHAnsi"/>
          <w:sz w:val="20"/>
          <w:szCs w:val="20"/>
        </w:rPr>
        <w:t>prosedür</w:t>
      </w:r>
      <w:proofErr w:type="gramEnd"/>
      <w:r w:rsidRPr="009A4551">
        <w:rPr>
          <w:rFonts w:asciiTheme="minorHAnsi" w:hAnsiTheme="minorHAnsi" w:cstheme="minorHAnsi"/>
          <w:sz w:val="20"/>
          <w:szCs w:val="20"/>
        </w:rPr>
        <w:t xml:space="preserve"> oluşturulması konusunda eğitim verecek bilgi ve becerilerinin geliştirilmesini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322813760</w:t>
            </w:r>
          </w:p>
        </w:tc>
        <w:tc>
          <w:tcPr>
            <w:tcW w:w="4445"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Kazaları ve Meslek Hastalıklar (Seçmeli Ders)</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9760E7" w:rsidRPr="009A4551" w:rsidRDefault="009760E7" w:rsidP="009760E7">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Ders kapsamında iş kazalarının ve meslek hastalıklarının tanımı, sınıflandırılması, nedenleri ve sonuçları ele alınır. Türkiye’de ve dünyada iş kazaları ile meslek hastalıklarına ilişkin istatistikler incelenir. İş kazalarının oluşum teorileri, risk faktörleri, tehlikeli davranış ve koşullar, ergonomi, kişisel koruyucu donanımlar, meslek hastalıklarının türleri, belirtileri ve önlenmesi işlenir. Ayrıca, ilgili mevzuat ve uluslararası standartlar doğrultusunda iş kazalarının bildirimi, kayıt altına alınması, araştırılması ve raporlanması süreçleri incelenir.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9760E7"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9760E7"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760E7" w:rsidRPr="009A4551" w:rsidRDefault="009760E7"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9760E7" w:rsidRPr="009A4551" w:rsidRDefault="009760E7"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322813761</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Fiziksel Risk Etmenleri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9760E7"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İşyerinde sağlığı olumsuz etkileyebilecek fiziksel risk etmenleri (Gürültü, Titreşim, Termal Konfor, Aydınlatma, İyonize-</w:t>
      </w:r>
      <w:proofErr w:type="spellStart"/>
      <w:r w:rsidRPr="009A4551">
        <w:rPr>
          <w:rFonts w:asciiTheme="minorHAnsi" w:hAnsiTheme="minorHAnsi" w:cstheme="minorHAnsi"/>
          <w:sz w:val="20"/>
          <w:szCs w:val="20"/>
        </w:rPr>
        <w:t>noniyonize</w:t>
      </w:r>
      <w:proofErr w:type="spellEnd"/>
      <w:r w:rsidRPr="009A4551">
        <w:rPr>
          <w:rFonts w:asciiTheme="minorHAnsi" w:hAnsiTheme="minorHAnsi" w:cstheme="minorHAnsi"/>
          <w:sz w:val="20"/>
          <w:szCs w:val="20"/>
        </w:rPr>
        <w:t xml:space="preserve"> </w:t>
      </w:r>
      <w:proofErr w:type="gramStart"/>
      <w:r w:rsidRPr="009A4551">
        <w:rPr>
          <w:rFonts w:asciiTheme="minorHAnsi" w:hAnsiTheme="minorHAnsi" w:cstheme="minorHAnsi"/>
          <w:sz w:val="20"/>
          <w:szCs w:val="20"/>
        </w:rPr>
        <w:t>ışın , Alçak</w:t>
      </w:r>
      <w:proofErr w:type="gramEnd"/>
      <w:r w:rsidRPr="009A4551">
        <w:rPr>
          <w:rFonts w:asciiTheme="minorHAnsi" w:hAnsiTheme="minorHAnsi" w:cstheme="minorHAnsi"/>
          <w:sz w:val="20"/>
          <w:szCs w:val="20"/>
        </w:rPr>
        <w:t xml:space="preserve"> ve yüksek basınç) ve İlgili mevzuat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322813762</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Biyolojik Risk Etmenleri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3E129B" w:rsidP="009760E7">
      <w:pPr>
        <w:jc w:val="both"/>
        <w:rPr>
          <w:rFonts w:asciiTheme="minorHAnsi" w:hAnsiTheme="minorHAnsi" w:cstheme="minorHAnsi"/>
          <w:sz w:val="20"/>
          <w:szCs w:val="20"/>
        </w:rPr>
      </w:pPr>
      <w:r w:rsidRPr="009A4551">
        <w:rPr>
          <w:rFonts w:asciiTheme="minorHAnsi" w:hAnsiTheme="minorHAnsi" w:cstheme="minorHAnsi"/>
          <w:sz w:val="20"/>
          <w:szCs w:val="20"/>
        </w:rPr>
        <w:t xml:space="preserve">Bu ders biyolojik risk etmenleri, </w:t>
      </w:r>
      <w:proofErr w:type="spellStart"/>
      <w:r w:rsidRPr="009A4551">
        <w:rPr>
          <w:rFonts w:asciiTheme="minorHAnsi" w:hAnsiTheme="minorHAnsi" w:cstheme="minorHAnsi"/>
          <w:sz w:val="20"/>
          <w:szCs w:val="20"/>
        </w:rPr>
        <w:t>biogüvenlik</w:t>
      </w:r>
      <w:proofErr w:type="spellEnd"/>
      <w:r w:rsidRPr="009A4551">
        <w:rPr>
          <w:rFonts w:asciiTheme="minorHAnsi" w:hAnsiTheme="minorHAnsi" w:cstheme="minorHAnsi"/>
          <w:sz w:val="20"/>
          <w:szCs w:val="20"/>
        </w:rPr>
        <w:t xml:space="preserve"> düzeyleri, biyolojik risk faktörlerinin beş düzeyde </w:t>
      </w:r>
      <w:proofErr w:type="gramStart"/>
      <w:r w:rsidRPr="009A4551">
        <w:rPr>
          <w:rFonts w:asciiTheme="minorHAnsi" w:hAnsiTheme="minorHAnsi" w:cstheme="minorHAnsi"/>
          <w:sz w:val="20"/>
          <w:szCs w:val="20"/>
        </w:rPr>
        <w:t>derecelendirilmesi,</w:t>
      </w:r>
      <w:proofErr w:type="gramEnd"/>
      <w:r w:rsidRPr="009A4551">
        <w:rPr>
          <w:rFonts w:asciiTheme="minorHAnsi" w:hAnsiTheme="minorHAnsi" w:cstheme="minorHAnsi"/>
          <w:sz w:val="20"/>
          <w:szCs w:val="20"/>
        </w:rPr>
        <w:t xml:space="preserve"> ve bu risklerden korunma yöntemleri, işveren ve çalışan yükümlülükleri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322813763</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 xml:space="preserve">Mesleki Yapay </w:t>
            </w:r>
            <w:proofErr w:type="gramStart"/>
            <w:r w:rsidRPr="009A4551">
              <w:rPr>
                <w:rFonts w:asciiTheme="minorHAnsi" w:hAnsiTheme="minorHAnsi" w:cstheme="minorHAnsi"/>
                <w:color w:val="000000"/>
                <w:sz w:val="20"/>
                <w:szCs w:val="20"/>
              </w:rPr>
              <w:t>Zeka</w:t>
            </w:r>
            <w:proofErr w:type="gramEnd"/>
            <w:r w:rsidRPr="009A4551">
              <w:rPr>
                <w:rFonts w:asciiTheme="minorHAnsi" w:hAnsiTheme="minorHAnsi" w:cstheme="minorHAnsi"/>
                <w:color w:val="000000"/>
                <w:sz w:val="20"/>
                <w:szCs w:val="20"/>
              </w:rPr>
              <w:t xml:space="preserve"> Uygulamaları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3E129B" w:rsidP="009760E7">
      <w:pPr>
        <w:jc w:val="both"/>
        <w:rPr>
          <w:rFonts w:asciiTheme="minorHAnsi" w:hAnsiTheme="minorHAnsi" w:cstheme="minorHAnsi"/>
          <w:sz w:val="20"/>
          <w:szCs w:val="20"/>
        </w:rPr>
      </w:pPr>
      <w:r w:rsidRPr="009A4551">
        <w:rPr>
          <w:rFonts w:asciiTheme="minorHAnsi" w:hAnsiTheme="minorHAnsi" w:cstheme="minorHAnsi"/>
          <w:sz w:val="20"/>
          <w:szCs w:val="20"/>
        </w:rPr>
        <w:t xml:space="preserve">Ders kapsamında bilişim sistemleri ve dijital teknolojilere ilişkin temel kavramlar; dijitalleşme, dijital dönüşüm, otomasyon, Endüstri 4.0, büyük veri, yapay </w:t>
      </w:r>
      <w:proofErr w:type="gramStart"/>
      <w:r w:rsidRPr="009A4551">
        <w:rPr>
          <w:rFonts w:asciiTheme="minorHAnsi" w:hAnsiTheme="minorHAnsi" w:cstheme="minorHAnsi"/>
          <w:sz w:val="20"/>
          <w:szCs w:val="20"/>
        </w:rPr>
        <w:t>zeka</w:t>
      </w:r>
      <w:proofErr w:type="gramEnd"/>
      <w:r w:rsidRPr="009A4551">
        <w:rPr>
          <w:rFonts w:asciiTheme="minorHAnsi" w:hAnsiTheme="minorHAnsi" w:cstheme="minorHAnsi"/>
          <w:sz w:val="20"/>
          <w:szCs w:val="20"/>
        </w:rPr>
        <w:t>, makine öğrenmesi, derin öğrenme, nesnelerin interneti, dijital ekosistem, dijital bozulma, bilgisayar destekli imalat sistemleri, kurumsal kaynak planlaması, yönetim bilgi sistemleri, karar destek sistemleri ve veri güvenliği ele alınacaktır.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322813764</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Dijital Okuryazarlık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3E129B" w:rsidP="009760E7">
      <w:pPr>
        <w:jc w:val="both"/>
        <w:rPr>
          <w:rFonts w:asciiTheme="minorHAnsi" w:hAnsiTheme="minorHAnsi" w:cstheme="minorHAnsi"/>
          <w:sz w:val="20"/>
          <w:szCs w:val="20"/>
        </w:rPr>
      </w:pPr>
      <w:r w:rsidRPr="009A4551">
        <w:rPr>
          <w:rFonts w:asciiTheme="minorHAnsi" w:hAnsiTheme="minorHAnsi" w:cstheme="minorHAnsi"/>
          <w:sz w:val="20"/>
          <w:szCs w:val="20"/>
        </w:rPr>
        <w:t>Bu derste dijital teknolojilerin temelleri, çevrimiçi bilgiye erişim, dijital araçların etkin kullanımı, dijital güvenlik, sosyal medya okuryazarlığı, dijital etik ve vatandaşlık gibi konular ele alınarak öğrencilerin dijital dünyada bilinçli ve güvenli bir şekilde hareket etmeleri amaçlanmaktadır.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322813765</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Acil Durum ve Afet Yönetimi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3E129B" w:rsidP="009760E7">
      <w:pPr>
        <w:jc w:val="both"/>
        <w:rPr>
          <w:rFonts w:asciiTheme="minorHAnsi" w:hAnsiTheme="minorHAnsi" w:cstheme="minorHAnsi"/>
          <w:sz w:val="20"/>
          <w:szCs w:val="20"/>
        </w:rPr>
      </w:pPr>
      <w:r w:rsidRPr="009A4551">
        <w:rPr>
          <w:rFonts w:asciiTheme="minorHAnsi" w:hAnsiTheme="minorHAnsi" w:cstheme="minorHAnsi"/>
          <w:sz w:val="20"/>
          <w:szCs w:val="20"/>
        </w:rPr>
        <w:t>Bu derste, işyerlerinde karşılaşılabilecek acil durumlar ve afetler kapsamında risk değerlendirmesi, acil durum planlarının hazırlanması, yangın güvenliği, tahliye planlaması, ilk yardım, kriz yönetimi ve afet sonrası iyileştirme süreçleri ele alınmaktadır. Ayrıca afet yönetim döngüsü, mevzuat çerçevesinde yasal sorumluluklar, müdahale ekiplerinin görevleri ve uygulamalı tatbikatların önemi incelenmektedir.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CF7F07" w:rsidRPr="00CF7F07"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CF7F07" w:rsidRDefault="003E129B" w:rsidP="002D1356">
            <w:pPr>
              <w:rPr>
                <w:rFonts w:asciiTheme="minorHAnsi" w:hAnsiTheme="minorHAnsi" w:cstheme="minorHAnsi"/>
                <w:sz w:val="20"/>
                <w:szCs w:val="20"/>
              </w:rPr>
            </w:pPr>
            <w:r w:rsidRPr="00CF7F07">
              <w:rPr>
                <w:rFonts w:asciiTheme="minorHAnsi" w:hAnsiTheme="minorHAnsi" w:cstheme="minorHAnsi"/>
                <w:sz w:val="20"/>
                <w:szCs w:val="20"/>
              </w:rPr>
              <w:t>Zorunlu/</w:t>
            </w:r>
          </w:p>
        </w:tc>
      </w:tr>
      <w:tr w:rsidR="00CF7F07" w:rsidRPr="00CF7F07"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CF7F07" w:rsidRDefault="003E129B" w:rsidP="002D1356">
            <w:pPr>
              <w:jc w:val="center"/>
              <w:rPr>
                <w:rFonts w:asciiTheme="minorHAnsi" w:hAnsiTheme="minorHAnsi" w:cstheme="minorHAnsi"/>
                <w:sz w:val="20"/>
                <w:szCs w:val="20"/>
              </w:rPr>
            </w:pPr>
            <w:r w:rsidRPr="00CF7F07">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CF7F07"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CF7F07" w:rsidRDefault="003E129B" w:rsidP="002D1356">
            <w:pPr>
              <w:rPr>
                <w:rFonts w:asciiTheme="minorHAnsi" w:hAnsiTheme="minorHAnsi" w:cstheme="minorHAnsi"/>
                <w:sz w:val="20"/>
                <w:szCs w:val="20"/>
              </w:rPr>
            </w:pPr>
            <w:r w:rsidRPr="00CF7F07">
              <w:rPr>
                <w:rFonts w:asciiTheme="minorHAnsi" w:hAnsiTheme="minorHAnsi" w:cstheme="minorHAnsi"/>
                <w:sz w:val="20"/>
                <w:szCs w:val="20"/>
              </w:rPr>
              <w:t>Seçmeli</w:t>
            </w:r>
          </w:p>
        </w:tc>
      </w:tr>
      <w:tr w:rsidR="00CF7F07" w:rsidRPr="00CF7F07"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322813766</w:t>
            </w:r>
          </w:p>
        </w:tc>
        <w:tc>
          <w:tcPr>
            <w:tcW w:w="4445"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rPr>
                <w:rFonts w:asciiTheme="minorHAnsi" w:hAnsiTheme="minorHAnsi" w:cstheme="minorHAnsi"/>
                <w:sz w:val="20"/>
                <w:szCs w:val="20"/>
              </w:rPr>
            </w:pPr>
            <w:r w:rsidRPr="00CF7F07">
              <w:rPr>
                <w:rFonts w:asciiTheme="minorHAnsi" w:hAnsiTheme="minorHAnsi" w:cstheme="minorHAnsi"/>
                <w:sz w:val="20"/>
                <w:szCs w:val="20"/>
              </w:rPr>
              <w:t>İş Güvenliği Hukuku (Seçmeli Ders)</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3E129B" w:rsidRPr="00CF7F07" w:rsidRDefault="003E129B" w:rsidP="003E129B">
            <w:pPr>
              <w:jc w:val="center"/>
              <w:rPr>
                <w:rFonts w:asciiTheme="minorHAnsi" w:hAnsiTheme="minorHAnsi" w:cstheme="minorHAnsi"/>
                <w:sz w:val="20"/>
                <w:szCs w:val="20"/>
              </w:rPr>
            </w:pPr>
            <w:r w:rsidRPr="00CF7F07">
              <w:rPr>
                <w:rFonts w:asciiTheme="minorHAnsi" w:hAnsiTheme="minorHAnsi" w:cstheme="minorHAnsi"/>
                <w:sz w:val="20"/>
                <w:szCs w:val="20"/>
              </w:rPr>
              <w:t>S</w:t>
            </w:r>
          </w:p>
        </w:tc>
      </w:tr>
    </w:tbl>
    <w:p w:rsidR="00CF7F07" w:rsidRPr="00BD6C4E" w:rsidRDefault="00CF7F07" w:rsidP="00CF7F07">
      <w:pPr>
        <w:jc w:val="both"/>
        <w:rPr>
          <w:sz w:val="20"/>
          <w:szCs w:val="20"/>
        </w:rPr>
      </w:pPr>
      <w:r w:rsidRPr="00BD6C4E">
        <w:rPr>
          <w:sz w:val="20"/>
          <w:szCs w:val="20"/>
        </w:rPr>
        <w:t xml:space="preserve">İş güvenliği ile ilgili olarak, ülkemizde ve dünyada uygulanan, uygulanmakta olan kanun tüzük, yönetmelik, yönerge ve özel yasal prosedürlerin tarihçesi, yorumlanması, uygulanması, </w:t>
      </w:r>
      <w:proofErr w:type="gramStart"/>
      <w:r w:rsidRPr="00BD6C4E">
        <w:rPr>
          <w:sz w:val="20"/>
          <w:szCs w:val="20"/>
        </w:rPr>
        <w:t>şikayetlerin</w:t>
      </w:r>
      <w:proofErr w:type="gramEnd"/>
      <w:r w:rsidRPr="00BD6C4E">
        <w:rPr>
          <w:sz w:val="20"/>
          <w:szCs w:val="20"/>
        </w:rPr>
        <w:t xml:space="preserve"> değerlendirilmesi, bilirkişilik ve revize edilme yöntemleri, İSG mevzuatına ilişkin tüzük ve yönetmelikler, SSK, BAĞKUR, İŞKUR ve diğer kanunların İSG ile ilgili tüzük ve yönetmelikleri.</w:t>
      </w:r>
    </w:p>
    <w:p w:rsidR="003E129B" w:rsidRPr="009A4551" w:rsidRDefault="003E129B" w:rsidP="009760E7">
      <w:pPr>
        <w:jc w:val="both"/>
        <w:rPr>
          <w:rFonts w:asciiTheme="minorHAnsi" w:hAnsiTheme="minorHAnsi" w:cstheme="minorHAnsi"/>
          <w:sz w:val="20"/>
          <w:szCs w:val="20"/>
        </w:rPr>
      </w:pPr>
    </w:p>
    <w:p w:rsidR="003E129B" w:rsidRPr="009A4551" w:rsidRDefault="003E129B" w:rsidP="009760E7">
      <w:pPr>
        <w:jc w:val="both"/>
        <w:rPr>
          <w:rFonts w:asciiTheme="minorHAnsi" w:hAnsiTheme="minorHAnsi" w:cstheme="minorHAnsi"/>
          <w:sz w:val="20"/>
          <w:szCs w:val="20"/>
        </w:rPr>
      </w:pPr>
      <w:r w:rsidRPr="009A4551">
        <w:rPr>
          <w:rFonts w:asciiTheme="minorHAnsi" w:hAnsiTheme="minorHAnsi" w:cstheme="minorHAnsi"/>
          <w:sz w:val="20"/>
          <w:szCs w:val="20"/>
        </w:rPr>
        <w:lastRenderedPageBreak/>
        <w:t>4. YARIYIL</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322814181</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İlk Yardım II</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F74A13" w:rsidRPr="009A4551" w:rsidRDefault="003E129B" w:rsidP="009760E7">
      <w:pPr>
        <w:jc w:val="both"/>
        <w:rPr>
          <w:rFonts w:asciiTheme="minorHAnsi" w:hAnsiTheme="minorHAnsi" w:cstheme="minorHAnsi"/>
          <w:sz w:val="20"/>
          <w:szCs w:val="20"/>
        </w:rPr>
      </w:pPr>
      <w:proofErr w:type="spellStart"/>
      <w:r w:rsidRPr="009A4551">
        <w:rPr>
          <w:rFonts w:asciiTheme="minorHAnsi" w:hAnsiTheme="minorHAnsi" w:cstheme="minorHAnsi"/>
          <w:sz w:val="20"/>
          <w:szCs w:val="20"/>
        </w:rPr>
        <w:t>Check</w:t>
      </w:r>
      <w:proofErr w:type="spellEnd"/>
      <w:r w:rsidRPr="009A4551">
        <w:rPr>
          <w:rFonts w:asciiTheme="minorHAnsi" w:hAnsiTheme="minorHAnsi" w:cstheme="minorHAnsi"/>
          <w:sz w:val="20"/>
          <w:szCs w:val="20"/>
        </w:rPr>
        <w:t xml:space="preserve"> </w:t>
      </w:r>
      <w:proofErr w:type="spellStart"/>
      <w:r w:rsidRPr="009A4551">
        <w:rPr>
          <w:rFonts w:asciiTheme="minorHAnsi" w:hAnsiTheme="minorHAnsi" w:cstheme="minorHAnsi"/>
          <w:sz w:val="20"/>
          <w:szCs w:val="20"/>
        </w:rPr>
        <w:t>up</w:t>
      </w:r>
      <w:proofErr w:type="spellEnd"/>
      <w:r w:rsidRPr="009A4551">
        <w:rPr>
          <w:rFonts w:asciiTheme="minorHAnsi" w:hAnsiTheme="minorHAnsi" w:cstheme="minorHAnsi"/>
          <w:sz w:val="20"/>
          <w:szCs w:val="20"/>
        </w:rPr>
        <w:t xml:space="preserve">, kanama ile ilgili acil durumlar, kanama kontrol sırası. Şok, şok işaretleri ve genel bilgiler, şok durumunda yardım. Yanık yardımı, genel bilgi, elektrik yanığı yardımı, kimyasal madde yanığı, duman yutulması, yanık tedavisi, ısı yanıklarında ilk yardım. Zorlanma ve burkulmalar için ilk yardım, çıkık ve kırıklar, işaret ve belirtiler, ilk yardım, kırık için destek kullanma, kafa, boyun ve belkemiği yaralanmaları. Genel yardım, astım, </w:t>
      </w:r>
      <w:proofErr w:type="spellStart"/>
      <w:r w:rsidRPr="009A4551">
        <w:rPr>
          <w:rFonts w:asciiTheme="minorHAnsi" w:hAnsiTheme="minorHAnsi" w:cstheme="minorHAnsi"/>
          <w:sz w:val="20"/>
          <w:szCs w:val="20"/>
        </w:rPr>
        <w:t>diabetik</w:t>
      </w:r>
      <w:proofErr w:type="spellEnd"/>
      <w:r w:rsidRPr="009A4551">
        <w:rPr>
          <w:rFonts w:asciiTheme="minorHAnsi" w:hAnsiTheme="minorHAnsi" w:cstheme="minorHAnsi"/>
          <w:sz w:val="20"/>
          <w:szCs w:val="20"/>
        </w:rPr>
        <w:t xml:space="preserve"> acil durum, nöbet, şiddetli alerjik reaksiyon, darbe, zehirlenme, zehirli bitkiler, ısırma ve böcek sokmaları. Isı veya soğuk ile ilgili acil durumlar, bazı vücut yaralanmaları ve bakımı, masaj, karşılaşılabilecek tehlikeler, vuruşun kişide yapacağı zararlı etkiler, aşırı kullanım yaralanmaları, spor yaralanmaları ve sporcu sağlığı.</w:t>
      </w:r>
      <w:r w:rsidR="0087418C" w:rsidRPr="009A4551">
        <w:rPr>
          <w:rFonts w:asciiTheme="minorHAnsi" w:hAnsiTheme="minorHAnsi" w:cstheme="minorHAnsi"/>
          <w:sz w:val="20"/>
          <w:szCs w:val="20"/>
        </w:rPr>
        <w:tab/>
      </w:r>
      <w:r w:rsidR="0087418C" w:rsidRPr="009A4551">
        <w:rPr>
          <w:rFonts w:asciiTheme="minorHAnsi" w:hAnsiTheme="minorHAnsi" w:cstheme="minorHAnsi"/>
          <w:sz w:val="20"/>
          <w:szCs w:val="20"/>
        </w:rPr>
        <w:tab/>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322814182</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Acil Durum Risk Analizi</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87418C"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Felaket bazlı acil durumların tanımı, doğa faktörü, insan faktörü, ateş bazlı, toprak bazlı, hava bazlı, iklim bazlı, su bazlı, insan bazlı olaylar, Küresel ısınma ve sonuçları, </w:t>
      </w:r>
      <w:proofErr w:type="gramStart"/>
      <w:r w:rsidRPr="009A4551">
        <w:rPr>
          <w:rFonts w:asciiTheme="minorHAnsi" w:hAnsiTheme="minorHAnsi" w:cstheme="minorHAnsi"/>
          <w:sz w:val="20"/>
          <w:szCs w:val="20"/>
        </w:rPr>
        <w:t>önlemler , mücadele</w:t>
      </w:r>
      <w:proofErr w:type="gramEnd"/>
      <w:r w:rsidRPr="009A4551">
        <w:rPr>
          <w:rFonts w:asciiTheme="minorHAnsi" w:hAnsiTheme="minorHAnsi" w:cstheme="minorHAnsi"/>
          <w:sz w:val="20"/>
          <w:szCs w:val="20"/>
        </w:rPr>
        <w:t xml:space="preserve"> yöntemleri. Tatbikatlar, yasal mevzuat, denetim ve kontrol, yorumlama, risk analizleri risk analiz raporlarının hazırlanması, çözüm önerileri, planlama, bütçeleme, denetim ve kontrol formlarının hazırlanması, kurulların oluşturulması, raporlama, iş kazaları, bilirkişilik.</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322814183</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Sağlığı ve Güvenliği IV</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3E129B"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Maden işletmelerinde, madencilikle ilgili tesis ve fabrikalarda (zenginleştirme, </w:t>
      </w:r>
      <w:proofErr w:type="spellStart"/>
      <w:r w:rsidRPr="009A4551">
        <w:rPr>
          <w:rFonts w:asciiTheme="minorHAnsi" w:hAnsiTheme="minorHAnsi" w:cstheme="minorHAnsi"/>
          <w:sz w:val="20"/>
          <w:szCs w:val="20"/>
        </w:rPr>
        <w:t>metalurji</w:t>
      </w:r>
      <w:proofErr w:type="spellEnd"/>
      <w:r w:rsidRPr="009A4551">
        <w:rPr>
          <w:rFonts w:asciiTheme="minorHAnsi" w:hAnsiTheme="minorHAnsi" w:cstheme="minorHAnsi"/>
          <w:sz w:val="20"/>
          <w:szCs w:val="20"/>
        </w:rPr>
        <w:t xml:space="preserve">, çimento, cam, </w:t>
      </w:r>
      <w:proofErr w:type="spellStart"/>
      <w:r w:rsidRPr="009A4551">
        <w:rPr>
          <w:rFonts w:asciiTheme="minorHAnsi" w:hAnsiTheme="minorHAnsi" w:cstheme="minorHAnsi"/>
          <w:sz w:val="20"/>
          <w:szCs w:val="20"/>
        </w:rPr>
        <w:t>mikronize</w:t>
      </w:r>
      <w:proofErr w:type="spellEnd"/>
      <w:r w:rsidRPr="009A4551">
        <w:rPr>
          <w:rFonts w:asciiTheme="minorHAnsi" w:hAnsiTheme="minorHAnsi" w:cstheme="minorHAnsi"/>
          <w:sz w:val="20"/>
          <w:szCs w:val="20"/>
        </w:rPr>
        <w:t xml:space="preserve"> fabrikaları </w:t>
      </w:r>
      <w:proofErr w:type="spellStart"/>
      <w:r w:rsidRPr="009A4551">
        <w:rPr>
          <w:rFonts w:asciiTheme="minorHAnsi" w:hAnsiTheme="minorHAnsi" w:cstheme="minorHAnsi"/>
          <w:sz w:val="20"/>
          <w:szCs w:val="20"/>
        </w:rPr>
        <w:t>v.b</w:t>
      </w:r>
      <w:proofErr w:type="spellEnd"/>
      <w:r w:rsidRPr="009A4551">
        <w:rPr>
          <w:rFonts w:asciiTheme="minorHAnsi" w:hAnsiTheme="minorHAnsi" w:cstheme="minorHAnsi"/>
          <w:sz w:val="20"/>
          <w:szCs w:val="20"/>
        </w:rPr>
        <w:t>) iş güvenliği, inşaat sektörü ve alanlarında iş güvenliği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322814999</w:t>
            </w:r>
          </w:p>
        </w:tc>
        <w:tc>
          <w:tcPr>
            <w:tcW w:w="4445"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000000" w:fill="FFFFFF"/>
            <w:vAlign w:val="bottom"/>
          </w:tcPr>
          <w:p w:rsidR="003E129B" w:rsidRPr="009A4551" w:rsidRDefault="003E129B" w:rsidP="003E129B">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Z</w:t>
            </w:r>
          </w:p>
        </w:tc>
      </w:tr>
    </w:tbl>
    <w:p w:rsidR="003E129B" w:rsidRPr="009A4551" w:rsidRDefault="003E129B" w:rsidP="00185D4F">
      <w:pPr>
        <w:jc w:val="both"/>
        <w:rPr>
          <w:rFonts w:asciiTheme="minorHAnsi" w:hAnsiTheme="minorHAnsi" w:cstheme="minorHAnsi"/>
          <w:sz w:val="20"/>
          <w:szCs w:val="20"/>
        </w:rPr>
      </w:pPr>
      <w:r w:rsidRPr="009A4551">
        <w:rPr>
          <w:rFonts w:asciiTheme="minorHAnsi" w:hAnsiTheme="minorHAnsi" w:cstheme="minorHAnsi"/>
          <w:sz w:val="20"/>
          <w:szCs w:val="20"/>
        </w:rPr>
        <w:t>Kurumlarda veya işletmelerde yapılan staj uygulaması.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3E129B"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3E129B"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3E129B" w:rsidRPr="009A4551" w:rsidRDefault="003E129B"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3E129B" w:rsidRPr="009A4551" w:rsidRDefault="003E129B"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322814850</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Etiketleme ve İşaretleme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Araç, gereç, malzeme, koruyucu </w:t>
      </w:r>
      <w:proofErr w:type="gramStart"/>
      <w:r w:rsidRPr="009A4551">
        <w:rPr>
          <w:rFonts w:asciiTheme="minorHAnsi" w:hAnsiTheme="minorHAnsi" w:cstheme="minorHAnsi"/>
          <w:sz w:val="20"/>
          <w:szCs w:val="20"/>
        </w:rPr>
        <w:t>ekipman</w:t>
      </w:r>
      <w:proofErr w:type="gramEnd"/>
      <w:r w:rsidRPr="009A4551">
        <w:rPr>
          <w:rFonts w:asciiTheme="minorHAnsi" w:hAnsiTheme="minorHAnsi" w:cstheme="minorHAnsi"/>
          <w:sz w:val="20"/>
          <w:szCs w:val="20"/>
        </w:rPr>
        <w:t xml:space="preserve">, teçhizat ve tüm bağlantı elemanlarının, tehlike, kalite, kimyasal, fiziksel, sağlık, özel </w:t>
      </w:r>
      <w:proofErr w:type="spellStart"/>
      <w:r w:rsidRPr="009A4551">
        <w:rPr>
          <w:rFonts w:asciiTheme="minorHAnsi" w:hAnsiTheme="minorHAnsi" w:cstheme="minorHAnsi"/>
          <w:sz w:val="20"/>
          <w:szCs w:val="20"/>
        </w:rPr>
        <w:t>işaretlendirme</w:t>
      </w:r>
      <w:proofErr w:type="spellEnd"/>
      <w:r w:rsidRPr="009A4551">
        <w:rPr>
          <w:rFonts w:asciiTheme="minorHAnsi" w:hAnsiTheme="minorHAnsi" w:cstheme="minorHAnsi"/>
          <w:sz w:val="20"/>
          <w:szCs w:val="20"/>
        </w:rPr>
        <w:t xml:space="preserve"> ve etiketleme yöntemleri. Kalibrasyon, eğitim ve uygulama koşulları. Bilgisayar ortamında kodlama ve barkod sistemleri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322814851</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Hijyeni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3E129B"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Hijyenin tanımı ve önemi. Bakteriler, mayalar, küfler, virüsler ile ilgili bilgiler. Yararlı patojenler. İş ortamlarında </w:t>
      </w:r>
      <w:proofErr w:type="gramStart"/>
      <w:r w:rsidRPr="009A4551">
        <w:rPr>
          <w:rFonts w:asciiTheme="minorHAnsi" w:hAnsiTheme="minorHAnsi" w:cstheme="minorHAnsi"/>
          <w:sz w:val="20"/>
          <w:szCs w:val="20"/>
        </w:rPr>
        <w:t>hijyen</w:t>
      </w:r>
      <w:proofErr w:type="gramEnd"/>
      <w:r w:rsidRPr="009A4551">
        <w:rPr>
          <w:rFonts w:asciiTheme="minorHAnsi" w:hAnsiTheme="minorHAnsi" w:cstheme="minorHAnsi"/>
          <w:sz w:val="20"/>
          <w:szCs w:val="20"/>
        </w:rPr>
        <w:t xml:space="preserve">, araç, gereç, malzeme, koruyucu ekipman ve teçhizatta hijyen, etkileri, mücadele yolları, gerekli malzeme, madde ve sistemler. Cildin yapısı, ciltteki hastalık yapabilen mikroorganizmalar. Mikropların dünyası, mikroskobik ölçek, mikrobik çoğalma, çapraz bulaşma, kişisel </w:t>
      </w:r>
      <w:proofErr w:type="gramStart"/>
      <w:r w:rsidRPr="009A4551">
        <w:rPr>
          <w:rFonts w:asciiTheme="minorHAnsi" w:hAnsiTheme="minorHAnsi" w:cstheme="minorHAnsi"/>
          <w:sz w:val="20"/>
          <w:szCs w:val="20"/>
        </w:rPr>
        <w:t>hijyen</w:t>
      </w:r>
      <w:proofErr w:type="gramEnd"/>
      <w:r w:rsidRPr="009A4551">
        <w:rPr>
          <w:rFonts w:asciiTheme="minorHAnsi" w:hAnsiTheme="minorHAnsi" w:cstheme="minorHAnsi"/>
          <w:sz w:val="20"/>
          <w:szCs w:val="20"/>
        </w:rPr>
        <w:t xml:space="preserve">, el hijyeni, tuvalet hijyeni, el yıkamanın bulaşıcı hastalıklardan korunma açısından önemi, eller ne zaman, nasıl yıkanmalıdır? Tırnak fırçalarının kullanım özellikleri, ellerin kurulanmasının önemi, doğru yerde ve biçimde eldiven kullanımı, etkin el yıkama: </w:t>
      </w:r>
      <w:proofErr w:type="gramStart"/>
      <w:r w:rsidRPr="009A4551">
        <w:rPr>
          <w:rFonts w:asciiTheme="minorHAnsi" w:hAnsiTheme="minorHAnsi" w:cstheme="minorHAnsi"/>
          <w:sz w:val="20"/>
          <w:szCs w:val="20"/>
        </w:rPr>
        <w:t>prosedürler</w:t>
      </w:r>
      <w:proofErr w:type="gramEnd"/>
      <w:r w:rsidRPr="009A4551">
        <w:rPr>
          <w:rFonts w:asciiTheme="minorHAnsi" w:hAnsiTheme="minorHAnsi" w:cstheme="minorHAnsi"/>
          <w:sz w:val="20"/>
          <w:szCs w:val="20"/>
        </w:rPr>
        <w:t>, el yıkama takımları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322814852</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Elektrik Bakımı ve Hata Arıza Arama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Bakım işlemleri, devre elemanlarının testi, arızalı bölge veya elemanı belirleme, ileri hata-arıza cihazları, bakım-onarım kayıtları ve servis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322814853</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Toplam Kalite Yönetimi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Yönetimin genel esasları ve yönetim fonksiyonları, yönetimin genel esasları değişim (iyileşme), değişimin amaçları, değişim nedenleri. Kalite nedir? Geçmişten bugüne kalite, toplam kalitenin tarihi, gelişim boyutları, toplam kalite yönetimi uygulayarak kalite geliştirilmesinde </w:t>
      </w:r>
      <w:proofErr w:type="spellStart"/>
      <w:r w:rsidRPr="009A4551">
        <w:rPr>
          <w:rFonts w:asciiTheme="minorHAnsi" w:hAnsiTheme="minorHAnsi" w:cstheme="minorHAnsi"/>
          <w:sz w:val="20"/>
          <w:szCs w:val="20"/>
        </w:rPr>
        <w:t>deming'in</w:t>
      </w:r>
      <w:proofErr w:type="spellEnd"/>
      <w:r w:rsidRPr="009A4551">
        <w:rPr>
          <w:rFonts w:asciiTheme="minorHAnsi" w:hAnsiTheme="minorHAnsi" w:cstheme="minorHAnsi"/>
          <w:sz w:val="20"/>
          <w:szCs w:val="20"/>
        </w:rPr>
        <w:t xml:space="preserve"> on iki ilkesi, organizasyonlarda başarı ve kalite için </w:t>
      </w:r>
      <w:proofErr w:type="spellStart"/>
      <w:r w:rsidRPr="009A4551">
        <w:rPr>
          <w:rFonts w:asciiTheme="minorHAnsi" w:hAnsiTheme="minorHAnsi" w:cstheme="minorHAnsi"/>
          <w:sz w:val="20"/>
          <w:szCs w:val="20"/>
        </w:rPr>
        <w:t>huntun</w:t>
      </w:r>
      <w:proofErr w:type="spellEnd"/>
      <w:r w:rsidRPr="009A4551">
        <w:rPr>
          <w:rFonts w:asciiTheme="minorHAnsi" w:hAnsiTheme="minorHAnsi" w:cstheme="minorHAnsi"/>
          <w:sz w:val="20"/>
          <w:szCs w:val="20"/>
        </w:rPr>
        <w:t xml:space="preserve"> toplam kalite plânlamasında önerdiği on adım kalite çemberlerinin tanımı ve amaçları. Kalite çemberlerinin temel ilkeleri, kalite çemberlerinin organizasyon yapısı, kalite  kullanım  alanları,  eğitimde toplam kalite yönetimi, toplam kalite yönetiminin ana unsurları ve dayandığı temel ilkeler. Stratejik kalite yönetimi. </w:t>
      </w:r>
      <w:proofErr w:type="spellStart"/>
      <w:r w:rsidRPr="009A4551">
        <w:rPr>
          <w:rFonts w:asciiTheme="minorHAnsi" w:hAnsiTheme="minorHAnsi" w:cstheme="minorHAnsi"/>
          <w:sz w:val="20"/>
          <w:szCs w:val="20"/>
        </w:rPr>
        <w:t>Swot</w:t>
      </w:r>
      <w:proofErr w:type="spellEnd"/>
      <w:r w:rsidRPr="009A4551">
        <w:rPr>
          <w:rFonts w:asciiTheme="minorHAnsi" w:hAnsiTheme="minorHAnsi" w:cstheme="minorHAnsi"/>
          <w:sz w:val="20"/>
          <w:szCs w:val="20"/>
        </w:rPr>
        <w:t xml:space="preserve"> analizi. Kalitenin maliyeti ve getirişi. Kontrol ve değerlendirme, değerlendirme araçları ve  yöntem. ISO 9000 kalite   güvence  sistemi. ISO 9000 standartları. ISO    </w:t>
      </w:r>
      <w:proofErr w:type="gramStart"/>
      <w:r w:rsidRPr="009A4551">
        <w:rPr>
          <w:rFonts w:asciiTheme="minorHAnsi" w:hAnsiTheme="minorHAnsi" w:cstheme="minorHAnsi"/>
          <w:sz w:val="20"/>
          <w:szCs w:val="20"/>
        </w:rPr>
        <w:t>9000 :1994</w:t>
      </w:r>
      <w:proofErr w:type="gramEnd"/>
      <w:r w:rsidRPr="009A4551">
        <w:rPr>
          <w:rFonts w:asciiTheme="minorHAnsi" w:hAnsiTheme="minorHAnsi" w:cstheme="minorHAnsi"/>
          <w:sz w:val="20"/>
          <w:szCs w:val="20"/>
        </w:rPr>
        <w:t xml:space="preserve"> serisinde standartlar ve kılavuzlar. ISO </w:t>
      </w:r>
      <w:proofErr w:type="gramStart"/>
      <w:r w:rsidRPr="009A4551">
        <w:rPr>
          <w:rFonts w:asciiTheme="minorHAnsi" w:hAnsiTheme="minorHAnsi" w:cstheme="minorHAnsi"/>
          <w:sz w:val="20"/>
          <w:szCs w:val="20"/>
        </w:rPr>
        <w:t>9001 : 2000</w:t>
      </w:r>
      <w:proofErr w:type="gramEnd"/>
      <w:r w:rsidRPr="009A4551">
        <w:rPr>
          <w:rFonts w:asciiTheme="minorHAnsi" w:hAnsiTheme="minorHAnsi" w:cstheme="minorHAnsi"/>
          <w:sz w:val="20"/>
          <w:szCs w:val="20"/>
        </w:rPr>
        <w:t xml:space="preserve"> yaklaşımı.</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322814854</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S</w:t>
            </w:r>
          </w:p>
        </w:tc>
      </w:tr>
    </w:tbl>
    <w:p w:rsidR="00DB3E12"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lastRenderedPageBreak/>
        <w:t>Girişimcilik; kavramları, yaklaşımları, kültürü, türleri, fonksiyonları, alanları ve girişimcilik süreci, İş fikrinin tanımlanması ve kaynakları, İş fikri geliştirme, İş planı ve unsurları, İş planı hazırlama, Girişimciliğin yerel, ulusal ve uluslararası bağlamı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322814855</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İşletme Yönetimi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87418C"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İşletme ile ilgili temel kavramlar. İşletmelerin amaçları ve sorumlulukları. İşletmelerin sınıflandırılması. Ekonomik sistemler ve işletmecilik, İşletmelerin kuruluşu ile ilgili çalışmalar. İşletme ve çevresi. İşletmelerin fonksiyonları: yönetim, üretim, pazarlama, İnsan kaynağı, finansman, muhasebe, araştırma-geliştirme ve halkla ilişkiler fonksiyonları. Yönetimin Fonksiyonları yöneltme, planlama, karar verme, organize etme, koordine etme, denetim konularını içermektedir.</w:t>
      </w:r>
      <w:r w:rsidR="0087418C" w:rsidRPr="009A4551">
        <w:rPr>
          <w:rFonts w:asciiTheme="minorHAnsi" w:hAnsiTheme="minorHAnsi" w:cstheme="minorHAnsi"/>
          <w:sz w:val="20"/>
          <w:szCs w:val="20"/>
        </w:rPr>
        <w:tab/>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322814856</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Hasar Analizi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87418C"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Hasar analizine giriş, hasar sebep ve mekanizmaları, hasar analizi kademeleri. Kırılma analizi, yorulma, sürünme, aşınma hasarları. </w:t>
      </w:r>
      <w:proofErr w:type="spellStart"/>
      <w:r w:rsidRPr="009A4551">
        <w:rPr>
          <w:rFonts w:asciiTheme="minorHAnsi" w:hAnsiTheme="minorHAnsi" w:cstheme="minorHAnsi"/>
          <w:sz w:val="20"/>
          <w:szCs w:val="20"/>
        </w:rPr>
        <w:t>Temper</w:t>
      </w:r>
      <w:proofErr w:type="spellEnd"/>
      <w:r w:rsidRPr="009A4551">
        <w:rPr>
          <w:rFonts w:asciiTheme="minorHAnsi" w:hAnsiTheme="minorHAnsi" w:cstheme="minorHAnsi"/>
          <w:sz w:val="20"/>
          <w:szCs w:val="20"/>
        </w:rPr>
        <w:t xml:space="preserve"> gevrekliği, sıvı metal gevrekliği, hidrojen gevrekliği, korozyon hasarları, kaynak hataları, ısıl işlem hataları, döküm hataları, mekanik işlem hataları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322814857</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Ölçme Tekniği ve İş Güvenliği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İş güvenliği, ölçme ve cihaz ilkeleri, doğru akım ölçmeleri, alternatif akım ölçmeleri, güç ve iş (enerji) ölçmeleri, devre elemanları ve </w:t>
      </w:r>
      <w:proofErr w:type="spellStart"/>
      <w:r w:rsidRPr="009A4551">
        <w:rPr>
          <w:rFonts w:asciiTheme="minorHAnsi" w:hAnsiTheme="minorHAnsi" w:cstheme="minorHAnsi"/>
          <w:sz w:val="20"/>
          <w:szCs w:val="20"/>
        </w:rPr>
        <w:t>parametrelelerin</w:t>
      </w:r>
      <w:proofErr w:type="spellEnd"/>
      <w:r w:rsidRPr="009A4551">
        <w:rPr>
          <w:rFonts w:asciiTheme="minorHAnsi" w:hAnsiTheme="minorHAnsi" w:cstheme="minorHAnsi"/>
          <w:sz w:val="20"/>
          <w:szCs w:val="20"/>
        </w:rPr>
        <w:t xml:space="preserve"> ölçülmesi, </w:t>
      </w:r>
      <w:proofErr w:type="spellStart"/>
      <w:r w:rsidRPr="009A4551">
        <w:rPr>
          <w:rFonts w:asciiTheme="minorHAnsi" w:hAnsiTheme="minorHAnsi" w:cstheme="minorHAnsi"/>
          <w:sz w:val="20"/>
          <w:szCs w:val="20"/>
        </w:rPr>
        <w:t>osiloskop</w:t>
      </w:r>
      <w:proofErr w:type="spellEnd"/>
      <w:r w:rsidRPr="009A4551">
        <w:rPr>
          <w:rFonts w:asciiTheme="minorHAnsi" w:hAnsiTheme="minorHAnsi" w:cstheme="minorHAnsi"/>
          <w:sz w:val="20"/>
          <w:szCs w:val="20"/>
        </w:rPr>
        <w:t xml:space="preserve"> ile ölçmeler, mekanik ölçümler, endüstriyel ölçmeler ve </w:t>
      </w:r>
      <w:proofErr w:type="spellStart"/>
      <w:r w:rsidRPr="009A4551">
        <w:rPr>
          <w:rFonts w:asciiTheme="minorHAnsi" w:hAnsiTheme="minorHAnsi" w:cstheme="minorHAnsi"/>
          <w:sz w:val="20"/>
          <w:szCs w:val="20"/>
        </w:rPr>
        <w:t>transdüserler</w:t>
      </w:r>
      <w:proofErr w:type="spellEnd"/>
      <w:r w:rsidRPr="009A4551">
        <w:rPr>
          <w:rFonts w:asciiTheme="minorHAnsi" w:hAnsiTheme="minorHAnsi" w:cstheme="minorHAnsi"/>
          <w:sz w:val="20"/>
          <w:szCs w:val="20"/>
        </w:rPr>
        <w:t>.</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322814858</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proofErr w:type="spellStart"/>
            <w:r w:rsidRPr="009A4551">
              <w:rPr>
                <w:rFonts w:asciiTheme="minorHAnsi" w:hAnsiTheme="minorHAnsi" w:cstheme="minorHAnsi"/>
                <w:color w:val="000000"/>
                <w:sz w:val="20"/>
                <w:szCs w:val="20"/>
              </w:rPr>
              <w:t>Psikososyal</w:t>
            </w:r>
            <w:proofErr w:type="spellEnd"/>
            <w:r w:rsidRPr="009A4551">
              <w:rPr>
                <w:rFonts w:asciiTheme="minorHAnsi" w:hAnsiTheme="minorHAnsi" w:cstheme="minorHAnsi"/>
                <w:color w:val="000000"/>
                <w:sz w:val="20"/>
                <w:szCs w:val="20"/>
              </w:rPr>
              <w:t xml:space="preserve"> Risk Etmenleri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DB3E12" w:rsidP="00185D4F">
      <w:pPr>
        <w:jc w:val="both"/>
        <w:rPr>
          <w:rFonts w:asciiTheme="minorHAnsi" w:hAnsiTheme="minorHAnsi" w:cstheme="minorHAnsi"/>
          <w:sz w:val="20"/>
          <w:szCs w:val="20"/>
        </w:rPr>
      </w:pPr>
      <w:proofErr w:type="spellStart"/>
      <w:r w:rsidRPr="009A4551">
        <w:rPr>
          <w:rFonts w:asciiTheme="minorHAnsi" w:hAnsiTheme="minorHAnsi" w:cstheme="minorHAnsi"/>
          <w:sz w:val="20"/>
          <w:szCs w:val="20"/>
        </w:rPr>
        <w:t>Psikososyal</w:t>
      </w:r>
      <w:proofErr w:type="spellEnd"/>
      <w:r w:rsidRPr="009A4551">
        <w:rPr>
          <w:rFonts w:asciiTheme="minorHAnsi" w:hAnsiTheme="minorHAnsi" w:cstheme="minorHAnsi"/>
          <w:sz w:val="20"/>
          <w:szCs w:val="20"/>
        </w:rPr>
        <w:t xml:space="preserve"> risk etmenlerinin tanımı, İş sağlığı ve güvenliği bağlamında </w:t>
      </w:r>
      <w:proofErr w:type="spellStart"/>
      <w:r w:rsidRPr="009A4551">
        <w:rPr>
          <w:rFonts w:asciiTheme="minorHAnsi" w:hAnsiTheme="minorHAnsi" w:cstheme="minorHAnsi"/>
          <w:sz w:val="20"/>
          <w:szCs w:val="20"/>
        </w:rPr>
        <w:t>psikososyal</w:t>
      </w:r>
      <w:proofErr w:type="spellEnd"/>
      <w:r w:rsidRPr="009A4551">
        <w:rPr>
          <w:rFonts w:asciiTheme="minorHAnsi" w:hAnsiTheme="minorHAnsi" w:cstheme="minorHAnsi"/>
          <w:sz w:val="20"/>
          <w:szCs w:val="20"/>
        </w:rPr>
        <w:t xml:space="preserve"> risklerin önemi, </w:t>
      </w:r>
      <w:proofErr w:type="spellStart"/>
      <w:r w:rsidRPr="009A4551">
        <w:rPr>
          <w:rFonts w:asciiTheme="minorHAnsi" w:hAnsiTheme="minorHAnsi" w:cstheme="minorHAnsi"/>
          <w:sz w:val="20"/>
          <w:szCs w:val="20"/>
        </w:rPr>
        <w:t>Psikososyal</w:t>
      </w:r>
      <w:proofErr w:type="spellEnd"/>
      <w:r w:rsidRPr="009A4551">
        <w:rPr>
          <w:rFonts w:asciiTheme="minorHAnsi" w:hAnsiTheme="minorHAnsi" w:cstheme="minorHAnsi"/>
          <w:sz w:val="20"/>
          <w:szCs w:val="20"/>
        </w:rPr>
        <w:t xml:space="preserve"> Risklerin Kaynakları, etkileri, Önleme ve Müdahale Stratejileri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322814859</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Ergonomi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DB3E12" w:rsidP="00185D4F">
      <w:pPr>
        <w:jc w:val="both"/>
        <w:rPr>
          <w:rFonts w:asciiTheme="minorHAnsi" w:hAnsiTheme="minorHAnsi" w:cstheme="minorHAnsi"/>
          <w:sz w:val="20"/>
          <w:szCs w:val="20"/>
        </w:rPr>
      </w:pPr>
      <w:r w:rsidRPr="009A4551">
        <w:rPr>
          <w:rFonts w:asciiTheme="minorHAnsi" w:hAnsiTheme="minorHAnsi" w:cstheme="minorHAnsi"/>
          <w:sz w:val="20"/>
          <w:szCs w:val="20"/>
        </w:rPr>
        <w:t>Ergonominin tanımı ve tarihçesi, insan anatomisi ve fizyolojisi, iş yerinde duruş ve hareket, iş tasarımı, çalışma ortamı düzenlemesi, görsel ve işitsel ergonomi, çalışma araçlarının ergonomik tasarımı, kas-iskelet sistemi rahatsızlıkları, ofis ergonomisi, iş sağlığı ve güvenliği ile ilişkisi, güncel ergonomik uygulamalar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322814860</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İş Sağlığı ve Güvenliği Yönetim Sis (OHSAS)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9A4551" w:rsidP="00185D4F">
      <w:pPr>
        <w:jc w:val="both"/>
        <w:rPr>
          <w:rFonts w:asciiTheme="minorHAnsi" w:hAnsiTheme="minorHAnsi" w:cstheme="minorHAnsi"/>
          <w:sz w:val="20"/>
          <w:szCs w:val="20"/>
        </w:rPr>
      </w:pPr>
      <w:r w:rsidRPr="009A4551">
        <w:rPr>
          <w:rFonts w:asciiTheme="minorHAnsi" w:hAnsiTheme="minorHAnsi" w:cstheme="minorHAnsi"/>
          <w:sz w:val="20"/>
          <w:szCs w:val="20"/>
        </w:rPr>
        <w:t>İşyerlerinde etkin, sistematik ve sürekli iyileştirmeye dayalı bir İSG yönetim sistemi kurma ve yürütme sürecini kapsar.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322814861</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Çalışma Psikolojisi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4B6ED0" w:rsidRPr="009A4551" w:rsidRDefault="009A4551" w:rsidP="00185D4F">
      <w:pPr>
        <w:jc w:val="both"/>
        <w:rPr>
          <w:rFonts w:asciiTheme="minorHAnsi" w:hAnsiTheme="minorHAnsi" w:cstheme="minorHAnsi"/>
          <w:sz w:val="20"/>
          <w:szCs w:val="20"/>
        </w:rPr>
      </w:pPr>
      <w:r w:rsidRPr="009A4551">
        <w:rPr>
          <w:rFonts w:asciiTheme="minorHAnsi" w:hAnsiTheme="minorHAnsi" w:cstheme="minorHAnsi"/>
          <w:sz w:val="20"/>
          <w:szCs w:val="20"/>
        </w:rPr>
        <w:t xml:space="preserve">Çalışma psikolojisinin temel kavramları; iş yaşamında tutum ve davranışlar; </w:t>
      </w:r>
      <w:proofErr w:type="gramStart"/>
      <w:r w:rsidRPr="009A4551">
        <w:rPr>
          <w:rFonts w:asciiTheme="minorHAnsi" w:hAnsiTheme="minorHAnsi" w:cstheme="minorHAnsi"/>
          <w:sz w:val="20"/>
          <w:szCs w:val="20"/>
        </w:rPr>
        <w:t>motivasyon</w:t>
      </w:r>
      <w:proofErr w:type="gramEnd"/>
      <w:r w:rsidRPr="009A4551">
        <w:rPr>
          <w:rFonts w:asciiTheme="minorHAnsi" w:hAnsiTheme="minorHAnsi" w:cstheme="minorHAnsi"/>
          <w:sz w:val="20"/>
          <w:szCs w:val="20"/>
        </w:rPr>
        <w:t xml:space="preserve"> teorileri; iş stresi ve tükenmişlik; zaman ve stres yönetimi; örgütsel iletişim; çatışma yönetimi; iş doyumu ve performans; liderlik ve ekip çalışması; çalışan sağlığı ve iyi oluş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322814862</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Maden İşlerinde İş Güvenliği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9A4551" w:rsidP="00185D4F">
      <w:pPr>
        <w:jc w:val="both"/>
        <w:rPr>
          <w:rFonts w:asciiTheme="minorHAnsi" w:hAnsiTheme="minorHAnsi" w:cstheme="minorHAnsi"/>
          <w:sz w:val="20"/>
          <w:szCs w:val="20"/>
        </w:rPr>
      </w:pPr>
      <w:r w:rsidRPr="009A4551">
        <w:rPr>
          <w:rFonts w:asciiTheme="minorHAnsi" w:hAnsiTheme="minorHAnsi" w:cstheme="minorHAnsi"/>
          <w:sz w:val="20"/>
          <w:szCs w:val="20"/>
        </w:rPr>
        <w:t>Madenlerde iş kazaları ve meslek hastalıkları, Madenlerde tehlike kaynakları, Kişisel koruyucu donanımlar, Mevzuat ve standartlar konularını içermektedir.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322814863</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İnsan Kaynakları Yönetimi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Pr="009A4551" w:rsidRDefault="009A4551" w:rsidP="00185D4F">
      <w:pPr>
        <w:jc w:val="both"/>
        <w:rPr>
          <w:rFonts w:asciiTheme="minorHAnsi" w:hAnsiTheme="minorHAnsi" w:cstheme="minorHAnsi"/>
          <w:sz w:val="20"/>
          <w:szCs w:val="20"/>
        </w:rPr>
      </w:pPr>
      <w:r w:rsidRPr="009A4551">
        <w:rPr>
          <w:rFonts w:asciiTheme="minorHAnsi" w:hAnsiTheme="minorHAnsi" w:cstheme="minorHAnsi"/>
          <w:sz w:val="20"/>
          <w:szCs w:val="20"/>
        </w:rPr>
        <w:t>İnsan Kaynakları Yönetimi dersinin konusu, İnsan kaynakları yönetiminin kapsamı, tarihçesi ve işletmelerdeki yeri, insan kaynakları planlaması, iş analizleri ve iş tasarımı, işe alım, seçme, yerleştirme, işe alım süreci, eğitim ve geliştirme, performans yönetimi, ücretlendirme, kariyer yönetimi, çalışan sağlığı, endüstriyel ilişkiler gibi temel konuları kapsamaktadır.</w:t>
      </w: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322814864</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Temel Bilgi Teknolojisi Kullanımı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DB3E12" w:rsidRDefault="009A4551" w:rsidP="00185D4F">
      <w:pPr>
        <w:jc w:val="both"/>
        <w:rPr>
          <w:rFonts w:asciiTheme="minorHAnsi" w:hAnsiTheme="minorHAnsi" w:cstheme="minorHAnsi"/>
          <w:sz w:val="20"/>
          <w:szCs w:val="20"/>
        </w:rPr>
      </w:pPr>
      <w:r w:rsidRPr="009A4551">
        <w:rPr>
          <w:rFonts w:asciiTheme="minorHAnsi" w:hAnsiTheme="minorHAnsi" w:cstheme="minorHAnsi"/>
          <w:sz w:val="20"/>
          <w:szCs w:val="20"/>
        </w:rPr>
        <w:t>Bilgisayar kavramı,</w:t>
      </w:r>
      <w:r w:rsidR="00CF7F07">
        <w:rPr>
          <w:rFonts w:asciiTheme="minorHAnsi" w:hAnsiTheme="minorHAnsi" w:cstheme="minorHAnsi"/>
          <w:sz w:val="20"/>
          <w:szCs w:val="20"/>
        </w:rPr>
        <w:t xml:space="preserve"> </w:t>
      </w:r>
      <w:r w:rsidRPr="009A4551">
        <w:rPr>
          <w:rFonts w:asciiTheme="minorHAnsi" w:hAnsiTheme="minorHAnsi" w:cstheme="minorHAnsi"/>
          <w:sz w:val="20"/>
          <w:szCs w:val="20"/>
        </w:rPr>
        <w:t>Yazılım ve Donanım, Ağ ve internet, Kelime İşlemci yazılımı.</w:t>
      </w:r>
      <w:r w:rsidR="00CF7F07">
        <w:rPr>
          <w:rFonts w:asciiTheme="minorHAnsi" w:hAnsiTheme="minorHAnsi" w:cstheme="minorHAnsi"/>
          <w:sz w:val="20"/>
          <w:szCs w:val="20"/>
        </w:rPr>
        <w:t xml:space="preserve"> </w:t>
      </w:r>
      <w:bookmarkStart w:id="0" w:name="_GoBack"/>
      <w:bookmarkEnd w:id="0"/>
      <w:r w:rsidRPr="009A4551">
        <w:rPr>
          <w:rFonts w:asciiTheme="minorHAnsi" w:hAnsiTheme="minorHAnsi" w:cstheme="minorHAnsi"/>
          <w:sz w:val="20"/>
          <w:szCs w:val="20"/>
        </w:rPr>
        <w:t xml:space="preserve">Bilgisayar ve klavye kavramları ve on parmak klavye kullanmanın faydaları. Bilgisayarda yazı yazmaya hazırlık ve doğru oturuş şekilleri. Microsoft </w:t>
      </w:r>
      <w:proofErr w:type="spellStart"/>
      <w:r w:rsidRPr="009A4551">
        <w:rPr>
          <w:rFonts w:asciiTheme="minorHAnsi" w:hAnsiTheme="minorHAnsi" w:cstheme="minorHAnsi"/>
          <w:sz w:val="20"/>
          <w:szCs w:val="20"/>
        </w:rPr>
        <w:t>word</w:t>
      </w:r>
      <w:proofErr w:type="spellEnd"/>
      <w:r w:rsidRPr="009A4551">
        <w:rPr>
          <w:rFonts w:asciiTheme="minorHAnsi" w:hAnsiTheme="minorHAnsi" w:cstheme="minorHAnsi"/>
          <w:sz w:val="20"/>
          <w:szCs w:val="20"/>
        </w:rPr>
        <w:t xml:space="preserve"> yazı programının kullanımına yönelik küçük ipuçları. Temel sıra tuşlarının kullanımı.</w:t>
      </w:r>
    </w:p>
    <w:p w:rsidR="00CF7F07" w:rsidRPr="009A4551" w:rsidRDefault="00CF7F07" w:rsidP="00185D4F">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20"/>
        <w:gridCol w:w="4445"/>
        <w:gridCol w:w="720"/>
        <w:gridCol w:w="720"/>
        <w:gridCol w:w="720"/>
        <w:gridCol w:w="720"/>
        <w:gridCol w:w="720"/>
        <w:gridCol w:w="720"/>
        <w:gridCol w:w="848"/>
      </w:tblGrid>
      <w:tr w:rsidR="00DB3E12" w:rsidRPr="009A4551" w:rsidTr="002D1356">
        <w:trPr>
          <w:trHeight w:val="255"/>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lastRenderedPageBreak/>
              <w:t>Dersin</w:t>
            </w:r>
          </w:p>
        </w:tc>
        <w:tc>
          <w:tcPr>
            <w:tcW w:w="444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Zorunlu/</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Kodu</w:t>
            </w:r>
          </w:p>
        </w:tc>
        <w:tc>
          <w:tcPr>
            <w:tcW w:w="4445"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jc w:val="center"/>
              <w:rPr>
                <w:rFonts w:asciiTheme="minorHAnsi" w:hAnsiTheme="minorHAnsi" w:cstheme="minorHAnsi"/>
                <w:sz w:val="20"/>
                <w:szCs w:val="20"/>
              </w:rPr>
            </w:pPr>
            <w:r w:rsidRPr="009A4551">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DB3E12" w:rsidRPr="009A4551" w:rsidRDefault="00DB3E12" w:rsidP="002D1356">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rsidR="00DB3E12" w:rsidRPr="009A4551" w:rsidRDefault="00DB3E12" w:rsidP="002D1356">
            <w:pPr>
              <w:rPr>
                <w:rFonts w:asciiTheme="minorHAnsi" w:hAnsiTheme="minorHAnsi" w:cstheme="minorHAnsi"/>
                <w:sz w:val="20"/>
                <w:szCs w:val="20"/>
              </w:rPr>
            </w:pPr>
            <w:r w:rsidRPr="009A4551">
              <w:rPr>
                <w:rFonts w:asciiTheme="minorHAnsi" w:hAnsiTheme="minorHAnsi" w:cstheme="minorHAnsi"/>
                <w:sz w:val="20"/>
                <w:szCs w:val="20"/>
              </w:rPr>
              <w:t>Seçmeli</w:t>
            </w:r>
          </w:p>
        </w:tc>
      </w:tr>
      <w:tr w:rsidR="00DB3E12" w:rsidRPr="009A4551" w:rsidTr="002D1356">
        <w:trPr>
          <w:trHeight w:val="255"/>
        </w:trPr>
        <w:tc>
          <w:tcPr>
            <w:tcW w:w="1220" w:type="dxa"/>
            <w:tcBorders>
              <w:top w:val="nil"/>
              <w:left w:val="single" w:sz="4" w:space="0" w:color="auto"/>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322814865</w:t>
            </w:r>
          </w:p>
        </w:tc>
        <w:tc>
          <w:tcPr>
            <w:tcW w:w="4445"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rPr>
                <w:rFonts w:asciiTheme="minorHAnsi" w:hAnsiTheme="minorHAnsi" w:cstheme="minorHAnsi"/>
                <w:color w:val="000000"/>
                <w:sz w:val="20"/>
                <w:szCs w:val="20"/>
              </w:rPr>
            </w:pPr>
            <w:r w:rsidRPr="009A4551">
              <w:rPr>
                <w:rFonts w:asciiTheme="minorHAnsi" w:hAnsiTheme="minorHAnsi" w:cstheme="minorHAnsi"/>
                <w:color w:val="000000"/>
                <w:sz w:val="20"/>
                <w:szCs w:val="20"/>
              </w:rPr>
              <w:t>Etkili İletişim Teknikleri (Seçmeli Ders)</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sz w:val="20"/>
                <w:szCs w:val="20"/>
              </w:rPr>
            </w:pPr>
            <w:r w:rsidRPr="009A455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000000" w:fill="FFFFFF"/>
            <w:vAlign w:val="bottom"/>
          </w:tcPr>
          <w:p w:rsidR="00DB3E12" w:rsidRPr="009A4551" w:rsidRDefault="00DB3E12" w:rsidP="00DB3E12">
            <w:pPr>
              <w:jc w:val="center"/>
              <w:rPr>
                <w:rFonts w:asciiTheme="minorHAnsi" w:hAnsiTheme="minorHAnsi" w:cstheme="minorHAnsi"/>
                <w:color w:val="000000"/>
                <w:sz w:val="20"/>
                <w:szCs w:val="20"/>
              </w:rPr>
            </w:pPr>
            <w:r w:rsidRPr="009A4551">
              <w:rPr>
                <w:rFonts w:asciiTheme="minorHAnsi" w:hAnsiTheme="minorHAnsi" w:cstheme="minorHAnsi"/>
                <w:color w:val="000000"/>
                <w:sz w:val="20"/>
                <w:szCs w:val="20"/>
              </w:rPr>
              <w:t>S</w:t>
            </w:r>
          </w:p>
        </w:tc>
      </w:tr>
    </w:tbl>
    <w:p w:rsidR="00600C1B" w:rsidRPr="009A4551" w:rsidRDefault="009A4551" w:rsidP="009A4551">
      <w:pPr>
        <w:jc w:val="both"/>
        <w:rPr>
          <w:rFonts w:asciiTheme="minorHAnsi" w:hAnsiTheme="minorHAnsi" w:cstheme="minorHAnsi"/>
          <w:sz w:val="20"/>
          <w:szCs w:val="20"/>
        </w:rPr>
      </w:pPr>
      <w:r w:rsidRPr="009A4551">
        <w:rPr>
          <w:rFonts w:asciiTheme="minorHAnsi" w:hAnsiTheme="minorHAnsi" w:cstheme="minorHAnsi"/>
          <w:sz w:val="20"/>
          <w:szCs w:val="20"/>
        </w:rPr>
        <w:t xml:space="preserve">İletişim kavramı ve türleri, sözlü ve yazılı iletişim, sözsüz iletişim, dinleme becerisi, </w:t>
      </w:r>
      <w:proofErr w:type="gramStart"/>
      <w:r w:rsidRPr="009A4551">
        <w:rPr>
          <w:rFonts w:asciiTheme="minorHAnsi" w:hAnsiTheme="minorHAnsi" w:cstheme="minorHAnsi"/>
          <w:sz w:val="20"/>
          <w:szCs w:val="20"/>
        </w:rPr>
        <w:t>empati</w:t>
      </w:r>
      <w:proofErr w:type="gramEnd"/>
      <w:r w:rsidRPr="009A4551">
        <w:rPr>
          <w:rFonts w:asciiTheme="minorHAnsi" w:hAnsiTheme="minorHAnsi" w:cstheme="minorHAnsi"/>
          <w:sz w:val="20"/>
          <w:szCs w:val="20"/>
        </w:rPr>
        <w:t xml:space="preserve"> kurma, iletişim süreci ve unsurları, bireyler arası iletişim, örgütsel iletişim, iletişimde engeller, çatışma ve çözüm yolları, etkili iletişim stratejileri konularını içermektedir.</w:t>
      </w:r>
    </w:p>
    <w:sectPr w:rsidR="00600C1B" w:rsidRPr="009A4551" w:rsidSect="00185D4F">
      <w:headerReference w:type="default" r:id="rId6"/>
      <w:footerReference w:type="default" r:id="rId7"/>
      <w:pgSz w:w="11906" w:h="16838"/>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91" w:rsidRDefault="00BA2491" w:rsidP="0087418C">
      <w:r>
        <w:separator/>
      </w:r>
    </w:p>
  </w:endnote>
  <w:endnote w:type="continuationSeparator" w:id="0">
    <w:p w:rsidR="00BA2491" w:rsidRDefault="00BA2491" w:rsidP="0087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03" w:rsidRDefault="008E3403" w:rsidP="008A4B91">
    <w:pPr>
      <w:pStyle w:val="a"/>
      <w:tabs>
        <w:tab w:val="clear" w:pos="4536"/>
        <w:tab w:val="clear" w:pos="9072"/>
        <w:tab w:val="center" w:pos="-255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91" w:rsidRDefault="00BA2491" w:rsidP="0087418C">
      <w:r>
        <w:separator/>
      </w:r>
    </w:p>
  </w:footnote>
  <w:footnote w:type="continuationSeparator" w:id="0">
    <w:p w:rsidR="00BA2491" w:rsidRDefault="00BA2491" w:rsidP="008741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403" w:rsidRDefault="008E3403" w:rsidP="003210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8C"/>
    <w:rsid w:val="00001E6E"/>
    <w:rsid w:val="00057818"/>
    <w:rsid w:val="00062D1E"/>
    <w:rsid w:val="00081C89"/>
    <w:rsid w:val="000D1C5C"/>
    <w:rsid w:val="000E3D31"/>
    <w:rsid w:val="00131BA6"/>
    <w:rsid w:val="0014470B"/>
    <w:rsid w:val="001538E1"/>
    <w:rsid w:val="00171C17"/>
    <w:rsid w:val="0017271F"/>
    <w:rsid w:val="00185D4F"/>
    <w:rsid w:val="001C1B64"/>
    <w:rsid w:val="001D7AEB"/>
    <w:rsid w:val="001F32AC"/>
    <w:rsid w:val="00210D96"/>
    <w:rsid w:val="002867BC"/>
    <w:rsid w:val="00290A0E"/>
    <w:rsid w:val="002A0CEF"/>
    <w:rsid w:val="002B6406"/>
    <w:rsid w:val="002C4E62"/>
    <w:rsid w:val="00321072"/>
    <w:rsid w:val="00330CE9"/>
    <w:rsid w:val="00337F79"/>
    <w:rsid w:val="003646BF"/>
    <w:rsid w:val="00365317"/>
    <w:rsid w:val="003A3F63"/>
    <w:rsid w:val="003E129B"/>
    <w:rsid w:val="003E21B7"/>
    <w:rsid w:val="00443169"/>
    <w:rsid w:val="0046567A"/>
    <w:rsid w:val="004972B2"/>
    <w:rsid w:val="004B6ED0"/>
    <w:rsid w:val="004C466E"/>
    <w:rsid w:val="004E0D9D"/>
    <w:rsid w:val="004F7E75"/>
    <w:rsid w:val="00582E2F"/>
    <w:rsid w:val="005C3CA5"/>
    <w:rsid w:val="005D1DD9"/>
    <w:rsid w:val="00600C1B"/>
    <w:rsid w:val="006E7BC7"/>
    <w:rsid w:val="006F5D01"/>
    <w:rsid w:val="00712ADC"/>
    <w:rsid w:val="00754127"/>
    <w:rsid w:val="007A2BF3"/>
    <w:rsid w:val="007D0BDB"/>
    <w:rsid w:val="007F2D21"/>
    <w:rsid w:val="00833A26"/>
    <w:rsid w:val="0087418C"/>
    <w:rsid w:val="008A4B91"/>
    <w:rsid w:val="008C219A"/>
    <w:rsid w:val="008E3403"/>
    <w:rsid w:val="00917540"/>
    <w:rsid w:val="009260C7"/>
    <w:rsid w:val="009623CD"/>
    <w:rsid w:val="00963050"/>
    <w:rsid w:val="009760E7"/>
    <w:rsid w:val="00985D01"/>
    <w:rsid w:val="009A0163"/>
    <w:rsid w:val="009A4551"/>
    <w:rsid w:val="009B7DEC"/>
    <w:rsid w:val="009C166E"/>
    <w:rsid w:val="009C3551"/>
    <w:rsid w:val="009E63E4"/>
    <w:rsid w:val="00A1033F"/>
    <w:rsid w:val="00A34FDE"/>
    <w:rsid w:val="00A4019F"/>
    <w:rsid w:val="00A4229A"/>
    <w:rsid w:val="00A83324"/>
    <w:rsid w:val="00A96151"/>
    <w:rsid w:val="00B10041"/>
    <w:rsid w:val="00B8424A"/>
    <w:rsid w:val="00B92F8B"/>
    <w:rsid w:val="00B956F7"/>
    <w:rsid w:val="00BA2491"/>
    <w:rsid w:val="00BE2A9D"/>
    <w:rsid w:val="00C133F8"/>
    <w:rsid w:val="00C406FC"/>
    <w:rsid w:val="00C573A7"/>
    <w:rsid w:val="00C71169"/>
    <w:rsid w:val="00CB74E0"/>
    <w:rsid w:val="00CF09F0"/>
    <w:rsid w:val="00CF7F07"/>
    <w:rsid w:val="00D0530E"/>
    <w:rsid w:val="00D12ECB"/>
    <w:rsid w:val="00D1731E"/>
    <w:rsid w:val="00D330AD"/>
    <w:rsid w:val="00D41850"/>
    <w:rsid w:val="00D476B8"/>
    <w:rsid w:val="00D6711A"/>
    <w:rsid w:val="00D91310"/>
    <w:rsid w:val="00D91A3F"/>
    <w:rsid w:val="00DB065F"/>
    <w:rsid w:val="00DB3E12"/>
    <w:rsid w:val="00E110B4"/>
    <w:rsid w:val="00EE0B9A"/>
    <w:rsid w:val="00EE6529"/>
    <w:rsid w:val="00EF638E"/>
    <w:rsid w:val="00F12D84"/>
    <w:rsid w:val="00F36C89"/>
    <w:rsid w:val="00F74A13"/>
    <w:rsid w:val="00F85A20"/>
    <w:rsid w:val="00F97F00"/>
    <w:rsid w:val="00FA0891"/>
    <w:rsid w:val="00FA1305"/>
    <w:rsid w:val="00FB6EEA"/>
    <w:rsid w:val="00FD06B9"/>
    <w:rsid w:val="00FF3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6B2E"/>
  <w15:chartTrackingRefBased/>
  <w15:docId w15:val="{C79F4BC8-95FF-4973-AA37-B46E516F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18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87418C"/>
    <w:pPr>
      <w:spacing w:before="100" w:beforeAutospacing="1" w:after="100" w:afterAutospacing="1"/>
    </w:pPr>
    <w:rPr>
      <w:rFonts w:ascii="Arial Unicode MS" w:eastAsia="Arial Unicode MS" w:hAnsi="Arial Unicode MS" w:cs="Arial Unicode MS"/>
      <w:lang w:val="en-CA" w:eastAsia="en-US"/>
    </w:rPr>
  </w:style>
  <w:style w:type="paragraph" w:customStyle="1" w:styleId="a">
    <w:basedOn w:val="Normal"/>
    <w:next w:val="AltBilgi"/>
    <w:link w:val="AltbilgiChar"/>
    <w:uiPriority w:val="99"/>
    <w:rsid w:val="0087418C"/>
    <w:pPr>
      <w:tabs>
        <w:tab w:val="center" w:pos="4536"/>
        <w:tab w:val="right" w:pos="9072"/>
      </w:tabs>
    </w:pPr>
    <w:rPr>
      <w:rFonts w:asciiTheme="minorHAnsi" w:eastAsiaTheme="minorHAnsi" w:hAnsiTheme="minorHAnsi" w:cstheme="minorBidi"/>
      <w:lang w:eastAsia="en-US"/>
    </w:rPr>
  </w:style>
  <w:style w:type="character" w:customStyle="1" w:styleId="AltbilgiChar">
    <w:name w:val="Altbilgi Char"/>
    <w:link w:val="a"/>
    <w:uiPriority w:val="99"/>
    <w:rsid w:val="0087418C"/>
    <w:rPr>
      <w:sz w:val="24"/>
      <w:szCs w:val="24"/>
    </w:rPr>
  </w:style>
  <w:style w:type="paragraph" w:styleId="AltBilgi">
    <w:name w:val="footer"/>
    <w:basedOn w:val="Normal"/>
    <w:link w:val="AltBilgiChar0"/>
    <w:uiPriority w:val="99"/>
    <w:unhideWhenUsed/>
    <w:rsid w:val="0087418C"/>
    <w:pPr>
      <w:tabs>
        <w:tab w:val="center" w:pos="4536"/>
        <w:tab w:val="right" w:pos="9072"/>
      </w:tabs>
    </w:pPr>
  </w:style>
  <w:style w:type="character" w:customStyle="1" w:styleId="AltBilgiChar0">
    <w:name w:val="Alt Bilgi Char"/>
    <w:basedOn w:val="VarsaylanParagrafYazTipi"/>
    <w:link w:val="AltBilgi"/>
    <w:uiPriority w:val="99"/>
    <w:rsid w:val="0087418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7418C"/>
    <w:pPr>
      <w:tabs>
        <w:tab w:val="center" w:pos="4536"/>
        <w:tab w:val="right" w:pos="9072"/>
      </w:tabs>
    </w:pPr>
  </w:style>
  <w:style w:type="character" w:customStyle="1" w:styleId="stBilgiChar">
    <w:name w:val="Üst Bilgi Char"/>
    <w:basedOn w:val="VarsaylanParagrafYazTipi"/>
    <w:link w:val="stBilgi"/>
    <w:uiPriority w:val="99"/>
    <w:rsid w:val="0087418C"/>
    <w:rPr>
      <w:rFonts w:ascii="Times New Roman" w:eastAsia="Times New Roman" w:hAnsi="Times New Roman" w:cs="Times New Roman"/>
      <w:sz w:val="24"/>
      <w:szCs w:val="24"/>
      <w:lang w:eastAsia="tr-TR"/>
    </w:rPr>
  </w:style>
  <w:style w:type="character" w:styleId="Gl">
    <w:name w:val="Strong"/>
    <w:uiPriority w:val="22"/>
    <w:qFormat/>
    <w:rsid w:val="00F97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5090</Words>
  <Characters>29016</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ısml</dc:creator>
  <cp:keywords/>
  <dc:description/>
  <cp:lastModifiedBy>Gediz MYO</cp:lastModifiedBy>
  <cp:revision>94</cp:revision>
  <dcterms:created xsi:type="dcterms:W3CDTF">2020-08-26T07:10:00Z</dcterms:created>
  <dcterms:modified xsi:type="dcterms:W3CDTF">2025-11-07T07:14:00Z</dcterms:modified>
</cp:coreProperties>
</file>