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503"/>
        <w:gridCol w:w="1821"/>
        <w:gridCol w:w="480"/>
        <w:gridCol w:w="1843"/>
      </w:tblGrid>
      <w:tr w:rsidR="009C6576" w:rsidRPr="004C3164" w:rsidTr="00A265D3">
        <w:trPr>
          <w:trHeight w:val="2380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576" w:rsidRPr="00CA39DE" w:rsidRDefault="009C6576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771525" cy="829390"/>
                  <wp:effectExtent l="0" t="0" r="0" b="8890"/>
                  <wp:wrapNone/>
                  <wp:docPr id="1" name="Resim 1" descr="http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9" cy="8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754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3788C43" wp14:editId="42A98968">
                  <wp:simplePos x="0" y="0"/>
                  <wp:positionH relativeFrom="margin">
                    <wp:posOffset>4113747</wp:posOffset>
                  </wp:positionH>
                  <wp:positionV relativeFrom="paragraph">
                    <wp:posOffset>5715</wp:posOffset>
                  </wp:positionV>
                  <wp:extent cx="1028059" cy="895350"/>
                  <wp:effectExtent l="0" t="0" r="1270" b="0"/>
                  <wp:wrapNone/>
                  <wp:docPr id="2" name="Resim 2" descr="https://birimler.dpu.edu.tr/app/views/panel/ckfinder/userfiles/6/images/logo_fakuel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rimler.dpu.edu.tr/app/views/panel/ckfinder/userfiles/6/images/logo_fakuel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33" cy="9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576" w:rsidRDefault="009C6576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C6576" w:rsidRDefault="009C6576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C6576" w:rsidRPr="003456A6" w:rsidRDefault="009C6576" w:rsidP="00345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KÜTAHYA DUMLUPINAR </w:t>
            </w:r>
            <w:r w:rsidRPr="005F7F69">
              <w:rPr>
                <w:rFonts w:ascii="Times New Roman" w:hAnsi="Times New Roman"/>
                <w:b/>
                <w:bCs/>
                <w:sz w:val="24"/>
                <w:szCs w:val="24"/>
              </w:rPr>
              <w:t>ÜNİVERSİTESİ</w:t>
            </w:r>
          </w:p>
          <w:p w:rsidR="009C6576" w:rsidRPr="005F7F69" w:rsidRDefault="009C6576" w:rsidP="003456A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FEN EDEBİYAT FAKÜL</w:t>
            </w:r>
            <w:r w:rsidRPr="005F7F69">
              <w:rPr>
                <w:rStyle w:val="FontStyle48"/>
                <w:sz w:val="24"/>
                <w:szCs w:val="24"/>
              </w:rPr>
              <w:t>TESİ</w:t>
            </w:r>
          </w:p>
          <w:p w:rsidR="009C6576" w:rsidRPr="004C3164" w:rsidRDefault="009C6576" w:rsidP="003456A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FontStyle48"/>
                <w:sz w:val="24"/>
                <w:szCs w:val="24"/>
              </w:rPr>
              <w:t>……………..</w:t>
            </w:r>
            <w:r w:rsidRPr="005F7F69">
              <w:rPr>
                <w:rStyle w:val="FontStyle48"/>
                <w:sz w:val="24"/>
                <w:szCs w:val="24"/>
              </w:rPr>
              <w:t xml:space="preserve"> 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576" w:rsidRDefault="009C6576" w:rsidP="004D75E7">
            <w:pPr>
              <w:spacing w:after="0" w:line="240" w:lineRule="auto"/>
            </w:pPr>
          </w:p>
          <w:p w:rsidR="009C6576" w:rsidRDefault="009C6576" w:rsidP="004D75E7">
            <w:pPr>
              <w:spacing w:after="0" w:line="240" w:lineRule="auto"/>
            </w:pPr>
          </w:p>
          <w:p w:rsidR="009C6576" w:rsidRDefault="009C6576" w:rsidP="004D75E7">
            <w:pPr>
              <w:spacing w:after="0" w:line="240" w:lineRule="auto"/>
            </w:pPr>
          </w:p>
          <w:p w:rsidR="009C6576" w:rsidRDefault="009C6576" w:rsidP="004D75E7">
            <w:pPr>
              <w:spacing w:after="0" w:line="240" w:lineRule="auto"/>
            </w:pPr>
          </w:p>
          <w:p w:rsidR="009C6576" w:rsidRPr="004C3164" w:rsidRDefault="009C6576" w:rsidP="004D75E7">
            <w:pPr>
              <w:spacing w:after="0" w:line="240" w:lineRule="auto"/>
            </w:pPr>
            <w:r>
              <w:t xml:space="preserve">        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BB68F9" w:rsidRDefault="000A108E" w:rsidP="005E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İŞLETMEDE MESLEKİ EĞİTİM </w:t>
            </w:r>
            <w:r w:rsidR="00957E32" w:rsidRPr="004B6339">
              <w:rPr>
                <w:rStyle w:val="FontStyle48"/>
              </w:rPr>
              <w:t>ÖĞRENCİ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34270D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0D">
              <w:rPr>
                <w:rFonts w:ascii="Times New Roman" w:hAnsi="Times New Roman"/>
                <w:b/>
              </w:rPr>
              <w:t>ÖĞRE</w:t>
            </w:r>
            <w:r>
              <w:rPr>
                <w:rFonts w:ascii="Times New Roman" w:hAnsi="Times New Roman"/>
                <w:b/>
              </w:rPr>
              <w:t>N</w:t>
            </w:r>
            <w:r w:rsidRPr="0034270D">
              <w:rPr>
                <w:rFonts w:ascii="Times New Roman" w:hAnsi="Times New Roman"/>
                <w:b/>
              </w:rPr>
              <w:t>CİNİN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28015D" w:rsidP="004D75E7">
            <w:pPr>
              <w:pStyle w:val="Style25"/>
              <w:widowControl/>
              <w:spacing w:before="34"/>
              <w:rPr>
                <w:rStyle w:val="FontStyle48"/>
              </w:rPr>
            </w:pPr>
            <w:r>
              <w:rPr>
                <w:rStyle w:val="FontStyle48"/>
              </w:rPr>
              <w:t>E</w:t>
            </w:r>
            <w:r w:rsidR="00A22DAB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4"/>
            </w:pPr>
            <w:r w:rsidRPr="004C3164">
              <w:rPr>
                <w:rStyle w:val="FontStyle4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B40C5F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 w:after="34"/>
            </w:pPr>
            <w:r w:rsidRPr="004C3164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62AA1" w:rsidRDefault="005F7F69" w:rsidP="00B4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62AA1" w:rsidRDefault="003A30EB" w:rsidP="007E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14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="007E42E5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H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afta</w:t>
            </w:r>
          </w:p>
        </w:tc>
      </w:tr>
      <w:tr w:rsidR="005F7F69" w:rsidRPr="004C3164" w:rsidTr="00D5288B">
        <w:trPr>
          <w:trHeight w:val="1657"/>
        </w:trPr>
        <w:tc>
          <w:tcPr>
            <w:tcW w:w="1006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5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4C3164" w:rsidRDefault="00FE0D38" w:rsidP="005F7F69">
            <w:pPr>
              <w:spacing w:after="0" w:line="240" w:lineRule="auto"/>
              <w:jc w:val="both"/>
            </w:pPr>
            <w:r w:rsidRPr="00FE0D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Eğitimimi </w:t>
            </w:r>
            <w:r w:rsidR="005F7F69" w:rsidRPr="00FE0D38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 </w:t>
            </w:r>
            <w:r w:rsidR="005F7F69" w:rsidRPr="000A108E">
              <w:rPr>
                <w:rFonts w:ascii="Times New Roman" w:hAnsi="Times New Roman"/>
                <w:sz w:val="20"/>
                <w:szCs w:val="20"/>
              </w:rPr>
              <w:t>süresince</w:t>
            </w:r>
            <w:r w:rsidR="00DA22C3">
              <w:rPr>
                <w:rFonts w:ascii="Times New Roman" w:hAnsi="Times New Roman"/>
                <w:sz w:val="20"/>
                <w:szCs w:val="20"/>
              </w:rPr>
              <w:t xml:space="preserve"> İşletme</w:t>
            </w:r>
            <w:r w:rsidR="005F7F69" w:rsidRPr="000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4B6339">
              <w:rPr>
                <w:rFonts w:ascii="Times New Roman" w:hAnsi="Times New Roman"/>
                <w:strike/>
                <w:sz w:val="20"/>
                <w:szCs w:val="20"/>
              </w:rPr>
              <w:t xml:space="preserve">işyeri </w:t>
            </w:r>
            <w:r w:rsidR="005F7F69" w:rsidRPr="000A108E">
              <w:rPr>
                <w:rFonts w:ascii="Times New Roman" w:hAnsi="Times New Roman"/>
                <w:sz w:val="20"/>
                <w:szCs w:val="20"/>
              </w:rPr>
              <w:t>ile yapılmış olan protokole, sözleşmeye</w:t>
            </w:r>
            <w:r w:rsidR="005F7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5F7F69" w:rsidRPr="00382345">
              <w:rPr>
                <w:rFonts w:ascii="Times New Roman" w:hAnsi="Times New Roman"/>
                <w:sz w:val="20"/>
                <w:szCs w:val="20"/>
              </w:rPr>
              <w:t>Yönergesine,</w:t>
            </w:r>
            <w:r w:rsidR="005F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22C3">
              <w:rPr>
                <w:rFonts w:ascii="Times New Roman" w:hAnsi="Times New Roman"/>
                <w:sz w:val="20"/>
                <w:szCs w:val="20"/>
              </w:rPr>
              <w:t xml:space="preserve">işletme </w:t>
            </w:r>
            <w:r w:rsidR="005F7F69" w:rsidRPr="00382345">
              <w:rPr>
                <w:rFonts w:ascii="Times New Roman" w:hAnsi="Times New Roman"/>
                <w:sz w:val="20"/>
                <w:szCs w:val="20"/>
              </w:rPr>
              <w:t>disiplin</w:t>
            </w:r>
            <w:r w:rsidR="005F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382345">
              <w:rPr>
                <w:rFonts w:ascii="Times New Roman" w:hAnsi="Times New Roman"/>
                <w:sz w:val="20"/>
                <w:szCs w:val="20"/>
              </w:rPr>
              <w:t>ve çalışma</w:t>
            </w:r>
            <w:r w:rsidR="005F7F69">
              <w:rPr>
                <w:rFonts w:ascii="Times New Roman" w:hAnsi="Times New Roman"/>
                <w:sz w:val="20"/>
                <w:szCs w:val="20"/>
              </w:rPr>
              <w:t xml:space="preserve"> kurallarına uyacağımı beyan ve taahhüt ediyorum.</w:t>
            </w:r>
          </w:p>
          <w:p w:rsidR="000D554C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</w:t>
            </w:r>
          </w:p>
          <w:p w:rsidR="005F7F69" w:rsidRPr="004C3164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</w:t>
            </w:r>
            <w:r w:rsidR="005F7F69">
              <w:t xml:space="preserve">  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……</w:t>
            </w:r>
          </w:p>
          <w:p w:rsidR="005F7F69" w:rsidRPr="004C3164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D53EFD">
              <w:rPr>
                <w:rFonts w:ascii="Times New Roman" w:hAnsi="Times New Roman"/>
                <w:sz w:val="20"/>
                <w:szCs w:val="20"/>
              </w:rPr>
              <w:t>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0D39F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EA">
              <w:rPr>
                <w:rFonts w:ascii="Times New Roman" w:hAnsi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karıda kimliği verilen Bölümümüz öğrencisinin </w:t>
            </w:r>
            <w:r w:rsidR="006D3341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haftalık </w:t>
            </w:r>
            <w:r w:rsidR="00FE0D38"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İşletmede Mesleki Eğitimi</w:t>
            </w:r>
            <w:r w:rsidR="00FE0D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="00FE0D38"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  <w:r w:rsidR="00FE0D38" w:rsidRPr="00FE0D38">
              <w:rPr>
                <w:rFonts w:ascii="Times New Roman" w:hAnsi="Times New Roman"/>
                <w:sz w:val="20"/>
                <w:szCs w:val="20"/>
              </w:rPr>
              <w:t>Kütahya Dumlupınar Üniversitesi Fen Edebiyat Fakültesi İşletmede Mesleki Eğitim Yönergesi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kapsamında aşağıda belirtilen</w:t>
            </w:r>
            <w:r w:rsidR="00DA22C3">
              <w:rPr>
                <w:rFonts w:ascii="Times New Roman" w:hAnsi="Times New Roman"/>
                <w:sz w:val="20"/>
                <w:szCs w:val="20"/>
              </w:rPr>
              <w:t xml:space="preserve"> işletmede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yapması uygundur.</w:t>
            </w:r>
          </w:p>
          <w:p w:rsidR="005F7F69" w:rsidRPr="0034270D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01FEA">
              <w:rPr>
                <w:rFonts w:ascii="Times New Roman" w:hAnsi="Times New Roman"/>
                <w:sz w:val="20"/>
                <w:szCs w:val="20"/>
              </w:rPr>
              <w:t>Onay</w:t>
            </w:r>
          </w:p>
        </w:tc>
      </w:tr>
      <w:tr w:rsidR="00760AF0" w:rsidRPr="004C3164" w:rsidTr="00D5288B">
        <w:trPr>
          <w:trHeight w:val="718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0A108E" w:rsidRDefault="000A108E" w:rsidP="003456A6">
            <w:pPr>
              <w:spacing w:after="0" w:line="240" w:lineRule="auto"/>
              <w:rPr>
                <w:sz w:val="20"/>
                <w:szCs w:val="20"/>
              </w:rPr>
            </w:pPr>
            <w:r w:rsidRPr="000A10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Bölüm İşletmede Mesleki Eğitim Komisyonu</w:t>
            </w:r>
            <w:r w:rsidRPr="000A108E" w:rsidDel="000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0EB" w:rsidRPr="000A108E">
              <w:rPr>
                <w:rFonts w:ascii="Times New Roman" w:hAnsi="Times New Roman"/>
                <w:sz w:val="20"/>
                <w:szCs w:val="20"/>
              </w:rPr>
              <w:t>Başkanı</w:t>
            </w:r>
          </w:p>
        </w:tc>
      </w:tr>
      <w:tr w:rsidR="005F7F69" w:rsidRPr="004C3164" w:rsidTr="00D5288B">
        <w:trPr>
          <w:trHeight w:val="12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AD5">
              <w:rPr>
                <w:rFonts w:ascii="Times New Roman" w:hAnsi="Times New Roman"/>
                <w:b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6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AA7324" w:rsidRDefault="005F7F69" w:rsidP="00907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umarası yazılı öğrencinin belirtilen tarihlerde işyerimizde </w:t>
            </w:r>
            <w:r w:rsidR="000A108E"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 </w:t>
            </w:r>
            <w:r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22C3">
              <w:rPr>
                <w:rFonts w:ascii="Times New Roman" w:hAnsi="Times New Roman"/>
                <w:sz w:val="20"/>
                <w:szCs w:val="20"/>
              </w:rPr>
              <w:t>İşletme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30EB">
              <w:rPr>
                <w:rFonts w:ascii="Times New Roman" w:hAnsi="Times New Roman"/>
                <w:sz w:val="20"/>
                <w:szCs w:val="20"/>
              </w:rPr>
              <w:t xml:space="preserve">Yöneticisi </w:t>
            </w:r>
            <w:r w:rsidR="00760AF0" w:rsidRPr="00AA7324">
              <w:rPr>
                <w:rFonts w:ascii="Times New Roman" w:hAnsi="Times New Roman"/>
                <w:sz w:val="20"/>
                <w:szCs w:val="20"/>
              </w:rPr>
              <w:t>Onay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ı </w:t>
            </w:r>
          </w:p>
          <w:p w:rsidR="00760AF0" w:rsidRPr="00AA7324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41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0758D1" w:rsidRDefault="00760AF0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8D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:rsidR="00760AF0" w:rsidRPr="004C3164" w:rsidRDefault="00BC17CB" w:rsidP="00760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3F">
              <w:rPr>
                <w:rFonts w:ascii="Times New Roman" w:hAnsi="Times New Roman"/>
                <w:sz w:val="20"/>
                <w:szCs w:val="20"/>
              </w:rPr>
              <w:t>/20..</w:t>
            </w:r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760AF0">
            <w:pPr>
              <w:spacing w:after="0" w:line="240" w:lineRule="auto"/>
              <w:jc w:val="center"/>
            </w:pPr>
            <w:r w:rsidRPr="000758D1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</w:tr>
      <w:tr w:rsidR="00553754" w:rsidRPr="004C3164" w:rsidTr="00D5288B">
        <w:trPr>
          <w:trHeight w:val="19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Default="00553754" w:rsidP="004D75E7">
            <w:pPr>
              <w:spacing w:after="0" w:line="240" w:lineRule="auto"/>
              <w:rPr>
                <w:sz w:val="16"/>
                <w:szCs w:val="16"/>
              </w:rPr>
            </w:pPr>
          </w:p>
          <w:p w:rsidR="00553754" w:rsidRPr="00ED37C5" w:rsidRDefault="00553754" w:rsidP="004D7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08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A108E" w:rsidRPr="000A10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İşletmede Mesleki Eğitim</w:t>
            </w:r>
            <w:r w:rsidR="000A108E" w:rsidRPr="001C05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:rsidR="00553754" w:rsidRPr="00ED37C5" w:rsidRDefault="00553754" w:rsidP="000A10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08E">
              <w:rPr>
                <w:rFonts w:ascii="Times New Roman" w:hAnsi="Times New Roman"/>
                <w:sz w:val="16"/>
                <w:szCs w:val="16"/>
              </w:rPr>
              <w:t>- “</w:t>
            </w:r>
            <w:r w:rsidR="000A108E" w:rsidRPr="000A10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İşletmede Mesleki Eğitim </w:t>
            </w:r>
            <w:r w:rsidR="000A108E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Kabul Formu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2 adet düzenlenecek olup, 1 adet nüfus cüzdan fotokopisi eklenecektir.</w:t>
            </w:r>
          </w:p>
        </w:tc>
      </w:tr>
    </w:tbl>
    <w:p w:rsidR="008C5471" w:rsidRPr="006A447E" w:rsidRDefault="008C5471" w:rsidP="00F4176B">
      <w:pPr>
        <w:ind w:hanging="426"/>
        <w:rPr>
          <w:sz w:val="16"/>
          <w:szCs w:val="16"/>
        </w:rPr>
      </w:pPr>
    </w:p>
    <w:sectPr w:rsidR="008C5471" w:rsidRPr="006A447E" w:rsidSect="000A108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F">
    <w15:presenceInfo w15:providerId="None" w15:userId="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646E6"/>
    <w:rsid w:val="000A108E"/>
    <w:rsid w:val="000D39F9"/>
    <w:rsid w:val="000D554C"/>
    <w:rsid w:val="0028015D"/>
    <w:rsid w:val="002B1977"/>
    <w:rsid w:val="003456A6"/>
    <w:rsid w:val="0039269E"/>
    <w:rsid w:val="003A30EB"/>
    <w:rsid w:val="004548C3"/>
    <w:rsid w:val="00462AA1"/>
    <w:rsid w:val="004B6339"/>
    <w:rsid w:val="004D7D17"/>
    <w:rsid w:val="00553754"/>
    <w:rsid w:val="005E6546"/>
    <w:rsid w:val="005F7F69"/>
    <w:rsid w:val="00636864"/>
    <w:rsid w:val="00654112"/>
    <w:rsid w:val="00660693"/>
    <w:rsid w:val="006A447E"/>
    <w:rsid w:val="006D3341"/>
    <w:rsid w:val="006D7110"/>
    <w:rsid w:val="00760AF0"/>
    <w:rsid w:val="007E42E5"/>
    <w:rsid w:val="00891CF7"/>
    <w:rsid w:val="008C5471"/>
    <w:rsid w:val="00907226"/>
    <w:rsid w:val="00932AA5"/>
    <w:rsid w:val="00957E32"/>
    <w:rsid w:val="009C6576"/>
    <w:rsid w:val="00A22DAB"/>
    <w:rsid w:val="00B40C5F"/>
    <w:rsid w:val="00BB68F9"/>
    <w:rsid w:val="00BC17CB"/>
    <w:rsid w:val="00CF7CAF"/>
    <w:rsid w:val="00D5288B"/>
    <w:rsid w:val="00DA22C3"/>
    <w:rsid w:val="00EC6D54"/>
    <w:rsid w:val="00ED37C5"/>
    <w:rsid w:val="00EE393F"/>
    <w:rsid w:val="00F0359C"/>
    <w:rsid w:val="00F4176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0237-35F7-4DFF-83BC-16B33F90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CZC8238L5V</cp:lastModifiedBy>
  <cp:revision>2</cp:revision>
  <cp:lastPrinted>2021-11-01T09:15:00Z</cp:lastPrinted>
  <dcterms:created xsi:type="dcterms:W3CDTF">2021-11-05T11:19:00Z</dcterms:created>
  <dcterms:modified xsi:type="dcterms:W3CDTF">2021-11-05T11:19:00Z</dcterms:modified>
</cp:coreProperties>
</file>