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pPr w:leftFromText="141" w:rightFromText="141" w:vertAnchor="page" w:horzAnchor="margin" w:tblpY="871"/>
        <w:tblW w:w="157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1434"/>
        <w:gridCol w:w="125"/>
        <w:gridCol w:w="1701"/>
        <w:gridCol w:w="492"/>
        <w:gridCol w:w="1510"/>
        <w:gridCol w:w="853"/>
        <w:gridCol w:w="284"/>
        <w:gridCol w:w="992"/>
        <w:gridCol w:w="288"/>
      </w:tblGrid>
      <w:tr w:rsidR="009B0021" w:rsidRPr="00CE6606" w14:paraId="7F597E81" w14:textId="77777777" w:rsidTr="00976B82">
        <w:trPr>
          <w:trHeight w:val="801"/>
        </w:trPr>
        <w:tc>
          <w:tcPr>
            <w:tcW w:w="2712" w:type="dxa"/>
            <w:gridSpan w:val="2"/>
            <w:vMerge w:val="restart"/>
            <w:tcBorders>
              <w:left w:val="single" w:sz="8" w:space="0" w:color="000000"/>
              <w:bottom w:val="single" w:sz="4" w:space="0" w:color="000000"/>
              <w:right w:val="single" w:sz="4" w:space="0" w:color="000000"/>
            </w:tcBorders>
          </w:tcPr>
          <w:p w14:paraId="0901EBC9" w14:textId="77777777" w:rsidR="00C303EE" w:rsidRPr="00CE6606" w:rsidRDefault="00C303EE" w:rsidP="00976B82">
            <w:pPr>
              <w:pStyle w:val="TableParagraph"/>
              <w:spacing w:line="132" w:lineRule="exact"/>
              <w:ind w:left="1500"/>
              <w:rPr>
                <w:noProof/>
                <w:color w:val="000000" w:themeColor="text1"/>
              </w:rPr>
            </w:pPr>
          </w:p>
          <w:p w14:paraId="3ACFCCE3" w14:textId="2210A230" w:rsidR="00297BF0" w:rsidRPr="00CE6606" w:rsidRDefault="00297BF0" w:rsidP="00976B82">
            <w:pPr>
              <w:pStyle w:val="TableParagraph"/>
              <w:spacing w:line="132" w:lineRule="exact"/>
              <w:ind w:left="22"/>
              <w:rPr>
                <w:noProof/>
                <w:color w:val="000000" w:themeColor="text1"/>
              </w:rPr>
            </w:pPr>
          </w:p>
          <w:p w14:paraId="3971E40B" w14:textId="77777777" w:rsidR="00297BF0" w:rsidRPr="00CE6606" w:rsidRDefault="00297BF0" w:rsidP="00976B82">
            <w:pPr>
              <w:pStyle w:val="TableParagraph"/>
              <w:spacing w:line="132" w:lineRule="exact"/>
              <w:ind w:left="1500"/>
              <w:rPr>
                <w:noProof/>
                <w:color w:val="000000" w:themeColor="text1"/>
              </w:rPr>
            </w:pPr>
          </w:p>
          <w:p w14:paraId="63D135FB" w14:textId="77777777" w:rsidR="00297BF0" w:rsidRPr="00CE6606" w:rsidRDefault="00297BF0" w:rsidP="00976B82">
            <w:pPr>
              <w:pStyle w:val="TableParagraph"/>
              <w:spacing w:line="132" w:lineRule="exact"/>
              <w:ind w:left="1500"/>
              <w:rPr>
                <w:noProof/>
                <w:color w:val="000000" w:themeColor="text1"/>
              </w:rPr>
            </w:pPr>
          </w:p>
          <w:p w14:paraId="58878ED1" w14:textId="77777777" w:rsidR="00297BF0" w:rsidRPr="00CE6606" w:rsidRDefault="00297BF0" w:rsidP="00976B82">
            <w:pPr>
              <w:pStyle w:val="TableParagraph"/>
              <w:spacing w:line="132" w:lineRule="exact"/>
              <w:ind w:left="1500"/>
              <w:rPr>
                <w:noProof/>
                <w:color w:val="000000" w:themeColor="text1"/>
              </w:rPr>
            </w:pPr>
          </w:p>
          <w:p w14:paraId="119FC515" w14:textId="77777777" w:rsidR="00297BF0" w:rsidRPr="00CE6606" w:rsidRDefault="00297BF0" w:rsidP="00976B82">
            <w:pPr>
              <w:pStyle w:val="TableParagraph"/>
              <w:spacing w:line="132" w:lineRule="exact"/>
              <w:ind w:left="1500"/>
              <w:rPr>
                <w:noProof/>
                <w:color w:val="000000" w:themeColor="text1"/>
              </w:rPr>
            </w:pPr>
          </w:p>
          <w:p w14:paraId="13D97238" w14:textId="77777777" w:rsidR="00297BF0" w:rsidRPr="00CE6606" w:rsidRDefault="00297BF0" w:rsidP="00976B82">
            <w:pPr>
              <w:pStyle w:val="TableParagraph"/>
              <w:spacing w:line="132" w:lineRule="exact"/>
              <w:ind w:left="1500"/>
              <w:rPr>
                <w:noProof/>
                <w:color w:val="000000" w:themeColor="text1"/>
              </w:rPr>
            </w:pPr>
          </w:p>
          <w:p w14:paraId="42630D19" w14:textId="77777777" w:rsidR="00297BF0" w:rsidRPr="00CE6606" w:rsidRDefault="00297BF0" w:rsidP="00976B82">
            <w:pPr>
              <w:pStyle w:val="TableParagraph"/>
              <w:spacing w:line="132" w:lineRule="exact"/>
              <w:ind w:left="1500"/>
              <w:rPr>
                <w:noProof/>
                <w:color w:val="000000" w:themeColor="text1"/>
              </w:rPr>
            </w:pPr>
          </w:p>
          <w:p w14:paraId="574B7D41" w14:textId="77777777" w:rsidR="00297BF0" w:rsidRPr="00CE6606" w:rsidRDefault="00297BF0" w:rsidP="00976B82">
            <w:pPr>
              <w:pStyle w:val="TableParagraph"/>
              <w:spacing w:line="132" w:lineRule="exact"/>
              <w:ind w:left="1500"/>
              <w:rPr>
                <w:noProof/>
                <w:color w:val="000000" w:themeColor="text1"/>
              </w:rPr>
            </w:pPr>
          </w:p>
          <w:p w14:paraId="56DDA1B5" w14:textId="77777777" w:rsidR="00297BF0" w:rsidRPr="00CE6606" w:rsidRDefault="00297BF0" w:rsidP="00976B82">
            <w:pPr>
              <w:pStyle w:val="TableParagraph"/>
              <w:spacing w:line="132" w:lineRule="exact"/>
              <w:ind w:left="1500"/>
              <w:rPr>
                <w:noProof/>
                <w:color w:val="000000" w:themeColor="text1"/>
              </w:rPr>
            </w:pPr>
          </w:p>
          <w:p w14:paraId="5A34BA40" w14:textId="1640394F" w:rsidR="00297BF0" w:rsidRPr="00CE6606" w:rsidRDefault="00297BF0" w:rsidP="00976B82">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38E33F2D" wp14:editId="307CEF9B">
                  <wp:extent cx="1168712" cy="809625"/>
                  <wp:effectExtent l="0" t="0" r="0" b="0"/>
                  <wp:docPr id="210490673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8223" cy="823141"/>
                          </a:xfrm>
                          <a:prstGeom prst="rect">
                            <a:avLst/>
                          </a:prstGeom>
                          <a:noFill/>
                          <a:ln>
                            <a:noFill/>
                          </a:ln>
                        </pic:spPr>
                      </pic:pic>
                    </a:graphicData>
                  </a:graphic>
                </wp:inline>
              </w:drawing>
            </w:r>
          </w:p>
          <w:p w14:paraId="6BD1BF47" w14:textId="70FF9147" w:rsidR="00297BF0" w:rsidRPr="00CE6606" w:rsidRDefault="00297BF0" w:rsidP="00976B82">
            <w:pPr>
              <w:pStyle w:val="TableParagraph"/>
              <w:spacing w:line="132" w:lineRule="exact"/>
              <w:ind w:left="1500"/>
              <w:rPr>
                <w:color w:val="000000" w:themeColor="text1"/>
                <w:sz w:val="7"/>
              </w:rPr>
            </w:pPr>
          </w:p>
        </w:tc>
        <w:tc>
          <w:tcPr>
            <w:tcW w:w="9121" w:type="dxa"/>
            <w:gridSpan w:val="8"/>
            <w:tcBorders>
              <w:left w:val="single" w:sz="4" w:space="0" w:color="000000"/>
              <w:bottom w:val="single" w:sz="4" w:space="0" w:color="000000"/>
              <w:right w:val="single" w:sz="4" w:space="0" w:color="000000"/>
            </w:tcBorders>
          </w:tcPr>
          <w:p w14:paraId="68A3FD07" w14:textId="77777777" w:rsidR="00C303EE" w:rsidRPr="00CE6606" w:rsidRDefault="00C303EE" w:rsidP="00976B82">
            <w:pPr>
              <w:pStyle w:val="TableParagraph"/>
              <w:spacing w:before="1"/>
              <w:rPr>
                <w:color w:val="000000" w:themeColor="text1"/>
                <w:sz w:val="25"/>
              </w:rPr>
            </w:pPr>
          </w:p>
          <w:p w14:paraId="762EE7A8" w14:textId="4ADE2763" w:rsidR="00C303EE" w:rsidRPr="00CE6606" w:rsidRDefault="0036070B" w:rsidP="00976B82">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007A0A60" w14:textId="77777777" w:rsidR="00C303EE" w:rsidRPr="00CE6606" w:rsidRDefault="00C303EE" w:rsidP="00976B82">
            <w:pPr>
              <w:pStyle w:val="TableParagraph"/>
              <w:spacing w:before="7"/>
              <w:rPr>
                <w:color w:val="000000" w:themeColor="text1"/>
                <w:sz w:val="36"/>
              </w:rPr>
            </w:pPr>
          </w:p>
          <w:p w14:paraId="64ECBF8B" w14:textId="0184F894" w:rsidR="00C303EE" w:rsidRPr="00CE6606" w:rsidRDefault="00297BF0" w:rsidP="00976B82">
            <w:pPr>
              <w:pStyle w:val="TableParagraph"/>
              <w:spacing w:line="300" w:lineRule="atLeast"/>
              <w:ind w:left="97"/>
              <w:rPr>
                <w:b/>
                <w:color w:val="000000" w:themeColor="text1"/>
                <w:sz w:val="23"/>
              </w:rPr>
            </w:pPr>
            <w:r w:rsidRPr="00DA10B5">
              <w:rPr>
                <w:b/>
                <w:color w:val="000000" w:themeColor="text1"/>
                <w:w w:val="110"/>
                <w:sz w:val="24"/>
                <w:szCs w:val="24"/>
              </w:rPr>
              <w:t>KÜTAHYA DUMLUPINAR</w:t>
            </w:r>
            <w:r w:rsidR="009B0021" w:rsidRPr="00DA10B5">
              <w:rPr>
                <w:b/>
                <w:color w:val="000000" w:themeColor="text1"/>
                <w:w w:val="110"/>
                <w:sz w:val="24"/>
                <w:szCs w:val="24"/>
              </w:rPr>
              <w:t xml:space="preserve"> </w:t>
            </w:r>
            <w:r w:rsidRPr="00DA10B5">
              <w:rPr>
                <w:b/>
                <w:color w:val="000000" w:themeColor="text1"/>
                <w:w w:val="110"/>
                <w:sz w:val="24"/>
                <w:szCs w:val="24"/>
              </w:rPr>
              <w:t>ÜNİVERSİTESİ</w:t>
            </w:r>
          </w:p>
        </w:tc>
        <w:tc>
          <w:tcPr>
            <w:tcW w:w="288" w:type="dxa"/>
            <w:tcBorders>
              <w:left w:val="single" w:sz="48" w:space="0" w:color="8064A2" w:themeColor="accent4"/>
              <w:bottom w:val="nil"/>
              <w:right w:val="single" w:sz="8" w:space="0" w:color="000000"/>
            </w:tcBorders>
          </w:tcPr>
          <w:p w14:paraId="697D19F3" w14:textId="77777777" w:rsidR="00C303EE" w:rsidRPr="00CE6606" w:rsidRDefault="00C303EE" w:rsidP="00976B82">
            <w:pPr>
              <w:pStyle w:val="TableParagraph"/>
              <w:rPr>
                <w:color w:val="000000" w:themeColor="text1"/>
                <w:sz w:val="20"/>
              </w:rPr>
            </w:pPr>
          </w:p>
        </w:tc>
      </w:tr>
      <w:tr w:rsidR="009B0021" w:rsidRPr="00CE6606" w14:paraId="67AB5935" w14:textId="77777777" w:rsidTr="00976B82">
        <w:trPr>
          <w:trHeight w:val="349"/>
        </w:trPr>
        <w:tc>
          <w:tcPr>
            <w:tcW w:w="2712" w:type="dxa"/>
            <w:gridSpan w:val="2"/>
            <w:vMerge/>
            <w:tcBorders>
              <w:top w:val="nil"/>
              <w:left w:val="single" w:sz="8" w:space="0" w:color="000000"/>
              <w:bottom w:val="single" w:sz="4" w:space="0" w:color="000000"/>
              <w:right w:val="single" w:sz="4" w:space="0" w:color="000000"/>
            </w:tcBorders>
          </w:tcPr>
          <w:p w14:paraId="2757050A" w14:textId="77777777" w:rsidR="00C303EE" w:rsidRPr="00CE6606" w:rsidRDefault="00C303EE" w:rsidP="00976B82">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506912F2" w14:textId="34CDC631" w:rsidR="00C303EE" w:rsidRPr="00CE6606" w:rsidRDefault="0036070B" w:rsidP="00976B82">
            <w:pPr>
              <w:pStyle w:val="TableParagraph"/>
              <w:spacing w:before="84"/>
              <w:ind w:left="1440" w:right="1392"/>
              <w:jc w:val="center"/>
              <w:rPr>
                <w:b/>
                <w:color w:val="000000" w:themeColor="text1"/>
                <w:sz w:val="23"/>
              </w:rPr>
            </w:pPr>
            <w:r w:rsidRPr="0036070B">
              <w:rPr>
                <w:b/>
                <w:color w:val="000000" w:themeColor="text1"/>
                <w:sz w:val="23"/>
              </w:rPr>
              <w:t>İdari ve Mali İşlerden Sorumlu Dekan Yardımcısı</w:t>
            </w:r>
          </w:p>
        </w:tc>
        <w:tc>
          <w:tcPr>
            <w:tcW w:w="3927" w:type="dxa"/>
            <w:gridSpan w:val="5"/>
            <w:tcBorders>
              <w:top w:val="nil"/>
              <w:left w:val="single" w:sz="4" w:space="0" w:color="000000"/>
              <w:bottom w:val="single" w:sz="4" w:space="0" w:color="000000"/>
              <w:right w:val="single" w:sz="4" w:space="0" w:color="000000"/>
            </w:tcBorders>
          </w:tcPr>
          <w:p w14:paraId="6A089E3C" w14:textId="637FD888" w:rsidR="00C303EE" w:rsidRPr="008E3DD3" w:rsidRDefault="00297BF0" w:rsidP="00976B82">
            <w:pPr>
              <w:pStyle w:val="TableParagraph"/>
              <w:spacing w:before="59"/>
              <w:rPr>
                <w:b/>
                <w:color w:val="FF0000"/>
                <w:sz w:val="20"/>
              </w:rPr>
            </w:pPr>
            <w:r w:rsidRPr="00CE6606">
              <w:rPr>
                <w:b/>
                <w:color w:val="FFC000"/>
                <w:sz w:val="20"/>
              </w:rPr>
              <w:t xml:space="preserve">  </w:t>
            </w:r>
            <w:r w:rsidR="00976B82" w:rsidRPr="008E3DD3">
              <w:rPr>
                <w:b/>
                <w:color w:val="FF0000"/>
                <w:sz w:val="20"/>
              </w:rPr>
              <w:t>Fen Edebiyat Fakültesi</w:t>
            </w:r>
          </w:p>
        </w:tc>
      </w:tr>
      <w:tr w:rsidR="00E03B9D" w:rsidRPr="00CE6606" w14:paraId="72F1E679" w14:textId="77777777" w:rsidTr="00976B82">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89E809E" w14:textId="7325A725" w:rsidR="00E03B9D" w:rsidRPr="00DA10B5" w:rsidRDefault="00E03B9D" w:rsidP="00976B82">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38F62B04" w14:textId="1744AC71" w:rsidR="00E03B9D" w:rsidRPr="00DA10B5" w:rsidRDefault="00E03B9D" w:rsidP="00976B82">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486E4B1C" w14:textId="3630C830" w:rsidR="00E03B9D" w:rsidRPr="00DA10B5" w:rsidRDefault="00E03B9D" w:rsidP="00976B82">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008E3DD3">
              <w:rPr>
                <w:b/>
                <w:bCs/>
                <w:i/>
                <w:color w:val="000000" w:themeColor="text1"/>
                <w:w w:val="105"/>
                <w:sz w:val="20"/>
                <w:szCs w:val="20"/>
              </w:rPr>
              <w:t>24/10 /2025</w:t>
            </w:r>
          </w:p>
        </w:tc>
        <w:tc>
          <w:tcPr>
            <w:tcW w:w="1860" w:type="dxa"/>
            <w:gridSpan w:val="2"/>
            <w:tcBorders>
              <w:top w:val="single" w:sz="4" w:space="0" w:color="000000"/>
              <w:left w:val="single" w:sz="4" w:space="0" w:color="000000"/>
              <w:bottom w:val="single" w:sz="4" w:space="0" w:color="000000"/>
              <w:right w:val="nil"/>
            </w:tcBorders>
          </w:tcPr>
          <w:p w14:paraId="4591C263" w14:textId="0D164D4B" w:rsidR="00E03B9D" w:rsidRPr="00DA10B5" w:rsidRDefault="00E03B9D" w:rsidP="00976B82">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2"/>
            <w:tcBorders>
              <w:top w:val="single" w:sz="4" w:space="0" w:color="000000"/>
              <w:left w:val="single" w:sz="4" w:space="0" w:color="000000"/>
              <w:bottom w:val="single" w:sz="4" w:space="0" w:color="000000"/>
              <w:right w:val="single" w:sz="4" w:space="0" w:color="auto"/>
            </w:tcBorders>
          </w:tcPr>
          <w:p w14:paraId="164C1F23" w14:textId="77777777" w:rsidR="00E03B9D" w:rsidRPr="00DA10B5" w:rsidRDefault="00E03B9D" w:rsidP="00976B82">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642046BD" w14:textId="7ECBAE09" w:rsidR="00E03B9D" w:rsidRPr="00DA10B5" w:rsidRDefault="00E03B9D" w:rsidP="00976B82">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7E03CD8F" w14:textId="4192B21F" w:rsidR="00E03B9D" w:rsidRPr="00DA10B5" w:rsidRDefault="008E3DD3" w:rsidP="00976B82">
            <w:pPr>
              <w:pStyle w:val="TableParagraph"/>
              <w:ind w:right="6"/>
              <w:rPr>
                <w:b/>
                <w:bCs/>
                <w:color w:val="000000" w:themeColor="text1"/>
                <w:sz w:val="20"/>
                <w:szCs w:val="20"/>
              </w:rPr>
            </w:pPr>
            <w:r>
              <w:rPr>
                <w:b/>
                <w:bCs/>
                <w:color w:val="000000" w:themeColor="text1"/>
                <w:sz w:val="20"/>
                <w:szCs w:val="20"/>
              </w:rPr>
              <w:t>Ek</w:t>
            </w:r>
            <w:r w:rsidR="00C36034">
              <w:rPr>
                <w:b/>
                <w:bCs/>
                <w:color w:val="000000" w:themeColor="text1"/>
                <w:sz w:val="20"/>
                <w:szCs w:val="20"/>
              </w:rPr>
              <w:t xml:space="preserve"> </w:t>
            </w:r>
            <w:r>
              <w:rPr>
                <w:b/>
                <w:bCs/>
                <w:color w:val="000000" w:themeColor="text1"/>
                <w:sz w:val="20"/>
                <w:szCs w:val="20"/>
              </w:rPr>
              <w:t>8</w:t>
            </w:r>
            <w:r w:rsidR="00C36034">
              <w:rPr>
                <w:b/>
                <w:bCs/>
                <w:color w:val="000000" w:themeColor="text1"/>
                <w:sz w:val="20"/>
                <w:szCs w:val="20"/>
              </w:rPr>
              <w:t xml:space="preserve"> </w:t>
            </w:r>
            <w:r>
              <w:rPr>
                <w:b/>
                <w:bCs/>
                <w:color w:val="000000" w:themeColor="text1"/>
                <w:sz w:val="20"/>
                <w:szCs w:val="20"/>
              </w:rPr>
              <w:t>/</w:t>
            </w:r>
            <w:r w:rsidR="00C36034">
              <w:rPr>
                <w:b/>
                <w:bCs/>
                <w:color w:val="000000" w:themeColor="text1"/>
                <w:sz w:val="20"/>
                <w:szCs w:val="20"/>
              </w:rPr>
              <w:t xml:space="preserve"> </w:t>
            </w:r>
            <w:r>
              <w:rPr>
                <w:b/>
                <w:bCs/>
                <w:color w:val="000000" w:themeColor="text1"/>
                <w:sz w:val="20"/>
                <w:szCs w:val="20"/>
              </w:rPr>
              <w:t>1</w:t>
            </w:r>
          </w:p>
        </w:tc>
      </w:tr>
      <w:tr w:rsidR="009B0021" w:rsidRPr="00CE6606" w14:paraId="29831931" w14:textId="77777777" w:rsidTr="00976B82">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1A88632B" w14:textId="77777777" w:rsidR="009B0021" w:rsidRPr="00DA10B5" w:rsidRDefault="009B0021" w:rsidP="00976B82">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3DEAFA3E" w14:textId="70BA48EC" w:rsidR="009B0021" w:rsidRPr="00DA10B5" w:rsidRDefault="008E3DD3" w:rsidP="00976B82">
            <w:pPr>
              <w:pStyle w:val="TableParagraph"/>
              <w:rPr>
                <w:color w:val="000000" w:themeColor="text1"/>
                <w:sz w:val="20"/>
                <w:szCs w:val="20"/>
              </w:rPr>
            </w:pPr>
            <w:r>
              <w:rPr>
                <w:color w:val="000000" w:themeColor="text1"/>
                <w:sz w:val="20"/>
                <w:szCs w:val="20"/>
              </w:rPr>
              <w:t>https://fef.dpu.edu.tr</w:t>
            </w:r>
          </w:p>
        </w:tc>
        <w:tc>
          <w:tcPr>
            <w:tcW w:w="853" w:type="dxa"/>
            <w:tcBorders>
              <w:top w:val="single" w:sz="4" w:space="0" w:color="000000"/>
              <w:left w:val="single" w:sz="8" w:space="0" w:color="000000"/>
              <w:bottom w:val="single" w:sz="4" w:space="0" w:color="000000"/>
              <w:right w:val="single" w:sz="4" w:space="0" w:color="000000"/>
            </w:tcBorders>
          </w:tcPr>
          <w:p w14:paraId="7E72AACA" w14:textId="5874396C" w:rsidR="009B0021" w:rsidRPr="00DA10B5" w:rsidRDefault="009B0021" w:rsidP="00976B82">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7A8EF563" w14:textId="625C976E" w:rsidR="009B0021" w:rsidRPr="00DA10B5" w:rsidRDefault="008E3DD3" w:rsidP="00976B82">
            <w:pPr>
              <w:pStyle w:val="TableParagraph"/>
              <w:rPr>
                <w:b/>
                <w:bCs/>
                <w:color w:val="000000" w:themeColor="text1"/>
                <w:sz w:val="20"/>
                <w:szCs w:val="20"/>
              </w:rPr>
            </w:pPr>
            <w:r>
              <w:rPr>
                <w:b/>
                <w:bCs/>
                <w:color w:val="000000" w:themeColor="text1"/>
                <w:sz w:val="20"/>
                <w:szCs w:val="20"/>
              </w:rPr>
              <w:t>×</w:t>
            </w:r>
          </w:p>
        </w:tc>
        <w:tc>
          <w:tcPr>
            <w:tcW w:w="992" w:type="dxa"/>
            <w:tcBorders>
              <w:top w:val="single" w:sz="4" w:space="0" w:color="000000"/>
              <w:left w:val="single" w:sz="8" w:space="0" w:color="000000"/>
              <w:bottom w:val="single" w:sz="4" w:space="0" w:color="000000"/>
              <w:right w:val="single" w:sz="4" w:space="0" w:color="000000"/>
            </w:tcBorders>
          </w:tcPr>
          <w:p w14:paraId="5D85626A" w14:textId="491E0A78" w:rsidR="009B0021" w:rsidRPr="00DA10B5" w:rsidRDefault="009B0021" w:rsidP="00976B82">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060FDC4D" w14:textId="019C2007" w:rsidR="009B0021" w:rsidRPr="00DA10B5" w:rsidRDefault="009B0021" w:rsidP="00976B82">
            <w:pPr>
              <w:pStyle w:val="TableParagraph"/>
              <w:rPr>
                <w:color w:val="000000" w:themeColor="text1"/>
                <w:sz w:val="20"/>
                <w:szCs w:val="20"/>
              </w:rPr>
            </w:pPr>
          </w:p>
        </w:tc>
      </w:tr>
      <w:tr w:rsidR="00E03B9D" w:rsidRPr="00F0746B" w14:paraId="779561A1" w14:textId="77777777" w:rsidTr="00976B82">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608F37EF" w14:textId="11151FBC" w:rsidR="00E03B9D" w:rsidRPr="00F0746B" w:rsidRDefault="00E03B9D" w:rsidP="00976B82">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B152FBD" w14:textId="15C89D74" w:rsidR="00E03B9D" w:rsidRPr="00F0746B" w:rsidRDefault="00E03B9D" w:rsidP="00976B82">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6D54532" w14:textId="33865989" w:rsidR="00E03B9D" w:rsidRPr="00F0746B" w:rsidRDefault="00E03B9D" w:rsidP="00976B82">
            <w:pPr>
              <w:pStyle w:val="TableParagraph"/>
              <w:ind w:right="128"/>
              <w:jc w:val="both"/>
              <w:rPr>
                <w:b/>
                <w:color w:val="000000" w:themeColor="text1"/>
                <w:sz w:val="20"/>
                <w:szCs w:val="20"/>
              </w:rPr>
            </w:pPr>
            <w:r w:rsidRPr="00F0746B">
              <w:rPr>
                <w:b/>
                <w:color w:val="000000" w:themeColor="text1"/>
                <w:sz w:val="20"/>
                <w:szCs w:val="20"/>
              </w:rPr>
              <w:t>Görevli Personel</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5ECC596B" w14:textId="14084BD2" w:rsidR="00E03B9D" w:rsidRPr="00F0746B" w:rsidRDefault="00E03B9D" w:rsidP="00976B82">
            <w:pPr>
              <w:pStyle w:val="TableParagraph"/>
              <w:jc w:val="both"/>
              <w:rPr>
                <w:b/>
                <w:color w:val="000000" w:themeColor="text1"/>
                <w:sz w:val="20"/>
                <w:szCs w:val="20"/>
              </w:rPr>
            </w:pPr>
            <w:r w:rsidRPr="00F0746B">
              <w:rPr>
                <w:b/>
                <w:color w:val="000000" w:themeColor="text1"/>
                <w:sz w:val="20"/>
                <w:szCs w:val="20"/>
              </w:rPr>
              <w:t>Birim/ Alt Birim Yöneticisi</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37EF6F80" w14:textId="0A74AB92" w:rsidR="00E03B9D" w:rsidRPr="00F0746B" w:rsidRDefault="00E03B9D" w:rsidP="00976B82">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E03B9D" w:rsidRPr="00CE6606" w14:paraId="4A56FF4F" w14:textId="77777777" w:rsidTr="00976B82">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C523824" w14:textId="726F374D" w:rsidR="00E03B9D" w:rsidRDefault="00E03B9D" w:rsidP="00976B82">
            <w:pPr>
              <w:pStyle w:val="TableParagraph"/>
              <w:ind w:left="164"/>
              <w:jc w:val="both"/>
              <w:rPr>
                <w:b/>
                <w:color w:val="000000" w:themeColor="text1"/>
                <w:sz w:val="20"/>
                <w:szCs w:val="20"/>
              </w:rPr>
            </w:pPr>
            <w:r>
              <w:rPr>
                <w:b/>
                <w:color w:val="000000" w:themeColor="text1"/>
                <w:sz w:val="20"/>
                <w:szCs w:val="20"/>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9406A7C" w14:textId="74EAD298" w:rsidR="00E03B9D" w:rsidRPr="00F0746B" w:rsidRDefault="00F0746B" w:rsidP="00976B82">
            <w:pPr>
              <w:pStyle w:val="TableParagraph"/>
              <w:ind w:left="164" w:right="53"/>
              <w:jc w:val="both"/>
              <w:rPr>
                <w:bCs/>
                <w:color w:val="000000" w:themeColor="text1"/>
                <w:sz w:val="20"/>
                <w:szCs w:val="20"/>
              </w:rPr>
            </w:pPr>
            <w:r w:rsidRPr="00F0746B">
              <w:rPr>
                <w:bCs/>
                <w:color w:val="000000" w:themeColor="text1"/>
                <w:sz w:val="20"/>
                <w:szCs w:val="20"/>
              </w:rPr>
              <w:t>Dekana görevi başında olmadığı zamanlarda vekâlet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741F3BC" w14:textId="6F5C3D80" w:rsidR="00E03B9D" w:rsidRPr="00F0746B" w:rsidRDefault="00E03B9D" w:rsidP="00976B82">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8304139" w14:textId="3028F6FE" w:rsidR="00E03B9D" w:rsidRPr="00F0746B" w:rsidRDefault="00E03B9D" w:rsidP="00976B82">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6D7C084A" w14:textId="1AF1364B" w:rsidR="00E03B9D" w:rsidRPr="00F0746B" w:rsidRDefault="00F0746B" w:rsidP="00976B82">
            <w:pPr>
              <w:pStyle w:val="TableParagraph"/>
              <w:ind w:left="164" w:right="165"/>
              <w:jc w:val="both"/>
              <w:rPr>
                <w:bCs/>
                <w:color w:val="000000" w:themeColor="text1"/>
                <w:sz w:val="20"/>
                <w:szCs w:val="20"/>
              </w:rPr>
            </w:pPr>
            <w:r w:rsidRPr="00F0746B">
              <w:rPr>
                <w:bCs/>
                <w:color w:val="000000" w:themeColor="text1"/>
                <w:sz w:val="20"/>
                <w:szCs w:val="20"/>
              </w:rPr>
              <w:t>Kurul ve komisyon faaliyetleri/kararları ile idari işlerin aksaması ve hak kaybı</w:t>
            </w:r>
          </w:p>
        </w:tc>
      </w:tr>
      <w:tr w:rsidR="00F0746B" w:rsidRPr="00CE6606" w14:paraId="78B9108F" w14:textId="77777777" w:rsidTr="00976B82">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E20FF9C" w14:textId="2FA9742B" w:rsidR="00F0746B" w:rsidRDefault="00F0746B" w:rsidP="00976B82">
            <w:pPr>
              <w:pStyle w:val="TableParagraph"/>
              <w:ind w:left="164"/>
              <w:jc w:val="both"/>
              <w:rPr>
                <w:b/>
                <w:color w:val="000000" w:themeColor="text1"/>
                <w:sz w:val="20"/>
                <w:szCs w:val="20"/>
              </w:rPr>
            </w:pPr>
            <w:r>
              <w:rPr>
                <w:b/>
                <w:color w:val="000000" w:themeColor="text1"/>
                <w:sz w:val="20"/>
                <w:szCs w:val="20"/>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2FACAEE" w14:textId="7098F7EA" w:rsidR="00F0746B" w:rsidRPr="00F0746B" w:rsidRDefault="00F0746B" w:rsidP="00976B82">
            <w:pPr>
              <w:pStyle w:val="TableParagraph"/>
              <w:ind w:left="164" w:right="53"/>
              <w:jc w:val="both"/>
              <w:rPr>
                <w:bCs/>
                <w:color w:val="000000" w:themeColor="text1"/>
                <w:sz w:val="20"/>
                <w:szCs w:val="20"/>
              </w:rPr>
            </w:pPr>
            <w:r w:rsidRPr="00F0746B">
              <w:rPr>
                <w:bCs/>
                <w:color w:val="000000" w:themeColor="text1"/>
                <w:sz w:val="20"/>
                <w:szCs w:val="20"/>
              </w:rPr>
              <w:t>İlgili kanun ve yönetmeliklere uygun olarak birimdeki iş ve işlemlerin yürütülmesini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54D315A" w14:textId="77777777" w:rsidR="00F0746B" w:rsidRPr="00F0746B" w:rsidRDefault="00F0746B" w:rsidP="00976B82">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2A47DC56" w14:textId="3C459AB7" w:rsidR="00F0746B" w:rsidRPr="00F0746B" w:rsidRDefault="00F0746B" w:rsidP="00976B82">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1DC9AD9" w14:textId="027629A4" w:rsidR="00F0746B" w:rsidRPr="00F0746B" w:rsidRDefault="00F0746B" w:rsidP="00976B82">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068D606E" w14:textId="488BDFF8" w:rsidR="00F0746B" w:rsidRPr="00F0746B" w:rsidRDefault="00F0746B" w:rsidP="00976B82">
            <w:pPr>
              <w:pStyle w:val="TableParagraph"/>
              <w:ind w:left="164" w:right="165"/>
              <w:jc w:val="both"/>
              <w:rPr>
                <w:bCs/>
                <w:color w:val="000000" w:themeColor="text1"/>
                <w:sz w:val="20"/>
                <w:szCs w:val="20"/>
              </w:rPr>
            </w:pPr>
            <w:r w:rsidRPr="00F0746B">
              <w:rPr>
                <w:bCs/>
                <w:color w:val="000000" w:themeColor="text1"/>
                <w:sz w:val="20"/>
                <w:szCs w:val="20"/>
              </w:rPr>
              <w:t>Hak kaybı, iş ve işlemlerde gecikmelerin yaşanması, adaletsizlikler ve bazı usulsüzlüklerin meydana gelmesi riski</w:t>
            </w:r>
          </w:p>
        </w:tc>
      </w:tr>
      <w:tr w:rsidR="00F0746B" w:rsidRPr="00CE6606" w14:paraId="6A37903E" w14:textId="77777777" w:rsidTr="00976B82">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5FAC41E" w14:textId="12DA5E61" w:rsidR="00F0746B" w:rsidRDefault="00F0746B" w:rsidP="00976B82">
            <w:pPr>
              <w:pStyle w:val="TableParagraph"/>
              <w:ind w:left="164"/>
              <w:jc w:val="both"/>
              <w:rPr>
                <w:b/>
                <w:color w:val="000000" w:themeColor="text1"/>
                <w:sz w:val="20"/>
                <w:szCs w:val="20"/>
              </w:rPr>
            </w:pPr>
            <w:r>
              <w:rPr>
                <w:b/>
                <w:color w:val="000000" w:themeColor="text1"/>
                <w:sz w:val="20"/>
                <w:szCs w:val="20"/>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042AD1C" w14:textId="141ED8A7" w:rsidR="00F0746B" w:rsidRPr="00F0746B" w:rsidRDefault="00F0746B" w:rsidP="00976B82">
            <w:pPr>
              <w:pStyle w:val="TableParagraph"/>
              <w:ind w:left="164" w:right="53"/>
              <w:jc w:val="both"/>
              <w:rPr>
                <w:bCs/>
                <w:color w:val="000000" w:themeColor="text1"/>
                <w:sz w:val="20"/>
                <w:szCs w:val="20"/>
              </w:rPr>
            </w:pPr>
            <w:r w:rsidRPr="00F0746B">
              <w:rPr>
                <w:bCs/>
                <w:color w:val="000000" w:themeColor="text1"/>
                <w:sz w:val="20"/>
                <w:szCs w:val="20"/>
              </w:rPr>
              <w:t>Birimdeki binaların kullanım ve onarım çalışmalarını koordine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1A3D76C" w14:textId="77777777" w:rsidR="00F0746B" w:rsidRPr="00F0746B" w:rsidRDefault="00F0746B" w:rsidP="00976B82">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08F7C88B" w14:textId="0D6B1F7E" w:rsidR="00F0746B" w:rsidRPr="00F0746B" w:rsidRDefault="00F0746B" w:rsidP="00976B82">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4D526E8" w14:textId="0A28253D" w:rsidR="00F0746B" w:rsidRPr="00F0746B" w:rsidRDefault="00F0746B" w:rsidP="00976B82">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6EBD2B6B" w14:textId="2F1CFBD5" w:rsidR="00F0746B" w:rsidRPr="00F0746B" w:rsidRDefault="00F0746B" w:rsidP="00976B82">
            <w:pPr>
              <w:pStyle w:val="TableParagraph"/>
              <w:ind w:left="164" w:right="165"/>
              <w:jc w:val="both"/>
              <w:rPr>
                <w:bCs/>
                <w:color w:val="000000" w:themeColor="text1"/>
                <w:sz w:val="20"/>
                <w:szCs w:val="20"/>
              </w:rPr>
            </w:pPr>
            <w:r w:rsidRPr="00F0746B">
              <w:rPr>
                <w:bCs/>
                <w:color w:val="000000" w:themeColor="text1"/>
                <w:sz w:val="20"/>
                <w:szCs w:val="20"/>
              </w:rPr>
              <w:t>Fiziki sorunların ortaya çıkması ve iş akış sürecinin aksaması</w:t>
            </w:r>
          </w:p>
        </w:tc>
      </w:tr>
      <w:tr w:rsidR="00F0746B" w:rsidRPr="00CE6606" w14:paraId="1C55E16F" w14:textId="77777777" w:rsidTr="00976B82">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51C6287" w14:textId="5E637106" w:rsidR="00F0746B" w:rsidRDefault="00F0746B" w:rsidP="00976B82">
            <w:pPr>
              <w:pStyle w:val="TableParagraph"/>
              <w:ind w:left="164"/>
              <w:jc w:val="both"/>
              <w:rPr>
                <w:b/>
                <w:color w:val="000000" w:themeColor="text1"/>
                <w:sz w:val="20"/>
                <w:szCs w:val="20"/>
              </w:rPr>
            </w:pPr>
            <w:r>
              <w:rPr>
                <w:b/>
                <w:color w:val="000000" w:themeColor="text1"/>
                <w:sz w:val="20"/>
                <w:szCs w:val="20"/>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CFCD3D2" w14:textId="27E625C1" w:rsidR="00F0746B" w:rsidRPr="00F0746B" w:rsidRDefault="00F0746B" w:rsidP="00976B82">
            <w:pPr>
              <w:pStyle w:val="TableParagraph"/>
              <w:ind w:left="164" w:right="53"/>
              <w:jc w:val="both"/>
              <w:rPr>
                <w:bCs/>
                <w:color w:val="000000" w:themeColor="text1"/>
                <w:sz w:val="20"/>
                <w:szCs w:val="20"/>
              </w:rPr>
            </w:pPr>
            <w:r w:rsidRPr="00F0746B">
              <w:rPr>
                <w:bCs/>
                <w:color w:val="000000" w:themeColor="text1"/>
                <w:sz w:val="20"/>
                <w:szCs w:val="20"/>
              </w:rPr>
              <w:t>Akademik</w:t>
            </w:r>
            <w:r>
              <w:rPr>
                <w:bCs/>
                <w:color w:val="000000" w:themeColor="text1"/>
                <w:sz w:val="20"/>
                <w:szCs w:val="20"/>
              </w:rPr>
              <w:t xml:space="preserve"> </w:t>
            </w:r>
            <w:r w:rsidRPr="00F0746B">
              <w:rPr>
                <w:bCs/>
                <w:color w:val="000000" w:themeColor="text1"/>
                <w:sz w:val="20"/>
                <w:szCs w:val="20"/>
              </w:rPr>
              <w:t>ve</w:t>
            </w:r>
            <w:r>
              <w:rPr>
                <w:bCs/>
                <w:color w:val="000000" w:themeColor="text1"/>
                <w:sz w:val="20"/>
                <w:szCs w:val="20"/>
              </w:rPr>
              <w:t xml:space="preserve"> </w:t>
            </w:r>
            <w:r w:rsidRPr="00F0746B">
              <w:rPr>
                <w:bCs/>
                <w:color w:val="000000" w:themeColor="text1"/>
                <w:sz w:val="20"/>
                <w:szCs w:val="20"/>
              </w:rPr>
              <w:t>idari</w:t>
            </w:r>
            <w:r>
              <w:rPr>
                <w:bCs/>
                <w:color w:val="000000" w:themeColor="text1"/>
                <w:sz w:val="20"/>
                <w:szCs w:val="20"/>
              </w:rPr>
              <w:t xml:space="preserve"> </w:t>
            </w:r>
            <w:r w:rsidRPr="00F0746B">
              <w:rPr>
                <w:bCs/>
                <w:color w:val="000000" w:themeColor="text1"/>
                <w:sz w:val="20"/>
                <w:szCs w:val="20"/>
              </w:rPr>
              <w:t>personel</w:t>
            </w:r>
            <w:r>
              <w:rPr>
                <w:bCs/>
                <w:color w:val="000000" w:themeColor="text1"/>
                <w:sz w:val="20"/>
                <w:szCs w:val="20"/>
              </w:rPr>
              <w:t xml:space="preserve"> </w:t>
            </w:r>
            <w:r w:rsidRPr="00F0746B">
              <w:rPr>
                <w:bCs/>
                <w:color w:val="000000" w:themeColor="text1"/>
                <w:sz w:val="20"/>
                <w:szCs w:val="20"/>
              </w:rPr>
              <w:t>kadro ihtiyacını belirlemek ve talep oluşturmak</w:t>
            </w:r>
            <w:r>
              <w:rPr>
                <w:bCs/>
                <w:color w:val="000000" w:themeColor="text1"/>
                <w:sz w:val="20"/>
                <w:szCs w:val="20"/>
              </w:rPr>
              <w:t xml:space="preserve">  </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A570603" w14:textId="02B9276C" w:rsidR="00F0746B" w:rsidRPr="00F0746B" w:rsidRDefault="00F0746B" w:rsidP="00976B82">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78EA26B" w14:textId="41295287" w:rsidR="00F0746B" w:rsidRPr="00F0746B" w:rsidRDefault="00F0746B" w:rsidP="00976B82">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70A59BC6" w14:textId="755A543E" w:rsidR="00F0746B" w:rsidRPr="00F0746B" w:rsidRDefault="00F0746B" w:rsidP="00976B82">
            <w:pPr>
              <w:pStyle w:val="TableParagraph"/>
              <w:ind w:left="164" w:right="165"/>
              <w:jc w:val="both"/>
              <w:rPr>
                <w:bCs/>
                <w:color w:val="000000" w:themeColor="text1"/>
                <w:sz w:val="20"/>
                <w:szCs w:val="20"/>
              </w:rPr>
            </w:pPr>
            <w:r w:rsidRPr="00F0746B">
              <w:rPr>
                <w:bCs/>
                <w:color w:val="000000" w:themeColor="text1"/>
                <w:sz w:val="20"/>
                <w:szCs w:val="20"/>
              </w:rPr>
              <w:t>İş akış süreçlerinin aksaması</w:t>
            </w:r>
          </w:p>
        </w:tc>
      </w:tr>
      <w:tr w:rsidR="00F0746B" w:rsidRPr="00CE6606" w14:paraId="57C4F412" w14:textId="77777777" w:rsidTr="00976B82">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6473F06" w14:textId="27F3DF74" w:rsidR="00F0746B" w:rsidRDefault="00F0746B" w:rsidP="00976B82">
            <w:pPr>
              <w:pStyle w:val="TableParagraph"/>
              <w:ind w:left="164"/>
              <w:jc w:val="both"/>
              <w:rPr>
                <w:b/>
                <w:color w:val="000000" w:themeColor="text1"/>
                <w:sz w:val="20"/>
                <w:szCs w:val="20"/>
              </w:rPr>
            </w:pPr>
            <w:r>
              <w:rPr>
                <w:b/>
                <w:color w:val="000000" w:themeColor="text1"/>
                <w:sz w:val="20"/>
                <w:szCs w:val="20"/>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649C6E9" w14:textId="3D410D42" w:rsidR="00F0746B" w:rsidRPr="00F0746B" w:rsidRDefault="00F0746B" w:rsidP="00976B82">
            <w:pPr>
              <w:pStyle w:val="TableParagraph"/>
              <w:ind w:left="164" w:right="53"/>
              <w:jc w:val="both"/>
              <w:rPr>
                <w:bCs/>
                <w:color w:val="000000" w:themeColor="text1"/>
                <w:sz w:val="20"/>
                <w:szCs w:val="20"/>
              </w:rPr>
            </w:pPr>
            <w:r w:rsidRPr="00F0746B">
              <w:rPr>
                <w:bCs/>
                <w:color w:val="000000" w:themeColor="text1"/>
                <w:sz w:val="20"/>
                <w:szCs w:val="20"/>
              </w:rPr>
              <w:t>Personelin yürüttüğü</w:t>
            </w:r>
            <w:r>
              <w:rPr>
                <w:bCs/>
                <w:color w:val="000000" w:themeColor="text1"/>
                <w:sz w:val="20"/>
                <w:szCs w:val="20"/>
              </w:rPr>
              <w:t xml:space="preserve"> </w:t>
            </w:r>
            <w:r w:rsidRPr="00F0746B">
              <w:rPr>
                <w:bCs/>
                <w:color w:val="000000" w:themeColor="text1"/>
                <w:sz w:val="20"/>
                <w:szCs w:val="20"/>
              </w:rPr>
              <w:t>hizmetleri</w:t>
            </w:r>
            <w:r>
              <w:rPr>
                <w:bCs/>
                <w:color w:val="000000" w:themeColor="text1"/>
                <w:sz w:val="20"/>
                <w:szCs w:val="20"/>
              </w:rPr>
              <w:t xml:space="preserve"> </w:t>
            </w:r>
            <w:r w:rsidRPr="00F0746B">
              <w:rPr>
                <w:bCs/>
                <w:color w:val="000000" w:themeColor="text1"/>
                <w:sz w:val="20"/>
                <w:szCs w:val="20"/>
              </w:rPr>
              <w:t>denetlemek</w:t>
            </w:r>
            <w:r w:rsidRPr="00F0746B">
              <w:rPr>
                <w:bCs/>
                <w:color w:val="000000" w:themeColor="text1"/>
                <w:sz w:val="20"/>
                <w:szCs w:val="20"/>
              </w:rPr>
              <w:tab/>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3F54849" w14:textId="77777777" w:rsidR="00F0746B" w:rsidRPr="00F0746B" w:rsidRDefault="00F0746B" w:rsidP="00976B82">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6760AA8A" w14:textId="63E2E4CB" w:rsidR="00F0746B" w:rsidRPr="00F0746B" w:rsidRDefault="00F0746B" w:rsidP="00976B82">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27B5E6E" w14:textId="694FECCF" w:rsidR="00F0746B" w:rsidRPr="00F0746B" w:rsidRDefault="00F0746B" w:rsidP="00976B82">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1614AA3C" w14:textId="77777777" w:rsidR="00F0746B" w:rsidRPr="00F0746B" w:rsidRDefault="00F0746B" w:rsidP="00976B82">
            <w:pPr>
              <w:pStyle w:val="TableParagraph"/>
              <w:ind w:left="164" w:right="165"/>
              <w:jc w:val="both"/>
              <w:rPr>
                <w:bCs/>
                <w:color w:val="000000" w:themeColor="text1"/>
                <w:sz w:val="20"/>
                <w:szCs w:val="20"/>
              </w:rPr>
            </w:pPr>
            <w:r w:rsidRPr="00F0746B">
              <w:rPr>
                <w:bCs/>
                <w:color w:val="000000" w:themeColor="text1"/>
                <w:sz w:val="20"/>
                <w:szCs w:val="20"/>
              </w:rPr>
              <w:t>İş akış süreçlerinin aksaması</w:t>
            </w:r>
          </w:p>
          <w:p w14:paraId="25B62562" w14:textId="31D36F74" w:rsidR="00F0746B" w:rsidRPr="00F0746B" w:rsidRDefault="00F0746B" w:rsidP="00976B82">
            <w:pPr>
              <w:pStyle w:val="TableParagraph"/>
              <w:ind w:left="164" w:right="165"/>
              <w:jc w:val="both"/>
              <w:rPr>
                <w:bCs/>
                <w:color w:val="000000" w:themeColor="text1"/>
                <w:sz w:val="20"/>
                <w:szCs w:val="20"/>
              </w:rPr>
            </w:pPr>
            <w:r w:rsidRPr="00F0746B">
              <w:rPr>
                <w:bCs/>
                <w:color w:val="000000" w:themeColor="text1"/>
                <w:sz w:val="20"/>
                <w:szCs w:val="20"/>
              </w:rPr>
              <w:t>İdari işlerin aksaması, hak kaybının oluşması</w:t>
            </w:r>
          </w:p>
        </w:tc>
      </w:tr>
      <w:tr w:rsidR="00F0746B" w:rsidRPr="00CE6606" w14:paraId="1E5073E4" w14:textId="77777777" w:rsidTr="00976B82">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9EC21A5" w14:textId="51D02AAC" w:rsidR="00F0746B" w:rsidRDefault="00F0746B" w:rsidP="00976B82">
            <w:pPr>
              <w:pStyle w:val="TableParagraph"/>
              <w:ind w:left="164"/>
              <w:jc w:val="both"/>
              <w:rPr>
                <w:b/>
                <w:color w:val="000000" w:themeColor="text1"/>
                <w:sz w:val="20"/>
                <w:szCs w:val="20"/>
              </w:rPr>
            </w:pPr>
            <w:r>
              <w:rPr>
                <w:b/>
                <w:color w:val="000000" w:themeColor="text1"/>
                <w:sz w:val="20"/>
                <w:szCs w:val="20"/>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2D3902E" w14:textId="78AA87BA" w:rsidR="00F0746B" w:rsidRPr="00F0746B" w:rsidRDefault="00F0746B" w:rsidP="00976B82">
            <w:pPr>
              <w:pStyle w:val="TableParagraph"/>
              <w:ind w:left="164" w:right="53"/>
              <w:jc w:val="both"/>
              <w:rPr>
                <w:bCs/>
                <w:color w:val="000000" w:themeColor="text1"/>
                <w:sz w:val="20"/>
                <w:szCs w:val="20"/>
              </w:rPr>
            </w:pPr>
            <w:r w:rsidRPr="00F0746B">
              <w:rPr>
                <w:bCs/>
                <w:color w:val="000000" w:themeColor="text1"/>
                <w:sz w:val="20"/>
                <w:szCs w:val="20"/>
              </w:rPr>
              <w:t>Maaş tahakkuk, taşınır mal kayıt kontrol,</w:t>
            </w:r>
            <w:r>
              <w:rPr>
                <w:bCs/>
                <w:color w:val="000000" w:themeColor="text1"/>
                <w:sz w:val="20"/>
                <w:szCs w:val="20"/>
              </w:rPr>
              <w:t xml:space="preserve"> </w:t>
            </w:r>
            <w:r w:rsidRPr="00F0746B">
              <w:rPr>
                <w:bCs/>
                <w:color w:val="000000" w:themeColor="text1"/>
                <w:sz w:val="20"/>
                <w:szCs w:val="20"/>
              </w:rPr>
              <w:t>satın alma, bütçe ve ödenek durumlarının takibini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6CDE4E5" w14:textId="77777777" w:rsidR="00F0746B" w:rsidRPr="00F0746B" w:rsidRDefault="00F0746B" w:rsidP="00976B82">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194F1B5E" w14:textId="53D322B2" w:rsidR="00F0746B" w:rsidRPr="00F0746B" w:rsidRDefault="00F0746B" w:rsidP="00976B82">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AD992C9" w14:textId="3A3CA1B5" w:rsidR="00F0746B" w:rsidRPr="00F0746B" w:rsidRDefault="00F0746B" w:rsidP="00976B82">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39D43DB7" w14:textId="0CE92FC9" w:rsidR="00F0746B" w:rsidRPr="00F0746B" w:rsidRDefault="00F0746B" w:rsidP="00976B82">
            <w:pPr>
              <w:pStyle w:val="TableParagraph"/>
              <w:ind w:left="164" w:right="165"/>
              <w:jc w:val="both"/>
              <w:rPr>
                <w:bCs/>
                <w:color w:val="000000" w:themeColor="text1"/>
                <w:sz w:val="20"/>
                <w:szCs w:val="20"/>
              </w:rPr>
            </w:pPr>
            <w:r w:rsidRPr="00F0746B">
              <w:rPr>
                <w:bCs/>
                <w:color w:val="000000" w:themeColor="text1"/>
                <w:sz w:val="20"/>
                <w:szCs w:val="20"/>
              </w:rPr>
              <w:t>Hak kaybı, iş akış süreçlerinin aksaması</w:t>
            </w:r>
          </w:p>
        </w:tc>
      </w:tr>
      <w:tr w:rsidR="00F0746B" w:rsidRPr="00CE6606" w14:paraId="008478E6" w14:textId="77777777" w:rsidTr="00976B82">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DC0FFE7" w14:textId="3A01F7E7" w:rsidR="00F0746B" w:rsidRDefault="00F0746B" w:rsidP="00976B82">
            <w:pPr>
              <w:pStyle w:val="TableParagraph"/>
              <w:ind w:left="164"/>
              <w:jc w:val="both"/>
              <w:rPr>
                <w:b/>
                <w:color w:val="000000" w:themeColor="text1"/>
                <w:sz w:val="20"/>
                <w:szCs w:val="20"/>
              </w:rPr>
            </w:pPr>
            <w:r>
              <w:rPr>
                <w:b/>
                <w:color w:val="000000" w:themeColor="text1"/>
                <w:sz w:val="20"/>
                <w:szCs w:val="20"/>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026028E" w14:textId="4A42B313" w:rsidR="00F0746B" w:rsidRPr="00F0746B" w:rsidRDefault="00F0746B" w:rsidP="00976B82">
            <w:pPr>
              <w:pStyle w:val="TableParagraph"/>
              <w:ind w:left="164" w:right="53"/>
              <w:jc w:val="both"/>
              <w:rPr>
                <w:bCs/>
                <w:color w:val="000000" w:themeColor="text1"/>
                <w:sz w:val="20"/>
                <w:szCs w:val="20"/>
              </w:rPr>
            </w:pPr>
            <w:r w:rsidRPr="00F0746B">
              <w:rPr>
                <w:bCs/>
                <w:color w:val="000000" w:themeColor="text1"/>
                <w:sz w:val="20"/>
                <w:szCs w:val="20"/>
              </w:rPr>
              <w:t>Satın</w:t>
            </w:r>
            <w:r>
              <w:rPr>
                <w:bCs/>
                <w:color w:val="000000" w:themeColor="text1"/>
                <w:sz w:val="20"/>
                <w:szCs w:val="20"/>
              </w:rPr>
              <w:t xml:space="preserve"> </w:t>
            </w:r>
            <w:r w:rsidRPr="00F0746B">
              <w:rPr>
                <w:bCs/>
                <w:color w:val="000000" w:themeColor="text1"/>
                <w:sz w:val="20"/>
                <w:szCs w:val="20"/>
              </w:rPr>
              <w:t>alma ve</w:t>
            </w:r>
            <w:r>
              <w:rPr>
                <w:bCs/>
                <w:color w:val="000000" w:themeColor="text1"/>
                <w:sz w:val="20"/>
                <w:szCs w:val="20"/>
              </w:rPr>
              <w:t xml:space="preserve"> </w:t>
            </w:r>
            <w:r w:rsidRPr="00F0746B">
              <w:rPr>
                <w:bCs/>
                <w:color w:val="000000" w:themeColor="text1"/>
                <w:sz w:val="20"/>
                <w:szCs w:val="20"/>
              </w:rPr>
              <w:t>ihale</w:t>
            </w:r>
            <w:r>
              <w:rPr>
                <w:bCs/>
                <w:color w:val="000000" w:themeColor="text1"/>
                <w:sz w:val="20"/>
                <w:szCs w:val="20"/>
              </w:rPr>
              <w:t xml:space="preserve"> </w:t>
            </w:r>
            <w:r w:rsidRPr="00F0746B">
              <w:rPr>
                <w:bCs/>
                <w:color w:val="000000" w:themeColor="text1"/>
                <w:sz w:val="20"/>
                <w:szCs w:val="20"/>
              </w:rPr>
              <w:t>çalışmalarını</w:t>
            </w:r>
            <w:r>
              <w:rPr>
                <w:bCs/>
                <w:color w:val="000000" w:themeColor="text1"/>
                <w:sz w:val="20"/>
                <w:szCs w:val="20"/>
              </w:rPr>
              <w:t xml:space="preserve"> </w:t>
            </w:r>
            <w:r w:rsidRPr="00F0746B">
              <w:rPr>
                <w:bCs/>
                <w:color w:val="000000" w:themeColor="text1"/>
                <w:sz w:val="20"/>
                <w:szCs w:val="20"/>
              </w:rPr>
              <w:t>denetlemek</w:t>
            </w:r>
            <w:r w:rsidRPr="00F0746B">
              <w:rPr>
                <w:bCs/>
                <w:color w:val="000000" w:themeColor="text1"/>
                <w:sz w:val="20"/>
                <w:szCs w:val="20"/>
              </w:rPr>
              <w:tab/>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6AF75FB" w14:textId="77777777" w:rsidR="00F0746B" w:rsidRPr="00F0746B" w:rsidRDefault="00F0746B" w:rsidP="00976B82">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2D3CDFEC" w14:textId="744E0129" w:rsidR="00F0746B" w:rsidRPr="00F0746B" w:rsidRDefault="00F0746B" w:rsidP="00976B82">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13672E83" w14:textId="431474CB" w:rsidR="00F0746B" w:rsidRPr="00F0746B" w:rsidRDefault="00F0746B" w:rsidP="00976B82">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78701FE4" w14:textId="1F872191" w:rsidR="00F0746B" w:rsidRPr="00F0746B" w:rsidRDefault="00F0746B" w:rsidP="00976B82">
            <w:pPr>
              <w:pStyle w:val="TableParagraph"/>
              <w:ind w:left="164" w:right="165"/>
              <w:jc w:val="both"/>
              <w:rPr>
                <w:bCs/>
                <w:color w:val="000000" w:themeColor="text1"/>
                <w:sz w:val="20"/>
                <w:szCs w:val="20"/>
              </w:rPr>
            </w:pPr>
            <w:r w:rsidRPr="00F0746B">
              <w:rPr>
                <w:bCs/>
                <w:color w:val="000000" w:themeColor="text1"/>
                <w:sz w:val="20"/>
                <w:szCs w:val="20"/>
              </w:rPr>
              <w:t>Kamu zararı, yolsuzluk</w:t>
            </w:r>
          </w:p>
        </w:tc>
      </w:tr>
      <w:tr w:rsidR="00F0746B" w:rsidRPr="00CE6606" w14:paraId="66FF5BEE" w14:textId="77777777" w:rsidTr="00976B82">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B3A5532" w14:textId="684F552B" w:rsidR="00F0746B" w:rsidRDefault="00F0746B" w:rsidP="00976B82">
            <w:pPr>
              <w:pStyle w:val="TableParagraph"/>
              <w:ind w:left="164"/>
              <w:jc w:val="both"/>
              <w:rPr>
                <w:b/>
                <w:color w:val="000000" w:themeColor="text1"/>
                <w:sz w:val="20"/>
                <w:szCs w:val="20"/>
              </w:rPr>
            </w:pPr>
            <w:r>
              <w:rPr>
                <w:b/>
                <w:color w:val="000000" w:themeColor="text1"/>
                <w:sz w:val="20"/>
                <w:szCs w:val="20"/>
              </w:rPr>
              <w:t>8</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7E3387A" w14:textId="63344BDD" w:rsidR="00F0746B" w:rsidRPr="00F0746B" w:rsidRDefault="00F0746B" w:rsidP="00976B82">
            <w:pPr>
              <w:pStyle w:val="TableParagraph"/>
              <w:ind w:left="164" w:right="53"/>
              <w:jc w:val="both"/>
              <w:rPr>
                <w:bCs/>
                <w:color w:val="000000" w:themeColor="text1"/>
                <w:sz w:val="20"/>
                <w:szCs w:val="20"/>
              </w:rPr>
            </w:pPr>
            <w:r w:rsidRPr="00F0746B">
              <w:rPr>
                <w:bCs/>
                <w:color w:val="000000" w:themeColor="text1"/>
                <w:sz w:val="20"/>
                <w:szCs w:val="20"/>
              </w:rPr>
              <w:t>Birim kalite raporu ile stratejik planın hazırlanması yönünde gerekli çalışmaların yapılmasını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F312E3E" w14:textId="77777777" w:rsidR="00F0746B" w:rsidRPr="00F0746B" w:rsidRDefault="00F0746B" w:rsidP="00976B82">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12FA8DF2" w14:textId="4CC7FC88" w:rsidR="00F0746B" w:rsidRPr="00F0746B" w:rsidRDefault="00F0746B" w:rsidP="00976B82">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3124266D" w14:textId="02D17A00" w:rsidR="00F0746B" w:rsidRPr="00F0746B" w:rsidRDefault="00F0746B" w:rsidP="00976B82">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52E2EF33" w14:textId="41AF575A" w:rsidR="00F0746B" w:rsidRPr="00F0746B" w:rsidRDefault="00F0746B" w:rsidP="00976B82">
            <w:pPr>
              <w:pStyle w:val="TableParagraph"/>
              <w:ind w:left="164" w:right="165"/>
              <w:jc w:val="both"/>
              <w:rPr>
                <w:bCs/>
                <w:color w:val="000000" w:themeColor="text1"/>
                <w:sz w:val="20"/>
                <w:szCs w:val="20"/>
              </w:rPr>
            </w:pPr>
            <w:r w:rsidRPr="00F0746B">
              <w:rPr>
                <w:bCs/>
                <w:color w:val="000000" w:themeColor="text1"/>
                <w:sz w:val="20"/>
                <w:szCs w:val="20"/>
              </w:rPr>
              <w:t xml:space="preserve">İlgili dokümanların hazırlanamaması ve ilgili yerlere </w:t>
            </w:r>
            <w:r w:rsidR="0036070B">
              <w:rPr>
                <w:bCs/>
                <w:color w:val="000000" w:themeColor="text1"/>
                <w:sz w:val="20"/>
                <w:szCs w:val="20"/>
              </w:rPr>
              <w:t>u</w:t>
            </w:r>
            <w:r w:rsidR="0036070B" w:rsidRPr="00F0746B">
              <w:rPr>
                <w:bCs/>
                <w:color w:val="000000" w:themeColor="text1"/>
                <w:sz w:val="20"/>
                <w:szCs w:val="20"/>
              </w:rPr>
              <w:t>laştırılamaması, Performans</w:t>
            </w:r>
            <w:r w:rsidRPr="00F0746B">
              <w:rPr>
                <w:bCs/>
                <w:color w:val="000000" w:themeColor="text1"/>
                <w:sz w:val="20"/>
                <w:szCs w:val="20"/>
              </w:rPr>
              <w:t xml:space="preserve"> göstergelerinin mevcut sayıdan düşük görünmesi ve stratejik hedeflere ulaşılamaması, İş akış süreçlerinde toplam kalite yönetiminin </w:t>
            </w:r>
            <w:proofErr w:type="gramStart"/>
            <w:r w:rsidRPr="00F0746B">
              <w:rPr>
                <w:bCs/>
                <w:color w:val="000000" w:themeColor="text1"/>
                <w:sz w:val="20"/>
                <w:szCs w:val="20"/>
              </w:rPr>
              <w:t>dahil</w:t>
            </w:r>
            <w:proofErr w:type="gramEnd"/>
            <w:r w:rsidRPr="00F0746B">
              <w:rPr>
                <w:bCs/>
                <w:color w:val="000000" w:themeColor="text1"/>
                <w:sz w:val="20"/>
                <w:szCs w:val="20"/>
              </w:rPr>
              <w:t xml:space="preserve"> edilememesi</w:t>
            </w:r>
          </w:p>
        </w:tc>
      </w:tr>
      <w:tr w:rsidR="0036070B" w:rsidRPr="00CE6606" w14:paraId="2224BA02" w14:textId="77777777" w:rsidTr="00976B82">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3AAE067B" w14:textId="76F52727" w:rsidR="0036070B" w:rsidRPr="00DA10B5" w:rsidRDefault="0036070B" w:rsidP="00976B82">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413B7C84" w14:textId="5A1B5967" w:rsidR="0036070B" w:rsidRPr="00DA10B5" w:rsidRDefault="0036070B" w:rsidP="00976B82">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36070B" w:rsidRPr="00CE6606" w14:paraId="217BFF94" w14:textId="77777777" w:rsidTr="00976B82">
        <w:trPr>
          <w:trHeight w:val="758"/>
        </w:trPr>
        <w:tc>
          <w:tcPr>
            <w:tcW w:w="8081" w:type="dxa"/>
            <w:gridSpan w:val="6"/>
            <w:tcBorders>
              <w:top w:val="single" w:sz="8" w:space="0" w:color="000000"/>
              <w:left w:val="single" w:sz="8" w:space="0" w:color="000000"/>
              <w:bottom w:val="single" w:sz="4" w:space="0" w:color="000000"/>
              <w:right w:val="single" w:sz="4" w:space="0" w:color="000000"/>
            </w:tcBorders>
          </w:tcPr>
          <w:p w14:paraId="59187EB2" w14:textId="64820650" w:rsidR="0036070B" w:rsidRPr="0036070B" w:rsidRDefault="0036070B" w:rsidP="00976B8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sidR="00976B82">
              <w:rPr>
                <w:color w:val="BFBFBF" w:themeColor="background1" w:themeShade="BF"/>
                <w:sz w:val="20"/>
              </w:rPr>
              <w:t xml:space="preserve"> Mustafa DOĞAN</w:t>
            </w:r>
          </w:p>
          <w:p w14:paraId="1BC15C8A" w14:textId="6195C589" w:rsidR="0036070B" w:rsidRPr="0036070B" w:rsidRDefault="0036070B" w:rsidP="00976B82">
            <w:pPr>
              <w:pStyle w:val="TableParagraph"/>
              <w:jc w:val="center"/>
              <w:rPr>
                <w:color w:val="BFBFBF" w:themeColor="background1" w:themeShade="BF"/>
                <w:sz w:val="20"/>
              </w:rPr>
            </w:pPr>
            <w:r w:rsidRPr="0036070B">
              <w:rPr>
                <w:color w:val="BFBFBF" w:themeColor="background1" w:themeShade="BF"/>
                <w:sz w:val="20"/>
              </w:rPr>
              <w:t>Unvan</w:t>
            </w:r>
            <w:r w:rsidR="00976B82">
              <w:rPr>
                <w:color w:val="BFBFBF" w:themeColor="background1" w:themeShade="BF"/>
                <w:sz w:val="20"/>
              </w:rPr>
              <w:t xml:space="preserve"> Fakülte Sekreteri</w:t>
            </w:r>
            <w:r w:rsidR="00C36034">
              <w:rPr>
                <w:color w:val="BFBFBF" w:themeColor="background1" w:themeShade="BF"/>
                <w:sz w:val="20"/>
              </w:rPr>
              <w:t xml:space="preserve"> V.</w:t>
            </w:r>
          </w:p>
          <w:p w14:paraId="1E305FC3" w14:textId="77777777" w:rsidR="0036070B" w:rsidRPr="0036070B" w:rsidRDefault="0036070B" w:rsidP="00976B82">
            <w:pPr>
              <w:pStyle w:val="TableParagraph"/>
              <w:jc w:val="center"/>
              <w:rPr>
                <w:color w:val="BFBFBF" w:themeColor="background1" w:themeShade="BF"/>
                <w:sz w:val="20"/>
              </w:rPr>
            </w:pPr>
            <w:r w:rsidRPr="0036070B">
              <w:rPr>
                <w:color w:val="BFBFBF" w:themeColor="background1" w:themeShade="BF"/>
                <w:sz w:val="20"/>
              </w:rPr>
              <w:t>İmza</w:t>
            </w:r>
          </w:p>
          <w:p w14:paraId="51B151E5" w14:textId="5698263E" w:rsidR="0036070B" w:rsidRPr="0036070B" w:rsidRDefault="00C36034" w:rsidP="00C36034">
            <w:pPr>
              <w:pStyle w:val="TableParagraph"/>
              <w:rPr>
                <w:color w:val="BFBFBF" w:themeColor="background1" w:themeShade="BF"/>
                <w:sz w:val="20"/>
              </w:rPr>
            </w:pPr>
            <w:r>
              <w:rPr>
                <w:color w:val="BFBFBF" w:themeColor="background1" w:themeShade="BF"/>
                <w:sz w:val="20"/>
              </w:rPr>
              <w:t xml:space="preserve">                                                                24/10/2025</w:t>
            </w:r>
          </w:p>
          <w:p w14:paraId="113A4C71" w14:textId="562EFB50" w:rsidR="0036070B" w:rsidRPr="0036070B" w:rsidRDefault="0036070B" w:rsidP="00976B82">
            <w:pPr>
              <w:pStyle w:val="TableParagraph"/>
              <w:rPr>
                <w:color w:val="BFBFBF" w:themeColor="background1" w:themeShade="BF"/>
                <w:sz w:val="20"/>
              </w:rPr>
            </w:pPr>
          </w:p>
        </w:tc>
        <w:tc>
          <w:tcPr>
            <w:tcW w:w="7679" w:type="dxa"/>
            <w:gridSpan w:val="9"/>
            <w:tcBorders>
              <w:top w:val="single" w:sz="8" w:space="0" w:color="000000"/>
              <w:left w:val="single" w:sz="4" w:space="0" w:color="000000"/>
              <w:bottom w:val="single" w:sz="4" w:space="0" w:color="000000"/>
              <w:right w:val="single" w:sz="4" w:space="0" w:color="000000"/>
            </w:tcBorders>
          </w:tcPr>
          <w:p w14:paraId="745B7650" w14:textId="057B03B9" w:rsidR="0036070B" w:rsidRPr="0036070B" w:rsidRDefault="0036070B" w:rsidP="00976B82">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sidR="00976B82">
              <w:rPr>
                <w:color w:val="BFBFBF" w:themeColor="background1" w:themeShade="BF"/>
                <w:sz w:val="20"/>
              </w:rPr>
              <w:t xml:space="preserve"> Bülent ZEYBEK</w:t>
            </w:r>
          </w:p>
          <w:p w14:paraId="73D6C276" w14:textId="5B4A876E" w:rsidR="0036070B" w:rsidRPr="0036070B" w:rsidRDefault="0036070B" w:rsidP="00976B82">
            <w:pPr>
              <w:pStyle w:val="TableParagraph"/>
              <w:jc w:val="center"/>
              <w:rPr>
                <w:color w:val="BFBFBF" w:themeColor="background1" w:themeShade="BF"/>
                <w:sz w:val="20"/>
              </w:rPr>
            </w:pPr>
            <w:r w:rsidRPr="0036070B">
              <w:rPr>
                <w:color w:val="BFBFBF" w:themeColor="background1" w:themeShade="BF"/>
                <w:sz w:val="20"/>
              </w:rPr>
              <w:t>Unvan</w:t>
            </w:r>
            <w:r w:rsidR="00976B82">
              <w:rPr>
                <w:color w:val="BFBFBF" w:themeColor="background1" w:themeShade="BF"/>
                <w:sz w:val="20"/>
              </w:rPr>
              <w:t xml:space="preserve"> DEKAN</w:t>
            </w:r>
          </w:p>
          <w:p w14:paraId="376C7DBD" w14:textId="77777777" w:rsidR="0036070B" w:rsidRPr="0036070B" w:rsidRDefault="0036070B" w:rsidP="00976B82">
            <w:pPr>
              <w:pStyle w:val="TableParagraph"/>
              <w:jc w:val="center"/>
              <w:rPr>
                <w:color w:val="BFBFBF" w:themeColor="background1" w:themeShade="BF"/>
                <w:sz w:val="20"/>
              </w:rPr>
            </w:pPr>
            <w:r w:rsidRPr="0036070B">
              <w:rPr>
                <w:color w:val="BFBFBF" w:themeColor="background1" w:themeShade="BF"/>
                <w:sz w:val="20"/>
              </w:rPr>
              <w:t>İmza</w:t>
            </w:r>
          </w:p>
          <w:p w14:paraId="58209C9E" w14:textId="140BD214" w:rsidR="0036070B" w:rsidRPr="0036070B" w:rsidRDefault="00C36034" w:rsidP="00976B82">
            <w:pPr>
              <w:pStyle w:val="TableParagraph"/>
              <w:jc w:val="center"/>
              <w:rPr>
                <w:color w:val="BFBFBF" w:themeColor="background1" w:themeShade="BF"/>
                <w:sz w:val="20"/>
              </w:rPr>
            </w:pPr>
            <w:r>
              <w:rPr>
                <w:color w:val="BFBFBF" w:themeColor="background1" w:themeShade="BF"/>
                <w:sz w:val="20"/>
              </w:rPr>
              <w:t>24/10/2025</w:t>
            </w:r>
          </w:p>
          <w:p w14:paraId="0493499F" w14:textId="10EF1C2F" w:rsidR="0036070B" w:rsidRPr="0036070B" w:rsidRDefault="0036070B" w:rsidP="00976B82">
            <w:pPr>
              <w:pStyle w:val="TableParagraph"/>
              <w:jc w:val="center"/>
              <w:rPr>
                <w:color w:val="BFBFBF" w:themeColor="background1" w:themeShade="BF"/>
                <w:sz w:val="20"/>
              </w:rPr>
            </w:pPr>
          </w:p>
        </w:tc>
      </w:tr>
    </w:tbl>
    <w:p w14:paraId="65EF1458" w14:textId="77777777" w:rsidR="0036070B" w:rsidRDefault="0036070B">
      <w:pPr>
        <w:rPr>
          <w:color w:val="000000" w:themeColor="text1"/>
        </w:rPr>
        <w:sectPr w:rsidR="0036070B" w:rsidSect="00DA10B5">
          <w:type w:val="continuous"/>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1434"/>
        <w:gridCol w:w="125"/>
        <w:gridCol w:w="1701"/>
        <w:gridCol w:w="492"/>
        <w:gridCol w:w="1510"/>
        <w:gridCol w:w="853"/>
        <w:gridCol w:w="284"/>
        <w:gridCol w:w="992"/>
        <w:gridCol w:w="288"/>
      </w:tblGrid>
      <w:tr w:rsidR="0036070B" w:rsidRPr="00CE6606" w14:paraId="7C5245BD" w14:textId="77777777" w:rsidTr="008E3DD3">
        <w:trPr>
          <w:trHeight w:val="801"/>
        </w:trPr>
        <w:tc>
          <w:tcPr>
            <w:tcW w:w="2712" w:type="dxa"/>
            <w:gridSpan w:val="2"/>
            <w:vMerge w:val="restart"/>
            <w:tcBorders>
              <w:left w:val="single" w:sz="8" w:space="0" w:color="000000"/>
              <w:bottom w:val="single" w:sz="4" w:space="0" w:color="000000"/>
              <w:right w:val="single" w:sz="4" w:space="0" w:color="000000"/>
            </w:tcBorders>
          </w:tcPr>
          <w:p w14:paraId="1FEC650A" w14:textId="77777777" w:rsidR="0036070B" w:rsidRPr="00CE6606" w:rsidRDefault="0036070B" w:rsidP="008E3DD3">
            <w:pPr>
              <w:pStyle w:val="TableParagraph"/>
              <w:spacing w:line="132" w:lineRule="exact"/>
              <w:ind w:left="1500"/>
              <w:rPr>
                <w:noProof/>
                <w:color w:val="000000" w:themeColor="text1"/>
              </w:rPr>
            </w:pPr>
          </w:p>
          <w:p w14:paraId="4AECE7C8" w14:textId="77777777" w:rsidR="0036070B" w:rsidRPr="00CE6606" w:rsidRDefault="0036070B" w:rsidP="008E3DD3">
            <w:pPr>
              <w:pStyle w:val="TableParagraph"/>
              <w:spacing w:line="132" w:lineRule="exact"/>
              <w:ind w:left="22"/>
              <w:rPr>
                <w:noProof/>
                <w:color w:val="000000" w:themeColor="text1"/>
              </w:rPr>
            </w:pPr>
          </w:p>
          <w:p w14:paraId="7D84B181" w14:textId="77777777" w:rsidR="0036070B" w:rsidRPr="00CE6606" w:rsidRDefault="0036070B" w:rsidP="008E3DD3">
            <w:pPr>
              <w:pStyle w:val="TableParagraph"/>
              <w:spacing w:line="132" w:lineRule="exact"/>
              <w:ind w:left="1500"/>
              <w:rPr>
                <w:noProof/>
                <w:color w:val="000000" w:themeColor="text1"/>
              </w:rPr>
            </w:pPr>
          </w:p>
          <w:p w14:paraId="669A9780" w14:textId="77777777" w:rsidR="0036070B" w:rsidRPr="00CE6606" w:rsidRDefault="0036070B" w:rsidP="008E3DD3">
            <w:pPr>
              <w:pStyle w:val="TableParagraph"/>
              <w:spacing w:line="132" w:lineRule="exact"/>
              <w:ind w:left="1500"/>
              <w:rPr>
                <w:noProof/>
                <w:color w:val="000000" w:themeColor="text1"/>
              </w:rPr>
            </w:pPr>
          </w:p>
          <w:p w14:paraId="53B2EA3B" w14:textId="77777777" w:rsidR="0036070B" w:rsidRPr="00CE6606" w:rsidRDefault="0036070B" w:rsidP="008E3DD3">
            <w:pPr>
              <w:pStyle w:val="TableParagraph"/>
              <w:spacing w:line="132" w:lineRule="exact"/>
              <w:ind w:left="1500"/>
              <w:rPr>
                <w:noProof/>
                <w:color w:val="000000" w:themeColor="text1"/>
              </w:rPr>
            </w:pPr>
          </w:p>
          <w:p w14:paraId="11D0C662" w14:textId="77777777" w:rsidR="0036070B" w:rsidRPr="00CE6606" w:rsidRDefault="0036070B" w:rsidP="008E3DD3">
            <w:pPr>
              <w:pStyle w:val="TableParagraph"/>
              <w:spacing w:line="132" w:lineRule="exact"/>
              <w:ind w:left="1500"/>
              <w:rPr>
                <w:noProof/>
                <w:color w:val="000000" w:themeColor="text1"/>
              </w:rPr>
            </w:pPr>
          </w:p>
          <w:p w14:paraId="11575520" w14:textId="77777777" w:rsidR="0036070B" w:rsidRPr="00CE6606" w:rsidRDefault="0036070B" w:rsidP="008E3DD3">
            <w:pPr>
              <w:pStyle w:val="TableParagraph"/>
              <w:spacing w:line="132" w:lineRule="exact"/>
              <w:ind w:left="1500"/>
              <w:rPr>
                <w:noProof/>
                <w:color w:val="000000" w:themeColor="text1"/>
              </w:rPr>
            </w:pPr>
          </w:p>
          <w:p w14:paraId="5E6976F4" w14:textId="77777777" w:rsidR="0036070B" w:rsidRPr="00CE6606" w:rsidRDefault="0036070B" w:rsidP="008E3DD3">
            <w:pPr>
              <w:pStyle w:val="TableParagraph"/>
              <w:spacing w:line="132" w:lineRule="exact"/>
              <w:ind w:left="1500"/>
              <w:rPr>
                <w:noProof/>
                <w:color w:val="000000" w:themeColor="text1"/>
              </w:rPr>
            </w:pPr>
          </w:p>
          <w:p w14:paraId="0F054FAD" w14:textId="77777777" w:rsidR="0036070B" w:rsidRPr="00CE6606" w:rsidRDefault="0036070B" w:rsidP="008E3DD3">
            <w:pPr>
              <w:pStyle w:val="TableParagraph"/>
              <w:spacing w:line="132" w:lineRule="exact"/>
              <w:ind w:left="1500"/>
              <w:rPr>
                <w:noProof/>
                <w:color w:val="000000" w:themeColor="text1"/>
              </w:rPr>
            </w:pPr>
          </w:p>
          <w:p w14:paraId="59CE5BF0" w14:textId="77777777" w:rsidR="0036070B" w:rsidRPr="00CE6606" w:rsidRDefault="0036070B" w:rsidP="008E3DD3">
            <w:pPr>
              <w:pStyle w:val="TableParagraph"/>
              <w:spacing w:line="132" w:lineRule="exact"/>
              <w:ind w:left="1500"/>
              <w:rPr>
                <w:noProof/>
                <w:color w:val="000000" w:themeColor="text1"/>
              </w:rPr>
            </w:pPr>
          </w:p>
          <w:p w14:paraId="5CA9F9F3" w14:textId="77777777" w:rsidR="0036070B" w:rsidRPr="00CE6606" w:rsidRDefault="0036070B" w:rsidP="008E3DD3">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2F34C11E" wp14:editId="05D9008D">
                  <wp:extent cx="810895" cy="813773"/>
                  <wp:effectExtent l="0" t="0" r="0" b="0"/>
                  <wp:docPr id="57788459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FE6D177" w14:textId="77777777" w:rsidR="0036070B" w:rsidRPr="00CE6606" w:rsidRDefault="0036070B" w:rsidP="008E3DD3">
            <w:pPr>
              <w:pStyle w:val="TableParagraph"/>
              <w:spacing w:line="132" w:lineRule="exact"/>
              <w:ind w:left="1500"/>
              <w:rPr>
                <w:color w:val="000000" w:themeColor="text1"/>
                <w:sz w:val="7"/>
              </w:rPr>
            </w:pPr>
          </w:p>
        </w:tc>
        <w:tc>
          <w:tcPr>
            <w:tcW w:w="9121" w:type="dxa"/>
            <w:gridSpan w:val="8"/>
            <w:tcBorders>
              <w:left w:val="single" w:sz="4" w:space="0" w:color="000000"/>
              <w:bottom w:val="single" w:sz="4" w:space="0" w:color="000000"/>
              <w:right w:val="single" w:sz="4" w:space="0" w:color="000000"/>
            </w:tcBorders>
          </w:tcPr>
          <w:p w14:paraId="54FEBB8A" w14:textId="77777777" w:rsidR="0036070B" w:rsidRPr="00CE6606" w:rsidRDefault="0036070B" w:rsidP="008E3DD3">
            <w:pPr>
              <w:pStyle w:val="TableParagraph"/>
              <w:spacing w:before="1"/>
              <w:rPr>
                <w:color w:val="000000" w:themeColor="text1"/>
                <w:sz w:val="25"/>
              </w:rPr>
            </w:pPr>
          </w:p>
          <w:p w14:paraId="4B6D79F8" w14:textId="77777777" w:rsidR="0036070B" w:rsidRPr="00CE6606" w:rsidRDefault="0036070B" w:rsidP="008E3DD3">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41ECFAF5" w14:textId="77777777" w:rsidR="0036070B" w:rsidRPr="00CE6606" w:rsidRDefault="0036070B" w:rsidP="008E3DD3">
            <w:pPr>
              <w:pStyle w:val="TableParagraph"/>
              <w:spacing w:before="7"/>
              <w:rPr>
                <w:color w:val="000000" w:themeColor="text1"/>
                <w:sz w:val="36"/>
              </w:rPr>
            </w:pPr>
          </w:p>
          <w:p w14:paraId="3B645701" w14:textId="77777777" w:rsidR="0036070B" w:rsidRPr="00CE6606" w:rsidRDefault="0036070B" w:rsidP="008E3DD3">
            <w:pPr>
              <w:pStyle w:val="TableParagraph"/>
              <w:spacing w:line="300" w:lineRule="atLeast"/>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136A9E94" w14:textId="77777777" w:rsidR="0036070B" w:rsidRPr="00CE6606" w:rsidRDefault="0036070B" w:rsidP="008E3DD3">
            <w:pPr>
              <w:pStyle w:val="TableParagraph"/>
              <w:rPr>
                <w:color w:val="000000" w:themeColor="text1"/>
                <w:sz w:val="20"/>
              </w:rPr>
            </w:pPr>
          </w:p>
        </w:tc>
      </w:tr>
      <w:tr w:rsidR="0036070B" w:rsidRPr="00CE6606" w14:paraId="68E94AA9" w14:textId="77777777" w:rsidTr="008E3DD3">
        <w:trPr>
          <w:trHeight w:val="349"/>
        </w:trPr>
        <w:tc>
          <w:tcPr>
            <w:tcW w:w="2712" w:type="dxa"/>
            <w:gridSpan w:val="2"/>
            <w:vMerge/>
            <w:tcBorders>
              <w:top w:val="nil"/>
              <w:left w:val="single" w:sz="8" w:space="0" w:color="000000"/>
              <w:bottom w:val="single" w:sz="4" w:space="0" w:color="000000"/>
              <w:right w:val="single" w:sz="4" w:space="0" w:color="000000"/>
            </w:tcBorders>
          </w:tcPr>
          <w:p w14:paraId="7B4A69C7" w14:textId="77777777" w:rsidR="0036070B" w:rsidRPr="00CE6606" w:rsidRDefault="0036070B" w:rsidP="008E3DD3">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70C8FCE3" w14:textId="751474D5" w:rsidR="0036070B" w:rsidRPr="00CE6606" w:rsidRDefault="0036070B" w:rsidP="008E3DD3">
            <w:pPr>
              <w:pStyle w:val="TableParagraph"/>
              <w:spacing w:before="84"/>
              <w:ind w:left="1440" w:right="1392"/>
              <w:jc w:val="center"/>
              <w:rPr>
                <w:b/>
                <w:color w:val="000000" w:themeColor="text1"/>
                <w:sz w:val="23"/>
              </w:rPr>
            </w:pPr>
            <w:r w:rsidRPr="0036070B">
              <w:rPr>
                <w:b/>
                <w:color w:val="000000" w:themeColor="text1"/>
                <w:sz w:val="23"/>
              </w:rPr>
              <w:t>Eğitim-Öğretimden Sorumlu Dekan Yardımcısı</w:t>
            </w:r>
          </w:p>
        </w:tc>
        <w:tc>
          <w:tcPr>
            <w:tcW w:w="3927" w:type="dxa"/>
            <w:gridSpan w:val="5"/>
            <w:tcBorders>
              <w:top w:val="nil"/>
              <w:left w:val="single" w:sz="4" w:space="0" w:color="000000"/>
              <w:bottom w:val="single" w:sz="4" w:space="0" w:color="000000"/>
              <w:right w:val="single" w:sz="4" w:space="0" w:color="000000"/>
            </w:tcBorders>
          </w:tcPr>
          <w:p w14:paraId="699A8B92" w14:textId="34707E8F" w:rsidR="0036070B" w:rsidRPr="00CE6606" w:rsidRDefault="0036070B" w:rsidP="008E3DD3">
            <w:pPr>
              <w:pStyle w:val="TableParagraph"/>
              <w:spacing w:before="59"/>
              <w:rPr>
                <w:b/>
                <w:color w:val="FFC000"/>
                <w:sz w:val="20"/>
              </w:rPr>
            </w:pPr>
            <w:r w:rsidRPr="00CE6606">
              <w:rPr>
                <w:b/>
                <w:color w:val="FFC000"/>
                <w:sz w:val="20"/>
              </w:rPr>
              <w:t xml:space="preserve">  </w:t>
            </w:r>
            <w:r w:rsidR="008E3DD3" w:rsidRPr="008E3DD3">
              <w:rPr>
                <w:b/>
                <w:color w:val="FF0000"/>
                <w:sz w:val="20"/>
              </w:rPr>
              <w:t>Fen Edebiyat Fakültesi</w:t>
            </w:r>
          </w:p>
        </w:tc>
      </w:tr>
      <w:tr w:rsidR="0036070B" w:rsidRPr="00CE6606" w14:paraId="611015A4" w14:textId="77777777" w:rsidTr="008E3DD3">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8E22171" w14:textId="77777777" w:rsidR="0036070B" w:rsidRPr="00DA10B5" w:rsidRDefault="0036070B" w:rsidP="008E3DD3">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7629C30A" w14:textId="77777777" w:rsidR="0036070B" w:rsidRPr="00DA10B5" w:rsidRDefault="0036070B" w:rsidP="008E3DD3">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3B2C526A" w14:textId="1B67899F" w:rsidR="0036070B" w:rsidRPr="00DA10B5" w:rsidRDefault="0036070B" w:rsidP="008E3DD3">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008E3DD3">
              <w:rPr>
                <w:b/>
                <w:bCs/>
                <w:i/>
                <w:color w:val="000000" w:themeColor="text1"/>
                <w:w w:val="105"/>
                <w:sz w:val="20"/>
                <w:szCs w:val="20"/>
              </w:rPr>
              <w:t>24/10 /2025</w:t>
            </w:r>
          </w:p>
        </w:tc>
        <w:tc>
          <w:tcPr>
            <w:tcW w:w="1860" w:type="dxa"/>
            <w:gridSpan w:val="2"/>
            <w:tcBorders>
              <w:top w:val="single" w:sz="4" w:space="0" w:color="000000"/>
              <w:left w:val="single" w:sz="4" w:space="0" w:color="000000"/>
              <w:bottom w:val="single" w:sz="4" w:space="0" w:color="000000"/>
              <w:right w:val="nil"/>
            </w:tcBorders>
          </w:tcPr>
          <w:p w14:paraId="2E62890C" w14:textId="77777777" w:rsidR="0036070B" w:rsidRPr="00DA10B5" w:rsidRDefault="0036070B" w:rsidP="008E3DD3">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2"/>
            <w:tcBorders>
              <w:top w:val="single" w:sz="4" w:space="0" w:color="000000"/>
              <w:left w:val="single" w:sz="4" w:space="0" w:color="000000"/>
              <w:bottom w:val="single" w:sz="4" w:space="0" w:color="000000"/>
              <w:right w:val="single" w:sz="4" w:space="0" w:color="auto"/>
            </w:tcBorders>
          </w:tcPr>
          <w:p w14:paraId="1530515A" w14:textId="77777777" w:rsidR="0036070B" w:rsidRPr="00DA10B5" w:rsidRDefault="0036070B" w:rsidP="008E3DD3">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79ADA1D0" w14:textId="77777777" w:rsidR="0036070B" w:rsidRPr="00DA10B5" w:rsidRDefault="0036070B" w:rsidP="008E3DD3">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1525AAA4" w14:textId="5DD2ACB1" w:rsidR="0036070B" w:rsidRPr="00DA10B5" w:rsidRDefault="00C36034" w:rsidP="008E3DD3">
            <w:pPr>
              <w:pStyle w:val="TableParagraph"/>
              <w:ind w:right="6"/>
              <w:rPr>
                <w:b/>
                <w:bCs/>
                <w:color w:val="000000" w:themeColor="text1"/>
                <w:sz w:val="20"/>
                <w:szCs w:val="20"/>
              </w:rPr>
            </w:pPr>
            <w:r>
              <w:rPr>
                <w:b/>
                <w:bCs/>
                <w:color w:val="000000" w:themeColor="text1"/>
                <w:sz w:val="20"/>
                <w:szCs w:val="20"/>
              </w:rPr>
              <w:t>Ek 8 / 2</w:t>
            </w:r>
          </w:p>
        </w:tc>
      </w:tr>
      <w:tr w:rsidR="0036070B" w:rsidRPr="00CE6606" w14:paraId="4A55B8A3" w14:textId="77777777" w:rsidTr="008E3DD3">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411B1A08" w14:textId="77777777" w:rsidR="0036070B" w:rsidRPr="00DA10B5" w:rsidRDefault="0036070B" w:rsidP="008E3DD3">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47C27C7F" w14:textId="0AFF6812" w:rsidR="0036070B" w:rsidRPr="00DA10B5" w:rsidRDefault="0053102C" w:rsidP="008E3DD3">
            <w:pPr>
              <w:pStyle w:val="TableParagraph"/>
              <w:rPr>
                <w:color w:val="000000" w:themeColor="text1"/>
                <w:sz w:val="20"/>
                <w:szCs w:val="20"/>
              </w:rPr>
            </w:pPr>
            <w:r>
              <w:rPr>
                <w:color w:val="000000" w:themeColor="text1"/>
                <w:sz w:val="20"/>
                <w:szCs w:val="20"/>
              </w:rPr>
              <w:t>https://fef.dpu.edu.tr</w:t>
            </w:r>
            <w:r w:rsidR="0036070B"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0B2EFAF1" w14:textId="77777777" w:rsidR="0036070B" w:rsidRPr="00DA10B5" w:rsidRDefault="0036070B" w:rsidP="008E3DD3">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245DAB1F" w14:textId="33C83338" w:rsidR="0036070B" w:rsidRPr="00DA10B5" w:rsidRDefault="00C36034" w:rsidP="008E3DD3">
            <w:pPr>
              <w:pStyle w:val="TableParagraph"/>
              <w:rPr>
                <w:b/>
                <w:bCs/>
                <w:color w:val="000000" w:themeColor="text1"/>
                <w:sz w:val="20"/>
                <w:szCs w:val="20"/>
              </w:rPr>
            </w:pPr>
            <w:r>
              <w:rPr>
                <w:b/>
                <w:bCs/>
                <w:color w:val="000000" w:themeColor="text1"/>
                <w:sz w:val="20"/>
                <w:szCs w:val="20"/>
              </w:rPr>
              <w:t>×</w:t>
            </w:r>
          </w:p>
        </w:tc>
        <w:tc>
          <w:tcPr>
            <w:tcW w:w="992" w:type="dxa"/>
            <w:tcBorders>
              <w:top w:val="single" w:sz="4" w:space="0" w:color="000000"/>
              <w:left w:val="single" w:sz="8" w:space="0" w:color="000000"/>
              <w:bottom w:val="single" w:sz="4" w:space="0" w:color="000000"/>
              <w:right w:val="single" w:sz="4" w:space="0" w:color="000000"/>
            </w:tcBorders>
          </w:tcPr>
          <w:p w14:paraId="387A8740" w14:textId="77777777" w:rsidR="0036070B" w:rsidRPr="00DA10B5" w:rsidRDefault="0036070B" w:rsidP="008E3DD3">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4FA36490" w14:textId="77777777" w:rsidR="0036070B" w:rsidRPr="00DA10B5" w:rsidRDefault="0036070B" w:rsidP="008E3DD3">
            <w:pPr>
              <w:pStyle w:val="TableParagraph"/>
              <w:rPr>
                <w:color w:val="000000" w:themeColor="text1"/>
                <w:sz w:val="20"/>
                <w:szCs w:val="20"/>
              </w:rPr>
            </w:pPr>
          </w:p>
        </w:tc>
      </w:tr>
      <w:tr w:rsidR="0036070B" w:rsidRPr="00F0746B" w14:paraId="41D1A34F" w14:textId="77777777" w:rsidTr="008E3DD3">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080AA9C1" w14:textId="77777777" w:rsidR="0036070B" w:rsidRPr="00F0746B" w:rsidRDefault="0036070B" w:rsidP="008E3DD3">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C1F05DE" w14:textId="77777777" w:rsidR="0036070B" w:rsidRPr="00F0746B" w:rsidRDefault="0036070B" w:rsidP="008E3DD3">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D30CFD4" w14:textId="77777777" w:rsidR="0036070B" w:rsidRPr="00F0746B" w:rsidRDefault="0036070B" w:rsidP="008E3DD3">
            <w:pPr>
              <w:pStyle w:val="TableParagraph"/>
              <w:ind w:right="128"/>
              <w:jc w:val="both"/>
              <w:rPr>
                <w:b/>
                <w:color w:val="000000" w:themeColor="text1"/>
                <w:sz w:val="20"/>
                <w:szCs w:val="20"/>
              </w:rPr>
            </w:pPr>
            <w:r w:rsidRPr="00F0746B">
              <w:rPr>
                <w:b/>
                <w:color w:val="000000" w:themeColor="text1"/>
                <w:sz w:val="20"/>
                <w:szCs w:val="20"/>
              </w:rPr>
              <w:t>Görevli Personel</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4A1E6BA" w14:textId="77777777" w:rsidR="0036070B" w:rsidRPr="00F0746B" w:rsidRDefault="0036070B" w:rsidP="008E3DD3">
            <w:pPr>
              <w:pStyle w:val="TableParagraph"/>
              <w:jc w:val="both"/>
              <w:rPr>
                <w:b/>
                <w:color w:val="000000" w:themeColor="text1"/>
                <w:sz w:val="20"/>
                <w:szCs w:val="20"/>
              </w:rPr>
            </w:pPr>
            <w:r w:rsidRPr="00F0746B">
              <w:rPr>
                <w:b/>
                <w:color w:val="000000" w:themeColor="text1"/>
                <w:sz w:val="20"/>
                <w:szCs w:val="20"/>
              </w:rPr>
              <w:t>Birim/ Alt Birim Yöneticisi</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521D1C40" w14:textId="77777777" w:rsidR="0036070B" w:rsidRPr="00F0746B" w:rsidRDefault="0036070B" w:rsidP="008E3DD3">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36070B" w:rsidRPr="00CE6606" w14:paraId="419B7351"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272E24C" w14:textId="77777777" w:rsidR="0036070B" w:rsidRDefault="0036070B" w:rsidP="008E3DD3">
            <w:pPr>
              <w:pStyle w:val="TableParagraph"/>
              <w:ind w:left="164"/>
              <w:jc w:val="both"/>
              <w:rPr>
                <w:b/>
                <w:color w:val="000000" w:themeColor="text1"/>
                <w:sz w:val="20"/>
                <w:szCs w:val="20"/>
              </w:rPr>
            </w:pPr>
            <w:r>
              <w:rPr>
                <w:b/>
                <w:color w:val="000000" w:themeColor="text1"/>
                <w:sz w:val="20"/>
                <w:szCs w:val="20"/>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C6033DC" w14:textId="77777777" w:rsidR="0036070B" w:rsidRPr="00F0746B" w:rsidRDefault="0036070B" w:rsidP="008E3DD3">
            <w:pPr>
              <w:pStyle w:val="TableParagraph"/>
              <w:ind w:left="164" w:right="53"/>
              <w:jc w:val="both"/>
              <w:rPr>
                <w:bCs/>
                <w:color w:val="000000" w:themeColor="text1"/>
                <w:sz w:val="20"/>
                <w:szCs w:val="20"/>
              </w:rPr>
            </w:pPr>
            <w:r w:rsidRPr="00F0746B">
              <w:rPr>
                <w:bCs/>
                <w:color w:val="000000" w:themeColor="text1"/>
                <w:sz w:val="20"/>
                <w:szCs w:val="20"/>
              </w:rPr>
              <w:t>Dekana görevi başında olmadığı zamanlarda vekâlet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1B245E2" w14:textId="77777777" w:rsidR="0036070B" w:rsidRPr="00F0746B" w:rsidRDefault="0036070B" w:rsidP="008E3DD3">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F2FA31A" w14:textId="77777777" w:rsidR="0036070B" w:rsidRPr="00F0746B" w:rsidRDefault="0036070B" w:rsidP="008E3DD3">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5190F889" w14:textId="77777777" w:rsidR="0036070B" w:rsidRPr="00F0746B" w:rsidRDefault="0036070B" w:rsidP="008E3DD3">
            <w:pPr>
              <w:pStyle w:val="TableParagraph"/>
              <w:ind w:left="164" w:right="165"/>
              <w:jc w:val="both"/>
              <w:rPr>
                <w:bCs/>
                <w:color w:val="000000" w:themeColor="text1"/>
                <w:sz w:val="20"/>
                <w:szCs w:val="20"/>
              </w:rPr>
            </w:pPr>
            <w:r w:rsidRPr="00F0746B">
              <w:rPr>
                <w:bCs/>
                <w:color w:val="000000" w:themeColor="text1"/>
                <w:sz w:val="20"/>
                <w:szCs w:val="20"/>
              </w:rPr>
              <w:t>Kurul ve komisyon faaliyetleri/kararları ile idari işlerin aksaması ve hak kaybı</w:t>
            </w:r>
          </w:p>
        </w:tc>
      </w:tr>
      <w:tr w:rsidR="0036070B" w:rsidRPr="00CE6606" w14:paraId="5F138DA9"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3A3B236" w14:textId="77777777" w:rsidR="0036070B" w:rsidRDefault="0036070B" w:rsidP="008E3DD3">
            <w:pPr>
              <w:pStyle w:val="TableParagraph"/>
              <w:ind w:left="164"/>
              <w:jc w:val="both"/>
              <w:rPr>
                <w:b/>
                <w:color w:val="000000" w:themeColor="text1"/>
                <w:sz w:val="20"/>
                <w:szCs w:val="20"/>
              </w:rPr>
            </w:pPr>
            <w:r>
              <w:rPr>
                <w:b/>
                <w:color w:val="000000" w:themeColor="text1"/>
                <w:sz w:val="20"/>
                <w:szCs w:val="20"/>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9F8758B" w14:textId="16F8F15A" w:rsidR="0036070B" w:rsidRPr="00F0746B" w:rsidRDefault="0036070B" w:rsidP="008E3DD3">
            <w:pPr>
              <w:pStyle w:val="TableParagraph"/>
              <w:ind w:left="164" w:right="53"/>
              <w:jc w:val="both"/>
              <w:rPr>
                <w:bCs/>
                <w:color w:val="000000" w:themeColor="text1"/>
                <w:sz w:val="20"/>
                <w:szCs w:val="20"/>
              </w:rPr>
            </w:pPr>
            <w:r w:rsidRPr="0036070B">
              <w:rPr>
                <w:bCs/>
                <w:color w:val="000000" w:themeColor="text1"/>
                <w:sz w:val="20"/>
                <w:szCs w:val="20"/>
              </w:rPr>
              <w:t>Eğitim-öğretim ile ilgili her türlü mevzuatı benimsemek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2E9B010" w14:textId="388FF9DD" w:rsidR="0036070B" w:rsidRPr="00F0746B" w:rsidRDefault="0036070B" w:rsidP="005A4F89">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A142649" w14:textId="77777777" w:rsidR="0036070B" w:rsidRPr="00F0746B" w:rsidRDefault="0036070B" w:rsidP="008E3DD3">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020D9B82" w14:textId="38F273AB" w:rsidR="0036070B" w:rsidRPr="00F0746B" w:rsidRDefault="005A4F89" w:rsidP="008E3DD3">
            <w:pPr>
              <w:pStyle w:val="TableParagraph"/>
              <w:ind w:left="164" w:right="165"/>
              <w:jc w:val="both"/>
              <w:rPr>
                <w:bCs/>
                <w:color w:val="000000" w:themeColor="text1"/>
                <w:sz w:val="20"/>
                <w:szCs w:val="20"/>
              </w:rPr>
            </w:pPr>
            <w:r w:rsidRPr="005A4F89">
              <w:rPr>
                <w:bCs/>
                <w:color w:val="000000" w:themeColor="text1"/>
                <w:sz w:val="20"/>
                <w:szCs w:val="20"/>
              </w:rPr>
              <w:t>Eğitim-öğretim sürecinde aksaklıkların meydana gelmesi, eğitim-öğretim kalitesinin düşmesi, hak kaybı</w:t>
            </w:r>
          </w:p>
        </w:tc>
      </w:tr>
      <w:tr w:rsidR="0036070B" w:rsidRPr="00CE6606" w14:paraId="1F012612"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C2E7886" w14:textId="77777777" w:rsidR="0036070B" w:rsidRDefault="0036070B" w:rsidP="008E3DD3">
            <w:pPr>
              <w:pStyle w:val="TableParagraph"/>
              <w:ind w:left="164"/>
              <w:jc w:val="both"/>
              <w:rPr>
                <w:b/>
                <w:color w:val="000000" w:themeColor="text1"/>
                <w:sz w:val="20"/>
                <w:szCs w:val="20"/>
              </w:rPr>
            </w:pPr>
            <w:r>
              <w:rPr>
                <w:b/>
                <w:color w:val="000000" w:themeColor="text1"/>
                <w:sz w:val="20"/>
                <w:szCs w:val="20"/>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DD254EA" w14:textId="095004A8" w:rsidR="0036070B" w:rsidRPr="00F0746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Ders programı, dersliklerin dağıtımı, sınav programları ile ilgili çalışmaları planlamak, bu işler için oluşturulacak gruplara başkanlık</w:t>
            </w:r>
            <w:r>
              <w:rPr>
                <w:bCs/>
                <w:color w:val="000000" w:themeColor="text1"/>
                <w:sz w:val="20"/>
                <w:szCs w:val="20"/>
              </w:rPr>
              <w:t xml:space="preserve"> </w:t>
            </w:r>
            <w:r w:rsidRPr="0036070B">
              <w:rPr>
                <w:bCs/>
                <w:color w:val="000000" w:themeColor="text1"/>
                <w:sz w:val="20"/>
                <w:szCs w:val="20"/>
              </w:rPr>
              <w:t>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910839A" w14:textId="77777777" w:rsidR="0036070B" w:rsidRPr="00F0746B" w:rsidRDefault="0036070B" w:rsidP="008E3DD3">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499588AE" w14:textId="054BCB84" w:rsidR="0036070B" w:rsidRPr="00F0746B" w:rsidRDefault="0036070B" w:rsidP="0036070B">
            <w:pPr>
              <w:pStyle w:val="TableParagraph"/>
              <w:ind w:left="164" w:right="128"/>
              <w:rPr>
                <w:bCs/>
                <w:color w:val="000000" w:themeColor="text1"/>
                <w:sz w:val="20"/>
                <w:szCs w:val="20"/>
              </w:rPr>
            </w:pPr>
            <w:r w:rsidRPr="0036070B">
              <w:rPr>
                <w:bCs/>
                <w:color w:val="000000" w:themeColor="text1"/>
                <w:sz w:val="20"/>
                <w:szCs w:val="20"/>
              </w:rPr>
              <w:t>Öğrenci</w:t>
            </w:r>
            <w:r>
              <w:rPr>
                <w:bCs/>
                <w:color w:val="000000" w:themeColor="text1"/>
                <w:sz w:val="20"/>
                <w:szCs w:val="20"/>
              </w:rPr>
              <w:t xml:space="preserve"> </w:t>
            </w:r>
            <w:r w:rsidRPr="0036070B">
              <w:rPr>
                <w:bCs/>
                <w:color w:val="000000" w:themeColor="text1"/>
                <w:sz w:val="20"/>
                <w:szCs w:val="20"/>
              </w:rPr>
              <w:t>İşleri Birimi Personeli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8A95DF8" w14:textId="77777777" w:rsidR="0036070B" w:rsidRPr="00F0746B" w:rsidRDefault="0036070B" w:rsidP="008E3DD3">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6486B601" w14:textId="40E81143" w:rsidR="0036070B" w:rsidRPr="00F0746B" w:rsidRDefault="005A4F89" w:rsidP="008E3DD3">
            <w:pPr>
              <w:pStyle w:val="TableParagraph"/>
              <w:ind w:left="164" w:right="165"/>
              <w:jc w:val="both"/>
              <w:rPr>
                <w:bCs/>
                <w:color w:val="000000" w:themeColor="text1"/>
                <w:sz w:val="20"/>
                <w:szCs w:val="20"/>
              </w:rPr>
            </w:pPr>
            <w:r w:rsidRPr="005A4F89">
              <w:rPr>
                <w:bCs/>
                <w:color w:val="000000" w:themeColor="text1"/>
                <w:sz w:val="20"/>
                <w:szCs w:val="20"/>
              </w:rPr>
              <w:t>Eğitim-öğretim sürecinde aksaklıkların meydana gelmesi</w:t>
            </w:r>
          </w:p>
        </w:tc>
      </w:tr>
      <w:tr w:rsidR="0036070B" w:rsidRPr="00CE6606" w14:paraId="38000B8B"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A1E54FD" w14:textId="77777777" w:rsidR="0036070B" w:rsidRDefault="0036070B" w:rsidP="008E3DD3">
            <w:pPr>
              <w:pStyle w:val="TableParagraph"/>
              <w:ind w:left="164"/>
              <w:jc w:val="both"/>
              <w:rPr>
                <w:b/>
                <w:color w:val="000000" w:themeColor="text1"/>
                <w:sz w:val="20"/>
                <w:szCs w:val="20"/>
              </w:rPr>
            </w:pPr>
            <w:r>
              <w:rPr>
                <w:b/>
                <w:color w:val="000000" w:themeColor="text1"/>
                <w:sz w:val="20"/>
                <w:szCs w:val="20"/>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8AF1639" w14:textId="78614848" w:rsidR="0036070B" w:rsidRPr="00F0746B" w:rsidRDefault="0036070B" w:rsidP="008E3DD3">
            <w:pPr>
              <w:pStyle w:val="TableParagraph"/>
              <w:ind w:left="164" w:right="53"/>
              <w:jc w:val="both"/>
              <w:rPr>
                <w:bCs/>
                <w:color w:val="000000" w:themeColor="text1"/>
                <w:sz w:val="20"/>
                <w:szCs w:val="20"/>
              </w:rPr>
            </w:pPr>
            <w:r w:rsidRPr="0036070B">
              <w:rPr>
                <w:bCs/>
                <w:color w:val="000000" w:themeColor="text1"/>
                <w:sz w:val="20"/>
                <w:szCs w:val="20"/>
              </w:rPr>
              <w:t>Yatay geçiş, dikey geçiş, sağlıkta lisans tamamlama vb. nedenlerle gelen öğrencilerin kayıt ve intibak işlemlerini koordine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FF457E7" w14:textId="7AA76CEC" w:rsidR="0036070B" w:rsidRPr="00F0746B" w:rsidRDefault="0036070B" w:rsidP="005A4F89">
            <w:pPr>
              <w:pStyle w:val="TableParagraph"/>
              <w:ind w:left="164" w:right="128"/>
              <w:rPr>
                <w:bCs/>
                <w:color w:val="000000" w:themeColor="text1"/>
                <w:sz w:val="20"/>
                <w:szCs w:val="20"/>
              </w:rPr>
            </w:pPr>
            <w:r w:rsidRPr="00F0746B">
              <w:rPr>
                <w:bCs/>
                <w:color w:val="000000" w:themeColor="text1"/>
                <w:sz w:val="20"/>
                <w:szCs w:val="20"/>
              </w:rPr>
              <w:t>Dekan Yardımcısı</w:t>
            </w:r>
            <w:r w:rsidR="005A4F89">
              <w:rPr>
                <w:bCs/>
                <w:color w:val="000000" w:themeColor="text1"/>
                <w:sz w:val="20"/>
                <w:szCs w:val="20"/>
              </w:rPr>
              <w:t xml:space="preserve">, </w:t>
            </w:r>
            <w:r w:rsidR="005A4F89" w:rsidRPr="005A4F89">
              <w:rPr>
                <w:bCs/>
                <w:color w:val="000000" w:themeColor="text1"/>
                <w:sz w:val="20"/>
                <w:szCs w:val="20"/>
              </w:rPr>
              <w:t>Öğrenci İşleri Birimi Personeli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5BDD38E5" w14:textId="77777777" w:rsidR="0036070B" w:rsidRPr="00F0746B" w:rsidRDefault="0036070B" w:rsidP="008E3DD3">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50DC8C52" w14:textId="6D7FE5D1" w:rsidR="0036070B" w:rsidRPr="00F0746B" w:rsidRDefault="005A4F89" w:rsidP="008E3DD3">
            <w:pPr>
              <w:pStyle w:val="TableParagraph"/>
              <w:ind w:left="164" w:right="165"/>
              <w:jc w:val="both"/>
              <w:rPr>
                <w:bCs/>
                <w:color w:val="000000" w:themeColor="text1"/>
                <w:sz w:val="20"/>
                <w:szCs w:val="20"/>
              </w:rPr>
            </w:pPr>
            <w:r w:rsidRPr="005A4F89">
              <w:rPr>
                <w:bCs/>
                <w:color w:val="000000" w:themeColor="text1"/>
                <w:sz w:val="20"/>
                <w:szCs w:val="20"/>
              </w:rPr>
              <w:t xml:space="preserve">İlgili </w:t>
            </w:r>
            <w:proofErr w:type="gramStart"/>
            <w:r w:rsidRPr="005A4F89">
              <w:rPr>
                <w:bCs/>
                <w:color w:val="000000" w:themeColor="text1"/>
                <w:sz w:val="20"/>
                <w:szCs w:val="20"/>
              </w:rPr>
              <w:t>imkanlardan</w:t>
            </w:r>
            <w:proofErr w:type="gramEnd"/>
            <w:r w:rsidRPr="005A4F89">
              <w:rPr>
                <w:bCs/>
                <w:color w:val="000000" w:themeColor="text1"/>
                <w:sz w:val="20"/>
                <w:szCs w:val="20"/>
              </w:rPr>
              <w:t xml:space="preserve"> yararlanmak isteyen öğrencilerin haklarının kaybı, dönem kaybı</w:t>
            </w:r>
          </w:p>
        </w:tc>
      </w:tr>
      <w:tr w:rsidR="0036070B" w:rsidRPr="00CE6606" w14:paraId="25661A89"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4C7A098" w14:textId="77777777" w:rsidR="0036070B" w:rsidRDefault="0036070B" w:rsidP="008E3DD3">
            <w:pPr>
              <w:pStyle w:val="TableParagraph"/>
              <w:ind w:left="164"/>
              <w:jc w:val="both"/>
              <w:rPr>
                <w:b/>
                <w:color w:val="000000" w:themeColor="text1"/>
                <w:sz w:val="20"/>
                <w:szCs w:val="20"/>
              </w:rPr>
            </w:pPr>
            <w:r>
              <w:rPr>
                <w:b/>
                <w:color w:val="000000" w:themeColor="text1"/>
                <w:sz w:val="20"/>
                <w:szCs w:val="20"/>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968E3E7" w14:textId="4BB710F1" w:rsidR="0036070B" w:rsidRPr="00F0746B" w:rsidRDefault="0036070B" w:rsidP="008E3DD3">
            <w:pPr>
              <w:pStyle w:val="TableParagraph"/>
              <w:ind w:left="164" w:right="53"/>
              <w:jc w:val="both"/>
              <w:rPr>
                <w:bCs/>
                <w:color w:val="000000" w:themeColor="text1"/>
                <w:sz w:val="20"/>
                <w:szCs w:val="20"/>
              </w:rPr>
            </w:pPr>
            <w:r w:rsidRPr="0036070B">
              <w:rPr>
                <w:bCs/>
                <w:color w:val="000000" w:themeColor="text1"/>
                <w:sz w:val="20"/>
                <w:szCs w:val="20"/>
              </w:rPr>
              <w:t xml:space="preserve">Yurtdışında kullanılacak eğitim-öğretim süreçleri ile ilgili resmi evrakların </w:t>
            </w:r>
            <w:proofErr w:type="spellStart"/>
            <w:r w:rsidRPr="0036070B">
              <w:rPr>
                <w:bCs/>
                <w:color w:val="000000" w:themeColor="text1"/>
                <w:sz w:val="20"/>
                <w:szCs w:val="20"/>
              </w:rPr>
              <w:t>apostil</w:t>
            </w:r>
            <w:proofErr w:type="spellEnd"/>
            <w:r w:rsidRPr="0036070B">
              <w:rPr>
                <w:bCs/>
                <w:color w:val="000000" w:themeColor="text1"/>
                <w:sz w:val="20"/>
                <w:szCs w:val="20"/>
              </w:rPr>
              <w:t xml:space="preserve"> onayını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7FBD1FC" w14:textId="77777777" w:rsidR="0036070B" w:rsidRPr="00F0746B" w:rsidRDefault="0036070B" w:rsidP="008E3DD3">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52B38BCF" w14:textId="77777777" w:rsidR="0036070B" w:rsidRPr="00F0746B" w:rsidRDefault="0036070B" w:rsidP="008E3DD3">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D07672E" w14:textId="77777777" w:rsidR="0036070B" w:rsidRPr="00F0746B" w:rsidRDefault="0036070B" w:rsidP="008E3DD3">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2A0F3B63" w14:textId="57F5B370" w:rsidR="0036070B" w:rsidRPr="00F0746B" w:rsidRDefault="005A4F89" w:rsidP="008E3DD3">
            <w:pPr>
              <w:pStyle w:val="TableParagraph"/>
              <w:ind w:left="164" w:right="165"/>
              <w:jc w:val="both"/>
              <w:rPr>
                <w:bCs/>
                <w:color w:val="000000" w:themeColor="text1"/>
                <w:sz w:val="20"/>
                <w:szCs w:val="20"/>
              </w:rPr>
            </w:pPr>
            <w:r w:rsidRPr="005A4F89">
              <w:rPr>
                <w:bCs/>
                <w:color w:val="000000" w:themeColor="text1"/>
                <w:sz w:val="20"/>
                <w:szCs w:val="20"/>
              </w:rPr>
              <w:t>Hak kaybı</w:t>
            </w:r>
          </w:p>
        </w:tc>
      </w:tr>
      <w:tr w:rsidR="0036070B" w:rsidRPr="00CE6606" w14:paraId="1D54C5B1"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914BDE1" w14:textId="77777777" w:rsidR="0036070B" w:rsidRDefault="0036070B" w:rsidP="0036070B">
            <w:pPr>
              <w:pStyle w:val="TableParagraph"/>
              <w:ind w:left="164"/>
              <w:jc w:val="both"/>
              <w:rPr>
                <w:b/>
                <w:color w:val="000000" w:themeColor="text1"/>
                <w:sz w:val="20"/>
                <w:szCs w:val="20"/>
              </w:rPr>
            </w:pPr>
            <w:r>
              <w:rPr>
                <w:b/>
                <w:color w:val="000000" w:themeColor="text1"/>
                <w:sz w:val="20"/>
                <w:szCs w:val="20"/>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BC53EDA" w14:textId="748A8C86" w:rsidR="0036070B" w:rsidRPr="00F0746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Öğrenci</w:t>
            </w:r>
            <w:r>
              <w:rPr>
                <w:bCs/>
                <w:color w:val="000000" w:themeColor="text1"/>
                <w:sz w:val="20"/>
                <w:szCs w:val="20"/>
              </w:rPr>
              <w:t xml:space="preserve"> </w:t>
            </w:r>
            <w:r w:rsidRPr="0036070B">
              <w:rPr>
                <w:bCs/>
                <w:color w:val="000000" w:themeColor="text1"/>
                <w:sz w:val="20"/>
                <w:szCs w:val="20"/>
              </w:rPr>
              <w:t>disiplin</w:t>
            </w:r>
            <w:r>
              <w:rPr>
                <w:bCs/>
                <w:color w:val="000000" w:themeColor="text1"/>
                <w:sz w:val="20"/>
                <w:szCs w:val="20"/>
              </w:rPr>
              <w:t xml:space="preserve"> </w:t>
            </w:r>
            <w:r w:rsidRPr="0036070B">
              <w:rPr>
                <w:bCs/>
                <w:color w:val="000000" w:themeColor="text1"/>
                <w:sz w:val="20"/>
                <w:szCs w:val="20"/>
              </w:rPr>
              <w:t>soruşturma</w:t>
            </w:r>
            <w:r>
              <w:rPr>
                <w:bCs/>
                <w:color w:val="000000" w:themeColor="text1"/>
                <w:sz w:val="20"/>
                <w:szCs w:val="20"/>
              </w:rPr>
              <w:t xml:space="preserve"> </w:t>
            </w:r>
            <w:r w:rsidRPr="0036070B">
              <w:rPr>
                <w:bCs/>
                <w:color w:val="000000" w:themeColor="text1"/>
                <w:sz w:val="20"/>
                <w:szCs w:val="20"/>
              </w:rPr>
              <w:t>dosyalarını izlemek, kurulacak komisyonlara başkanlık</w:t>
            </w:r>
            <w:r>
              <w:rPr>
                <w:bCs/>
                <w:color w:val="000000" w:themeColor="text1"/>
                <w:sz w:val="20"/>
                <w:szCs w:val="20"/>
              </w:rPr>
              <w:t xml:space="preserve"> </w:t>
            </w:r>
            <w:r w:rsidRPr="0036070B">
              <w:rPr>
                <w:bCs/>
                <w:color w:val="000000" w:themeColor="text1"/>
                <w:sz w:val="20"/>
                <w:szCs w:val="20"/>
              </w:rPr>
              <w:t>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60862D8" w14:textId="12D0E295" w:rsidR="0036070B" w:rsidRPr="00F0746B" w:rsidRDefault="0036070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1AC4DC0D" w14:textId="77777777" w:rsidR="0036070B" w:rsidRPr="00F0746B" w:rsidRDefault="0036070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0D3AA190" w14:textId="2699B732" w:rsidR="0036070B" w:rsidRPr="00F0746B" w:rsidRDefault="005A4F89" w:rsidP="0036070B">
            <w:pPr>
              <w:pStyle w:val="TableParagraph"/>
              <w:ind w:left="164" w:right="165"/>
              <w:jc w:val="both"/>
              <w:rPr>
                <w:bCs/>
                <w:color w:val="000000" w:themeColor="text1"/>
                <w:sz w:val="20"/>
                <w:szCs w:val="20"/>
              </w:rPr>
            </w:pPr>
            <w:r w:rsidRPr="005A4F89">
              <w:rPr>
                <w:bCs/>
                <w:color w:val="000000" w:themeColor="text1"/>
                <w:sz w:val="20"/>
                <w:szCs w:val="20"/>
              </w:rPr>
              <w:t>Öğrenciler arasında asayişin bozulması ya da haksızlık ortamının doğması</w:t>
            </w:r>
          </w:p>
        </w:tc>
      </w:tr>
      <w:tr w:rsidR="0036070B" w:rsidRPr="00CE6606" w14:paraId="1CA40CD1"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830C980" w14:textId="77777777" w:rsidR="0036070B" w:rsidRDefault="0036070B" w:rsidP="0036070B">
            <w:pPr>
              <w:pStyle w:val="TableParagraph"/>
              <w:ind w:left="164"/>
              <w:jc w:val="both"/>
              <w:rPr>
                <w:b/>
                <w:color w:val="000000" w:themeColor="text1"/>
                <w:sz w:val="20"/>
                <w:szCs w:val="20"/>
              </w:rPr>
            </w:pPr>
            <w:r>
              <w:rPr>
                <w:b/>
                <w:color w:val="000000" w:themeColor="text1"/>
                <w:sz w:val="20"/>
                <w:szCs w:val="20"/>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2AF2829" w14:textId="33681FE8" w:rsidR="0036070B" w:rsidRPr="00F0746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Birim ve program eğitim komisyonu faaliyetlerini izlemek ve denetlemek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B80560A" w14:textId="466DDD83" w:rsidR="0036070B" w:rsidRPr="00F0746B" w:rsidRDefault="0036070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35719EF7" w14:textId="77777777" w:rsidR="0036070B" w:rsidRPr="00F0746B" w:rsidRDefault="0036070B"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62EC41C5" w14:textId="4459D9F2" w:rsidR="0036070B" w:rsidRPr="00F0746B" w:rsidRDefault="005A4F89" w:rsidP="0036070B">
            <w:pPr>
              <w:pStyle w:val="TableParagraph"/>
              <w:ind w:left="164" w:right="165"/>
              <w:jc w:val="both"/>
              <w:rPr>
                <w:bCs/>
                <w:color w:val="000000" w:themeColor="text1"/>
                <w:sz w:val="20"/>
                <w:szCs w:val="20"/>
              </w:rPr>
            </w:pPr>
            <w:r w:rsidRPr="005A4F89">
              <w:rPr>
                <w:bCs/>
                <w:color w:val="000000" w:themeColor="text1"/>
                <w:sz w:val="20"/>
                <w:szCs w:val="20"/>
              </w:rPr>
              <w:t>Eğitim-öğretim sürecinde aksaklıkların meydana gelmesi, eğitim-öğretim kalitesinin düşmesi, hak kaybı</w:t>
            </w:r>
          </w:p>
        </w:tc>
      </w:tr>
      <w:tr w:rsidR="0036070B" w:rsidRPr="00CE6606" w14:paraId="60B0E818"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C8C7721" w14:textId="77777777" w:rsidR="0036070B" w:rsidRDefault="0036070B" w:rsidP="008E3DD3">
            <w:pPr>
              <w:pStyle w:val="TableParagraph"/>
              <w:ind w:left="164"/>
              <w:jc w:val="both"/>
              <w:rPr>
                <w:b/>
                <w:color w:val="000000" w:themeColor="text1"/>
                <w:sz w:val="20"/>
                <w:szCs w:val="20"/>
              </w:rPr>
            </w:pPr>
            <w:r>
              <w:rPr>
                <w:b/>
                <w:color w:val="000000" w:themeColor="text1"/>
                <w:sz w:val="20"/>
                <w:szCs w:val="20"/>
              </w:rPr>
              <w:t>8</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3C31897" w14:textId="2B7E8371" w:rsidR="0036070B" w:rsidRPr="00F0746B" w:rsidRDefault="0036070B" w:rsidP="008E3DD3">
            <w:pPr>
              <w:pStyle w:val="TableParagraph"/>
              <w:ind w:left="164" w:right="53"/>
              <w:jc w:val="both"/>
              <w:rPr>
                <w:bCs/>
                <w:color w:val="000000" w:themeColor="text1"/>
                <w:sz w:val="20"/>
                <w:szCs w:val="20"/>
              </w:rPr>
            </w:pPr>
            <w:r w:rsidRPr="0036070B">
              <w:rPr>
                <w:bCs/>
                <w:color w:val="000000" w:themeColor="text1"/>
                <w:sz w:val="20"/>
                <w:szCs w:val="20"/>
              </w:rPr>
              <w:t>Öğrenci topluluklarının ve öğrencilerin düzenleyeceği her türlü etkinliği denetlemek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E93060A" w14:textId="77777777" w:rsidR="0036070B" w:rsidRPr="00F0746B" w:rsidRDefault="0036070B" w:rsidP="008E3DD3">
            <w:pPr>
              <w:pStyle w:val="TableParagraph"/>
              <w:ind w:left="164" w:right="128"/>
              <w:jc w:val="both"/>
              <w:rPr>
                <w:bCs/>
                <w:color w:val="000000" w:themeColor="text1"/>
                <w:sz w:val="20"/>
                <w:szCs w:val="20"/>
              </w:rPr>
            </w:pPr>
            <w:r w:rsidRPr="00F0746B">
              <w:rPr>
                <w:bCs/>
                <w:color w:val="000000" w:themeColor="text1"/>
                <w:sz w:val="20"/>
                <w:szCs w:val="20"/>
              </w:rPr>
              <w:t xml:space="preserve">Dekan Yardımcısı, </w:t>
            </w:r>
          </w:p>
          <w:p w14:paraId="295B756A" w14:textId="77777777" w:rsidR="0036070B" w:rsidRPr="00F0746B" w:rsidRDefault="0036070B" w:rsidP="008E3DD3">
            <w:pPr>
              <w:pStyle w:val="TableParagraph"/>
              <w:ind w:left="164" w:right="128"/>
              <w:jc w:val="both"/>
              <w:rPr>
                <w:bCs/>
                <w:color w:val="000000" w:themeColor="text1"/>
                <w:sz w:val="20"/>
                <w:szCs w:val="20"/>
              </w:rPr>
            </w:pPr>
            <w:r w:rsidRPr="00F0746B">
              <w:rPr>
                <w:bCs/>
                <w:color w:val="000000" w:themeColor="text1"/>
                <w:sz w:val="20"/>
                <w:szCs w:val="20"/>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34B43DCC" w14:textId="77777777" w:rsidR="0036070B" w:rsidRPr="00F0746B" w:rsidRDefault="0036070B" w:rsidP="008E3DD3">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01B3903B" w14:textId="7110E74B" w:rsidR="0036070B" w:rsidRPr="00F0746B" w:rsidRDefault="005A4F89" w:rsidP="008E3DD3">
            <w:pPr>
              <w:pStyle w:val="TableParagraph"/>
              <w:ind w:left="164" w:right="165"/>
              <w:jc w:val="both"/>
              <w:rPr>
                <w:bCs/>
                <w:color w:val="000000" w:themeColor="text1"/>
                <w:sz w:val="20"/>
                <w:szCs w:val="20"/>
              </w:rPr>
            </w:pPr>
            <w:r w:rsidRPr="005A4F89">
              <w:rPr>
                <w:bCs/>
                <w:color w:val="000000" w:themeColor="text1"/>
                <w:sz w:val="20"/>
                <w:szCs w:val="20"/>
              </w:rPr>
              <w:t>Öğrencilerin disiplin suçuna konu olan etkinlikler düzenleme riski</w:t>
            </w:r>
          </w:p>
        </w:tc>
      </w:tr>
      <w:tr w:rsidR="0036070B" w:rsidRPr="00CE6606" w14:paraId="6C7652D6"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3174962" w14:textId="1254C2D9" w:rsidR="0036070B" w:rsidRDefault="0036070B" w:rsidP="0036070B">
            <w:pPr>
              <w:pStyle w:val="TableParagraph"/>
              <w:ind w:left="164"/>
              <w:jc w:val="both"/>
              <w:rPr>
                <w:b/>
                <w:color w:val="000000" w:themeColor="text1"/>
                <w:sz w:val="20"/>
                <w:szCs w:val="20"/>
              </w:rPr>
            </w:pPr>
            <w:r>
              <w:rPr>
                <w:b/>
                <w:color w:val="000000" w:themeColor="text1"/>
                <w:sz w:val="20"/>
                <w:szCs w:val="20"/>
              </w:rPr>
              <w:t>9</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F6706B8" w14:textId="7EB732FB" w:rsidR="0036070B" w:rsidRPr="0036070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Birim iç kontrol faaliyetlerini koordine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E79C40B" w14:textId="24006677" w:rsidR="0036070B" w:rsidRPr="00F0746B" w:rsidRDefault="0036070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062B5F0" w14:textId="367A678F" w:rsidR="0036070B" w:rsidRPr="00F0746B" w:rsidRDefault="005A4F89"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65EA66CA" w14:textId="3E2CEB29" w:rsidR="0036070B" w:rsidRPr="00F0746B" w:rsidRDefault="005A4F89" w:rsidP="0036070B">
            <w:pPr>
              <w:pStyle w:val="TableParagraph"/>
              <w:ind w:left="164" w:right="165"/>
              <w:jc w:val="both"/>
              <w:rPr>
                <w:bCs/>
                <w:color w:val="000000" w:themeColor="text1"/>
                <w:sz w:val="20"/>
                <w:szCs w:val="20"/>
              </w:rPr>
            </w:pPr>
            <w:r w:rsidRPr="005A4F89">
              <w:rPr>
                <w:bCs/>
                <w:color w:val="000000" w:themeColor="text1"/>
                <w:sz w:val="20"/>
                <w:szCs w:val="20"/>
              </w:rPr>
              <w:t>Kamu İç Kontrol Standartlarına Uyum Eylem Planı Gerçekleşme sonuçlarının denetlenememesi</w:t>
            </w:r>
          </w:p>
        </w:tc>
      </w:tr>
      <w:tr w:rsidR="0036070B" w:rsidRPr="00CE6606" w14:paraId="3E4349D8"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E19E276" w14:textId="66405682" w:rsidR="0036070B" w:rsidRDefault="0036070B" w:rsidP="0036070B">
            <w:pPr>
              <w:pStyle w:val="TableParagraph"/>
              <w:ind w:left="164"/>
              <w:jc w:val="both"/>
              <w:rPr>
                <w:b/>
                <w:color w:val="000000" w:themeColor="text1"/>
                <w:sz w:val="20"/>
                <w:szCs w:val="20"/>
              </w:rPr>
            </w:pPr>
            <w:r>
              <w:rPr>
                <w:b/>
                <w:color w:val="000000" w:themeColor="text1"/>
                <w:sz w:val="20"/>
                <w:szCs w:val="20"/>
              </w:rPr>
              <w:t>10</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211C7B8" w14:textId="08C45BB9" w:rsidR="0036070B" w:rsidRPr="0036070B" w:rsidRDefault="0036070B" w:rsidP="0036070B">
            <w:pPr>
              <w:pStyle w:val="TableParagraph"/>
              <w:ind w:left="164" w:right="53"/>
              <w:jc w:val="both"/>
              <w:rPr>
                <w:bCs/>
                <w:color w:val="000000" w:themeColor="text1"/>
                <w:sz w:val="20"/>
                <w:szCs w:val="20"/>
              </w:rPr>
            </w:pPr>
            <w:r w:rsidRPr="0036070B">
              <w:rPr>
                <w:bCs/>
                <w:color w:val="000000" w:themeColor="text1"/>
                <w:sz w:val="20"/>
                <w:szCs w:val="20"/>
              </w:rPr>
              <w:t>Birimde risk değerlendirme ile ilgili çalışmaları yürütmek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F27CB9D" w14:textId="69F70B00" w:rsidR="0036070B" w:rsidRPr="00F0746B" w:rsidRDefault="0036070B" w:rsidP="0036070B">
            <w:pPr>
              <w:pStyle w:val="TableParagraph"/>
              <w:ind w:left="164" w:right="128"/>
              <w:jc w:val="both"/>
              <w:rPr>
                <w:bCs/>
                <w:color w:val="000000" w:themeColor="text1"/>
                <w:sz w:val="20"/>
                <w:szCs w:val="20"/>
              </w:rPr>
            </w:pPr>
            <w:r w:rsidRPr="00F0746B">
              <w:rPr>
                <w:bCs/>
                <w:color w:val="000000" w:themeColor="text1"/>
                <w:sz w:val="20"/>
                <w:szCs w:val="20"/>
              </w:rPr>
              <w:t>Dekan Yardımcısı</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4BB23EC" w14:textId="10E3AC0C" w:rsidR="0036070B" w:rsidRPr="00F0746B" w:rsidRDefault="005A4F89" w:rsidP="0036070B">
            <w:pPr>
              <w:pStyle w:val="TableParagraph"/>
              <w:ind w:left="164"/>
              <w:jc w:val="both"/>
              <w:rPr>
                <w:bCs/>
                <w:color w:val="000000" w:themeColor="text1"/>
                <w:sz w:val="20"/>
                <w:szCs w:val="20"/>
              </w:rPr>
            </w:pPr>
            <w:r w:rsidRPr="00F0746B">
              <w:rPr>
                <w:bCs/>
                <w:color w:val="000000" w:themeColor="text1"/>
                <w:sz w:val="20"/>
                <w:szCs w:val="20"/>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3A5DDF10" w14:textId="7DE48755" w:rsidR="0036070B" w:rsidRPr="00F0746B" w:rsidRDefault="005A4F89" w:rsidP="0036070B">
            <w:pPr>
              <w:pStyle w:val="TableParagraph"/>
              <w:ind w:left="164" w:right="165"/>
              <w:jc w:val="both"/>
              <w:rPr>
                <w:bCs/>
                <w:color w:val="000000" w:themeColor="text1"/>
                <w:sz w:val="20"/>
                <w:szCs w:val="20"/>
              </w:rPr>
            </w:pPr>
            <w:r w:rsidRPr="005A4F89">
              <w:rPr>
                <w:bCs/>
                <w:color w:val="000000" w:themeColor="text1"/>
                <w:sz w:val="20"/>
                <w:szCs w:val="20"/>
              </w:rPr>
              <w:t>Birimin ve kurumun hedeflerinin gerçekleşmesini engelleyen önemli risklerin tespit-analiz ve değerlendirme süreçlerinde eksiklikler ve buna yönelik alınacak önlemlerde aksamaların meydana gelmesi</w:t>
            </w:r>
          </w:p>
        </w:tc>
      </w:tr>
      <w:tr w:rsidR="0036070B" w:rsidRPr="00CE6606" w14:paraId="069C2623" w14:textId="77777777" w:rsidTr="008E3DD3">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7DC4D78E" w14:textId="77777777" w:rsidR="0036070B" w:rsidRPr="00DA10B5" w:rsidRDefault="0036070B" w:rsidP="0036070B">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038E5694" w14:textId="77777777" w:rsidR="0036070B" w:rsidRPr="00DA10B5" w:rsidRDefault="0036070B" w:rsidP="0036070B">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36070B" w:rsidRPr="00CE6606" w14:paraId="152B0A3F" w14:textId="77777777" w:rsidTr="00C12496">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10AAE047"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Mustafa DOĞAN</w:t>
            </w:r>
          </w:p>
          <w:p w14:paraId="066AAFF8"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Fakülte Sekreteri V.</w:t>
            </w:r>
          </w:p>
          <w:p w14:paraId="45ED6059"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3E960EB6" w14:textId="77777777" w:rsidR="00C36034" w:rsidRPr="0036070B" w:rsidRDefault="00C36034" w:rsidP="00C36034">
            <w:pPr>
              <w:pStyle w:val="TableParagraph"/>
              <w:rPr>
                <w:color w:val="BFBFBF" w:themeColor="background1" w:themeShade="BF"/>
                <w:sz w:val="20"/>
              </w:rPr>
            </w:pPr>
            <w:r>
              <w:rPr>
                <w:color w:val="BFBFBF" w:themeColor="background1" w:themeShade="BF"/>
                <w:sz w:val="20"/>
              </w:rPr>
              <w:t xml:space="preserve">                                                                24/10/2025</w:t>
            </w:r>
          </w:p>
          <w:p w14:paraId="21BA74CC" w14:textId="1F1556AD" w:rsidR="0036070B" w:rsidRPr="0036070B" w:rsidRDefault="0036070B" w:rsidP="00C12496">
            <w:pPr>
              <w:pStyle w:val="TableParagraph"/>
              <w:jc w:val="center"/>
              <w:rPr>
                <w:color w:val="BFBFBF" w:themeColor="background1" w:themeShade="BF"/>
                <w:sz w:val="20"/>
              </w:rPr>
            </w:pPr>
          </w:p>
        </w:tc>
        <w:tc>
          <w:tcPr>
            <w:tcW w:w="7679" w:type="dxa"/>
            <w:gridSpan w:val="9"/>
            <w:tcBorders>
              <w:top w:val="single" w:sz="8" w:space="0" w:color="000000"/>
              <w:left w:val="single" w:sz="4" w:space="0" w:color="000000"/>
              <w:bottom w:val="single" w:sz="4" w:space="0" w:color="000000"/>
              <w:right w:val="single" w:sz="4" w:space="0" w:color="000000"/>
            </w:tcBorders>
          </w:tcPr>
          <w:p w14:paraId="0E33C502"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Bülent ZEYBEK</w:t>
            </w:r>
          </w:p>
          <w:p w14:paraId="731986A2"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DEKAN</w:t>
            </w:r>
          </w:p>
          <w:p w14:paraId="354EFBCC"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321EA032" w14:textId="77777777" w:rsidR="00C36034" w:rsidRPr="0036070B" w:rsidRDefault="00C36034" w:rsidP="00C36034">
            <w:pPr>
              <w:pStyle w:val="TableParagraph"/>
              <w:jc w:val="center"/>
              <w:rPr>
                <w:color w:val="BFBFBF" w:themeColor="background1" w:themeShade="BF"/>
                <w:sz w:val="20"/>
              </w:rPr>
            </w:pPr>
            <w:r>
              <w:rPr>
                <w:color w:val="BFBFBF" w:themeColor="background1" w:themeShade="BF"/>
                <w:sz w:val="20"/>
              </w:rPr>
              <w:t>24/10/2025</w:t>
            </w:r>
          </w:p>
          <w:p w14:paraId="3997F1FB" w14:textId="35EE3353" w:rsidR="0036070B" w:rsidRPr="0036070B" w:rsidRDefault="0036070B" w:rsidP="00C12496">
            <w:pPr>
              <w:pStyle w:val="TableParagraph"/>
              <w:jc w:val="center"/>
              <w:rPr>
                <w:color w:val="BFBFBF" w:themeColor="background1" w:themeShade="BF"/>
                <w:sz w:val="20"/>
              </w:rPr>
            </w:pPr>
          </w:p>
        </w:tc>
      </w:tr>
    </w:tbl>
    <w:p w14:paraId="1983FCB5" w14:textId="77777777" w:rsidR="00CE6606" w:rsidRDefault="00CE6606">
      <w:pPr>
        <w:rPr>
          <w:color w:val="000000" w:themeColor="text1"/>
        </w:rPr>
      </w:pPr>
    </w:p>
    <w:p w14:paraId="123CAC12" w14:textId="77777777" w:rsidR="0036070B" w:rsidRDefault="0036070B">
      <w:pPr>
        <w:rPr>
          <w:color w:val="000000" w:themeColor="text1"/>
        </w:rPr>
      </w:pPr>
    </w:p>
    <w:p w14:paraId="27F2D5F0" w14:textId="77777777" w:rsidR="0036070B" w:rsidRDefault="0036070B">
      <w:pPr>
        <w:rPr>
          <w:color w:val="000000" w:themeColor="text1"/>
        </w:rPr>
      </w:pPr>
    </w:p>
    <w:p w14:paraId="4A750B51" w14:textId="77777777" w:rsidR="0036070B" w:rsidRDefault="0036070B">
      <w:pPr>
        <w:rPr>
          <w:color w:val="000000" w:themeColor="text1"/>
        </w:r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1434"/>
        <w:gridCol w:w="125"/>
        <w:gridCol w:w="1701"/>
        <w:gridCol w:w="492"/>
        <w:gridCol w:w="1510"/>
        <w:gridCol w:w="853"/>
        <w:gridCol w:w="284"/>
        <w:gridCol w:w="992"/>
        <w:gridCol w:w="288"/>
      </w:tblGrid>
      <w:tr w:rsidR="00C12496" w:rsidRPr="00CE6606" w14:paraId="4399A784" w14:textId="77777777" w:rsidTr="00FA2BFC">
        <w:trPr>
          <w:trHeight w:val="541"/>
        </w:trPr>
        <w:tc>
          <w:tcPr>
            <w:tcW w:w="2712" w:type="dxa"/>
            <w:gridSpan w:val="2"/>
            <w:vMerge w:val="restart"/>
            <w:tcBorders>
              <w:left w:val="single" w:sz="8" w:space="0" w:color="000000"/>
              <w:bottom w:val="single" w:sz="4" w:space="0" w:color="000000"/>
              <w:right w:val="single" w:sz="4" w:space="0" w:color="000000"/>
            </w:tcBorders>
          </w:tcPr>
          <w:p w14:paraId="3DD4373F" w14:textId="77777777" w:rsidR="00C12496" w:rsidRDefault="00C12496" w:rsidP="008E3DD3">
            <w:pPr>
              <w:pStyle w:val="TableParagraph"/>
              <w:spacing w:line="132" w:lineRule="exact"/>
              <w:ind w:left="1500"/>
              <w:rPr>
                <w:noProof/>
                <w:color w:val="000000" w:themeColor="text1"/>
              </w:rPr>
            </w:pPr>
          </w:p>
          <w:p w14:paraId="7E7C3856" w14:textId="77777777" w:rsidR="00FA2BFC" w:rsidRPr="00CE6606" w:rsidRDefault="00FA2BFC" w:rsidP="008E3DD3">
            <w:pPr>
              <w:pStyle w:val="TableParagraph"/>
              <w:spacing w:line="132" w:lineRule="exact"/>
              <w:ind w:left="1500"/>
              <w:rPr>
                <w:noProof/>
                <w:color w:val="000000" w:themeColor="text1"/>
              </w:rPr>
            </w:pPr>
          </w:p>
          <w:p w14:paraId="11584761" w14:textId="77777777" w:rsidR="00C12496" w:rsidRPr="00CE6606" w:rsidRDefault="00C12496" w:rsidP="008E3DD3">
            <w:pPr>
              <w:pStyle w:val="TableParagraph"/>
              <w:spacing w:line="132" w:lineRule="exact"/>
              <w:ind w:left="1500"/>
              <w:rPr>
                <w:noProof/>
                <w:color w:val="000000" w:themeColor="text1"/>
              </w:rPr>
            </w:pPr>
          </w:p>
          <w:p w14:paraId="02B6FF67" w14:textId="77777777" w:rsidR="00C12496" w:rsidRPr="00CE6606" w:rsidRDefault="00C12496" w:rsidP="008E3DD3">
            <w:pPr>
              <w:pStyle w:val="TableParagraph"/>
              <w:spacing w:line="132" w:lineRule="exact"/>
              <w:ind w:left="1500"/>
              <w:rPr>
                <w:noProof/>
                <w:color w:val="000000" w:themeColor="text1"/>
              </w:rPr>
            </w:pPr>
          </w:p>
          <w:p w14:paraId="4170B782" w14:textId="77777777" w:rsidR="00C12496" w:rsidRPr="00CE6606" w:rsidRDefault="00C12496" w:rsidP="008E3DD3">
            <w:pPr>
              <w:pStyle w:val="TableParagraph"/>
              <w:spacing w:line="132" w:lineRule="exact"/>
              <w:ind w:left="1500"/>
              <w:rPr>
                <w:noProof/>
                <w:color w:val="000000" w:themeColor="text1"/>
              </w:rPr>
            </w:pPr>
          </w:p>
          <w:p w14:paraId="1C3CCCB3" w14:textId="77777777" w:rsidR="00C12496" w:rsidRPr="00CE6606" w:rsidRDefault="00C12496" w:rsidP="008E3DD3">
            <w:pPr>
              <w:pStyle w:val="TableParagraph"/>
              <w:spacing w:line="132" w:lineRule="exact"/>
              <w:ind w:left="1500"/>
              <w:rPr>
                <w:noProof/>
                <w:color w:val="000000" w:themeColor="text1"/>
              </w:rPr>
            </w:pPr>
          </w:p>
          <w:p w14:paraId="6385AAAB" w14:textId="77777777" w:rsidR="00C12496" w:rsidRPr="00CE6606" w:rsidRDefault="00C12496" w:rsidP="008E3DD3">
            <w:pPr>
              <w:pStyle w:val="TableParagraph"/>
              <w:spacing w:line="132" w:lineRule="exact"/>
              <w:ind w:left="1500"/>
              <w:rPr>
                <w:noProof/>
                <w:color w:val="000000" w:themeColor="text1"/>
              </w:rPr>
            </w:pPr>
          </w:p>
          <w:p w14:paraId="59F4773D" w14:textId="41BCD20B" w:rsidR="00C12496" w:rsidRPr="00FA2BFC" w:rsidRDefault="00C12496" w:rsidP="00FA2BFC">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0BD1D990" wp14:editId="105F481C">
                  <wp:extent cx="622630" cy="624840"/>
                  <wp:effectExtent l="0" t="0" r="6350" b="3810"/>
                  <wp:docPr id="478722577"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128F5639" w14:textId="77777777" w:rsidR="00C12496" w:rsidRPr="00CE6606" w:rsidRDefault="00C12496" w:rsidP="00FA2BFC">
            <w:pPr>
              <w:pStyle w:val="TableParagraph"/>
              <w:rPr>
                <w:color w:val="000000" w:themeColor="text1"/>
                <w:sz w:val="25"/>
              </w:rPr>
            </w:pPr>
          </w:p>
          <w:p w14:paraId="1FEB943D" w14:textId="77777777" w:rsidR="00C12496" w:rsidRPr="00CE6606" w:rsidRDefault="00C12496" w:rsidP="00FA2BFC">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18C387AF" w14:textId="77777777" w:rsidR="00C12496" w:rsidRPr="00CE6606" w:rsidRDefault="00C12496" w:rsidP="00FA2BFC">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2038F19C" w14:textId="77777777" w:rsidR="00C12496" w:rsidRPr="00CE6606" w:rsidRDefault="00C12496" w:rsidP="00FA2BFC">
            <w:pPr>
              <w:pStyle w:val="TableParagraph"/>
              <w:rPr>
                <w:color w:val="000000" w:themeColor="text1"/>
                <w:sz w:val="20"/>
              </w:rPr>
            </w:pPr>
          </w:p>
        </w:tc>
      </w:tr>
      <w:tr w:rsidR="00C12496" w:rsidRPr="00CE6606" w14:paraId="1BC46AE8" w14:textId="77777777" w:rsidTr="00FA2BFC">
        <w:trPr>
          <w:trHeight w:val="542"/>
        </w:trPr>
        <w:tc>
          <w:tcPr>
            <w:tcW w:w="2712" w:type="dxa"/>
            <w:gridSpan w:val="2"/>
            <w:vMerge/>
            <w:tcBorders>
              <w:top w:val="nil"/>
              <w:left w:val="single" w:sz="8" w:space="0" w:color="000000"/>
              <w:bottom w:val="single" w:sz="4" w:space="0" w:color="000000"/>
              <w:right w:val="single" w:sz="4" w:space="0" w:color="000000"/>
            </w:tcBorders>
          </w:tcPr>
          <w:p w14:paraId="78BC557B" w14:textId="77777777" w:rsidR="00C12496" w:rsidRPr="00CE6606" w:rsidRDefault="00C12496" w:rsidP="008E3DD3">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6C284A6A" w14:textId="5F0107E6" w:rsidR="00C12496" w:rsidRPr="00CE6606" w:rsidRDefault="00C12496" w:rsidP="00FA2BFC">
            <w:pPr>
              <w:pStyle w:val="TableParagraph"/>
              <w:ind w:left="1440" w:right="1392"/>
              <w:jc w:val="center"/>
              <w:rPr>
                <w:b/>
                <w:color w:val="000000" w:themeColor="text1"/>
                <w:sz w:val="23"/>
              </w:rPr>
            </w:pPr>
            <w:r w:rsidRPr="00C12496">
              <w:rPr>
                <w:b/>
                <w:color w:val="000000" w:themeColor="text1"/>
                <w:sz w:val="23"/>
              </w:rPr>
              <w:t>Fakülte Sekreteri</w:t>
            </w:r>
          </w:p>
        </w:tc>
        <w:tc>
          <w:tcPr>
            <w:tcW w:w="3927" w:type="dxa"/>
            <w:gridSpan w:val="5"/>
            <w:tcBorders>
              <w:top w:val="nil"/>
              <w:left w:val="single" w:sz="4" w:space="0" w:color="000000"/>
              <w:bottom w:val="single" w:sz="4" w:space="0" w:color="000000"/>
              <w:right w:val="single" w:sz="4" w:space="0" w:color="000000"/>
            </w:tcBorders>
          </w:tcPr>
          <w:p w14:paraId="60BBB2BA" w14:textId="6FD55B7F" w:rsidR="00C12496" w:rsidRPr="00CE6606" w:rsidRDefault="00C12496" w:rsidP="00FA2BFC">
            <w:pPr>
              <w:pStyle w:val="TableParagraph"/>
              <w:rPr>
                <w:b/>
                <w:color w:val="FFC000"/>
                <w:sz w:val="20"/>
              </w:rPr>
            </w:pPr>
            <w:r w:rsidRPr="00CE6606">
              <w:rPr>
                <w:b/>
                <w:color w:val="FFC000"/>
                <w:sz w:val="20"/>
              </w:rPr>
              <w:t xml:space="preserve">  </w:t>
            </w:r>
            <w:r w:rsidR="00C36034" w:rsidRPr="008E3DD3">
              <w:rPr>
                <w:b/>
                <w:color w:val="FF0000"/>
                <w:sz w:val="20"/>
              </w:rPr>
              <w:t>Fen Edebiyat Fakültesi</w:t>
            </w:r>
          </w:p>
        </w:tc>
      </w:tr>
      <w:tr w:rsidR="00C36034" w:rsidRPr="00CE6606" w14:paraId="6684F571" w14:textId="77777777" w:rsidTr="008E3DD3">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945F7E2" w14:textId="77777777" w:rsidR="00C36034" w:rsidRPr="00DA10B5" w:rsidRDefault="00C36034" w:rsidP="00C36034">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6C437C61" w14:textId="77777777" w:rsidR="00C36034" w:rsidRPr="00DA10B5" w:rsidRDefault="00C36034" w:rsidP="00C36034">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740788ED" w14:textId="45B687E0" w:rsidR="00C36034" w:rsidRPr="00DA10B5" w:rsidRDefault="00C36034" w:rsidP="00C36034">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Pr>
                <w:b/>
                <w:bCs/>
                <w:i/>
                <w:color w:val="000000" w:themeColor="text1"/>
                <w:w w:val="105"/>
                <w:sz w:val="20"/>
                <w:szCs w:val="20"/>
              </w:rPr>
              <w:t>24/10 /2025</w:t>
            </w:r>
          </w:p>
        </w:tc>
        <w:tc>
          <w:tcPr>
            <w:tcW w:w="1860" w:type="dxa"/>
            <w:gridSpan w:val="2"/>
            <w:tcBorders>
              <w:top w:val="single" w:sz="4" w:space="0" w:color="000000"/>
              <w:left w:val="single" w:sz="4" w:space="0" w:color="000000"/>
              <w:bottom w:val="single" w:sz="4" w:space="0" w:color="000000"/>
              <w:right w:val="nil"/>
            </w:tcBorders>
          </w:tcPr>
          <w:p w14:paraId="601CD752" w14:textId="77777777" w:rsidR="00C36034" w:rsidRPr="00DA10B5" w:rsidRDefault="00C36034" w:rsidP="00C36034">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gridSpan w:val="2"/>
            <w:tcBorders>
              <w:top w:val="single" w:sz="4" w:space="0" w:color="000000"/>
              <w:left w:val="single" w:sz="4" w:space="0" w:color="000000"/>
              <w:bottom w:val="single" w:sz="4" w:space="0" w:color="000000"/>
              <w:right w:val="single" w:sz="4" w:space="0" w:color="auto"/>
            </w:tcBorders>
          </w:tcPr>
          <w:p w14:paraId="4D7D3BEE" w14:textId="77777777" w:rsidR="00C36034" w:rsidRPr="00DA10B5" w:rsidRDefault="00C36034" w:rsidP="00C36034">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5870FCD1" w14:textId="77777777" w:rsidR="00C36034" w:rsidRPr="00DA10B5" w:rsidRDefault="00C36034" w:rsidP="00C36034">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019FB239" w14:textId="6B747ADA" w:rsidR="00C36034" w:rsidRPr="00DA10B5" w:rsidRDefault="00C36034" w:rsidP="00C36034">
            <w:pPr>
              <w:pStyle w:val="TableParagraph"/>
              <w:ind w:right="6"/>
              <w:rPr>
                <w:b/>
                <w:bCs/>
                <w:color w:val="000000" w:themeColor="text1"/>
                <w:sz w:val="20"/>
                <w:szCs w:val="20"/>
              </w:rPr>
            </w:pPr>
            <w:r>
              <w:rPr>
                <w:b/>
                <w:bCs/>
                <w:color w:val="000000" w:themeColor="text1"/>
                <w:sz w:val="20"/>
                <w:szCs w:val="20"/>
              </w:rPr>
              <w:t>Ek 8 / 3</w:t>
            </w:r>
          </w:p>
        </w:tc>
      </w:tr>
      <w:tr w:rsidR="00C36034" w:rsidRPr="00CE6606" w14:paraId="0FF24657" w14:textId="77777777" w:rsidTr="008E3DD3">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15C8EDDC" w14:textId="77777777" w:rsidR="00C36034" w:rsidRPr="00DA10B5" w:rsidRDefault="00C36034" w:rsidP="00C36034">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5859CEE3" w14:textId="062F48BD" w:rsidR="00C36034" w:rsidRPr="00DA10B5" w:rsidRDefault="0053102C" w:rsidP="00C36034">
            <w:pPr>
              <w:pStyle w:val="TableParagraph"/>
              <w:rPr>
                <w:color w:val="000000" w:themeColor="text1"/>
                <w:sz w:val="20"/>
                <w:szCs w:val="20"/>
              </w:rPr>
            </w:pPr>
            <w:r>
              <w:rPr>
                <w:color w:val="000000" w:themeColor="text1"/>
                <w:sz w:val="20"/>
                <w:szCs w:val="20"/>
              </w:rPr>
              <w:t>https://fef.dpu.edu.tr</w:t>
            </w:r>
            <w:r w:rsidR="00C36034"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0862BCA0" w14:textId="77777777" w:rsidR="00C36034" w:rsidRPr="00DA10B5" w:rsidRDefault="00C36034" w:rsidP="00C36034">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4EEAF7A7" w14:textId="0C508800" w:rsidR="00C36034" w:rsidRPr="00DA10B5" w:rsidRDefault="0053102C" w:rsidP="00C36034">
            <w:pPr>
              <w:pStyle w:val="TableParagraph"/>
              <w:rPr>
                <w:b/>
                <w:bCs/>
                <w:color w:val="000000" w:themeColor="text1"/>
                <w:sz w:val="20"/>
                <w:szCs w:val="20"/>
              </w:rPr>
            </w:pPr>
            <w:r>
              <w:rPr>
                <w:b/>
                <w:bCs/>
                <w:color w:val="000000" w:themeColor="text1"/>
                <w:sz w:val="20"/>
                <w:szCs w:val="20"/>
              </w:rPr>
              <w:t>×</w:t>
            </w:r>
          </w:p>
        </w:tc>
        <w:tc>
          <w:tcPr>
            <w:tcW w:w="992" w:type="dxa"/>
            <w:tcBorders>
              <w:top w:val="single" w:sz="4" w:space="0" w:color="000000"/>
              <w:left w:val="single" w:sz="8" w:space="0" w:color="000000"/>
              <w:bottom w:val="single" w:sz="4" w:space="0" w:color="000000"/>
              <w:right w:val="single" w:sz="4" w:space="0" w:color="000000"/>
            </w:tcBorders>
          </w:tcPr>
          <w:p w14:paraId="272B9DFB" w14:textId="77777777" w:rsidR="00C36034" w:rsidRPr="00DA10B5" w:rsidRDefault="00C36034" w:rsidP="00C36034">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4F5877A1" w14:textId="77777777" w:rsidR="00C36034" w:rsidRPr="00DA10B5" w:rsidRDefault="00C36034" w:rsidP="00C36034">
            <w:pPr>
              <w:pStyle w:val="TableParagraph"/>
              <w:rPr>
                <w:color w:val="000000" w:themeColor="text1"/>
                <w:sz w:val="20"/>
                <w:szCs w:val="20"/>
              </w:rPr>
            </w:pPr>
          </w:p>
        </w:tc>
      </w:tr>
      <w:tr w:rsidR="00C36034" w:rsidRPr="00F0746B" w14:paraId="108E8E9D" w14:textId="77777777" w:rsidTr="008E3DD3">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2DA59D0A" w14:textId="77777777" w:rsidR="00C36034" w:rsidRPr="00F0746B" w:rsidRDefault="00C36034" w:rsidP="00C36034">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5865788"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DD8E083" w14:textId="77777777" w:rsidR="00C36034" w:rsidRPr="00F0746B" w:rsidRDefault="00C36034" w:rsidP="00C36034">
            <w:pPr>
              <w:pStyle w:val="TableParagraph"/>
              <w:ind w:right="128"/>
              <w:jc w:val="both"/>
              <w:rPr>
                <w:b/>
                <w:color w:val="000000" w:themeColor="text1"/>
                <w:sz w:val="20"/>
                <w:szCs w:val="20"/>
              </w:rPr>
            </w:pPr>
            <w:r w:rsidRPr="00F0746B">
              <w:rPr>
                <w:b/>
                <w:color w:val="000000" w:themeColor="text1"/>
                <w:sz w:val="20"/>
                <w:szCs w:val="20"/>
              </w:rPr>
              <w:t>Görevli Personel</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1429CED8"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Birim/ Alt Birim Yöneticisi</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22F0F25D"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C36034" w:rsidRPr="00FA2BFC" w14:paraId="0BC9C693"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801D2AF"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8FC5F84" w14:textId="2941D467" w:rsidR="00C36034" w:rsidRPr="00FA2BFC" w:rsidRDefault="00C36034" w:rsidP="00C36034">
            <w:pPr>
              <w:pStyle w:val="TableParagraph"/>
              <w:ind w:left="164" w:right="53"/>
              <w:jc w:val="both"/>
              <w:rPr>
                <w:bCs/>
                <w:color w:val="000000" w:themeColor="text1"/>
                <w:sz w:val="18"/>
                <w:szCs w:val="18"/>
              </w:rPr>
            </w:pPr>
            <w:r w:rsidRPr="00FA2BFC">
              <w:rPr>
                <w:bCs/>
                <w:color w:val="000000" w:themeColor="text1"/>
                <w:sz w:val="18"/>
                <w:szCs w:val="18"/>
              </w:rPr>
              <w:t>Fakültede özlük hakları, akademik ve idari personel alımı, süre uzatma, idari soruşturma, izinli personelin yerine yeni personel görevlendirme gibi personel işlerinin koordinasyonunu ve yürütülmesini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4E8F98F" w14:textId="295F9688" w:rsidR="00C36034" w:rsidRPr="00FA2BFC" w:rsidRDefault="00C36034" w:rsidP="00C36034">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8BABC0B"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7ECCA458" w14:textId="29A8C148" w:rsidR="00C36034" w:rsidRPr="00FA2BFC" w:rsidRDefault="00C36034" w:rsidP="00C36034">
            <w:pPr>
              <w:pStyle w:val="TableParagraph"/>
              <w:ind w:left="164" w:right="165"/>
              <w:jc w:val="both"/>
              <w:rPr>
                <w:bCs/>
                <w:color w:val="000000" w:themeColor="text1"/>
                <w:sz w:val="18"/>
                <w:szCs w:val="18"/>
              </w:rPr>
            </w:pPr>
            <w:r w:rsidRPr="00FA2BFC">
              <w:rPr>
                <w:bCs/>
                <w:color w:val="000000" w:themeColor="text1"/>
                <w:sz w:val="18"/>
                <w:szCs w:val="18"/>
              </w:rPr>
              <w:t>İş akış süreçlerinde aksamaların meydana gelmesi</w:t>
            </w:r>
          </w:p>
        </w:tc>
      </w:tr>
      <w:tr w:rsidR="00C36034" w:rsidRPr="00FA2BFC" w14:paraId="67C53864"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6D39997"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EB82BCC" w14:textId="5D5E6EB1" w:rsidR="00C36034" w:rsidRPr="00FA2BFC" w:rsidRDefault="00C36034" w:rsidP="00C36034">
            <w:pPr>
              <w:pStyle w:val="TableParagraph"/>
              <w:ind w:left="164" w:right="53"/>
              <w:jc w:val="both"/>
              <w:rPr>
                <w:bCs/>
                <w:color w:val="000000" w:themeColor="text1"/>
                <w:sz w:val="18"/>
                <w:szCs w:val="18"/>
              </w:rPr>
            </w:pPr>
            <w:r w:rsidRPr="00FA2BFC">
              <w:rPr>
                <w:bCs/>
                <w:color w:val="000000" w:themeColor="text1"/>
                <w:sz w:val="18"/>
                <w:szCs w:val="18"/>
              </w:rPr>
              <w:t>Her türlü iş ve işlemin mevzuata uygun şekilde yerine getirilmesinin sağlanması</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A74E0D7" w14:textId="23733797" w:rsidR="00C36034" w:rsidRPr="00FA2BFC" w:rsidRDefault="00C36034" w:rsidP="00C36034">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00E266A2"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0888161E" w14:textId="08AB3FBF" w:rsidR="00C36034" w:rsidRPr="00FA2BFC" w:rsidRDefault="00C36034" w:rsidP="00C36034">
            <w:pPr>
              <w:pStyle w:val="TableParagraph"/>
              <w:ind w:left="164" w:right="165"/>
              <w:jc w:val="both"/>
              <w:rPr>
                <w:bCs/>
                <w:color w:val="000000" w:themeColor="text1"/>
                <w:sz w:val="18"/>
                <w:szCs w:val="18"/>
              </w:rPr>
            </w:pPr>
            <w:r w:rsidRPr="00FA2BFC">
              <w:rPr>
                <w:bCs/>
                <w:color w:val="000000" w:themeColor="text1"/>
                <w:sz w:val="18"/>
                <w:szCs w:val="18"/>
              </w:rPr>
              <w:t>Hak kaybı, yanlış işlem, kaynak israfı</w:t>
            </w:r>
          </w:p>
        </w:tc>
      </w:tr>
      <w:tr w:rsidR="00C36034" w:rsidRPr="00FA2BFC" w14:paraId="1B08B57F"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4114237"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525E6BC" w14:textId="6E04C90E" w:rsidR="00C36034" w:rsidRPr="00FA2BFC" w:rsidRDefault="00C36034" w:rsidP="00C36034">
            <w:pPr>
              <w:pStyle w:val="TableParagraph"/>
              <w:ind w:left="164" w:right="53"/>
              <w:jc w:val="both"/>
              <w:rPr>
                <w:bCs/>
                <w:color w:val="000000" w:themeColor="text1"/>
                <w:sz w:val="18"/>
                <w:szCs w:val="18"/>
              </w:rPr>
            </w:pPr>
            <w:r w:rsidRPr="00FA2BFC">
              <w:rPr>
                <w:bCs/>
                <w:color w:val="000000" w:themeColor="text1"/>
                <w:sz w:val="18"/>
                <w:szCs w:val="18"/>
              </w:rPr>
              <w:t>Kurum içi ve kurum dışından gelen evrakın bekletilmeden havalesini yaparak kaydedilmesini, birim içi yönlendirilmesini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A11A153" w14:textId="77777777" w:rsidR="00C36034" w:rsidRPr="00FA2BFC" w:rsidRDefault="00C36034" w:rsidP="00C36034">
            <w:pPr>
              <w:pStyle w:val="TableParagraph"/>
              <w:ind w:left="164" w:right="128"/>
              <w:jc w:val="both"/>
              <w:rPr>
                <w:bCs/>
                <w:color w:val="000000" w:themeColor="text1"/>
                <w:sz w:val="18"/>
                <w:szCs w:val="18"/>
              </w:rPr>
            </w:pPr>
            <w:r w:rsidRPr="00FA2BFC">
              <w:rPr>
                <w:bCs/>
                <w:color w:val="000000" w:themeColor="text1"/>
                <w:sz w:val="18"/>
                <w:szCs w:val="18"/>
              </w:rPr>
              <w:t xml:space="preserve">Dekan Yardımcısı, </w:t>
            </w:r>
          </w:p>
          <w:p w14:paraId="2166BDB4" w14:textId="7F081171" w:rsidR="00C36034" w:rsidRPr="00FA2BFC" w:rsidRDefault="00C36034" w:rsidP="00C36034">
            <w:pPr>
              <w:pStyle w:val="TableParagraph"/>
              <w:ind w:left="164" w:right="128"/>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7D885FFA"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73D705DC" w14:textId="11B81D4D" w:rsidR="00C36034" w:rsidRPr="00FA2BFC" w:rsidRDefault="00C36034" w:rsidP="00C36034">
            <w:pPr>
              <w:pStyle w:val="TableParagraph"/>
              <w:ind w:left="164" w:right="165"/>
              <w:jc w:val="both"/>
              <w:rPr>
                <w:bCs/>
                <w:color w:val="000000" w:themeColor="text1"/>
                <w:sz w:val="18"/>
                <w:szCs w:val="18"/>
              </w:rPr>
            </w:pPr>
            <w:r w:rsidRPr="00FA2BFC">
              <w:rPr>
                <w:bCs/>
                <w:color w:val="000000" w:themeColor="text1"/>
                <w:sz w:val="18"/>
                <w:szCs w:val="18"/>
              </w:rPr>
              <w:t xml:space="preserve">İş akış süreçlerinde aksamaların meydana gelmesi, bilgi akışında ve temel performans göstergelerinde eksik ve hatalı veri </w:t>
            </w:r>
            <w:proofErr w:type="spellStart"/>
            <w:r w:rsidRPr="00FA2BFC">
              <w:rPr>
                <w:bCs/>
                <w:color w:val="000000" w:themeColor="text1"/>
                <w:sz w:val="18"/>
                <w:szCs w:val="18"/>
              </w:rPr>
              <w:t>eldesi</w:t>
            </w:r>
            <w:proofErr w:type="spellEnd"/>
          </w:p>
        </w:tc>
      </w:tr>
      <w:tr w:rsidR="00C36034" w:rsidRPr="00FA2BFC" w14:paraId="41E246CF"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8278442"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F099784" w14:textId="302B9371" w:rsidR="00C36034" w:rsidRPr="00FA2BFC" w:rsidRDefault="00C36034" w:rsidP="00C36034">
            <w:pPr>
              <w:pStyle w:val="TableParagraph"/>
              <w:ind w:left="164" w:right="53"/>
              <w:jc w:val="both"/>
              <w:rPr>
                <w:bCs/>
                <w:color w:val="000000" w:themeColor="text1"/>
                <w:sz w:val="18"/>
                <w:szCs w:val="18"/>
              </w:rPr>
            </w:pPr>
            <w:r w:rsidRPr="00FA2BFC">
              <w:rPr>
                <w:bCs/>
                <w:color w:val="000000" w:themeColor="text1"/>
                <w:sz w:val="18"/>
                <w:szCs w:val="18"/>
              </w:rPr>
              <w:t xml:space="preserve">Fakülte Kurulu, Fakülte Yönetim Kurulu, Fakülte Disiplin Kurulu gündemlerini vb. hazırlamak ve </w:t>
            </w:r>
            <w:proofErr w:type="gramStart"/>
            <w:r w:rsidRPr="00FA2BFC">
              <w:rPr>
                <w:bCs/>
                <w:color w:val="000000" w:themeColor="text1"/>
                <w:sz w:val="18"/>
                <w:szCs w:val="18"/>
              </w:rPr>
              <w:t>raportörlük</w:t>
            </w:r>
            <w:proofErr w:type="gramEnd"/>
            <w:r w:rsidRPr="00FA2BFC">
              <w:rPr>
                <w:bCs/>
                <w:color w:val="000000" w:themeColor="text1"/>
                <w:sz w:val="18"/>
                <w:szCs w:val="18"/>
              </w:rPr>
              <w:t xml:space="preserve">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E067DFF" w14:textId="05C76EAB" w:rsidR="00C36034" w:rsidRPr="00FA2BFC" w:rsidRDefault="00C36034" w:rsidP="00C36034">
            <w:pPr>
              <w:pStyle w:val="TableParagraph"/>
              <w:ind w:left="164" w:right="128"/>
              <w:rPr>
                <w:bCs/>
                <w:color w:val="000000" w:themeColor="text1"/>
                <w:sz w:val="18"/>
                <w:szCs w:val="18"/>
              </w:rPr>
            </w:pPr>
            <w:r w:rsidRPr="00FA2BFC">
              <w:rPr>
                <w:bCs/>
                <w:color w:val="000000" w:themeColor="text1"/>
                <w:sz w:val="18"/>
                <w:szCs w:val="18"/>
              </w:rPr>
              <w:t>Dekan Yardımcısı, 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A1C475A"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19EA0584" w14:textId="31EAA9EA" w:rsidR="00C36034" w:rsidRPr="00FA2BFC" w:rsidRDefault="00C36034" w:rsidP="00C36034">
            <w:pPr>
              <w:pStyle w:val="TableParagraph"/>
              <w:ind w:left="164" w:right="165"/>
              <w:jc w:val="both"/>
              <w:rPr>
                <w:bCs/>
                <w:color w:val="000000" w:themeColor="text1"/>
                <w:sz w:val="18"/>
                <w:szCs w:val="18"/>
              </w:rPr>
            </w:pPr>
            <w:r w:rsidRPr="00FA2BFC">
              <w:rPr>
                <w:bCs/>
                <w:color w:val="000000" w:themeColor="text1"/>
                <w:sz w:val="18"/>
                <w:szCs w:val="18"/>
              </w:rPr>
              <w:t>İş akış süreçlerinde aksamaların meydana gelmesi, zaman kaybı</w:t>
            </w:r>
          </w:p>
        </w:tc>
      </w:tr>
      <w:tr w:rsidR="00C36034" w:rsidRPr="00FA2BFC" w14:paraId="07BC8BC1"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0C35356"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060BF72" w14:textId="08EBBD0E" w:rsidR="00C36034" w:rsidRPr="00FA2BFC" w:rsidRDefault="00C36034" w:rsidP="00C36034">
            <w:pPr>
              <w:pStyle w:val="TableParagraph"/>
              <w:ind w:left="164" w:right="53"/>
              <w:jc w:val="both"/>
              <w:rPr>
                <w:bCs/>
                <w:color w:val="000000" w:themeColor="text1"/>
                <w:sz w:val="18"/>
                <w:szCs w:val="18"/>
              </w:rPr>
            </w:pPr>
            <w:r w:rsidRPr="00FA2BFC">
              <w:rPr>
                <w:bCs/>
                <w:color w:val="000000" w:themeColor="text1"/>
                <w:sz w:val="18"/>
                <w:szCs w:val="18"/>
              </w:rPr>
              <w:t>Kalite, stratejik plan, risk, iç kontrol vb. ile ilgili her türlü dokümanın hazırlama çalışmalarına katılmak, sonuçlarının takip edilerek zamanında ilgili birimlere ulaşmasını sağlamak ve istendiği takdirde temel performans göstergelerini sisteme girmek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A9D2A8B" w14:textId="77777777" w:rsidR="00C36034" w:rsidRPr="00FA2BFC" w:rsidRDefault="00C36034" w:rsidP="00C36034">
            <w:pPr>
              <w:pStyle w:val="TableParagraph"/>
              <w:ind w:left="164" w:right="128"/>
              <w:jc w:val="both"/>
              <w:rPr>
                <w:bCs/>
                <w:color w:val="000000" w:themeColor="text1"/>
                <w:sz w:val="18"/>
                <w:szCs w:val="18"/>
              </w:rPr>
            </w:pPr>
            <w:r w:rsidRPr="00FA2BFC">
              <w:rPr>
                <w:bCs/>
                <w:color w:val="000000" w:themeColor="text1"/>
                <w:sz w:val="18"/>
                <w:szCs w:val="18"/>
              </w:rPr>
              <w:t xml:space="preserve">Dekan Yardımcısı, </w:t>
            </w:r>
          </w:p>
          <w:p w14:paraId="1A75DDD5" w14:textId="77777777" w:rsidR="00C36034" w:rsidRPr="00FA2BFC" w:rsidRDefault="00C36034" w:rsidP="00C36034">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36CBF33A"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493EC29B" w14:textId="155B4FC8" w:rsidR="00C36034" w:rsidRPr="00FA2BFC" w:rsidRDefault="00C36034" w:rsidP="00C36034">
            <w:pPr>
              <w:pStyle w:val="TableParagraph"/>
              <w:ind w:left="164" w:right="165"/>
              <w:jc w:val="both"/>
              <w:rPr>
                <w:bCs/>
                <w:color w:val="000000" w:themeColor="text1"/>
                <w:sz w:val="18"/>
                <w:szCs w:val="18"/>
              </w:rPr>
            </w:pPr>
            <w:r w:rsidRPr="00FA2BFC">
              <w:rPr>
                <w:bCs/>
                <w:color w:val="000000" w:themeColor="text1"/>
                <w:sz w:val="18"/>
                <w:szCs w:val="18"/>
              </w:rPr>
              <w:t>Birimin ve kurumun hedeflerine ulaşamama ve/veya ulaşma durumunu değerlendirmede aksaklıkların yaşanması</w:t>
            </w:r>
          </w:p>
        </w:tc>
      </w:tr>
      <w:tr w:rsidR="00C36034" w:rsidRPr="00FA2BFC" w14:paraId="5FE1C503"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74A1D9D"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15EFA36" w14:textId="01C77E19" w:rsidR="00C36034" w:rsidRPr="00FA2BFC" w:rsidRDefault="00C36034" w:rsidP="00C36034">
            <w:pPr>
              <w:pStyle w:val="TableParagraph"/>
              <w:ind w:left="164" w:right="53"/>
              <w:jc w:val="both"/>
              <w:rPr>
                <w:bCs/>
                <w:color w:val="000000" w:themeColor="text1"/>
                <w:sz w:val="18"/>
                <w:szCs w:val="18"/>
              </w:rPr>
            </w:pPr>
            <w:r w:rsidRPr="00FA2BFC">
              <w:rPr>
                <w:bCs/>
                <w:color w:val="000000" w:themeColor="text1"/>
                <w:sz w:val="18"/>
                <w:szCs w:val="18"/>
              </w:rPr>
              <w:t>Fakülte için gerekli olan her türlü mal ve malzeme alımlarında yapılması gereken işlemlerin taşınır kayıt kontrol yetkilisi tarafından yapılmasını sağlamak ve “Gerçekleştirme Görevlisi” olarak mali işleri yürütmek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3B1ABDA" w14:textId="2BEE3404" w:rsidR="00C36034" w:rsidRPr="00FA2BFC" w:rsidRDefault="00C36034" w:rsidP="00C36034">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621AB9E9"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365B192E" w14:textId="2CA5E508" w:rsidR="00C36034" w:rsidRPr="00FA2BFC" w:rsidRDefault="00C36034" w:rsidP="00C36034">
            <w:pPr>
              <w:pStyle w:val="TableParagraph"/>
              <w:ind w:left="164" w:right="165"/>
              <w:jc w:val="both"/>
              <w:rPr>
                <w:bCs/>
                <w:color w:val="000000" w:themeColor="text1"/>
                <w:sz w:val="18"/>
                <w:szCs w:val="18"/>
              </w:rPr>
            </w:pPr>
            <w:r w:rsidRPr="00FA2BFC">
              <w:rPr>
                <w:bCs/>
                <w:color w:val="000000" w:themeColor="text1"/>
                <w:sz w:val="18"/>
                <w:szCs w:val="18"/>
              </w:rPr>
              <w:t>Mali kayıp, menfaat sağlama, yolsuzluk</w:t>
            </w:r>
          </w:p>
        </w:tc>
      </w:tr>
      <w:tr w:rsidR="00C36034" w:rsidRPr="00FA2BFC" w14:paraId="0696F342"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34FF2FB"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D2980CA" w14:textId="4835571E" w:rsidR="00C36034" w:rsidRPr="00FA2BFC" w:rsidRDefault="00C36034" w:rsidP="00C36034">
            <w:pPr>
              <w:pStyle w:val="TableParagraph"/>
              <w:ind w:left="164" w:right="53"/>
              <w:jc w:val="both"/>
              <w:rPr>
                <w:bCs/>
                <w:color w:val="000000" w:themeColor="text1"/>
                <w:sz w:val="18"/>
                <w:szCs w:val="18"/>
              </w:rPr>
            </w:pPr>
            <w:r w:rsidRPr="00FA2BFC">
              <w:rPr>
                <w:bCs/>
                <w:color w:val="000000" w:themeColor="text1"/>
                <w:sz w:val="18"/>
                <w:szCs w:val="18"/>
              </w:rPr>
              <w:t>Çevre, temizlik, makine ve teçhizat temini, bakım ve onarım hizmetlerinin düzenli yürütülmesini sağlamak ve denetlemek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C3EBE18" w14:textId="41EB5155" w:rsidR="00C36034" w:rsidRPr="00FA2BFC" w:rsidRDefault="00C36034" w:rsidP="00C36034">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2E0F6A19"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20661095" w14:textId="1C2BC43B" w:rsidR="00C36034" w:rsidRPr="00FA2BFC" w:rsidRDefault="00C36034" w:rsidP="00C36034">
            <w:pPr>
              <w:pStyle w:val="TableParagraph"/>
              <w:ind w:left="164" w:right="165"/>
              <w:jc w:val="both"/>
              <w:rPr>
                <w:bCs/>
                <w:color w:val="000000" w:themeColor="text1"/>
                <w:sz w:val="18"/>
                <w:szCs w:val="18"/>
              </w:rPr>
            </w:pPr>
            <w:r w:rsidRPr="00FA2BFC">
              <w:rPr>
                <w:bCs/>
                <w:color w:val="000000" w:themeColor="text1"/>
                <w:sz w:val="18"/>
                <w:szCs w:val="18"/>
              </w:rPr>
              <w:t>Fiziksel ve teknolojik alt yapı kapasitesinin düşmesi, İç paydaşların memnuniyet düzeylerinin düşmesi</w:t>
            </w:r>
          </w:p>
        </w:tc>
      </w:tr>
      <w:tr w:rsidR="00C36034" w:rsidRPr="00FA2BFC" w14:paraId="42F0F2E5"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7FED742"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8</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694E63B" w14:textId="27A0E368" w:rsidR="00C36034" w:rsidRPr="00FA2BFC" w:rsidRDefault="00C36034" w:rsidP="00C36034">
            <w:pPr>
              <w:pStyle w:val="TableParagraph"/>
              <w:ind w:left="164" w:right="53"/>
              <w:jc w:val="both"/>
              <w:rPr>
                <w:bCs/>
                <w:color w:val="000000" w:themeColor="text1"/>
                <w:sz w:val="18"/>
                <w:szCs w:val="18"/>
              </w:rPr>
            </w:pPr>
            <w:r w:rsidRPr="00FA2BFC">
              <w:rPr>
                <w:bCs/>
                <w:color w:val="000000" w:themeColor="text1"/>
                <w:sz w:val="18"/>
                <w:szCs w:val="18"/>
              </w:rPr>
              <w:t>İdari personel ile ilgili kadro ihtiyaçlarını planlamak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9512474" w14:textId="77777777" w:rsidR="00C36034" w:rsidRPr="00FA2BFC" w:rsidRDefault="00C36034" w:rsidP="00C36034">
            <w:pPr>
              <w:pStyle w:val="TableParagraph"/>
              <w:ind w:left="164" w:right="128"/>
              <w:jc w:val="both"/>
              <w:rPr>
                <w:bCs/>
                <w:color w:val="000000" w:themeColor="text1"/>
                <w:sz w:val="18"/>
                <w:szCs w:val="18"/>
              </w:rPr>
            </w:pPr>
            <w:r w:rsidRPr="00FA2BFC">
              <w:rPr>
                <w:bCs/>
                <w:color w:val="000000" w:themeColor="text1"/>
                <w:sz w:val="18"/>
                <w:szCs w:val="18"/>
              </w:rPr>
              <w:t xml:space="preserve">Dekan Yardımcısı, </w:t>
            </w:r>
          </w:p>
          <w:p w14:paraId="08F02067" w14:textId="77777777" w:rsidR="00C36034" w:rsidRPr="00FA2BFC" w:rsidRDefault="00C36034" w:rsidP="00C36034">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7F17D3F9"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502BFF60" w14:textId="69DE190C" w:rsidR="00C36034" w:rsidRPr="00FA2BFC" w:rsidRDefault="00C36034" w:rsidP="00C36034">
            <w:pPr>
              <w:pStyle w:val="TableParagraph"/>
              <w:ind w:left="164" w:right="165"/>
              <w:jc w:val="both"/>
              <w:rPr>
                <w:bCs/>
                <w:color w:val="000000" w:themeColor="text1"/>
                <w:sz w:val="18"/>
                <w:szCs w:val="18"/>
              </w:rPr>
            </w:pPr>
            <w:r w:rsidRPr="00FA2BFC">
              <w:rPr>
                <w:bCs/>
                <w:color w:val="000000" w:themeColor="text1"/>
                <w:sz w:val="18"/>
                <w:szCs w:val="18"/>
              </w:rPr>
              <w:t>Çalışma veriminin ve kalitesinin düşmesi</w:t>
            </w:r>
          </w:p>
        </w:tc>
      </w:tr>
      <w:tr w:rsidR="00C36034" w:rsidRPr="00FA2BFC" w14:paraId="0DF0B8A9"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0A3200C"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9</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D113290" w14:textId="1782EC54" w:rsidR="00C36034" w:rsidRPr="00FA2BFC" w:rsidRDefault="00C36034" w:rsidP="00C36034">
            <w:pPr>
              <w:pStyle w:val="TableParagraph"/>
              <w:ind w:left="164" w:right="53"/>
              <w:jc w:val="both"/>
              <w:rPr>
                <w:bCs/>
                <w:color w:val="000000" w:themeColor="text1"/>
                <w:sz w:val="18"/>
                <w:szCs w:val="18"/>
              </w:rPr>
            </w:pPr>
            <w:r w:rsidRPr="00FA2BFC">
              <w:rPr>
                <w:bCs/>
                <w:color w:val="000000" w:themeColor="text1"/>
                <w:sz w:val="18"/>
                <w:szCs w:val="18"/>
              </w:rPr>
              <w:t>Öğrenci belgesi, askerlik tecil belgesi, mecburi hizmet belgesi, görev belgesi, evrak sureti vb. resmi evrakların onay ve tasdikini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7CDC616" w14:textId="45956AAD" w:rsidR="00C36034" w:rsidRPr="00FA2BFC" w:rsidRDefault="00C36034" w:rsidP="00C36034">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C34F290"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264A5D79" w14:textId="45116B0F" w:rsidR="00C36034" w:rsidRPr="00FA2BFC" w:rsidRDefault="00C36034" w:rsidP="00C36034">
            <w:pPr>
              <w:pStyle w:val="TableParagraph"/>
              <w:ind w:left="164" w:right="165"/>
              <w:jc w:val="both"/>
              <w:rPr>
                <w:bCs/>
                <w:color w:val="000000" w:themeColor="text1"/>
                <w:sz w:val="18"/>
                <w:szCs w:val="18"/>
              </w:rPr>
            </w:pPr>
            <w:r w:rsidRPr="00FA2BFC">
              <w:rPr>
                <w:bCs/>
                <w:color w:val="000000" w:themeColor="text1"/>
                <w:sz w:val="18"/>
                <w:szCs w:val="18"/>
              </w:rPr>
              <w:t>Hak kaybı</w:t>
            </w:r>
          </w:p>
        </w:tc>
      </w:tr>
      <w:tr w:rsidR="00C36034" w:rsidRPr="00FA2BFC" w14:paraId="13166726"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6E8ECBB"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10</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0CEAAC3" w14:textId="46CAAC8A" w:rsidR="00C36034" w:rsidRPr="00FA2BFC" w:rsidRDefault="00C36034" w:rsidP="00C36034">
            <w:pPr>
              <w:pStyle w:val="TableParagraph"/>
              <w:ind w:left="164" w:right="53"/>
              <w:jc w:val="both"/>
              <w:rPr>
                <w:bCs/>
                <w:color w:val="000000" w:themeColor="text1"/>
                <w:sz w:val="18"/>
                <w:szCs w:val="18"/>
              </w:rPr>
            </w:pPr>
            <w:r w:rsidRPr="00FA2BFC">
              <w:rPr>
                <w:bCs/>
                <w:color w:val="000000" w:themeColor="text1"/>
                <w:sz w:val="18"/>
                <w:szCs w:val="18"/>
              </w:rPr>
              <w:t>Fakülteye gelen afişlerin Yönetimden izin alınmak kaydıyla ilan edilmesini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379B2BC" w14:textId="5D9DD60A" w:rsidR="00C36034" w:rsidRPr="00FA2BFC" w:rsidRDefault="00C36034" w:rsidP="00C36034">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4ECAC378"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53B99F05" w14:textId="014C5C8C" w:rsidR="00C36034" w:rsidRPr="00FA2BFC" w:rsidRDefault="00C36034" w:rsidP="00C36034">
            <w:pPr>
              <w:pStyle w:val="TableParagraph"/>
              <w:ind w:left="164" w:right="165"/>
              <w:jc w:val="both"/>
              <w:rPr>
                <w:bCs/>
                <w:color w:val="000000" w:themeColor="text1"/>
                <w:sz w:val="18"/>
                <w:szCs w:val="18"/>
              </w:rPr>
            </w:pPr>
            <w:r w:rsidRPr="00FA2BFC">
              <w:rPr>
                <w:bCs/>
                <w:color w:val="000000" w:themeColor="text1"/>
                <w:sz w:val="18"/>
                <w:szCs w:val="18"/>
              </w:rPr>
              <w:t>Güvenlik zafiyeti, disiplin süreçlerine konu olabilecek/kontrolsüz afişlerin/ilanların asılması</w:t>
            </w:r>
          </w:p>
        </w:tc>
      </w:tr>
      <w:tr w:rsidR="00C36034" w:rsidRPr="00FA2BFC" w14:paraId="1B1B1585"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7898DB6" w14:textId="52D4453E"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11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30E75F5" w14:textId="7743D87C" w:rsidR="00C36034" w:rsidRPr="00FA2BFC" w:rsidRDefault="00C36034" w:rsidP="00C36034">
            <w:pPr>
              <w:pStyle w:val="TableParagraph"/>
              <w:ind w:left="164" w:right="53"/>
              <w:jc w:val="both"/>
              <w:rPr>
                <w:bCs/>
                <w:color w:val="000000" w:themeColor="text1"/>
                <w:sz w:val="18"/>
                <w:szCs w:val="18"/>
              </w:rPr>
            </w:pPr>
            <w:r w:rsidRPr="00FA2BFC">
              <w:rPr>
                <w:bCs/>
                <w:color w:val="000000" w:themeColor="text1"/>
                <w:sz w:val="18"/>
                <w:szCs w:val="18"/>
              </w:rPr>
              <w:t>Fakültenin</w:t>
            </w:r>
            <w:r w:rsidRPr="00FA2BFC">
              <w:rPr>
                <w:bCs/>
                <w:color w:val="000000" w:themeColor="text1"/>
                <w:sz w:val="18"/>
                <w:szCs w:val="18"/>
              </w:rPr>
              <w:tab/>
              <w:t>güvenliği</w:t>
            </w:r>
            <w:r w:rsidRPr="00FA2BFC">
              <w:rPr>
                <w:bCs/>
                <w:color w:val="000000" w:themeColor="text1"/>
                <w:sz w:val="18"/>
                <w:szCs w:val="18"/>
              </w:rPr>
              <w:tab/>
              <w:t>ile</w:t>
            </w:r>
            <w:r w:rsidRPr="00FA2BFC">
              <w:rPr>
                <w:bCs/>
                <w:color w:val="000000" w:themeColor="text1"/>
                <w:sz w:val="18"/>
                <w:szCs w:val="18"/>
              </w:rPr>
              <w:tab/>
              <w:t>ilgili</w:t>
            </w:r>
            <w:r w:rsidRPr="00FA2BFC">
              <w:rPr>
                <w:bCs/>
                <w:color w:val="000000" w:themeColor="text1"/>
                <w:sz w:val="18"/>
                <w:szCs w:val="18"/>
              </w:rPr>
              <w:tab/>
              <w:t>önlemleri almak, ilgililere bildirmek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CCFEEA0" w14:textId="2854EE93" w:rsidR="00C36034" w:rsidRPr="00FA2BFC" w:rsidRDefault="00C36034" w:rsidP="00C36034">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500259EC" w14:textId="794FEEAE"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05409EDC" w14:textId="0688E7D0" w:rsidR="00C36034" w:rsidRPr="00FA2BFC" w:rsidRDefault="00C36034" w:rsidP="00C36034">
            <w:pPr>
              <w:pStyle w:val="TableParagraph"/>
              <w:ind w:left="164" w:right="165"/>
              <w:jc w:val="both"/>
              <w:rPr>
                <w:bCs/>
                <w:color w:val="000000" w:themeColor="text1"/>
                <w:sz w:val="18"/>
                <w:szCs w:val="18"/>
              </w:rPr>
            </w:pPr>
            <w:r w:rsidRPr="00FA2BFC">
              <w:rPr>
                <w:bCs/>
                <w:color w:val="000000" w:themeColor="text1"/>
                <w:sz w:val="18"/>
                <w:szCs w:val="18"/>
              </w:rPr>
              <w:t>Güvenlik zafiyeti</w:t>
            </w:r>
          </w:p>
        </w:tc>
      </w:tr>
      <w:tr w:rsidR="00C36034" w:rsidRPr="00FA2BFC" w14:paraId="4389656F"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8AEDD8D" w14:textId="765DFF5A"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12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7767104" w14:textId="1C2CC2EC" w:rsidR="00C36034" w:rsidRPr="00FA2BFC" w:rsidRDefault="00C36034" w:rsidP="00C36034">
            <w:pPr>
              <w:pStyle w:val="TableParagraph"/>
              <w:ind w:left="164" w:right="53"/>
              <w:jc w:val="both"/>
              <w:rPr>
                <w:bCs/>
                <w:color w:val="000000" w:themeColor="text1"/>
                <w:sz w:val="18"/>
                <w:szCs w:val="18"/>
              </w:rPr>
            </w:pPr>
            <w:r w:rsidRPr="00FA2BFC">
              <w:rPr>
                <w:bCs/>
                <w:color w:val="000000" w:themeColor="text1"/>
                <w:sz w:val="18"/>
                <w:szCs w:val="18"/>
              </w:rPr>
              <w:t xml:space="preserve">Her türlü </w:t>
            </w:r>
            <w:proofErr w:type="gramStart"/>
            <w:r w:rsidRPr="00FA2BFC">
              <w:rPr>
                <w:bCs/>
                <w:color w:val="000000" w:themeColor="text1"/>
                <w:sz w:val="18"/>
                <w:szCs w:val="18"/>
              </w:rPr>
              <w:t>şikayet</w:t>
            </w:r>
            <w:proofErr w:type="gramEnd"/>
            <w:r w:rsidRPr="00FA2BFC">
              <w:rPr>
                <w:bCs/>
                <w:color w:val="000000" w:themeColor="text1"/>
                <w:sz w:val="18"/>
                <w:szCs w:val="18"/>
              </w:rPr>
              <w:t>, öneri, istek/dilek taleplerini almak, takip etmek ve ilgili birimlere/personele bildirmek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5DA9DF7" w14:textId="4B9D0E4C" w:rsidR="00C36034" w:rsidRPr="00FA2BFC" w:rsidRDefault="00C36034" w:rsidP="00C36034">
            <w:pPr>
              <w:pStyle w:val="TableParagraph"/>
              <w:ind w:left="164" w:right="128"/>
              <w:jc w:val="both"/>
              <w:rPr>
                <w:bCs/>
                <w:color w:val="000000" w:themeColor="text1"/>
                <w:sz w:val="18"/>
                <w:szCs w:val="18"/>
              </w:rPr>
            </w:pPr>
            <w:r w:rsidRPr="00FA2BFC">
              <w:rPr>
                <w:bCs/>
                <w:color w:val="000000" w:themeColor="text1"/>
                <w:sz w:val="18"/>
                <w:szCs w:val="18"/>
              </w:rPr>
              <w:t>Fakülte Sekreteri</w:t>
            </w:r>
          </w:p>
        </w:tc>
        <w:tc>
          <w:tcPr>
            <w:tcW w:w="1559" w:type="dxa"/>
            <w:gridSpan w:val="2"/>
            <w:tcBorders>
              <w:top w:val="single" w:sz="4" w:space="0" w:color="000000"/>
              <w:left w:val="single" w:sz="8" w:space="0" w:color="000000"/>
              <w:bottom w:val="single" w:sz="4" w:space="0" w:color="000000"/>
              <w:right w:val="single" w:sz="4" w:space="0" w:color="000000"/>
            </w:tcBorders>
            <w:vAlign w:val="center"/>
          </w:tcPr>
          <w:p w14:paraId="6EEADBB4" w14:textId="0A848D2A"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120" w:type="dxa"/>
            <w:gridSpan w:val="7"/>
            <w:tcBorders>
              <w:top w:val="single" w:sz="4" w:space="0" w:color="000000"/>
              <w:left w:val="single" w:sz="8" w:space="0" w:color="000000"/>
              <w:bottom w:val="single" w:sz="4" w:space="0" w:color="000000"/>
              <w:right w:val="single" w:sz="4" w:space="0" w:color="000000"/>
            </w:tcBorders>
            <w:vAlign w:val="center"/>
          </w:tcPr>
          <w:p w14:paraId="42FB7377" w14:textId="6EE34FBB" w:rsidR="00C36034" w:rsidRPr="00FA2BFC" w:rsidRDefault="00C36034" w:rsidP="00C36034">
            <w:pPr>
              <w:pStyle w:val="TableParagraph"/>
              <w:ind w:left="164" w:right="165"/>
              <w:jc w:val="both"/>
              <w:rPr>
                <w:bCs/>
                <w:color w:val="000000" w:themeColor="text1"/>
                <w:sz w:val="18"/>
                <w:szCs w:val="18"/>
              </w:rPr>
            </w:pPr>
            <w:r w:rsidRPr="00FA2BFC">
              <w:rPr>
                <w:bCs/>
                <w:color w:val="000000" w:themeColor="text1"/>
                <w:sz w:val="18"/>
                <w:szCs w:val="18"/>
              </w:rPr>
              <w:t xml:space="preserve">Memnuniyet düzeyinin düşmesi, resmi süreçlerin işletilememesi, </w:t>
            </w:r>
            <w:proofErr w:type="gramStart"/>
            <w:r w:rsidRPr="00FA2BFC">
              <w:rPr>
                <w:bCs/>
                <w:color w:val="000000" w:themeColor="text1"/>
                <w:sz w:val="18"/>
                <w:szCs w:val="18"/>
              </w:rPr>
              <w:t>şikayetçi</w:t>
            </w:r>
            <w:proofErr w:type="gramEnd"/>
            <w:r w:rsidRPr="00FA2BFC">
              <w:rPr>
                <w:bCs/>
                <w:color w:val="000000" w:themeColor="text1"/>
                <w:sz w:val="18"/>
                <w:szCs w:val="18"/>
              </w:rPr>
              <w:t xml:space="preserve"> olunan konuda gerekli iyileştirmelerin yapılamaması</w:t>
            </w:r>
          </w:p>
        </w:tc>
      </w:tr>
      <w:tr w:rsidR="00C36034" w:rsidRPr="00CE6606" w14:paraId="3A342745" w14:textId="77777777" w:rsidTr="008E3DD3">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5D7FD899" w14:textId="77777777" w:rsidR="00C36034" w:rsidRPr="00DA10B5" w:rsidRDefault="00C36034" w:rsidP="00C36034">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0CA53D7A" w14:textId="77777777" w:rsidR="00C36034" w:rsidRPr="00DA10B5" w:rsidRDefault="00C36034" w:rsidP="00C36034">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C36034" w:rsidRPr="00CE6606" w14:paraId="3EB04848" w14:textId="77777777" w:rsidTr="008E3DD3">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4A0D3A9E"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Mustafa DOĞAN</w:t>
            </w:r>
          </w:p>
          <w:p w14:paraId="788E9B8F"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Fakülte Sekreteri V.</w:t>
            </w:r>
          </w:p>
          <w:p w14:paraId="11F2A6D3"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24F6B975" w14:textId="77777777" w:rsidR="00C36034" w:rsidRPr="0036070B" w:rsidRDefault="00C36034" w:rsidP="00C36034">
            <w:pPr>
              <w:pStyle w:val="TableParagraph"/>
              <w:rPr>
                <w:color w:val="BFBFBF" w:themeColor="background1" w:themeShade="BF"/>
                <w:sz w:val="20"/>
              </w:rPr>
            </w:pPr>
            <w:r>
              <w:rPr>
                <w:color w:val="BFBFBF" w:themeColor="background1" w:themeShade="BF"/>
                <w:sz w:val="20"/>
              </w:rPr>
              <w:t xml:space="preserve">                                                                24/10/2025</w:t>
            </w:r>
          </w:p>
          <w:p w14:paraId="19F5F02A" w14:textId="1DBF2C25" w:rsidR="00C36034" w:rsidRPr="0036070B" w:rsidRDefault="00C36034" w:rsidP="00C36034">
            <w:pPr>
              <w:pStyle w:val="TableParagraph"/>
              <w:jc w:val="center"/>
              <w:rPr>
                <w:color w:val="BFBFBF" w:themeColor="background1" w:themeShade="BF"/>
                <w:sz w:val="20"/>
              </w:rPr>
            </w:pPr>
          </w:p>
        </w:tc>
        <w:tc>
          <w:tcPr>
            <w:tcW w:w="7679" w:type="dxa"/>
            <w:gridSpan w:val="9"/>
            <w:tcBorders>
              <w:top w:val="single" w:sz="8" w:space="0" w:color="000000"/>
              <w:left w:val="single" w:sz="4" w:space="0" w:color="000000"/>
              <w:bottom w:val="single" w:sz="4" w:space="0" w:color="000000"/>
              <w:right w:val="single" w:sz="4" w:space="0" w:color="000000"/>
            </w:tcBorders>
          </w:tcPr>
          <w:p w14:paraId="49CF9103"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Bülent ZEYBEK</w:t>
            </w:r>
          </w:p>
          <w:p w14:paraId="3AFB088A"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DEKAN</w:t>
            </w:r>
          </w:p>
          <w:p w14:paraId="4B8377EA"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0D9C276C" w14:textId="77777777" w:rsidR="00C36034" w:rsidRPr="0036070B" w:rsidRDefault="00C36034" w:rsidP="00C36034">
            <w:pPr>
              <w:pStyle w:val="TableParagraph"/>
              <w:jc w:val="center"/>
              <w:rPr>
                <w:color w:val="BFBFBF" w:themeColor="background1" w:themeShade="BF"/>
                <w:sz w:val="20"/>
              </w:rPr>
            </w:pPr>
            <w:r>
              <w:rPr>
                <w:color w:val="BFBFBF" w:themeColor="background1" w:themeShade="BF"/>
                <w:sz w:val="20"/>
              </w:rPr>
              <w:t>24/10/2025</w:t>
            </w:r>
          </w:p>
          <w:p w14:paraId="3B942DDD" w14:textId="5BF464E5" w:rsidR="00C36034" w:rsidRPr="0036070B" w:rsidRDefault="00C36034" w:rsidP="00C36034">
            <w:pPr>
              <w:pStyle w:val="TableParagraph"/>
              <w:jc w:val="center"/>
              <w:rPr>
                <w:color w:val="BFBFBF" w:themeColor="background1" w:themeShade="BF"/>
                <w:sz w:val="20"/>
              </w:rPr>
            </w:pPr>
          </w:p>
        </w:tc>
      </w:tr>
    </w:tbl>
    <w:p w14:paraId="1426B3DB" w14:textId="77777777" w:rsidR="00240976" w:rsidRDefault="00240976">
      <w:pPr>
        <w:rPr>
          <w:color w:val="000000" w:themeColor="text1"/>
        </w:rPr>
        <w:sectPr w:rsidR="00240976"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240976" w:rsidRPr="00CE6606" w14:paraId="7537B787" w14:textId="77777777" w:rsidTr="008E3DD3">
        <w:trPr>
          <w:trHeight w:val="541"/>
        </w:trPr>
        <w:tc>
          <w:tcPr>
            <w:tcW w:w="2712" w:type="dxa"/>
            <w:gridSpan w:val="2"/>
            <w:vMerge w:val="restart"/>
            <w:tcBorders>
              <w:left w:val="single" w:sz="8" w:space="0" w:color="000000"/>
              <w:bottom w:val="single" w:sz="4" w:space="0" w:color="000000"/>
              <w:right w:val="single" w:sz="4" w:space="0" w:color="000000"/>
            </w:tcBorders>
          </w:tcPr>
          <w:p w14:paraId="2BCEA0F1" w14:textId="77777777" w:rsidR="00240976" w:rsidRDefault="00240976" w:rsidP="008E3DD3">
            <w:pPr>
              <w:pStyle w:val="TableParagraph"/>
              <w:spacing w:line="132" w:lineRule="exact"/>
              <w:ind w:left="1500"/>
              <w:rPr>
                <w:noProof/>
                <w:color w:val="000000" w:themeColor="text1"/>
              </w:rPr>
            </w:pPr>
          </w:p>
          <w:p w14:paraId="310102DC" w14:textId="77777777" w:rsidR="00240976" w:rsidRPr="00CE6606" w:rsidRDefault="00240976" w:rsidP="008E3DD3">
            <w:pPr>
              <w:pStyle w:val="TableParagraph"/>
              <w:spacing w:line="132" w:lineRule="exact"/>
              <w:ind w:left="1500"/>
              <w:rPr>
                <w:noProof/>
                <w:color w:val="000000" w:themeColor="text1"/>
              </w:rPr>
            </w:pPr>
          </w:p>
          <w:p w14:paraId="0ED78C70" w14:textId="77777777" w:rsidR="00240976" w:rsidRPr="00CE6606" w:rsidRDefault="00240976" w:rsidP="008E3DD3">
            <w:pPr>
              <w:pStyle w:val="TableParagraph"/>
              <w:spacing w:line="132" w:lineRule="exact"/>
              <w:ind w:left="1500"/>
              <w:rPr>
                <w:noProof/>
                <w:color w:val="000000" w:themeColor="text1"/>
              </w:rPr>
            </w:pPr>
          </w:p>
          <w:p w14:paraId="7E336858" w14:textId="77777777" w:rsidR="00240976" w:rsidRPr="00CE6606" w:rsidRDefault="00240976" w:rsidP="008E3DD3">
            <w:pPr>
              <w:pStyle w:val="TableParagraph"/>
              <w:spacing w:line="132" w:lineRule="exact"/>
              <w:ind w:left="1500"/>
              <w:rPr>
                <w:noProof/>
                <w:color w:val="000000" w:themeColor="text1"/>
              </w:rPr>
            </w:pPr>
          </w:p>
          <w:p w14:paraId="1536F900" w14:textId="77777777" w:rsidR="00240976" w:rsidRPr="00CE6606" w:rsidRDefault="00240976" w:rsidP="008E3DD3">
            <w:pPr>
              <w:pStyle w:val="TableParagraph"/>
              <w:spacing w:line="132" w:lineRule="exact"/>
              <w:ind w:left="1500"/>
              <w:rPr>
                <w:noProof/>
                <w:color w:val="000000" w:themeColor="text1"/>
              </w:rPr>
            </w:pPr>
          </w:p>
          <w:p w14:paraId="78FB2061" w14:textId="77777777" w:rsidR="00240976" w:rsidRPr="00CE6606" w:rsidRDefault="00240976" w:rsidP="008E3DD3">
            <w:pPr>
              <w:pStyle w:val="TableParagraph"/>
              <w:spacing w:line="132" w:lineRule="exact"/>
              <w:ind w:left="1500"/>
              <w:rPr>
                <w:noProof/>
                <w:color w:val="000000" w:themeColor="text1"/>
              </w:rPr>
            </w:pPr>
          </w:p>
          <w:p w14:paraId="55162FF5" w14:textId="77777777" w:rsidR="00240976" w:rsidRPr="00CE6606" w:rsidRDefault="00240976" w:rsidP="008E3DD3">
            <w:pPr>
              <w:pStyle w:val="TableParagraph"/>
              <w:spacing w:line="132" w:lineRule="exact"/>
              <w:ind w:left="1500"/>
              <w:rPr>
                <w:noProof/>
                <w:color w:val="000000" w:themeColor="text1"/>
              </w:rPr>
            </w:pPr>
          </w:p>
          <w:p w14:paraId="4F3ABA9F" w14:textId="77777777" w:rsidR="00240976" w:rsidRPr="00FA2BFC" w:rsidRDefault="00240976" w:rsidP="008E3DD3">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5182BBE2" wp14:editId="1F6EB840">
                  <wp:extent cx="622630" cy="624840"/>
                  <wp:effectExtent l="0" t="0" r="6350" b="3810"/>
                  <wp:docPr id="515890556"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1B163FD4" w14:textId="77777777" w:rsidR="00240976" w:rsidRPr="00CE6606" w:rsidRDefault="00240976" w:rsidP="008E3DD3">
            <w:pPr>
              <w:pStyle w:val="TableParagraph"/>
              <w:rPr>
                <w:color w:val="000000" w:themeColor="text1"/>
                <w:sz w:val="25"/>
              </w:rPr>
            </w:pPr>
          </w:p>
          <w:p w14:paraId="3F9B683B" w14:textId="77777777" w:rsidR="00240976" w:rsidRPr="00CE6606" w:rsidRDefault="00240976" w:rsidP="008E3DD3">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47FA6C76" w14:textId="77777777" w:rsidR="00240976" w:rsidRPr="00CE6606" w:rsidRDefault="00240976" w:rsidP="008E3DD3">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6D1FBA37" w14:textId="77777777" w:rsidR="00240976" w:rsidRPr="00CE6606" w:rsidRDefault="00240976" w:rsidP="008E3DD3">
            <w:pPr>
              <w:pStyle w:val="TableParagraph"/>
              <w:rPr>
                <w:color w:val="000000" w:themeColor="text1"/>
                <w:sz w:val="20"/>
              </w:rPr>
            </w:pPr>
          </w:p>
        </w:tc>
      </w:tr>
      <w:tr w:rsidR="00240976" w:rsidRPr="00CE6606" w14:paraId="3D354FD6" w14:textId="77777777" w:rsidTr="008E3DD3">
        <w:trPr>
          <w:trHeight w:val="542"/>
        </w:trPr>
        <w:tc>
          <w:tcPr>
            <w:tcW w:w="2712" w:type="dxa"/>
            <w:gridSpan w:val="2"/>
            <w:vMerge/>
            <w:tcBorders>
              <w:top w:val="nil"/>
              <w:left w:val="single" w:sz="8" w:space="0" w:color="000000"/>
              <w:bottom w:val="single" w:sz="4" w:space="0" w:color="000000"/>
              <w:right w:val="single" w:sz="4" w:space="0" w:color="000000"/>
            </w:tcBorders>
          </w:tcPr>
          <w:p w14:paraId="7588B771" w14:textId="77777777" w:rsidR="00240976" w:rsidRPr="00CE6606" w:rsidRDefault="00240976" w:rsidP="008E3DD3">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18F25E91" w14:textId="06FD9466" w:rsidR="00240976" w:rsidRPr="00CE6606" w:rsidRDefault="00240976" w:rsidP="008E3DD3">
            <w:pPr>
              <w:pStyle w:val="TableParagraph"/>
              <w:ind w:left="1440" w:right="1392"/>
              <w:jc w:val="center"/>
              <w:rPr>
                <w:b/>
                <w:color w:val="000000" w:themeColor="text1"/>
                <w:sz w:val="23"/>
              </w:rPr>
            </w:pPr>
            <w:r w:rsidRPr="00240976">
              <w:rPr>
                <w:b/>
                <w:color w:val="000000" w:themeColor="text1"/>
                <w:sz w:val="23"/>
              </w:rPr>
              <w:t>Bölüm/Anabilim Dalı Başkanı</w:t>
            </w:r>
          </w:p>
        </w:tc>
        <w:tc>
          <w:tcPr>
            <w:tcW w:w="3927" w:type="dxa"/>
            <w:gridSpan w:val="5"/>
            <w:tcBorders>
              <w:top w:val="nil"/>
              <w:left w:val="single" w:sz="4" w:space="0" w:color="000000"/>
              <w:bottom w:val="single" w:sz="4" w:space="0" w:color="000000"/>
              <w:right w:val="single" w:sz="4" w:space="0" w:color="000000"/>
            </w:tcBorders>
          </w:tcPr>
          <w:p w14:paraId="2522A589" w14:textId="6EC2B4CC" w:rsidR="00240976" w:rsidRPr="00CE6606" w:rsidRDefault="00240976" w:rsidP="008E3DD3">
            <w:pPr>
              <w:pStyle w:val="TableParagraph"/>
              <w:rPr>
                <w:b/>
                <w:color w:val="FFC000"/>
                <w:sz w:val="20"/>
              </w:rPr>
            </w:pPr>
            <w:r w:rsidRPr="00CE6606">
              <w:rPr>
                <w:b/>
                <w:color w:val="FFC000"/>
                <w:sz w:val="20"/>
              </w:rPr>
              <w:t xml:space="preserve">  </w:t>
            </w:r>
            <w:r w:rsidR="00C36034" w:rsidRPr="008E3DD3">
              <w:rPr>
                <w:b/>
                <w:color w:val="FF0000"/>
                <w:sz w:val="20"/>
              </w:rPr>
              <w:t>Fen Edebiyat Fakültesi</w:t>
            </w:r>
          </w:p>
        </w:tc>
      </w:tr>
      <w:tr w:rsidR="00C36034" w:rsidRPr="00CE6606" w14:paraId="727B6E28" w14:textId="77777777" w:rsidTr="008E3DD3">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4144A121" w14:textId="77777777" w:rsidR="00C36034" w:rsidRPr="00DA10B5" w:rsidRDefault="00C36034" w:rsidP="00C36034">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00E64768" w14:textId="77777777" w:rsidR="00C36034" w:rsidRPr="00DA10B5" w:rsidRDefault="00C36034" w:rsidP="00C36034">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1D4E2126" w14:textId="6FFE105D" w:rsidR="00C36034" w:rsidRPr="00DA10B5" w:rsidRDefault="00C36034" w:rsidP="00C36034">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Pr>
                <w:b/>
                <w:bCs/>
                <w:i/>
                <w:color w:val="000000" w:themeColor="text1"/>
                <w:w w:val="105"/>
                <w:sz w:val="20"/>
                <w:szCs w:val="20"/>
              </w:rPr>
              <w:t>24/10 /2025</w:t>
            </w:r>
          </w:p>
        </w:tc>
        <w:tc>
          <w:tcPr>
            <w:tcW w:w="1860" w:type="dxa"/>
            <w:gridSpan w:val="3"/>
            <w:tcBorders>
              <w:top w:val="single" w:sz="4" w:space="0" w:color="000000"/>
              <w:left w:val="single" w:sz="4" w:space="0" w:color="000000"/>
              <w:bottom w:val="single" w:sz="4" w:space="0" w:color="000000"/>
              <w:right w:val="nil"/>
            </w:tcBorders>
          </w:tcPr>
          <w:p w14:paraId="595A6368" w14:textId="77777777" w:rsidR="00C36034" w:rsidRPr="00DA10B5" w:rsidRDefault="00C36034" w:rsidP="00C36034">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7BA45F63" w14:textId="77777777" w:rsidR="00C36034" w:rsidRPr="00DA10B5" w:rsidRDefault="00C36034" w:rsidP="00C36034">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6BEC4FF3" w14:textId="77777777" w:rsidR="00C36034" w:rsidRPr="00DA10B5" w:rsidRDefault="00C36034" w:rsidP="00C36034">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63C40833" w14:textId="0F0FB816" w:rsidR="00C36034" w:rsidRPr="00DA10B5" w:rsidRDefault="00C36034" w:rsidP="00C36034">
            <w:pPr>
              <w:pStyle w:val="TableParagraph"/>
              <w:ind w:right="6"/>
              <w:rPr>
                <w:b/>
                <w:bCs/>
                <w:color w:val="000000" w:themeColor="text1"/>
                <w:sz w:val="20"/>
                <w:szCs w:val="20"/>
              </w:rPr>
            </w:pPr>
            <w:r>
              <w:rPr>
                <w:b/>
                <w:bCs/>
                <w:color w:val="000000" w:themeColor="text1"/>
                <w:sz w:val="20"/>
                <w:szCs w:val="20"/>
              </w:rPr>
              <w:t>Ek 8 / 4</w:t>
            </w:r>
          </w:p>
        </w:tc>
      </w:tr>
      <w:tr w:rsidR="00C36034" w:rsidRPr="00CE6606" w14:paraId="1ED15AEF" w14:textId="77777777" w:rsidTr="008E3DD3">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043DE860" w14:textId="77777777" w:rsidR="00C36034" w:rsidRPr="00DA10B5" w:rsidRDefault="00C36034" w:rsidP="00C36034">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56085775" w14:textId="2578D200" w:rsidR="00C36034" w:rsidRPr="00DA10B5" w:rsidRDefault="0053102C" w:rsidP="00C36034">
            <w:pPr>
              <w:pStyle w:val="TableParagraph"/>
              <w:rPr>
                <w:color w:val="000000" w:themeColor="text1"/>
                <w:sz w:val="20"/>
                <w:szCs w:val="20"/>
              </w:rPr>
            </w:pPr>
            <w:r>
              <w:rPr>
                <w:color w:val="000000" w:themeColor="text1"/>
                <w:sz w:val="20"/>
                <w:szCs w:val="20"/>
              </w:rPr>
              <w:t>https://fef.dpu.edu.tr</w:t>
            </w:r>
            <w:r w:rsidR="00C36034"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19100045" w14:textId="77777777" w:rsidR="00C36034" w:rsidRPr="00DA10B5" w:rsidRDefault="00C36034" w:rsidP="00C36034">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15E7059A" w14:textId="087E237F" w:rsidR="00C36034" w:rsidRPr="00DA10B5" w:rsidRDefault="0053102C" w:rsidP="00C36034">
            <w:pPr>
              <w:pStyle w:val="TableParagraph"/>
              <w:rPr>
                <w:b/>
                <w:bCs/>
                <w:color w:val="000000" w:themeColor="text1"/>
                <w:sz w:val="20"/>
                <w:szCs w:val="20"/>
              </w:rPr>
            </w:pPr>
            <w:r>
              <w:rPr>
                <w:b/>
                <w:bCs/>
                <w:color w:val="000000" w:themeColor="text1"/>
                <w:sz w:val="20"/>
                <w:szCs w:val="20"/>
              </w:rPr>
              <w:t>×</w:t>
            </w:r>
          </w:p>
        </w:tc>
        <w:tc>
          <w:tcPr>
            <w:tcW w:w="992" w:type="dxa"/>
            <w:tcBorders>
              <w:top w:val="single" w:sz="4" w:space="0" w:color="000000"/>
              <w:left w:val="single" w:sz="8" w:space="0" w:color="000000"/>
              <w:bottom w:val="single" w:sz="4" w:space="0" w:color="000000"/>
              <w:right w:val="single" w:sz="4" w:space="0" w:color="000000"/>
            </w:tcBorders>
          </w:tcPr>
          <w:p w14:paraId="5ACE90B4" w14:textId="77777777" w:rsidR="00C36034" w:rsidRPr="00DA10B5" w:rsidRDefault="00C36034" w:rsidP="00C36034">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4192263A" w14:textId="77777777" w:rsidR="00C36034" w:rsidRPr="00DA10B5" w:rsidRDefault="00C36034" w:rsidP="00C36034">
            <w:pPr>
              <w:pStyle w:val="TableParagraph"/>
              <w:rPr>
                <w:color w:val="000000" w:themeColor="text1"/>
                <w:sz w:val="20"/>
                <w:szCs w:val="20"/>
              </w:rPr>
            </w:pPr>
          </w:p>
        </w:tc>
      </w:tr>
      <w:tr w:rsidR="00C36034" w:rsidRPr="00F0746B" w14:paraId="1EBF4B2C" w14:textId="77777777" w:rsidTr="00240976">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609A50D3" w14:textId="77777777" w:rsidR="00C36034" w:rsidRPr="00F0746B" w:rsidRDefault="00C36034" w:rsidP="00C36034">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B1B8BDE"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AD175A1" w14:textId="77777777" w:rsidR="00C36034" w:rsidRPr="00F0746B" w:rsidRDefault="00C36034" w:rsidP="00C36034">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4373BF6E" w14:textId="77777777" w:rsidR="00C36034" w:rsidRDefault="00C36034" w:rsidP="00C36034">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209A5AE3" w14:textId="3A7F5F31"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C9D6F2F"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C36034" w:rsidRPr="00FA2BFC" w14:paraId="1E5485CC"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BB39C72"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4858381" w14:textId="36C2BC52" w:rsidR="00C36034" w:rsidRPr="00FA2BFC" w:rsidRDefault="00C36034" w:rsidP="00C36034">
            <w:pPr>
              <w:pStyle w:val="TableParagraph"/>
              <w:ind w:left="164" w:right="53"/>
              <w:jc w:val="both"/>
              <w:rPr>
                <w:bCs/>
                <w:color w:val="000000" w:themeColor="text1"/>
                <w:sz w:val="18"/>
                <w:szCs w:val="18"/>
              </w:rPr>
            </w:pPr>
            <w:r w:rsidRPr="00240976">
              <w:rPr>
                <w:bCs/>
                <w:color w:val="000000" w:themeColor="text1"/>
                <w:sz w:val="18"/>
                <w:szCs w:val="18"/>
              </w:rPr>
              <w:t>2547 Sayılı Yüksek Öğretim Kanunu’nu ve ilgili kanuna dayalı olarak hazırlanan yönetmelik, yönerge, usul ve esasları uygulamak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112A748" w14:textId="78ABA45F" w:rsidR="00C36034" w:rsidRPr="00FA2BFC" w:rsidRDefault="00C36034" w:rsidP="00C36034">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33A85092"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B27BB97" w14:textId="0F6F5515" w:rsidR="00C36034" w:rsidRPr="00FA2BFC" w:rsidRDefault="00C36034" w:rsidP="00C36034">
            <w:pPr>
              <w:pStyle w:val="TableParagraph"/>
              <w:ind w:left="164" w:right="165"/>
              <w:jc w:val="both"/>
              <w:rPr>
                <w:bCs/>
                <w:color w:val="000000" w:themeColor="text1"/>
                <w:sz w:val="18"/>
                <w:szCs w:val="18"/>
              </w:rPr>
            </w:pPr>
            <w:r w:rsidRPr="00240976">
              <w:rPr>
                <w:bCs/>
                <w:color w:val="000000" w:themeColor="text1"/>
                <w:sz w:val="18"/>
                <w:szCs w:val="18"/>
              </w:rPr>
              <w:t>Eğitim-öğretim sürecinde aksaklıkların meydana gelmesi, eğitim-öğretim kalitesinin düşmesi, hak kaybı</w:t>
            </w:r>
          </w:p>
        </w:tc>
      </w:tr>
      <w:tr w:rsidR="00C36034" w:rsidRPr="00FA2BFC" w14:paraId="44D1748D"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B9D92D7"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71710A1" w14:textId="747BE896" w:rsidR="00C36034" w:rsidRPr="00FA2BFC" w:rsidRDefault="00C36034" w:rsidP="00C36034">
            <w:pPr>
              <w:pStyle w:val="TableParagraph"/>
              <w:ind w:left="164" w:right="53"/>
              <w:jc w:val="both"/>
              <w:rPr>
                <w:bCs/>
                <w:color w:val="000000" w:themeColor="text1"/>
                <w:sz w:val="18"/>
                <w:szCs w:val="18"/>
              </w:rPr>
            </w:pPr>
            <w:r w:rsidRPr="00240976">
              <w:rPr>
                <w:bCs/>
                <w:color w:val="000000" w:themeColor="text1"/>
                <w:sz w:val="18"/>
                <w:szCs w:val="18"/>
              </w:rPr>
              <w:t>Ders programı ve ders görevlendirmelerinin adil, objektif ve öğretim elemanlarının bilim alanlarına uygun olarak yapılmasını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AE5D81E" w14:textId="7E3C54F3" w:rsidR="00C36034" w:rsidRPr="00FA2BFC" w:rsidRDefault="00C36034" w:rsidP="00C36034">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4EA0B264"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5E888B6" w14:textId="5010B78C" w:rsidR="00C36034" w:rsidRPr="00FA2BFC" w:rsidRDefault="00C36034" w:rsidP="00C36034">
            <w:pPr>
              <w:pStyle w:val="TableParagraph"/>
              <w:ind w:left="164" w:right="165"/>
              <w:jc w:val="both"/>
              <w:rPr>
                <w:bCs/>
                <w:color w:val="000000" w:themeColor="text1"/>
                <w:sz w:val="18"/>
                <w:szCs w:val="18"/>
              </w:rPr>
            </w:pPr>
            <w:r w:rsidRPr="00240976">
              <w:rPr>
                <w:bCs/>
                <w:color w:val="000000" w:themeColor="text1"/>
                <w:sz w:val="18"/>
                <w:szCs w:val="18"/>
              </w:rPr>
              <w:t>Program/ders çıktı ve amaçlarının gerçekleşmemesi, eğitim-öğretim kalitesinin arttırılmasına yönelik stratejik planda yer alan hedeflere ulaşılamaması</w:t>
            </w:r>
          </w:p>
        </w:tc>
      </w:tr>
      <w:tr w:rsidR="00C36034" w:rsidRPr="00FA2BFC" w14:paraId="6EB8FC6B"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271152C"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7460B8E" w14:textId="674A5777" w:rsidR="00C36034" w:rsidRPr="00FA2BFC" w:rsidRDefault="00C36034" w:rsidP="00C36034">
            <w:pPr>
              <w:pStyle w:val="TableParagraph"/>
              <w:ind w:left="164" w:right="53"/>
              <w:jc w:val="both"/>
              <w:rPr>
                <w:bCs/>
                <w:color w:val="000000" w:themeColor="text1"/>
                <w:sz w:val="18"/>
                <w:szCs w:val="18"/>
              </w:rPr>
            </w:pPr>
            <w:r w:rsidRPr="00240976">
              <w:rPr>
                <w:bCs/>
                <w:color w:val="000000" w:themeColor="text1"/>
                <w:sz w:val="18"/>
                <w:szCs w:val="18"/>
              </w:rPr>
              <w:t>Müfredat</w:t>
            </w:r>
            <w:r>
              <w:rPr>
                <w:bCs/>
                <w:color w:val="000000" w:themeColor="text1"/>
                <w:sz w:val="18"/>
                <w:szCs w:val="18"/>
              </w:rPr>
              <w:t xml:space="preserve"> </w:t>
            </w:r>
            <w:r w:rsidRPr="00240976">
              <w:rPr>
                <w:bCs/>
                <w:color w:val="000000" w:themeColor="text1"/>
                <w:sz w:val="18"/>
                <w:szCs w:val="18"/>
              </w:rPr>
              <w:t>içeriğine</w:t>
            </w:r>
            <w:r>
              <w:rPr>
                <w:bCs/>
                <w:color w:val="000000" w:themeColor="text1"/>
                <w:sz w:val="18"/>
                <w:szCs w:val="18"/>
              </w:rPr>
              <w:t xml:space="preserve"> </w:t>
            </w:r>
            <w:r w:rsidRPr="00240976">
              <w:rPr>
                <w:bCs/>
                <w:color w:val="000000" w:themeColor="text1"/>
                <w:sz w:val="18"/>
                <w:szCs w:val="18"/>
              </w:rPr>
              <w:t>yönelik</w:t>
            </w:r>
            <w:r>
              <w:rPr>
                <w:bCs/>
                <w:color w:val="000000" w:themeColor="text1"/>
                <w:sz w:val="18"/>
                <w:szCs w:val="18"/>
              </w:rPr>
              <w:t xml:space="preserve"> </w:t>
            </w:r>
            <w:r w:rsidRPr="00240976">
              <w:rPr>
                <w:bCs/>
                <w:color w:val="000000" w:themeColor="text1"/>
                <w:sz w:val="18"/>
                <w:szCs w:val="18"/>
              </w:rPr>
              <w:t>akademik</w:t>
            </w:r>
            <w:r>
              <w:rPr>
                <w:bCs/>
                <w:color w:val="000000" w:themeColor="text1"/>
                <w:sz w:val="18"/>
                <w:szCs w:val="18"/>
              </w:rPr>
              <w:t xml:space="preserve"> </w:t>
            </w:r>
            <w:r w:rsidRPr="00240976">
              <w:rPr>
                <w:bCs/>
                <w:color w:val="000000" w:themeColor="text1"/>
                <w:sz w:val="18"/>
                <w:szCs w:val="18"/>
              </w:rPr>
              <w:t>kadro ihtiyacını belirlemek ve talep oluşturmak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97DFC25" w14:textId="265BA8FB" w:rsidR="00C36034" w:rsidRPr="00FA2BFC" w:rsidRDefault="00C36034" w:rsidP="00C36034">
            <w:pPr>
              <w:pStyle w:val="TableParagraph"/>
              <w:ind w:left="164" w:right="128"/>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513F0E0D"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B0AF72A" w14:textId="19B6157C" w:rsidR="00C36034" w:rsidRPr="00FA2BFC" w:rsidRDefault="00C36034" w:rsidP="00C36034">
            <w:pPr>
              <w:pStyle w:val="TableParagraph"/>
              <w:ind w:left="164" w:right="165"/>
              <w:jc w:val="both"/>
              <w:rPr>
                <w:bCs/>
                <w:color w:val="000000" w:themeColor="text1"/>
                <w:sz w:val="18"/>
                <w:szCs w:val="18"/>
              </w:rPr>
            </w:pPr>
            <w:r w:rsidRPr="00240976">
              <w:rPr>
                <w:bCs/>
                <w:color w:val="000000" w:themeColor="text1"/>
                <w:sz w:val="18"/>
                <w:szCs w:val="18"/>
              </w:rPr>
              <w:t>Eğitim-öğretim</w:t>
            </w:r>
            <w:r w:rsidRPr="00240976">
              <w:rPr>
                <w:bCs/>
                <w:color w:val="000000" w:themeColor="text1"/>
                <w:sz w:val="18"/>
                <w:szCs w:val="18"/>
              </w:rPr>
              <w:tab/>
              <w:t>kalitesinin</w:t>
            </w:r>
            <w:r>
              <w:rPr>
                <w:bCs/>
                <w:color w:val="000000" w:themeColor="text1"/>
                <w:sz w:val="18"/>
                <w:szCs w:val="18"/>
              </w:rPr>
              <w:t xml:space="preserve"> </w:t>
            </w:r>
            <w:r w:rsidRPr="00240976">
              <w:rPr>
                <w:bCs/>
                <w:color w:val="000000" w:themeColor="text1"/>
                <w:sz w:val="18"/>
                <w:szCs w:val="18"/>
              </w:rPr>
              <w:t>azalması,</w:t>
            </w:r>
            <w:r>
              <w:rPr>
                <w:bCs/>
                <w:color w:val="000000" w:themeColor="text1"/>
                <w:sz w:val="18"/>
                <w:szCs w:val="18"/>
              </w:rPr>
              <w:t xml:space="preserve"> </w:t>
            </w:r>
            <w:r w:rsidRPr="00240976">
              <w:rPr>
                <w:bCs/>
                <w:color w:val="000000" w:themeColor="text1"/>
                <w:sz w:val="18"/>
                <w:szCs w:val="18"/>
              </w:rPr>
              <w:t>öğretim</w:t>
            </w:r>
            <w:r>
              <w:rPr>
                <w:bCs/>
                <w:color w:val="000000" w:themeColor="text1"/>
                <w:sz w:val="18"/>
                <w:szCs w:val="18"/>
              </w:rPr>
              <w:t xml:space="preserve"> </w:t>
            </w:r>
            <w:r w:rsidRPr="00240976">
              <w:rPr>
                <w:bCs/>
                <w:color w:val="000000" w:themeColor="text1"/>
                <w:sz w:val="18"/>
                <w:szCs w:val="18"/>
              </w:rPr>
              <w:t>elemanlarının araştırma-geliştirme ve eğitim-öğretim</w:t>
            </w:r>
            <w:r>
              <w:rPr>
                <w:bCs/>
                <w:color w:val="000000" w:themeColor="text1"/>
                <w:sz w:val="18"/>
                <w:szCs w:val="18"/>
              </w:rPr>
              <w:t xml:space="preserve"> </w:t>
            </w:r>
            <w:r w:rsidRPr="00240976">
              <w:rPr>
                <w:bCs/>
                <w:color w:val="000000" w:themeColor="text1"/>
                <w:sz w:val="18"/>
                <w:szCs w:val="18"/>
              </w:rPr>
              <w:t>faaliyetleri iş yükü dağılımının bozulması</w:t>
            </w:r>
          </w:p>
        </w:tc>
      </w:tr>
      <w:tr w:rsidR="00C36034" w:rsidRPr="00FA2BFC" w14:paraId="169D0F5A"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9B87FF2"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611301E" w14:textId="0B32CC28" w:rsidR="00C36034" w:rsidRPr="00FA2BFC" w:rsidRDefault="00C36034" w:rsidP="00C36034">
            <w:pPr>
              <w:pStyle w:val="TableParagraph"/>
              <w:ind w:left="164" w:right="53"/>
              <w:jc w:val="both"/>
              <w:rPr>
                <w:bCs/>
                <w:color w:val="000000" w:themeColor="text1"/>
                <w:sz w:val="18"/>
                <w:szCs w:val="18"/>
              </w:rPr>
            </w:pPr>
            <w:r w:rsidRPr="00240976">
              <w:rPr>
                <w:bCs/>
                <w:color w:val="000000" w:themeColor="text1"/>
                <w:sz w:val="18"/>
                <w:szCs w:val="18"/>
              </w:rPr>
              <w:t>Bölüm iç değerlendirme raporu, stratejik plan, temel performans göstergelerine vb. ilişkin verilerini ilgili komisyonla iş birliği yaparak hazırlamak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C6FDA7F" w14:textId="1B0BDADB" w:rsidR="00C36034" w:rsidRPr="00FA2BFC" w:rsidRDefault="00C36034" w:rsidP="00C36034">
            <w:pPr>
              <w:pStyle w:val="TableParagraph"/>
              <w:ind w:left="164" w:right="128"/>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0A1E0DAF"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3DFFBA5B" w14:textId="7D6870C2" w:rsidR="00C36034" w:rsidRPr="00FA2BFC" w:rsidRDefault="00C36034" w:rsidP="00C36034">
            <w:pPr>
              <w:pStyle w:val="TableParagraph"/>
              <w:ind w:left="164" w:right="165"/>
              <w:jc w:val="both"/>
              <w:rPr>
                <w:bCs/>
                <w:color w:val="000000" w:themeColor="text1"/>
                <w:sz w:val="18"/>
                <w:szCs w:val="18"/>
              </w:rPr>
            </w:pPr>
            <w:r w:rsidRPr="00240976">
              <w:rPr>
                <w:bCs/>
                <w:color w:val="000000" w:themeColor="text1"/>
                <w:sz w:val="18"/>
                <w:szCs w:val="18"/>
              </w:rPr>
              <w:t>Birim düzeyinde hedef oluşturamama ve oluşturulan hedeflere ulaşamama</w:t>
            </w:r>
          </w:p>
        </w:tc>
      </w:tr>
      <w:tr w:rsidR="00C36034" w:rsidRPr="00FA2BFC" w14:paraId="37C96DD0"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2629E74"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C6588CE" w14:textId="175B6F44" w:rsidR="00C36034" w:rsidRPr="00FA2BFC" w:rsidRDefault="00C36034" w:rsidP="00C36034">
            <w:pPr>
              <w:pStyle w:val="TableParagraph"/>
              <w:ind w:left="164" w:right="53"/>
              <w:jc w:val="both"/>
              <w:rPr>
                <w:bCs/>
                <w:color w:val="000000" w:themeColor="text1"/>
                <w:sz w:val="18"/>
                <w:szCs w:val="18"/>
              </w:rPr>
            </w:pPr>
            <w:r w:rsidRPr="00240976">
              <w:rPr>
                <w:bCs/>
                <w:color w:val="000000" w:themeColor="text1"/>
                <w:sz w:val="18"/>
                <w:szCs w:val="18"/>
              </w:rPr>
              <w:t>Bölüm kurul/komisyon ve koordinatörlüklerin atamalarını yapmak ve faaliyetlerini düzenli olarak takip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F110EAF" w14:textId="5E8466B7" w:rsidR="00C36034" w:rsidRPr="00FA2BFC" w:rsidRDefault="00C36034" w:rsidP="00C36034">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5C6D395F"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53EDDA2" w14:textId="4735AA6F" w:rsidR="00C36034" w:rsidRPr="00FA2BFC" w:rsidRDefault="00C36034" w:rsidP="00C36034">
            <w:pPr>
              <w:pStyle w:val="TableParagraph"/>
              <w:ind w:left="164" w:right="165"/>
              <w:rPr>
                <w:bCs/>
                <w:color w:val="000000" w:themeColor="text1"/>
                <w:sz w:val="18"/>
                <w:szCs w:val="18"/>
              </w:rPr>
            </w:pPr>
            <w:r w:rsidRPr="00240976">
              <w:rPr>
                <w:bCs/>
                <w:color w:val="000000" w:themeColor="text1"/>
                <w:sz w:val="18"/>
                <w:szCs w:val="18"/>
              </w:rPr>
              <w:t>Faaliyetlerinin</w:t>
            </w:r>
            <w:r>
              <w:rPr>
                <w:bCs/>
                <w:color w:val="000000" w:themeColor="text1"/>
                <w:sz w:val="18"/>
                <w:szCs w:val="18"/>
              </w:rPr>
              <w:t xml:space="preserve"> </w:t>
            </w:r>
            <w:r w:rsidRPr="00240976">
              <w:rPr>
                <w:bCs/>
                <w:color w:val="000000" w:themeColor="text1"/>
                <w:sz w:val="18"/>
                <w:szCs w:val="18"/>
              </w:rPr>
              <w:t>gerçekleşmemesi</w:t>
            </w:r>
            <w:r>
              <w:rPr>
                <w:bCs/>
                <w:color w:val="000000" w:themeColor="text1"/>
                <w:sz w:val="18"/>
                <w:szCs w:val="18"/>
              </w:rPr>
              <w:t xml:space="preserve"> </w:t>
            </w:r>
            <w:r w:rsidRPr="00240976">
              <w:rPr>
                <w:bCs/>
                <w:color w:val="000000" w:themeColor="text1"/>
                <w:sz w:val="18"/>
                <w:szCs w:val="18"/>
              </w:rPr>
              <w:t>ve/veya</w:t>
            </w:r>
            <w:r>
              <w:rPr>
                <w:bCs/>
                <w:color w:val="000000" w:themeColor="text1"/>
                <w:sz w:val="18"/>
                <w:szCs w:val="18"/>
              </w:rPr>
              <w:t xml:space="preserve"> </w:t>
            </w:r>
            <w:r w:rsidRPr="00240976">
              <w:rPr>
                <w:bCs/>
                <w:color w:val="000000" w:themeColor="text1"/>
                <w:sz w:val="18"/>
                <w:szCs w:val="18"/>
              </w:rPr>
              <w:t>zamanında</w:t>
            </w:r>
            <w:r>
              <w:rPr>
                <w:bCs/>
                <w:color w:val="000000" w:themeColor="text1"/>
                <w:sz w:val="18"/>
                <w:szCs w:val="18"/>
              </w:rPr>
              <w:t xml:space="preserve"> g</w:t>
            </w:r>
            <w:r w:rsidRPr="00240976">
              <w:rPr>
                <w:bCs/>
                <w:color w:val="000000" w:themeColor="text1"/>
                <w:sz w:val="18"/>
                <w:szCs w:val="18"/>
              </w:rPr>
              <w:t>erçekleştirilememesi Eğitim-öğretim kalitesinin azalması</w:t>
            </w:r>
          </w:p>
        </w:tc>
      </w:tr>
      <w:tr w:rsidR="00C36034" w:rsidRPr="00FA2BFC" w14:paraId="2AC87307"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58695DC"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72FF5D5" w14:textId="19C1F5CF" w:rsidR="00C36034" w:rsidRPr="00FA2BFC" w:rsidRDefault="00C36034" w:rsidP="00C36034">
            <w:pPr>
              <w:pStyle w:val="TableParagraph"/>
              <w:ind w:left="164" w:right="53"/>
              <w:jc w:val="both"/>
              <w:rPr>
                <w:bCs/>
                <w:color w:val="000000" w:themeColor="text1"/>
                <w:sz w:val="18"/>
                <w:szCs w:val="18"/>
              </w:rPr>
            </w:pPr>
            <w:r w:rsidRPr="00BF2343">
              <w:rPr>
                <w:bCs/>
                <w:color w:val="000000" w:themeColor="text1"/>
                <w:sz w:val="18"/>
                <w:szCs w:val="18"/>
              </w:rPr>
              <w:t>Öğrencilerin başarı durumlarını izlemek, bunların sonuçlarını ilgili komisyonla işbirliği yaparak değerlendirmek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5F6CF35" w14:textId="4C4AAEF4" w:rsidR="00C36034" w:rsidRPr="00FA2BFC" w:rsidRDefault="00C36034" w:rsidP="00C36034">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4878147F"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41B729B9" w14:textId="0664504B" w:rsidR="00C36034" w:rsidRPr="00FA2BFC" w:rsidRDefault="00C36034" w:rsidP="00C36034">
            <w:pPr>
              <w:pStyle w:val="TableParagraph"/>
              <w:ind w:left="164" w:right="165"/>
              <w:jc w:val="both"/>
              <w:rPr>
                <w:bCs/>
                <w:color w:val="000000" w:themeColor="text1"/>
                <w:sz w:val="18"/>
                <w:szCs w:val="18"/>
              </w:rPr>
            </w:pPr>
            <w:r w:rsidRPr="00240976">
              <w:rPr>
                <w:bCs/>
                <w:color w:val="000000" w:themeColor="text1"/>
                <w:sz w:val="18"/>
                <w:szCs w:val="18"/>
              </w:rPr>
              <w:t>Eğitim-öğretim kalitesinde iyileştirme yapılamaması, öğrenci memnuniyet düzeyinin hedeflenen düzeylere ulaşamaması ve mezun öğrenci yetkinliklerinin azalması</w:t>
            </w:r>
          </w:p>
        </w:tc>
      </w:tr>
      <w:tr w:rsidR="00C36034" w:rsidRPr="00FA2BFC" w14:paraId="72BE3711"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6F19EB2"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E61F39F" w14:textId="1E4576A1" w:rsidR="00C36034" w:rsidRPr="00FA2BFC" w:rsidRDefault="00C36034" w:rsidP="00C36034">
            <w:pPr>
              <w:pStyle w:val="TableParagraph"/>
              <w:ind w:left="164" w:right="53"/>
              <w:jc w:val="both"/>
              <w:rPr>
                <w:bCs/>
                <w:color w:val="000000" w:themeColor="text1"/>
                <w:sz w:val="18"/>
                <w:szCs w:val="18"/>
              </w:rPr>
            </w:pPr>
            <w:r w:rsidRPr="00BF2343">
              <w:rPr>
                <w:bCs/>
                <w:color w:val="000000" w:themeColor="text1"/>
                <w:sz w:val="18"/>
                <w:szCs w:val="18"/>
              </w:rPr>
              <w:t>Öğrencilerin</w:t>
            </w:r>
            <w:r w:rsidRPr="00BF2343">
              <w:rPr>
                <w:bCs/>
                <w:color w:val="000000" w:themeColor="text1"/>
                <w:sz w:val="18"/>
                <w:szCs w:val="18"/>
              </w:rPr>
              <w:tab/>
              <w:t>sorunlarında</w:t>
            </w:r>
            <w:r>
              <w:rPr>
                <w:bCs/>
                <w:color w:val="000000" w:themeColor="text1"/>
                <w:sz w:val="18"/>
                <w:szCs w:val="18"/>
              </w:rPr>
              <w:t xml:space="preserve"> </w:t>
            </w:r>
            <w:r w:rsidRPr="00BF2343">
              <w:rPr>
                <w:bCs/>
                <w:color w:val="000000" w:themeColor="text1"/>
                <w:sz w:val="18"/>
                <w:szCs w:val="18"/>
              </w:rPr>
              <w:t>akademik</w:t>
            </w:r>
            <w:r>
              <w:rPr>
                <w:bCs/>
                <w:color w:val="000000" w:themeColor="text1"/>
                <w:sz w:val="18"/>
                <w:szCs w:val="18"/>
              </w:rPr>
              <w:t xml:space="preserve"> </w:t>
            </w:r>
            <w:r w:rsidRPr="00BF2343">
              <w:rPr>
                <w:bCs/>
                <w:color w:val="000000" w:themeColor="text1"/>
                <w:sz w:val="18"/>
                <w:szCs w:val="18"/>
              </w:rPr>
              <w:t>danışman-öğrenci koordinasyonunu sağlamak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ECBF63F" w14:textId="2F3D4575" w:rsidR="00C36034" w:rsidRPr="00FA2BFC" w:rsidRDefault="00C36034" w:rsidP="00C36034">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21B2C6C6"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2806561" w14:textId="3B60046E" w:rsidR="00C36034" w:rsidRPr="00FA2BFC" w:rsidRDefault="00C36034" w:rsidP="00C36034">
            <w:pPr>
              <w:pStyle w:val="TableParagraph"/>
              <w:ind w:left="164" w:right="165"/>
              <w:jc w:val="both"/>
              <w:rPr>
                <w:bCs/>
                <w:color w:val="000000" w:themeColor="text1"/>
                <w:sz w:val="18"/>
                <w:szCs w:val="18"/>
              </w:rPr>
            </w:pPr>
            <w:r w:rsidRPr="00240976">
              <w:rPr>
                <w:bCs/>
                <w:color w:val="000000" w:themeColor="text1"/>
                <w:sz w:val="18"/>
                <w:szCs w:val="18"/>
              </w:rPr>
              <w:t>Öğrenci memnuniyet düzeyinin hedeflenen düzeylere</w:t>
            </w:r>
            <w:r>
              <w:rPr>
                <w:bCs/>
                <w:color w:val="000000" w:themeColor="text1"/>
                <w:sz w:val="18"/>
                <w:szCs w:val="18"/>
              </w:rPr>
              <w:t xml:space="preserve"> </w:t>
            </w:r>
            <w:r w:rsidRPr="00240976">
              <w:rPr>
                <w:bCs/>
                <w:color w:val="000000" w:themeColor="text1"/>
                <w:sz w:val="18"/>
                <w:szCs w:val="18"/>
              </w:rPr>
              <w:t>ulaşamaması</w:t>
            </w:r>
          </w:p>
        </w:tc>
      </w:tr>
      <w:tr w:rsidR="00C36034" w:rsidRPr="00FA2BFC" w14:paraId="5FB8B51E"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653788C"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8</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B443F97" w14:textId="0E0459A4" w:rsidR="00C36034" w:rsidRPr="00FA2BFC" w:rsidRDefault="00C36034" w:rsidP="00C36034">
            <w:pPr>
              <w:pStyle w:val="TableParagraph"/>
              <w:ind w:left="164" w:right="53"/>
              <w:jc w:val="both"/>
              <w:rPr>
                <w:bCs/>
                <w:color w:val="000000" w:themeColor="text1"/>
                <w:sz w:val="18"/>
                <w:szCs w:val="18"/>
              </w:rPr>
            </w:pPr>
            <w:r w:rsidRPr="00BF2343">
              <w:rPr>
                <w:bCs/>
                <w:color w:val="000000" w:themeColor="text1"/>
                <w:sz w:val="18"/>
                <w:szCs w:val="18"/>
              </w:rPr>
              <w:t xml:space="preserve">Haklı ve Geçerli Nedenler </w:t>
            </w:r>
            <w:proofErr w:type="spellStart"/>
            <w:r w:rsidRPr="00BF2343">
              <w:rPr>
                <w:bCs/>
                <w:color w:val="000000" w:themeColor="text1"/>
                <w:sz w:val="18"/>
                <w:szCs w:val="18"/>
              </w:rPr>
              <w:t>Yönergesi’ne</w:t>
            </w:r>
            <w:proofErr w:type="spellEnd"/>
            <w:r w:rsidRPr="00BF2343">
              <w:rPr>
                <w:bCs/>
                <w:color w:val="000000" w:themeColor="text1"/>
                <w:sz w:val="18"/>
                <w:szCs w:val="18"/>
              </w:rPr>
              <w:t xml:space="preserve"> uygun</w:t>
            </w:r>
            <w:r>
              <w:rPr>
                <w:bCs/>
                <w:color w:val="000000" w:themeColor="text1"/>
                <w:sz w:val="18"/>
                <w:szCs w:val="18"/>
              </w:rPr>
              <w:t xml:space="preserve"> </w:t>
            </w:r>
            <w:r w:rsidRPr="00BF2343">
              <w:rPr>
                <w:bCs/>
                <w:color w:val="000000" w:themeColor="text1"/>
                <w:sz w:val="18"/>
                <w:szCs w:val="18"/>
              </w:rPr>
              <w:t>şekilde</w:t>
            </w:r>
            <w:r>
              <w:rPr>
                <w:bCs/>
                <w:color w:val="000000" w:themeColor="text1"/>
                <w:sz w:val="18"/>
                <w:szCs w:val="18"/>
              </w:rPr>
              <w:t xml:space="preserve"> </w:t>
            </w:r>
            <w:r w:rsidRPr="00BF2343">
              <w:rPr>
                <w:bCs/>
                <w:color w:val="000000" w:themeColor="text1"/>
                <w:sz w:val="18"/>
                <w:szCs w:val="18"/>
              </w:rPr>
              <w:t>öğrencilerin</w:t>
            </w:r>
            <w:r>
              <w:rPr>
                <w:bCs/>
                <w:color w:val="000000" w:themeColor="text1"/>
                <w:sz w:val="18"/>
                <w:szCs w:val="18"/>
              </w:rPr>
              <w:t xml:space="preserve"> </w:t>
            </w:r>
            <w:r w:rsidRPr="00BF2343">
              <w:rPr>
                <w:bCs/>
                <w:color w:val="000000" w:themeColor="text1"/>
                <w:sz w:val="18"/>
                <w:szCs w:val="18"/>
              </w:rPr>
              <w:t>mazeret</w:t>
            </w:r>
            <w:r>
              <w:rPr>
                <w:bCs/>
                <w:color w:val="000000" w:themeColor="text1"/>
                <w:sz w:val="18"/>
                <w:szCs w:val="18"/>
              </w:rPr>
              <w:t xml:space="preserve"> </w:t>
            </w:r>
            <w:r w:rsidRPr="00BF2343">
              <w:rPr>
                <w:bCs/>
                <w:color w:val="000000" w:themeColor="text1"/>
                <w:sz w:val="18"/>
                <w:szCs w:val="18"/>
              </w:rPr>
              <w:t>durumlarını değerlendirmek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9C60A3D" w14:textId="43B0A02E" w:rsidR="00C36034" w:rsidRPr="00FA2BFC" w:rsidRDefault="00C36034" w:rsidP="00C36034">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7D839907"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3C929DB3" w14:textId="66990B65" w:rsidR="00C36034" w:rsidRPr="00FA2BFC" w:rsidRDefault="00C36034" w:rsidP="00C36034">
            <w:pPr>
              <w:pStyle w:val="TableParagraph"/>
              <w:ind w:left="164" w:right="165"/>
              <w:jc w:val="both"/>
              <w:rPr>
                <w:bCs/>
                <w:color w:val="000000" w:themeColor="text1"/>
                <w:sz w:val="18"/>
                <w:szCs w:val="18"/>
              </w:rPr>
            </w:pPr>
            <w:r w:rsidRPr="00240976">
              <w:rPr>
                <w:bCs/>
                <w:color w:val="000000" w:themeColor="text1"/>
                <w:sz w:val="18"/>
                <w:szCs w:val="18"/>
              </w:rPr>
              <w:t>Öğrenci hak kaybı, eğitim ve öğretimin aksaması</w:t>
            </w:r>
          </w:p>
        </w:tc>
      </w:tr>
      <w:tr w:rsidR="00C36034" w:rsidRPr="00FA2BFC" w14:paraId="2E27A962"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C09189D"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9</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4021B46" w14:textId="70DD2134" w:rsidR="00C36034" w:rsidRPr="00FA2BFC" w:rsidRDefault="00C36034" w:rsidP="00C36034">
            <w:pPr>
              <w:pStyle w:val="TableParagraph"/>
              <w:ind w:left="164" w:right="53"/>
              <w:jc w:val="both"/>
              <w:rPr>
                <w:bCs/>
                <w:color w:val="000000" w:themeColor="text1"/>
                <w:sz w:val="18"/>
                <w:szCs w:val="18"/>
              </w:rPr>
            </w:pPr>
            <w:r w:rsidRPr="00240976">
              <w:rPr>
                <w:bCs/>
                <w:color w:val="000000" w:themeColor="text1"/>
                <w:sz w:val="18"/>
                <w:szCs w:val="18"/>
              </w:rPr>
              <w:t>Ek</w:t>
            </w:r>
            <w:r>
              <w:rPr>
                <w:bCs/>
                <w:color w:val="000000" w:themeColor="text1"/>
                <w:sz w:val="18"/>
                <w:szCs w:val="18"/>
              </w:rPr>
              <w:t xml:space="preserve"> </w:t>
            </w:r>
            <w:r w:rsidRPr="00240976">
              <w:rPr>
                <w:bCs/>
                <w:color w:val="000000" w:themeColor="text1"/>
                <w:sz w:val="18"/>
                <w:szCs w:val="18"/>
              </w:rPr>
              <w:t>ders</w:t>
            </w:r>
            <w:r>
              <w:rPr>
                <w:bCs/>
                <w:color w:val="000000" w:themeColor="text1"/>
                <w:sz w:val="18"/>
                <w:szCs w:val="18"/>
              </w:rPr>
              <w:t xml:space="preserve"> </w:t>
            </w:r>
            <w:r w:rsidRPr="00240976">
              <w:rPr>
                <w:bCs/>
                <w:color w:val="000000" w:themeColor="text1"/>
                <w:sz w:val="18"/>
                <w:szCs w:val="18"/>
              </w:rPr>
              <w:t>ödemeleri</w:t>
            </w:r>
            <w:r>
              <w:rPr>
                <w:bCs/>
                <w:color w:val="000000" w:themeColor="text1"/>
                <w:sz w:val="18"/>
                <w:szCs w:val="18"/>
              </w:rPr>
              <w:t xml:space="preserve"> </w:t>
            </w:r>
            <w:r w:rsidRPr="00240976">
              <w:rPr>
                <w:bCs/>
                <w:color w:val="000000" w:themeColor="text1"/>
                <w:sz w:val="18"/>
                <w:szCs w:val="18"/>
              </w:rPr>
              <w:t>ile</w:t>
            </w:r>
            <w:r>
              <w:rPr>
                <w:bCs/>
                <w:color w:val="000000" w:themeColor="text1"/>
                <w:sz w:val="18"/>
                <w:szCs w:val="18"/>
              </w:rPr>
              <w:t xml:space="preserve"> </w:t>
            </w:r>
            <w:r w:rsidRPr="00240976">
              <w:rPr>
                <w:bCs/>
                <w:color w:val="000000" w:themeColor="text1"/>
                <w:sz w:val="18"/>
                <w:szCs w:val="18"/>
              </w:rPr>
              <w:t>ilgili</w:t>
            </w:r>
            <w:r>
              <w:rPr>
                <w:bCs/>
                <w:color w:val="000000" w:themeColor="text1"/>
                <w:sz w:val="18"/>
                <w:szCs w:val="18"/>
              </w:rPr>
              <w:t xml:space="preserve"> </w:t>
            </w:r>
            <w:r w:rsidRPr="00240976">
              <w:rPr>
                <w:bCs/>
                <w:color w:val="000000" w:themeColor="text1"/>
                <w:sz w:val="18"/>
                <w:szCs w:val="18"/>
              </w:rPr>
              <w:t>belgeleri</w:t>
            </w:r>
            <w:r>
              <w:rPr>
                <w:bCs/>
                <w:color w:val="000000" w:themeColor="text1"/>
                <w:sz w:val="18"/>
                <w:szCs w:val="18"/>
              </w:rPr>
              <w:t xml:space="preserve"> </w:t>
            </w:r>
            <w:r w:rsidRPr="00240976">
              <w:rPr>
                <w:bCs/>
                <w:color w:val="000000" w:themeColor="text1"/>
                <w:sz w:val="18"/>
                <w:szCs w:val="18"/>
              </w:rPr>
              <w:t>zamanında</w:t>
            </w:r>
            <w:r>
              <w:rPr>
                <w:bCs/>
                <w:color w:val="000000" w:themeColor="text1"/>
                <w:sz w:val="18"/>
                <w:szCs w:val="18"/>
              </w:rPr>
              <w:t xml:space="preserve"> </w:t>
            </w:r>
            <w:r w:rsidRPr="00240976">
              <w:rPr>
                <w:bCs/>
                <w:color w:val="000000" w:themeColor="text1"/>
                <w:sz w:val="18"/>
                <w:szCs w:val="18"/>
              </w:rPr>
              <w:t>Dekanlığa ulaştırmak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FDD16E9" w14:textId="48A9376A" w:rsidR="00C36034" w:rsidRPr="00FA2BFC" w:rsidRDefault="00C36034" w:rsidP="00C36034">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4FC4B140"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47D0BE77" w14:textId="6DB731A1" w:rsidR="00C36034" w:rsidRPr="00FA2BFC" w:rsidRDefault="00C36034" w:rsidP="00C36034">
            <w:pPr>
              <w:pStyle w:val="TableParagraph"/>
              <w:ind w:left="164" w:right="165"/>
              <w:jc w:val="both"/>
              <w:rPr>
                <w:bCs/>
                <w:color w:val="000000" w:themeColor="text1"/>
                <w:sz w:val="18"/>
                <w:szCs w:val="18"/>
              </w:rPr>
            </w:pPr>
            <w:r w:rsidRPr="00240976">
              <w:rPr>
                <w:bCs/>
                <w:color w:val="000000" w:themeColor="text1"/>
                <w:sz w:val="18"/>
                <w:szCs w:val="18"/>
              </w:rPr>
              <w:t>Ek ders ödemelerinin aksaması, bu ödemeleri hesaba katarak işlem ve harcama yapan bölüm öğretim elemanlarının ödeme planlarında aksama yaşanması, gereksiz ödeme cezalarına maruz kalmaları</w:t>
            </w:r>
          </w:p>
        </w:tc>
      </w:tr>
      <w:tr w:rsidR="00C36034" w:rsidRPr="00FA2BFC" w14:paraId="14E4189B"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F73F132" w14:textId="1386D47F" w:rsidR="00C36034" w:rsidRPr="00FA2BFC" w:rsidRDefault="00C36034" w:rsidP="00C36034">
            <w:pPr>
              <w:pStyle w:val="TableParagraph"/>
              <w:ind w:left="164"/>
              <w:jc w:val="both"/>
              <w:rPr>
                <w:b/>
                <w:color w:val="000000" w:themeColor="text1"/>
                <w:sz w:val="18"/>
                <w:szCs w:val="18"/>
              </w:rPr>
            </w:pPr>
            <w:r>
              <w:rPr>
                <w:b/>
                <w:color w:val="000000" w:themeColor="text1"/>
                <w:sz w:val="18"/>
                <w:szCs w:val="18"/>
              </w:rPr>
              <w:t>10</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DF8D62A" w14:textId="1F16D380" w:rsidR="00C36034" w:rsidRPr="00FA2BFC" w:rsidRDefault="00C36034" w:rsidP="00C36034">
            <w:pPr>
              <w:pStyle w:val="TableParagraph"/>
              <w:ind w:left="164" w:right="53"/>
              <w:jc w:val="both"/>
              <w:rPr>
                <w:bCs/>
                <w:color w:val="000000" w:themeColor="text1"/>
                <w:sz w:val="18"/>
                <w:szCs w:val="18"/>
              </w:rPr>
            </w:pPr>
            <w:r w:rsidRPr="00240976">
              <w:rPr>
                <w:bCs/>
                <w:color w:val="000000" w:themeColor="text1"/>
                <w:sz w:val="18"/>
                <w:szCs w:val="18"/>
              </w:rPr>
              <w:t>Fakülte</w:t>
            </w:r>
            <w:r>
              <w:rPr>
                <w:bCs/>
                <w:color w:val="000000" w:themeColor="text1"/>
                <w:sz w:val="18"/>
                <w:szCs w:val="18"/>
              </w:rPr>
              <w:t xml:space="preserve"> </w:t>
            </w:r>
            <w:r w:rsidRPr="00240976">
              <w:rPr>
                <w:bCs/>
                <w:color w:val="000000" w:themeColor="text1"/>
                <w:sz w:val="18"/>
                <w:szCs w:val="18"/>
              </w:rPr>
              <w:t>Kurulu</w:t>
            </w:r>
            <w:r>
              <w:rPr>
                <w:bCs/>
                <w:color w:val="000000" w:themeColor="text1"/>
                <w:sz w:val="18"/>
                <w:szCs w:val="18"/>
              </w:rPr>
              <w:t xml:space="preserve"> </w:t>
            </w:r>
            <w:r w:rsidRPr="00240976">
              <w:rPr>
                <w:bCs/>
                <w:color w:val="000000" w:themeColor="text1"/>
                <w:sz w:val="18"/>
                <w:szCs w:val="18"/>
              </w:rPr>
              <w:t>toplantılarına</w:t>
            </w:r>
            <w:r>
              <w:rPr>
                <w:bCs/>
                <w:color w:val="000000" w:themeColor="text1"/>
                <w:sz w:val="18"/>
                <w:szCs w:val="18"/>
              </w:rPr>
              <w:t xml:space="preserve"> </w:t>
            </w:r>
            <w:r w:rsidRPr="00240976">
              <w:rPr>
                <w:bCs/>
                <w:color w:val="000000" w:themeColor="text1"/>
                <w:sz w:val="18"/>
                <w:szCs w:val="18"/>
              </w:rPr>
              <w:t>katılarak bölümü temsil etmek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E3D02A5" w14:textId="5037FB0D" w:rsidR="00C36034" w:rsidRPr="00FA2BFC" w:rsidRDefault="00C36034" w:rsidP="00C36034">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759B314E" w14:textId="45F07E42"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DBF7478" w14:textId="7B924133" w:rsidR="00C36034" w:rsidRPr="00FA2BFC" w:rsidRDefault="00C36034" w:rsidP="00C36034">
            <w:pPr>
              <w:pStyle w:val="TableParagraph"/>
              <w:ind w:left="164" w:right="165"/>
              <w:jc w:val="both"/>
              <w:rPr>
                <w:bCs/>
                <w:color w:val="000000" w:themeColor="text1"/>
                <w:sz w:val="18"/>
                <w:szCs w:val="18"/>
              </w:rPr>
            </w:pPr>
            <w:r w:rsidRPr="00240976">
              <w:rPr>
                <w:bCs/>
                <w:color w:val="000000" w:themeColor="text1"/>
                <w:sz w:val="18"/>
                <w:szCs w:val="18"/>
              </w:rPr>
              <w:t>Tüm iş akış süreçlerinde aksamalar</w:t>
            </w:r>
          </w:p>
        </w:tc>
      </w:tr>
      <w:tr w:rsidR="00C36034" w:rsidRPr="00FA2BFC" w14:paraId="49B65940"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0964CB7" w14:textId="3AF9E001" w:rsidR="00C36034" w:rsidRPr="00FA2BFC" w:rsidRDefault="00C36034" w:rsidP="00C36034">
            <w:pPr>
              <w:pStyle w:val="TableParagraph"/>
              <w:ind w:left="164"/>
              <w:jc w:val="both"/>
              <w:rPr>
                <w:b/>
                <w:color w:val="000000" w:themeColor="text1"/>
                <w:sz w:val="18"/>
                <w:szCs w:val="18"/>
              </w:rPr>
            </w:pPr>
            <w:r>
              <w:rPr>
                <w:b/>
                <w:color w:val="000000" w:themeColor="text1"/>
                <w:sz w:val="18"/>
                <w:szCs w:val="18"/>
              </w:rPr>
              <w:t>11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109C0E7" w14:textId="4974C8C9" w:rsidR="00C36034" w:rsidRPr="00FA2BFC" w:rsidRDefault="00C36034" w:rsidP="00C36034">
            <w:pPr>
              <w:pStyle w:val="TableParagraph"/>
              <w:ind w:left="164" w:right="53"/>
              <w:jc w:val="both"/>
              <w:rPr>
                <w:bCs/>
                <w:color w:val="000000" w:themeColor="text1"/>
                <w:sz w:val="18"/>
                <w:szCs w:val="18"/>
              </w:rPr>
            </w:pPr>
            <w:r w:rsidRPr="00240976">
              <w:rPr>
                <w:bCs/>
                <w:color w:val="000000" w:themeColor="text1"/>
                <w:sz w:val="18"/>
                <w:szCs w:val="18"/>
              </w:rPr>
              <w:t>Akademik yıla/döneme başlamadan önce bölüm akademik kurulu toplantısı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E3A2F25" w14:textId="0EA6F9B1" w:rsidR="00C36034" w:rsidRPr="00FA2BFC" w:rsidRDefault="00C36034" w:rsidP="00C36034">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692F5985" w14:textId="3628956D"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88A38EA" w14:textId="1B2E32B1" w:rsidR="00C36034" w:rsidRPr="00FA2BFC" w:rsidRDefault="00C36034" w:rsidP="00C36034">
            <w:pPr>
              <w:pStyle w:val="TableParagraph"/>
              <w:ind w:left="164" w:right="165"/>
              <w:jc w:val="both"/>
              <w:rPr>
                <w:bCs/>
                <w:color w:val="000000" w:themeColor="text1"/>
                <w:sz w:val="18"/>
                <w:szCs w:val="18"/>
              </w:rPr>
            </w:pPr>
            <w:r w:rsidRPr="00240976">
              <w:rPr>
                <w:bCs/>
                <w:color w:val="000000" w:themeColor="text1"/>
                <w:sz w:val="18"/>
                <w:szCs w:val="18"/>
              </w:rPr>
              <w:t>Bölüm öğretim elemanları arasında iletişim ve koordinasyon eksikliği, iş bölümünün gereğince yapılamaması, eğitim-öğretim faaliyetlerinin aksaması</w:t>
            </w:r>
          </w:p>
        </w:tc>
      </w:tr>
      <w:tr w:rsidR="00C36034" w:rsidRPr="00FA2BFC" w14:paraId="6A2CC226" w14:textId="77777777" w:rsidTr="00240976">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98D7B9D" w14:textId="72DA33F1" w:rsidR="00C36034" w:rsidRPr="00FA2BFC" w:rsidRDefault="00C36034" w:rsidP="00C36034">
            <w:pPr>
              <w:pStyle w:val="TableParagraph"/>
              <w:ind w:left="164"/>
              <w:jc w:val="both"/>
              <w:rPr>
                <w:b/>
                <w:color w:val="000000" w:themeColor="text1"/>
                <w:sz w:val="18"/>
                <w:szCs w:val="18"/>
              </w:rPr>
            </w:pPr>
            <w:r>
              <w:rPr>
                <w:b/>
                <w:color w:val="000000" w:themeColor="text1"/>
                <w:sz w:val="18"/>
                <w:szCs w:val="18"/>
              </w:rPr>
              <w:t>12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3CC3AF5" w14:textId="3AB50030" w:rsidR="00C36034" w:rsidRPr="00FA2BFC" w:rsidRDefault="00C36034" w:rsidP="00C36034">
            <w:pPr>
              <w:pStyle w:val="TableParagraph"/>
              <w:ind w:left="164" w:right="53"/>
              <w:jc w:val="both"/>
              <w:rPr>
                <w:bCs/>
                <w:color w:val="000000" w:themeColor="text1"/>
                <w:sz w:val="18"/>
                <w:szCs w:val="18"/>
              </w:rPr>
            </w:pPr>
            <w:r w:rsidRPr="00240976">
              <w:rPr>
                <w:bCs/>
                <w:color w:val="000000" w:themeColor="text1"/>
                <w:sz w:val="18"/>
                <w:szCs w:val="18"/>
              </w:rPr>
              <w:t>Dönem sonu genel durum değerlendirme toplantısının yapılması</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CFEABD6" w14:textId="36C5B838" w:rsidR="00C36034" w:rsidRPr="00FA2BFC" w:rsidRDefault="00C36034" w:rsidP="00C36034">
            <w:pPr>
              <w:pStyle w:val="TableParagraph"/>
              <w:ind w:left="164" w:right="128"/>
              <w:jc w:val="both"/>
              <w:rPr>
                <w:bCs/>
                <w:color w:val="000000" w:themeColor="text1"/>
                <w:sz w:val="18"/>
                <w:szCs w:val="18"/>
              </w:rPr>
            </w:pPr>
            <w:r w:rsidRPr="00240976">
              <w:rPr>
                <w:bCs/>
                <w:color w:val="000000" w:themeColor="text1"/>
                <w:sz w:val="18"/>
                <w:szCs w:val="18"/>
              </w:rPr>
              <w:t>Bölüm/Anabilim Dalı Başkanı</w:t>
            </w:r>
          </w:p>
        </w:tc>
        <w:tc>
          <w:tcPr>
            <w:tcW w:w="992" w:type="dxa"/>
            <w:tcBorders>
              <w:top w:val="single" w:sz="4" w:space="0" w:color="000000"/>
              <w:left w:val="single" w:sz="8" w:space="0" w:color="000000"/>
              <w:bottom w:val="single" w:sz="4" w:space="0" w:color="000000"/>
              <w:right w:val="single" w:sz="4" w:space="0" w:color="000000"/>
            </w:tcBorders>
            <w:vAlign w:val="center"/>
          </w:tcPr>
          <w:p w14:paraId="2112FAA0" w14:textId="4DF93C35"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0258358" w14:textId="74A3F069" w:rsidR="00C36034" w:rsidRPr="00FA2BFC" w:rsidRDefault="00C36034" w:rsidP="00C36034">
            <w:pPr>
              <w:pStyle w:val="TableParagraph"/>
              <w:ind w:left="164" w:right="165"/>
              <w:jc w:val="both"/>
              <w:rPr>
                <w:bCs/>
                <w:color w:val="000000" w:themeColor="text1"/>
                <w:sz w:val="18"/>
                <w:szCs w:val="18"/>
              </w:rPr>
            </w:pPr>
            <w:r w:rsidRPr="00240976">
              <w:rPr>
                <w:bCs/>
                <w:color w:val="000000" w:themeColor="text1"/>
                <w:sz w:val="18"/>
                <w:szCs w:val="18"/>
              </w:rPr>
              <w:t>Akademik</w:t>
            </w:r>
            <w:r>
              <w:rPr>
                <w:bCs/>
                <w:color w:val="000000" w:themeColor="text1"/>
                <w:sz w:val="18"/>
                <w:szCs w:val="18"/>
              </w:rPr>
              <w:t xml:space="preserve"> </w:t>
            </w:r>
            <w:r w:rsidRPr="00240976">
              <w:rPr>
                <w:bCs/>
                <w:color w:val="000000" w:themeColor="text1"/>
                <w:sz w:val="18"/>
                <w:szCs w:val="18"/>
              </w:rPr>
              <w:t>kurumsal</w:t>
            </w:r>
            <w:r>
              <w:rPr>
                <w:bCs/>
                <w:color w:val="000000" w:themeColor="text1"/>
                <w:sz w:val="18"/>
                <w:szCs w:val="18"/>
              </w:rPr>
              <w:t xml:space="preserve"> </w:t>
            </w:r>
            <w:r w:rsidRPr="00240976">
              <w:rPr>
                <w:bCs/>
                <w:color w:val="000000" w:themeColor="text1"/>
                <w:sz w:val="18"/>
                <w:szCs w:val="18"/>
              </w:rPr>
              <w:t>hedeflerden</w:t>
            </w:r>
            <w:r>
              <w:rPr>
                <w:bCs/>
                <w:color w:val="000000" w:themeColor="text1"/>
                <w:sz w:val="18"/>
                <w:szCs w:val="18"/>
              </w:rPr>
              <w:t xml:space="preserve"> </w:t>
            </w:r>
            <w:r w:rsidRPr="00240976">
              <w:rPr>
                <w:bCs/>
                <w:color w:val="000000" w:themeColor="text1"/>
                <w:sz w:val="18"/>
                <w:szCs w:val="18"/>
              </w:rPr>
              <w:t>sapma,</w:t>
            </w:r>
            <w:r>
              <w:rPr>
                <w:bCs/>
                <w:color w:val="000000" w:themeColor="text1"/>
                <w:sz w:val="18"/>
                <w:szCs w:val="18"/>
              </w:rPr>
              <w:t xml:space="preserve"> </w:t>
            </w:r>
            <w:proofErr w:type="gramStart"/>
            <w:r w:rsidRPr="00240976">
              <w:rPr>
                <w:bCs/>
                <w:color w:val="000000" w:themeColor="text1"/>
                <w:sz w:val="18"/>
                <w:szCs w:val="18"/>
              </w:rPr>
              <w:t>motivasyon</w:t>
            </w:r>
            <w:proofErr w:type="gramEnd"/>
            <w:r w:rsidRPr="00240976">
              <w:rPr>
                <w:bCs/>
                <w:color w:val="000000" w:themeColor="text1"/>
                <w:sz w:val="18"/>
                <w:szCs w:val="18"/>
              </w:rPr>
              <w:t xml:space="preserve"> eksikliği, verim düşüklüğü</w:t>
            </w:r>
          </w:p>
        </w:tc>
      </w:tr>
      <w:tr w:rsidR="00C36034" w:rsidRPr="00CE6606" w14:paraId="51E16C78" w14:textId="77777777" w:rsidTr="008E3DD3">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49162776" w14:textId="77777777" w:rsidR="00C36034" w:rsidRPr="00DA10B5" w:rsidRDefault="00C36034" w:rsidP="00C36034">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71F4A817" w14:textId="77777777" w:rsidR="00C36034" w:rsidRPr="00DA10B5" w:rsidRDefault="00C36034" w:rsidP="00C36034">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C36034" w:rsidRPr="00CE6606" w14:paraId="5353D0EB" w14:textId="77777777" w:rsidTr="008E3DD3">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264772D4"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Mustafa DOĞAN</w:t>
            </w:r>
          </w:p>
          <w:p w14:paraId="1E0D08C8"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Fakülte Sekreteri V.</w:t>
            </w:r>
          </w:p>
          <w:p w14:paraId="7516AB5B"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01B8C5F0" w14:textId="77777777" w:rsidR="00C36034" w:rsidRPr="0036070B" w:rsidRDefault="00C36034" w:rsidP="00C36034">
            <w:pPr>
              <w:pStyle w:val="TableParagraph"/>
              <w:rPr>
                <w:color w:val="BFBFBF" w:themeColor="background1" w:themeShade="BF"/>
                <w:sz w:val="20"/>
              </w:rPr>
            </w:pPr>
            <w:r>
              <w:rPr>
                <w:color w:val="BFBFBF" w:themeColor="background1" w:themeShade="BF"/>
                <w:sz w:val="20"/>
              </w:rPr>
              <w:t xml:space="preserve">                                                                24/10/2025</w:t>
            </w:r>
          </w:p>
          <w:p w14:paraId="58470D46" w14:textId="283577F3" w:rsidR="00C36034" w:rsidRPr="0036070B" w:rsidRDefault="00C36034" w:rsidP="00C36034">
            <w:pPr>
              <w:pStyle w:val="TableParagraph"/>
              <w:jc w:val="center"/>
              <w:rPr>
                <w:color w:val="BFBFBF" w:themeColor="background1" w:themeShade="BF"/>
                <w:sz w:val="20"/>
              </w:rPr>
            </w:pPr>
          </w:p>
        </w:tc>
        <w:tc>
          <w:tcPr>
            <w:tcW w:w="7679" w:type="dxa"/>
            <w:gridSpan w:val="9"/>
            <w:tcBorders>
              <w:top w:val="single" w:sz="8" w:space="0" w:color="000000"/>
              <w:left w:val="single" w:sz="4" w:space="0" w:color="000000"/>
              <w:bottom w:val="single" w:sz="4" w:space="0" w:color="000000"/>
              <w:right w:val="single" w:sz="4" w:space="0" w:color="000000"/>
            </w:tcBorders>
          </w:tcPr>
          <w:p w14:paraId="530D28F5"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Bülent ZEYBEK</w:t>
            </w:r>
          </w:p>
          <w:p w14:paraId="3AE91519"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DEKAN</w:t>
            </w:r>
          </w:p>
          <w:p w14:paraId="1ADB2E9C"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6597D7EF" w14:textId="77777777" w:rsidR="00C36034" w:rsidRPr="0036070B" w:rsidRDefault="00C36034" w:rsidP="00C36034">
            <w:pPr>
              <w:pStyle w:val="TableParagraph"/>
              <w:jc w:val="center"/>
              <w:rPr>
                <w:color w:val="BFBFBF" w:themeColor="background1" w:themeShade="BF"/>
                <w:sz w:val="20"/>
              </w:rPr>
            </w:pPr>
            <w:r>
              <w:rPr>
                <w:color w:val="BFBFBF" w:themeColor="background1" w:themeShade="BF"/>
                <w:sz w:val="20"/>
              </w:rPr>
              <w:t>24/10/2025</w:t>
            </w:r>
          </w:p>
          <w:p w14:paraId="7FCF6B49" w14:textId="3AA124CA" w:rsidR="00C36034" w:rsidRPr="0036070B" w:rsidRDefault="00C36034" w:rsidP="00C36034">
            <w:pPr>
              <w:pStyle w:val="TableParagraph"/>
              <w:jc w:val="center"/>
              <w:rPr>
                <w:color w:val="BFBFBF" w:themeColor="background1" w:themeShade="BF"/>
                <w:sz w:val="20"/>
              </w:rPr>
            </w:pPr>
          </w:p>
        </w:tc>
      </w:tr>
    </w:tbl>
    <w:p w14:paraId="7F797E4A" w14:textId="77777777" w:rsidR="00BF2343" w:rsidRDefault="00BF2343">
      <w:pPr>
        <w:rPr>
          <w:color w:val="000000" w:themeColor="text1"/>
        </w:rPr>
        <w:sectPr w:rsidR="00BF2343"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BF2343" w:rsidRPr="00CE6606" w14:paraId="31747DEC" w14:textId="77777777" w:rsidTr="008E3DD3">
        <w:trPr>
          <w:trHeight w:val="541"/>
        </w:trPr>
        <w:tc>
          <w:tcPr>
            <w:tcW w:w="2712" w:type="dxa"/>
            <w:gridSpan w:val="2"/>
            <w:vMerge w:val="restart"/>
            <w:tcBorders>
              <w:left w:val="single" w:sz="8" w:space="0" w:color="000000"/>
              <w:bottom w:val="single" w:sz="4" w:space="0" w:color="000000"/>
              <w:right w:val="single" w:sz="4" w:space="0" w:color="000000"/>
            </w:tcBorders>
          </w:tcPr>
          <w:p w14:paraId="72EECC13" w14:textId="77777777" w:rsidR="00BF2343" w:rsidRDefault="00BF2343" w:rsidP="008E3DD3">
            <w:pPr>
              <w:pStyle w:val="TableParagraph"/>
              <w:spacing w:line="132" w:lineRule="exact"/>
              <w:ind w:left="1500"/>
              <w:rPr>
                <w:noProof/>
                <w:color w:val="000000" w:themeColor="text1"/>
              </w:rPr>
            </w:pPr>
          </w:p>
          <w:p w14:paraId="4E17E405" w14:textId="77777777" w:rsidR="00BF2343" w:rsidRPr="00CE6606" w:rsidRDefault="00BF2343" w:rsidP="008E3DD3">
            <w:pPr>
              <w:pStyle w:val="TableParagraph"/>
              <w:spacing w:line="132" w:lineRule="exact"/>
              <w:ind w:left="1500"/>
              <w:rPr>
                <w:noProof/>
                <w:color w:val="000000" w:themeColor="text1"/>
              </w:rPr>
            </w:pPr>
          </w:p>
          <w:p w14:paraId="05937C0C" w14:textId="77777777" w:rsidR="00BF2343" w:rsidRPr="00CE6606" w:rsidRDefault="00BF2343" w:rsidP="008E3DD3">
            <w:pPr>
              <w:pStyle w:val="TableParagraph"/>
              <w:spacing w:line="132" w:lineRule="exact"/>
              <w:ind w:left="1500"/>
              <w:rPr>
                <w:noProof/>
                <w:color w:val="000000" w:themeColor="text1"/>
              </w:rPr>
            </w:pPr>
          </w:p>
          <w:p w14:paraId="060A7EE0" w14:textId="77777777" w:rsidR="00BF2343" w:rsidRPr="00CE6606" w:rsidRDefault="00BF2343" w:rsidP="008E3DD3">
            <w:pPr>
              <w:pStyle w:val="TableParagraph"/>
              <w:spacing w:line="132" w:lineRule="exact"/>
              <w:ind w:left="1500"/>
              <w:rPr>
                <w:noProof/>
                <w:color w:val="000000" w:themeColor="text1"/>
              </w:rPr>
            </w:pPr>
          </w:p>
          <w:p w14:paraId="5BB218C9" w14:textId="77777777" w:rsidR="00BF2343" w:rsidRPr="00CE6606" w:rsidRDefault="00BF2343" w:rsidP="008E3DD3">
            <w:pPr>
              <w:pStyle w:val="TableParagraph"/>
              <w:spacing w:line="132" w:lineRule="exact"/>
              <w:ind w:left="1500"/>
              <w:rPr>
                <w:noProof/>
                <w:color w:val="000000" w:themeColor="text1"/>
              </w:rPr>
            </w:pPr>
          </w:p>
          <w:p w14:paraId="5A6DC6D0" w14:textId="77777777" w:rsidR="00BF2343" w:rsidRPr="00CE6606" w:rsidRDefault="00BF2343" w:rsidP="008E3DD3">
            <w:pPr>
              <w:pStyle w:val="TableParagraph"/>
              <w:spacing w:line="132" w:lineRule="exact"/>
              <w:ind w:left="1500"/>
              <w:rPr>
                <w:noProof/>
                <w:color w:val="000000" w:themeColor="text1"/>
              </w:rPr>
            </w:pPr>
          </w:p>
          <w:p w14:paraId="4070F3B4" w14:textId="77777777" w:rsidR="00BF2343" w:rsidRPr="00CE6606" w:rsidRDefault="00BF2343" w:rsidP="008E3DD3">
            <w:pPr>
              <w:pStyle w:val="TableParagraph"/>
              <w:spacing w:line="132" w:lineRule="exact"/>
              <w:ind w:left="1500"/>
              <w:rPr>
                <w:noProof/>
                <w:color w:val="000000" w:themeColor="text1"/>
              </w:rPr>
            </w:pPr>
          </w:p>
          <w:p w14:paraId="48420793" w14:textId="77777777" w:rsidR="00BF2343" w:rsidRPr="00FA2BFC" w:rsidRDefault="00BF2343" w:rsidP="008E3DD3">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44FD40F4" wp14:editId="42B1B1D3">
                  <wp:extent cx="622630" cy="624840"/>
                  <wp:effectExtent l="0" t="0" r="6350" b="3810"/>
                  <wp:docPr id="187764331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28295B4F" w14:textId="77777777" w:rsidR="00BF2343" w:rsidRPr="00CE6606" w:rsidRDefault="00BF2343" w:rsidP="008E3DD3">
            <w:pPr>
              <w:pStyle w:val="TableParagraph"/>
              <w:rPr>
                <w:color w:val="000000" w:themeColor="text1"/>
                <w:sz w:val="25"/>
              </w:rPr>
            </w:pPr>
          </w:p>
          <w:p w14:paraId="55A0B56C" w14:textId="77777777" w:rsidR="00BF2343" w:rsidRPr="00CE6606" w:rsidRDefault="00BF2343" w:rsidP="008E3DD3">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115CD444" w14:textId="77777777" w:rsidR="00BF2343" w:rsidRPr="00CE6606" w:rsidRDefault="00BF2343" w:rsidP="008E3DD3">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3147FAFD" w14:textId="77777777" w:rsidR="00BF2343" w:rsidRPr="00CE6606" w:rsidRDefault="00BF2343" w:rsidP="008E3DD3">
            <w:pPr>
              <w:pStyle w:val="TableParagraph"/>
              <w:rPr>
                <w:color w:val="000000" w:themeColor="text1"/>
                <w:sz w:val="20"/>
              </w:rPr>
            </w:pPr>
          </w:p>
        </w:tc>
      </w:tr>
      <w:tr w:rsidR="00BF2343" w:rsidRPr="00CE6606" w14:paraId="44F7491B" w14:textId="77777777" w:rsidTr="008E3DD3">
        <w:trPr>
          <w:trHeight w:val="542"/>
        </w:trPr>
        <w:tc>
          <w:tcPr>
            <w:tcW w:w="2712" w:type="dxa"/>
            <w:gridSpan w:val="2"/>
            <w:vMerge/>
            <w:tcBorders>
              <w:top w:val="nil"/>
              <w:left w:val="single" w:sz="8" w:space="0" w:color="000000"/>
              <w:bottom w:val="single" w:sz="4" w:space="0" w:color="000000"/>
              <w:right w:val="single" w:sz="4" w:space="0" w:color="000000"/>
            </w:tcBorders>
          </w:tcPr>
          <w:p w14:paraId="5D0FA18C" w14:textId="77777777" w:rsidR="00BF2343" w:rsidRPr="00CE6606" w:rsidRDefault="00BF2343" w:rsidP="008E3DD3">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3BB55765" w14:textId="504892E1" w:rsidR="00BF2343" w:rsidRPr="00CE6606" w:rsidRDefault="00BF2343" w:rsidP="008E3DD3">
            <w:pPr>
              <w:pStyle w:val="TableParagraph"/>
              <w:ind w:left="1440" w:right="1392"/>
              <w:jc w:val="center"/>
              <w:rPr>
                <w:b/>
                <w:color w:val="000000" w:themeColor="text1"/>
                <w:sz w:val="23"/>
              </w:rPr>
            </w:pPr>
            <w:r w:rsidRPr="00BF2343">
              <w:rPr>
                <w:b/>
                <w:color w:val="000000" w:themeColor="text1"/>
                <w:sz w:val="23"/>
              </w:rPr>
              <w:t>Bölüm Öğretim Elemanları</w:t>
            </w:r>
          </w:p>
        </w:tc>
        <w:tc>
          <w:tcPr>
            <w:tcW w:w="3927" w:type="dxa"/>
            <w:gridSpan w:val="5"/>
            <w:tcBorders>
              <w:top w:val="nil"/>
              <w:left w:val="single" w:sz="4" w:space="0" w:color="000000"/>
              <w:bottom w:val="single" w:sz="4" w:space="0" w:color="000000"/>
              <w:right w:val="single" w:sz="4" w:space="0" w:color="000000"/>
            </w:tcBorders>
          </w:tcPr>
          <w:p w14:paraId="36E687DF" w14:textId="72ACD4C5" w:rsidR="00BF2343" w:rsidRPr="00CE6606" w:rsidRDefault="00BF2343" w:rsidP="008E3DD3">
            <w:pPr>
              <w:pStyle w:val="TableParagraph"/>
              <w:rPr>
                <w:b/>
                <w:color w:val="FFC000"/>
                <w:sz w:val="20"/>
              </w:rPr>
            </w:pPr>
            <w:r w:rsidRPr="00CE6606">
              <w:rPr>
                <w:b/>
                <w:color w:val="FFC000"/>
                <w:sz w:val="20"/>
              </w:rPr>
              <w:t xml:space="preserve">  </w:t>
            </w:r>
            <w:r w:rsidR="00C36034" w:rsidRPr="008E3DD3">
              <w:rPr>
                <w:b/>
                <w:color w:val="FF0000"/>
                <w:sz w:val="20"/>
              </w:rPr>
              <w:t>Fen Edebiyat Fakültesi</w:t>
            </w:r>
          </w:p>
        </w:tc>
      </w:tr>
      <w:tr w:rsidR="00C36034" w:rsidRPr="00CE6606" w14:paraId="11152E30" w14:textId="77777777" w:rsidTr="008E3DD3">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DBC7B81" w14:textId="77777777" w:rsidR="00C36034" w:rsidRPr="00DA10B5" w:rsidRDefault="00C36034" w:rsidP="00C36034">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22DAF6E1" w14:textId="77777777" w:rsidR="00C36034" w:rsidRPr="00DA10B5" w:rsidRDefault="00C36034" w:rsidP="00C36034">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453DE89C" w14:textId="055067A7" w:rsidR="00C36034" w:rsidRPr="00DA10B5" w:rsidRDefault="00C36034" w:rsidP="00C36034">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0053102C">
              <w:rPr>
                <w:b/>
                <w:bCs/>
                <w:i/>
                <w:color w:val="000000" w:themeColor="text1"/>
                <w:w w:val="105"/>
                <w:sz w:val="20"/>
                <w:szCs w:val="20"/>
              </w:rPr>
              <w:t>24/10 /2025</w:t>
            </w:r>
          </w:p>
        </w:tc>
        <w:tc>
          <w:tcPr>
            <w:tcW w:w="1860" w:type="dxa"/>
            <w:gridSpan w:val="3"/>
            <w:tcBorders>
              <w:top w:val="single" w:sz="4" w:space="0" w:color="000000"/>
              <w:left w:val="single" w:sz="4" w:space="0" w:color="000000"/>
              <w:bottom w:val="single" w:sz="4" w:space="0" w:color="000000"/>
              <w:right w:val="nil"/>
            </w:tcBorders>
          </w:tcPr>
          <w:p w14:paraId="73117E76" w14:textId="77777777" w:rsidR="00C36034" w:rsidRPr="00DA10B5" w:rsidRDefault="00C36034" w:rsidP="00C36034">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012D7440" w14:textId="77777777" w:rsidR="00C36034" w:rsidRPr="00DA10B5" w:rsidRDefault="00C36034" w:rsidP="00C36034">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47D166A2" w14:textId="77777777" w:rsidR="00C36034" w:rsidRPr="00DA10B5" w:rsidRDefault="00C36034" w:rsidP="00C36034">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475B3536" w14:textId="5633A95E" w:rsidR="00C36034" w:rsidRPr="00DA10B5" w:rsidRDefault="00C36034" w:rsidP="00C36034">
            <w:pPr>
              <w:pStyle w:val="TableParagraph"/>
              <w:ind w:right="6"/>
              <w:rPr>
                <w:b/>
                <w:bCs/>
                <w:color w:val="000000" w:themeColor="text1"/>
                <w:sz w:val="20"/>
                <w:szCs w:val="20"/>
              </w:rPr>
            </w:pPr>
            <w:r>
              <w:rPr>
                <w:b/>
                <w:bCs/>
                <w:color w:val="000000" w:themeColor="text1"/>
                <w:sz w:val="20"/>
                <w:szCs w:val="20"/>
              </w:rPr>
              <w:t>Ek 8 / 5</w:t>
            </w:r>
          </w:p>
        </w:tc>
      </w:tr>
      <w:tr w:rsidR="00C36034" w:rsidRPr="00CE6606" w14:paraId="0C41EB64" w14:textId="77777777" w:rsidTr="008E3DD3">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7499AB8B" w14:textId="77777777" w:rsidR="00C36034" w:rsidRPr="00DA10B5" w:rsidRDefault="00C36034" w:rsidP="00C36034">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4656F7F8" w14:textId="78A51E79" w:rsidR="00C36034" w:rsidRPr="00DA10B5" w:rsidRDefault="00C36034" w:rsidP="00C36034">
            <w:pPr>
              <w:pStyle w:val="TableParagraph"/>
              <w:rPr>
                <w:color w:val="000000" w:themeColor="text1"/>
                <w:sz w:val="20"/>
                <w:szCs w:val="20"/>
              </w:rPr>
            </w:pPr>
            <w:r w:rsidRPr="008E3DD3">
              <w:rPr>
                <w:color w:val="000000" w:themeColor="text1"/>
                <w:sz w:val="20"/>
                <w:szCs w:val="20"/>
              </w:rPr>
              <w:t>https://fef.dpu.edu.tr/</w:t>
            </w:r>
            <w:r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1173C455" w14:textId="77777777" w:rsidR="00C36034" w:rsidRPr="00DA10B5" w:rsidRDefault="00C36034" w:rsidP="00C36034">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213F9F30" w14:textId="6A247B27" w:rsidR="00C36034" w:rsidRPr="00DA10B5" w:rsidRDefault="0053102C" w:rsidP="00C36034">
            <w:pPr>
              <w:pStyle w:val="TableParagraph"/>
              <w:rPr>
                <w:b/>
                <w:bCs/>
                <w:color w:val="000000" w:themeColor="text1"/>
                <w:sz w:val="20"/>
                <w:szCs w:val="20"/>
              </w:rPr>
            </w:pPr>
            <w:r>
              <w:rPr>
                <w:b/>
                <w:bCs/>
                <w:color w:val="000000" w:themeColor="text1"/>
                <w:sz w:val="20"/>
                <w:szCs w:val="20"/>
              </w:rPr>
              <w:t>×</w:t>
            </w:r>
          </w:p>
        </w:tc>
        <w:tc>
          <w:tcPr>
            <w:tcW w:w="992" w:type="dxa"/>
            <w:tcBorders>
              <w:top w:val="single" w:sz="4" w:space="0" w:color="000000"/>
              <w:left w:val="single" w:sz="8" w:space="0" w:color="000000"/>
              <w:bottom w:val="single" w:sz="4" w:space="0" w:color="000000"/>
              <w:right w:val="single" w:sz="4" w:space="0" w:color="000000"/>
            </w:tcBorders>
          </w:tcPr>
          <w:p w14:paraId="20CAB1A8" w14:textId="77777777" w:rsidR="00C36034" w:rsidRPr="00DA10B5" w:rsidRDefault="00C36034" w:rsidP="00C36034">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1B0E3CDF" w14:textId="77777777" w:rsidR="00C36034" w:rsidRPr="00DA10B5" w:rsidRDefault="00C36034" w:rsidP="00C36034">
            <w:pPr>
              <w:pStyle w:val="TableParagraph"/>
              <w:rPr>
                <w:color w:val="000000" w:themeColor="text1"/>
                <w:sz w:val="20"/>
                <w:szCs w:val="20"/>
              </w:rPr>
            </w:pPr>
          </w:p>
        </w:tc>
      </w:tr>
      <w:tr w:rsidR="00C36034" w:rsidRPr="00F0746B" w14:paraId="7AF117BC" w14:textId="77777777" w:rsidTr="008E3DD3">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57F00D87" w14:textId="77777777" w:rsidR="00C36034" w:rsidRPr="00F0746B" w:rsidRDefault="00C36034" w:rsidP="00C36034">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F43E8B5"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B433A79" w14:textId="77777777" w:rsidR="00C36034" w:rsidRPr="00F0746B" w:rsidRDefault="00C36034" w:rsidP="00C36034">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3D27222D" w14:textId="77777777" w:rsidR="00C36034" w:rsidRDefault="00C36034" w:rsidP="00C36034">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2156F99B"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0B2804F"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C36034" w:rsidRPr="00FA2BFC" w14:paraId="374F49F7"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E287A9D"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1F4A17E" w14:textId="77777777" w:rsidR="00C36034" w:rsidRPr="00FA2BFC" w:rsidRDefault="00C36034" w:rsidP="00C36034">
            <w:pPr>
              <w:pStyle w:val="TableParagraph"/>
              <w:ind w:left="164" w:right="53"/>
              <w:jc w:val="both"/>
              <w:rPr>
                <w:bCs/>
                <w:color w:val="000000" w:themeColor="text1"/>
                <w:sz w:val="18"/>
                <w:szCs w:val="18"/>
              </w:rPr>
            </w:pPr>
            <w:r w:rsidRPr="00240976">
              <w:rPr>
                <w:bCs/>
                <w:color w:val="000000" w:themeColor="text1"/>
                <w:sz w:val="18"/>
                <w:szCs w:val="18"/>
              </w:rPr>
              <w:t>2547 Sayılı Yüksek Öğretim Kanunu’nu ve ilgili kanuna dayalı olarak hazırlanan yönetmelik, yönerge, usul ve esasları uygulamak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0E42B0C" w14:textId="7A37ADAA" w:rsidR="00C36034" w:rsidRPr="00FA2BFC" w:rsidRDefault="00C36034" w:rsidP="00C36034">
            <w:pPr>
              <w:pStyle w:val="TableParagraph"/>
              <w:ind w:left="164" w:right="128"/>
              <w:jc w:val="both"/>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2C54681E" w14:textId="3D8C0D44"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3D2B0AEF" w14:textId="77777777" w:rsidR="00C36034" w:rsidRPr="00FA2BFC" w:rsidRDefault="00C36034" w:rsidP="00C36034">
            <w:pPr>
              <w:pStyle w:val="TableParagraph"/>
              <w:ind w:left="164" w:right="165"/>
              <w:jc w:val="both"/>
              <w:rPr>
                <w:bCs/>
                <w:color w:val="000000" w:themeColor="text1"/>
                <w:sz w:val="18"/>
                <w:szCs w:val="18"/>
              </w:rPr>
            </w:pPr>
            <w:r w:rsidRPr="00240976">
              <w:rPr>
                <w:bCs/>
                <w:color w:val="000000" w:themeColor="text1"/>
                <w:sz w:val="18"/>
                <w:szCs w:val="18"/>
              </w:rPr>
              <w:t>Eğitim-öğretim sürecinde aksaklıkların meydana gelmesi, eğitim-öğretim kalitesinin düşmesi, hak kaybı</w:t>
            </w:r>
          </w:p>
        </w:tc>
      </w:tr>
      <w:tr w:rsidR="00C36034" w:rsidRPr="00FA2BFC" w14:paraId="018EEF7E"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7D56C15"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1A05C49" w14:textId="1072681F" w:rsidR="00C36034" w:rsidRPr="00FA2BFC" w:rsidRDefault="00C36034" w:rsidP="00C36034">
            <w:pPr>
              <w:pStyle w:val="TableParagraph"/>
              <w:ind w:left="164" w:right="53"/>
              <w:jc w:val="both"/>
              <w:rPr>
                <w:bCs/>
                <w:color w:val="000000" w:themeColor="text1"/>
                <w:sz w:val="18"/>
                <w:szCs w:val="18"/>
              </w:rPr>
            </w:pPr>
            <w:r w:rsidRPr="00BF2343">
              <w:rPr>
                <w:bCs/>
                <w:color w:val="000000" w:themeColor="text1"/>
                <w:sz w:val="18"/>
                <w:szCs w:val="18"/>
              </w:rPr>
              <w:t>Ders içeriklerinin hazırlanması ve ders faaliyetlerinin akademik takvime uygun olarak yürütülmesi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00143B3" w14:textId="0D3914ED" w:rsidR="00C36034" w:rsidRPr="00FA2BFC" w:rsidRDefault="00C36034" w:rsidP="00C36034">
            <w:pPr>
              <w:pStyle w:val="TableParagraph"/>
              <w:ind w:left="164" w:right="128"/>
              <w:jc w:val="both"/>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1B8EE214" w14:textId="0F65B8B2"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383C7A5" w14:textId="592BFDF3" w:rsidR="00C36034" w:rsidRPr="00FA2BFC" w:rsidRDefault="00C36034" w:rsidP="00C36034">
            <w:pPr>
              <w:pStyle w:val="TableParagraph"/>
              <w:ind w:left="164" w:right="165"/>
              <w:jc w:val="both"/>
              <w:rPr>
                <w:bCs/>
                <w:color w:val="000000" w:themeColor="text1"/>
                <w:sz w:val="18"/>
                <w:szCs w:val="18"/>
              </w:rPr>
            </w:pPr>
            <w:r w:rsidRPr="00BF2343">
              <w:rPr>
                <w:bCs/>
                <w:color w:val="000000" w:themeColor="text1"/>
                <w:sz w:val="18"/>
                <w:szCs w:val="18"/>
              </w:rPr>
              <w:t>Eğitim-öğretim sürecinde aksamaların yaşanması, öğrenci hak kaybı</w:t>
            </w:r>
          </w:p>
        </w:tc>
      </w:tr>
      <w:tr w:rsidR="00C36034" w:rsidRPr="00FA2BFC" w14:paraId="35609B3F"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386737D"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8095D86" w14:textId="1D35E517" w:rsidR="00C36034" w:rsidRPr="00FA2BFC" w:rsidRDefault="00C36034" w:rsidP="00C36034">
            <w:pPr>
              <w:pStyle w:val="TableParagraph"/>
              <w:ind w:left="164" w:right="53"/>
              <w:jc w:val="both"/>
              <w:rPr>
                <w:bCs/>
                <w:color w:val="000000" w:themeColor="text1"/>
                <w:sz w:val="18"/>
                <w:szCs w:val="18"/>
              </w:rPr>
            </w:pPr>
            <w:r w:rsidRPr="00BF2343">
              <w:rPr>
                <w:bCs/>
                <w:color w:val="000000" w:themeColor="text1"/>
                <w:sz w:val="18"/>
                <w:szCs w:val="18"/>
              </w:rPr>
              <w:t>Akademik danışmanlık</w:t>
            </w:r>
            <w:r>
              <w:rPr>
                <w:bCs/>
                <w:color w:val="000000" w:themeColor="text1"/>
                <w:sz w:val="18"/>
                <w:szCs w:val="18"/>
              </w:rPr>
              <w:t xml:space="preserve"> </w:t>
            </w:r>
            <w:r w:rsidRPr="00BF2343">
              <w:rPr>
                <w:bCs/>
                <w:color w:val="000000" w:themeColor="text1"/>
                <w:sz w:val="18"/>
                <w:szCs w:val="18"/>
              </w:rPr>
              <w:t>faaliyetlerinin</w:t>
            </w:r>
            <w:r>
              <w:rPr>
                <w:bCs/>
                <w:color w:val="000000" w:themeColor="text1"/>
                <w:sz w:val="18"/>
                <w:szCs w:val="18"/>
              </w:rPr>
              <w:t xml:space="preserve"> </w:t>
            </w:r>
            <w:r w:rsidRPr="00BF2343">
              <w:rPr>
                <w:bCs/>
                <w:color w:val="000000" w:themeColor="text1"/>
                <w:sz w:val="18"/>
                <w:szCs w:val="18"/>
              </w:rPr>
              <w:t>yürütülmesi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A55BE30" w14:textId="47CD3E2D" w:rsidR="00C36034" w:rsidRPr="00FA2BFC" w:rsidRDefault="00C36034" w:rsidP="00C36034">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266E0F7B" w14:textId="12CFBF8B"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754A591" w14:textId="41012185" w:rsidR="00C36034" w:rsidRPr="00FA2BFC" w:rsidRDefault="00C36034" w:rsidP="00C36034">
            <w:pPr>
              <w:pStyle w:val="TableParagraph"/>
              <w:ind w:left="164" w:right="165"/>
              <w:jc w:val="both"/>
              <w:rPr>
                <w:bCs/>
                <w:color w:val="000000" w:themeColor="text1"/>
                <w:sz w:val="18"/>
                <w:szCs w:val="18"/>
              </w:rPr>
            </w:pPr>
            <w:r w:rsidRPr="00BF2343">
              <w:rPr>
                <w:bCs/>
                <w:color w:val="000000" w:themeColor="text1"/>
                <w:sz w:val="18"/>
                <w:szCs w:val="18"/>
              </w:rPr>
              <w:t>Öğrenci hak kaybı, eğitim ve öğretimin aksaması, öğrencinin çevreyle ve kurumla uyum halinde bir öğrenim süreci yaşanmasında aksaklıklar</w:t>
            </w:r>
            <w:r>
              <w:rPr>
                <w:bCs/>
                <w:color w:val="000000" w:themeColor="text1"/>
                <w:sz w:val="18"/>
                <w:szCs w:val="18"/>
              </w:rPr>
              <w:t xml:space="preserve"> </w:t>
            </w:r>
            <w:r w:rsidRPr="00BF2343">
              <w:rPr>
                <w:bCs/>
                <w:color w:val="000000" w:themeColor="text1"/>
                <w:sz w:val="18"/>
                <w:szCs w:val="18"/>
              </w:rPr>
              <w:t>yaşanması</w:t>
            </w:r>
          </w:p>
        </w:tc>
      </w:tr>
      <w:tr w:rsidR="00C36034" w:rsidRPr="00FA2BFC" w14:paraId="49D0FEEE"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630851F"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E6FC9CF" w14:textId="2CEEC295" w:rsidR="00C36034" w:rsidRPr="00FA2BFC" w:rsidRDefault="00C36034" w:rsidP="00C36034">
            <w:pPr>
              <w:pStyle w:val="TableParagraph"/>
              <w:ind w:left="164" w:right="53"/>
              <w:jc w:val="both"/>
              <w:rPr>
                <w:bCs/>
                <w:color w:val="000000" w:themeColor="text1"/>
                <w:sz w:val="18"/>
                <w:szCs w:val="18"/>
              </w:rPr>
            </w:pPr>
            <w:r w:rsidRPr="00BF2343">
              <w:rPr>
                <w:bCs/>
                <w:color w:val="000000" w:themeColor="text1"/>
                <w:sz w:val="18"/>
                <w:szCs w:val="18"/>
              </w:rPr>
              <w:t>Akademik ve</w:t>
            </w:r>
            <w:r>
              <w:rPr>
                <w:bCs/>
                <w:color w:val="000000" w:themeColor="text1"/>
                <w:sz w:val="18"/>
                <w:szCs w:val="18"/>
              </w:rPr>
              <w:t xml:space="preserve"> </w:t>
            </w:r>
            <w:r w:rsidRPr="00BF2343">
              <w:rPr>
                <w:bCs/>
                <w:color w:val="000000" w:themeColor="text1"/>
                <w:sz w:val="18"/>
                <w:szCs w:val="18"/>
              </w:rPr>
              <w:t>bilimsel</w:t>
            </w:r>
            <w:r>
              <w:rPr>
                <w:bCs/>
                <w:color w:val="000000" w:themeColor="text1"/>
                <w:sz w:val="18"/>
                <w:szCs w:val="18"/>
              </w:rPr>
              <w:t xml:space="preserve"> </w:t>
            </w:r>
            <w:r w:rsidRPr="00BF2343">
              <w:rPr>
                <w:bCs/>
                <w:color w:val="000000" w:themeColor="text1"/>
                <w:sz w:val="18"/>
                <w:szCs w:val="18"/>
              </w:rPr>
              <w:t>faaliyetlerin</w:t>
            </w:r>
            <w:r>
              <w:rPr>
                <w:bCs/>
                <w:color w:val="000000" w:themeColor="text1"/>
                <w:sz w:val="18"/>
                <w:szCs w:val="18"/>
              </w:rPr>
              <w:t xml:space="preserve"> </w:t>
            </w:r>
            <w:r w:rsidRPr="00BF2343">
              <w:rPr>
                <w:bCs/>
                <w:color w:val="000000" w:themeColor="text1"/>
                <w:sz w:val="18"/>
                <w:szCs w:val="18"/>
              </w:rPr>
              <w:t>yürütülmesi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19DD1FB" w14:textId="668925DE" w:rsidR="00C36034" w:rsidRPr="00FA2BFC" w:rsidRDefault="00C36034" w:rsidP="00C36034">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5E8D6478" w14:textId="47C11B23"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1544B13" w14:textId="4B885723" w:rsidR="00C36034" w:rsidRPr="00FA2BFC" w:rsidRDefault="00C36034" w:rsidP="00C36034">
            <w:pPr>
              <w:pStyle w:val="TableParagraph"/>
              <w:ind w:left="164" w:right="165"/>
              <w:jc w:val="both"/>
              <w:rPr>
                <w:bCs/>
                <w:color w:val="000000" w:themeColor="text1"/>
                <w:sz w:val="18"/>
                <w:szCs w:val="18"/>
              </w:rPr>
            </w:pPr>
            <w:r w:rsidRPr="00BF2343">
              <w:rPr>
                <w:bCs/>
                <w:color w:val="000000" w:themeColor="text1"/>
                <w:sz w:val="18"/>
                <w:szCs w:val="18"/>
              </w:rPr>
              <w:t>Bireysel ve kurum tarafından belirlenen hedeflere ulaşamama,</w:t>
            </w:r>
            <w:r>
              <w:rPr>
                <w:bCs/>
                <w:color w:val="000000" w:themeColor="text1"/>
                <w:sz w:val="18"/>
                <w:szCs w:val="18"/>
              </w:rPr>
              <w:t xml:space="preserve"> </w:t>
            </w:r>
            <w:r w:rsidRPr="00BF2343">
              <w:rPr>
                <w:bCs/>
                <w:color w:val="000000" w:themeColor="text1"/>
                <w:sz w:val="18"/>
                <w:szCs w:val="18"/>
              </w:rPr>
              <w:t>Akademik yükselmede aksamalar ve nitelik kaybı Motivasyon kaybı</w:t>
            </w:r>
          </w:p>
        </w:tc>
      </w:tr>
      <w:tr w:rsidR="00C36034" w:rsidRPr="00FA2BFC" w14:paraId="3D568424"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5D7B164" w14:textId="50BDA624" w:rsidR="00C36034" w:rsidRPr="00FA2BFC" w:rsidRDefault="00C36034" w:rsidP="00C36034">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EBD414A" w14:textId="5EA70419" w:rsidR="00C36034" w:rsidRPr="00BF2343" w:rsidRDefault="00C36034" w:rsidP="00C36034">
            <w:pPr>
              <w:pStyle w:val="TableParagraph"/>
              <w:ind w:left="164" w:right="53"/>
              <w:jc w:val="both"/>
              <w:rPr>
                <w:bCs/>
                <w:color w:val="000000" w:themeColor="text1"/>
                <w:sz w:val="18"/>
                <w:szCs w:val="18"/>
              </w:rPr>
            </w:pPr>
            <w:r w:rsidRPr="00BF2343">
              <w:rPr>
                <w:bCs/>
                <w:color w:val="000000" w:themeColor="text1"/>
                <w:sz w:val="18"/>
                <w:szCs w:val="18"/>
              </w:rPr>
              <w:t>Dekanlık ve Bölüm Başkanlığı tarafından atandığı kurul ve komisyonlarda görev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D7E864D" w14:textId="59B53069" w:rsidR="00C36034" w:rsidRPr="00BF2343" w:rsidRDefault="00C36034" w:rsidP="00C36034">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r>
              <w:rPr>
                <w:bCs/>
                <w:color w:val="000000" w:themeColor="text1"/>
                <w:sz w:val="18"/>
                <w:szCs w:val="18"/>
              </w:rPr>
              <w:t xml:space="preserve">, </w:t>
            </w:r>
            <w:r w:rsidRPr="00BF2343">
              <w:rPr>
                <w:bCs/>
                <w:color w:val="000000" w:themeColor="text1"/>
                <w:sz w:val="18"/>
                <w:szCs w:val="18"/>
              </w:rPr>
              <w:t>Bölüm Başkanlıkları, Dekanlık</w:t>
            </w:r>
          </w:p>
        </w:tc>
        <w:tc>
          <w:tcPr>
            <w:tcW w:w="992" w:type="dxa"/>
            <w:tcBorders>
              <w:top w:val="single" w:sz="4" w:space="0" w:color="000000"/>
              <w:left w:val="single" w:sz="8" w:space="0" w:color="000000"/>
              <w:bottom w:val="single" w:sz="4" w:space="0" w:color="000000"/>
              <w:right w:val="single" w:sz="4" w:space="0" w:color="000000"/>
            </w:tcBorders>
            <w:vAlign w:val="center"/>
          </w:tcPr>
          <w:p w14:paraId="59F330AE" w14:textId="74EE6C1A"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E328A24" w14:textId="77777777" w:rsidR="00C36034" w:rsidRPr="00BF2343" w:rsidRDefault="00C36034" w:rsidP="00C36034">
            <w:pPr>
              <w:pStyle w:val="TableParagraph"/>
              <w:ind w:left="164" w:right="165"/>
              <w:jc w:val="both"/>
              <w:rPr>
                <w:bCs/>
                <w:color w:val="000000" w:themeColor="text1"/>
                <w:sz w:val="18"/>
                <w:szCs w:val="18"/>
              </w:rPr>
            </w:pPr>
            <w:r w:rsidRPr="00BF2343">
              <w:rPr>
                <w:bCs/>
                <w:color w:val="000000" w:themeColor="text1"/>
                <w:sz w:val="18"/>
                <w:szCs w:val="18"/>
              </w:rPr>
              <w:t xml:space="preserve">İş akış süreçlerinde aksamaların meydana gelmesi, bilgi akışında ve temel performans göstergelerinde eksik ve hatalı veri </w:t>
            </w:r>
            <w:proofErr w:type="spellStart"/>
            <w:r w:rsidRPr="00BF2343">
              <w:rPr>
                <w:bCs/>
                <w:color w:val="000000" w:themeColor="text1"/>
                <w:sz w:val="18"/>
                <w:szCs w:val="18"/>
              </w:rPr>
              <w:t>eldesi</w:t>
            </w:r>
            <w:proofErr w:type="spellEnd"/>
          </w:p>
          <w:p w14:paraId="619F74F3" w14:textId="2214B119" w:rsidR="00C36034" w:rsidRPr="00BF2343" w:rsidRDefault="00C36034" w:rsidP="00C36034">
            <w:pPr>
              <w:pStyle w:val="TableParagraph"/>
              <w:ind w:left="164" w:right="165"/>
              <w:jc w:val="both"/>
              <w:rPr>
                <w:bCs/>
                <w:color w:val="000000" w:themeColor="text1"/>
                <w:sz w:val="18"/>
                <w:szCs w:val="18"/>
              </w:rPr>
            </w:pPr>
            <w:r w:rsidRPr="00BF2343">
              <w:rPr>
                <w:bCs/>
                <w:color w:val="000000" w:themeColor="text1"/>
                <w:sz w:val="18"/>
                <w:szCs w:val="18"/>
              </w:rPr>
              <w:t>Birimin ve kurumun hedeflerine ulaşamama ve/veya ulaşma durumunu değerlendirmede</w:t>
            </w:r>
            <w:r>
              <w:rPr>
                <w:bCs/>
                <w:color w:val="000000" w:themeColor="text1"/>
                <w:sz w:val="18"/>
                <w:szCs w:val="18"/>
              </w:rPr>
              <w:t xml:space="preserve"> </w:t>
            </w:r>
            <w:r w:rsidRPr="00BF2343">
              <w:rPr>
                <w:bCs/>
                <w:color w:val="000000" w:themeColor="text1"/>
                <w:sz w:val="18"/>
                <w:szCs w:val="18"/>
              </w:rPr>
              <w:t>aksaklıkların yaşanması</w:t>
            </w:r>
          </w:p>
        </w:tc>
      </w:tr>
      <w:tr w:rsidR="00C36034" w:rsidRPr="00FA2BFC" w14:paraId="4893B669"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A83F6B2" w14:textId="169BA50C" w:rsidR="00C36034" w:rsidRPr="00FA2BFC" w:rsidRDefault="00C36034" w:rsidP="00C36034">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39C0566" w14:textId="5631B9A1" w:rsidR="00C36034" w:rsidRPr="00BF2343" w:rsidRDefault="00C36034" w:rsidP="00C36034">
            <w:pPr>
              <w:pStyle w:val="TableParagraph"/>
              <w:ind w:left="164" w:right="53"/>
              <w:jc w:val="both"/>
              <w:rPr>
                <w:bCs/>
                <w:color w:val="000000" w:themeColor="text1"/>
                <w:sz w:val="18"/>
                <w:szCs w:val="18"/>
              </w:rPr>
            </w:pPr>
            <w:r w:rsidRPr="00BF2343">
              <w:rPr>
                <w:bCs/>
                <w:color w:val="000000" w:themeColor="text1"/>
                <w:sz w:val="18"/>
                <w:szCs w:val="18"/>
              </w:rPr>
              <w:t>Fakülteyi</w:t>
            </w:r>
            <w:r>
              <w:rPr>
                <w:bCs/>
                <w:color w:val="000000" w:themeColor="text1"/>
                <w:sz w:val="18"/>
                <w:szCs w:val="18"/>
              </w:rPr>
              <w:t xml:space="preserve"> </w:t>
            </w:r>
            <w:r w:rsidRPr="00BF2343">
              <w:rPr>
                <w:bCs/>
                <w:color w:val="000000" w:themeColor="text1"/>
                <w:sz w:val="18"/>
                <w:szCs w:val="18"/>
              </w:rPr>
              <w:t>temsil</w:t>
            </w:r>
            <w:r w:rsidRPr="00BF2343">
              <w:rPr>
                <w:bCs/>
                <w:color w:val="000000" w:themeColor="text1"/>
                <w:sz w:val="18"/>
                <w:szCs w:val="18"/>
              </w:rPr>
              <w:tab/>
              <w:t>eden</w:t>
            </w:r>
            <w:r>
              <w:rPr>
                <w:bCs/>
                <w:color w:val="000000" w:themeColor="text1"/>
                <w:sz w:val="18"/>
                <w:szCs w:val="18"/>
              </w:rPr>
              <w:t xml:space="preserve"> </w:t>
            </w:r>
            <w:r w:rsidRPr="00BF2343">
              <w:rPr>
                <w:bCs/>
                <w:color w:val="000000" w:themeColor="text1"/>
                <w:sz w:val="18"/>
                <w:szCs w:val="18"/>
              </w:rPr>
              <w:t>öğrenci topluluklarına akademik liderlik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211504A1" w14:textId="77777777" w:rsidR="00C36034" w:rsidRPr="00BF2343" w:rsidRDefault="00C36034" w:rsidP="00C36034">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w:t>
            </w:r>
          </w:p>
          <w:p w14:paraId="3E5F4CC3" w14:textId="4EDDB2AF" w:rsidR="00C36034" w:rsidRPr="00BF2343" w:rsidRDefault="00C36034" w:rsidP="00C36034">
            <w:pPr>
              <w:pStyle w:val="TableParagraph"/>
              <w:ind w:left="164" w:right="128"/>
              <w:rPr>
                <w:bCs/>
                <w:color w:val="000000" w:themeColor="text1"/>
                <w:sz w:val="18"/>
                <w:szCs w:val="18"/>
              </w:rPr>
            </w:pPr>
            <w:r w:rsidRPr="00BF2343">
              <w:rPr>
                <w:bCs/>
                <w:color w:val="000000" w:themeColor="text1"/>
                <w:sz w:val="18"/>
                <w:szCs w:val="18"/>
              </w:rPr>
              <w:t>Elemanları,</w:t>
            </w:r>
            <w:r>
              <w:rPr>
                <w:bCs/>
                <w:color w:val="000000" w:themeColor="text1"/>
                <w:sz w:val="18"/>
                <w:szCs w:val="18"/>
              </w:rPr>
              <w:t xml:space="preserve"> </w:t>
            </w:r>
            <w:r w:rsidRPr="00BF2343">
              <w:rPr>
                <w:bCs/>
                <w:color w:val="000000" w:themeColor="text1"/>
                <w:sz w:val="18"/>
                <w:szCs w:val="18"/>
              </w:rPr>
              <w:t>Fakülte</w:t>
            </w:r>
          </w:p>
          <w:p w14:paraId="0387E1EA" w14:textId="2CA847F8" w:rsidR="00C36034" w:rsidRPr="00BF2343" w:rsidRDefault="00C36034" w:rsidP="00C36034">
            <w:pPr>
              <w:pStyle w:val="TableParagraph"/>
              <w:ind w:left="164" w:right="128"/>
              <w:rPr>
                <w:bCs/>
                <w:color w:val="000000" w:themeColor="text1"/>
                <w:sz w:val="18"/>
                <w:szCs w:val="18"/>
              </w:rPr>
            </w:pPr>
            <w:r w:rsidRPr="00BF2343">
              <w:rPr>
                <w:bCs/>
                <w:color w:val="000000" w:themeColor="text1"/>
                <w:sz w:val="18"/>
                <w:szCs w:val="18"/>
              </w:rPr>
              <w:t>Sekreteri,</w:t>
            </w:r>
            <w:r>
              <w:rPr>
                <w:bCs/>
                <w:color w:val="000000" w:themeColor="text1"/>
                <w:sz w:val="18"/>
                <w:szCs w:val="18"/>
              </w:rPr>
              <w:t xml:space="preserve"> </w:t>
            </w:r>
            <w:r w:rsidRPr="00BF2343">
              <w:rPr>
                <w:bCs/>
                <w:color w:val="000000" w:themeColor="text1"/>
                <w:sz w:val="18"/>
                <w:szCs w:val="18"/>
              </w:rPr>
              <w:t>Dekan Yardımcısı</w:t>
            </w:r>
          </w:p>
        </w:tc>
        <w:tc>
          <w:tcPr>
            <w:tcW w:w="992" w:type="dxa"/>
            <w:tcBorders>
              <w:top w:val="single" w:sz="4" w:space="0" w:color="000000"/>
              <w:left w:val="single" w:sz="8" w:space="0" w:color="000000"/>
              <w:bottom w:val="single" w:sz="4" w:space="0" w:color="000000"/>
              <w:right w:val="single" w:sz="4" w:space="0" w:color="000000"/>
            </w:tcBorders>
            <w:vAlign w:val="center"/>
          </w:tcPr>
          <w:p w14:paraId="0EF288E8" w14:textId="79B62158"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97AD6EB" w14:textId="35550418" w:rsidR="00C36034" w:rsidRPr="00BF2343" w:rsidRDefault="00C36034" w:rsidP="00C36034">
            <w:pPr>
              <w:pStyle w:val="TableParagraph"/>
              <w:ind w:left="164" w:right="165"/>
              <w:jc w:val="both"/>
              <w:rPr>
                <w:bCs/>
                <w:color w:val="000000" w:themeColor="text1"/>
                <w:sz w:val="18"/>
                <w:szCs w:val="18"/>
              </w:rPr>
            </w:pPr>
            <w:r w:rsidRPr="00BF2343">
              <w:rPr>
                <w:bCs/>
                <w:color w:val="000000" w:themeColor="text1"/>
                <w:sz w:val="18"/>
                <w:szCs w:val="18"/>
              </w:rPr>
              <w:t xml:space="preserve">Öğrenci faaliyetlerinin engellenmesi, </w:t>
            </w:r>
            <w:proofErr w:type="gramStart"/>
            <w:r w:rsidRPr="00BF2343">
              <w:rPr>
                <w:bCs/>
                <w:color w:val="000000" w:themeColor="text1"/>
                <w:sz w:val="18"/>
                <w:szCs w:val="18"/>
              </w:rPr>
              <w:t>motivasyon</w:t>
            </w:r>
            <w:proofErr w:type="gramEnd"/>
            <w:r w:rsidRPr="00BF2343">
              <w:rPr>
                <w:bCs/>
                <w:color w:val="000000" w:themeColor="text1"/>
                <w:sz w:val="18"/>
                <w:szCs w:val="18"/>
              </w:rPr>
              <w:t xml:space="preserve"> düşüşü</w:t>
            </w:r>
          </w:p>
        </w:tc>
      </w:tr>
      <w:tr w:rsidR="00C36034" w:rsidRPr="00FA2BFC" w14:paraId="39408411"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0608A47" w14:textId="6C177B66" w:rsidR="00C36034" w:rsidRPr="00FA2BFC" w:rsidRDefault="00C36034" w:rsidP="00C36034">
            <w:pPr>
              <w:pStyle w:val="TableParagraph"/>
              <w:ind w:left="164"/>
              <w:jc w:val="both"/>
              <w:rPr>
                <w:b/>
                <w:color w:val="000000" w:themeColor="text1"/>
                <w:sz w:val="18"/>
                <w:szCs w:val="18"/>
              </w:rPr>
            </w:pPr>
            <w:r>
              <w:rPr>
                <w:b/>
                <w:color w:val="000000" w:themeColor="text1"/>
                <w:sz w:val="18"/>
                <w:szCs w:val="18"/>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2A5B5F6" w14:textId="3CDBA109" w:rsidR="00C36034" w:rsidRPr="00BF2343" w:rsidRDefault="00C36034" w:rsidP="00C36034">
            <w:pPr>
              <w:pStyle w:val="TableParagraph"/>
              <w:ind w:left="164" w:right="53"/>
              <w:jc w:val="both"/>
              <w:rPr>
                <w:bCs/>
                <w:color w:val="000000" w:themeColor="text1"/>
                <w:sz w:val="18"/>
                <w:szCs w:val="18"/>
              </w:rPr>
            </w:pPr>
            <w:r w:rsidRPr="00BF2343">
              <w:rPr>
                <w:bCs/>
                <w:color w:val="000000" w:themeColor="text1"/>
                <w:sz w:val="18"/>
                <w:szCs w:val="18"/>
              </w:rPr>
              <w:t>Sınav programlarının hazırlanması çalışmalarına katılmak ve sınavlarda gözetmenlik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A4274FC" w14:textId="77FDC47B" w:rsidR="00C36034" w:rsidRPr="00BF2343" w:rsidRDefault="00C36034" w:rsidP="00C36034">
            <w:pPr>
              <w:pStyle w:val="TableParagraph"/>
              <w:ind w:left="164" w:right="128"/>
              <w:rPr>
                <w:bCs/>
                <w:color w:val="000000" w:themeColor="text1"/>
                <w:sz w:val="18"/>
                <w:szCs w:val="18"/>
              </w:rPr>
            </w:pPr>
            <w:r w:rsidRPr="00BF2343">
              <w:rPr>
                <w:bCs/>
                <w:color w:val="000000" w:themeColor="text1"/>
                <w:sz w:val="18"/>
                <w:szCs w:val="18"/>
              </w:rPr>
              <w:t>Bölüm</w:t>
            </w:r>
            <w:r w:rsidRPr="00BF2343">
              <w:rPr>
                <w:bCs/>
                <w:color w:val="000000" w:themeColor="text1"/>
                <w:sz w:val="18"/>
                <w:szCs w:val="18"/>
              </w:rPr>
              <w:tab/>
              <w:t>Öğretim Elemanları</w:t>
            </w:r>
          </w:p>
        </w:tc>
        <w:tc>
          <w:tcPr>
            <w:tcW w:w="992" w:type="dxa"/>
            <w:tcBorders>
              <w:top w:val="single" w:sz="4" w:space="0" w:color="000000"/>
              <w:left w:val="single" w:sz="8" w:space="0" w:color="000000"/>
              <w:bottom w:val="single" w:sz="4" w:space="0" w:color="000000"/>
              <w:right w:val="single" w:sz="4" w:space="0" w:color="000000"/>
            </w:tcBorders>
            <w:vAlign w:val="center"/>
          </w:tcPr>
          <w:p w14:paraId="728EC07C" w14:textId="7C6FBE9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97B4630" w14:textId="743C4EC6" w:rsidR="00C36034" w:rsidRPr="00BF2343" w:rsidRDefault="00C36034" w:rsidP="00C36034">
            <w:pPr>
              <w:pStyle w:val="TableParagraph"/>
              <w:ind w:left="164" w:right="165"/>
              <w:jc w:val="both"/>
              <w:rPr>
                <w:bCs/>
                <w:color w:val="000000" w:themeColor="text1"/>
                <w:sz w:val="18"/>
                <w:szCs w:val="18"/>
              </w:rPr>
            </w:pPr>
            <w:r w:rsidRPr="00BF2343">
              <w:rPr>
                <w:bCs/>
                <w:color w:val="000000" w:themeColor="text1"/>
                <w:sz w:val="18"/>
                <w:szCs w:val="18"/>
              </w:rPr>
              <w:t>Sınavların hakkaniyetle gerçekleşememesi, disiplin soruşturmasına konu olan olayların meydana gelmesi</w:t>
            </w:r>
          </w:p>
        </w:tc>
      </w:tr>
      <w:tr w:rsidR="00C36034" w:rsidRPr="00CE6606" w14:paraId="61B4A22A" w14:textId="77777777" w:rsidTr="008E3DD3">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758E5458" w14:textId="77777777" w:rsidR="00C36034" w:rsidRPr="00DA10B5" w:rsidRDefault="00C36034" w:rsidP="00C36034">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7046A854" w14:textId="77777777" w:rsidR="00C36034" w:rsidRPr="00DA10B5" w:rsidRDefault="00C36034" w:rsidP="00C36034">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C36034" w:rsidRPr="00CE6606" w14:paraId="7F53980E" w14:textId="77777777" w:rsidTr="008E3DD3">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71C7CF1F"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Mustafa DOĞAN</w:t>
            </w:r>
          </w:p>
          <w:p w14:paraId="1961CFDA"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Fakülte Sekreteri V.</w:t>
            </w:r>
          </w:p>
          <w:p w14:paraId="586F8DC6"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4A9ECBE1" w14:textId="77777777" w:rsidR="00C36034" w:rsidRPr="0036070B" w:rsidRDefault="00C36034" w:rsidP="00C36034">
            <w:pPr>
              <w:pStyle w:val="TableParagraph"/>
              <w:rPr>
                <w:color w:val="BFBFBF" w:themeColor="background1" w:themeShade="BF"/>
                <w:sz w:val="20"/>
              </w:rPr>
            </w:pPr>
            <w:r>
              <w:rPr>
                <w:color w:val="BFBFBF" w:themeColor="background1" w:themeShade="BF"/>
                <w:sz w:val="20"/>
              </w:rPr>
              <w:t xml:space="preserve">                                                                24/10/2025</w:t>
            </w:r>
          </w:p>
          <w:p w14:paraId="37D8EE18" w14:textId="288E2FAD" w:rsidR="00C36034" w:rsidRPr="0036070B" w:rsidRDefault="00C36034" w:rsidP="00C36034">
            <w:pPr>
              <w:pStyle w:val="TableParagraph"/>
              <w:jc w:val="center"/>
              <w:rPr>
                <w:color w:val="BFBFBF" w:themeColor="background1" w:themeShade="BF"/>
                <w:sz w:val="20"/>
              </w:rPr>
            </w:pPr>
          </w:p>
        </w:tc>
        <w:tc>
          <w:tcPr>
            <w:tcW w:w="7679" w:type="dxa"/>
            <w:gridSpan w:val="9"/>
            <w:tcBorders>
              <w:top w:val="single" w:sz="8" w:space="0" w:color="000000"/>
              <w:left w:val="single" w:sz="4" w:space="0" w:color="000000"/>
              <w:bottom w:val="single" w:sz="4" w:space="0" w:color="000000"/>
              <w:right w:val="single" w:sz="4" w:space="0" w:color="000000"/>
            </w:tcBorders>
          </w:tcPr>
          <w:p w14:paraId="7D366E97"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Bülent ZEYBEK</w:t>
            </w:r>
          </w:p>
          <w:p w14:paraId="2C3D83A7"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DEKAN</w:t>
            </w:r>
          </w:p>
          <w:p w14:paraId="4EF06D9E"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78AA18F7" w14:textId="77777777" w:rsidR="00C36034" w:rsidRPr="0036070B" w:rsidRDefault="00C36034" w:rsidP="00C36034">
            <w:pPr>
              <w:pStyle w:val="TableParagraph"/>
              <w:jc w:val="center"/>
              <w:rPr>
                <w:color w:val="BFBFBF" w:themeColor="background1" w:themeShade="BF"/>
                <w:sz w:val="20"/>
              </w:rPr>
            </w:pPr>
            <w:r>
              <w:rPr>
                <w:color w:val="BFBFBF" w:themeColor="background1" w:themeShade="BF"/>
                <w:sz w:val="20"/>
              </w:rPr>
              <w:t>24/10/2025</w:t>
            </w:r>
          </w:p>
          <w:p w14:paraId="6846CDD7" w14:textId="0D43CDAF" w:rsidR="00C36034" w:rsidRPr="0036070B" w:rsidRDefault="00C36034" w:rsidP="00C36034">
            <w:pPr>
              <w:pStyle w:val="TableParagraph"/>
              <w:jc w:val="center"/>
              <w:rPr>
                <w:color w:val="BFBFBF" w:themeColor="background1" w:themeShade="BF"/>
                <w:sz w:val="20"/>
              </w:rPr>
            </w:pPr>
          </w:p>
        </w:tc>
      </w:tr>
    </w:tbl>
    <w:p w14:paraId="09BB509E" w14:textId="77777777" w:rsidR="00BF2343" w:rsidRDefault="00BF2343">
      <w:pPr>
        <w:rPr>
          <w:color w:val="000000" w:themeColor="text1"/>
        </w:rPr>
        <w:sectPr w:rsidR="00BF2343"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BF2343" w:rsidRPr="00CE6606" w14:paraId="49EC5BE5" w14:textId="77777777" w:rsidTr="008E3DD3">
        <w:trPr>
          <w:trHeight w:val="541"/>
        </w:trPr>
        <w:tc>
          <w:tcPr>
            <w:tcW w:w="2712" w:type="dxa"/>
            <w:gridSpan w:val="2"/>
            <w:vMerge w:val="restart"/>
            <w:tcBorders>
              <w:left w:val="single" w:sz="8" w:space="0" w:color="000000"/>
              <w:bottom w:val="single" w:sz="4" w:space="0" w:color="000000"/>
              <w:right w:val="single" w:sz="4" w:space="0" w:color="000000"/>
            </w:tcBorders>
          </w:tcPr>
          <w:p w14:paraId="7806F0B5" w14:textId="77777777" w:rsidR="00BF2343" w:rsidRDefault="00BF2343" w:rsidP="008E3DD3">
            <w:pPr>
              <w:pStyle w:val="TableParagraph"/>
              <w:spacing w:line="132" w:lineRule="exact"/>
              <w:ind w:left="1500"/>
              <w:rPr>
                <w:noProof/>
                <w:color w:val="000000" w:themeColor="text1"/>
              </w:rPr>
            </w:pPr>
          </w:p>
          <w:p w14:paraId="3D4D476A" w14:textId="77777777" w:rsidR="00BF2343" w:rsidRPr="00CE6606" w:rsidRDefault="00BF2343" w:rsidP="008E3DD3">
            <w:pPr>
              <w:pStyle w:val="TableParagraph"/>
              <w:spacing w:line="132" w:lineRule="exact"/>
              <w:ind w:left="1500"/>
              <w:rPr>
                <w:noProof/>
                <w:color w:val="000000" w:themeColor="text1"/>
              </w:rPr>
            </w:pPr>
          </w:p>
          <w:p w14:paraId="58B98A7E" w14:textId="77777777" w:rsidR="00BF2343" w:rsidRPr="00CE6606" w:rsidRDefault="00BF2343" w:rsidP="008E3DD3">
            <w:pPr>
              <w:pStyle w:val="TableParagraph"/>
              <w:spacing w:line="132" w:lineRule="exact"/>
              <w:ind w:left="1500"/>
              <w:rPr>
                <w:noProof/>
                <w:color w:val="000000" w:themeColor="text1"/>
              </w:rPr>
            </w:pPr>
          </w:p>
          <w:p w14:paraId="6102ED92" w14:textId="77777777" w:rsidR="00BF2343" w:rsidRPr="00CE6606" w:rsidRDefault="00BF2343" w:rsidP="008E3DD3">
            <w:pPr>
              <w:pStyle w:val="TableParagraph"/>
              <w:spacing w:line="132" w:lineRule="exact"/>
              <w:ind w:left="1500"/>
              <w:rPr>
                <w:noProof/>
                <w:color w:val="000000" w:themeColor="text1"/>
              </w:rPr>
            </w:pPr>
          </w:p>
          <w:p w14:paraId="4860E629" w14:textId="77777777" w:rsidR="00BF2343" w:rsidRPr="00CE6606" w:rsidRDefault="00BF2343" w:rsidP="008E3DD3">
            <w:pPr>
              <w:pStyle w:val="TableParagraph"/>
              <w:spacing w:line="132" w:lineRule="exact"/>
              <w:ind w:left="1500"/>
              <w:rPr>
                <w:noProof/>
                <w:color w:val="000000" w:themeColor="text1"/>
              </w:rPr>
            </w:pPr>
          </w:p>
          <w:p w14:paraId="486A90DB" w14:textId="77777777" w:rsidR="00BF2343" w:rsidRPr="00CE6606" w:rsidRDefault="00BF2343" w:rsidP="008E3DD3">
            <w:pPr>
              <w:pStyle w:val="TableParagraph"/>
              <w:spacing w:line="132" w:lineRule="exact"/>
              <w:ind w:left="1500"/>
              <w:rPr>
                <w:noProof/>
                <w:color w:val="000000" w:themeColor="text1"/>
              </w:rPr>
            </w:pPr>
          </w:p>
          <w:p w14:paraId="3B43F2DB" w14:textId="77777777" w:rsidR="00BF2343" w:rsidRPr="00CE6606" w:rsidRDefault="00BF2343" w:rsidP="008E3DD3">
            <w:pPr>
              <w:pStyle w:val="TableParagraph"/>
              <w:spacing w:line="132" w:lineRule="exact"/>
              <w:ind w:left="1500"/>
              <w:rPr>
                <w:noProof/>
                <w:color w:val="000000" w:themeColor="text1"/>
              </w:rPr>
            </w:pPr>
          </w:p>
          <w:p w14:paraId="38C89878" w14:textId="77777777" w:rsidR="00BF2343" w:rsidRPr="00FA2BFC" w:rsidRDefault="00BF2343" w:rsidP="008E3DD3">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40759C6B" wp14:editId="7AFE8DCF">
                  <wp:extent cx="622630" cy="624840"/>
                  <wp:effectExtent l="0" t="0" r="6350" b="3810"/>
                  <wp:docPr id="58729296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028E166E" w14:textId="77777777" w:rsidR="00BF2343" w:rsidRPr="00CE6606" w:rsidRDefault="00BF2343" w:rsidP="008E3DD3">
            <w:pPr>
              <w:pStyle w:val="TableParagraph"/>
              <w:rPr>
                <w:color w:val="000000" w:themeColor="text1"/>
                <w:sz w:val="25"/>
              </w:rPr>
            </w:pPr>
          </w:p>
          <w:p w14:paraId="1FFF1D7B" w14:textId="77777777" w:rsidR="00BF2343" w:rsidRPr="00CE6606" w:rsidRDefault="00BF2343" w:rsidP="008E3DD3">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191AAEE9" w14:textId="77777777" w:rsidR="00BF2343" w:rsidRPr="00CE6606" w:rsidRDefault="00BF2343" w:rsidP="008E3DD3">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2FB4E61B" w14:textId="77777777" w:rsidR="00BF2343" w:rsidRPr="00CE6606" w:rsidRDefault="00BF2343" w:rsidP="008E3DD3">
            <w:pPr>
              <w:pStyle w:val="TableParagraph"/>
              <w:rPr>
                <w:color w:val="000000" w:themeColor="text1"/>
                <w:sz w:val="20"/>
              </w:rPr>
            </w:pPr>
          </w:p>
        </w:tc>
      </w:tr>
      <w:tr w:rsidR="00BF2343" w:rsidRPr="00CE6606" w14:paraId="3F7BD353" w14:textId="77777777" w:rsidTr="008E3DD3">
        <w:trPr>
          <w:trHeight w:val="542"/>
        </w:trPr>
        <w:tc>
          <w:tcPr>
            <w:tcW w:w="2712" w:type="dxa"/>
            <w:gridSpan w:val="2"/>
            <w:vMerge/>
            <w:tcBorders>
              <w:top w:val="nil"/>
              <w:left w:val="single" w:sz="8" w:space="0" w:color="000000"/>
              <w:bottom w:val="single" w:sz="4" w:space="0" w:color="000000"/>
              <w:right w:val="single" w:sz="4" w:space="0" w:color="000000"/>
            </w:tcBorders>
          </w:tcPr>
          <w:p w14:paraId="0B8E41FA" w14:textId="77777777" w:rsidR="00BF2343" w:rsidRPr="00CE6606" w:rsidRDefault="00BF2343" w:rsidP="008E3DD3">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6B85C8DE" w14:textId="65A2DD53" w:rsidR="00BF2343" w:rsidRPr="00CE6606" w:rsidRDefault="00BF2343" w:rsidP="008E3DD3">
            <w:pPr>
              <w:pStyle w:val="TableParagraph"/>
              <w:ind w:left="1440" w:right="1392"/>
              <w:jc w:val="center"/>
              <w:rPr>
                <w:b/>
                <w:color w:val="000000" w:themeColor="text1"/>
                <w:sz w:val="23"/>
              </w:rPr>
            </w:pPr>
            <w:r w:rsidRPr="00BF2343">
              <w:rPr>
                <w:b/>
                <w:color w:val="000000" w:themeColor="text1"/>
                <w:sz w:val="23"/>
              </w:rPr>
              <w:t>Maaş Tahakkuk Birimi</w:t>
            </w:r>
          </w:p>
        </w:tc>
        <w:tc>
          <w:tcPr>
            <w:tcW w:w="3927" w:type="dxa"/>
            <w:gridSpan w:val="5"/>
            <w:tcBorders>
              <w:top w:val="nil"/>
              <w:left w:val="single" w:sz="4" w:space="0" w:color="000000"/>
              <w:bottom w:val="single" w:sz="4" w:space="0" w:color="000000"/>
              <w:right w:val="single" w:sz="4" w:space="0" w:color="000000"/>
            </w:tcBorders>
          </w:tcPr>
          <w:p w14:paraId="0677DD92" w14:textId="170442BA" w:rsidR="00BF2343" w:rsidRPr="00CE6606" w:rsidRDefault="00BF2343" w:rsidP="008E3DD3">
            <w:pPr>
              <w:pStyle w:val="TableParagraph"/>
              <w:rPr>
                <w:b/>
                <w:color w:val="FFC000"/>
                <w:sz w:val="20"/>
              </w:rPr>
            </w:pPr>
            <w:r w:rsidRPr="00CE6606">
              <w:rPr>
                <w:b/>
                <w:color w:val="FFC000"/>
                <w:sz w:val="20"/>
              </w:rPr>
              <w:t xml:space="preserve">  </w:t>
            </w:r>
            <w:r w:rsidR="00C36034" w:rsidRPr="008E3DD3">
              <w:rPr>
                <w:b/>
                <w:color w:val="FF0000"/>
                <w:sz w:val="20"/>
              </w:rPr>
              <w:t>Fen Edebiyat Fakültesi</w:t>
            </w:r>
          </w:p>
        </w:tc>
      </w:tr>
      <w:tr w:rsidR="00C36034" w:rsidRPr="00CE6606" w14:paraId="6B625FEF" w14:textId="77777777" w:rsidTr="008E3DD3">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0C66F437" w14:textId="77777777" w:rsidR="00C36034" w:rsidRPr="00DA10B5" w:rsidRDefault="00C36034" w:rsidP="00C36034">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64B3AC62" w14:textId="77777777" w:rsidR="00C36034" w:rsidRPr="00DA10B5" w:rsidRDefault="00C36034" w:rsidP="00C36034">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5BE9139A" w14:textId="187D5418" w:rsidR="00C36034" w:rsidRPr="00DA10B5" w:rsidRDefault="00C36034" w:rsidP="00C36034">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0053102C">
              <w:rPr>
                <w:b/>
                <w:bCs/>
                <w:i/>
                <w:color w:val="000000" w:themeColor="text1"/>
                <w:w w:val="105"/>
                <w:sz w:val="20"/>
                <w:szCs w:val="20"/>
              </w:rPr>
              <w:t>24/10 /2025</w:t>
            </w:r>
          </w:p>
        </w:tc>
        <w:tc>
          <w:tcPr>
            <w:tcW w:w="1860" w:type="dxa"/>
            <w:gridSpan w:val="3"/>
            <w:tcBorders>
              <w:top w:val="single" w:sz="4" w:space="0" w:color="000000"/>
              <w:left w:val="single" w:sz="4" w:space="0" w:color="000000"/>
              <w:bottom w:val="single" w:sz="4" w:space="0" w:color="000000"/>
              <w:right w:val="nil"/>
            </w:tcBorders>
          </w:tcPr>
          <w:p w14:paraId="17A1D948" w14:textId="77777777" w:rsidR="00C36034" w:rsidRPr="00DA10B5" w:rsidRDefault="00C36034" w:rsidP="00C36034">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37196CEF" w14:textId="77777777" w:rsidR="00C36034" w:rsidRPr="00DA10B5" w:rsidRDefault="00C36034" w:rsidP="00C36034">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6574D521" w14:textId="77777777" w:rsidR="00C36034" w:rsidRPr="00DA10B5" w:rsidRDefault="00C36034" w:rsidP="00C36034">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4E2137B1" w14:textId="328C9FC1" w:rsidR="00C36034" w:rsidRPr="00DA10B5" w:rsidRDefault="00C36034" w:rsidP="00C36034">
            <w:pPr>
              <w:pStyle w:val="TableParagraph"/>
              <w:ind w:right="6"/>
              <w:rPr>
                <w:b/>
                <w:bCs/>
                <w:color w:val="000000" w:themeColor="text1"/>
                <w:sz w:val="20"/>
                <w:szCs w:val="20"/>
              </w:rPr>
            </w:pPr>
            <w:r>
              <w:rPr>
                <w:b/>
                <w:bCs/>
                <w:color w:val="000000" w:themeColor="text1"/>
                <w:sz w:val="20"/>
                <w:szCs w:val="20"/>
              </w:rPr>
              <w:t>Ek 8 / 6</w:t>
            </w:r>
          </w:p>
        </w:tc>
      </w:tr>
      <w:tr w:rsidR="00C36034" w:rsidRPr="00CE6606" w14:paraId="2DD98440" w14:textId="77777777" w:rsidTr="008E3DD3">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38073D79" w14:textId="77777777" w:rsidR="00C36034" w:rsidRPr="00DA10B5" w:rsidRDefault="00C36034" w:rsidP="00C36034">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08CE294C" w14:textId="0C91E3F7" w:rsidR="00C36034" w:rsidRPr="00DA10B5" w:rsidRDefault="0053102C" w:rsidP="0053102C">
            <w:pPr>
              <w:pStyle w:val="TableParagraph"/>
              <w:rPr>
                <w:color w:val="000000" w:themeColor="text1"/>
                <w:sz w:val="20"/>
                <w:szCs w:val="20"/>
              </w:rPr>
            </w:pPr>
            <w:r>
              <w:rPr>
                <w:color w:val="000000" w:themeColor="text1"/>
                <w:sz w:val="20"/>
                <w:szCs w:val="20"/>
              </w:rPr>
              <w:t>https://fef.dpu.edu.tr</w:t>
            </w:r>
            <w:r w:rsidR="00C36034"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6812F005" w14:textId="77777777" w:rsidR="00C36034" w:rsidRPr="00DA10B5" w:rsidRDefault="00C36034" w:rsidP="00C36034">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398EDE7C" w14:textId="149573F8" w:rsidR="00C36034" w:rsidRPr="00DA10B5" w:rsidRDefault="0053102C" w:rsidP="00C36034">
            <w:pPr>
              <w:pStyle w:val="TableParagraph"/>
              <w:rPr>
                <w:b/>
                <w:bCs/>
                <w:color w:val="000000" w:themeColor="text1"/>
                <w:sz w:val="20"/>
                <w:szCs w:val="20"/>
              </w:rPr>
            </w:pPr>
            <w:r>
              <w:rPr>
                <w:b/>
                <w:bCs/>
                <w:color w:val="000000" w:themeColor="text1"/>
                <w:sz w:val="20"/>
                <w:szCs w:val="20"/>
              </w:rPr>
              <w:t>×</w:t>
            </w:r>
          </w:p>
        </w:tc>
        <w:tc>
          <w:tcPr>
            <w:tcW w:w="992" w:type="dxa"/>
            <w:tcBorders>
              <w:top w:val="single" w:sz="4" w:space="0" w:color="000000"/>
              <w:left w:val="single" w:sz="8" w:space="0" w:color="000000"/>
              <w:bottom w:val="single" w:sz="4" w:space="0" w:color="000000"/>
              <w:right w:val="single" w:sz="4" w:space="0" w:color="000000"/>
            </w:tcBorders>
          </w:tcPr>
          <w:p w14:paraId="38FA1FC0" w14:textId="77777777" w:rsidR="00C36034" w:rsidRPr="00DA10B5" w:rsidRDefault="00C36034" w:rsidP="00C36034">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6EA0E762" w14:textId="77777777" w:rsidR="00C36034" w:rsidRPr="00DA10B5" w:rsidRDefault="00C36034" w:rsidP="00C36034">
            <w:pPr>
              <w:pStyle w:val="TableParagraph"/>
              <w:rPr>
                <w:color w:val="000000" w:themeColor="text1"/>
                <w:sz w:val="20"/>
                <w:szCs w:val="20"/>
              </w:rPr>
            </w:pPr>
          </w:p>
        </w:tc>
      </w:tr>
      <w:tr w:rsidR="00C36034" w:rsidRPr="00F0746B" w14:paraId="5D4AA0C2" w14:textId="77777777" w:rsidTr="008E3DD3">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0CB36997" w14:textId="77777777" w:rsidR="00C36034" w:rsidRPr="00F0746B" w:rsidRDefault="00C36034" w:rsidP="00C36034">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9E66D44"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7FAB85E" w14:textId="77777777" w:rsidR="00C36034" w:rsidRPr="00F0746B" w:rsidRDefault="00C36034" w:rsidP="00C36034">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687FF937" w14:textId="77777777" w:rsidR="00C36034" w:rsidRDefault="00C36034" w:rsidP="00C36034">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1088919E"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2471DAF"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C36034" w:rsidRPr="00FA2BFC" w14:paraId="6184CB56"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30618AF"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E24630F" w14:textId="77777777" w:rsidR="00C36034" w:rsidRPr="00BF2343" w:rsidRDefault="00C36034" w:rsidP="00C36034">
            <w:pPr>
              <w:pStyle w:val="TableParagraph"/>
              <w:ind w:left="164" w:right="53"/>
              <w:jc w:val="both"/>
              <w:rPr>
                <w:bCs/>
                <w:color w:val="000000" w:themeColor="text1"/>
                <w:sz w:val="18"/>
                <w:szCs w:val="18"/>
              </w:rPr>
            </w:pPr>
            <w:r w:rsidRPr="00BF2343">
              <w:rPr>
                <w:bCs/>
                <w:color w:val="000000" w:themeColor="text1"/>
                <w:sz w:val="18"/>
                <w:szCs w:val="18"/>
              </w:rPr>
              <w:t>Akademik ve İdari Personel maaşlarının hesaplanması ve bunlarla ilgili sisteme veri girişi ve dökümünü almak.</w:t>
            </w:r>
          </w:p>
          <w:p w14:paraId="6BED9BC2" w14:textId="74F8F6F6" w:rsidR="00C36034" w:rsidRPr="00FA2BFC" w:rsidRDefault="00C36034" w:rsidP="00C36034">
            <w:pPr>
              <w:pStyle w:val="TableParagraph"/>
              <w:ind w:left="164" w:right="53"/>
              <w:jc w:val="both"/>
              <w:rPr>
                <w:bCs/>
                <w:color w:val="000000" w:themeColor="text1"/>
                <w:sz w:val="18"/>
                <w:szCs w:val="18"/>
              </w:rPr>
            </w:pPr>
            <w:r w:rsidRPr="00BF2343">
              <w:rPr>
                <w:bCs/>
                <w:color w:val="000000" w:themeColor="text1"/>
                <w:sz w:val="18"/>
                <w:szCs w:val="18"/>
              </w:rPr>
              <w:t>Kısıtlı maaş, unvan ve terfi farklarını hesaplamak; Doğum, aile durumu bildirimi, ölüm ve çocuk yardımı bordrolarını hazırlamak ve ilgili işlemleri yürütmek</w:t>
            </w:r>
          </w:p>
        </w:tc>
        <w:tc>
          <w:tcPr>
            <w:tcW w:w="1985" w:type="dxa"/>
            <w:gridSpan w:val="2"/>
            <w:tcBorders>
              <w:top w:val="single" w:sz="4" w:space="0" w:color="000000"/>
              <w:left w:val="single" w:sz="8" w:space="0" w:color="000000"/>
              <w:bottom w:val="single" w:sz="4" w:space="0" w:color="000000"/>
              <w:right w:val="single" w:sz="4" w:space="0" w:color="000000"/>
            </w:tcBorders>
          </w:tcPr>
          <w:p w14:paraId="157D456F" w14:textId="7D54D944" w:rsidR="00C36034" w:rsidRPr="006D32B2" w:rsidRDefault="00C36034" w:rsidP="00C36034">
            <w:pPr>
              <w:pStyle w:val="TableParagraph"/>
              <w:ind w:left="164" w:right="128"/>
              <w:rPr>
                <w:bCs/>
                <w:color w:val="000000" w:themeColor="text1"/>
                <w:sz w:val="18"/>
                <w:szCs w:val="18"/>
              </w:rPr>
            </w:pPr>
            <w:r w:rsidRPr="006D32B2">
              <w:rPr>
                <w:sz w:val="18"/>
                <w:szCs w:val="18"/>
              </w:rPr>
              <w:t>Maaş</w:t>
            </w:r>
            <w:r>
              <w:rPr>
                <w:sz w:val="18"/>
                <w:szCs w:val="18"/>
              </w:rPr>
              <w:t xml:space="preserve"> </w:t>
            </w:r>
            <w:r w:rsidRPr="006D32B2">
              <w:rPr>
                <w:sz w:val="18"/>
                <w:szCs w:val="18"/>
              </w:rPr>
              <w:t>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01DD72CB" w14:textId="208DF018" w:rsidR="00C36034" w:rsidRPr="00FA2BFC" w:rsidRDefault="00C36034" w:rsidP="00C36034">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27898374" w14:textId="11326B2F" w:rsidR="00C36034" w:rsidRPr="006D32B2" w:rsidRDefault="00C36034" w:rsidP="00C36034">
            <w:pPr>
              <w:pStyle w:val="TableParagraph"/>
              <w:ind w:left="164" w:right="165"/>
              <w:jc w:val="both"/>
              <w:rPr>
                <w:bCs/>
                <w:color w:val="000000" w:themeColor="text1"/>
                <w:sz w:val="18"/>
                <w:szCs w:val="18"/>
              </w:rPr>
            </w:pPr>
            <w:r w:rsidRPr="006D32B2">
              <w:rPr>
                <w:sz w:val="18"/>
                <w:szCs w:val="18"/>
              </w:rPr>
              <w:t>Hak kaybı, maddi zarar</w:t>
            </w:r>
          </w:p>
        </w:tc>
      </w:tr>
      <w:tr w:rsidR="00C36034" w:rsidRPr="00FA2BFC" w14:paraId="05FC3F49"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E799D0D"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A8ACA65" w14:textId="7BC31101" w:rsidR="00C36034" w:rsidRPr="00FA2BFC" w:rsidRDefault="00C36034" w:rsidP="00C36034">
            <w:pPr>
              <w:pStyle w:val="TableParagraph"/>
              <w:ind w:left="164" w:right="53"/>
              <w:jc w:val="both"/>
              <w:rPr>
                <w:bCs/>
                <w:color w:val="000000" w:themeColor="text1"/>
                <w:sz w:val="18"/>
                <w:szCs w:val="18"/>
              </w:rPr>
            </w:pPr>
            <w:r w:rsidRPr="006D32B2">
              <w:rPr>
                <w:bCs/>
                <w:color w:val="000000" w:themeColor="text1"/>
                <w:sz w:val="18"/>
                <w:szCs w:val="18"/>
              </w:rPr>
              <w:t>Akademik</w:t>
            </w:r>
            <w:r>
              <w:rPr>
                <w:bCs/>
                <w:color w:val="000000" w:themeColor="text1"/>
                <w:sz w:val="18"/>
                <w:szCs w:val="18"/>
              </w:rPr>
              <w:t xml:space="preserve"> </w:t>
            </w:r>
            <w:r w:rsidRPr="006D32B2">
              <w:rPr>
                <w:bCs/>
                <w:color w:val="000000" w:themeColor="text1"/>
                <w:sz w:val="18"/>
                <w:szCs w:val="18"/>
              </w:rPr>
              <w:t>yükseltilmelere</w:t>
            </w:r>
            <w:r>
              <w:rPr>
                <w:bCs/>
                <w:color w:val="000000" w:themeColor="text1"/>
                <w:sz w:val="18"/>
                <w:szCs w:val="18"/>
              </w:rPr>
              <w:t xml:space="preserve"> </w:t>
            </w:r>
            <w:r w:rsidRPr="006D32B2">
              <w:rPr>
                <w:bCs/>
                <w:color w:val="000000" w:themeColor="text1"/>
                <w:sz w:val="18"/>
                <w:szCs w:val="18"/>
              </w:rPr>
              <w:t>yönelik</w:t>
            </w:r>
            <w:r w:rsidRPr="006D32B2">
              <w:rPr>
                <w:bCs/>
                <w:color w:val="000000" w:themeColor="text1"/>
                <w:sz w:val="18"/>
                <w:szCs w:val="18"/>
              </w:rPr>
              <w:tab/>
              <w:t>dış</w:t>
            </w:r>
            <w:r>
              <w:rPr>
                <w:bCs/>
                <w:color w:val="000000" w:themeColor="text1"/>
                <w:sz w:val="18"/>
                <w:szCs w:val="18"/>
              </w:rPr>
              <w:t xml:space="preserve"> </w:t>
            </w:r>
            <w:r w:rsidRPr="006D32B2">
              <w:rPr>
                <w:bCs/>
                <w:color w:val="000000" w:themeColor="text1"/>
                <w:sz w:val="18"/>
                <w:szCs w:val="18"/>
              </w:rPr>
              <w:t>jüri üyelerinin ödemelerini yapmak/ borçlanma ile</w:t>
            </w:r>
            <w:r>
              <w:rPr>
                <w:bCs/>
                <w:color w:val="000000" w:themeColor="text1"/>
                <w:sz w:val="18"/>
                <w:szCs w:val="18"/>
              </w:rPr>
              <w:t xml:space="preserve"> </w:t>
            </w:r>
            <w:r w:rsidRPr="006D32B2">
              <w:rPr>
                <w:bCs/>
                <w:color w:val="000000" w:themeColor="text1"/>
                <w:sz w:val="18"/>
                <w:szCs w:val="18"/>
              </w:rPr>
              <w:t>ilgili süreçleri yürütmek</w:t>
            </w:r>
          </w:p>
        </w:tc>
        <w:tc>
          <w:tcPr>
            <w:tcW w:w="1985" w:type="dxa"/>
            <w:gridSpan w:val="2"/>
            <w:tcBorders>
              <w:top w:val="single" w:sz="4" w:space="0" w:color="000000"/>
              <w:left w:val="single" w:sz="8" w:space="0" w:color="000000"/>
              <w:bottom w:val="single" w:sz="4" w:space="0" w:color="000000"/>
              <w:right w:val="single" w:sz="4" w:space="0" w:color="000000"/>
            </w:tcBorders>
          </w:tcPr>
          <w:p w14:paraId="19837A42" w14:textId="2E2E7FB0" w:rsidR="00C36034" w:rsidRPr="006D32B2" w:rsidRDefault="00C36034" w:rsidP="00C36034">
            <w:pPr>
              <w:pStyle w:val="TableParagraph"/>
              <w:ind w:left="164" w:right="128"/>
              <w:rPr>
                <w:bCs/>
                <w:color w:val="000000" w:themeColor="text1"/>
                <w:sz w:val="18"/>
                <w:szCs w:val="18"/>
              </w:rPr>
            </w:pPr>
            <w:r w:rsidRPr="006D32B2">
              <w:rPr>
                <w:sz w:val="18"/>
                <w:szCs w:val="18"/>
              </w:rPr>
              <w:t>Maaş 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63F5E93A" w14:textId="46A6E7CA" w:rsidR="00C36034" w:rsidRPr="00FA2BFC" w:rsidRDefault="00C36034" w:rsidP="00C36034">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6C013933" w14:textId="6FF9E62A" w:rsidR="00C36034" w:rsidRPr="006D32B2" w:rsidRDefault="00C36034" w:rsidP="00C36034">
            <w:pPr>
              <w:pStyle w:val="TableParagraph"/>
              <w:ind w:left="164" w:right="165"/>
              <w:jc w:val="both"/>
              <w:rPr>
                <w:bCs/>
                <w:color w:val="000000" w:themeColor="text1"/>
                <w:sz w:val="18"/>
                <w:szCs w:val="18"/>
              </w:rPr>
            </w:pPr>
            <w:r w:rsidRPr="006D32B2">
              <w:rPr>
                <w:sz w:val="18"/>
                <w:szCs w:val="18"/>
              </w:rPr>
              <w:t>Hak kaybı, maddi zarar</w:t>
            </w:r>
          </w:p>
        </w:tc>
      </w:tr>
      <w:tr w:rsidR="00C36034" w:rsidRPr="00FA2BFC" w14:paraId="45B64ACC"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9147A68"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1A8CC09" w14:textId="54EE9BCD" w:rsidR="00C36034" w:rsidRPr="00FA2BFC" w:rsidRDefault="00C36034" w:rsidP="00C36034">
            <w:pPr>
              <w:pStyle w:val="TableParagraph"/>
              <w:ind w:left="164" w:right="53"/>
              <w:jc w:val="both"/>
              <w:rPr>
                <w:bCs/>
                <w:color w:val="000000" w:themeColor="text1"/>
                <w:sz w:val="18"/>
                <w:szCs w:val="18"/>
              </w:rPr>
            </w:pPr>
            <w:r w:rsidRPr="006D32B2">
              <w:rPr>
                <w:bCs/>
                <w:color w:val="000000" w:themeColor="text1"/>
                <w:sz w:val="18"/>
                <w:szCs w:val="18"/>
              </w:rPr>
              <w:t>Puantaj hazırlanması, izin, rapor kesintisi hesaplama, döküm ve tanzimi, veri girişi ve icmal hazırlanmasını sağlamak</w:t>
            </w:r>
          </w:p>
        </w:tc>
        <w:tc>
          <w:tcPr>
            <w:tcW w:w="1985" w:type="dxa"/>
            <w:gridSpan w:val="2"/>
            <w:tcBorders>
              <w:top w:val="single" w:sz="4" w:space="0" w:color="000000"/>
              <w:left w:val="single" w:sz="8" w:space="0" w:color="000000"/>
              <w:bottom w:val="single" w:sz="4" w:space="0" w:color="000000"/>
              <w:right w:val="single" w:sz="4" w:space="0" w:color="000000"/>
            </w:tcBorders>
          </w:tcPr>
          <w:p w14:paraId="23A85076" w14:textId="1E119EEA" w:rsidR="00C36034" w:rsidRPr="006D32B2" w:rsidRDefault="00C36034" w:rsidP="00C36034">
            <w:pPr>
              <w:pStyle w:val="TableParagraph"/>
              <w:ind w:left="164" w:right="128"/>
              <w:rPr>
                <w:bCs/>
                <w:color w:val="000000" w:themeColor="text1"/>
                <w:sz w:val="18"/>
                <w:szCs w:val="18"/>
              </w:rPr>
            </w:pPr>
            <w:r w:rsidRPr="006D32B2">
              <w:rPr>
                <w:sz w:val="18"/>
                <w:szCs w:val="18"/>
              </w:rPr>
              <w:t>Maaş 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0B237485" w14:textId="6CE15664" w:rsidR="00C36034" w:rsidRPr="00FA2BFC" w:rsidRDefault="00C36034" w:rsidP="00C36034">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6A39C7E3" w14:textId="51F0197E" w:rsidR="00C36034" w:rsidRPr="006D32B2" w:rsidRDefault="00C36034" w:rsidP="00C36034">
            <w:pPr>
              <w:pStyle w:val="TableParagraph"/>
              <w:ind w:left="164" w:right="165"/>
              <w:jc w:val="both"/>
              <w:rPr>
                <w:bCs/>
                <w:color w:val="000000" w:themeColor="text1"/>
                <w:sz w:val="18"/>
                <w:szCs w:val="18"/>
              </w:rPr>
            </w:pPr>
            <w:r w:rsidRPr="006D32B2">
              <w:rPr>
                <w:sz w:val="18"/>
                <w:szCs w:val="18"/>
              </w:rPr>
              <w:t>Hak kaybı, maddi zarar</w:t>
            </w:r>
          </w:p>
        </w:tc>
      </w:tr>
      <w:tr w:rsidR="00C36034" w:rsidRPr="00FA2BFC" w14:paraId="71373FAA"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D604D32"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27E763D" w14:textId="42023E31" w:rsidR="00C36034" w:rsidRPr="00FA2BFC" w:rsidRDefault="00C36034" w:rsidP="00C36034">
            <w:pPr>
              <w:pStyle w:val="TableParagraph"/>
              <w:ind w:left="164" w:right="53"/>
              <w:jc w:val="both"/>
              <w:rPr>
                <w:bCs/>
                <w:color w:val="000000" w:themeColor="text1"/>
                <w:sz w:val="18"/>
                <w:szCs w:val="18"/>
              </w:rPr>
            </w:pPr>
            <w:r w:rsidRPr="006D32B2">
              <w:rPr>
                <w:bCs/>
                <w:color w:val="000000" w:themeColor="text1"/>
                <w:sz w:val="18"/>
                <w:szCs w:val="18"/>
              </w:rPr>
              <w:t>Ödeme emri belgesi ve ek belgeler üzerinde 5018 sayılı Kanunun 61 inci maddesi ve ilgili mevzuat hükümlerine uygun olarak gerekli kontrolleri ve ödemeleri usulüne uygun gerçekleştirmek</w:t>
            </w:r>
          </w:p>
        </w:tc>
        <w:tc>
          <w:tcPr>
            <w:tcW w:w="1985" w:type="dxa"/>
            <w:gridSpan w:val="2"/>
            <w:tcBorders>
              <w:top w:val="single" w:sz="4" w:space="0" w:color="000000"/>
              <w:left w:val="single" w:sz="8" w:space="0" w:color="000000"/>
              <w:bottom w:val="single" w:sz="4" w:space="0" w:color="000000"/>
              <w:right w:val="single" w:sz="4" w:space="0" w:color="000000"/>
            </w:tcBorders>
          </w:tcPr>
          <w:p w14:paraId="788B04C2" w14:textId="5F66864C" w:rsidR="00C36034" w:rsidRPr="006D32B2" w:rsidRDefault="00C36034" w:rsidP="00C36034">
            <w:pPr>
              <w:pStyle w:val="TableParagraph"/>
              <w:ind w:left="164" w:right="128"/>
              <w:rPr>
                <w:bCs/>
                <w:color w:val="000000" w:themeColor="text1"/>
                <w:sz w:val="18"/>
                <w:szCs w:val="18"/>
              </w:rPr>
            </w:pPr>
            <w:r w:rsidRPr="006D32B2">
              <w:rPr>
                <w:sz w:val="18"/>
                <w:szCs w:val="18"/>
              </w:rPr>
              <w:t>Maaş Tahakkuk Birimi Personeli</w:t>
            </w:r>
            <w:r>
              <w:rPr>
                <w:sz w:val="18"/>
                <w:szCs w:val="18"/>
              </w:rPr>
              <w:t xml:space="preserve">, </w:t>
            </w:r>
            <w:r w:rsidRPr="006D32B2">
              <w:rPr>
                <w:sz w:val="18"/>
                <w:szCs w:val="18"/>
              </w:rPr>
              <w:t>Fakülte Sekreteri</w:t>
            </w:r>
          </w:p>
        </w:tc>
        <w:tc>
          <w:tcPr>
            <w:tcW w:w="992" w:type="dxa"/>
            <w:tcBorders>
              <w:top w:val="single" w:sz="4" w:space="0" w:color="000000"/>
              <w:left w:val="single" w:sz="8" w:space="0" w:color="000000"/>
              <w:bottom w:val="single" w:sz="4" w:space="0" w:color="000000"/>
              <w:right w:val="single" w:sz="4" w:space="0" w:color="000000"/>
            </w:tcBorders>
          </w:tcPr>
          <w:p w14:paraId="08427766" w14:textId="1AF994F4" w:rsidR="00C36034" w:rsidRPr="00FA2BFC" w:rsidRDefault="00C36034" w:rsidP="00C36034">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78EB2D56" w14:textId="6CA7AEB6" w:rsidR="00C36034" w:rsidRPr="006D32B2" w:rsidRDefault="00C36034" w:rsidP="00C36034">
            <w:pPr>
              <w:pStyle w:val="TableParagraph"/>
              <w:ind w:left="164" w:right="165"/>
              <w:jc w:val="both"/>
              <w:rPr>
                <w:bCs/>
                <w:color w:val="000000" w:themeColor="text1"/>
                <w:sz w:val="18"/>
                <w:szCs w:val="18"/>
              </w:rPr>
            </w:pPr>
            <w:r w:rsidRPr="006D32B2">
              <w:rPr>
                <w:sz w:val="18"/>
                <w:szCs w:val="18"/>
              </w:rPr>
              <w:t>Hak kaybı, maddi zarar</w:t>
            </w:r>
          </w:p>
        </w:tc>
      </w:tr>
      <w:tr w:rsidR="00C36034" w:rsidRPr="00FA2BFC" w14:paraId="0AF1F70A"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F924DAC" w14:textId="77777777" w:rsidR="00C36034" w:rsidRPr="00FA2BFC" w:rsidRDefault="00C36034" w:rsidP="00C36034">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ABAB57F" w14:textId="184ED0BF" w:rsidR="00C36034" w:rsidRPr="00BF2343" w:rsidRDefault="00C36034" w:rsidP="00C36034">
            <w:pPr>
              <w:pStyle w:val="TableParagraph"/>
              <w:ind w:left="164" w:right="53"/>
              <w:jc w:val="both"/>
              <w:rPr>
                <w:bCs/>
                <w:color w:val="000000" w:themeColor="text1"/>
                <w:sz w:val="18"/>
                <w:szCs w:val="18"/>
              </w:rPr>
            </w:pPr>
            <w:proofErr w:type="spellStart"/>
            <w:r w:rsidRPr="006D32B2">
              <w:rPr>
                <w:bCs/>
                <w:color w:val="000000" w:themeColor="text1"/>
                <w:sz w:val="18"/>
                <w:szCs w:val="18"/>
              </w:rPr>
              <w:t>SGK’na</w:t>
            </w:r>
            <w:proofErr w:type="spellEnd"/>
            <w:r w:rsidRPr="006D32B2">
              <w:rPr>
                <w:bCs/>
                <w:color w:val="000000" w:themeColor="text1"/>
                <w:sz w:val="18"/>
                <w:szCs w:val="18"/>
              </w:rPr>
              <w:t xml:space="preserve"> elektronik ortamda gönderilen keseneklerin doğru, eksiksiz ve zamanında gönderilmesi</w:t>
            </w:r>
          </w:p>
        </w:tc>
        <w:tc>
          <w:tcPr>
            <w:tcW w:w="1985" w:type="dxa"/>
            <w:gridSpan w:val="2"/>
            <w:tcBorders>
              <w:top w:val="single" w:sz="4" w:space="0" w:color="000000"/>
              <w:left w:val="single" w:sz="8" w:space="0" w:color="000000"/>
              <w:bottom w:val="single" w:sz="4" w:space="0" w:color="000000"/>
              <w:right w:val="single" w:sz="4" w:space="0" w:color="000000"/>
            </w:tcBorders>
          </w:tcPr>
          <w:p w14:paraId="47D1A646" w14:textId="37161E33" w:rsidR="00C36034" w:rsidRPr="006D32B2" w:rsidRDefault="00C36034" w:rsidP="00C36034">
            <w:pPr>
              <w:pStyle w:val="TableParagraph"/>
              <w:ind w:left="164" w:right="128"/>
              <w:rPr>
                <w:bCs/>
                <w:color w:val="000000" w:themeColor="text1"/>
                <w:sz w:val="18"/>
                <w:szCs w:val="18"/>
              </w:rPr>
            </w:pPr>
            <w:r w:rsidRPr="006D32B2">
              <w:rPr>
                <w:sz w:val="18"/>
                <w:szCs w:val="18"/>
              </w:rPr>
              <w:t>Maaş 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50E49CCD" w14:textId="2839D938" w:rsidR="00C36034" w:rsidRPr="00FA2BFC" w:rsidRDefault="00C36034" w:rsidP="00C36034">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21C48368" w14:textId="5CC40680" w:rsidR="00C36034" w:rsidRPr="006D32B2" w:rsidRDefault="00C36034" w:rsidP="00C36034">
            <w:pPr>
              <w:pStyle w:val="TableParagraph"/>
              <w:ind w:left="164" w:right="165"/>
              <w:jc w:val="both"/>
              <w:rPr>
                <w:bCs/>
                <w:color w:val="000000" w:themeColor="text1"/>
                <w:sz w:val="18"/>
                <w:szCs w:val="18"/>
              </w:rPr>
            </w:pPr>
            <w:r w:rsidRPr="006D32B2">
              <w:rPr>
                <w:sz w:val="18"/>
                <w:szCs w:val="18"/>
              </w:rPr>
              <w:t>Hak kaybı, maddi zarar</w:t>
            </w:r>
          </w:p>
        </w:tc>
      </w:tr>
      <w:tr w:rsidR="00C36034" w:rsidRPr="00FA2BFC" w14:paraId="1109A362"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F9EEE54" w14:textId="77777777" w:rsidR="00C36034" w:rsidRPr="00FA2BFC" w:rsidRDefault="00C36034" w:rsidP="00C36034">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9710547" w14:textId="77777777" w:rsidR="00C36034" w:rsidRPr="006D32B2" w:rsidRDefault="00C36034" w:rsidP="00C36034">
            <w:pPr>
              <w:pStyle w:val="TableParagraph"/>
              <w:ind w:left="164" w:right="53"/>
              <w:jc w:val="both"/>
              <w:rPr>
                <w:bCs/>
                <w:color w:val="000000" w:themeColor="text1"/>
                <w:sz w:val="18"/>
                <w:szCs w:val="18"/>
              </w:rPr>
            </w:pPr>
            <w:r w:rsidRPr="006D32B2">
              <w:rPr>
                <w:bCs/>
                <w:color w:val="000000" w:themeColor="text1"/>
                <w:sz w:val="18"/>
                <w:szCs w:val="18"/>
              </w:rPr>
              <w:t>İcra kesintileri, Kefalet aidatı Sendika aidatı kesintileri ve takibinin yapılması ile askerlik borçlanmaları işlemleri ile ilgili yazışmaların</w:t>
            </w:r>
          </w:p>
          <w:p w14:paraId="0F2A1976" w14:textId="6FE43694" w:rsidR="00C36034" w:rsidRPr="00BF2343" w:rsidRDefault="00C36034" w:rsidP="00C36034">
            <w:pPr>
              <w:pStyle w:val="TableParagraph"/>
              <w:ind w:left="164" w:right="53"/>
              <w:jc w:val="both"/>
              <w:rPr>
                <w:bCs/>
                <w:color w:val="000000" w:themeColor="text1"/>
                <w:sz w:val="18"/>
                <w:szCs w:val="18"/>
              </w:rPr>
            </w:pPr>
            <w:proofErr w:type="gramStart"/>
            <w:r w:rsidRPr="006D32B2">
              <w:rPr>
                <w:bCs/>
                <w:color w:val="000000" w:themeColor="text1"/>
                <w:sz w:val="18"/>
                <w:szCs w:val="18"/>
              </w:rPr>
              <w:t>takibi</w:t>
            </w:r>
            <w:proofErr w:type="gramEnd"/>
          </w:p>
        </w:tc>
        <w:tc>
          <w:tcPr>
            <w:tcW w:w="1985" w:type="dxa"/>
            <w:gridSpan w:val="2"/>
            <w:tcBorders>
              <w:top w:val="single" w:sz="4" w:space="0" w:color="000000"/>
              <w:left w:val="single" w:sz="8" w:space="0" w:color="000000"/>
              <w:bottom w:val="single" w:sz="4" w:space="0" w:color="000000"/>
              <w:right w:val="single" w:sz="4" w:space="0" w:color="000000"/>
            </w:tcBorders>
          </w:tcPr>
          <w:p w14:paraId="368AE78E" w14:textId="6FA7FFA4" w:rsidR="00C36034" w:rsidRPr="006D32B2" w:rsidRDefault="00C36034" w:rsidP="00C36034">
            <w:pPr>
              <w:pStyle w:val="TableParagraph"/>
              <w:ind w:left="164" w:right="128"/>
              <w:rPr>
                <w:bCs/>
                <w:color w:val="000000" w:themeColor="text1"/>
                <w:sz w:val="18"/>
                <w:szCs w:val="18"/>
              </w:rPr>
            </w:pPr>
            <w:r w:rsidRPr="006D32B2">
              <w:rPr>
                <w:sz w:val="18"/>
                <w:szCs w:val="18"/>
              </w:rPr>
              <w:t>Maaş Tahakkuk Birimi Personeli</w:t>
            </w:r>
          </w:p>
        </w:tc>
        <w:tc>
          <w:tcPr>
            <w:tcW w:w="992" w:type="dxa"/>
            <w:tcBorders>
              <w:top w:val="single" w:sz="4" w:space="0" w:color="000000"/>
              <w:left w:val="single" w:sz="8" w:space="0" w:color="000000"/>
              <w:bottom w:val="single" w:sz="4" w:space="0" w:color="000000"/>
              <w:right w:val="single" w:sz="4" w:space="0" w:color="000000"/>
            </w:tcBorders>
          </w:tcPr>
          <w:p w14:paraId="09E20DDA" w14:textId="47E8230B" w:rsidR="00C36034" w:rsidRPr="00FA2BFC" w:rsidRDefault="00C36034" w:rsidP="00C36034">
            <w:pPr>
              <w:pStyle w:val="TableParagraph"/>
              <w:ind w:left="164"/>
              <w:jc w:val="both"/>
              <w:rPr>
                <w:bCs/>
                <w:color w:val="000000" w:themeColor="text1"/>
                <w:sz w:val="18"/>
                <w:szCs w:val="18"/>
              </w:rPr>
            </w:pPr>
            <w:r w:rsidRPr="002531B7">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403A20D0" w14:textId="17FB0FDF" w:rsidR="00C36034" w:rsidRPr="006D32B2" w:rsidRDefault="00C36034" w:rsidP="00C36034">
            <w:pPr>
              <w:pStyle w:val="TableParagraph"/>
              <w:ind w:left="164" w:right="165"/>
              <w:jc w:val="both"/>
              <w:rPr>
                <w:bCs/>
                <w:color w:val="000000" w:themeColor="text1"/>
                <w:sz w:val="18"/>
                <w:szCs w:val="18"/>
              </w:rPr>
            </w:pPr>
            <w:r w:rsidRPr="006D32B2">
              <w:rPr>
                <w:sz w:val="18"/>
                <w:szCs w:val="18"/>
              </w:rPr>
              <w:t>Kamu zararı</w:t>
            </w:r>
          </w:p>
        </w:tc>
      </w:tr>
      <w:tr w:rsidR="00C36034" w:rsidRPr="00CE6606" w14:paraId="0987AF23" w14:textId="77777777" w:rsidTr="008E3DD3">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019E4AEF" w14:textId="77777777" w:rsidR="00C36034" w:rsidRPr="00DA10B5" w:rsidRDefault="00C36034" w:rsidP="00C36034">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30AD75A9" w14:textId="77777777" w:rsidR="00C36034" w:rsidRPr="00DA10B5" w:rsidRDefault="00C36034" w:rsidP="00C36034">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C36034" w:rsidRPr="00CE6606" w14:paraId="10344632" w14:textId="77777777" w:rsidTr="008E3DD3">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2F6D296B"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Mustafa DOĞAN</w:t>
            </w:r>
          </w:p>
          <w:p w14:paraId="09DAB0F0"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Fakülte Sekreteri V.</w:t>
            </w:r>
          </w:p>
          <w:p w14:paraId="25C28A1B"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3338FA03" w14:textId="77777777" w:rsidR="00C36034" w:rsidRPr="0036070B" w:rsidRDefault="00C36034" w:rsidP="00C36034">
            <w:pPr>
              <w:pStyle w:val="TableParagraph"/>
              <w:rPr>
                <w:color w:val="BFBFBF" w:themeColor="background1" w:themeShade="BF"/>
                <w:sz w:val="20"/>
              </w:rPr>
            </w:pPr>
            <w:r>
              <w:rPr>
                <w:color w:val="BFBFBF" w:themeColor="background1" w:themeShade="BF"/>
                <w:sz w:val="20"/>
              </w:rPr>
              <w:t xml:space="preserve">                                                                24/10/2025</w:t>
            </w:r>
          </w:p>
          <w:p w14:paraId="0E7FE133" w14:textId="4900669B" w:rsidR="00C36034" w:rsidRPr="0036070B" w:rsidRDefault="00C36034" w:rsidP="00C36034">
            <w:pPr>
              <w:pStyle w:val="TableParagraph"/>
              <w:jc w:val="center"/>
              <w:rPr>
                <w:color w:val="BFBFBF" w:themeColor="background1" w:themeShade="BF"/>
                <w:sz w:val="20"/>
              </w:rPr>
            </w:pPr>
          </w:p>
        </w:tc>
        <w:tc>
          <w:tcPr>
            <w:tcW w:w="7679" w:type="dxa"/>
            <w:gridSpan w:val="9"/>
            <w:tcBorders>
              <w:top w:val="single" w:sz="8" w:space="0" w:color="000000"/>
              <w:left w:val="single" w:sz="4" w:space="0" w:color="000000"/>
              <w:bottom w:val="single" w:sz="4" w:space="0" w:color="000000"/>
              <w:right w:val="single" w:sz="4" w:space="0" w:color="000000"/>
            </w:tcBorders>
          </w:tcPr>
          <w:p w14:paraId="2309C673"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Bülent ZEYBEK</w:t>
            </w:r>
          </w:p>
          <w:p w14:paraId="490F00FE"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DEKAN</w:t>
            </w:r>
          </w:p>
          <w:p w14:paraId="5FA5FA98"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7D8B8FC0" w14:textId="77777777" w:rsidR="00C36034" w:rsidRPr="0036070B" w:rsidRDefault="00C36034" w:rsidP="00C36034">
            <w:pPr>
              <w:pStyle w:val="TableParagraph"/>
              <w:jc w:val="center"/>
              <w:rPr>
                <w:color w:val="BFBFBF" w:themeColor="background1" w:themeShade="BF"/>
                <w:sz w:val="20"/>
              </w:rPr>
            </w:pPr>
            <w:r>
              <w:rPr>
                <w:color w:val="BFBFBF" w:themeColor="background1" w:themeShade="BF"/>
                <w:sz w:val="20"/>
              </w:rPr>
              <w:t>24/10/2025</w:t>
            </w:r>
          </w:p>
          <w:p w14:paraId="212E81BF" w14:textId="308CC261" w:rsidR="00C36034" w:rsidRPr="0036070B" w:rsidRDefault="00C36034" w:rsidP="00C36034">
            <w:pPr>
              <w:pStyle w:val="TableParagraph"/>
              <w:jc w:val="center"/>
              <w:rPr>
                <w:color w:val="BFBFBF" w:themeColor="background1" w:themeShade="BF"/>
                <w:sz w:val="20"/>
              </w:rPr>
            </w:pPr>
          </w:p>
        </w:tc>
      </w:tr>
    </w:tbl>
    <w:p w14:paraId="49547447" w14:textId="77777777" w:rsidR="006D32B2" w:rsidRDefault="006D32B2">
      <w:pPr>
        <w:rPr>
          <w:color w:val="000000" w:themeColor="text1"/>
        </w:rPr>
        <w:sectPr w:rsidR="006D32B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6D32B2" w:rsidRPr="00CE6606" w14:paraId="498C1BAA" w14:textId="77777777" w:rsidTr="008E3DD3">
        <w:trPr>
          <w:trHeight w:val="541"/>
        </w:trPr>
        <w:tc>
          <w:tcPr>
            <w:tcW w:w="2712" w:type="dxa"/>
            <w:gridSpan w:val="2"/>
            <w:vMerge w:val="restart"/>
            <w:tcBorders>
              <w:left w:val="single" w:sz="8" w:space="0" w:color="000000"/>
              <w:bottom w:val="single" w:sz="4" w:space="0" w:color="000000"/>
              <w:right w:val="single" w:sz="4" w:space="0" w:color="000000"/>
            </w:tcBorders>
          </w:tcPr>
          <w:p w14:paraId="47FDB364" w14:textId="77777777" w:rsidR="006D32B2" w:rsidRDefault="006D32B2" w:rsidP="008E3DD3">
            <w:pPr>
              <w:pStyle w:val="TableParagraph"/>
              <w:spacing w:line="132" w:lineRule="exact"/>
              <w:ind w:left="1500"/>
              <w:rPr>
                <w:noProof/>
                <w:color w:val="000000" w:themeColor="text1"/>
              </w:rPr>
            </w:pPr>
          </w:p>
          <w:p w14:paraId="6AD7D6DF" w14:textId="77777777" w:rsidR="006D32B2" w:rsidRPr="00CE6606" w:rsidRDefault="006D32B2" w:rsidP="008E3DD3">
            <w:pPr>
              <w:pStyle w:val="TableParagraph"/>
              <w:spacing w:line="132" w:lineRule="exact"/>
              <w:ind w:left="1500"/>
              <w:rPr>
                <w:noProof/>
                <w:color w:val="000000" w:themeColor="text1"/>
              </w:rPr>
            </w:pPr>
          </w:p>
          <w:p w14:paraId="755B1727" w14:textId="77777777" w:rsidR="006D32B2" w:rsidRPr="00CE6606" w:rsidRDefault="006D32B2" w:rsidP="008E3DD3">
            <w:pPr>
              <w:pStyle w:val="TableParagraph"/>
              <w:spacing w:line="132" w:lineRule="exact"/>
              <w:ind w:left="1500"/>
              <w:rPr>
                <w:noProof/>
                <w:color w:val="000000" w:themeColor="text1"/>
              </w:rPr>
            </w:pPr>
          </w:p>
          <w:p w14:paraId="429433F8" w14:textId="77777777" w:rsidR="006D32B2" w:rsidRPr="00CE6606" w:rsidRDefault="006D32B2" w:rsidP="008E3DD3">
            <w:pPr>
              <w:pStyle w:val="TableParagraph"/>
              <w:spacing w:line="132" w:lineRule="exact"/>
              <w:ind w:left="1500"/>
              <w:rPr>
                <w:noProof/>
                <w:color w:val="000000" w:themeColor="text1"/>
              </w:rPr>
            </w:pPr>
          </w:p>
          <w:p w14:paraId="4A9A9439" w14:textId="77777777" w:rsidR="006D32B2" w:rsidRPr="00CE6606" w:rsidRDefault="006D32B2" w:rsidP="008E3DD3">
            <w:pPr>
              <w:pStyle w:val="TableParagraph"/>
              <w:spacing w:line="132" w:lineRule="exact"/>
              <w:ind w:left="1500"/>
              <w:rPr>
                <w:noProof/>
                <w:color w:val="000000" w:themeColor="text1"/>
              </w:rPr>
            </w:pPr>
          </w:p>
          <w:p w14:paraId="27353476" w14:textId="77777777" w:rsidR="006D32B2" w:rsidRPr="00CE6606" w:rsidRDefault="006D32B2" w:rsidP="008E3DD3">
            <w:pPr>
              <w:pStyle w:val="TableParagraph"/>
              <w:spacing w:line="132" w:lineRule="exact"/>
              <w:ind w:left="1500"/>
              <w:rPr>
                <w:noProof/>
                <w:color w:val="000000" w:themeColor="text1"/>
              </w:rPr>
            </w:pPr>
          </w:p>
          <w:p w14:paraId="3F2A5FF8" w14:textId="77777777" w:rsidR="006D32B2" w:rsidRPr="00CE6606" w:rsidRDefault="006D32B2" w:rsidP="008E3DD3">
            <w:pPr>
              <w:pStyle w:val="TableParagraph"/>
              <w:spacing w:line="132" w:lineRule="exact"/>
              <w:ind w:left="1500"/>
              <w:rPr>
                <w:noProof/>
                <w:color w:val="000000" w:themeColor="text1"/>
              </w:rPr>
            </w:pPr>
          </w:p>
          <w:p w14:paraId="57B08369" w14:textId="77777777" w:rsidR="006D32B2" w:rsidRPr="00FA2BFC" w:rsidRDefault="006D32B2" w:rsidP="008E3DD3">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2CF18ACA" wp14:editId="49661FCE">
                  <wp:extent cx="622630" cy="624840"/>
                  <wp:effectExtent l="0" t="0" r="6350" b="3810"/>
                  <wp:docPr id="127553401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29AE3693" w14:textId="77777777" w:rsidR="006D32B2" w:rsidRPr="00CE6606" w:rsidRDefault="006D32B2" w:rsidP="008E3DD3">
            <w:pPr>
              <w:pStyle w:val="TableParagraph"/>
              <w:rPr>
                <w:color w:val="000000" w:themeColor="text1"/>
                <w:sz w:val="25"/>
              </w:rPr>
            </w:pPr>
          </w:p>
          <w:p w14:paraId="1B7080AB" w14:textId="77777777" w:rsidR="006D32B2" w:rsidRPr="00CE6606" w:rsidRDefault="006D32B2" w:rsidP="008E3DD3">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4604DCBD" w14:textId="77777777" w:rsidR="006D32B2" w:rsidRPr="00CE6606" w:rsidRDefault="006D32B2" w:rsidP="008E3DD3">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4395167A" w14:textId="77777777" w:rsidR="006D32B2" w:rsidRPr="00CE6606" w:rsidRDefault="006D32B2" w:rsidP="008E3DD3">
            <w:pPr>
              <w:pStyle w:val="TableParagraph"/>
              <w:rPr>
                <w:color w:val="000000" w:themeColor="text1"/>
                <w:sz w:val="20"/>
              </w:rPr>
            </w:pPr>
          </w:p>
        </w:tc>
      </w:tr>
      <w:tr w:rsidR="006D32B2" w:rsidRPr="00CE6606" w14:paraId="70989507" w14:textId="77777777" w:rsidTr="008E3DD3">
        <w:trPr>
          <w:trHeight w:val="542"/>
        </w:trPr>
        <w:tc>
          <w:tcPr>
            <w:tcW w:w="2712" w:type="dxa"/>
            <w:gridSpan w:val="2"/>
            <w:vMerge/>
            <w:tcBorders>
              <w:top w:val="nil"/>
              <w:left w:val="single" w:sz="8" w:space="0" w:color="000000"/>
              <w:bottom w:val="single" w:sz="4" w:space="0" w:color="000000"/>
              <w:right w:val="single" w:sz="4" w:space="0" w:color="000000"/>
            </w:tcBorders>
          </w:tcPr>
          <w:p w14:paraId="1F0E1E54" w14:textId="77777777" w:rsidR="006D32B2" w:rsidRPr="00CE6606" w:rsidRDefault="006D32B2" w:rsidP="008E3DD3">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7BAE409F" w14:textId="35583E9E" w:rsidR="006D32B2" w:rsidRPr="00CE6606" w:rsidRDefault="006D32B2" w:rsidP="008E3DD3">
            <w:pPr>
              <w:pStyle w:val="TableParagraph"/>
              <w:ind w:left="1440" w:right="1392"/>
              <w:jc w:val="center"/>
              <w:rPr>
                <w:b/>
                <w:color w:val="000000" w:themeColor="text1"/>
                <w:sz w:val="23"/>
              </w:rPr>
            </w:pPr>
            <w:r w:rsidRPr="006D32B2">
              <w:rPr>
                <w:b/>
                <w:color w:val="000000" w:themeColor="text1"/>
                <w:sz w:val="23"/>
              </w:rPr>
              <w:t>Taşınır Kayıt Birimi</w:t>
            </w:r>
            <w:r w:rsidR="0053102C">
              <w:rPr>
                <w:b/>
                <w:color w:val="000000" w:themeColor="text1"/>
                <w:sz w:val="23"/>
              </w:rPr>
              <w:t xml:space="preserve"> (Ayniyat)</w:t>
            </w:r>
            <w:bookmarkStart w:id="0" w:name="_GoBack"/>
            <w:bookmarkEnd w:id="0"/>
          </w:p>
        </w:tc>
        <w:tc>
          <w:tcPr>
            <w:tcW w:w="3927" w:type="dxa"/>
            <w:gridSpan w:val="5"/>
            <w:tcBorders>
              <w:top w:val="nil"/>
              <w:left w:val="single" w:sz="4" w:space="0" w:color="000000"/>
              <w:bottom w:val="single" w:sz="4" w:space="0" w:color="000000"/>
              <w:right w:val="single" w:sz="4" w:space="0" w:color="000000"/>
            </w:tcBorders>
          </w:tcPr>
          <w:p w14:paraId="66F2183C" w14:textId="773C2E29" w:rsidR="006D32B2" w:rsidRPr="00CE6606" w:rsidRDefault="006D32B2" w:rsidP="008E3DD3">
            <w:pPr>
              <w:pStyle w:val="TableParagraph"/>
              <w:rPr>
                <w:b/>
                <w:color w:val="FFC000"/>
                <w:sz w:val="20"/>
              </w:rPr>
            </w:pPr>
            <w:r w:rsidRPr="00CE6606">
              <w:rPr>
                <w:b/>
                <w:color w:val="FFC000"/>
                <w:sz w:val="20"/>
              </w:rPr>
              <w:t xml:space="preserve">  </w:t>
            </w:r>
            <w:r w:rsidR="00C36034" w:rsidRPr="008E3DD3">
              <w:rPr>
                <w:b/>
                <w:color w:val="FF0000"/>
                <w:sz w:val="20"/>
              </w:rPr>
              <w:t>Fen Edebiyat Fakültesi</w:t>
            </w:r>
          </w:p>
        </w:tc>
      </w:tr>
      <w:tr w:rsidR="00C36034" w:rsidRPr="00CE6606" w14:paraId="7423C3B0" w14:textId="77777777" w:rsidTr="008E3DD3">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289A2894" w14:textId="77777777" w:rsidR="00C36034" w:rsidRPr="00DA10B5" w:rsidRDefault="00C36034" w:rsidP="00C36034">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3D137322" w14:textId="77777777" w:rsidR="00C36034" w:rsidRPr="00DA10B5" w:rsidRDefault="00C36034" w:rsidP="00C36034">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2E34B020" w14:textId="4F5C02CF" w:rsidR="00C36034" w:rsidRPr="00DA10B5" w:rsidRDefault="00C36034" w:rsidP="00C36034">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0053102C">
              <w:rPr>
                <w:b/>
                <w:bCs/>
                <w:i/>
                <w:color w:val="000000" w:themeColor="text1"/>
                <w:w w:val="105"/>
                <w:sz w:val="20"/>
                <w:szCs w:val="20"/>
              </w:rPr>
              <w:t>24/10 /2025</w:t>
            </w:r>
          </w:p>
        </w:tc>
        <w:tc>
          <w:tcPr>
            <w:tcW w:w="1860" w:type="dxa"/>
            <w:gridSpan w:val="3"/>
            <w:tcBorders>
              <w:top w:val="single" w:sz="4" w:space="0" w:color="000000"/>
              <w:left w:val="single" w:sz="4" w:space="0" w:color="000000"/>
              <w:bottom w:val="single" w:sz="4" w:space="0" w:color="000000"/>
              <w:right w:val="nil"/>
            </w:tcBorders>
          </w:tcPr>
          <w:p w14:paraId="36558E1F" w14:textId="77777777" w:rsidR="00C36034" w:rsidRPr="00DA10B5" w:rsidRDefault="00C36034" w:rsidP="00C36034">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0B3A1494" w14:textId="77777777" w:rsidR="00C36034" w:rsidRPr="00DA10B5" w:rsidRDefault="00C36034" w:rsidP="00C36034">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4E343906" w14:textId="77777777" w:rsidR="00C36034" w:rsidRPr="00DA10B5" w:rsidRDefault="00C36034" w:rsidP="00C36034">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447C6B0E" w14:textId="53EBFC7F" w:rsidR="00C36034" w:rsidRPr="00DA10B5" w:rsidRDefault="00C36034" w:rsidP="00C36034">
            <w:pPr>
              <w:pStyle w:val="TableParagraph"/>
              <w:ind w:right="6"/>
              <w:rPr>
                <w:b/>
                <w:bCs/>
                <w:color w:val="000000" w:themeColor="text1"/>
                <w:sz w:val="20"/>
                <w:szCs w:val="20"/>
              </w:rPr>
            </w:pPr>
            <w:r>
              <w:rPr>
                <w:b/>
                <w:bCs/>
                <w:color w:val="000000" w:themeColor="text1"/>
                <w:sz w:val="20"/>
                <w:szCs w:val="20"/>
              </w:rPr>
              <w:t>Ek 8 / 7</w:t>
            </w:r>
          </w:p>
        </w:tc>
      </w:tr>
      <w:tr w:rsidR="00C36034" w:rsidRPr="00CE6606" w14:paraId="24863176" w14:textId="77777777" w:rsidTr="008E3DD3">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1B171B58" w14:textId="77777777" w:rsidR="00C36034" w:rsidRPr="00DA10B5" w:rsidRDefault="00C36034" w:rsidP="00C36034">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6080C1BA" w14:textId="04A3E13F" w:rsidR="00C36034" w:rsidRPr="00DA10B5" w:rsidRDefault="0053102C" w:rsidP="00C36034">
            <w:pPr>
              <w:pStyle w:val="TableParagraph"/>
              <w:rPr>
                <w:color w:val="000000" w:themeColor="text1"/>
                <w:sz w:val="20"/>
                <w:szCs w:val="20"/>
              </w:rPr>
            </w:pPr>
            <w:r>
              <w:rPr>
                <w:color w:val="000000" w:themeColor="text1"/>
                <w:sz w:val="20"/>
                <w:szCs w:val="20"/>
              </w:rPr>
              <w:t>https://fef.dpu.edu.tr</w:t>
            </w:r>
            <w:r w:rsidR="00C36034"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4694F6B4" w14:textId="77777777" w:rsidR="00C36034" w:rsidRPr="00DA10B5" w:rsidRDefault="00C36034" w:rsidP="00C36034">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5BC93413" w14:textId="448E9AAE" w:rsidR="00C36034" w:rsidRPr="00DA10B5" w:rsidRDefault="0053102C" w:rsidP="00C36034">
            <w:pPr>
              <w:pStyle w:val="TableParagraph"/>
              <w:rPr>
                <w:b/>
                <w:bCs/>
                <w:color w:val="000000" w:themeColor="text1"/>
                <w:sz w:val="20"/>
                <w:szCs w:val="20"/>
              </w:rPr>
            </w:pPr>
            <w:r>
              <w:rPr>
                <w:b/>
                <w:bCs/>
                <w:color w:val="000000" w:themeColor="text1"/>
                <w:sz w:val="20"/>
                <w:szCs w:val="20"/>
              </w:rPr>
              <w:t>×</w:t>
            </w:r>
          </w:p>
        </w:tc>
        <w:tc>
          <w:tcPr>
            <w:tcW w:w="992" w:type="dxa"/>
            <w:tcBorders>
              <w:top w:val="single" w:sz="4" w:space="0" w:color="000000"/>
              <w:left w:val="single" w:sz="8" w:space="0" w:color="000000"/>
              <w:bottom w:val="single" w:sz="4" w:space="0" w:color="000000"/>
              <w:right w:val="single" w:sz="4" w:space="0" w:color="000000"/>
            </w:tcBorders>
          </w:tcPr>
          <w:p w14:paraId="50DFB131" w14:textId="77777777" w:rsidR="00C36034" w:rsidRPr="00DA10B5" w:rsidRDefault="00C36034" w:rsidP="00C36034">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09D7B0B" w14:textId="77777777" w:rsidR="00C36034" w:rsidRPr="00DA10B5" w:rsidRDefault="00C36034" w:rsidP="00C36034">
            <w:pPr>
              <w:pStyle w:val="TableParagraph"/>
              <w:rPr>
                <w:color w:val="000000" w:themeColor="text1"/>
                <w:sz w:val="20"/>
                <w:szCs w:val="20"/>
              </w:rPr>
            </w:pPr>
          </w:p>
        </w:tc>
      </w:tr>
      <w:tr w:rsidR="00C36034" w:rsidRPr="00F0746B" w14:paraId="1217870E" w14:textId="77777777" w:rsidTr="008E3DD3">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4B2434E3" w14:textId="77777777" w:rsidR="00C36034" w:rsidRPr="00F0746B" w:rsidRDefault="00C36034" w:rsidP="00C36034">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70DCB12"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7344CE0" w14:textId="77777777" w:rsidR="00C36034" w:rsidRPr="00F0746B" w:rsidRDefault="00C36034" w:rsidP="00C36034">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2C761753" w14:textId="77777777" w:rsidR="00C36034" w:rsidRDefault="00C36034" w:rsidP="00C36034">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49699EFF"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405804A"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C36034" w:rsidRPr="00FA2BFC" w14:paraId="6DC5DF05"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BA4D46B"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A49BD87" w14:textId="15685403" w:rsidR="00C36034" w:rsidRPr="00FA2BFC" w:rsidRDefault="00C36034" w:rsidP="00C36034">
            <w:pPr>
              <w:pStyle w:val="TableParagraph"/>
              <w:ind w:left="164" w:right="53"/>
              <w:jc w:val="both"/>
              <w:rPr>
                <w:bCs/>
                <w:color w:val="000000" w:themeColor="text1"/>
                <w:sz w:val="18"/>
                <w:szCs w:val="18"/>
              </w:rPr>
            </w:pPr>
            <w:r w:rsidRPr="006D32B2">
              <w:rPr>
                <w:bCs/>
                <w:color w:val="000000" w:themeColor="text1"/>
                <w:sz w:val="18"/>
                <w:szCs w:val="18"/>
              </w:rPr>
              <w:t>Taşınır</w:t>
            </w:r>
            <w:r>
              <w:rPr>
                <w:bCs/>
                <w:color w:val="000000" w:themeColor="text1"/>
                <w:sz w:val="18"/>
                <w:szCs w:val="18"/>
              </w:rPr>
              <w:t xml:space="preserve"> </w:t>
            </w:r>
            <w:r w:rsidRPr="006D32B2">
              <w:rPr>
                <w:bCs/>
                <w:color w:val="000000" w:themeColor="text1"/>
                <w:sz w:val="18"/>
                <w:szCs w:val="18"/>
              </w:rPr>
              <w:t>malların</w:t>
            </w:r>
            <w:r w:rsidRPr="006D32B2">
              <w:rPr>
                <w:bCs/>
                <w:color w:val="000000" w:themeColor="text1"/>
                <w:sz w:val="18"/>
                <w:szCs w:val="18"/>
              </w:rPr>
              <w:tab/>
              <w:t>ölçerek/sayarak</w:t>
            </w:r>
            <w:r>
              <w:rPr>
                <w:bCs/>
                <w:color w:val="000000" w:themeColor="text1"/>
                <w:sz w:val="18"/>
                <w:szCs w:val="18"/>
              </w:rPr>
              <w:t xml:space="preserve"> </w:t>
            </w:r>
            <w:r w:rsidRPr="006D32B2">
              <w:rPr>
                <w:bCs/>
                <w:color w:val="000000" w:themeColor="text1"/>
                <w:sz w:val="18"/>
                <w:szCs w:val="18"/>
              </w:rPr>
              <w:t>teslim</w:t>
            </w:r>
            <w:r>
              <w:rPr>
                <w:bCs/>
                <w:color w:val="000000" w:themeColor="text1"/>
                <w:sz w:val="18"/>
                <w:szCs w:val="18"/>
              </w:rPr>
              <w:t xml:space="preserve"> </w:t>
            </w:r>
            <w:r w:rsidRPr="006D32B2">
              <w:rPr>
                <w:bCs/>
                <w:color w:val="000000" w:themeColor="text1"/>
                <w:sz w:val="18"/>
                <w:szCs w:val="18"/>
              </w:rPr>
              <w:t>almak ve depoya yerleştirmek</w:t>
            </w:r>
          </w:p>
        </w:tc>
        <w:tc>
          <w:tcPr>
            <w:tcW w:w="1985" w:type="dxa"/>
            <w:gridSpan w:val="2"/>
            <w:tcBorders>
              <w:top w:val="single" w:sz="4" w:space="0" w:color="000000"/>
              <w:left w:val="single" w:sz="8" w:space="0" w:color="000000"/>
              <w:bottom w:val="single" w:sz="4" w:space="0" w:color="000000"/>
              <w:right w:val="single" w:sz="4" w:space="0" w:color="000000"/>
            </w:tcBorders>
          </w:tcPr>
          <w:p w14:paraId="59F8C8F8" w14:textId="0F4BC50F" w:rsidR="00C36034" w:rsidRPr="006D32B2" w:rsidRDefault="00C36034" w:rsidP="00C36034">
            <w:pPr>
              <w:pStyle w:val="TableParagraph"/>
              <w:ind w:left="164" w:right="128"/>
              <w:rPr>
                <w:bCs/>
                <w:color w:val="000000" w:themeColor="text1"/>
                <w:sz w:val="18"/>
                <w:szCs w:val="18"/>
              </w:rPr>
            </w:pPr>
            <w:r w:rsidRPr="006D32B2">
              <w:rPr>
                <w:sz w:val="18"/>
                <w:szCs w:val="18"/>
              </w:rPr>
              <w:t>Taşınır Kayıt Birimi Personeli</w:t>
            </w:r>
          </w:p>
        </w:tc>
        <w:tc>
          <w:tcPr>
            <w:tcW w:w="992" w:type="dxa"/>
            <w:tcBorders>
              <w:top w:val="single" w:sz="4" w:space="0" w:color="000000"/>
              <w:left w:val="single" w:sz="8" w:space="0" w:color="000000"/>
              <w:bottom w:val="single" w:sz="4" w:space="0" w:color="000000"/>
              <w:right w:val="single" w:sz="4" w:space="0" w:color="000000"/>
            </w:tcBorders>
          </w:tcPr>
          <w:p w14:paraId="3842C5A2" w14:textId="4C2D1DB6" w:rsidR="00C36034" w:rsidRPr="00FA2BFC" w:rsidRDefault="00C36034" w:rsidP="00C36034">
            <w:pPr>
              <w:pStyle w:val="TableParagraph"/>
              <w:ind w:left="164"/>
              <w:jc w:val="both"/>
              <w:rPr>
                <w:bCs/>
                <w:color w:val="000000" w:themeColor="text1"/>
                <w:sz w:val="18"/>
                <w:szCs w:val="18"/>
              </w:rPr>
            </w:pPr>
            <w:r w:rsidRPr="00901356">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74A4B522" w14:textId="739F746E" w:rsidR="00C36034" w:rsidRPr="006D32B2" w:rsidRDefault="00C36034" w:rsidP="00C36034">
            <w:pPr>
              <w:pStyle w:val="TableParagraph"/>
              <w:ind w:left="164" w:right="165"/>
              <w:jc w:val="both"/>
              <w:rPr>
                <w:bCs/>
                <w:color w:val="000000" w:themeColor="text1"/>
                <w:sz w:val="18"/>
                <w:szCs w:val="18"/>
              </w:rPr>
            </w:pPr>
            <w:r w:rsidRPr="006D32B2">
              <w:rPr>
                <w:sz w:val="18"/>
                <w:szCs w:val="18"/>
              </w:rPr>
              <w:t>Mali kayıp, menfaat sağlama, yolsuzluk</w:t>
            </w:r>
          </w:p>
        </w:tc>
      </w:tr>
      <w:tr w:rsidR="00C36034" w:rsidRPr="00FA2BFC" w14:paraId="733D29B3"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B09C4D1"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0D06576" w14:textId="0807138A" w:rsidR="00C36034" w:rsidRPr="00FA2BFC" w:rsidRDefault="00C36034" w:rsidP="00C36034">
            <w:pPr>
              <w:pStyle w:val="TableParagraph"/>
              <w:ind w:left="164" w:right="53"/>
              <w:jc w:val="both"/>
              <w:rPr>
                <w:bCs/>
                <w:color w:val="000000" w:themeColor="text1"/>
                <w:sz w:val="18"/>
                <w:szCs w:val="18"/>
              </w:rPr>
            </w:pPr>
            <w:r w:rsidRPr="006D32B2">
              <w:rPr>
                <w:bCs/>
                <w:color w:val="000000" w:themeColor="text1"/>
                <w:sz w:val="18"/>
                <w:szCs w:val="18"/>
              </w:rPr>
              <w:t>Taşınırların giriş ve çıkışına ilişkin kayıtları tutmak ve giriş çıkış (TİF) oluşturmak</w:t>
            </w:r>
          </w:p>
        </w:tc>
        <w:tc>
          <w:tcPr>
            <w:tcW w:w="1985" w:type="dxa"/>
            <w:gridSpan w:val="2"/>
            <w:tcBorders>
              <w:top w:val="single" w:sz="4" w:space="0" w:color="000000"/>
              <w:left w:val="single" w:sz="8" w:space="0" w:color="000000"/>
              <w:bottom w:val="single" w:sz="4" w:space="0" w:color="000000"/>
              <w:right w:val="single" w:sz="4" w:space="0" w:color="000000"/>
            </w:tcBorders>
          </w:tcPr>
          <w:p w14:paraId="75D12A0B" w14:textId="63E135A0" w:rsidR="00C36034" w:rsidRPr="006D32B2" w:rsidRDefault="00C36034" w:rsidP="00C36034">
            <w:pPr>
              <w:pStyle w:val="TableParagraph"/>
              <w:ind w:left="164" w:right="128"/>
              <w:rPr>
                <w:bCs/>
                <w:color w:val="000000" w:themeColor="text1"/>
                <w:sz w:val="18"/>
                <w:szCs w:val="18"/>
              </w:rPr>
            </w:pPr>
            <w:r w:rsidRPr="006D32B2">
              <w:rPr>
                <w:sz w:val="18"/>
                <w:szCs w:val="18"/>
              </w:rPr>
              <w:t>Taşınır Kayıt Birimi Personeli</w:t>
            </w:r>
          </w:p>
        </w:tc>
        <w:tc>
          <w:tcPr>
            <w:tcW w:w="992" w:type="dxa"/>
            <w:tcBorders>
              <w:top w:val="single" w:sz="4" w:space="0" w:color="000000"/>
              <w:left w:val="single" w:sz="8" w:space="0" w:color="000000"/>
              <w:bottom w:val="single" w:sz="4" w:space="0" w:color="000000"/>
              <w:right w:val="single" w:sz="4" w:space="0" w:color="000000"/>
            </w:tcBorders>
          </w:tcPr>
          <w:p w14:paraId="7446E174" w14:textId="301F1A90" w:rsidR="00C36034" w:rsidRPr="00FA2BFC" w:rsidRDefault="00C36034" w:rsidP="00C36034">
            <w:pPr>
              <w:pStyle w:val="TableParagraph"/>
              <w:ind w:left="164"/>
              <w:jc w:val="both"/>
              <w:rPr>
                <w:bCs/>
                <w:color w:val="000000" w:themeColor="text1"/>
                <w:sz w:val="18"/>
                <w:szCs w:val="18"/>
              </w:rPr>
            </w:pPr>
            <w:r w:rsidRPr="00901356">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5E4409E9" w14:textId="2B06ABD8" w:rsidR="00C36034" w:rsidRPr="006D32B2" w:rsidRDefault="00C36034" w:rsidP="00C36034">
            <w:pPr>
              <w:pStyle w:val="TableParagraph"/>
              <w:ind w:left="164" w:right="165"/>
              <w:jc w:val="both"/>
              <w:rPr>
                <w:bCs/>
                <w:color w:val="000000" w:themeColor="text1"/>
                <w:sz w:val="18"/>
                <w:szCs w:val="18"/>
              </w:rPr>
            </w:pPr>
            <w:r w:rsidRPr="006D32B2">
              <w:rPr>
                <w:sz w:val="18"/>
                <w:szCs w:val="18"/>
              </w:rPr>
              <w:t>Birimdeki taşınırların kontrolünü sağlayamama, zamanında gerekli evrakların düzenlenememesi, kamu zararı</w:t>
            </w:r>
          </w:p>
        </w:tc>
      </w:tr>
      <w:tr w:rsidR="00C36034" w:rsidRPr="00FA2BFC" w14:paraId="7EC757B7"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C75B41D"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A8B6839" w14:textId="23619AE5" w:rsidR="00C36034" w:rsidRPr="00FA2BFC" w:rsidRDefault="00C36034" w:rsidP="00C36034">
            <w:pPr>
              <w:pStyle w:val="TableParagraph"/>
              <w:ind w:left="164" w:right="53"/>
              <w:jc w:val="both"/>
              <w:rPr>
                <w:bCs/>
                <w:color w:val="000000" w:themeColor="text1"/>
                <w:sz w:val="18"/>
                <w:szCs w:val="18"/>
              </w:rPr>
            </w:pPr>
            <w:r w:rsidRPr="006D32B2">
              <w:rPr>
                <w:bCs/>
                <w:color w:val="000000" w:themeColor="text1"/>
                <w:sz w:val="18"/>
                <w:szCs w:val="18"/>
              </w:rPr>
              <w:t>Taşınırların yangına, ıslanmaya, bozulmaya, çalınmaya ve benzeri tehlikelere karşı korunması için gerekli tedbirleri almak ve alınmasını sağlamak</w:t>
            </w:r>
          </w:p>
        </w:tc>
        <w:tc>
          <w:tcPr>
            <w:tcW w:w="1985" w:type="dxa"/>
            <w:gridSpan w:val="2"/>
            <w:tcBorders>
              <w:top w:val="single" w:sz="4" w:space="0" w:color="000000"/>
              <w:left w:val="single" w:sz="8" w:space="0" w:color="000000"/>
              <w:bottom w:val="single" w:sz="4" w:space="0" w:color="000000"/>
              <w:right w:val="single" w:sz="4" w:space="0" w:color="000000"/>
            </w:tcBorders>
          </w:tcPr>
          <w:p w14:paraId="712A0235" w14:textId="2A8491A5" w:rsidR="00C36034" w:rsidRPr="006D32B2" w:rsidRDefault="00C36034" w:rsidP="00C36034">
            <w:pPr>
              <w:pStyle w:val="TableParagraph"/>
              <w:ind w:left="164" w:right="128"/>
              <w:rPr>
                <w:bCs/>
                <w:color w:val="000000" w:themeColor="text1"/>
                <w:sz w:val="18"/>
                <w:szCs w:val="18"/>
              </w:rPr>
            </w:pPr>
            <w:r w:rsidRPr="006D32B2">
              <w:rPr>
                <w:sz w:val="18"/>
                <w:szCs w:val="18"/>
              </w:rPr>
              <w:t>Taşınır Kayıt Birimi Personeli</w:t>
            </w:r>
          </w:p>
        </w:tc>
        <w:tc>
          <w:tcPr>
            <w:tcW w:w="992" w:type="dxa"/>
            <w:tcBorders>
              <w:top w:val="single" w:sz="4" w:space="0" w:color="000000"/>
              <w:left w:val="single" w:sz="8" w:space="0" w:color="000000"/>
              <w:bottom w:val="single" w:sz="4" w:space="0" w:color="000000"/>
              <w:right w:val="single" w:sz="4" w:space="0" w:color="000000"/>
            </w:tcBorders>
          </w:tcPr>
          <w:p w14:paraId="73A3B199" w14:textId="355862EE" w:rsidR="00C36034" w:rsidRPr="00FA2BFC" w:rsidRDefault="00C36034" w:rsidP="00C36034">
            <w:pPr>
              <w:pStyle w:val="TableParagraph"/>
              <w:ind w:left="164"/>
              <w:jc w:val="both"/>
              <w:rPr>
                <w:bCs/>
                <w:color w:val="000000" w:themeColor="text1"/>
                <w:sz w:val="18"/>
                <w:szCs w:val="18"/>
              </w:rPr>
            </w:pPr>
            <w:r w:rsidRPr="00901356">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69E12EA5" w14:textId="2D78E8AD" w:rsidR="00C36034" w:rsidRPr="006D32B2" w:rsidRDefault="00C36034" w:rsidP="00C36034">
            <w:pPr>
              <w:pStyle w:val="TableParagraph"/>
              <w:ind w:left="164" w:right="165"/>
              <w:jc w:val="both"/>
              <w:rPr>
                <w:bCs/>
                <w:color w:val="000000" w:themeColor="text1"/>
                <w:sz w:val="18"/>
                <w:szCs w:val="18"/>
              </w:rPr>
            </w:pPr>
            <w:r w:rsidRPr="006D32B2">
              <w:rPr>
                <w:sz w:val="18"/>
                <w:szCs w:val="18"/>
              </w:rPr>
              <w:t>Kamu zararına sebebiyet verme riski</w:t>
            </w:r>
          </w:p>
        </w:tc>
      </w:tr>
      <w:tr w:rsidR="00C36034" w:rsidRPr="00FA2BFC" w14:paraId="1B375982"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07CF746"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5271292" w14:textId="4183AAC3" w:rsidR="00C36034" w:rsidRPr="00FA2BFC" w:rsidRDefault="00C36034" w:rsidP="00C36034">
            <w:pPr>
              <w:pStyle w:val="TableParagraph"/>
              <w:ind w:left="164" w:right="53"/>
              <w:jc w:val="both"/>
              <w:rPr>
                <w:bCs/>
                <w:color w:val="000000" w:themeColor="text1"/>
                <w:sz w:val="18"/>
                <w:szCs w:val="18"/>
              </w:rPr>
            </w:pPr>
            <w:r w:rsidRPr="006D32B2">
              <w:rPr>
                <w:bCs/>
                <w:color w:val="000000" w:themeColor="text1"/>
                <w:sz w:val="18"/>
                <w:szCs w:val="18"/>
              </w:rPr>
              <w:t>Ambar (depo), demirbaş ve sarf malzemelerin sayımını ve stok kontrolünü yapmak, asgarî stok seviyesinin altına düşen</w:t>
            </w:r>
            <w:r>
              <w:rPr>
                <w:bCs/>
                <w:color w:val="000000" w:themeColor="text1"/>
                <w:sz w:val="18"/>
                <w:szCs w:val="18"/>
              </w:rPr>
              <w:t xml:space="preserve"> </w:t>
            </w:r>
            <w:r w:rsidRPr="006D32B2">
              <w:rPr>
                <w:bCs/>
                <w:color w:val="000000" w:themeColor="text1"/>
                <w:sz w:val="18"/>
                <w:szCs w:val="18"/>
              </w:rPr>
              <w:t>taşınırların temini için harcama yetkilisine bildirmek</w:t>
            </w:r>
          </w:p>
        </w:tc>
        <w:tc>
          <w:tcPr>
            <w:tcW w:w="1985" w:type="dxa"/>
            <w:gridSpan w:val="2"/>
            <w:tcBorders>
              <w:top w:val="single" w:sz="4" w:space="0" w:color="000000"/>
              <w:left w:val="single" w:sz="8" w:space="0" w:color="000000"/>
              <w:bottom w:val="single" w:sz="4" w:space="0" w:color="000000"/>
              <w:right w:val="single" w:sz="4" w:space="0" w:color="000000"/>
            </w:tcBorders>
          </w:tcPr>
          <w:p w14:paraId="17003239" w14:textId="79256896" w:rsidR="00C36034" w:rsidRPr="006D32B2" w:rsidRDefault="00C36034" w:rsidP="00C36034">
            <w:pPr>
              <w:pStyle w:val="TableParagraph"/>
              <w:ind w:left="164" w:right="128"/>
              <w:rPr>
                <w:bCs/>
                <w:color w:val="000000" w:themeColor="text1"/>
                <w:sz w:val="18"/>
                <w:szCs w:val="18"/>
              </w:rPr>
            </w:pPr>
            <w:r w:rsidRPr="006D32B2">
              <w:rPr>
                <w:sz w:val="18"/>
                <w:szCs w:val="18"/>
              </w:rPr>
              <w:t>Taşınır Kayıt Birimi Personeli</w:t>
            </w:r>
          </w:p>
        </w:tc>
        <w:tc>
          <w:tcPr>
            <w:tcW w:w="992" w:type="dxa"/>
            <w:tcBorders>
              <w:top w:val="single" w:sz="4" w:space="0" w:color="000000"/>
              <w:left w:val="single" w:sz="8" w:space="0" w:color="000000"/>
              <w:bottom w:val="single" w:sz="4" w:space="0" w:color="000000"/>
              <w:right w:val="single" w:sz="4" w:space="0" w:color="000000"/>
            </w:tcBorders>
          </w:tcPr>
          <w:p w14:paraId="7D937D9C" w14:textId="6F124D06" w:rsidR="00C36034" w:rsidRPr="00FA2BFC" w:rsidRDefault="00C36034" w:rsidP="00C36034">
            <w:pPr>
              <w:pStyle w:val="TableParagraph"/>
              <w:ind w:left="164"/>
              <w:jc w:val="both"/>
              <w:rPr>
                <w:bCs/>
                <w:color w:val="000000" w:themeColor="text1"/>
                <w:sz w:val="18"/>
                <w:szCs w:val="18"/>
              </w:rPr>
            </w:pPr>
            <w:r w:rsidRPr="00901356">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1E46BFC3" w14:textId="15946230" w:rsidR="00C36034" w:rsidRPr="006D32B2" w:rsidRDefault="00C36034" w:rsidP="00C36034">
            <w:pPr>
              <w:pStyle w:val="TableParagraph"/>
              <w:ind w:left="164" w:right="165"/>
              <w:jc w:val="both"/>
              <w:rPr>
                <w:bCs/>
                <w:color w:val="000000" w:themeColor="text1"/>
                <w:sz w:val="18"/>
                <w:szCs w:val="18"/>
              </w:rPr>
            </w:pPr>
            <w:r w:rsidRPr="006D32B2">
              <w:rPr>
                <w:sz w:val="18"/>
                <w:szCs w:val="18"/>
              </w:rPr>
              <w:t>Kamu zararı, işin aksaması</w:t>
            </w:r>
          </w:p>
        </w:tc>
      </w:tr>
      <w:tr w:rsidR="00C36034" w:rsidRPr="00FA2BFC" w14:paraId="68C6B7A0"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5719683" w14:textId="77777777" w:rsidR="00C36034" w:rsidRPr="00FA2BFC" w:rsidRDefault="00C36034" w:rsidP="00C36034">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1A7E19A" w14:textId="320993E0" w:rsidR="00C36034" w:rsidRPr="00BF2343" w:rsidRDefault="00C36034" w:rsidP="00C36034">
            <w:pPr>
              <w:pStyle w:val="TableParagraph"/>
              <w:ind w:left="164" w:right="53"/>
              <w:jc w:val="both"/>
              <w:rPr>
                <w:bCs/>
                <w:color w:val="000000" w:themeColor="text1"/>
                <w:sz w:val="18"/>
                <w:szCs w:val="18"/>
              </w:rPr>
            </w:pPr>
            <w:r w:rsidRPr="006D32B2">
              <w:rPr>
                <w:bCs/>
                <w:color w:val="000000" w:themeColor="text1"/>
                <w:sz w:val="18"/>
                <w:szCs w:val="18"/>
              </w:rPr>
              <w:t>İstek birimleri tarafından iletilen malzeme</w:t>
            </w:r>
            <w:r>
              <w:rPr>
                <w:bCs/>
                <w:color w:val="000000" w:themeColor="text1"/>
                <w:sz w:val="18"/>
                <w:szCs w:val="18"/>
              </w:rPr>
              <w:t xml:space="preserve"> </w:t>
            </w:r>
            <w:r w:rsidRPr="006D32B2">
              <w:rPr>
                <w:bCs/>
                <w:color w:val="000000" w:themeColor="text1"/>
                <w:sz w:val="18"/>
                <w:szCs w:val="18"/>
              </w:rPr>
              <w:t>taleplerinin karşılanması</w:t>
            </w:r>
          </w:p>
        </w:tc>
        <w:tc>
          <w:tcPr>
            <w:tcW w:w="1985" w:type="dxa"/>
            <w:gridSpan w:val="2"/>
            <w:tcBorders>
              <w:top w:val="single" w:sz="4" w:space="0" w:color="000000"/>
              <w:left w:val="single" w:sz="8" w:space="0" w:color="000000"/>
              <w:bottom w:val="single" w:sz="4" w:space="0" w:color="000000"/>
              <w:right w:val="single" w:sz="4" w:space="0" w:color="000000"/>
            </w:tcBorders>
          </w:tcPr>
          <w:p w14:paraId="0086ABC3" w14:textId="10057023" w:rsidR="00C36034" w:rsidRPr="006D32B2" w:rsidRDefault="00C36034" w:rsidP="00C36034">
            <w:pPr>
              <w:pStyle w:val="TableParagraph"/>
              <w:ind w:left="164" w:right="128"/>
              <w:rPr>
                <w:bCs/>
                <w:color w:val="000000" w:themeColor="text1"/>
                <w:sz w:val="18"/>
                <w:szCs w:val="18"/>
              </w:rPr>
            </w:pPr>
            <w:r w:rsidRPr="006D32B2">
              <w:rPr>
                <w:sz w:val="18"/>
                <w:szCs w:val="18"/>
              </w:rPr>
              <w:t>Taşınır Kayıt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49781103" w14:textId="2C21A87F"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tcPr>
          <w:p w14:paraId="1E316A46" w14:textId="6EF561B3" w:rsidR="00C36034" w:rsidRPr="006D32B2" w:rsidRDefault="00C36034" w:rsidP="00C36034">
            <w:pPr>
              <w:pStyle w:val="TableParagraph"/>
              <w:ind w:left="164" w:right="165"/>
              <w:jc w:val="both"/>
              <w:rPr>
                <w:bCs/>
                <w:color w:val="000000" w:themeColor="text1"/>
                <w:sz w:val="18"/>
                <w:szCs w:val="18"/>
              </w:rPr>
            </w:pPr>
            <w:r>
              <w:rPr>
                <w:sz w:val="18"/>
                <w:szCs w:val="18"/>
              </w:rPr>
              <w:t>İ</w:t>
            </w:r>
            <w:r w:rsidRPr="006D32B2">
              <w:rPr>
                <w:sz w:val="18"/>
                <w:szCs w:val="18"/>
              </w:rPr>
              <w:t>şin aksaması</w:t>
            </w:r>
          </w:p>
        </w:tc>
      </w:tr>
      <w:tr w:rsidR="00C36034" w:rsidRPr="00CE6606" w14:paraId="246C8B89" w14:textId="77777777" w:rsidTr="008E3DD3">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4A1A6CF6" w14:textId="77777777" w:rsidR="00C36034" w:rsidRPr="00DA10B5" w:rsidRDefault="00C36034" w:rsidP="00C36034">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72D304D0" w14:textId="77777777" w:rsidR="00C36034" w:rsidRPr="00DA10B5" w:rsidRDefault="00C36034" w:rsidP="00C36034">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C36034" w:rsidRPr="00CE6606" w14:paraId="10FBF4F8" w14:textId="77777777" w:rsidTr="008E3DD3">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350BD41C"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Mustafa DOĞAN</w:t>
            </w:r>
          </w:p>
          <w:p w14:paraId="21D50CF1"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Fakülte Sekreteri V.</w:t>
            </w:r>
          </w:p>
          <w:p w14:paraId="055E3A11"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0AE660B7" w14:textId="77777777" w:rsidR="00C36034" w:rsidRPr="0036070B" w:rsidRDefault="00C36034" w:rsidP="00C36034">
            <w:pPr>
              <w:pStyle w:val="TableParagraph"/>
              <w:rPr>
                <w:color w:val="BFBFBF" w:themeColor="background1" w:themeShade="BF"/>
                <w:sz w:val="20"/>
              </w:rPr>
            </w:pPr>
            <w:r>
              <w:rPr>
                <w:color w:val="BFBFBF" w:themeColor="background1" w:themeShade="BF"/>
                <w:sz w:val="20"/>
              </w:rPr>
              <w:t xml:space="preserve">                                                                24/10/2025</w:t>
            </w:r>
          </w:p>
          <w:p w14:paraId="5173C449" w14:textId="2BDC1484" w:rsidR="00C36034" w:rsidRPr="0036070B" w:rsidRDefault="00C36034" w:rsidP="00C36034">
            <w:pPr>
              <w:pStyle w:val="TableParagraph"/>
              <w:jc w:val="center"/>
              <w:rPr>
                <w:color w:val="BFBFBF" w:themeColor="background1" w:themeShade="BF"/>
                <w:sz w:val="20"/>
              </w:rPr>
            </w:pPr>
          </w:p>
        </w:tc>
        <w:tc>
          <w:tcPr>
            <w:tcW w:w="7679" w:type="dxa"/>
            <w:gridSpan w:val="9"/>
            <w:tcBorders>
              <w:top w:val="single" w:sz="8" w:space="0" w:color="000000"/>
              <w:left w:val="single" w:sz="4" w:space="0" w:color="000000"/>
              <w:bottom w:val="single" w:sz="4" w:space="0" w:color="000000"/>
              <w:right w:val="single" w:sz="4" w:space="0" w:color="000000"/>
            </w:tcBorders>
          </w:tcPr>
          <w:p w14:paraId="7ACD62D9"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Bülent ZEYBEK</w:t>
            </w:r>
          </w:p>
          <w:p w14:paraId="34561080"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DEKAN</w:t>
            </w:r>
          </w:p>
          <w:p w14:paraId="64C3C71B"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45BA3106" w14:textId="77777777" w:rsidR="00C36034" w:rsidRPr="0036070B" w:rsidRDefault="00C36034" w:rsidP="00C36034">
            <w:pPr>
              <w:pStyle w:val="TableParagraph"/>
              <w:jc w:val="center"/>
              <w:rPr>
                <w:color w:val="BFBFBF" w:themeColor="background1" w:themeShade="BF"/>
                <w:sz w:val="20"/>
              </w:rPr>
            </w:pPr>
            <w:r>
              <w:rPr>
                <w:color w:val="BFBFBF" w:themeColor="background1" w:themeShade="BF"/>
                <w:sz w:val="20"/>
              </w:rPr>
              <w:t>24/10/2025</w:t>
            </w:r>
          </w:p>
          <w:p w14:paraId="5D61EE33" w14:textId="6E16C696" w:rsidR="00C36034" w:rsidRPr="0036070B" w:rsidRDefault="00C36034" w:rsidP="00C36034">
            <w:pPr>
              <w:pStyle w:val="TableParagraph"/>
              <w:jc w:val="center"/>
              <w:rPr>
                <w:color w:val="BFBFBF" w:themeColor="background1" w:themeShade="BF"/>
                <w:sz w:val="20"/>
              </w:rPr>
            </w:pPr>
          </w:p>
        </w:tc>
      </w:tr>
    </w:tbl>
    <w:p w14:paraId="2885B45E" w14:textId="77777777" w:rsidR="006D32B2" w:rsidRDefault="006D32B2">
      <w:pPr>
        <w:rPr>
          <w:color w:val="000000" w:themeColor="text1"/>
        </w:rPr>
        <w:sectPr w:rsidR="006D32B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6D32B2" w:rsidRPr="00CE6606" w14:paraId="46A7598F" w14:textId="77777777" w:rsidTr="008E3DD3">
        <w:trPr>
          <w:trHeight w:val="541"/>
        </w:trPr>
        <w:tc>
          <w:tcPr>
            <w:tcW w:w="2712" w:type="dxa"/>
            <w:gridSpan w:val="2"/>
            <w:vMerge w:val="restart"/>
            <w:tcBorders>
              <w:left w:val="single" w:sz="8" w:space="0" w:color="000000"/>
              <w:bottom w:val="single" w:sz="4" w:space="0" w:color="000000"/>
              <w:right w:val="single" w:sz="4" w:space="0" w:color="000000"/>
            </w:tcBorders>
          </w:tcPr>
          <w:p w14:paraId="2C654334" w14:textId="77777777" w:rsidR="006D32B2" w:rsidRDefault="006D32B2" w:rsidP="008E3DD3">
            <w:pPr>
              <w:pStyle w:val="TableParagraph"/>
              <w:spacing w:line="132" w:lineRule="exact"/>
              <w:ind w:left="1500"/>
              <w:rPr>
                <w:noProof/>
                <w:color w:val="000000" w:themeColor="text1"/>
              </w:rPr>
            </w:pPr>
          </w:p>
          <w:p w14:paraId="43CFFF8D" w14:textId="77777777" w:rsidR="006D32B2" w:rsidRPr="00CE6606" w:rsidRDefault="006D32B2" w:rsidP="008E3DD3">
            <w:pPr>
              <w:pStyle w:val="TableParagraph"/>
              <w:spacing w:line="132" w:lineRule="exact"/>
              <w:ind w:left="1500"/>
              <w:rPr>
                <w:noProof/>
                <w:color w:val="000000" w:themeColor="text1"/>
              </w:rPr>
            </w:pPr>
          </w:p>
          <w:p w14:paraId="1D8BA003" w14:textId="77777777" w:rsidR="006D32B2" w:rsidRPr="00CE6606" w:rsidRDefault="006D32B2" w:rsidP="008E3DD3">
            <w:pPr>
              <w:pStyle w:val="TableParagraph"/>
              <w:spacing w:line="132" w:lineRule="exact"/>
              <w:ind w:left="1500"/>
              <w:rPr>
                <w:noProof/>
                <w:color w:val="000000" w:themeColor="text1"/>
              </w:rPr>
            </w:pPr>
          </w:p>
          <w:p w14:paraId="10865A20" w14:textId="77777777" w:rsidR="006D32B2" w:rsidRPr="00CE6606" w:rsidRDefault="006D32B2" w:rsidP="008E3DD3">
            <w:pPr>
              <w:pStyle w:val="TableParagraph"/>
              <w:spacing w:line="132" w:lineRule="exact"/>
              <w:ind w:left="1500"/>
              <w:rPr>
                <w:noProof/>
                <w:color w:val="000000" w:themeColor="text1"/>
              </w:rPr>
            </w:pPr>
          </w:p>
          <w:p w14:paraId="0D3C3899" w14:textId="77777777" w:rsidR="006D32B2" w:rsidRPr="00CE6606" w:rsidRDefault="006D32B2" w:rsidP="008E3DD3">
            <w:pPr>
              <w:pStyle w:val="TableParagraph"/>
              <w:spacing w:line="132" w:lineRule="exact"/>
              <w:ind w:left="1500"/>
              <w:rPr>
                <w:noProof/>
                <w:color w:val="000000" w:themeColor="text1"/>
              </w:rPr>
            </w:pPr>
          </w:p>
          <w:p w14:paraId="5A53F72F" w14:textId="77777777" w:rsidR="006D32B2" w:rsidRPr="00CE6606" w:rsidRDefault="006D32B2" w:rsidP="008E3DD3">
            <w:pPr>
              <w:pStyle w:val="TableParagraph"/>
              <w:spacing w:line="132" w:lineRule="exact"/>
              <w:ind w:left="1500"/>
              <w:rPr>
                <w:noProof/>
                <w:color w:val="000000" w:themeColor="text1"/>
              </w:rPr>
            </w:pPr>
          </w:p>
          <w:p w14:paraId="623EA95A" w14:textId="77777777" w:rsidR="006D32B2" w:rsidRPr="00CE6606" w:rsidRDefault="006D32B2" w:rsidP="008E3DD3">
            <w:pPr>
              <w:pStyle w:val="TableParagraph"/>
              <w:spacing w:line="132" w:lineRule="exact"/>
              <w:ind w:left="1500"/>
              <w:rPr>
                <w:noProof/>
                <w:color w:val="000000" w:themeColor="text1"/>
              </w:rPr>
            </w:pPr>
          </w:p>
          <w:p w14:paraId="18F3D563" w14:textId="77777777" w:rsidR="006D32B2" w:rsidRPr="00FA2BFC" w:rsidRDefault="006D32B2" w:rsidP="008E3DD3">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233ECCB2" wp14:editId="3B3F98B0">
                  <wp:extent cx="622630" cy="624840"/>
                  <wp:effectExtent l="0" t="0" r="6350" b="3810"/>
                  <wp:docPr id="64208524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5D4DFBD3" w14:textId="77777777" w:rsidR="006D32B2" w:rsidRPr="00CE6606" w:rsidRDefault="006D32B2" w:rsidP="008E3DD3">
            <w:pPr>
              <w:pStyle w:val="TableParagraph"/>
              <w:rPr>
                <w:color w:val="000000" w:themeColor="text1"/>
                <w:sz w:val="25"/>
              </w:rPr>
            </w:pPr>
          </w:p>
          <w:p w14:paraId="13C2A4B9" w14:textId="77777777" w:rsidR="006D32B2" w:rsidRPr="00CE6606" w:rsidRDefault="006D32B2" w:rsidP="008E3DD3">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2D36033B" w14:textId="77777777" w:rsidR="006D32B2" w:rsidRPr="00CE6606" w:rsidRDefault="006D32B2" w:rsidP="008E3DD3">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0C26C6DA" w14:textId="77777777" w:rsidR="006D32B2" w:rsidRPr="00CE6606" w:rsidRDefault="006D32B2" w:rsidP="008E3DD3">
            <w:pPr>
              <w:pStyle w:val="TableParagraph"/>
              <w:rPr>
                <w:color w:val="000000" w:themeColor="text1"/>
                <w:sz w:val="20"/>
              </w:rPr>
            </w:pPr>
          </w:p>
        </w:tc>
      </w:tr>
      <w:tr w:rsidR="006D32B2" w:rsidRPr="00CE6606" w14:paraId="1E53CE97" w14:textId="77777777" w:rsidTr="008E3DD3">
        <w:trPr>
          <w:trHeight w:val="542"/>
        </w:trPr>
        <w:tc>
          <w:tcPr>
            <w:tcW w:w="2712" w:type="dxa"/>
            <w:gridSpan w:val="2"/>
            <w:vMerge/>
            <w:tcBorders>
              <w:top w:val="nil"/>
              <w:left w:val="single" w:sz="8" w:space="0" w:color="000000"/>
              <w:bottom w:val="single" w:sz="4" w:space="0" w:color="000000"/>
              <w:right w:val="single" w:sz="4" w:space="0" w:color="000000"/>
            </w:tcBorders>
          </w:tcPr>
          <w:p w14:paraId="1D239DEA" w14:textId="77777777" w:rsidR="006D32B2" w:rsidRPr="00CE6606" w:rsidRDefault="006D32B2" w:rsidP="008E3DD3">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7A6DE11D" w14:textId="7CA5FFD6" w:rsidR="006D32B2" w:rsidRPr="00CE6606" w:rsidRDefault="006D32B2" w:rsidP="008E3DD3">
            <w:pPr>
              <w:pStyle w:val="TableParagraph"/>
              <w:ind w:left="1440" w:right="1392"/>
              <w:jc w:val="center"/>
              <w:rPr>
                <w:b/>
                <w:color w:val="000000" w:themeColor="text1"/>
                <w:sz w:val="23"/>
              </w:rPr>
            </w:pPr>
            <w:r w:rsidRPr="006D32B2">
              <w:rPr>
                <w:b/>
                <w:color w:val="000000" w:themeColor="text1"/>
                <w:sz w:val="23"/>
              </w:rPr>
              <w:t>Sekreterlikler</w:t>
            </w:r>
          </w:p>
        </w:tc>
        <w:tc>
          <w:tcPr>
            <w:tcW w:w="3927" w:type="dxa"/>
            <w:gridSpan w:val="5"/>
            <w:tcBorders>
              <w:top w:val="nil"/>
              <w:left w:val="single" w:sz="4" w:space="0" w:color="000000"/>
              <w:bottom w:val="single" w:sz="4" w:space="0" w:color="000000"/>
              <w:right w:val="single" w:sz="4" w:space="0" w:color="000000"/>
            </w:tcBorders>
          </w:tcPr>
          <w:p w14:paraId="6461FDD5" w14:textId="26F85CFC" w:rsidR="006D32B2" w:rsidRPr="00CE6606" w:rsidRDefault="006D32B2" w:rsidP="008E3DD3">
            <w:pPr>
              <w:pStyle w:val="TableParagraph"/>
              <w:rPr>
                <w:b/>
                <w:color w:val="FFC000"/>
                <w:sz w:val="20"/>
              </w:rPr>
            </w:pPr>
            <w:r w:rsidRPr="00CE6606">
              <w:rPr>
                <w:b/>
                <w:color w:val="FFC000"/>
                <w:sz w:val="20"/>
              </w:rPr>
              <w:t xml:space="preserve">  </w:t>
            </w:r>
            <w:r w:rsidR="00C36034" w:rsidRPr="008E3DD3">
              <w:rPr>
                <w:b/>
                <w:color w:val="FF0000"/>
                <w:sz w:val="20"/>
              </w:rPr>
              <w:t>Fen Edebiyat Fakültesi</w:t>
            </w:r>
          </w:p>
        </w:tc>
      </w:tr>
      <w:tr w:rsidR="00C36034" w:rsidRPr="00CE6606" w14:paraId="11E65E4F" w14:textId="77777777" w:rsidTr="008E3DD3">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10293426" w14:textId="77777777" w:rsidR="00C36034" w:rsidRPr="00DA10B5" w:rsidRDefault="00C36034" w:rsidP="00C36034">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17C25F9D" w14:textId="77777777" w:rsidR="00C36034" w:rsidRPr="00DA10B5" w:rsidRDefault="00C36034" w:rsidP="00C36034">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16DABA4B" w14:textId="4AF43711" w:rsidR="00C36034" w:rsidRPr="00DA10B5" w:rsidRDefault="00C36034" w:rsidP="00C36034">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0053102C">
              <w:rPr>
                <w:b/>
                <w:bCs/>
                <w:i/>
                <w:color w:val="000000" w:themeColor="text1"/>
                <w:w w:val="105"/>
                <w:sz w:val="20"/>
                <w:szCs w:val="20"/>
              </w:rPr>
              <w:t>24/10 /2025</w:t>
            </w:r>
          </w:p>
        </w:tc>
        <w:tc>
          <w:tcPr>
            <w:tcW w:w="1860" w:type="dxa"/>
            <w:gridSpan w:val="3"/>
            <w:tcBorders>
              <w:top w:val="single" w:sz="4" w:space="0" w:color="000000"/>
              <w:left w:val="single" w:sz="4" w:space="0" w:color="000000"/>
              <w:bottom w:val="single" w:sz="4" w:space="0" w:color="000000"/>
              <w:right w:val="nil"/>
            </w:tcBorders>
          </w:tcPr>
          <w:p w14:paraId="602981D2" w14:textId="77777777" w:rsidR="00C36034" w:rsidRPr="00DA10B5" w:rsidRDefault="00C36034" w:rsidP="00C36034">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3366466F" w14:textId="77777777" w:rsidR="00C36034" w:rsidRPr="00DA10B5" w:rsidRDefault="00C36034" w:rsidP="00C36034">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75A8CE70" w14:textId="77777777" w:rsidR="00C36034" w:rsidRPr="00DA10B5" w:rsidRDefault="00C36034" w:rsidP="00C36034">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68048EC7" w14:textId="59DB53E5" w:rsidR="00C36034" w:rsidRPr="00DA10B5" w:rsidRDefault="00C36034" w:rsidP="00C36034">
            <w:pPr>
              <w:pStyle w:val="TableParagraph"/>
              <w:ind w:right="6"/>
              <w:rPr>
                <w:b/>
                <w:bCs/>
                <w:color w:val="000000" w:themeColor="text1"/>
                <w:sz w:val="20"/>
                <w:szCs w:val="20"/>
              </w:rPr>
            </w:pPr>
            <w:r>
              <w:rPr>
                <w:b/>
                <w:bCs/>
                <w:color w:val="000000" w:themeColor="text1"/>
                <w:sz w:val="20"/>
                <w:szCs w:val="20"/>
              </w:rPr>
              <w:t>Ek 8 / 8</w:t>
            </w:r>
          </w:p>
        </w:tc>
      </w:tr>
      <w:tr w:rsidR="00C36034" w:rsidRPr="00CE6606" w14:paraId="2242135C" w14:textId="77777777" w:rsidTr="008E3DD3">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4DBCB365" w14:textId="77777777" w:rsidR="00C36034" w:rsidRPr="00DA10B5" w:rsidRDefault="00C36034" w:rsidP="00C36034">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5B3B1A75" w14:textId="0FB53144" w:rsidR="00C36034" w:rsidRPr="00DA10B5" w:rsidRDefault="0053102C" w:rsidP="0053102C">
            <w:pPr>
              <w:pStyle w:val="TableParagraph"/>
              <w:rPr>
                <w:color w:val="000000" w:themeColor="text1"/>
                <w:sz w:val="20"/>
                <w:szCs w:val="20"/>
              </w:rPr>
            </w:pPr>
            <w:r>
              <w:rPr>
                <w:color w:val="000000" w:themeColor="text1"/>
                <w:sz w:val="20"/>
                <w:szCs w:val="20"/>
              </w:rPr>
              <w:t>https://fef.dpu.edu.tr</w:t>
            </w:r>
            <w:r w:rsidR="00C36034"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0572E282" w14:textId="77777777" w:rsidR="00C36034" w:rsidRPr="00DA10B5" w:rsidRDefault="00C36034" w:rsidP="00C36034">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23684D33" w14:textId="2DD0D7C9" w:rsidR="00C36034" w:rsidRPr="00DA10B5" w:rsidRDefault="0053102C" w:rsidP="00C36034">
            <w:pPr>
              <w:pStyle w:val="TableParagraph"/>
              <w:rPr>
                <w:b/>
                <w:bCs/>
                <w:color w:val="000000" w:themeColor="text1"/>
                <w:sz w:val="20"/>
                <w:szCs w:val="20"/>
              </w:rPr>
            </w:pPr>
            <w:r>
              <w:rPr>
                <w:b/>
                <w:bCs/>
                <w:color w:val="000000" w:themeColor="text1"/>
                <w:sz w:val="20"/>
                <w:szCs w:val="20"/>
              </w:rPr>
              <w:t>×</w:t>
            </w:r>
          </w:p>
        </w:tc>
        <w:tc>
          <w:tcPr>
            <w:tcW w:w="992" w:type="dxa"/>
            <w:tcBorders>
              <w:top w:val="single" w:sz="4" w:space="0" w:color="000000"/>
              <w:left w:val="single" w:sz="8" w:space="0" w:color="000000"/>
              <w:bottom w:val="single" w:sz="4" w:space="0" w:color="000000"/>
              <w:right w:val="single" w:sz="4" w:space="0" w:color="000000"/>
            </w:tcBorders>
          </w:tcPr>
          <w:p w14:paraId="73666B4D" w14:textId="77777777" w:rsidR="00C36034" w:rsidRPr="00DA10B5" w:rsidRDefault="00C36034" w:rsidP="00C36034">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B2F57A4" w14:textId="77777777" w:rsidR="00C36034" w:rsidRPr="00DA10B5" w:rsidRDefault="00C36034" w:rsidP="00C36034">
            <w:pPr>
              <w:pStyle w:val="TableParagraph"/>
              <w:rPr>
                <w:color w:val="000000" w:themeColor="text1"/>
                <w:sz w:val="20"/>
                <w:szCs w:val="20"/>
              </w:rPr>
            </w:pPr>
          </w:p>
        </w:tc>
      </w:tr>
      <w:tr w:rsidR="00C36034" w:rsidRPr="00F0746B" w14:paraId="1FAAEBD9" w14:textId="77777777" w:rsidTr="006D32B2">
        <w:trPr>
          <w:trHeight w:val="712"/>
        </w:trPr>
        <w:tc>
          <w:tcPr>
            <w:tcW w:w="568" w:type="dxa"/>
            <w:tcBorders>
              <w:top w:val="single" w:sz="4" w:space="0" w:color="000000"/>
              <w:left w:val="single" w:sz="8" w:space="0" w:color="000000"/>
              <w:bottom w:val="single" w:sz="4" w:space="0" w:color="000000"/>
              <w:right w:val="single" w:sz="4" w:space="0" w:color="000000"/>
            </w:tcBorders>
            <w:vAlign w:val="center"/>
          </w:tcPr>
          <w:p w14:paraId="5BED6FA9" w14:textId="77777777" w:rsidR="00C36034" w:rsidRPr="00F0746B" w:rsidRDefault="00C36034" w:rsidP="00C36034">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EE18BEC"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DC1BB4B" w14:textId="77777777" w:rsidR="00C36034" w:rsidRPr="00F0746B" w:rsidRDefault="00C36034" w:rsidP="00C36034">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3C3B0EED" w14:textId="77777777" w:rsidR="00C36034" w:rsidRDefault="00C36034" w:rsidP="00C36034">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40B87C7B"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08C411F"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C36034" w:rsidRPr="00FA2BFC" w14:paraId="3A101EC3"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B26B667"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7307935" w14:textId="44898138" w:rsidR="00C36034" w:rsidRPr="00FA2BFC" w:rsidRDefault="00C36034" w:rsidP="00C36034">
            <w:pPr>
              <w:pStyle w:val="TableParagraph"/>
              <w:ind w:left="164" w:right="53"/>
              <w:jc w:val="both"/>
              <w:rPr>
                <w:bCs/>
                <w:color w:val="000000" w:themeColor="text1"/>
                <w:sz w:val="18"/>
                <w:szCs w:val="18"/>
              </w:rPr>
            </w:pPr>
            <w:r w:rsidRPr="006D32B2">
              <w:rPr>
                <w:bCs/>
                <w:color w:val="000000" w:themeColor="text1"/>
                <w:sz w:val="18"/>
                <w:szCs w:val="18"/>
              </w:rPr>
              <w:t>Kurum içi ve kurum dışından gelen evrakın bekletilmeden sevkini sağlamak ve gerekli işlemleri başlatmak</w:t>
            </w:r>
          </w:p>
        </w:tc>
        <w:tc>
          <w:tcPr>
            <w:tcW w:w="1985" w:type="dxa"/>
            <w:gridSpan w:val="2"/>
            <w:tcBorders>
              <w:top w:val="single" w:sz="4" w:space="0" w:color="000000"/>
              <w:left w:val="single" w:sz="8" w:space="0" w:color="000000"/>
              <w:bottom w:val="single" w:sz="4" w:space="0" w:color="000000"/>
              <w:right w:val="single" w:sz="4" w:space="0" w:color="000000"/>
            </w:tcBorders>
          </w:tcPr>
          <w:p w14:paraId="39A691CA" w14:textId="09642C7B" w:rsidR="00C36034" w:rsidRPr="006D32B2" w:rsidRDefault="00C36034" w:rsidP="00C36034">
            <w:pPr>
              <w:pStyle w:val="TableParagraph"/>
              <w:ind w:left="164" w:right="128"/>
              <w:rPr>
                <w:bCs/>
                <w:color w:val="000000" w:themeColor="text1"/>
                <w:sz w:val="18"/>
                <w:szCs w:val="18"/>
              </w:rPr>
            </w:pPr>
            <w:r>
              <w:rPr>
                <w:sz w:val="18"/>
                <w:szCs w:val="18"/>
              </w:rPr>
              <w:t>Sekreterler</w:t>
            </w:r>
          </w:p>
        </w:tc>
        <w:tc>
          <w:tcPr>
            <w:tcW w:w="992" w:type="dxa"/>
            <w:tcBorders>
              <w:top w:val="single" w:sz="4" w:space="0" w:color="000000"/>
              <w:left w:val="single" w:sz="8" w:space="0" w:color="000000"/>
              <w:bottom w:val="single" w:sz="4" w:space="0" w:color="000000"/>
              <w:right w:val="single" w:sz="4" w:space="0" w:color="000000"/>
            </w:tcBorders>
            <w:vAlign w:val="center"/>
          </w:tcPr>
          <w:p w14:paraId="4633BA50"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tcPr>
          <w:p w14:paraId="497F774A" w14:textId="67DF1465" w:rsidR="00C36034" w:rsidRPr="006D32B2" w:rsidRDefault="00C36034" w:rsidP="00C36034">
            <w:pPr>
              <w:pStyle w:val="TableParagraph"/>
              <w:ind w:left="164" w:right="165"/>
              <w:jc w:val="both"/>
              <w:rPr>
                <w:bCs/>
                <w:color w:val="000000" w:themeColor="text1"/>
                <w:sz w:val="18"/>
                <w:szCs w:val="18"/>
              </w:rPr>
            </w:pPr>
            <w:r w:rsidRPr="006D32B2">
              <w:rPr>
                <w:bCs/>
                <w:color w:val="000000" w:themeColor="text1"/>
                <w:sz w:val="18"/>
                <w:szCs w:val="18"/>
              </w:rPr>
              <w:t xml:space="preserve">İş akış süreçlerinde aksamaların meydana gelmesi, bilgi akışında ve temel performans göstergelerinde eksik ve hatalı veri </w:t>
            </w:r>
            <w:proofErr w:type="spellStart"/>
            <w:r w:rsidRPr="006D32B2">
              <w:rPr>
                <w:bCs/>
                <w:color w:val="000000" w:themeColor="text1"/>
                <w:sz w:val="18"/>
                <w:szCs w:val="18"/>
              </w:rPr>
              <w:t>eldesi</w:t>
            </w:r>
            <w:proofErr w:type="spellEnd"/>
          </w:p>
        </w:tc>
      </w:tr>
      <w:tr w:rsidR="00C36034" w:rsidRPr="00FA2BFC" w14:paraId="7104C297"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778E041"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33FE70C" w14:textId="2A520C8B" w:rsidR="00C36034" w:rsidRPr="00FA2BFC" w:rsidRDefault="00C36034" w:rsidP="00C36034">
            <w:pPr>
              <w:pStyle w:val="TableParagraph"/>
              <w:ind w:left="164" w:right="53"/>
              <w:jc w:val="both"/>
              <w:rPr>
                <w:bCs/>
                <w:color w:val="000000" w:themeColor="text1"/>
                <w:sz w:val="18"/>
                <w:szCs w:val="18"/>
              </w:rPr>
            </w:pPr>
            <w:r w:rsidRPr="006D32B2">
              <w:rPr>
                <w:bCs/>
                <w:color w:val="000000" w:themeColor="text1"/>
                <w:sz w:val="18"/>
                <w:szCs w:val="18"/>
              </w:rPr>
              <w:t>Yapılacak toplantıların gündemlerini zamanında öğretim üyelerine bildirmek, kurul kararlarını yazmak ve ilgililere tebliğ etmek</w:t>
            </w:r>
          </w:p>
        </w:tc>
        <w:tc>
          <w:tcPr>
            <w:tcW w:w="1985" w:type="dxa"/>
            <w:gridSpan w:val="2"/>
            <w:tcBorders>
              <w:top w:val="single" w:sz="4" w:space="0" w:color="000000"/>
              <w:left w:val="single" w:sz="8" w:space="0" w:color="000000"/>
              <w:bottom w:val="single" w:sz="4" w:space="0" w:color="000000"/>
              <w:right w:val="single" w:sz="4" w:space="0" w:color="000000"/>
            </w:tcBorders>
          </w:tcPr>
          <w:p w14:paraId="158F6B23" w14:textId="1A44F083" w:rsidR="00C36034" w:rsidRPr="006D32B2" w:rsidRDefault="00C36034" w:rsidP="00C36034">
            <w:pPr>
              <w:pStyle w:val="TableParagraph"/>
              <w:ind w:left="164" w:right="128"/>
              <w:rPr>
                <w:bCs/>
                <w:color w:val="000000" w:themeColor="text1"/>
                <w:sz w:val="18"/>
                <w:szCs w:val="18"/>
              </w:rPr>
            </w:pPr>
            <w:r w:rsidRPr="009F1B68">
              <w:rPr>
                <w:sz w:val="18"/>
                <w:szCs w:val="18"/>
              </w:rPr>
              <w:t>Sekreterler</w:t>
            </w:r>
          </w:p>
        </w:tc>
        <w:tc>
          <w:tcPr>
            <w:tcW w:w="992" w:type="dxa"/>
            <w:tcBorders>
              <w:top w:val="single" w:sz="4" w:space="0" w:color="000000"/>
              <w:left w:val="single" w:sz="8" w:space="0" w:color="000000"/>
              <w:bottom w:val="single" w:sz="4" w:space="0" w:color="000000"/>
              <w:right w:val="single" w:sz="4" w:space="0" w:color="000000"/>
            </w:tcBorders>
            <w:vAlign w:val="center"/>
          </w:tcPr>
          <w:p w14:paraId="3A0DE4E6"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tcPr>
          <w:p w14:paraId="42131476" w14:textId="152FDD40" w:rsidR="00C36034" w:rsidRPr="006D32B2" w:rsidRDefault="00C36034" w:rsidP="00C36034">
            <w:pPr>
              <w:pStyle w:val="TableParagraph"/>
              <w:ind w:left="164" w:right="165"/>
              <w:jc w:val="both"/>
              <w:rPr>
                <w:bCs/>
                <w:color w:val="000000" w:themeColor="text1"/>
                <w:sz w:val="18"/>
                <w:szCs w:val="18"/>
              </w:rPr>
            </w:pPr>
            <w:r w:rsidRPr="006D32B2">
              <w:rPr>
                <w:bCs/>
                <w:color w:val="000000" w:themeColor="text1"/>
                <w:sz w:val="18"/>
                <w:szCs w:val="18"/>
              </w:rPr>
              <w:t>Toplantıların aksaması veya yapılamaması</w:t>
            </w:r>
          </w:p>
        </w:tc>
      </w:tr>
      <w:tr w:rsidR="00C36034" w:rsidRPr="00FA2BFC" w14:paraId="50569870"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EA9FEE2"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AA410D3" w14:textId="6596FB12" w:rsidR="00C36034" w:rsidRPr="00FA2BFC" w:rsidRDefault="00C36034" w:rsidP="00C36034">
            <w:pPr>
              <w:pStyle w:val="TableParagraph"/>
              <w:ind w:left="164" w:right="53"/>
              <w:jc w:val="both"/>
              <w:rPr>
                <w:bCs/>
                <w:color w:val="000000" w:themeColor="text1"/>
                <w:sz w:val="18"/>
                <w:szCs w:val="18"/>
              </w:rPr>
            </w:pPr>
            <w:r w:rsidRPr="006D32B2">
              <w:rPr>
                <w:bCs/>
                <w:color w:val="000000" w:themeColor="text1"/>
                <w:sz w:val="18"/>
                <w:szCs w:val="18"/>
              </w:rPr>
              <w:t>Arşivi</w:t>
            </w:r>
            <w:r w:rsidRPr="006D32B2">
              <w:rPr>
                <w:bCs/>
                <w:color w:val="000000" w:themeColor="text1"/>
                <w:sz w:val="18"/>
                <w:szCs w:val="18"/>
              </w:rPr>
              <w:tab/>
              <w:t>gereken</w:t>
            </w:r>
            <w:r w:rsidRPr="006D32B2">
              <w:rPr>
                <w:bCs/>
                <w:color w:val="000000" w:themeColor="text1"/>
                <w:sz w:val="18"/>
                <w:szCs w:val="18"/>
              </w:rPr>
              <w:tab/>
              <w:t>evrakların</w:t>
            </w:r>
            <w:r>
              <w:rPr>
                <w:bCs/>
                <w:color w:val="000000" w:themeColor="text1"/>
                <w:sz w:val="18"/>
                <w:szCs w:val="18"/>
              </w:rPr>
              <w:t xml:space="preserve"> </w:t>
            </w:r>
            <w:r w:rsidRPr="006D32B2">
              <w:rPr>
                <w:bCs/>
                <w:color w:val="000000" w:themeColor="text1"/>
                <w:sz w:val="18"/>
                <w:szCs w:val="18"/>
              </w:rPr>
              <w:t>arşivinin</w:t>
            </w:r>
            <w:r>
              <w:rPr>
                <w:bCs/>
                <w:color w:val="000000" w:themeColor="text1"/>
                <w:sz w:val="18"/>
                <w:szCs w:val="18"/>
              </w:rPr>
              <w:t xml:space="preserve"> </w:t>
            </w:r>
            <w:r w:rsidRPr="006D32B2">
              <w:rPr>
                <w:bCs/>
                <w:color w:val="000000" w:themeColor="text1"/>
                <w:sz w:val="18"/>
                <w:szCs w:val="18"/>
              </w:rPr>
              <w:t>sağlanması</w:t>
            </w:r>
          </w:p>
        </w:tc>
        <w:tc>
          <w:tcPr>
            <w:tcW w:w="1985" w:type="dxa"/>
            <w:gridSpan w:val="2"/>
            <w:tcBorders>
              <w:top w:val="single" w:sz="4" w:space="0" w:color="000000"/>
              <w:left w:val="single" w:sz="8" w:space="0" w:color="000000"/>
              <w:bottom w:val="single" w:sz="4" w:space="0" w:color="000000"/>
              <w:right w:val="single" w:sz="4" w:space="0" w:color="000000"/>
            </w:tcBorders>
          </w:tcPr>
          <w:p w14:paraId="432637A2" w14:textId="58076B7C" w:rsidR="00C36034" w:rsidRPr="006D32B2" w:rsidRDefault="00C36034" w:rsidP="00C36034">
            <w:pPr>
              <w:pStyle w:val="TableParagraph"/>
              <w:ind w:left="164" w:right="128"/>
              <w:rPr>
                <w:bCs/>
                <w:color w:val="000000" w:themeColor="text1"/>
                <w:sz w:val="18"/>
                <w:szCs w:val="18"/>
              </w:rPr>
            </w:pPr>
            <w:r w:rsidRPr="009F1B68">
              <w:rPr>
                <w:sz w:val="18"/>
                <w:szCs w:val="18"/>
              </w:rPr>
              <w:t>Sekreterler</w:t>
            </w:r>
          </w:p>
        </w:tc>
        <w:tc>
          <w:tcPr>
            <w:tcW w:w="992" w:type="dxa"/>
            <w:tcBorders>
              <w:top w:val="single" w:sz="4" w:space="0" w:color="000000"/>
              <w:left w:val="single" w:sz="8" w:space="0" w:color="000000"/>
              <w:bottom w:val="single" w:sz="4" w:space="0" w:color="000000"/>
              <w:right w:val="single" w:sz="4" w:space="0" w:color="000000"/>
            </w:tcBorders>
            <w:vAlign w:val="center"/>
          </w:tcPr>
          <w:p w14:paraId="2C31188C"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r>
              <w:rPr>
                <w:bCs/>
                <w:color w:val="000000" w:themeColor="text1"/>
                <w:sz w:val="18"/>
                <w:szCs w:val="18"/>
              </w:rPr>
              <w:t xml:space="preserve">, </w:t>
            </w:r>
            <w:r w:rsidRPr="00240976">
              <w:rPr>
                <w:bCs/>
                <w:color w:val="000000" w:themeColor="text1"/>
                <w:sz w:val="18"/>
                <w:szCs w:val="18"/>
              </w:rPr>
              <w:t>Bölüm Başkanı</w:t>
            </w:r>
          </w:p>
        </w:tc>
        <w:tc>
          <w:tcPr>
            <w:tcW w:w="6687" w:type="dxa"/>
            <w:gridSpan w:val="8"/>
            <w:tcBorders>
              <w:top w:val="single" w:sz="4" w:space="0" w:color="000000"/>
              <w:left w:val="single" w:sz="8" w:space="0" w:color="000000"/>
              <w:bottom w:val="single" w:sz="4" w:space="0" w:color="000000"/>
              <w:right w:val="single" w:sz="4" w:space="0" w:color="000000"/>
            </w:tcBorders>
          </w:tcPr>
          <w:p w14:paraId="72876C67" w14:textId="09B764EF" w:rsidR="00C36034" w:rsidRPr="006D32B2" w:rsidRDefault="00C36034" w:rsidP="00C36034">
            <w:pPr>
              <w:pStyle w:val="TableParagraph"/>
              <w:ind w:left="164" w:right="165"/>
              <w:jc w:val="both"/>
              <w:rPr>
                <w:bCs/>
                <w:color w:val="000000" w:themeColor="text1"/>
                <w:sz w:val="18"/>
                <w:szCs w:val="18"/>
              </w:rPr>
            </w:pPr>
            <w:r w:rsidRPr="006D32B2">
              <w:rPr>
                <w:bCs/>
                <w:color w:val="000000" w:themeColor="text1"/>
                <w:sz w:val="18"/>
                <w:szCs w:val="18"/>
              </w:rPr>
              <w:t>Çalışma veriminin düşmesi</w:t>
            </w:r>
          </w:p>
        </w:tc>
      </w:tr>
      <w:tr w:rsidR="00C36034" w:rsidRPr="00CE6606" w14:paraId="1C6C0414" w14:textId="77777777" w:rsidTr="008E3DD3">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3AEEF402" w14:textId="77777777" w:rsidR="00C36034" w:rsidRPr="00DA10B5" w:rsidRDefault="00C36034" w:rsidP="00C36034">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7C13BDF9" w14:textId="77777777" w:rsidR="00C36034" w:rsidRPr="00DA10B5" w:rsidRDefault="00C36034" w:rsidP="00C36034">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C36034" w:rsidRPr="00CE6606" w14:paraId="6454C60D" w14:textId="77777777" w:rsidTr="008E3DD3">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32D51805"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Mustafa DOĞAN</w:t>
            </w:r>
          </w:p>
          <w:p w14:paraId="3407449E"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Fakülte Sekreteri V.</w:t>
            </w:r>
          </w:p>
          <w:p w14:paraId="15E04235"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5758B8CE" w14:textId="77777777" w:rsidR="00C36034" w:rsidRPr="0036070B" w:rsidRDefault="00C36034" w:rsidP="00C36034">
            <w:pPr>
              <w:pStyle w:val="TableParagraph"/>
              <w:rPr>
                <w:color w:val="BFBFBF" w:themeColor="background1" w:themeShade="BF"/>
                <w:sz w:val="20"/>
              </w:rPr>
            </w:pPr>
            <w:r>
              <w:rPr>
                <w:color w:val="BFBFBF" w:themeColor="background1" w:themeShade="BF"/>
                <w:sz w:val="20"/>
              </w:rPr>
              <w:t xml:space="preserve">                                                                24/10/2025</w:t>
            </w:r>
          </w:p>
          <w:p w14:paraId="4781711C" w14:textId="43190B58" w:rsidR="00C36034" w:rsidRPr="0036070B" w:rsidRDefault="00C36034" w:rsidP="00C36034">
            <w:pPr>
              <w:pStyle w:val="TableParagraph"/>
              <w:jc w:val="center"/>
              <w:rPr>
                <w:color w:val="BFBFBF" w:themeColor="background1" w:themeShade="BF"/>
                <w:sz w:val="20"/>
              </w:rPr>
            </w:pPr>
          </w:p>
        </w:tc>
        <w:tc>
          <w:tcPr>
            <w:tcW w:w="7679" w:type="dxa"/>
            <w:gridSpan w:val="9"/>
            <w:tcBorders>
              <w:top w:val="single" w:sz="8" w:space="0" w:color="000000"/>
              <w:left w:val="single" w:sz="4" w:space="0" w:color="000000"/>
              <w:bottom w:val="single" w:sz="4" w:space="0" w:color="000000"/>
              <w:right w:val="single" w:sz="4" w:space="0" w:color="000000"/>
            </w:tcBorders>
          </w:tcPr>
          <w:p w14:paraId="3C295EAA"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Bülent ZEYBEK</w:t>
            </w:r>
          </w:p>
          <w:p w14:paraId="1A216FDC"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DEKAN</w:t>
            </w:r>
          </w:p>
          <w:p w14:paraId="0FCD0512"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47483537" w14:textId="77777777" w:rsidR="00C36034" w:rsidRPr="0036070B" w:rsidRDefault="00C36034" w:rsidP="00C36034">
            <w:pPr>
              <w:pStyle w:val="TableParagraph"/>
              <w:jc w:val="center"/>
              <w:rPr>
                <w:color w:val="BFBFBF" w:themeColor="background1" w:themeShade="BF"/>
                <w:sz w:val="20"/>
              </w:rPr>
            </w:pPr>
            <w:r>
              <w:rPr>
                <w:color w:val="BFBFBF" w:themeColor="background1" w:themeShade="BF"/>
                <w:sz w:val="20"/>
              </w:rPr>
              <w:t>24/10/2025</w:t>
            </w:r>
          </w:p>
          <w:p w14:paraId="0CB70558" w14:textId="12F78155" w:rsidR="00C36034" w:rsidRPr="0036070B" w:rsidRDefault="00C36034" w:rsidP="00C36034">
            <w:pPr>
              <w:pStyle w:val="TableParagraph"/>
              <w:jc w:val="center"/>
              <w:rPr>
                <w:color w:val="BFBFBF" w:themeColor="background1" w:themeShade="BF"/>
                <w:sz w:val="20"/>
              </w:rPr>
            </w:pPr>
          </w:p>
        </w:tc>
      </w:tr>
    </w:tbl>
    <w:p w14:paraId="3FFF28DF" w14:textId="77777777" w:rsidR="0036070B" w:rsidRDefault="0036070B">
      <w:pPr>
        <w:rPr>
          <w:color w:val="000000" w:themeColor="text1"/>
        </w:rPr>
      </w:pPr>
    </w:p>
    <w:p w14:paraId="5B119880" w14:textId="77777777" w:rsidR="006D32B2" w:rsidRDefault="006D32B2">
      <w:pPr>
        <w:rPr>
          <w:color w:val="000000" w:themeColor="text1"/>
        </w:rPr>
      </w:pPr>
    </w:p>
    <w:p w14:paraId="2002F81A" w14:textId="77777777" w:rsidR="006D32B2" w:rsidRDefault="006D32B2">
      <w:pPr>
        <w:rPr>
          <w:color w:val="000000" w:themeColor="text1"/>
        </w:rPr>
      </w:pPr>
    </w:p>
    <w:p w14:paraId="46A0AC74" w14:textId="77777777" w:rsidR="006D32B2" w:rsidRDefault="006D32B2">
      <w:pPr>
        <w:rPr>
          <w:color w:val="000000" w:themeColor="text1"/>
        </w:rPr>
      </w:pPr>
    </w:p>
    <w:p w14:paraId="57248019" w14:textId="77777777" w:rsidR="006D32B2" w:rsidRDefault="006D32B2">
      <w:pPr>
        <w:rPr>
          <w:color w:val="000000" w:themeColor="text1"/>
        </w:rPr>
      </w:pPr>
    </w:p>
    <w:p w14:paraId="479C08A0" w14:textId="77777777" w:rsidR="006D32B2" w:rsidRDefault="006D32B2">
      <w:pPr>
        <w:rPr>
          <w:color w:val="000000" w:themeColor="text1"/>
        </w:rPr>
      </w:pPr>
    </w:p>
    <w:p w14:paraId="3E3AD531" w14:textId="77777777" w:rsidR="006D32B2" w:rsidRDefault="006D32B2">
      <w:pPr>
        <w:rPr>
          <w:color w:val="000000" w:themeColor="text1"/>
        </w:rPr>
        <w:sectPr w:rsidR="006D32B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6D32B2" w:rsidRPr="00CE6606" w14:paraId="28BF4012" w14:textId="77777777" w:rsidTr="008E3DD3">
        <w:trPr>
          <w:trHeight w:val="541"/>
        </w:trPr>
        <w:tc>
          <w:tcPr>
            <w:tcW w:w="2712" w:type="dxa"/>
            <w:gridSpan w:val="2"/>
            <w:vMerge w:val="restart"/>
            <w:tcBorders>
              <w:left w:val="single" w:sz="8" w:space="0" w:color="000000"/>
              <w:bottom w:val="single" w:sz="4" w:space="0" w:color="000000"/>
              <w:right w:val="single" w:sz="4" w:space="0" w:color="000000"/>
            </w:tcBorders>
          </w:tcPr>
          <w:p w14:paraId="72118B38" w14:textId="77777777" w:rsidR="006D32B2" w:rsidRDefault="006D32B2" w:rsidP="008E3DD3">
            <w:pPr>
              <w:pStyle w:val="TableParagraph"/>
              <w:spacing w:line="132" w:lineRule="exact"/>
              <w:ind w:left="1500"/>
              <w:rPr>
                <w:noProof/>
                <w:color w:val="000000" w:themeColor="text1"/>
              </w:rPr>
            </w:pPr>
          </w:p>
          <w:p w14:paraId="2616DC0E" w14:textId="77777777" w:rsidR="006D32B2" w:rsidRPr="00CE6606" w:rsidRDefault="006D32B2" w:rsidP="008E3DD3">
            <w:pPr>
              <w:pStyle w:val="TableParagraph"/>
              <w:spacing w:line="132" w:lineRule="exact"/>
              <w:ind w:left="1500"/>
              <w:rPr>
                <w:noProof/>
                <w:color w:val="000000" w:themeColor="text1"/>
              </w:rPr>
            </w:pPr>
          </w:p>
          <w:p w14:paraId="5604D08A" w14:textId="77777777" w:rsidR="006D32B2" w:rsidRPr="00CE6606" w:rsidRDefault="006D32B2" w:rsidP="008E3DD3">
            <w:pPr>
              <w:pStyle w:val="TableParagraph"/>
              <w:spacing w:line="132" w:lineRule="exact"/>
              <w:ind w:left="1500"/>
              <w:rPr>
                <w:noProof/>
                <w:color w:val="000000" w:themeColor="text1"/>
              </w:rPr>
            </w:pPr>
          </w:p>
          <w:p w14:paraId="11C1149A" w14:textId="77777777" w:rsidR="006D32B2" w:rsidRPr="00CE6606" w:rsidRDefault="006D32B2" w:rsidP="008E3DD3">
            <w:pPr>
              <w:pStyle w:val="TableParagraph"/>
              <w:spacing w:line="132" w:lineRule="exact"/>
              <w:ind w:left="1500"/>
              <w:rPr>
                <w:noProof/>
                <w:color w:val="000000" w:themeColor="text1"/>
              </w:rPr>
            </w:pPr>
          </w:p>
          <w:p w14:paraId="374022F3" w14:textId="77777777" w:rsidR="006D32B2" w:rsidRPr="00CE6606" w:rsidRDefault="006D32B2" w:rsidP="008E3DD3">
            <w:pPr>
              <w:pStyle w:val="TableParagraph"/>
              <w:spacing w:line="132" w:lineRule="exact"/>
              <w:ind w:left="1500"/>
              <w:rPr>
                <w:noProof/>
                <w:color w:val="000000" w:themeColor="text1"/>
              </w:rPr>
            </w:pPr>
          </w:p>
          <w:p w14:paraId="3289974D" w14:textId="77777777" w:rsidR="006D32B2" w:rsidRPr="00CE6606" w:rsidRDefault="006D32B2" w:rsidP="008E3DD3">
            <w:pPr>
              <w:pStyle w:val="TableParagraph"/>
              <w:spacing w:line="132" w:lineRule="exact"/>
              <w:ind w:left="1500"/>
              <w:rPr>
                <w:noProof/>
                <w:color w:val="000000" w:themeColor="text1"/>
              </w:rPr>
            </w:pPr>
          </w:p>
          <w:p w14:paraId="637E2256" w14:textId="77777777" w:rsidR="006D32B2" w:rsidRPr="00CE6606" w:rsidRDefault="006D32B2" w:rsidP="008E3DD3">
            <w:pPr>
              <w:pStyle w:val="TableParagraph"/>
              <w:spacing w:line="132" w:lineRule="exact"/>
              <w:ind w:left="1500"/>
              <w:rPr>
                <w:noProof/>
                <w:color w:val="000000" w:themeColor="text1"/>
              </w:rPr>
            </w:pPr>
          </w:p>
          <w:p w14:paraId="78F83460" w14:textId="77777777" w:rsidR="006D32B2" w:rsidRPr="00FA2BFC" w:rsidRDefault="006D32B2" w:rsidP="008E3DD3">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7493EDD7" wp14:editId="6A18520E">
                  <wp:extent cx="622630" cy="624840"/>
                  <wp:effectExtent l="0" t="0" r="6350" b="3810"/>
                  <wp:docPr id="127452856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64FE3FBB" w14:textId="77777777" w:rsidR="006D32B2" w:rsidRPr="00CE6606" w:rsidRDefault="006D32B2" w:rsidP="008E3DD3">
            <w:pPr>
              <w:pStyle w:val="TableParagraph"/>
              <w:rPr>
                <w:color w:val="000000" w:themeColor="text1"/>
                <w:sz w:val="25"/>
              </w:rPr>
            </w:pPr>
          </w:p>
          <w:p w14:paraId="08DFE8B1" w14:textId="77777777" w:rsidR="006D32B2" w:rsidRPr="00CE6606" w:rsidRDefault="006D32B2" w:rsidP="008E3DD3">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10EE762A" w14:textId="77777777" w:rsidR="006D32B2" w:rsidRPr="00CE6606" w:rsidRDefault="006D32B2" w:rsidP="008E3DD3">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2737F503" w14:textId="77777777" w:rsidR="006D32B2" w:rsidRPr="00CE6606" w:rsidRDefault="006D32B2" w:rsidP="008E3DD3">
            <w:pPr>
              <w:pStyle w:val="TableParagraph"/>
              <w:rPr>
                <w:color w:val="000000" w:themeColor="text1"/>
                <w:sz w:val="20"/>
              </w:rPr>
            </w:pPr>
          </w:p>
        </w:tc>
      </w:tr>
      <w:tr w:rsidR="006D32B2" w:rsidRPr="00CE6606" w14:paraId="17620CBE" w14:textId="77777777" w:rsidTr="008E3DD3">
        <w:trPr>
          <w:trHeight w:val="542"/>
        </w:trPr>
        <w:tc>
          <w:tcPr>
            <w:tcW w:w="2712" w:type="dxa"/>
            <w:gridSpan w:val="2"/>
            <w:vMerge/>
            <w:tcBorders>
              <w:top w:val="nil"/>
              <w:left w:val="single" w:sz="8" w:space="0" w:color="000000"/>
              <w:bottom w:val="single" w:sz="4" w:space="0" w:color="000000"/>
              <w:right w:val="single" w:sz="4" w:space="0" w:color="000000"/>
            </w:tcBorders>
          </w:tcPr>
          <w:p w14:paraId="4C09AD0F" w14:textId="77777777" w:rsidR="006D32B2" w:rsidRPr="00CE6606" w:rsidRDefault="006D32B2" w:rsidP="008E3DD3">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2A40ECF8" w14:textId="26538FFE" w:rsidR="006D32B2" w:rsidRPr="00CE6606" w:rsidRDefault="006D32B2" w:rsidP="008E3DD3">
            <w:pPr>
              <w:pStyle w:val="TableParagraph"/>
              <w:ind w:left="1440" w:right="1392"/>
              <w:jc w:val="center"/>
              <w:rPr>
                <w:b/>
                <w:color w:val="000000" w:themeColor="text1"/>
                <w:sz w:val="23"/>
              </w:rPr>
            </w:pPr>
            <w:r>
              <w:rPr>
                <w:b/>
                <w:color w:val="000000" w:themeColor="text1"/>
                <w:sz w:val="23"/>
              </w:rPr>
              <w:t>Personel İşleri Birimi Personeli</w:t>
            </w:r>
          </w:p>
        </w:tc>
        <w:tc>
          <w:tcPr>
            <w:tcW w:w="3927" w:type="dxa"/>
            <w:gridSpan w:val="5"/>
            <w:tcBorders>
              <w:top w:val="nil"/>
              <w:left w:val="single" w:sz="4" w:space="0" w:color="000000"/>
              <w:bottom w:val="single" w:sz="4" w:space="0" w:color="000000"/>
              <w:right w:val="single" w:sz="4" w:space="0" w:color="000000"/>
            </w:tcBorders>
          </w:tcPr>
          <w:p w14:paraId="17CFBBBD" w14:textId="179C5971" w:rsidR="006D32B2" w:rsidRPr="00CE6606" w:rsidRDefault="006D32B2" w:rsidP="008E3DD3">
            <w:pPr>
              <w:pStyle w:val="TableParagraph"/>
              <w:rPr>
                <w:b/>
                <w:color w:val="FFC000"/>
                <w:sz w:val="20"/>
              </w:rPr>
            </w:pPr>
            <w:r w:rsidRPr="00CE6606">
              <w:rPr>
                <w:b/>
                <w:color w:val="FFC000"/>
                <w:sz w:val="20"/>
              </w:rPr>
              <w:t xml:space="preserve">  </w:t>
            </w:r>
            <w:r w:rsidR="00C36034" w:rsidRPr="008E3DD3">
              <w:rPr>
                <w:b/>
                <w:color w:val="FF0000"/>
                <w:sz w:val="20"/>
              </w:rPr>
              <w:t>Fen Edebiyat Fakültesi</w:t>
            </w:r>
          </w:p>
        </w:tc>
      </w:tr>
      <w:tr w:rsidR="00C36034" w:rsidRPr="00CE6606" w14:paraId="39F539C1" w14:textId="77777777" w:rsidTr="008E3DD3">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278F88A7" w14:textId="77777777" w:rsidR="00C36034" w:rsidRPr="00DA10B5" w:rsidRDefault="00C36034" w:rsidP="00C36034">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487A27EA" w14:textId="77777777" w:rsidR="00C36034" w:rsidRPr="00DA10B5" w:rsidRDefault="00C36034" w:rsidP="00C36034">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115A0D29" w14:textId="3A245708" w:rsidR="00C36034" w:rsidRPr="00DA10B5" w:rsidRDefault="00C36034" w:rsidP="00C36034">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0053102C">
              <w:rPr>
                <w:b/>
                <w:bCs/>
                <w:i/>
                <w:color w:val="000000" w:themeColor="text1"/>
                <w:w w:val="105"/>
                <w:sz w:val="20"/>
                <w:szCs w:val="20"/>
              </w:rPr>
              <w:t>24/10 /2025</w:t>
            </w:r>
          </w:p>
        </w:tc>
        <w:tc>
          <w:tcPr>
            <w:tcW w:w="1860" w:type="dxa"/>
            <w:gridSpan w:val="3"/>
            <w:tcBorders>
              <w:top w:val="single" w:sz="4" w:space="0" w:color="000000"/>
              <w:left w:val="single" w:sz="4" w:space="0" w:color="000000"/>
              <w:bottom w:val="single" w:sz="4" w:space="0" w:color="000000"/>
              <w:right w:val="nil"/>
            </w:tcBorders>
          </w:tcPr>
          <w:p w14:paraId="46B78681" w14:textId="77777777" w:rsidR="00C36034" w:rsidRPr="00DA10B5" w:rsidRDefault="00C36034" w:rsidP="00C36034">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09AFEDF0" w14:textId="77777777" w:rsidR="00C36034" w:rsidRPr="00DA10B5" w:rsidRDefault="00C36034" w:rsidP="00C36034">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3D47D951" w14:textId="77777777" w:rsidR="00C36034" w:rsidRPr="00DA10B5" w:rsidRDefault="00C36034" w:rsidP="00C36034">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0868DD0F" w14:textId="46CCBEAB" w:rsidR="00C36034" w:rsidRPr="00DA10B5" w:rsidRDefault="00C36034" w:rsidP="00C36034">
            <w:pPr>
              <w:pStyle w:val="TableParagraph"/>
              <w:ind w:right="6"/>
              <w:rPr>
                <w:b/>
                <w:bCs/>
                <w:color w:val="000000" w:themeColor="text1"/>
                <w:sz w:val="20"/>
                <w:szCs w:val="20"/>
              </w:rPr>
            </w:pPr>
            <w:r>
              <w:rPr>
                <w:b/>
                <w:bCs/>
                <w:color w:val="000000" w:themeColor="text1"/>
                <w:sz w:val="20"/>
                <w:szCs w:val="20"/>
              </w:rPr>
              <w:t>Ek 8 / 9</w:t>
            </w:r>
          </w:p>
        </w:tc>
      </w:tr>
      <w:tr w:rsidR="006D32B2" w:rsidRPr="00CE6606" w14:paraId="3345A414" w14:textId="77777777" w:rsidTr="008E3DD3">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0FB56886" w14:textId="77777777" w:rsidR="006D32B2" w:rsidRPr="00DA10B5" w:rsidRDefault="006D32B2" w:rsidP="008E3DD3">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3D779421" w14:textId="4BB13BE1" w:rsidR="006D32B2" w:rsidRPr="00DA10B5" w:rsidRDefault="0053102C" w:rsidP="008E3DD3">
            <w:pPr>
              <w:pStyle w:val="TableParagraph"/>
              <w:rPr>
                <w:color w:val="000000" w:themeColor="text1"/>
                <w:sz w:val="20"/>
                <w:szCs w:val="20"/>
              </w:rPr>
            </w:pPr>
            <w:r>
              <w:rPr>
                <w:color w:val="000000" w:themeColor="text1"/>
                <w:sz w:val="20"/>
                <w:szCs w:val="20"/>
              </w:rPr>
              <w:t>https://fef.dpu.edu.tr</w:t>
            </w:r>
            <w:r w:rsidR="006D32B2"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2F7A795A" w14:textId="77777777" w:rsidR="006D32B2" w:rsidRPr="00DA10B5" w:rsidRDefault="006D32B2" w:rsidP="008E3DD3">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088E307D" w14:textId="3FF2F3F0" w:rsidR="006D32B2" w:rsidRPr="00DA10B5" w:rsidRDefault="0053102C" w:rsidP="008E3DD3">
            <w:pPr>
              <w:pStyle w:val="TableParagraph"/>
              <w:rPr>
                <w:b/>
                <w:bCs/>
                <w:color w:val="000000" w:themeColor="text1"/>
                <w:sz w:val="20"/>
                <w:szCs w:val="20"/>
              </w:rPr>
            </w:pPr>
            <w:r>
              <w:rPr>
                <w:b/>
                <w:bCs/>
                <w:color w:val="000000" w:themeColor="text1"/>
                <w:sz w:val="20"/>
                <w:szCs w:val="20"/>
              </w:rPr>
              <w:t>×</w:t>
            </w:r>
          </w:p>
        </w:tc>
        <w:tc>
          <w:tcPr>
            <w:tcW w:w="992" w:type="dxa"/>
            <w:tcBorders>
              <w:top w:val="single" w:sz="4" w:space="0" w:color="000000"/>
              <w:left w:val="single" w:sz="8" w:space="0" w:color="000000"/>
              <w:bottom w:val="single" w:sz="4" w:space="0" w:color="000000"/>
              <w:right w:val="single" w:sz="4" w:space="0" w:color="000000"/>
            </w:tcBorders>
          </w:tcPr>
          <w:p w14:paraId="51E6E721" w14:textId="77777777" w:rsidR="006D32B2" w:rsidRPr="00DA10B5" w:rsidRDefault="006D32B2" w:rsidP="008E3DD3">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223DADEA" w14:textId="77777777" w:rsidR="006D32B2" w:rsidRPr="00DA10B5" w:rsidRDefault="006D32B2" w:rsidP="008E3DD3">
            <w:pPr>
              <w:pStyle w:val="TableParagraph"/>
              <w:rPr>
                <w:color w:val="000000" w:themeColor="text1"/>
                <w:sz w:val="20"/>
                <w:szCs w:val="20"/>
              </w:rPr>
            </w:pPr>
          </w:p>
        </w:tc>
      </w:tr>
      <w:tr w:rsidR="006D32B2" w:rsidRPr="00F0746B" w14:paraId="5FE937B3" w14:textId="77777777" w:rsidTr="008E3DD3">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11B46457" w14:textId="77777777" w:rsidR="006D32B2" w:rsidRPr="00F0746B" w:rsidRDefault="006D32B2" w:rsidP="008E3DD3">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07A259C" w14:textId="77777777" w:rsidR="006D32B2" w:rsidRPr="00F0746B" w:rsidRDefault="006D32B2" w:rsidP="008E3DD3">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7901C0DD" w14:textId="77777777" w:rsidR="006D32B2" w:rsidRPr="00F0746B" w:rsidRDefault="006D32B2" w:rsidP="008E3DD3">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5350CD67" w14:textId="77777777" w:rsidR="006D32B2" w:rsidRDefault="006D32B2" w:rsidP="008E3DD3">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5DE4D0A4" w14:textId="77777777" w:rsidR="006D32B2" w:rsidRPr="00F0746B" w:rsidRDefault="006D32B2" w:rsidP="008E3DD3">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E2516D2" w14:textId="77777777" w:rsidR="006D32B2" w:rsidRPr="00F0746B" w:rsidRDefault="006D32B2" w:rsidP="008E3DD3">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6D32B2" w:rsidRPr="00FA2BFC" w14:paraId="4B6EF91D"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10ABDD3" w14:textId="77777777" w:rsidR="006D32B2" w:rsidRPr="00FA2BFC" w:rsidRDefault="006D32B2" w:rsidP="008E3DD3">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420FB6D" w14:textId="6D4F827F"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2547 ve 657 Sayılı Kanun uyarınca personel</w:t>
            </w:r>
            <w:r>
              <w:rPr>
                <w:bCs/>
                <w:color w:val="000000" w:themeColor="text1"/>
                <w:sz w:val="18"/>
                <w:szCs w:val="18"/>
              </w:rPr>
              <w:t xml:space="preserve"> </w:t>
            </w:r>
            <w:r w:rsidRPr="006D32B2">
              <w:rPr>
                <w:bCs/>
                <w:color w:val="000000" w:themeColor="text1"/>
                <w:sz w:val="18"/>
                <w:szCs w:val="18"/>
              </w:rPr>
              <w:t>işlerini (atamalar, görevlendirmeler vb.) yürütmek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05A7224" w14:textId="113CAC50" w:rsidR="006D32B2" w:rsidRPr="00FA2BFC" w:rsidRDefault="006D32B2" w:rsidP="008E3DD3">
            <w:pPr>
              <w:pStyle w:val="TableParagraph"/>
              <w:ind w:left="164" w:right="128"/>
              <w:jc w:val="both"/>
              <w:rPr>
                <w:bCs/>
                <w:color w:val="000000" w:themeColor="text1"/>
                <w:sz w:val="18"/>
                <w:szCs w:val="18"/>
              </w:rPr>
            </w:pPr>
            <w:r w:rsidRPr="006D32B2">
              <w:rPr>
                <w:bCs/>
                <w:color w:val="000000" w:themeColor="text1"/>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08D9BE5A" w14:textId="05AB034D" w:rsidR="006D32B2" w:rsidRPr="00FA2BFC" w:rsidRDefault="006D32B2" w:rsidP="008E3DD3">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4682C0F" w14:textId="0EE7B439" w:rsidR="006D32B2" w:rsidRPr="00FA2BFC" w:rsidRDefault="006D32B2" w:rsidP="008E3DD3">
            <w:pPr>
              <w:pStyle w:val="TableParagraph"/>
              <w:ind w:left="164" w:right="165"/>
              <w:jc w:val="both"/>
              <w:rPr>
                <w:bCs/>
                <w:color w:val="000000" w:themeColor="text1"/>
                <w:sz w:val="18"/>
                <w:szCs w:val="18"/>
              </w:rPr>
            </w:pPr>
            <w:r w:rsidRPr="006D32B2">
              <w:rPr>
                <w:bCs/>
                <w:color w:val="000000" w:themeColor="text1"/>
                <w:sz w:val="18"/>
                <w:szCs w:val="18"/>
              </w:rPr>
              <w:t>İşlemlerinin yasal süre içerisinde tamamlanma</w:t>
            </w:r>
            <w:r w:rsidR="003F15B4">
              <w:rPr>
                <w:bCs/>
                <w:color w:val="000000" w:themeColor="text1"/>
                <w:sz w:val="18"/>
                <w:szCs w:val="18"/>
              </w:rPr>
              <w:t>ma</w:t>
            </w:r>
            <w:r w:rsidRPr="006D32B2">
              <w:rPr>
                <w:bCs/>
                <w:color w:val="000000" w:themeColor="text1"/>
                <w:sz w:val="18"/>
                <w:szCs w:val="18"/>
              </w:rPr>
              <w:t>sı</w:t>
            </w:r>
          </w:p>
        </w:tc>
      </w:tr>
      <w:tr w:rsidR="006D32B2" w:rsidRPr="00FA2BFC" w14:paraId="7D82BC7C"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7B57BA2E" w14:textId="77777777" w:rsidR="006D32B2" w:rsidRPr="00FA2BFC" w:rsidRDefault="006D32B2" w:rsidP="006D32B2">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F8E5F15" w14:textId="48AAEB71" w:rsidR="006D32B2" w:rsidRPr="00FA2BFC" w:rsidRDefault="006D32B2" w:rsidP="006D32B2">
            <w:pPr>
              <w:pStyle w:val="TableParagraph"/>
              <w:ind w:left="164" w:right="53"/>
              <w:jc w:val="both"/>
              <w:rPr>
                <w:bCs/>
                <w:color w:val="000000" w:themeColor="text1"/>
                <w:sz w:val="18"/>
                <w:szCs w:val="18"/>
              </w:rPr>
            </w:pPr>
            <w:r w:rsidRPr="006D32B2">
              <w:rPr>
                <w:bCs/>
                <w:color w:val="000000" w:themeColor="text1"/>
                <w:sz w:val="18"/>
                <w:szCs w:val="18"/>
              </w:rPr>
              <w:t>Akademik</w:t>
            </w:r>
            <w:r w:rsidRPr="006D32B2">
              <w:rPr>
                <w:bCs/>
                <w:color w:val="000000" w:themeColor="text1"/>
                <w:sz w:val="18"/>
                <w:szCs w:val="18"/>
              </w:rPr>
              <w:tab/>
              <w:t>personel</w:t>
            </w:r>
            <w:r w:rsidRPr="006D32B2">
              <w:rPr>
                <w:bCs/>
                <w:color w:val="000000" w:themeColor="text1"/>
                <w:sz w:val="18"/>
                <w:szCs w:val="18"/>
              </w:rPr>
              <w:tab/>
              <w:t>göreve</w:t>
            </w:r>
            <w:r w:rsidRPr="006D32B2">
              <w:rPr>
                <w:bCs/>
                <w:color w:val="000000" w:themeColor="text1"/>
                <w:sz w:val="18"/>
                <w:szCs w:val="18"/>
              </w:rPr>
              <w:tab/>
              <w:t>başlama, ayrılma/ilişik kesme işlemlerinin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43E2A9E1" w14:textId="15B367E6" w:rsidR="006D32B2" w:rsidRPr="006D32B2" w:rsidRDefault="006D32B2" w:rsidP="006D32B2">
            <w:pPr>
              <w:pStyle w:val="TableParagraph"/>
              <w:ind w:left="164" w:right="128"/>
              <w:jc w:val="both"/>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699C0350" w14:textId="7C5B4A60" w:rsidR="006D32B2" w:rsidRPr="00FA2BFC" w:rsidRDefault="006D32B2" w:rsidP="006D32B2">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1380774" w14:textId="0B6EFAE0" w:rsidR="006D32B2"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İşlemlerin yasal süre içerisinde yapılma</w:t>
            </w:r>
            <w:r>
              <w:rPr>
                <w:bCs/>
                <w:color w:val="000000" w:themeColor="text1"/>
                <w:sz w:val="18"/>
                <w:szCs w:val="18"/>
              </w:rPr>
              <w:t>ma</w:t>
            </w:r>
            <w:r w:rsidRPr="003F15B4">
              <w:rPr>
                <w:bCs/>
                <w:color w:val="000000" w:themeColor="text1"/>
                <w:sz w:val="18"/>
                <w:szCs w:val="18"/>
              </w:rPr>
              <w:t>sı.</w:t>
            </w:r>
            <w:r>
              <w:rPr>
                <w:bCs/>
                <w:color w:val="000000" w:themeColor="text1"/>
                <w:sz w:val="18"/>
                <w:szCs w:val="18"/>
              </w:rPr>
              <w:t xml:space="preserve"> </w:t>
            </w:r>
            <w:r w:rsidRPr="003F15B4">
              <w:rPr>
                <w:bCs/>
                <w:color w:val="000000" w:themeColor="text1"/>
                <w:sz w:val="18"/>
                <w:szCs w:val="18"/>
              </w:rPr>
              <w:t>Personelin tüm özlük işleri ile ilgili bilgi ve belgelerin ilgili üst birime bildirilme</w:t>
            </w:r>
            <w:r>
              <w:rPr>
                <w:bCs/>
                <w:color w:val="000000" w:themeColor="text1"/>
                <w:sz w:val="18"/>
                <w:szCs w:val="18"/>
              </w:rPr>
              <w:t>me</w:t>
            </w:r>
            <w:r w:rsidRPr="003F15B4">
              <w:rPr>
                <w:bCs/>
                <w:color w:val="000000" w:themeColor="text1"/>
                <w:sz w:val="18"/>
                <w:szCs w:val="18"/>
              </w:rPr>
              <w:t>si</w:t>
            </w:r>
          </w:p>
        </w:tc>
      </w:tr>
      <w:tr w:rsidR="003F15B4" w:rsidRPr="00FA2BFC" w14:paraId="2E23B386"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B85EEF7"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C2D2E67" w14:textId="1B387A8E" w:rsidR="003F15B4" w:rsidRPr="00FA2BFC"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Öğretim elemanlarının görev süresi uzatımı işlemlerinin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6C5A19DB" w14:textId="1EA5A578"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579ECAE3" w14:textId="412F829A"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1DA48B3" w14:textId="7D9511BB" w:rsidR="003F15B4" w:rsidRPr="00FA2BFC" w:rsidRDefault="003F15B4" w:rsidP="003F15B4">
            <w:pPr>
              <w:pStyle w:val="TableParagraph"/>
              <w:ind w:left="164" w:right="165"/>
              <w:jc w:val="both"/>
              <w:rPr>
                <w:bCs/>
                <w:color w:val="000000" w:themeColor="text1"/>
                <w:sz w:val="18"/>
                <w:szCs w:val="18"/>
              </w:rPr>
            </w:pPr>
            <w:r w:rsidRPr="006D32B2">
              <w:rPr>
                <w:bCs/>
                <w:color w:val="000000" w:themeColor="text1"/>
                <w:sz w:val="18"/>
                <w:szCs w:val="18"/>
              </w:rPr>
              <w:t>İşlemlerinin yasal süre içerisinde tamamlanma</w:t>
            </w:r>
            <w:r>
              <w:rPr>
                <w:bCs/>
                <w:color w:val="000000" w:themeColor="text1"/>
                <w:sz w:val="18"/>
                <w:szCs w:val="18"/>
              </w:rPr>
              <w:t>ma</w:t>
            </w:r>
            <w:r w:rsidRPr="006D32B2">
              <w:rPr>
                <w:bCs/>
                <w:color w:val="000000" w:themeColor="text1"/>
                <w:sz w:val="18"/>
                <w:szCs w:val="18"/>
              </w:rPr>
              <w:t>sı</w:t>
            </w:r>
          </w:p>
        </w:tc>
      </w:tr>
      <w:tr w:rsidR="003F15B4" w:rsidRPr="00FA2BFC" w14:paraId="25FA4742"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AAAF3E0" w14:textId="77777777" w:rsidR="003F15B4" w:rsidRPr="00FA2BFC" w:rsidRDefault="003F15B4" w:rsidP="003F15B4">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B5A9AD5" w14:textId="03AA4BDD" w:rsidR="003F15B4" w:rsidRPr="00FA2BFC"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Akademik/İdari</w:t>
            </w:r>
            <w:r w:rsidRPr="006D32B2">
              <w:rPr>
                <w:bCs/>
                <w:color w:val="000000" w:themeColor="text1"/>
                <w:sz w:val="18"/>
                <w:szCs w:val="18"/>
              </w:rPr>
              <w:tab/>
              <w:t>Personel</w:t>
            </w:r>
            <w:r w:rsidRPr="006D32B2">
              <w:rPr>
                <w:bCs/>
                <w:color w:val="000000" w:themeColor="text1"/>
                <w:sz w:val="18"/>
                <w:szCs w:val="18"/>
              </w:rPr>
              <w:tab/>
              <w:t>soruşturma</w:t>
            </w:r>
            <w:r>
              <w:rPr>
                <w:bCs/>
                <w:color w:val="000000" w:themeColor="text1"/>
                <w:sz w:val="18"/>
                <w:szCs w:val="18"/>
              </w:rPr>
              <w:t xml:space="preserve"> </w:t>
            </w:r>
            <w:r w:rsidRPr="006D32B2">
              <w:rPr>
                <w:bCs/>
                <w:color w:val="000000" w:themeColor="text1"/>
                <w:sz w:val="18"/>
                <w:szCs w:val="18"/>
              </w:rPr>
              <w:t>işlemlerinin yazışmalarının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5DF2E200" w14:textId="53C9A7F0"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49D50752" w14:textId="0D0EABCA"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C86AF28" w14:textId="045D93A2" w:rsidR="003F15B4" w:rsidRPr="00FA2BFC"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İlgili mevzuat doğrultusunda yasal süre içerisinde</w:t>
            </w:r>
            <w:r>
              <w:rPr>
                <w:bCs/>
                <w:color w:val="000000" w:themeColor="text1"/>
                <w:sz w:val="18"/>
                <w:szCs w:val="18"/>
              </w:rPr>
              <w:t xml:space="preserve"> </w:t>
            </w:r>
            <w:r w:rsidRPr="003F15B4">
              <w:rPr>
                <w:bCs/>
                <w:color w:val="000000" w:themeColor="text1"/>
                <w:sz w:val="18"/>
                <w:szCs w:val="18"/>
              </w:rPr>
              <w:t>yazışma işlemlerinin yürütülme</w:t>
            </w:r>
            <w:r>
              <w:rPr>
                <w:bCs/>
                <w:color w:val="000000" w:themeColor="text1"/>
                <w:sz w:val="18"/>
                <w:szCs w:val="18"/>
              </w:rPr>
              <w:t>me</w:t>
            </w:r>
            <w:r w:rsidRPr="003F15B4">
              <w:rPr>
                <w:bCs/>
                <w:color w:val="000000" w:themeColor="text1"/>
                <w:sz w:val="18"/>
                <w:szCs w:val="18"/>
              </w:rPr>
              <w:t>si</w:t>
            </w:r>
          </w:p>
        </w:tc>
      </w:tr>
      <w:tr w:rsidR="003F15B4" w:rsidRPr="00FA2BFC" w14:paraId="3FE30206"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D8C6B86"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F059E2A" w14:textId="3CFC85F6" w:rsidR="003F15B4" w:rsidRPr="00BF2343"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Akademik</w:t>
            </w:r>
            <w:r>
              <w:rPr>
                <w:bCs/>
                <w:color w:val="000000" w:themeColor="text1"/>
                <w:sz w:val="18"/>
                <w:szCs w:val="18"/>
              </w:rPr>
              <w:t xml:space="preserve"> </w:t>
            </w:r>
            <w:r w:rsidRPr="006D32B2">
              <w:rPr>
                <w:bCs/>
                <w:color w:val="000000" w:themeColor="text1"/>
                <w:sz w:val="18"/>
                <w:szCs w:val="18"/>
              </w:rPr>
              <w:t>kadro</w:t>
            </w:r>
            <w:r>
              <w:rPr>
                <w:bCs/>
                <w:color w:val="000000" w:themeColor="text1"/>
                <w:sz w:val="18"/>
                <w:szCs w:val="18"/>
              </w:rPr>
              <w:t xml:space="preserve"> </w:t>
            </w:r>
            <w:r w:rsidRPr="006D32B2">
              <w:rPr>
                <w:bCs/>
                <w:color w:val="000000" w:themeColor="text1"/>
                <w:sz w:val="18"/>
                <w:szCs w:val="18"/>
              </w:rPr>
              <w:t>ilanları</w:t>
            </w:r>
            <w:r>
              <w:rPr>
                <w:bCs/>
                <w:color w:val="000000" w:themeColor="text1"/>
                <w:sz w:val="18"/>
                <w:szCs w:val="18"/>
              </w:rPr>
              <w:t xml:space="preserve"> </w:t>
            </w:r>
            <w:r w:rsidRPr="006D32B2">
              <w:rPr>
                <w:bCs/>
                <w:color w:val="000000" w:themeColor="text1"/>
                <w:sz w:val="18"/>
                <w:szCs w:val="18"/>
              </w:rPr>
              <w:t>ile</w:t>
            </w:r>
            <w:r>
              <w:rPr>
                <w:bCs/>
                <w:color w:val="000000" w:themeColor="text1"/>
                <w:sz w:val="18"/>
                <w:szCs w:val="18"/>
              </w:rPr>
              <w:t xml:space="preserve"> </w:t>
            </w:r>
            <w:r w:rsidRPr="006D32B2">
              <w:rPr>
                <w:bCs/>
                <w:color w:val="000000" w:themeColor="text1"/>
                <w:sz w:val="18"/>
                <w:szCs w:val="18"/>
              </w:rPr>
              <w:t>ilgili</w:t>
            </w:r>
            <w:r>
              <w:rPr>
                <w:bCs/>
                <w:color w:val="000000" w:themeColor="text1"/>
                <w:sz w:val="18"/>
                <w:szCs w:val="18"/>
              </w:rPr>
              <w:t xml:space="preserve"> </w:t>
            </w:r>
            <w:r w:rsidRPr="006D32B2">
              <w:rPr>
                <w:bCs/>
                <w:color w:val="000000" w:themeColor="text1"/>
                <w:sz w:val="18"/>
                <w:szCs w:val="18"/>
              </w:rPr>
              <w:t>yazışmaların yürütülmesi</w:t>
            </w:r>
          </w:p>
        </w:tc>
        <w:tc>
          <w:tcPr>
            <w:tcW w:w="1985" w:type="dxa"/>
            <w:gridSpan w:val="2"/>
            <w:tcBorders>
              <w:top w:val="single" w:sz="4" w:space="0" w:color="000000"/>
              <w:left w:val="single" w:sz="8" w:space="0" w:color="000000"/>
              <w:bottom w:val="single" w:sz="4" w:space="0" w:color="000000"/>
              <w:right w:val="single" w:sz="4" w:space="0" w:color="000000"/>
            </w:tcBorders>
          </w:tcPr>
          <w:p w14:paraId="75918AB8" w14:textId="7A3C76A1"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6B83B066" w14:textId="03129378"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17D0CA06" w14:textId="047913BE"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Mevcut taleplere ilişkin işlemlerin yasal süre içerisinde yapılma</w:t>
            </w:r>
            <w:r>
              <w:rPr>
                <w:bCs/>
                <w:color w:val="000000" w:themeColor="text1"/>
                <w:sz w:val="18"/>
                <w:szCs w:val="18"/>
              </w:rPr>
              <w:t>ma</w:t>
            </w:r>
            <w:r w:rsidRPr="003F15B4">
              <w:rPr>
                <w:bCs/>
                <w:color w:val="000000" w:themeColor="text1"/>
                <w:sz w:val="18"/>
                <w:szCs w:val="18"/>
              </w:rPr>
              <w:t>sı</w:t>
            </w:r>
          </w:p>
        </w:tc>
      </w:tr>
      <w:tr w:rsidR="003F15B4" w:rsidRPr="00FA2BFC" w14:paraId="7F463C0B"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2D182B7"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A90547D" w14:textId="0B44224E" w:rsidR="003F15B4" w:rsidRPr="00BF2343"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İzin İşlemlerinin yürütülmesi</w:t>
            </w:r>
          </w:p>
        </w:tc>
        <w:tc>
          <w:tcPr>
            <w:tcW w:w="1985" w:type="dxa"/>
            <w:gridSpan w:val="2"/>
            <w:tcBorders>
              <w:top w:val="single" w:sz="4" w:space="0" w:color="000000"/>
              <w:left w:val="single" w:sz="8" w:space="0" w:color="000000"/>
              <w:bottom w:val="single" w:sz="4" w:space="0" w:color="000000"/>
              <w:right w:val="single" w:sz="4" w:space="0" w:color="000000"/>
            </w:tcBorders>
          </w:tcPr>
          <w:p w14:paraId="74E4FEE1" w14:textId="7C9FF386"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1012E538" w14:textId="52428B95"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3FF042FA" w14:textId="2C84F555"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Tüm Personelin Yıllık İzin Matbu Formları, Yurtdışı İzin Olurları, Doğum Sonrası ve askerlik için izin olurları</w:t>
            </w:r>
            <w:r>
              <w:rPr>
                <w:bCs/>
                <w:color w:val="000000" w:themeColor="text1"/>
                <w:sz w:val="18"/>
                <w:szCs w:val="18"/>
              </w:rPr>
              <w:t>nın gecikmesi</w:t>
            </w:r>
          </w:p>
        </w:tc>
      </w:tr>
      <w:tr w:rsidR="003F15B4" w:rsidRPr="00FA2BFC" w14:paraId="71F91BFF"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47A8049" w14:textId="77777777" w:rsidR="003F15B4" w:rsidRPr="00FA2BFC" w:rsidRDefault="003F15B4" w:rsidP="003F15B4">
            <w:pPr>
              <w:pStyle w:val="TableParagraph"/>
              <w:ind w:left="164"/>
              <w:jc w:val="both"/>
              <w:rPr>
                <w:b/>
                <w:color w:val="000000" w:themeColor="text1"/>
                <w:sz w:val="18"/>
                <w:szCs w:val="18"/>
              </w:rPr>
            </w:pPr>
            <w:r>
              <w:rPr>
                <w:b/>
                <w:color w:val="000000" w:themeColor="text1"/>
                <w:sz w:val="18"/>
                <w:szCs w:val="18"/>
              </w:rPr>
              <w:t>7</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A9847F6" w14:textId="6B5F8DC2" w:rsidR="003F15B4" w:rsidRPr="00BF2343" w:rsidRDefault="003F15B4" w:rsidP="003F15B4">
            <w:pPr>
              <w:pStyle w:val="TableParagraph"/>
              <w:ind w:left="164" w:right="53"/>
              <w:jc w:val="both"/>
              <w:rPr>
                <w:bCs/>
                <w:color w:val="000000" w:themeColor="text1"/>
                <w:sz w:val="18"/>
                <w:szCs w:val="18"/>
              </w:rPr>
            </w:pPr>
            <w:r w:rsidRPr="006D32B2">
              <w:rPr>
                <w:bCs/>
                <w:color w:val="000000" w:themeColor="text1"/>
                <w:sz w:val="18"/>
                <w:szCs w:val="18"/>
              </w:rPr>
              <w:t>Mal Bildirim Formlarının toplanması ve ilgili birimlere gönderilmesi</w:t>
            </w:r>
          </w:p>
        </w:tc>
        <w:tc>
          <w:tcPr>
            <w:tcW w:w="1985" w:type="dxa"/>
            <w:gridSpan w:val="2"/>
            <w:tcBorders>
              <w:top w:val="single" w:sz="4" w:space="0" w:color="000000"/>
              <w:left w:val="single" w:sz="8" w:space="0" w:color="000000"/>
              <w:bottom w:val="single" w:sz="4" w:space="0" w:color="000000"/>
              <w:right w:val="single" w:sz="4" w:space="0" w:color="000000"/>
            </w:tcBorders>
          </w:tcPr>
          <w:p w14:paraId="2F0D813C" w14:textId="1F4E5165" w:rsidR="003F15B4" w:rsidRPr="006D32B2" w:rsidRDefault="003F15B4" w:rsidP="003F15B4">
            <w:pPr>
              <w:pStyle w:val="TableParagraph"/>
              <w:ind w:left="164" w:right="128"/>
              <w:rPr>
                <w:bCs/>
                <w:color w:val="000000" w:themeColor="text1"/>
                <w:sz w:val="18"/>
                <w:szCs w:val="18"/>
              </w:rPr>
            </w:pPr>
            <w:r w:rsidRPr="006D32B2">
              <w:rPr>
                <w:sz w:val="18"/>
                <w:szCs w:val="18"/>
              </w:rPr>
              <w:t>Personel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34239E9C" w14:textId="1A4F05BC" w:rsidR="003F15B4" w:rsidRPr="00FA2BFC" w:rsidRDefault="003F15B4" w:rsidP="003F15B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58888E8" w14:textId="1D85E491" w:rsidR="003F15B4" w:rsidRPr="00BF2343" w:rsidRDefault="003F15B4" w:rsidP="003F15B4">
            <w:pPr>
              <w:pStyle w:val="TableParagraph"/>
              <w:ind w:left="164" w:right="165"/>
              <w:jc w:val="both"/>
              <w:rPr>
                <w:bCs/>
                <w:color w:val="000000" w:themeColor="text1"/>
                <w:sz w:val="18"/>
                <w:szCs w:val="18"/>
              </w:rPr>
            </w:pPr>
            <w:r w:rsidRPr="003F15B4">
              <w:rPr>
                <w:bCs/>
                <w:color w:val="000000" w:themeColor="text1"/>
                <w:sz w:val="18"/>
                <w:szCs w:val="18"/>
              </w:rPr>
              <w:t>İşlemlerin yasal süre içerisinde yapılma</w:t>
            </w:r>
            <w:r>
              <w:rPr>
                <w:bCs/>
                <w:color w:val="000000" w:themeColor="text1"/>
                <w:sz w:val="18"/>
                <w:szCs w:val="18"/>
              </w:rPr>
              <w:t>ma</w:t>
            </w:r>
            <w:r w:rsidRPr="003F15B4">
              <w:rPr>
                <w:bCs/>
                <w:color w:val="000000" w:themeColor="text1"/>
                <w:sz w:val="18"/>
                <w:szCs w:val="18"/>
              </w:rPr>
              <w:t>sı</w:t>
            </w:r>
            <w:r>
              <w:rPr>
                <w:bCs/>
                <w:color w:val="000000" w:themeColor="text1"/>
                <w:sz w:val="18"/>
                <w:szCs w:val="18"/>
              </w:rPr>
              <w:t xml:space="preserve">. </w:t>
            </w:r>
            <w:r w:rsidRPr="003F15B4">
              <w:rPr>
                <w:bCs/>
                <w:color w:val="000000" w:themeColor="text1"/>
                <w:sz w:val="18"/>
                <w:szCs w:val="18"/>
              </w:rPr>
              <w:t>Tüm personelin mal bildirim formlarının takip edil</w:t>
            </w:r>
            <w:r>
              <w:rPr>
                <w:bCs/>
                <w:color w:val="000000" w:themeColor="text1"/>
                <w:sz w:val="18"/>
                <w:szCs w:val="18"/>
              </w:rPr>
              <w:t>e</w:t>
            </w:r>
            <w:r w:rsidRPr="003F15B4">
              <w:rPr>
                <w:bCs/>
                <w:color w:val="000000" w:themeColor="text1"/>
                <w:sz w:val="18"/>
                <w:szCs w:val="18"/>
              </w:rPr>
              <w:t>me</w:t>
            </w:r>
            <w:r>
              <w:rPr>
                <w:bCs/>
                <w:color w:val="000000" w:themeColor="text1"/>
                <w:sz w:val="18"/>
                <w:szCs w:val="18"/>
              </w:rPr>
              <w:t>me</w:t>
            </w:r>
            <w:r w:rsidRPr="003F15B4">
              <w:rPr>
                <w:bCs/>
                <w:color w:val="000000" w:themeColor="text1"/>
                <w:sz w:val="18"/>
                <w:szCs w:val="18"/>
              </w:rPr>
              <w:t>si</w:t>
            </w:r>
          </w:p>
        </w:tc>
      </w:tr>
      <w:tr w:rsidR="003F15B4" w:rsidRPr="00CE6606" w14:paraId="5F70CD3A" w14:textId="77777777" w:rsidTr="008E3DD3">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7CB3FF2B" w14:textId="77777777" w:rsidR="003F15B4" w:rsidRPr="00DA10B5" w:rsidRDefault="003F15B4" w:rsidP="003F15B4">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20510670" w14:textId="77777777" w:rsidR="003F15B4" w:rsidRPr="00DA10B5" w:rsidRDefault="003F15B4" w:rsidP="003F15B4">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3F15B4" w:rsidRPr="00CE6606" w14:paraId="0AEB010C" w14:textId="77777777" w:rsidTr="008E3DD3">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53D62EA6"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Mustafa DOĞAN</w:t>
            </w:r>
          </w:p>
          <w:p w14:paraId="5AC873D1"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Fakülte Sekreteri V.</w:t>
            </w:r>
          </w:p>
          <w:p w14:paraId="570FFDC7"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1B87A7DE" w14:textId="77777777" w:rsidR="00C36034" w:rsidRPr="0036070B" w:rsidRDefault="00C36034" w:rsidP="00C36034">
            <w:pPr>
              <w:pStyle w:val="TableParagraph"/>
              <w:rPr>
                <w:color w:val="BFBFBF" w:themeColor="background1" w:themeShade="BF"/>
                <w:sz w:val="20"/>
              </w:rPr>
            </w:pPr>
            <w:r>
              <w:rPr>
                <w:color w:val="BFBFBF" w:themeColor="background1" w:themeShade="BF"/>
                <w:sz w:val="20"/>
              </w:rPr>
              <w:t xml:space="preserve">                                                                24/10/2025</w:t>
            </w:r>
          </w:p>
          <w:p w14:paraId="480FD9AD" w14:textId="01B6909B" w:rsidR="003F15B4" w:rsidRPr="0036070B" w:rsidRDefault="003F15B4" w:rsidP="003F15B4">
            <w:pPr>
              <w:pStyle w:val="TableParagraph"/>
              <w:jc w:val="center"/>
              <w:rPr>
                <w:color w:val="BFBFBF" w:themeColor="background1" w:themeShade="BF"/>
                <w:sz w:val="20"/>
              </w:rPr>
            </w:pPr>
          </w:p>
        </w:tc>
        <w:tc>
          <w:tcPr>
            <w:tcW w:w="7679" w:type="dxa"/>
            <w:gridSpan w:val="9"/>
            <w:tcBorders>
              <w:top w:val="single" w:sz="8" w:space="0" w:color="000000"/>
              <w:left w:val="single" w:sz="4" w:space="0" w:color="000000"/>
              <w:bottom w:val="single" w:sz="4" w:space="0" w:color="000000"/>
              <w:right w:val="single" w:sz="4" w:space="0" w:color="000000"/>
            </w:tcBorders>
          </w:tcPr>
          <w:p w14:paraId="6787C5A3"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Bülent ZEYBEK</w:t>
            </w:r>
          </w:p>
          <w:p w14:paraId="5EB5E9CF"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DEKAN</w:t>
            </w:r>
          </w:p>
          <w:p w14:paraId="03D7A41D"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02BF8DF5" w14:textId="77777777" w:rsidR="00C36034" w:rsidRPr="0036070B" w:rsidRDefault="00C36034" w:rsidP="00C36034">
            <w:pPr>
              <w:pStyle w:val="TableParagraph"/>
              <w:jc w:val="center"/>
              <w:rPr>
                <w:color w:val="BFBFBF" w:themeColor="background1" w:themeShade="BF"/>
                <w:sz w:val="20"/>
              </w:rPr>
            </w:pPr>
            <w:r>
              <w:rPr>
                <w:color w:val="BFBFBF" w:themeColor="background1" w:themeShade="BF"/>
                <w:sz w:val="20"/>
              </w:rPr>
              <w:t>24/10/2025</w:t>
            </w:r>
          </w:p>
          <w:p w14:paraId="4F33A26D" w14:textId="382E693B" w:rsidR="003F15B4" w:rsidRPr="0036070B" w:rsidRDefault="003F15B4" w:rsidP="003F15B4">
            <w:pPr>
              <w:pStyle w:val="TableParagraph"/>
              <w:jc w:val="center"/>
              <w:rPr>
                <w:color w:val="BFBFBF" w:themeColor="background1" w:themeShade="BF"/>
                <w:sz w:val="20"/>
              </w:rPr>
            </w:pPr>
          </w:p>
        </w:tc>
      </w:tr>
    </w:tbl>
    <w:p w14:paraId="058F7BF7" w14:textId="77777777" w:rsidR="003F15B4" w:rsidRDefault="003F15B4">
      <w:pPr>
        <w:rPr>
          <w:color w:val="000000" w:themeColor="text1"/>
        </w:rPr>
        <w:sectPr w:rsidR="003F15B4"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3F15B4" w:rsidRPr="00CE6606" w14:paraId="1CC49B23" w14:textId="77777777" w:rsidTr="008E3DD3">
        <w:trPr>
          <w:trHeight w:val="541"/>
        </w:trPr>
        <w:tc>
          <w:tcPr>
            <w:tcW w:w="2712" w:type="dxa"/>
            <w:gridSpan w:val="2"/>
            <w:vMerge w:val="restart"/>
            <w:tcBorders>
              <w:left w:val="single" w:sz="8" w:space="0" w:color="000000"/>
              <w:bottom w:val="single" w:sz="4" w:space="0" w:color="000000"/>
              <w:right w:val="single" w:sz="4" w:space="0" w:color="000000"/>
            </w:tcBorders>
          </w:tcPr>
          <w:p w14:paraId="6C936E4C" w14:textId="77777777" w:rsidR="003F15B4" w:rsidRDefault="003F15B4" w:rsidP="008E3DD3">
            <w:pPr>
              <w:pStyle w:val="TableParagraph"/>
              <w:spacing w:line="132" w:lineRule="exact"/>
              <w:ind w:left="1500"/>
              <w:rPr>
                <w:noProof/>
                <w:color w:val="000000" w:themeColor="text1"/>
              </w:rPr>
            </w:pPr>
          </w:p>
          <w:p w14:paraId="6EFB42F5" w14:textId="77777777" w:rsidR="003F15B4" w:rsidRPr="00CE6606" w:rsidRDefault="003F15B4" w:rsidP="008E3DD3">
            <w:pPr>
              <w:pStyle w:val="TableParagraph"/>
              <w:spacing w:line="132" w:lineRule="exact"/>
              <w:ind w:left="1500"/>
              <w:rPr>
                <w:noProof/>
                <w:color w:val="000000" w:themeColor="text1"/>
              </w:rPr>
            </w:pPr>
          </w:p>
          <w:p w14:paraId="384499D4" w14:textId="77777777" w:rsidR="003F15B4" w:rsidRPr="00CE6606" w:rsidRDefault="003F15B4" w:rsidP="008E3DD3">
            <w:pPr>
              <w:pStyle w:val="TableParagraph"/>
              <w:spacing w:line="132" w:lineRule="exact"/>
              <w:ind w:left="1500"/>
              <w:rPr>
                <w:noProof/>
                <w:color w:val="000000" w:themeColor="text1"/>
              </w:rPr>
            </w:pPr>
          </w:p>
          <w:p w14:paraId="3ACE385A" w14:textId="77777777" w:rsidR="003F15B4" w:rsidRPr="00CE6606" w:rsidRDefault="003F15B4" w:rsidP="008E3DD3">
            <w:pPr>
              <w:pStyle w:val="TableParagraph"/>
              <w:spacing w:line="132" w:lineRule="exact"/>
              <w:ind w:left="1500"/>
              <w:rPr>
                <w:noProof/>
                <w:color w:val="000000" w:themeColor="text1"/>
              </w:rPr>
            </w:pPr>
          </w:p>
          <w:p w14:paraId="1454A279" w14:textId="77777777" w:rsidR="003F15B4" w:rsidRPr="00CE6606" w:rsidRDefault="003F15B4" w:rsidP="008E3DD3">
            <w:pPr>
              <w:pStyle w:val="TableParagraph"/>
              <w:spacing w:line="132" w:lineRule="exact"/>
              <w:ind w:left="1500"/>
              <w:rPr>
                <w:noProof/>
                <w:color w:val="000000" w:themeColor="text1"/>
              </w:rPr>
            </w:pPr>
          </w:p>
          <w:p w14:paraId="0DE9C444" w14:textId="77777777" w:rsidR="003F15B4" w:rsidRPr="00CE6606" w:rsidRDefault="003F15B4" w:rsidP="008E3DD3">
            <w:pPr>
              <w:pStyle w:val="TableParagraph"/>
              <w:spacing w:line="132" w:lineRule="exact"/>
              <w:ind w:left="1500"/>
              <w:rPr>
                <w:noProof/>
                <w:color w:val="000000" w:themeColor="text1"/>
              </w:rPr>
            </w:pPr>
          </w:p>
          <w:p w14:paraId="5C1B230B" w14:textId="77777777" w:rsidR="003F15B4" w:rsidRPr="00CE6606" w:rsidRDefault="003F15B4" w:rsidP="008E3DD3">
            <w:pPr>
              <w:pStyle w:val="TableParagraph"/>
              <w:spacing w:line="132" w:lineRule="exact"/>
              <w:ind w:left="1500"/>
              <w:rPr>
                <w:noProof/>
                <w:color w:val="000000" w:themeColor="text1"/>
              </w:rPr>
            </w:pPr>
          </w:p>
          <w:p w14:paraId="181C3BA2" w14:textId="77777777" w:rsidR="003F15B4" w:rsidRPr="00FA2BFC" w:rsidRDefault="003F15B4" w:rsidP="008E3DD3">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11EE3F42" wp14:editId="7BFD8ADC">
                  <wp:extent cx="622630" cy="624840"/>
                  <wp:effectExtent l="0" t="0" r="6350" b="3810"/>
                  <wp:docPr id="37947924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0E287924" w14:textId="77777777" w:rsidR="003F15B4" w:rsidRPr="00CE6606" w:rsidRDefault="003F15B4" w:rsidP="008E3DD3">
            <w:pPr>
              <w:pStyle w:val="TableParagraph"/>
              <w:rPr>
                <w:color w:val="000000" w:themeColor="text1"/>
                <w:sz w:val="25"/>
              </w:rPr>
            </w:pPr>
          </w:p>
          <w:p w14:paraId="41BC11E6" w14:textId="77777777" w:rsidR="003F15B4" w:rsidRPr="00CE6606" w:rsidRDefault="003F15B4" w:rsidP="008E3DD3">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67078AC1" w14:textId="77777777" w:rsidR="003F15B4" w:rsidRPr="00CE6606" w:rsidRDefault="003F15B4" w:rsidP="008E3DD3">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27630507" w14:textId="77777777" w:rsidR="003F15B4" w:rsidRPr="00CE6606" w:rsidRDefault="003F15B4" w:rsidP="008E3DD3">
            <w:pPr>
              <w:pStyle w:val="TableParagraph"/>
              <w:rPr>
                <w:color w:val="000000" w:themeColor="text1"/>
                <w:sz w:val="20"/>
              </w:rPr>
            </w:pPr>
          </w:p>
        </w:tc>
      </w:tr>
      <w:tr w:rsidR="003F15B4" w:rsidRPr="00CE6606" w14:paraId="4D1949AB" w14:textId="77777777" w:rsidTr="008E3DD3">
        <w:trPr>
          <w:trHeight w:val="542"/>
        </w:trPr>
        <w:tc>
          <w:tcPr>
            <w:tcW w:w="2712" w:type="dxa"/>
            <w:gridSpan w:val="2"/>
            <w:vMerge/>
            <w:tcBorders>
              <w:top w:val="nil"/>
              <w:left w:val="single" w:sz="8" w:space="0" w:color="000000"/>
              <w:bottom w:val="single" w:sz="4" w:space="0" w:color="000000"/>
              <w:right w:val="single" w:sz="4" w:space="0" w:color="000000"/>
            </w:tcBorders>
          </w:tcPr>
          <w:p w14:paraId="3D804D08" w14:textId="77777777" w:rsidR="003F15B4" w:rsidRPr="00CE6606" w:rsidRDefault="003F15B4" w:rsidP="008E3DD3">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7E17F209" w14:textId="1236E863" w:rsidR="003F15B4" w:rsidRPr="00CE6606" w:rsidRDefault="003F15B4" w:rsidP="008E3DD3">
            <w:pPr>
              <w:pStyle w:val="TableParagraph"/>
              <w:ind w:left="1440" w:right="1392"/>
              <w:jc w:val="center"/>
              <w:rPr>
                <w:b/>
                <w:color w:val="000000" w:themeColor="text1"/>
                <w:sz w:val="23"/>
              </w:rPr>
            </w:pPr>
            <w:r>
              <w:rPr>
                <w:b/>
                <w:color w:val="000000" w:themeColor="text1"/>
                <w:sz w:val="23"/>
              </w:rPr>
              <w:t>Satın Alma Birimi</w:t>
            </w:r>
            <w:r w:rsidR="0053102C">
              <w:rPr>
                <w:b/>
                <w:color w:val="000000" w:themeColor="text1"/>
                <w:sz w:val="23"/>
              </w:rPr>
              <w:t xml:space="preserve"> (Ayniyat)</w:t>
            </w:r>
          </w:p>
        </w:tc>
        <w:tc>
          <w:tcPr>
            <w:tcW w:w="3927" w:type="dxa"/>
            <w:gridSpan w:val="5"/>
            <w:tcBorders>
              <w:top w:val="nil"/>
              <w:left w:val="single" w:sz="4" w:space="0" w:color="000000"/>
              <w:bottom w:val="single" w:sz="4" w:space="0" w:color="000000"/>
              <w:right w:val="single" w:sz="4" w:space="0" w:color="000000"/>
            </w:tcBorders>
          </w:tcPr>
          <w:p w14:paraId="77AD4411" w14:textId="3CFCBE76" w:rsidR="003F15B4" w:rsidRPr="00CE6606" w:rsidRDefault="003F15B4" w:rsidP="008E3DD3">
            <w:pPr>
              <w:pStyle w:val="TableParagraph"/>
              <w:rPr>
                <w:b/>
                <w:color w:val="FFC000"/>
                <w:sz w:val="20"/>
              </w:rPr>
            </w:pPr>
            <w:r w:rsidRPr="00CE6606">
              <w:rPr>
                <w:b/>
                <w:color w:val="FFC000"/>
                <w:sz w:val="20"/>
              </w:rPr>
              <w:t xml:space="preserve">  </w:t>
            </w:r>
            <w:r w:rsidR="00C36034" w:rsidRPr="008E3DD3">
              <w:rPr>
                <w:b/>
                <w:color w:val="FF0000"/>
                <w:sz w:val="20"/>
              </w:rPr>
              <w:t>Fen Edebiyat Fakültesi</w:t>
            </w:r>
          </w:p>
        </w:tc>
      </w:tr>
      <w:tr w:rsidR="00C36034" w:rsidRPr="00CE6606" w14:paraId="72061548" w14:textId="77777777" w:rsidTr="008E3DD3">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E2C0AF2" w14:textId="77777777" w:rsidR="00C36034" w:rsidRPr="00DA10B5" w:rsidRDefault="00C36034" w:rsidP="00C36034">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5AACE058" w14:textId="77777777" w:rsidR="00C36034" w:rsidRPr="00DA10B5" w:rsidRDefault="00C36034" w:rsidP="00C36034">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35278888" w14:textId="2FC005A5" w:rsidR="00C36034" w:rsidRPr="00DA10B5" w:rsidRDefault="00C36034" w:rsidP="00C36034">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0053102C">
              <w:rPr>
                <w:b/>
                <w:bCs/>
                <w:i/>
                <w:color w:val="000000" w:themeColor="text1"/>
                <w:w w:val="105"/>
                <w:sz w:val="20"/>
                <w:szCs w:val="20"/>
              </w:rPr>
              <w:t>24/10 /2025</w:t>
            </w:r>
          </w:p>
        </w:tc>
        <w:tc>
          <w:tcPr>
            <w:tcW w:w="1860" w:type="dxa"/>
            <w:gridSpan w:val="3"/>
            <w:tcBorders>
              <w:top w:val="single" w:sz="4" w:space="0" w:color="000000"/>
              <w:left w:val="single" w:sz="4" w:space="0" w:color="000000"/>
              <w:bottom w:val="single" w:sz="4" w:space="0" w:color="000000"/>
              <w:right w:val="nil"/>
            </w:tcBorders>
          </w:tcPr>
          <w:p w14:paraId="48AD86D9" w14:textId="77777777" w:rsidR="00C36034" w:rsidRPr="00DA10B5" w:rsidRDefault="00C36034" w:rsidP="00C36034">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441B0A93" w14:textId="77777777" w:rsidR="00C36034" w:rsidRPr="00DA10B5" w:rsidRDefault="00C36034" w:rsidP="00C36034">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5C7177C7" w14:textId="77777777" w:rsidR="00C36034" w:rsidRPr="00DA10B5" w:rsidRDefault="00C36034" w:rsidP="00C36034">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080CE6FC" w14:textId="3ED517CD" w:rsidR="00C36034" w:rsidRPr="00DA10B5" w:rsidRDefault="00C36034" w:rsidP="00C36034">
            <w:pPr>
              <w:pStyle w:val="TableParagraph"/>
              <w:ind w:right="6"/>
              <w:rPr>
                <w:b/>
                <w:bCs/>
                <w:color w:val="000000" w:themeColor="text1"/>
                <w:sz w:val="20"/>
                <w:szCs w:val="20"/>
              </w:rPr>
            </w:pPr>
            <w:r>
              <w:rPr>
                <w:b/>
                <w:bCs/>
                <w:color w:val="000000" w:themeColor="text1"/>
                <w:sz w:val="20"/>
                <w:szCs w:val="20"/>
              </w:rPr>
              <w:t>Ek 8 / 10</w:t>
            </w:r>
          </w:p>
        </w:tc>
      </w:tr>
      <w:tr w:rsidR="00C36034" w:rsidRPr="00CE6606" w14:paraId="54D8F344" w14:textId="77777777" w:rsidTr="008E3DD3">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6E6B4CC9" w14:textId="77777777" w:rsidR="00C36034" w:rsidRPr="00DA10B5" w:rsidRDefault="00C36034" w:rsidP="00C36034">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256DAEF0" w14:textId="390BA283" w:rsidR="00C36034" w:rsidRPr="00DA10B5" w:rsidRDefault="0053102C" w:rsidP="00C36034">
            <w:pPr>
              <w:pStyle w:val="TableParagraph"/>
              <w:rPr>
                <w:color w:val="000000" w:themeColor="text1"/>
                <w:sz w:val="20"/>
                <w:szCs w:val="20"/>
              </w:rPr>
            </w:pPr>
            <w:r>
              <w:rPr>
                <w:color w:val="000000" w:themeColor="text1"/>
                <w:sz w:val="20"/>
                <w:szCs w:val="20"/>
              </w:rPr>
              <w:t>https://fef.dpu.edu.tr</w:t>
            </w:r>
            <w:r w:rsidR="00C36034"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7BDCE0A9" w14:textId="77777777" w:rsidR="00C36034" w:rsidRPr="00DA10B5" w:rsidRDefault="00C36034" w:rsidP="00C36034">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63A3AB6E" w14:textId="668527AF" w:rsidR="00C36034" w:rsidRPr="00DA10B5" w:rsidRDefault="0053102C" w:rsidP="00C36034">
            <w:pPr>
              <w:pStyle w:val="TableParagraph"/>
              <w:rPr>
                <w:b/>
                <w:bCs/>
                <w:color w:val="000000" w:themeColor="text1"/>
                <w:sz w:val="20"/>
                <w:szCs w:val="20"/>
              </w:rPr>
            </w:pPr>
            <w:r>
              <w:rPr>
                <w:b/>
                <w:bCs/>
                <w:color w:val="000000" w:themeColor="text1"/>
                <w:sz w:val="20"/>
                <w:szCs w:val="20"/>
              </w:rPr>
              <w:t>×</w:t>
            </w:r>
          </w:p>
        </w:tc>
        <w:tc>
          <w:tcPr>
            <w:tcW w:w="992" w:type="dxa"/>
            <w:tcBorders>
              <w:top w:val="single" w:sz="4" w:space="0" w:color="000000"/>
              <w:left w:val="single" w:sz="8" w:space="0" w:color="000000"/>
              <w:bottom w:val="single" w:sz="4" w:space="0" w:color="000000"/>
              <w:right w:val="single" w:sz="4" w:space="0" w:color="000000"/>
            </w:tcBorders>
          </w:tcPr>
          <w:p w14:paraId="18F47481" w14:textId="77777777" w:rsidR="00C36034" w:rsidRPr="00DA10B5" w:rsidRDefault="00C36034" w:rsidP="00C36034">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75262EA9" w14:textId="77777777" w:rsidR="00C36034" w:rsidRPr="00DA10B5" w:rsidRDefault="00C36034" w:rsidP="00C36034">
            <w:pPr>
              <w:pStyle w:val="TableParagraph"/>
              <w:rPr>
                <w:color w:val="000000" w:themeColor="text1"/>
                <w:sz w:val="20"/>
                <w:szCs w:val="20"/>
              </w:rPr>
            </w:pPr>
          </w:p>
        </w:tc>
      </w:tr>
      <w:tr w:rsidR="00C36034" w:rsidRPr="00F0746B" w14:paraId="3555F34E" w14:textId="77777777" w:rsidTr="008E3DD3">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21F96ADF" w14:textId="77777777" w:rsidR="00C36034" w:rsidRPr="00F0746B" w:rsidRDefault="00C36034" w:rsidP="00C36034">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885A774"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A76010E" w14:textId="77777777" w:rsidR="00C36034" w:rsidRPr="00F0746B" w:rsidRDefault="00C36034" w:rsidP="00C36034">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5C134FEC" w14:textId="77777777" w:rsidR="00C36034" w:rsidRDefault="00C36034" w:rsidP="00C36034">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6BEE08C4"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5D346F5"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C36034" w:rsidRPr="00FA2BFC" w14:paraId="3C04D38E"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D63CA0F"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84B694E" w14:textId="3EC410D5" w:rsidR="00C36034" w:rsidRPr="00FA2BFC" w:rsidRDefault="00C36034" w:rsidP="00C36034">
            <w:pPr>
              <w:pStyle w:val="TableParagraph"/>
              <w:ind w:left="164" w:right="53"/>
              <w:jc w:val="both"/>
              <w:rPr>
                <w:bCs/>
                <w:color w:val="000000" w:themeColor="text1"/>
                <w:sz w:val="18"/>
                <w:szCs w:val="18"/>
              </w:rPr>
            </w:pPr>
            <w:r w:rsidRPr="003F15B4">
              <w:rPr>
                <w:bCs/>
                <w:color w:val="000000" w:themeColor="text1"/>
                <w:sz w:val="18"/>
                <w:szCs w:val="18"/>
              </w:rPr>
              <w:t>Birimin satın alma taleplerine ilişkin gerekli</w:t>
            </w:r>
            <w:r>
              <w:rPr>
                <w:bCs/>
                <w:color w:val="000000" w:themeColor="text1"/>
                <w:sz w:val="18"/>
                <w:szCs w:val="18"/>
              </w:rPr>
              <w:t xml:space="preserve"> </w:t>
            </w:r>
            <w:r w:rsidRPr="003F15B4">
              <w:rPr>
                <w:bCs/>
                <w:color w:val="000000" w:themeColor="text1"/>
                <w:sz w:val="18"/>
                <w:szCs w:val="18"/>
              </w:rPr>
              <w:t>izinlerin/olurların alınması</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4013B698" w14:textId="22E78B06" w:rsidR="00C36034" w:rsidRPr="00FA2BFC" w:rsidRDefault="00C36034" w:rsidP="00C36034">
            <w:pPr>
              <w:pStyle w:val="TableParagraph"/>
              <w:ind w:left="164" w:right="128"/>
              <w:jc w:val="both"/>
              <w:rPr>
                <w:bCs/>
                <w:color w:val="000000" w:themeColor="text1"/>
                <w:sz w:val="18"/>
                <w:szCs w:val="18"/>
              </w:rPr>
            </w:pPr>
            <w:r>
              <w:rPr>
                <w:bCs/>
                <w:color w:val="000000" w:themeColor="text1"/>
                <w:sz w:val="18"/>
                <w:szCs w:val="18"/>
              </w:rPr>
              <w:t>Satın Alma</w:t>
            </w:r>
            <w:r w:rsidRPr="006D32B2">
              <w:rPr>
                <w:bCs/>
                <w:color w:val="000000" w:themeColor="text1"/>
                <w:sz w:val="18"/>
                <w:szCs w:val="18"/>
              </w:rPr>
              <w:t xml:space="preserve">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4F50B637"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66B4361" w14:textId="77DE06B6" w:rsidR="00C36034" w:rsidRPr="00FA2BFC" w:rsidRDefault="00C36034" w:rsidP="00C36034">
            <w:pPr>
              <w:pStyle w:val="TableParagraph"/>
              <w:ind w:left="164" w:right="165"/>
              <w:jc w:val="both"/>
              <w:rPr>
                <w:bCs/>
                <w:color w:val="000000" w:themeColor="text1"/>
                <w:sz w:val="18"/>
                <w:szCs w:val="18"/>
              </w:rPr>
            </w:pPr>
            <w:r w:rsidRPr="003F15B4">
              <w:rPr>
                <w:bCs/>
                <w:color w:val="000000" w:themeColor="text1"/>
                <w:sz w:val="18"/>
                <w:szCs w:val="18"/>
              </w:rPr>
              <w:t>Satın alma işleminin gerçekleşememesi</w:t>
            </w:r>
          </w:p>
        </w:tc>
      </w:tr>
      <w:tr w:rsidR="00C36034" w:rsidRPr="00FA2BFC" w14:paraId="736CA8B6"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034B6F8"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15C0D68" w14:textId="4CD9B42E" w:rsidR="00C36034" w:rsidRPr="00FA2BFC" w:rsidRDefault="00C36034" w:rsidP="00C36034">
            <w:pPr>
              <w:pStyle w:val="TableParagraph"/>
              <w:ind w:left="164" w:right="53"/>
              <w:jc w:val="both"/>
              <w:rPr>
                <w:bCs/>
                <w:color w:val="000000" w:themeColor="text1"/>
                <w:sz w:val="18"/>
                <w:szCs w:val="18"/>
              </w:rPr>
            </w:pPr>
            <w:r w:rsidRPr="003F15B4">
              <w:rPr>
                <w:bCs/>
                <w:color w:val="000000" w:themeColor="text1"/>
                <w:sz w:val="18"/>
                <w:szCs w:val="18"/>
              </w:rPr>
              <w:t>Satın alınması talep edilen malzemelere ilişkin ön piyasa araştırmasının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637B02EE" w14:textId="111FB20E" w:rsidR="00C36034" w:rsidRPr="006D32B2" w:rsidRDefault="00C36034" w:rsidP="00C36034">
            <w:pPr>
              <w:pStyle w:val="TableParagraph"/>
              <w:ind w:left="164" w:right="128"/>
              <w:jc w:val="both"/>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012C4E7D" w14:textId="77777777" w:rsidR="00C36034" w:rsidRPr="00FA2BFC" w:rsidRDefault="00C36034" w:rsidP="00C3603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1BCBC5B6" w14:textId="6F0A43F5" w:rsidR="00C36034" w:rsidRPr="00FA2BFC" w:rsidRDefault="00C36034" w:rsidP="00C36034">
            <w:pPr>
              <w:pStyle w:val="TableParagraph"/>
              <w:ind w:left="164" w:right="165"/>
              <w:jc w:val="both"/>
              <w:rPr>
                <w:bCs/>
                <w:color w:val="000000" w:themeColor="text1"/>
                <w:sz w:val="18"/>
                <w:szCs w:val="18"/>
              </w:rPr>
            </w:pPr>
            <w:r w:rsidRPr="003F15B4">
              <w:rPr>
                <w:bCs/>
                <w:color w:val="000000" w:themeColor="text1"/>
                <w:sz w:val="18"/>
                <w:szCs w:val="18"/>
              </w:rPr>
              <w:t>Satın alma işleminin gerçekleşememesi</w:t>
            </w:r>
          </w:p>
        </w:tc>
      </w:tr>
      <w:tr w:rsidR="00C36034" w:rsidRPr="00FA2BFC" w14:paraId="76375900"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2A915268"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4131A74" w14:textId="486AE296" w:rsidR="00C36034" w:rsidRPr="00FA2BFC" w:rsidRDefault="00C36034" w:rsidP="00C36034">
            <w:pPr>
              <w:pStyle w:val="TableParagraph"/>
              <w:ind w:left="164" w:right="53"/>
              <w:jc w:val="both"/>
              <w:rPr>
                <w:bCs/>
                <w:color w:val="000000" w:themeColor="text1"/>
                <w:sz w:val="18"/>
                <w:szCs w:val="18"/>
              </w:rPr>
            </w:pPr>
            <w:r w:rsidRPr="003F15B4">
              <w:rPr>
                <w:bCs/>
                <w:color w:val="000000" w:themeColor="text1"/>
                <w:sz w:val="18"/>
                <w:szCs w:val="18"/>
              </w:rPr>
              <w:t>Bütçe tertiplerinin kontrolü ve gerekli bütçenin takibi</w:t>
            </w:r>
          </w:p>
        </w:tc>
        <w:tc>
          <w:tcPr>
            <w:tcW w:w="1985" w:type="dxa"/>
            <w:gridSpan w:val="2"/>
            <w:tcBorders>
              <w:top w:val="single" w:sz="4" w:space="0" w:color="000000"/>
              <w:left w:val="single" w:sz="8" w:space="0" w:color="000000"/>
              <w:bottom w:val="single" w:sz="4" w:space="0" w:color="000000"/>
              <w:right w:val="single" w:sz="4" w:space="0" w:color="000000"/>
            </w:tcBorders>
          </w:tcPr>
          <w:p w14:paraId="0BEA903D" w14:textId="4BAF1A9A" w:rsidR="00C36034" w:rsidRPr="006D32B2" w:rsidRDefault="00C36034" w:rsidP="00C36034">
            <w:pPr>
              <w:pStyle w:val="TableParagraph"/>
              <w:ind w:left="164" w:right="128"/>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40AC1B33" w14:textId="77777777" w:rsidR="00C36034" w:rsidRPr="00FA2BFC" w:rsidRDefault="00C36034" w:rsidP="00C3603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C7AC212" w14:textId="77777777" w:rsidR="00C36034" w:rsidRPr="003F15B4" w:rsidRDefault="00C36034" w:rsidP="00C36034">
            <w:pPr>
              <w:pStyle w:val="TableParagraph"/>
              <w:ind w:left="164" w:right="165"/>
              <w:jc w:val="both"/>
              <w:rPr>
                <w:bCs/>
                <w:color w:val="000000" w:themeColor="text1"/>
                <w:sz w:val="18"/>
                <w:szCs w:val="18"/>
              </w:rPr>
            </w:pPr>
            <w:r w:rsidRPr="003F15B4">
              <w:rPr>
                <w:bCs/>
                <w:color w:val="000000" w:themeColor="text1"/>
                <w:sz w:val="18"/>
                <w:szCs w:val="18"/>
              </w:rPr>
              <w:t>Bütçe açığı verilmesi</w:t>
            </w:r>
          </w:p>
          <w:p w14:paraId="259C3F5B" w14:textId="70677AE2" w:rsidR="00C36034" w:rsidRPr="00FA2BFC" w:rsidRDefault="00C36034" w:rsidP="00C36034">
            <w:pPr>
              <w:pStyle w:val="TableParagraph"/>
              <w:ind w:left="164" w:right="165"/>
              <w:jc w:val="both"/>
              <w:rPr>
                <w:bCs/>
                <w:color w:val="000000" w:themeColor="text1"/>
                <w:sz w:val="18"/>
                <w:szCs w:val="18"/>
              </w:rPr>
            </w:pPr>
            <w:r w:rsidRPr="003F15B4">
              <w:rPr>
                <w:bCs/>
                <w:color w:val="000000" w:themeColor="text1"/>
                <w:sz w:val="18"/>
                <w:szCs w:val="18"/>
              </w:rPr>
              <w:t>Fakültede</w:t>
            </w:r>
            <w:r>
              <w:rPr>
                <w:bCs/>
                <w:color w:val="000000" w:themeColor="text1"/>
                <w:sz w:val="18"/>
                <w:szCs w:val="18"/>
              </w:rPr>
              <w:t xml:space="preserve"> </w:t>
            </w:r>
            <w:r w:rsidRPr="003F15B4">
              <w:rPr>
                <w:bCs/>
                <w:color w:val="000000" w:themeColor="text1"/>
                <w:sz w:val="18"/>
                <w:szCs w:val="18"/>
              </w:rPr>
              <w:t>yürütülen</w:t>
            </w:r>
            <w:r>
              <w:rPr>
                <w:bCs/>
                <w:color w:val="000000" w:themeColor="text1"/>
                <w:sz w:val="18"/>
                <w:szCs w:val="18"/>
              </w:rPr>
              <w:t xml:space="preserve"> </w:t>
            </w:r>
            <w:r w:rsidRPr="003F15B4">
              <w:rPr>
                <w:bCs/>
                <w:color w:val="000000" w:themeColor="text1"/>
                <w:sz w:val="18"/>
                <w:szCs w:val="18"/>
              </w:rPr>
              <w:t>tüm</w:t>
            </w:r>
            <w:r w:rsidRPr="003F15B4">
              <w:rPr>
                <w:bCs/>
                <w:color w:val="000000" w:themeColor="text1"/>
                <w:sz w:val="18"/>
                <w:szCs w:val="18"/>
              </w:rPr>
              <w:tab/>
              <w:t>faaliyetlerde aksamaların yaşanması</w:t>
            </w:r>
          </w:p>
        </w:tc>
      </w:tr>
      <w:tr w:rsidR="00C36034" w:rsidRPr="00FA2BFC" w14:paraId="7DFDBA03"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45E5820"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26798AA" w14:textId="0985D2E1" w:rsidR="00C36034" w:rsidRPr="00FA2BFC" w:rsidRDefault="00C36034" w:rsidP="00C36034">
            <w:pPr>
              <w:pStyle w:val="TableParagraph"/>
              <w:ind w:left="164" w:right="53"/>
              <w:jc w:val="both"/>
              <w:rPr>
                <w:bCs/>
                <w:color w:val="000000" w:themeColor="text1"/>
                <w:sz w:val="18"/>
                <w:szCs w:val="18"/>
              </w:rPr>
            </w:pPr>
            <w:r w:rsidRPr="003F15B4">
              <w:rPr>
                <w:bCs/>
                <w:color w:val="000000" w:themeColor="text1"/>
                <w:sz w:val="18"/>
                <w:szCs w:val="18"/>
              </w:rPr>
              <w:t>Teklif</w:t>
            </w:r>
            <w:r w:rsidRPr="003F15B4">
              <w:rPr>
                <w:bCs/>
                <w:color w:val="000000" w:themeColor="text1"/>
                <w:sz w:val="18"/>
                <w:szCs w:val="18"/>
              </w:rPr>
              <w:tab/>
              <w:t>değerlendirmesi</w:t>
            </w:r>
            <w:r w:rsidRPr="003F15B4">
              <w:rPr>
                <w:bCs/>
                <w:color w:val="000000" w:themeColor="text1"/>
                <w:sz w:val="18"/>
                <w:szCs w:val="18"/>
              </w:rPr>
              <w:tab/>
              <w:t>sonrası</w:t>
            </w:r>
            <w:r w:rsidRPr="003F15B4">
              <w:rPr>
                <w:bCs/>
                <w:color w:val="000000" w:themeColor="text1"/>
                <w:sz w:val="18"/>
                <w:szCs w:val="18"/>
              </w:rPr>
              <w:tab/>
              <w:t>harcama oluşturma ve doğrudan teminin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0B58B82F" w14:textId="62DA4D4C" w:rsidR="00C36034" w:rsidRPr="006D32B2" w:rsidRDefault="00C36034" w:rsidP="00C36034">
            <w:pPr>
              <w:pStyle w:val="TableParagraph"/>
              <w:ind w:left="164" w:right="128"/>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659E9174" w14:textId="77777777" w:rsidR="00C36034" w:rsidRPr="00FA2BFC" w:rsidRDefault="00C36034" w:rsidP="00C3603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F3EF9B1" w14:textId="34DBCB12" w:rsidR="00C36034" w:rsidRPr="00FA2BFC" w:rsidRDefault="00C36034" w:rsidP="00C36034">
            <w:pPr>
              <w:pStyle w:val="TableParagraph"/>
              <w:ind w:left="164" w:right="165"/>
              <w:jc w:val="both"/>
              <w:rPr>
                <w:bCs/>
                <w:color w:val="000000" w:themeColor="text1"/>
                <w:sz w:val="18"/>
                <w:szCs w:val="18"/>
              </w:rPr>
            </w:pPr>
            <w:r w:rsidRPr="003F15B4">
              <w:rPr>
                <w:bCs/>
                <w:color w:val="000000" w:themeColor="text1"/>
                <w:sz w:val="18"/>
                <w:szCs w:val="18"/>
              </w:rPr>
              <w:t>Satın alma işleminin gerçekleşememesi</w:t>
            </w:r>
          </w:p>
        </w:tc>
      </w:tr>
      <w:tr w:rsidR="00C36034" w:rsidRPr="00FA2BFC" w14:paraId="73B334A0"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9D60692" w14:textId="77777777" w:rsidR="00C36034" w:rsidRPr="00FA2BFC" w:rsidRDefault="00C36034" w:rsidP="00C36034">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2C6BDB7" w14:textId="44DB0CCE" w:rsidR="00C36034" w:rsidRPr="00BF2343" w:rsidRDefault="00C36034" w:rsidP="00C36034">
            <w:pPr>
              <w:pStyle w:val="TableParagraph"/>
              <w:ind w:left="164" w:right="53"/>
              <w:jc w:val="both"/>
              <w:rPr>
                <w:bCs/>
                <w:color w:val="000000" w:themeColor="text1"/>
                <w:sz w:val="18"/>
                <w:szCs w:val="18"/>
              </w:rPr>
            </w:pPr>
            <w:r w:rsidRPr="003F15B4">
              <w:rPr>
                <w:bCs/>
                <w:color w:val="000000" w:themeColor="text1"/>
                <w:sz w:val="18"/>
                <w:szCs w:val="18"/>
              </w:rPr>
              <w:t>Taşınır kayıt yetkilisi ile işbirliği içerisinde malzemelerin temini ve muayenesi</w:t>
            </w:r>
          </w:p>
        </w:tc>
        <w:tc>
          <w:tcPr>
            <w:tcW w:w="1985" w:type="dxa"/>
            <w:gridSpan w:val="2"/>
            <w:tcBorders>
              <w:top w:val="single" w:sz="4" w:space="0" w:color="000000"/>
              <w:left w:val="single" w:sz="8" w:space="0" w:color="000000"/>
              <w:bottom w:val="single" w:sz="4" w:space="0" w:color="000000"/>
              <w:right w:val="single" w:sz="4" w:space="0" w:color="000000"/>
            </w:tcBorders>
          </w:tcPr>
          <w:p w14:paraId="4D691BE7" w14:textId="48B51A61" w:rsidR="00C36034" w:rsidRPr="006D32B2" w:rsidRDefault="00C36034" w:rsidP="00C36034">
            <w:pPr>
              <w:pStyle w:val="TableParagraph"/>
              <w:ind w:left="164" w:right="128"/>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546041A9" w14:textId="77777777" w:rsidR="00C36034" w:rsidRPr="00FA2BFC" w:rsidRDefault="00C36034" w:rsidP="00C3603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3A64FA7" w14:textId="77777777" w:rsidR="00C36034" w:rsidRPr="003F15B4" w:rsidRDefault="00C36034" w:rsidP="00C36034">
            <w:pPr>
              <w:pStyle w:val="TableParagraph"/>
              <w:ind w:left="164" w:right="165"/>
              <w:jc w:val="both"/>
              <w:rPr>
                <w:bCs/>
                <w:color w:val="000000" w:themeColor="text1"/>
                <w:sz w:val="18"/>
                <w:szCs w:val="18"/>
              </w:rPr>
            </w:pPr>
            <w:r w:rsidRPr="003F15B4">
              <w:rPr>
                <w:bCs/>
                <w:color w:val="000000" w:themeColor="text1"/>
                <w:sz w:val="18"/>
                <w:szCs w:val="18"/>
              </w:rPr>
              <w:t>Kamu zararı</w:t>
            </w:r>
          </w:p>
          <w:p w14:paraId="0BC3DAF2" w14:textId="578B4541" w:rsidR="00C36034" w:rsidRPr="00BF2343" w:rsidRDefault="00C36034" w:rsidP="00C36034">
            <w:pPr>
              <w:pStyle w:val="TableParagraph"/>
              <w:ind w:left="164" w:right="165"/>
              <w:jc w:val="both"/>
              <w:rPr>
                <w:bCs/>
                <w:color w:val="000000" w:themeColor="text1"/>
                <w:sz w:val="18"/>
                <w:szCs w:val="18"/>
              </w:rPr>
            </w:pPr>
            <w:r w:rsidRPr="003F15B4">
              <w:rPr>
                <w:bCs/>
                <w:color w:val="000000" w:themeColor="text1"/>
                <w:sz w:val="18"/>
                <w:szCs w:val="18"/>
              </w:rPr>
              <w:t>Satın</w:t>
            </w:r>
            <w:r>
              <w:rPr>
                <w:bCs/>
                <w:color w:val="000000" w:themeColor="text1"/>
                <w:sz w:val="18"/>
                <w:szCs w:val="18"/>
              </w:rPr>
              <w:t xml:space="preserve"> </w:t>
            </w:r>
            <w:r w:rsidRPr="003F15B4">
              <w:rPr>
                <w:bCs/>
                <w:color w:val="000000" w:themeColor="text1"/>
                <w:sz w:val="18"/>
                <w:szCs w:val="18"/>
              </w:rPr>
              <w:t>alınan</w:t>
            </w:r>
            <w:r>
              <w:rPr>
                <w:bCs/>
                <w:color w:val="000000" w:themeColor="text1"/>
                <w:sz w:val="18"/>
                <w:szCs w:val="18"/>
              </w:rPr>
              <w:t xml:space="preserve"> </w:t>
            </w:r>
            <w:r w:rsidRPr="003F15B4">
              <w:rPr>
                <w:bCs/>
                <w:color w:val="000000" w:themeColor="text1"/>
                <w:sz w:val="18"/>
                <w:szCs w:val="18"/>
              </w:rPr>
              <w:t>malzemenin</w:t>
            </w:r>
            <w:r>
              <w:rPr>
                <w:bCs/>
                <w:color w:val="000000" w:themeColor="text1"/>
                <w:sz w:val="18"/>
                <w:szCs w:val="18"/>
              </w:rPr>
              <w:t xml:space="preserve"> </w:t>
            </w:r>
            <w:r w:rsidRPr="003F15B4">
              <w:rPr>
                <w:bCs/>
                <w:color w:val="000000" w:themeColor="text1"/>
                <w:sz w:val="18"/>
                <w:szCs w:val="18"/>
              </w:rPr>
              <w:t>kalitesinin</w:t>
            </w:r>
            <w:r>
              <w:rPr>
                <w:bCs/>
                <w:color w:val="000000" w:themeColor="text1"/>
                <w:sz w:val="18"/>
                <w:szCs w:val="18"/>
              </w:rPr>
              <w:t xml:space="preserve"> </w:t>
            </w:r>
            <w:r w:rsidRPr="003F15B4">
              <w:rPr>
                <w:bCs/>
                <w:color w:val="000000" w:themeColor="text1"/>
                <w:sz w:val="18"/>
                <w:szCs w:val="18"/>
              </w:rPr>
              <w:t>düşük olması</w:t>
            </w:r>
          </w:p>
        </w:tc>
      </w:tr>
      <w:tr w:rsidR="00C36034" w:rsidRPr="00FA2BFC" w14:paraId="590FEA2E"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CF6DF9A" w14:textId="77777777" w:rsidR="00C36034" w:rsidRPr="00FA2BFC" w:rsidRDefault="00C36034" w:rsidP="00C36034">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5ECEBFD" w14:textId="2380EBE9" w:rsidR="00C36034" w:rsidRPr="00BF2343" w:rsidRDefault="00C36034" w:rsidP="00C36034">
            <w:pPr>
              <w:pStyle w:val="TableParagraph"/>
              <w:ind w:left="164" w:right="53"/>
              <w:jc w:val="both"/>
              <w:rPr>
                <w:bCs/>
                <w:color w:val="000000" w:themeColor="text1"/>
                <w:sz w:val="18"/>
                <w:szCs w:val="18"/>
              </w:rPr>
            </w:pPr>
            <w:r w:rsidRPr="003F15B4">
              <w:rPr>
                <w:bCs/>
                <w:color w:val="000000" w:themeColor="text1"/>
                <w:sz w:val="18"/>
                <w:szCs w:val="18"/>
              </w:rPr>
              <w:t xml:space="preserve">Satın alma sürecinin tamamlanması için tedarikçi firmanın vergi borçlarının kontrolü ve </w:t>
            </w:r>
            <w:proofErr w:type="spellStart"/>
            <w:r w:rsidRPr="003F15B4">
              <w:rPr>
                <w:bCs/>
                <w:color w:val="000000" w:themeColor="text1"/>
                <w:sz w:val="18"/>
                <w:szCs w:val="18"/>
              </w:rPr>
              <w:t>ekap</w:t>
            </w:r>
            <w:proofErr w:type="spellEnd"/>
            <w:r w:rsidRPr="003F15B4">
              <w:rPr>
                <w:bCs/>
                <w:color w:val="000000" w:themeColor="text1"/>
                <w:sz w:val="18"/>
                <w:szCs w:val="18"/>
              </w:rPr>
              <w:t xml:space="preserve"> sorgulama işlemlerinin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4D2628F8" w14:textId="34043E5B" w:rsidR="00C36034" w:rsidRPr="006D32B2" w:rsidRDefault="00C36034" w:rsidP="00C36034">
            <w:pPr>
              <w:pStyle w:val="TableParagraph"/>
              <w:ind w:left="164" w:right="128"/>
              <w:rPr>
                <w:bCs/>
                <w:color w:val="000000" w:themeColor="text1"/>
                <w:sz w:val="18"/>
                <w:szCs w:val="18"/>
              </w:rPr>
            </w:pPr>
            <w:r w:rsidRPr="0057438E">
              <w:rPr>
                <w:bCs/>
                <w:color w:val="000000" w:themeColor="text1"/>
                <w:sz w:val="18"/>
                <w:szCs w:val="18"/>
              </w:rPr>
              <w:t>Satın Alma Birimi Personeli</w:t>
            </w:r>
          </w:p>
        </w:tc>
        <w:tc>
          <w:tcPr>
            <w:tcW w:w="992" w:type="dxa"/>
            <w:tcBorders>
              <w:top w:val="single" w:sz="4" w:space="0" w:color="000000"/>
              <w:left w:val="single" w:sz="8" w:space="0" w:color="000000"/>
              <w:bottom w:val="single" w:sz="4" w:space="0" w:color="000000"/>
              <w:right w:val="single" w:sz="4" w:space="0" w:color="000000"/>
            </w:tcBorders>
          </w:tcPr>
          <w:p w14:paraId="4BFE86B0" w14:textId="77777777" w:rsidR="00C36034" w:rsidRPr="00FA2BFC" w:rsidRDefault="00C36034" w:rsidP="00C3603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E81EA8C" w14:textId="26AD85F6" w:rsidR="00C36034" w:rsidRPr="00BF2343" w:rsidRDefault="00C36034" w:rsidP="00C36034">
            <w:pPr>
              <w:pStyle w:val="TableParagraph"/>
              <w:ind w:left="164" w:right="165"/>
              <w:jc w:val="both"/>
              <w:rPr>
                <w:bCs/>
                <w:color w:val="000000" w:themeColor="text1"/>
                <w:sz w:val="18"/>
                <w:szCs w:val="18"/>
              </w:rPr>
            </w:pPr>
            <w:r w:rsidRPr="003F15B4">
              <w:rPr>
                <w:bCs/>
                <w:color w:val="000000" w:themeColor="text1"/>
                <w:sz w:val="18"/>
                <w:szCs w:val="18"/>
              </w:rPr>
              <w:t>Ödeme işlemenin gerçekleşme</w:t>
            </w:r>
            <w:r>
              <w:rPr>
                <w:bCs/>
                <w:color w:val="000000" w:themeColor="text1"/>
                <w:sz w:val="18"/>
                <w:szCs w:val="18"/>
              </w:rPr>
              <w:t>me</w:t>
            </w:r>
            <w:r w:rsidRPr="003F15B4">
              <w:rPr>
                <w:bCs/>
                <w:color w:val="000000" w:themeColor="text1"/>
                <w:sz w:val="18"/>
                <w:szCs w:val="18"/>
              </w:rPr>
              <w:t>si</w:t>
            </w:r>
          </w:p>
        </w:tc>
      </w:tr>
      <w:tr w:rsidR="00C36034" w:rsidRPr="00CE6606" w14:paraId="342A53B0" w14:textId="77777777" w:rsidTr="008E3DD3">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4701471F" w14:textId="77777777" w:rsidR="00C36034" w:rsidRPr="00DA10B5" w:rsidRDefault="00C36034" w:rsidP="00C36034">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17124D40" w14:textId="77777777" w:rsidR="00C36034" w:rsidRPr="00DA10B5" w:rsidRDefault="00C36034" w:rsidP="00C36034">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C36034" w:rsidRPr="00CE6606" w14:paraId="682942A2" w14:textId="77777777" w:rsidTr="008E3DD3">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2B84273D"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Mustafa DOĞAN</w:t>
            </w:r>
          </w:p>
          <w:p w14:paraId="07E207F6"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Fakülte Sekreteri V.</w:t>
            </w:r>
          </w:p>
          <w:p w14:paraId="05580FB5"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1E5F5418" w14:textId="77777777" w:rsidR="00C36034" w:rsidRPr="0036070B" w:rsidRDefault="00C36034" w:rsidP="00C36034">
            <w:pPr>
              <w:pStyle w:val="TableParagraph"/>
              <w:rPr>
                <w:color w:val="BFBFBF" w:themeColor="background1" w:themeShade="BF"/>
                <w:sz w:val="20"/>
              </w:rPr>
            </w:pPr>
            <w:r>
              <w:rPr>
                <w:color w:val="BFBFBF" w:themeColor="background1" w:themeShade="BF"/>
                <w:sz w:val="20"/>
              </w:rPr>
              <w:t xml:space="preserve">                                                                24/10/2025</w:t>
            </w:r>
          </w:p>
          <w:p w14:paraId="0028A126" w14:textId="3E3FAAB1" w:rsidR="00C36034" w:rsidRPr="0036070B" w:rsidRDefault="00C36034" w:rsidP="00C36034">
            <w:pPr>
              <w:pStyle w:val="TableParagraph"/>
              <w:jc w:val="center"/>
              <w:rPr>
                <w:color w:val="BFBFBF" w:themeColor="background1" w:themeShade="BF"/>
                <w:sz w:val="20"/>
              </w:rPr>
            </w:pPr>
          </w:p>
        </w:tc>
        <w:tc>
          <w:tcPr>
            <w:tcW w:w="7679" w:type="dxa"/>
            <w:gridSpan w:val="9"/>
            <w:tcBorders>
              <w:top w:val="single" w:sz="8" w:space="0" w:color="000000"/>
              <w:left w:val="single" w:sz="4" w:space="0" w:color="000000"/>
              <w:bottom w:val="single" w:sz="4" w:space="0" w:color="000000"/>
              <w:right w:val="single" w:sz="4" w:space="0" w:color="000000"/>
            </w:tcBorders>
          </w:tcPr>
          <w:p w14:paraId="185EB696"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Bülent ZEYBEK</w:t>
            </w:r>
          </w:p>
          <w:p w14:paraId="048F49CA"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DEKAN</w:t>
            </w:r>
          </w:p>
          <w:p w14:paraId="080E828C"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2FB2DA83" w14:textId="77777777" w:rsidR="00C36034" w:rsidRPr="0036070B" w:rsidRDefault="00C36034" w:rsidP="00C36034">
            <w:pPr>
              <w:pStyle w:val="TableParagraph"/>
              <w:jc w:val="center"/>
              <w:rPr>
                <w:color w:val="BFBFBF" w:themeColor="background1" w:themeShade="BF"/>
                <w:sz w:val="20"/>
              </w:rPr>
            </w:pPr>
            <w:r>
              <w:rPr>
                <w:color w:val="BFBFBF" w:themeColor="background1" w:themeShade="BF"/>
                <w:sz w:val="20"/>
              </w:rPr>
              <w:t>24/10/2025</w:t>
            </w:r>
          </w:p>
          <w:p w14:paraId="3EE16695" w14:textId="09B5A3EF" w:rsidR="00C36034" w:rsidRPr="0036070B" w:rsidRDefault="00C36034" w:rsidP="00C36034">
            <w:pPr>
              <w:pStyle w:val="TableParagraph"/>
              <w:jc w:val="center"/>
              <w:rPr>
                <w:color w:val="BFBFBF" w:themeColor="background1" w:themeShade="BF"/>
                <w:sz w:val="20"/>
              </w:rPr>
            </w:pPr>
          </w:p>
        </w:tc>
      </w:tr>
    </w:tbl>
    <w:p w14:paraId="1BB465F0" w14:textId="77777777" w:rsidR="003F15B4" w:rsidRDefault="003F15B4">
      <w:pPr>
        <w:rPr>
          <w:color w:val="000000" w:themeColor="text1"/>
        </w:rPr>
        <w:sectPr w:rsidR="003F15B4"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3F15B4" w:rsidRPr="00CE6606" w14:paraId="517024A6" w14:textId="77777777" w:rsidTr="008E3DD3">
        <w:trPr>
          <w:trHeight w:val="541"/>
        </w:trPr>
        <w:tc>
          <w:tcPr>
            <w:tcW w:w="2712" w:type="dxa"/>
            <w:gridSpan w:val="2"/>
            <w:vMerge w:val="restart"/>
            <w:tcBorders>
              <w:left w:val="single" w:sz="8" w:space="0" w:color="000000"/>
              <w:bottom w:val="single" w:sz="4" w:space="0" w:color="000000"/>
              <w:right w:val="single" w:sz="4" w:space="0" w:color="000000"/>
            </w:tcBorders>
          </w:tcPr>
          <w:p w14:paraId="5312D378" w14:textId="77777777" w:rsidR="003F15B4" w:rsidRDefault="003F15B4" w:rsidP="008E3DD3">
            <w:pPr>
              <w:pStyle w:val="TableParagraph"/>
              <w:spacing w:line="132" w:lineRule="exact"/>
              <w:ind w:left="1500"/>
              <w:rPr>
                <w:noProof/>
                <w:color w:val="000000" w:themeColor="text1"/>
              </w:rPr>
            </w:pPr>
          </w:p>
          <w:p w14:paraId="14478175" w14:textId="77777777" w:rsidR="003F15B4" w:rsidRPr="00CE6606" w:rsidRDefault="003F15B4" w:rsidP="008E3DD3">
            <w:pPr>
              <w:pStyle w:val="TableParagraph"/>
              <w:spacing w:line="132" w:lineRule="exact"/>
              <w:ind w:left="1500"/>
              <w:rPr>
                <w:noProof/>
                <w:color w:val="000000" w:themeColor="text1"/>
              </w:rPr>
            </w:pPr>
          </w:p>
          <w:p w14:paraId="163E1756" w14:textId="77777777" w:rsidR="003F15B4" w:rsidRPr="00CE6606" w:rsidRDefault="003F15B4" w:rsidP="008E3DD3">
            <w:pPr>
              <w:pStyle w:val="TableParagraph"/>
              <w:spacing w:line="132" w:lineRule="exact"/>
              <w:ind w:left="1500"/>
              <w:rPr>
                <w:noProof/>
                <w:color w:val="000000" w:themeColor="text1"/>
              </w:rPr>
            </w:pPr>
          </w:p>
          <w:p w14:paraId="6711E9B3" w14:textId="77777777" w:rsidR="003F15B4" w:rsidRPr="00CE6606" w:rsidRDefault="003F15B4" w:rsidP="008E3DD3">
            <w:pPr>
              <w:pStyle w:val="TableParagraph"/>
              <w:spacing w:line="132" w:lineRule="exact"/>
              <w:ind w:left="1500"/>
              <w:rPr>
                <w:noProof/>
                <w:color w:val="000000" w:themeColor="text1"/>
              </w:rPr>
            </w:pPr>
          </w:p>
          <w:p w14:paraId="353F5F5B" w14:textId="77777777" w:rsidR="003F15B4" w:rsidRPr="00CE6606" w:rsidRDefault="003F15B4" w:rsidP="008E3DD3">
            <w:pPr>
              <w:pStyle w:val="TableParagraph"/>
              <w:spacing w:line="132" w:lineRule="exact"/>
              <w:ind w:left="1500"/>
              <w:rPr>
                <w:noProof/>
                <w:color w:val="000000" w:themeColor="text1"/>
              </w:rPr>
            </w:pPr>
          </w:p>
          <w:p w14:paraId="5B39EC0A" w14:textId="77777777" w:rsidR="003F15B4" w:rsidRPr="00CE6606" w:rsidRDefault="003F15B4" w:rsidP="008E3DD3">
            <w:pPr>
              <w:pStyle w:val="TableParagraph"/>
              <w:spacing w:line="132" w:lineRule="exact"/>
              <w:ind w:left="1500"/>
              <w:rPr>
                <w:noProof/>
                <w:color w:val="000000" w:themeColor="text1"/>
              </w:rPr>
            </w:pPr>
          </w:p>
          <w:p w14:paraId="58212E7F" w14:textId="77777777" w:rsidR="003F15B4" w:rsidRPr="00CE6606" w:rsidRDefault="003F15B4" w:rsidP="008E3DD3">
            <w:pPr>
              <w:pStyle w:val="TableParagraph"/>
              <w:spacing w:line="132" w:lineRule="exact"/>
              <w:ind w:left="1500"/>
              <w:rPr>
                <w:noProof/>
                <w:color w:val="000000" w:themeColor="text1"/>
              </w:rPr>
            </w:pPr>
          </w:p>
          <w:p w14:paraId="0C01A970" w14:textId="77777777" w:rsidR="003F15B4" w:rsidRPr="00FA2BFC" w:rsidRDefault="003F15B4" w:rsidP="008E3DD3">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629F4811" wp14:editId="139C9CC7">
                  <wp:extent cx="622630" cy="624840"/>
                  <wp:effectExtent l="0" t="0" r="6350" b="3810"/>
                  <wp:docPr id="813632724"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36CDE55C" w14:textId="77777777" w:rsidR="003F15B4" w:rsidRPr="00CE6606" w:rsidRDefault="003F15B4" w:rsidP="008E3DD3">
            <w:pPr>
              <w:pStyle w:val="TableParagraph"/>
              <w:rPr>
                <w:color w:val="000000" w:themeColor="text1"/>
                <w:sz w:val="25"/>
              </w:rPr>
            </w:pPr>
          </w:p>
          <w:p w14:paraId="13E4D2B1" w14:textId="77777777" w:rsidR="003F15B4" w:rsidRPr="00CE6606" w:rsidRDefault="003F15B4" w:rsidP="008E3DD3">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4C7382BA" w14:textId="77777777" w:rsidR="003F15B4" w:rsidRPr="00CE6606" w:rsidRDefault="003F15B4" w:rsidP="008E3DD3">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066AFCC7" w14:textId="77777777" w:rsidR="003F15B4" w:rsidRPr="00CE6606" w:rsidRDefault="003F15B4" w:rsidP="008E3DD3">
            <w:pPr>
              <w:pStyle w:val="TableParagraph"/>
              <w:rPr>
                <w:color w:val="000000" w:themeColor="text1"/>
                <w:sz w:val="20"/>
              </w:rPr>
            </w:pPr>
          </w:p>
        </w:tc>
      </w:tr>
      <w:tr w:rsidR="003F15B4" w:rsidRPr="00CE6606" w14:paraId="4D6D1484" w14:textId="77777777" w:rsidTr="008E3DD3">
        <w:trPr>
          <w:trHeight w:val="542"/>
        </w:trPr>
        <w:tc>
          <w:tcPr>
            <w:tcW w:w="2712" w:type="dxa"/>
            <w:gridSpan w:val="2"/>
            <w:vMerge/>
            <w:tcBorders>
              <w:top w:val="nil"/>
              <w:left w:val="single" w:sz="8" w:space="0" w:color="000000"/>
              <w:bottom w:val="single" w:sz="4" w:space="0" w:color="000000"/>
              <w:right w:val="single" w:sz="4" w:space="0" w:color="000000"/>
            </w:tcBorders>
          </w:tcPr>
          <w:p w14:paraId="563AE3A6" w14:textId="77777777" w:rsidR="003F15B4" w:rsidRPr="00CE6606" w:rsidRDefault="003F15B4" w:rsidP="008E3DD3">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2C3C2E00" w14:textId="19E7A917" w:rsidR="003F15B4" w:rsidRPr="00CE6606" w:rsidRDefault="003F15B4" w:rsidP="008E3DD3">
            <w:pPr>
              <w:pStyle w:val="TableParagraph"/>
              <w:ind w:left="1440" w:right="1392"/>
              <w:jc w:val="center"/>
              <w:rPr>
                <w:b/>
                <w:color w:val="000000" w:themeColor="text1"/>
                <w:sz w:val="23"/>
              </w:rPr>
            </w:pPr>
            <w:r w:rsidRPr="003F15B4">
              <w:rPr>
                <w:b/>
                <w:color w:val="000000" w:themeColor="text1"/>
                <w:sz w:val="23"/>
              </w:rPr>
              <w:t>Öğrenci İşleri Birimi Personeli</w:t>
            </w:r>
          </w:p>
        </w:tc>
        <w:tc>
          <w:tcPr>
            <w:tcW w:w="3927" w:type="dxa"/>
            <w:gridSpan w:val="5"/>
            <w:tcBorders>
              <w:top w:val="nil"/>
              <w:left w:val="single" w:sz="4" w:space="0" w:color="000000"/>
              <w:bottom w:val="single" w:sz="4" w:space="0" w:color="000000"/>
              <w:right w:val="single" w:sz="4" w:space="0" w:color="000000"/>
            </w:tcBorders>
          </w:tcPr>
          <w:p w14:paraId="1BBD6F8C" w14:textId="388B79EC" w:rsidR="003F15B4" w:rsidRPr="00CE6606" w:rsidRDefault="003F15B4" w:rsidP="008E3DD3">
            <w:pPr>
              <w:pStyle w:val="TableParagraph"/>
              <w:rPr>
                <w:b/>
                <w:color w:val="FFC000"/>
                <w:sz w:val="20"/>
              </w:rPr>
            </w:pPr>
            <w:r w:rsidRPr="00CE6606">
              <w:rPr>
                <w:b/>
                <w:color w:val="FFC000"/>
                <w:sz w:val="20"/>
              </w:rPr>
              <w:t xml:space="preserve">  </w:t>
            </w:r>
            <w:r w:rsidR="00C36034" w:rsidRPr="008E3DD3">
              <w:rPr>
                <w:b/>
                <w:color w:val="FF0000"/>
                <w:sz w:val="20"/>
              </w:rPr>
              <w:t>Fen Edebiyat Fakültesi</w:t>
            </w:r>
          </w:p>
        </w:tc>
      </w:tr>
      <w:tr w:rsidR="00C36034" w:rsidRPr="00CE6606" w14:paraId="1EEB3AAA" w14:textId="77777777" w:rsidTr="008E3DD3">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6CB8F0CE" w14:textId="77777777" w:rsidR="00C36034" w:rsidRPr="00DA10B5" w:rsidRDefault="00C36034" w:rsidP="00C36034">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0DFAFB69" w14:textId="77777777" w:rsidR="00C36034" w:rsidRPr="00DA10B5" w:rsidRDefault="00C36034" w:rsidP="00C36034">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708BA643" w14:textId="05FC84B5" w:rsidR="00C36034" w:rsidRPr="00DA10B5" w:rsidRDefault="00C36034" w:rsidP="00C36034">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0053102C">
              <w:rPr>
                <w:b/>
                <w:bCs/>
                <w:i/>
                <w:color w:val="000000" w:themeColor="text1"/>
                <w:w w:val="105"/>
                <w:sz w:val="20"/>
                <w:szCs w:val="20"/>
              </w:rPr>
              <w:t>24/10 /2025</w:t>
            </w:r>
          </w:p>
        </w:tc>
        <w:tc>
          <w:tcPr>
            <w:tcW w:w="1860" w:type="dxa"/>
            <w:gridSpan w:val="3"/>
            <w:tcBorders>
              <w:top w:val="single" w:sz="4" w:space="0" w:color="000000"/>
              <w:left w:val="single" w:sz="4" w:space="0" w:color="000000"/>
              <w:bottom w:val="single" w:sz="4" w:space="0" w:color="000000"/>
              <w:right w:val="nil"/>
            </w:tcBorders>
          </w:tcPr>
          <w:p w14:paraId="38763E3E" w14:textId="77777777" w:rsidR="00C36034" w:rsidRPr="00DA10B5" w:rsidRDefault="00C36034" w:rsidP="00C36034">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2B3EAB90" w14:textId="77777777" w:rsidR="00C36034" w:rsidRPr="00DA10B5" w:rsidRDefault="00C36034" w:rsidP="00C36034">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1E488164" w14:textId="77777777" w:rsidR="00C36034" w:rsidRPr="00DA10B5" w:rsidRDefault="00C36034" w:rsidP="00C36034">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5E989724" w14:textId="03CE71BE" w:rsidR="00C36034" w:rsidRPr="00DA10B5" w:rsidRDefault="00C36034" w:rsidP="00C36034">
            <w:pPr>
              <w:pStyle w:val="TableParagraph"/>
              <w:ind w:right="6"/>
              <w:rPr>
                <w:b/>
                <w:bCs/>
                <w:color w:val="000000" w:themeColor="text1"/>
                <w:sz w:val="20"/>
                <w:szCs w:val="20"/>
              </w:rPr>
            </w:pPr>
            <w:r>
              <w:rPr>
                <w:b/>
                <w:bCs/>
                <w:color w:val="000000" w:themeColor="text1"/>
                <w:sz w:val="20"/>
                <w:szCs w:val="20"/>
              </w:rPr>
              <w:t>Ek 8 / 11</w:t>
            </w:r>
          </w:p>
        </w:tc>
      </w:tr>
      <w:tr w:rsidR="00C36034" w:rsidRPr="00CE6606" w14:paraId="2A7B0D94" w14:textId="77777777" w:rsidTr="008E3DD3">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41364587" w14:textId="77777777" w:rsidR="00C36034" w:rsidRPr="00DA10B5" w:rsidRDefault="00C36034" w:rsidP="00C36034">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5A16279B" w14:textId="7C386F64" w:rsidR="00C36034" w:rsidRPr="00DA10B5" w:rsidRDefault="0053102C" w:rsidP="00C36034">
            <w:pPr>
              <w:pStyle w:val="TableParagraph"/>
              <w:rPr>
                <w:color w:val="000000" w:themeColor="text1"/>
                <w:sz w:val="20"/>
                <w:szCs w:val="20"/>
              </w:rPr>
            </w:pPr>
            <w:r>
              <w:rPr>
                <w:color w:val="000000" w:themeColor="text1"/>
                <w:sz w:val="20"/>
                <w:szCs w:val="20"/>
              </w:rPr>
              <w:t>https://fef.dpu.edu.tr</w:t>
            </w:r>
            <w:r w:rsidR="00C36034"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1EFA3DCD" w14:textId="77777777" w:rsidR="00C36034" w:rsidRPr="00DA10B5" w:rsidRDefault="00C36034" w:rsidP="00C36034">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0121A8CF" w14:textId="1D505B30" w:rsidR="00C36034" w:rsidRPr="00DA10B5" w:rsidRDefault="0053102C" w:rsidP="00C36034">
            <w:pPr>
              <w:pStyle w:val="TableParagraph"/>
              <w:rPr>
                <w:b/>
                <w:bCs/>
                <w:color w:val="000000" w:themeColor="text1"/>
                <w:sz w:val="20"/>
                <w:szCs w:val="20"/>
              </w:rPr>
            </w:pPr>
            <w:r>
              <w:rPr>
                <w:b/>
                <w:bCs/>
                <w:color w:val="000000" w:themeColor="text1"/>
                <w:sz w:val="20"/>
                <w:szCs w:val="20"/>
              </w:rPr>
              <w:t>×</w:t>
            </w:r>
          </w:p>
        </w:tc>
        <w:tc>
          <w:tcPr>
            <w:tcW w:w="992" w:type="dxa"/>
            <w:tcBorders>
              <w:top w:val="single" w:sz="4" w:space="0" w:color="000000"/>
              <w:left w:val="single" w:sz="8" w:space="0" w:color="000000"/>
              <w:bottom w:val="single" w:sz="4" w:space="0" w:color="000000"/>
              <w:right w:val="single" w:sz="4" w:space="0" w:color="000000"/>
            </w:tcBorders>
          </w:tcPr>
          <w:p w14:paraId="0355BDAF" w14:textId="77777777" w:rsidR="00C36034" w:rsidRPr="00DA10B5" w:rsidRDefault="00C36034" w:rsidP="00C36034">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0B5A83B2" w14:textId="77777777" w:rsidR="00C36034" w:rsidRPr="00DA10B5" w:rsidRDefault="00C36034" w:rsidP="00C36034">
            <w:pPr>
              <w:pStyle w:val="TableParagraph"/>
              <w:rPr>
                <w:color w:val="000000" w:themeColor="text1"/>
                <w:sz w:val="20"/>
                <w:szCs w:val="20"/>
              </w:rPr>
            </w:pPr>
          </w:p>
        </w:tc>
      </w:tr>
      <w:tr w:rsidR="00C36034" w:rsidRPr="00F0746B" w14:paraId="6C3B3FC1" w14:textId="77777777" w:rsidTr="008E3DD3">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4DC4AD07" w14:textId="77777777" w:rsidR="00C36034" w:rsidRPr="00F0746B" w:rsidRDefault="00C36034" w:rsidP="00C36034">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D2ED5CA"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8CC5D9B" w14:textId="77777777" w:rsidR="00C36034" w:rsidRPr="00F0746B" w:rsidRDefault="00C36034" w:rsidP="00C36034">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332FD821" w14:textId="77777777" w:rsidR="00C36034" w:rsidRDefault="00C36034" w:rsidP="00C36034">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4D833524"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3D9A8709"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C36034" w:rsidRPr="00FA2BFC" w14:paraId="08675C62"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809C700"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A241673" w14:textId="06B2E7E3" w:rsidR="00C36034" w:rsidRPr="00FA2BFC" w:rsidRDefault="00C36034" w:rsidP="00C36034">
            <w:pPr>
              <w:pStyle w:val="TableParagraph"/>
              <w:ind w:left="164" w:right="53"/>
              <w:jc w:val="both"/>
              <w:rPr>
                <w:bCs/>
                <w:color w:val="000000" w:themeColor="text1"/>
                <w:sz w:val="18"/>
                <w:szCs w:val="18"/>
              </w:rPr>
            </w:pPr>
            <w:r w:rsidRPr="003F15B4">
              <w:rPr>
                <w:bCs/>
                <w:color w:val="000000" w:themeColor="text1"/>
                <w:sz w:val="18"/>
                <w:szCs w:val="18"/>
              </w:rPr>
              <w:t>Öğrencilerle ilgili</w:t>
            </w:r>
            <w:r>
              <w:rPr>
                <w:bCs/>
                <w:color w:val="000000" w:themeColor="text1"/>
                <w:sz w:val="18"/>
                <w:szCs w:val="18"/>
              </w:rPr>
              <w:t xml:space="preserve"> </w:t>
            </w:r>
            <w:r w:rsidRPr="003F15B4">
              <w:rPr>
                <w:bCs/>
                <w:color w:val="000000" w:themeColor="text1"/>
                <w:sz w:val="18"/>
                <w:szCs w:val="18"/>
              </w:rPr>
              <w:t>her</w:t>
            </w:r>
            <w:r>
              <w:rPr>
                <w:bCs/>
                <w:color w:val="000000" w:themeColor="text1"/>
                <w:sz w:val="18"/>
                <w:szCs w:val="18"/>
              </w:rPr>
              <w:t xml:space="preserve"> </w:t>
            </w:r>
            <w:r w:rsidRPr="003F15B4">
              <w:rPr>
                <w:bCs/>
                <w:color w:val="000000" w:themeColor="text1"/>
                <w:sz w:val="18"/>
                <w:szCs w:val="18"/>
              </w:rPr>
              <w:t>türlü</w:t>
            </w:r>
            <w:r>
              <w:rPr>
                <w:bCs/>
                <w:color w:val="000000" w:themeColor="text1"/>
                <w:sz w:val="18"/>
                <w:szCs w:val="18"/>
              </w:rPr>
              <w:t xml:space="preserve"> </w:t>
            </w:r>
            <w:r w:rsidRPr="003F15B4">
              <w:rPr>
                <w:bCs/>
                <w:color w:val="000000" w:themeColor="text1"/>
                <w:sz w:val="18"/>
                <w:szCs w:val="18"/>
              </w:rPr>
              <w:t>belgeyi</w:t>
            </w:r>
            <w:r>
              <w:rPr>
                <w:bCs/>
                <w:color w:val="000000" w:themeColor="text1"/>
                <w:sz w:val="18"/>
                <w:szCs w:val="18"/>
              </w:rPr>
              <w:t xml:space="preserve"> </w:t>
            </w:r>
            <w:r w:rsidRPr="003F15B4">
              <w:rPr>
                <w:bCs/>
                <w:color w:val="000000" w:themeColor="text1"/>
                <w:sz w:val="18"/>
                <w:szCs w:val="18"/>
              </w:rPr>
              <w:t>göndermek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57E369D" w14:textId="2DEE6279" w:rsidR="00C36034" w:rsidRPr="00FA2BFC" w:rsidRDefault="00C36034" w:rsidP="00C36034">
            <w:pPr>
              <w:pStyle w:val="TableParagraph"/>
              <w:ind w:left="164" w:right="128"/>
              <w:jc w:val="both"/>
              <w:rPr>
                <w:bCs/>
                <w:color w:val="000000" w:themeColor="text1"/>
                <w:sz w:val="18"/>
                <w:szCs w:val="18"/>
              </w:rPr>
            </w:pPr>
            <w:r>
              <w:rPr>
                <w:bCs/>
                <w:color w:val="000000" w:themeColor="text1"/>
                <w:sz w:val="18"/>
                <w:szCs w:val="18"/>
              </w:rPr>
              <w:t>Öğrenci</w:t>
            </w:r>
            <w:r w:rsidRPr="006D32B2">
              <w:rPr>
                <w:bCs/>
                <w:color w:val="000000" w:themeColor="text1"/>
                <w:sz w:val="18"/>
                <w:szCs w:val="18"/>
              </w:rPr>
              <w:t xml:space="preserve"> İşleri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5601C9AD"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1DA2C4DF" w14:textId="183B8619" w:rsidR="00C36034" w:rsidRPr="00FA2BFC" w:rsidRDefault="00C36034" w:rsidP="00C36034">
            <w:pPr>
              <w:pStyle w:val="TableParagraph"/>
              <w:ind w:left="164" w:right="165"/>
              <w:jc w:val="both"/>
              <w:rPr>
                <w:bCs/>
                <w:color w:val="000000" w:themeColor="text1"/>
                <w:sz w:val="18"/>
                <w:szCs w:val="18"/>
              </w:rPr>
            </w:pPr>
            <w:r w:rsidRPr="003F15B4">
              <w:rPr>
                <w:bCs/>
                <w:color w:val="000000" w:themeColor="text1"/>
                <w:sz w:val="18"/>
                <w:szCs w:val="18"/>
              </w:rPr>
              <w:t>Hak ve zaman kaybı</w:t>
            </w:r>
          </w:p>
        </w:tc>
      </w:tr>
      <w:tr w:rsidR="00C36034" w:rsidRPr="00FA2BFC" w14:paraId="77D24357"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04FC604"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0F6C3397" w14:textId="4CA1CD73" w:rsidR="00C36034" w:rsidRPr="00FA2BFC" w:rsidRDefault="00C36034" w:rsidP="00C36034">
            <w:pPr>
              <w:pStyle w:val="TableParagraph"/>
              <w:ind w:left="164" w:right="53"/>
              <w:jc w:val="both"/>
              <w:rPr>
                <w:bCs/>
                <w:color w:val="000000" w:themeColor="text1"/>
                <w:sz w:val="18"/>
                <w:szCs w:val="18"/>
              </w:rPr>
            </w:pPr>
            <w:r w:rsidRPr="003F15B4">
              <w:rPr>
                <w:bCs/>
                <w:color w:val="000000" w:themeColor="text1"/>
                <w:sz w:val="18"/>
                <w:szCs w:val="18"/>
              </w:rPr>
              <w:t>İç ve dış paydaşlar tarafından istenen belgeleri tedarik etmek ve gerekli yazışmaları yapmak</w:t>
            </w:r>
          </w:p>
        </w:tc>
        <w:tc>
          <w:tcPr>
            <w:tcW w:w="1985" w:type="dxa"/>
            <w:gridSpan w:val="2"/>
            <w:tcBorders>
              <w:top w:val="single" w:sz="4" w:space="0" w:color="000000"/>
              <w:left w:val="single" w:sz="8" w:space="0" w:color="000000"/>
              <w:bottom w:val="single" w:sz="4" w:space="0" w:color="000000"/>
              <w:right w:val="single" w:sz="4" w:space="0" w:color="000000"/>
            </w:tcBorders>
          </w:tcPr>
          <w:p w14:paraId="4503DACF" w14:textId="5E80BF03" w:rsidR="00C36034" w:rsidRPr="003F15B4" w:rsidRDefault="00C36034" w:rsidP="00C36034">
            <w:pPr>
              <w:pStyle w:val="TableParagraph"/>
              <w:ind w:left="164" w:right="128"/>
              <w:jc w:val="both"/>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3FEE0CD3" w14:textId="77777777" w:rsidR="00C36034" w:rsidRPr="00FA2BFC" w:rsidRDefault="00C36034" w:rsidP="00C3603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A6ECD99" w14:textId="3E942B93" w:rsidR="00C36034" w:rsidRPr="00FA2BFC" w:rsidRDefault="00C36034" w:rsidP="00C36034">
            <w:pPr>
              <w:pStyle w:val="TableParagraph"/>
              <w:ind w:left="164" w:right="165"/>
              <w:jc w:val="both"/>
              <w:rPr>
                <w:bCs/>
                <w:color w:val="000000" w:themeColor="text1"/>
                <w:sz w:val="18"/>
                <w:szCs w:val="18"/>
              </w:rPr>
            </w:pPr>
            <w:r w:rsidRPr="003F15B4">
              <w:rPr>
                <w:bCs/>
                <w:color w:val="000000" w:themeColor="text1"/>
                <w:sz w:val="18"/>
                <w:szCs w:val="18"/>
              </w:rPr>
              <w:t>Hak ve zaman kaybı</w:t>
            </w:r>
          </w:p>
        </w:tc>
      </w:tr>
      <w:tr w:rsidR="00C36034" w:rsidRPr="00FA2BFC" w14:paraId="02993030"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86E5BDD"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CC6FF7C" w14:textId="5800F942" w:rsidR="00C36034" w:rsidRPr="00FA2BFC" w:rsidRDefault="00C36034" w:rsidP="00C36034">
            <w:pPr>
              <w:pStyle w:val="TableParagraph"/>
              <w:ind w:left="164" w:right="53"/>
              <w:jc w:val="both"/>
              <w:rPr>
                <w:bCs/>
                <w:color w:val="000000" w:themeColor="text1"/>
                <w:sz w:val="18"/>
                <w:szCs w:val="18"/>
              </w:rPr>
            </w:pPr>
            <w:r w:rsidRPr="003F15B4">
              <w:rPr>
                <w:bCs/>
                <w:color w:val="000000" w:themeColor="text1"/>
                <w:sz w:val="18"/>
                <w:szCs w:val="18"/>
              </w:rPr>
              <w:t>Öğrenci disiplin işlemlerini takip edip, ilgili birimlere bilgi vermek</w:t>
            </w:r>
          </w:p>
        </w:tc>
        <w:tc>
          <w:tcPr>
            <w:tcW w:w="1985" w:type="dxa"/>
            <w:gridSpan w:val="2"/>
            <w:tcBorders>
              <w:top w:val="single" w:sz="4" w:space="0" w:color="000000"/>
              <w:left w:val="single" w:sz="8" w:space="0" w:color="000000"/>
              <w:bottom w:val="single" w:sz="4" w:space="0" w:color="000000"/>
              <w:right w:val="single" w:sz="4" w:space="0" w:color="000000"/>
            </w:tcBorders>
          </w:tcPr>
          <w:p w14:paraId="1943F57E" w14:textId="290FD304" w:rsidR="00C36034" w:rsidRPr="003F15B4" w:rsidRDefault="00C36034" w:rsidP="00C36034">
            <w:pPr>
              <w:pStyle w:val="TableParagraph"/>
              <w:ind w:left="164" w:right="128"/>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5F2D9426" w14:textId="77777777" w:rsidR="00C36034" w:rsidRPr="00FA2BFC" w:rsidRDefault="00C36034" w:rsidP="00C3603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2996A8A" w14:textId="7770A36D" w:rsidR="00C36034" w:rsidRPr="00FA2BFC" w:rsidRDefault="00C36034" w:rsidP="00C36034">
            <w:pPr>
              <w:pStyle w:val="TableParagraph"/>
              <w:ind w:left="164" w:right="165"/>
              <w:jc w:val="both"/>
              <w:rPr>
                <w:bCs/>
                <w:color w:val="000000" w:themeColor="text1"/>
                <w:sz w:val="18"/>
                <w:szCs w:val="18"/>
              </w:rPr>
            </w:pPr>
            <w:r w:rsidRPr="003F15B4">
              <w:rPr>
                <w:bCs/>
                <w:color w:val="000000" w:themeColor="text1"/>
                <w:sz w:val="18"/>
                <w:szCs w:val="18"/>
              </w:rPr>
              <w:t>Mevzuata</w:t>
            </w:r>
            <w:r>
              <w:rPr>
                <w:bCs/>
                <w:color w:val="000000" w:themeColor="text1"/>
                <w:sz w:val="18"/>
                <w:szCs w:val="18"/>
              </w:rPr>
              <w:t xml:space="preserve"> </w:t>
            </w:r>
            <w:r w:rsidRPr="003F15B4">
              <w:rPr>
                <w:bCs/>
                <w:color w:val="000000" w:themeColor="text1"/>
                <w:sz w:val="18"/>
                <w:szCs w:val="18"/>
              </w:rPr>
              <w:t>uymama</w:t>
            </w:r>
            <w:r>
              <w:rPr>
                <w:bCs/>
                <w:color w:val="000000" w:themeColor="text1"/>
                <w:sz w:val="18"/>
                <w:szCs w:val="18"/>
              </w:rPr>
              <w:t xml:space="preserve"> </w:t>
            </w:r>
            <w:r w:rsidRPr="003F15B4">
              <w:rPr>
                <w:bCs/>
                <w:color w:val="000000" w:themeColor="text1"/>
                <w:sz w:val="18"/>
                <w:szCs w:val="18"/>
              </w:rPr>
              <w:t>ve</w:t>
            </w:r>
            <w:r>
              <w:rPr>
                <w:bCs/>
                <w:color w:val="000000" w:themeColor="text1"/>
                <w:sz w:val="18"/>
                <w:szCs w:val="18"/>
              </w:rPr>
              <w:t xml:space="preserve"> </w:t>
            </w:r>
            <w:r w:rsidRPr="003F15B4">
              <w:rPr>
                <w:bCs/>
                <w:color w:val="000000" w:themeColor="text1"/>
                <w:sz w:val="18"/>
                <w:szCs w:val="18"/>
              </w:rPr>
              <w:t>eğitim-öğretim faaliyetlerinin aksaması ve kalitesinin düşmesi</w:t>
            </w:r>
          </w:p>
        </w:tc>
      </w:tr>
      <w:tr w:rsidR="00C36034" w:rsidRPr="00FA2BFC" w14:paraId="4F7D917D"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9DA653F"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4</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A6B0A7D" w14:textId="69D0F4E8" w:rsidR="00C36034" w:rsidRPr="00FA2BFC" w:rsidRDefault="00C36034" w:rsidP="00C36034">
            <w:pPr>
              <w:pStyle w:val="TableParagraph"/>
              <w:ind w:left="164" w:right="53"/>
              <w:jc w:val="both"/>
              <w:rPr>
                <w:bCs/>
                <w:color w:val="000000" w:themeColor="text1"/>
                <w:sz w:val="18"/>
                <w:szCs w:val="18"/>
              </w:rPr>
            </w:pPr>
            <w:r w:rsidRPr="003F15B4">
              <w:rPr>
                <w:bCs/>
                <w:color w:val="000000" w:themeColor="text1"/>
                <w:sz w:val="18"/>
                <w:szCs w:val="18"/>
              </w:rPr>
              <w:t xml:space="preserve">Fakülte Kurulu, Fakülte Yönetim Kurulu ve </w:t>
            </w:r>
            <w:proofErr w:type="spellStart"/>
            <w:r w:rsidRPr="003F15B4">
              <w:rPr>
                <w:bCs/>
                <w:color w:val="000000" w:themeColor="text1"/>
                <w:sz w:val="18"/>
                <w:szCs w:val="18"/>
              </w:rPr>
              <w:t>ve</w:t>
            </w:r>
            <w:proofErr w:type="spellEnd"/>
            <w:r w:rsidRPr="003F15B4">
              <w:rPr>
                <w:bCs/>
                <w:color w:val="000000" w:themeColor="text1"/>
                <w:sz w:val="18"/>
                <w:szCs w:val="18"/>
              </w:rPr>
              <w:t xml:space="preserve"> Senato tarafından alınan kararları takip etmek ve yerine getirmek</w:t>
            </w:r>
          </w:p>
        </w:tc>
        <w:tc>
          <w:tcPr>
            <w:tcW w:w="1985" w:type="dxa"/>
            <w:gridSpan w:val="2"/>
            <w:tcBorders>
              <w:top w:val="single" w:sz="4" w:space="0" w:color="000000"/>
              <w:left w:val="single" w:sz="8" w:space="0" w:color="000000"/>
              <w:bottom w:val="single" w:sz="4" w:space="0" w:color="000000"/>
              <w:right w:val="single" w:sz="4" w:space="0" w:color="000000"/>
            </w:tcBorders>
          </w:tcPr>
          <w:p w14:paraId="577E3DC4" w14:textId="42B7352A" w:rsidR="00C36034" w:rsidRPr="003F15B4" w:rsidRDefault="00C36034" w:rsidP="00C36034">
            <w:pPr>
              <w:pStyle w:val="TableParagraph"/>
              <w:ind w:left="164" w:right="128"/>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211478AC" w14:textId="77777777" w:rsidR="00C36034" w:rsidRPr="00FA2BFC" w:rsidRDefault="00C36034" w:rsidP="00C3603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1F008B9C" w14:textId="77777777" w:rsidR="00C36034" w:rsidRPr="003F15B4" w:rsidRDefault="00C36034" w:rsidP="00C36034">
            <w:pPr>
              <w:pStyle w:val="TableParagraph"/>
              <w:ind w:left="164" w:right="165"/>
              <w:jc w:val="both"/>
              <w:rPr>
                <w:bCs/>
                <w:color w:val="000000" w:themeColor="text1"/>
                <w:sz w:val="18"/>
                <w:szCs w:val="18"/>
              </w:rPr>
            </w:pPr>
            <w:r w:rsidRPr="003F15B4">
              <w:rPr>
                <w:bCs/>
                <w:color w:val="000000" w:themeColor="text1"/>
                <w:sz w:val="18"/>
                <w:szCs w:val="18"/>
              </w:rPr>
              <w:t>Eğitim-öğretim</w:t>
            </w:r>
            <w:r w:rsidRPr="003F15B4">
              <w:rPr>
                <w:bCs/>
                <w:color w:val="000000" w:themeColor="text1"/>
                <w:sz w:val="18"/>
                <w:szCs w:val="18"/>
              </w:rPr>
              <w:tab/>
              <w:t>faaliyetlerinin kalitesinin düşmesi</w:t>
            </w:r>
          </w:p>
          <w:p w14:paraId="29662A9D" w14:textId="72F8977E" w:rsidR="00C36034" w:rsidRPr="00FA2BFC" w:rsidRDefault="00C36034" w:rsidP="00C36034">
            <w:pPr>
              <w:pStyle w:val="TableParagraph"/>
              <w:ind w:left="164" w:right="165"/>
              <w:jc w:val="both"/>
              <w:rPr>
                <w:bCs/>
                <w:color w:val="000000" w:themeColor="text1"/>
                <w:sz w:val="18"/>
                <w:szCs w:val="18"/>
              </w:rPr>
            </w:pPr>
            <w:r w:rsidRPr="003F15B4">
              <w:rPr>
                <w:bCs/>
                <w:color w:val="000000" w:themeColor="text1"/>
                <w:sz w:val="18"/>
                <w:szCs w:val="18"/>
              </w:rPr>
              <w:t>Hak ve zaman kaybı</w:t>
            </w:r>
          </w:p>
        </w:tc>
      </w:tr>
      <w:tr w:rsidR="00C36034" w:rsidRPr="00FA2BFC" w14:paraId="16FFCC4A"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1F435B0E" w14:textId="77777777" w:rsidR="00C36034" w:rsidRPr="00FA2BFC" w:rsidRDefault="00C36034" w:rsidP="00C36034">
            <w:pPr>
              <w:pStyle w:val="TableParagraph"/>
              <w:ind w:left="164"/>
              <w:jc w:val="both"/>
              <w:rPr>
                <w:b/>
                <w:color w:val="000000" w:themeColor="text1"/>
                <w:sz w:val="18"/>
                <w:szCs w:val="18"/>
              </w:rPr>
            </w:pPr>
            <w:r>
              <w:rPr>
                <w:b/>
                <w:color w:val="000000" w:themeColor="text1"/>
                <w:sz w:val="18"/>
                <w:szCs w:val="18"/>
              </w:rPr>
              <w:t>5</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7608D81D" w14:textId="7A7B1BF1" w:rsidR="00C36034" w:rsidRPr="00BF2343" w:rsidRDefault="00C36034" w:rsidP="00C36034">
            <w:pPr>
              <w:pStyle w:val="TableParagraph"/>
              <w:ind w:left="164" w:right="53"/>
              <w:jc w:val="both"/>
              <w:rPr>
                <w:bCs/>
                <w:color w:val="000000" w:themeColor="text1"/>
                <w:sz w:val="18"/>
                <w:szCs w:val="18"/>
              </w:rPr>
            </w:pPr>
            <w:r w:rsidRPr="003F15B4">
              <w:rPr>
                <w:bCs/>
                <w:color w:val="000000" w:themeColor="text1"/>
                <w:sz w:val="18"/>
                <w:szCs w:val="18"/>
              </w:rPr>
              <w:t>Öğrencilerin mezuniyet iş ve işlemlerini takip etmek ve yürütmek</w:t>
            </w:r>
          </w:p>
        </w:tc>
        <w:tc>
          <w:tcPr>
            <w:tcW w:w="1985" w:type="dxa"/>
            <w:gridSpan w:val="2"/>
            <w:tcBorders>
              <w:top w:val="single" w:sz="4" w:space="0" w:color="000000"/>
              <w:left w:val="single" w:sz="8" w:space="0" w:color="000000"/>
              <w:bottom w:val="single" w:sz="4" w:space="0" w:color="000000"/>
              <w:right w:val="single" w:sz="4" w:space="0" w:color="000000"/>
            </w:tcBorders>
          </w:tcPr>
          <w:p w14:paraId="4C57BAEF" w14:textId="79B5C525" w:rsidR="00C36034" w:rsidRPr="003F15B4" w:rsidRDefault="00C36034" w:rsidP="00C36034">
            <w:pPr>
              <w:pStyle w:val="TableParagraph"/>
              <w:ind w:left="164" w:right="128"/>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5CAB39F7" w14:textId="77777777" w:rsidR="00C36034" w:rsidRPr="00FA2BFC" w:rsidRDefault="00C36034" w:rsidP="00C3603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2FDB9C16" w14:textId="78AC8724" w:rsidR="00C36034" w:rsidRPr="00BF2343" w:rsidRDefault="00C36034" w:rsidP="00C36034">
            <w:pPr>
              <w:pStyle w:val="TableParagraph"/>
              <w:ind w:left="164" w:right="165"/>
              <w:jc w:val="both"/>
              <w:rPr>
                <w:bCs/>
                <w:color w:val="000000" w:themeColor="text1"/>
                <w:sz w:val="18"/>
                <w:szCs w:val="18"/>
              </w:rPr>
            </w:pPr>
            <w:r w:rsidRPr="003F15B4">
              <w:rPr>
                <w:bCs/>
                <w:color w:val="000000" w:themeColor="text1"/>
                <w:sz w:val="18"/>
                <w:szCs w:val="18"/>
              </w:rPr>
              <w:t>Hak ve zaman kaybı</w:t>
            </w:r>
          </w:p>
        </w:tc>
      </w:tr>
      <w:tr w:rsidR="00C36034" w:rsidRPr="00FA2BFC" w14:paraId="74415AD1"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E4CF39E" w14:textId="77777777" w:rsidR="00C36034" w:rsidRPr="00FA2BFC" w:rsidRDefault="00C36034" w:rsidP="00C36034">
            <w:pPr>
              <w:pStyle w:val="TableParagraph"/>
              <w:ind w:left="164"/>
              <w:jc w:val="both"/>
              <w:rPr>
                <w:b/>
                <w:color w:val="000000" w:themeColor="text1"/>
                <w:sz w:val="18"/>
                <w:szCs w:val="18"/>
              </w:rPr>
            </w:pPr>
            <w:r>
              <w:rPr>
                <w:b/>
                <w:color w:val="000000" w:themeColor="text1"/>
                <w:sz w:val="18"/>
                <w:szCs w:val="18"/>
              </w:rPr>
              <w:t>6</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92AF235" w14:textId="1B31B4A1" w:rsidR="00C36034" w:rsidRPr="00BF2343" w:rsidRDefault="00C36034" w:rsidP="00C36034">
            <w:pPr>
              <w:pStyle w:val="TableParagraph"/>
              <w:ind w:left="164" w:right="53"/>
              <w:jc w:val="both"/>
              <w:rPr>
                <w:bCs/>
                <w:color w:val="000000" w:themeColor="text1"/>
                <w:sz w:val="18"/>
                <w:szCs w:val="18"/>
              </w:rPr>
            </w:pPr>
            <w:proofErr w:type="gramStart"/>
            <w:r w:rsidRPr="003F15B4">
              <w:rPr>
                <w:bCs/>
                <w:color w:val="000000" w:themeColor="text1"/>
                <w:sz w:val="18"/>
                <w:szCs w:val="18"/>
              </w:rPr>
              <w:t>Yıl sonunda</w:t>
            </w:r>
            <w:proofErr w:type="gramEnd"/>
            <w:r w:rsidRPr="003F15B4">
              <w:rPr>
                <w:bCs/>
                <w:color w:val="000000" w:themeColor="text1"/>
                <w:sz w:val="18"/>
                <w:szCs w:val="18"/>
              </w:rPr>
              <w:t xml:space="preserve"> gerekli arşivleme çalışmalarını yapmak ve/veya organize etmek</w:t>
            </w:r>
          </w:p>
        </w:tc>
        <w:tc>
          <w:tcPr>
            <w:tcW w:w="1985" w:type="dxa"/>
            <w:gridSpan w:val="2"/>
            <w:tcBorders>
              <w:top w:val="single" w:sz="4" w:space="0" w:color="000000"/>
              <w:left w:val="single" w:sz="8" w:space="0" w:color="000000"/>
              <w:bottom w:val="single" w:sz="4" w:space="0" w:color="000000"/>
              <w:right w:val="single" w:sz="4" w:space="0" w:color="000000"/>
            </w:tcBorders>
          </w:tcPr>
          <w:p w14:paraId="1F9A8DD5" w14:textId="6D0ECA4F" w:rsidR="00C36034" w:rsidRPr="003F15B4" w:rsidRDefault="00C36034" w:rsidP="00C36034">
            <w:pPr>
              <w:pStyle w:val="TableParagraph"/>
              <w:ind w:left="164" w:right="128"/>
              <w:rPr>
                <w:bCs/>
                <w:color w:val="000000" w:themeColor="text1"/>
                <w:sz w:val="18"/>
                <w:szCs w:val="18"/>
              </w:rPr>
            </w:pPr>
            <w:r w:rsidRPr="003F15B4">
              <w:rPr>
                <w:sz w:val="18"/>
                <w:szCs w:val="18"/>
              </w:rPr>
              <w:t>Öğrenci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073FEF29" w14:textId="77777777" w:rsidR="00C36034" w:rsidRPr="00FA2BFC" w:rsidRDefault="00C36034" w:rsidP="00C3603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3AC6B603" w14:textId="0DEEC46A" w:rsidR="00C36034" w:rsidRPr="00BF2343" w:rsidRDefault="00C36034" w:rsidP="00C36034">
            <w:pPr>
              <w:pStyle w:val="TableParagraph"/>
              <w:ind w:left="164" w:right="165"/>
              <w:jc w:val="both"/>
              <w:rPr>
                <w:bCs/>
                <w:color w:val="000000" w:themeColor="text1"/>
                <w:sz w:val="18"/>
                <w:szCs w:val="18"/>
              </w:rPr>
            </w:pPr>
            <w:r w:rsidRPr="003F15B4">
              <w:rPr>
                <w:bCs/>
                <w:color w:val="000000" w:themeColor="text1"/>
                <w:sz w:val="18"/>
                <w:szCs w:val="18"/>
              </w:rPr>
              <w:t xml:space="preserve">Bilgi ve belgeye erişim </w:t>
            </w:r>
            <w:proofErr w:type="gramStart"/>
            <w:r w:rsidRPr="003F15B4">
              <w:rPr>
                <w:bCs/>
                <w:color w:val="000000" w:themeColor="text1"/>
                <w:sz w:val="18"/>
                <w:szCs w:val="18"/>
              </w:rPr>
              <w:t>imkanlarının</w:t>
            </w:r>
            <w:proofErr w:type="gramEnd"/>
            <w:r w:rsidRPr="003F15B4">
              <w:rPr>
                <w:bCs/>
                <w:color w:val="000000" w:themeColor="text1"/>
                <w:sz w:val="18"/>
                <w:szCs w:val="18"/>
              </w:rPr>
              <w:t xml:space="preserve"> kısıtlanması</w:t>
            </w:r>
          </w:p>
        </w:tc>
      </w:tr>
      <w:tr w:rsidR="00C36034" w:rsidRPr="00CE6606" w14:paraId="3FBDCD99" w14:textId="77777777" w:rsidTr="008E3DD3">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66896D5E" w14:textId="77777777" w:rsidR="00C36034" w:rsidRPr="00DA10B5" w:rsidRDefault="00C36034" w:rsidP="00C36034">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413595BA" w14:textId="77777777" w:rsidR="00C36034" w:rsidRPr="00DA10B5" w:rsidRDefault="00C36034" w:rsidP="00C36034">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C36034" w:rsidRPr="00CE6606" w14:paraId="1F678D2A" w14:textId="77777777" w:rsidTr="008E3DD3">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4363C5F9"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Mustafa DOĞAN</w:t>
            </w:r>
          </w:p>
          <w:p w14:paraId="65AEA843"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Fakülte Sekreteri V.</w:t>
            </w:r>
          </w:p>
          <w:p w14:paraId="787A0520"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7C23A750" w14:textId="77777777" w:rsidR="00C36034" w:rsidRPr="0036070B" w:rsidRDefault="00C36034" w:rsidP="00C36034">
            <w:pPr>
              <w:pStyle w:val="TableParagraph"/>
              <w:rPr>
                <w:color w:val="BFBFBF" w:themeColor="background1" w:themeShade="BF"/>
                <w:sz w:val="20"/>
              </w:rPr>
            </w:pPr>
            <w:r>
              <w:rPr>
                <w:color w:val="BFBFBF" w:themeColor="background1" w:themeShade="BF"/>
                <w:sz w:val="20"/>
              </w:rPr>
              <w:t xml:space="preserve">                                                                24/10/2025</w:t>
            </w:r>
          </w:p>
          <w:p w14:paraId="7969C10F" w14:textId="4A29DF2E" w:rsidR="00C36034" w:rsidRPr="0036070B" w:rsidRDefault="00C36034" w:rsidP="00C36034">
            <w:pPr>
              <w:pStyle w:val="TableParagraph"/>
              <w:jc w:val="center"/>
              <w:rPr>
                <w:color w:val="BFBFBF" w:themeColor="background1" w:themeShade="BF"/>
                <w:sz w:val="20"/>
              </w:rPr>
            </w:pPr>
          </w:p>
        </w:tc>
        <w:tc>
          <w:tcPr>
            <w:tcW w:w="7679" w:type="dxa"/>
            <w:gridSpan w:val="9"/>
            <w:tcBorders>
              <w:top w:val="single" w:sz="8" w:space="0" w:color="000000"/>
              <w:left w:val="single" w:sz="4" w:space="0" w:color="000000"/>
              <w:bottom w:val="single" w:sz="4" w:space="0" w:color="000000"/>
              <w:right w:val="single" w:sz="4" w:space="0" w:color="000000"/>
            </w:tcBorders>
          </w:tcPr>
          <w:p w14:paraId="6C86DE36"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Bülent ZEYBEK</w:t>
            </w:r>
          </w:p>
          <w:p w14:paraId="0D07A34C"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DEKAN</w:t>
            </w:r>
          </w:p>
          <w:p w14:paraId="791060D0"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045F1356" w14:textId="77777777" w:rsidR="00C36034" w:rsidRPr="0036070B" w:rsidRDefault="00C36034" w:rsidP="00C36034">
            <w:pPr>
              <w:pStyle w:val="TableParagraph"/>
              <w:jc w:val="center"/>
              <w:rPr>
                <w:color w:val="BFBFBF" w:themeColor="background1" w:themeShade="BF"/>
                <w:sz w:val="20"/>
              </w:rPr>
            </w:pPr>
            <w:r>
              <w:rPr>
                <w:color w:val="BFBFBF" w:themeColor="background1" w:themeShade="BF"/>
                <w:sz w:val="20"/>
              </w:rPr>
              <w:t>24/10/2025</w:t>
            </w:r>
          </w:p>
          <w:p w14:paraId="692066FD" w14:textId="20C97B2B" w:rsidR="00C36034" w:rsidRPr="0036070B" w:rsidRDefault="00C36034" w:rsidP="00C36034">
            <w:pPr>
              <w:pStyle w:val="TableParagraph"/>
              <w:jc w:val="center"/>
              <w:rPr>
                <w:color w:val="BFBFBF" w:themeColor="background1" w:themeShade="BF"/>
                <w:sz w:val="20"/>
              </w:rPr>
            </w:pPr>
          </w:p>
          <w:p w14:paraId="134028BD" w14:textId="7B75A4C5" w:rsidR="00C36034" w:rsidRPr="0036070B" w:rsidRDefault="00C36034" w:rsidP="00C36034">
            <w:pPr>
              <w:pStyle w:val="TableParagraph"/>
              <w:jc w:val="center"/>
              <w:rPr>
                <w:color w:val="BFBFBF" w:themeColor="background1" w:themeShade="BF"/>
                <w:sz w:val="20"/>
              </w:rPr>
            </w:pPr>
          </w:p>
        </w:tc>
      </w:tr>
    </w:tbl>
    <w:p w14:paraId="64BADAA3" w14:textId="77777777" w:rsidR="00F37AA2" w:rsidRDefault="00F37AA2">
      <w:pPr>
        <w:rPr>
          <w:color w:val="000000" w:themeColor="text1"/>
        </w:rPr>
        <w:sectPr w:rsidR="00F37AA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F37AA2" w:rsidRPr="00CE6606" w14:paraId="52AB5694" w14:textId="77777777" w:rsidTr="008E3DD3">
        <w:trPr>
          <w:trHeight w:val="541"/>
        </w:trPr>
        <w:tc>
          <w:tcPr>
            <w:tcW w:w="2712" w:type="dxa"/>
            <w:gridSpan w:val="2"/>
            <w:vMerge w:val="restart"/>
            <w:tcBorders>
              <w:left w:val="single" w:sz="8" w:space="0" w:color="000000"/>
              <w:bottom w:val="single" w:sz="4" w:space="0" w:color="000000"/>
              <w:right w:val="single" w:sz="4" w:space="0" w:color="000000"/>
            </w:tcBorders>
          </w:tcPr>
          <w:p w14:paraId="11D20A5B" w14:textId="77777777" w:rsidR="00F37AA2" w:rsidRDefault="00F37AA2" w:rsidP="008E3DD3">
            <w:pPr>
              <w:pStyle w:val="TableParagraph"/>
              <w:spacing w:line="132" w:lineRule="exact"/>
              <w:ind w:left="1500"/>
              <w:rPr>
                <w:noProof/>
                <w:color w:val="000000" w:themeColor="text1"/>
              </w:rPr>
            </w:pPr>
          </w:p>
          <w:p w14:paraId="41E3F40A" w14:textId="77777777" w:rsidR="00F37AA2" w:rsidRPr="00CE6606" w:rsidRDefault="00F37AA2" w:rsidP="008E3DD3">
            <w:pPr>
              <w:pStyle w:val="TableParagraph"/>
              <w:spacing w:line="132" w:lineRule="exact"/>
              <w:ind w:left="1500"/>
              <w:rPr>
                <w:noProof/>
                <w:color w:val="000000" w:themeColor="text1"/>
              </w:rPr>
            </w:pPr>
          </w:p>
          <w:p w14:paraId="6115F933" w14:textId="77777777" w:rsidR="00F37AA2" w:rsidRPr="00CE6606" w:rsidRDefault="00F37AA2" w:rsidP="008E3DD3">
            <w:pPr>
              <w:pStyle w:val="TableParagraph"/>
              <w:spacing w:line="132" w:lineRule="exact"/>
              <w:ind w:left="1500"/>
              <w:rPr>
                <w:noProof/>
                <w:color w:val="000000" w:themeColor="text1"/>
              </w:rPr>
            </w:pPr>
          </w:p>
          <w:p w14:paraId="23060401" w14:textId="77777777" w:rsidR="00F37AA2" w:rsidRPr="00CE6606" w:rsidRDefault="00F37AA2" w:rsidP="008E3DD3">
            <w:pPr>
              <w:pStyle w:val="TableParagraph"/>
              <w:spacing w:line="132" w:lineRule="exact"/>
              <w:ind w:left="1500"/>
              <w:rPr>
                <w:noProof/>
                <w:color w:val="000000" w:themeColor="text1"/>
              </w:rPr>
            </w:pPr>
          </w:p>
          <w:p w14:paraId="38D4521C" w14:textId="77777777" w:rsidR="00F37AA2" w:rsidRPr="00CE6606" w:rsidRDefault="00F37AA2" w:rsidP="008E3DD3">
            <w:pPr>
              <w:pStyle w:val="TableParagraph"/>
              <w:spacing w:line="132" w:lineRule="exact"/>
              <w:ind w:left="1500"/>
              <w:rPr>
                <w:noProof/>
                <w:color w:val="000000" w:themeColor="text1"/>
              </w:rPr>
            </w:pPr>
          </w:p>
          <w:p w14:paraId="445EDB68" w14:textId="77777777" w:rsidR="00F37AA2" w:rsidRPr="00CE6606" w:rsidRDefault="00F37AA2" w:rsidP="008E3DD3">
            <w:pPr>
              <w:pStyle w:val="TableParagraph"/>
              <w:spacing w:line="132" w:lineRule="exact"/>
              <w:ind w:left="1500"/>
              <w:rPr>
                <w:noProof/>
                <w:color w:val="000000" w:themeColor="text1"/>
              </w:rPr>
            </w:pPr>
          </w:p>
          <w:p w14:paraId="0613F974" w14:textId="77777777" w:rsidR="00F37AA2" w:rsidRPr="00CE6606" w:rsidRDefault="00F37AA2" w:rsidP="008E3DD3">
            <w:pPr>
              <w:pStyle w:val="TableParagraph"/>
              <w:spacing w:line="132" w:lineRule="exact"/>
              <w:ind w:left="1500"/>
              <w:rPr>
                <w:noProof/>
                <w:color w:val="000000" w:themeColor="text1"/>
              </w:rPr>
            </w:pPr>
          </w:p>
          <w:p w14:paraId="4755945B" w14:textId="77777777" w:rsidR="00F37AA2" w:rsidRPr="00FA2BFC" w:rsidRDefault="00F37AA2" w:rsidP="008E3DD3">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6E913EE6" wp14:editId="5526EC86">
                  <wp:extent cx="622630" cy="624840"/>
                  <wp:effectExtent l="0" t="0" r="6350" b="3810"/>
                  <wp:docPr id="23410191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39295042" w14:textId="77777777" w:rsidR="00F37AA2" w:rsidRPr="00CE6606" w:rsidRDefault="00F37AA2" w:rsidP="008E3DD3">
            <w:pPr>
              <w:pStyle w:val="TableParagraph"/>
              <w:rPr>
                <w:color w:val="000000" w:themeColor="text1"/>
                <w:sz w:val="25"/>
              </w:rPr>
            </w:pPr>
          </w:p>
          <w:p w14:paraId="00F8CEB8" w14:textId="77777777" w:rsidR="00F37AA2" w:rsidRPr="00CE6606" w:rsidRDefault="00F37AA2" w:rsidP="008E3DD3">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641F1B0B" w14:textId="77777777" w:rsidR="00F37AA2" w:rsidRPr="00CE6606" w:rsidRDefault="00F37AA2" w:rsidP="008E3DD3">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185D69AA" w14:textId="77777777" w:rsidR="00F37AA2" w:rsidRPr="00CE6606" w:rsidRDefault="00F37AA2" w:rsidP="008E3DD3">
            <w:pPr>
              <w:pStyle w:val="TableParagraph"/>
              <w:rPr>
                <w:color w:val="000000" w:themeColor="text1"/>
                <w:sz w:val="20"/>
              </w:rPr>
            </w:pPr>
          </w:p>
        </w:tc>
      </w:tr>
      <w:tr w:rsidR="00F37AA2" w:rsidRPr="00CE6606" w14:paraId="12396116" w14:textId="77777777" w:rsidTr="008E3DD3">
        <w:trPr>
          <w:trHeight w:val="542"/>
        </w:trPr>
        <w:tc>
          <w:tcPr>
            <w:tcW w:w="2712" w:type="dxa"/>
            <w:gridSpan w:val="2"/>
            <w:vMerge/>
            <w:tcBorders>
              <w:top w:val="nil"/>
              <w:left w:val="single" w:sz="8" w:space="0" w:color="000000"/>
              <w:bottom w:val="single" w:sz="4" w:space="0" w:color="000000"/>
              <w:right w:val="single" w:sz="4" w:space="0" w:color="000000"/>
            </w:tcBorders>
          </w:tcPr>
          <w:p w14:paraId="122551F9" w14:textId="77777777" w:rsidR="00F37AA2" w:rsidRPr="00CE6606" w:rsidRDefault="00F37AA2" w:rsidP="008E3DD3">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3CC667A4" w14:textId="3FB8202B" w:rsidR="00F37AA2" w:rsidRPr="00CE6606" w:rsidRDefault="00F37AA2" w:rsidP="0053102C">
            <w:pPr>
              <w:pStyle w:val="TableParagraph"/>
              <w:ind w:left="1440" w:right="1392"/>
              <w:jc w:val="center"/>
              <w:rPr>
                <w:b/>
                <w:color w:val="000000" w:themeColor="text1"/>
                <w:sz w:val="23"/>
              </w:rPr>
            </w:pPr>
            <w:r>
              <w:rPr>
                <w:b/>
                <w:color w:val="000000" w:themeColor="text1"/>
                <w:sz w:val="23"/>
              </w:rPr>
              <w:t>Sınav/Staj</w:t>
            </w:r>
            <w:r w:rsidRPr="003F15B4">
              <w:rPr>
                <w:b/>
                <w:color w:val="000000" w:themeColor="text1"/>
                <w:sz w:val="23"/>
              </w:rPr>
              <w:t xml:space="preserve"> İşleri Birimi Personeli</w:t>
            </w:r>
            <w:r w:rsidR="0053102C">
              <w:rPr>
                <w:b/>
                <w:color w:val="000000" w:themeColor="text1"/>
                <w:sz w:val="23"/>
              </w:rPr>
              <w:t xml:space="preserve"> (Tahakkuk)</w:t>
            </w:r>
          </w:p>
        </w:tc>
        <w:tc>
          <w:tcPr>
            <w:tcW w:w="3927" w:type="dxa"/>
            <w:gridSpan w:val="5"/>
            <w:tcBorders>
              <w:top w:val="nil"/>
              <w:left w:val="single" w:sz="4" w:space="0" w:color="000000"/>
              <w:bottom w:val="single" w:sz="4" w:space="0" w:color="000000"/>
              <w:right w:val="single" w:sz="4" w:space="0" w:color="000000"/>
            </w:tcBorders>
          </w:tcPr>
          <w:p w14:paraId="2282E289" w14:textId="44EAA024" w:rsidR="00F37AA2" w:rsidRPr="00CE6606" w:rsidRDefault="00F37AA2" w:rsidP="008E3DD3">
            <w:pPr>
              <w:pStyle w:val="TableParagraph"/>
              <w:rPr>
                <w:b/>
                <w:color w:val="FFC000"/>
                <w:sz w:val="20"/>
              </w:rPr>
            </w:pPr>
            <w:r w:rsidRPr="00CE6606">
              <w:rPr>
                <w:b/>
                <w:color w:val="FFC000"/>
                <w:sz w:val="20"/>
              </w:rPr>
              <w:t xml:space="preserve">  </w:t>
            </w:r>
            <w:r w:rsidR="00C36034" w:rsidRPr="008E3DD3">
              <w:rPr>
                <w:b/>
                <w:color w:val="FF0000"/>
                <w:sz w:val="20"/>
              </w:rPr>
              <w:t>Fen Edebiyat Fakültesi</w:t>
            </w:r>
          </w:p>
        </w:tc>
      </w:tr>
      <w:tr w:rsidR="00C36034" w:rsidRPr="00CE6606" w14:paraId="11463D0D" w14:textId="77777777" w:rsidTr="008E3DD3">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3E4E4F20" w14:textId="77777777" w:rsidR="00C36034" w:rsidRPr="00DA10B5" w:rsidRDefault="00C36034" w:rsidP="00C36034">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5D3E5910" w14:textId="77777777" w:rsidR="00C36034" w:rsidRPr="00DA10B5" w:rsidRDefault="00C36034" w:rsidP="00C36034">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3BEB9DDE" w14:textId="1CF91D1F" w:rsidR="00C36034" w:rsidRPr="00DA10B5" w:rsidRDefault="00C36034" w:rsidP="00C36034">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0053102C">
              <w:rPr>
                <w:b/>
                <w:bCs/>
                <w:i/>
                <w:color w:val="000000" w:themeColor="text1"/>
                <w:w w:val="105"/>
                <w:sz w:val="20"/>
                <w:szCs w:val="20"/>
              </w:rPr>
              <w:t>24/10 /2025</w:t>
            </w:r>
          </w:p>
        </w:tc>
        <w:tc>
          <w:tcPr>
            <w:tcW w:w="1860" w:type="dxa"/>
            <w:gridSpan w:val="3"/>
            <w:tcBorders>
              <w:top w:val="single" w:sz="4" w:space="0" w:color="000000"/>
              <w:left w:val="single" w:sz="4" w:space="0" w:color="000000"/>
              <w:bottom w:val="single" w:sz="4" w:space="0" w:color="000000"/>
              <w:right w:val="nil"/>
            </w:tcBorders>
          </w:tcPr>
          <w:p w14:paraId="59142C6E" w14:textId="77777777" w:rsidR="00C36034" w:rsidRPr="00DA10B5" w:rsidRDefault="00C36034" w:rsidP="00C36034">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75F96F8B" w14:textId="77777777" w:rsidR="00C36034" w:rsidRPr="00DA10B5" w:rsidRDefault="00C36034" w:rsidP="00C36034">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7D3923CC" w14:textId="77777777" w:rsidR="00C36034" w:rsidRPr="00DA10B5" w:rsidRDefault="00C36034" w:rsidP="00C36034">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141F5681" w14:textId="50726E21" w:rsidR="00C36034" w:rsidRPr="00DA10B5" w:rsidRDefault="00C36034" w:rsidP="00C36034">
            <w:pPr>
              <w:pStyle w:val="TableParagraph"/>
              <w:ind w:right="6"/>
              <w:rPr>
                <w:b/>
                <w:bCs/>
                <w:color w:val="000000" w:themeColor="text1"/>
                <w:sz w:val="20"/>
                <w:szCs w:val="20"/>
              </w:rPr>
            </w:pPr>
            <w:r>
              <w:rPr>
                <w:b/>
                <w:bCs/>
                <w:color w:val="000000" w:themeColor="text1"/>
                <w:sz w:val="20"/>
                <w:szCs w:val="20"/>
              </w:rPr>
              <w:t>Ek 8 / 12</w:t>
            </w:r>
          </w:p>
        </w:tc>
      </w:tr>
      <w:tr w:rsidR="00C36034" w:rsidRPr="00CE6606" w14:paraId="33510914" w14:textId="77777777" w:rsidTr="008E3DD3">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4EA0D950" w14:textId="77777777" w:rsidR="00C36034" w:rsidRPr="00DA10B5" w:rsidRDefault="00C36034" w:rsidP="00C36034">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0BBDB7BE" w14:textId="52A06926" w:rsidR="00C36034" w:rsidRPr="00DA10B5" w:rsidRDefault="0053102C" w:rsidP="00C36034">
            <w:pPr>
              <w:pStyle w:val="TableParagraph"/>
              <w:rPr>
                <w:color w:val="000000" w:themeColor="text1"/>
                <w:sz w:val="20"/>
                <w:szCs w:val="20"/>
              </w:rPr>
            </w:pPr>
            <w:r>
              <w:rPr>
                <w:color w:val="000000" w:themeColor="text1"/>
                <w:sz w:val="20"/>
                <w:szCs w:val="20"/>
              </w:rPr>
              <w:t>https://fef.dpu.edu.tr</w:t>
            </w:r>
            <w:r w:rsidR="00C36034"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083EBA29" w14:textId="77777777" w:rsidR="00C36034" w:rsidRPr="00DA10B5" w:rsidRDefault="00C36034" w:rsidP="00C36034">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69786AF8" w14:textId="2EC70885" w:rsidR="00C36034" w:rsidRPr="00DA10B5" w:rsidRDefault="0053102C" w:rsidP="00C36034">
            <w:pPr>
              <w:pStyle w:val="TableParagraph"/>
              <w:rPr>
                <w:b/>
                <w:bCs/>
                <w:color w:val="000000" w:themeColor="text1"/>
                <w:sz w:val="20"/>
                <w:szCs w:val="20"/>
              </w:rPr>
            </w:pPr>
            <w:r>
              <w:rPr>
                <w:b/>
                <w:bCs/>
                <w:color w:val="000000" w:themeColor="text1"/>
                <w:sz w:val="20"/>
                <w:szCs w:val="20"/>
              </w:rPr>
              <w:t>×</w:t>
            </w:r>
          </w:p>
        </w:tc>
        <w:tc>
          <w:tcPr>
            <w:tcW w:w="992" w:type="dxa"/>
            <w:tcBorders>
              <w:top w:val="single" w:sz="4" w:space="0" w:color="000000"/>
              <w:left w:val="single" w:sz="8" w:space="0" w:color="000000"/>
              <w:bottom w:val="single" w:sz="4" w:space="0" w:color="000000"/>
              <w:right w:val="single" w:sz="4" w:space="0" w:color="000000"/>
            </w:tcBorders>
          </w:tcPr>
          <w:p w14:paraId="4BAC8F26" w14:textId="77777777" w:rsidR="00C36034" w:rsidRPr="00DA10B5" w:rsidRDefault="00C36034" w:rsidP="00C36034">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5FC8397" w14:textId="77777777" w:rsidR="00C36034" w:rsidRPr="00DA10B5" w:rsidRDefault="00C36034" w:rsidP="00C36034">
            <w:pPr>
              <w:pStyle w:val="TableParagraph"/>
              <w:rPr>
                <w:color w:val="000000" w:themeColor="text1"/>
                <w:sz w:val="20"/>
                <w:szCs w:val="20"/>
              </w:rPr>
            </w:pPr>
          </w:p>
        </w:tc>
      </w:tr>
      <w:tr w:rsidR="00C36034" w:rsidRPr="00F0746B" w14:paraId="3701E0DA" w14:textId="77777777" w:rsidTr="008E3DD3">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46D61A35" w14:textId="77777777" w:rsidR="00C36034" w:rsidRPr="00F0746B" w:rsidRDefault="00C36034" w:rsidP="00C36034">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EB84A35"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1F039CC3" w14:textId="77777777" w:rsidR="00C36034" w:rsidRPr="00F0746B" w:rsidRDefault="00C36034" w:rsidP="00C36034">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68A19F95" w14:textId="77777777" w:rsidR="00C36034" w:rsidRDefault="00C36034" w:rsidP="00C36034">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1B74008E"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4C4610DE"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C36034" w:rsidRPr="00FA2BFC" w14:paraId="7B862881"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E1BDA9E"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D9ECDEA" w14:textId="3E34C8BA" w:rsidR="00C36034" w:rsidRPr="00FA2BFC" w:rsidRDefault="00C36034" w:rsidP="00C36034">
            <w:pPr>
              <w:pStyle w:val="TableParagraph"/>
              <w:ind w:left="164" w:right="53"/>
              <w:jc w:val="both"/>
              <w:rPr>
                <w:bCs/>
                <w:color w:val="000000" w:themeColor="text1"/>
                <w:sz w:val="18"/>
                <w:szCs w:val="18"/>
              </w:rPr>
            </w:pPr>
            <w:r w:rsidRPr="00F37AA2">
              <w:rPr>
                <w:bCs/>
                <w:color w:val="000000" w:themeColor="text1"/>
                <w:sz w:val="18"/>
                <w:szCs w:val="18"/>
              </w:rPr>
              <w:t>Ders programlarının yapılması ve derslik tahsislerinin gerçekleştirilmesi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004E8724" w14:textId="04BBFA91" w:rsidR="00C36034" w:rsidRPr="00FA2BFC" w:rsidRDefault="00C36034" w:rsidP="00C36034">
            <w:pPr>
              <w:pStyle w:val="TableParagraph"/>
              <w:ind w:left="164" w:right="128"/>
              <w:jc w:val="both"/>
              <w:rPr>
                <w:bCs/>
                <w:color w:val="000000" w:themeColor="text1"/>
                <w:sz w:val="18"/>
                <w:szCs w:val="18"/>
              </w:rPr>
            </w:pPr>
            <w:r w:rsidRPr="00F37AA2">
              <w:rPr>
                <w:bCs/>
                <w:color w:val="000000" w:themeColor="text1"/>
                <w:sz w:val="18"/>
                <w:szCs w:val="18"/>
              </w:rPr>
              <w:t>Sınav/Staj</w:t>
            </w:r>
            <w:r w:rsidRPr="006D32B2">
              <w:rPr>
                <w:bCs/>
                <w:color w:val="000000" w:themeColor="text1"/>
                <w:sz w:val="18"/>
                <w:szCs w:val="18"/>
              </w:rPr>
              <w:t xml:space="preserve"> İşleri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5FA330BD"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1291B980" w14:textId="5EA2B60B" w:rsidR="00C36034" w:rsidRPr="00FA2BFC" w:rsidRDefault="00C36034" w:rsidP="00C36034">
            <w:pPr>
              <w:pStyle w:val="TableParagraph"/>
              <w:ind w:left="164" w:right="165"/>
              <w:jc w:val="both"/>
              <w:rPr>
                <w:bCs/>
                <w:color w:val="000000" w:themeColor="text1"/>
                <w:sz w:val="18"/>
                <w:szCs w:val="18"/>
              </w:rPr>
            </w:pPr>
            <w:r w:rsidRPr="00F37AA2">
              <w:rPr>
                <w:bCs/>
                <w:color w:val="000000" w:themeColor="text1"/>
                <w:sz w:val="18"/>
                <w:szCs w:val="18"/>
              </w:rPr>
              <w:t>Eğitim-öğretim faaliyetlerinin aksaması</w:t>
            </w:r>
          </w:p>
        </w:tc>
      </w:tr>
      <w:tr w:rsidR="00C36034" w:rsidRPr="00FA2BFC" w14:paraId="57700ACD"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64CCE83A"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3F5F395" w14:textId="0D699C99" w:rsidR="00C36034" w:rsidRPr="00FA2BFC" w:rsidRDefault="00C36034" w:rsidP="00C36034">
            <w:pPr>
              <w:pStyle w:val="TableParagraph"/>
              <w:ind w:left="164" w:right="53"/>
              <w:jc w:val="both"/>
              <w:rPr>
                <w:bCs/>
                <w:color w:val="000000" w:themeColor="text1"/>
                <w:sz w:val="18"/>
                <w:szCs w:val="18"/>
              </w:rPr>
            </w:pPr>
            <w:r w:rsidRPr="00F37AA2">
              <w:rPr>
                <w:bCs/>
                <w:color w:val="000000" w:themeColor="text1"/>
                <w:sz w:val="18"/>
                <w:szCs w:val="18"/>
              </w:rPr>
              <w:t>Sınav programlarının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2D8E4DEF" w14:textId="47E0E34F" w:rsidR="00C36034" w:rsidRPr="00F37AA2" w:rsidRDefault="00C36034" w:rsidP="00C36034">
            <w:pPr>
              <w:pStyle w:val="TableParagraph"/>
              <w:ind w:left="164" w:right="128"/>
              <w:jc w:val="both"/>
              <w:rPr>
                <w:bCs/>
                <w:color w:val="000000" w:themeColor="text1"/>
                <w:sz w:val="18"/>
                <w:szCs w:val="18"/>
              </w:rPr>
            </w:pPr>
            <w:r w:rsidRPr="00F37AA2">
              <w:rPr>
                <w:sz w:val="18"/>
                <w:szCs w:val="18"/>
              </w:rPr>
              <w:t>Sınav/Staj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47508325" w14:textId="77777777" w:rsidR="00C36034" w:rsidRPr="00FA2BFC" w:rsidRDefault="00C36034" w:rsidP="00C3603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76C3FA8E" w14:textId="0F4D33A1" w:rsidR="00C36034" w:rsidRPr="00FA2BFC" w:rsidRDefault="00C36034" w:rsidP="00C36034">
            <w:pPr>
              <w:pStyle w:val="TableParagraph"/>
              <w:ind w:left="164" w:right="165"/>
              <w:jc w:val="both"/>
              <w:rPr>
                <w:bCs/>
                <w:color w:val="000000" w:themeColor="text1"/>
                <w:sz w:val="18"/>
                <w:szCs w:val="18"/>
              </w:rPr>
            </w:pPr>
            <w:r w:rsidRPr="00F37AA2">
              <w:rPr>
                <w:bCs/>
                <w:color w:val="000000" w:themeColor="text1"/>
                <w:sz w:val="18"/>
                <w:szCs w:val="18"/>
              </w:rPr>
              <w:t>Eğitim-öğretim faaliyetlerinin aksaması</w:t>
            </w:r>
          </w:p>
        </w:tc>
      </w:tr>
      <w:tr w:rsidR="00C36034" w:rsidRPr="00FA2BFC" w14:paraId="7DAB3BFE"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005B4600"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3</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48991437" w14:textId="0505BB11" w:rsidR="00C36034" w:rsidRPr="00FA2BFC" w:rsidRDefault="00C36034" w:rsidP="00C36034">
            <w:pPr>
              <w:pStyle w:val="TableParagraph"/>
              <w:ind w:left="164" w:right="53"/>
              <w:jc w:val="both"/>
              <w:rPr>
                <w:bCs/>
                <w:color w:val="000000" w:themeColor="text1"/>
                <w:sz w:val="18"/>
                <w:szCs w:val="18"/>
              </w:rPr>
            </w:pPr>
            <w:r w:rsidRPr="00F37AA2">
              <w:rPr>
                <w:bCs/>
                <w:color w:val="000000" w:themeColor="text1"/>
                <w:sz w:val="18"/>
                <w:szCs w:val="18"/>
              </w:rPr>
              <w:t>Staj/Ders uygulaması ile ilgili yazışmaların yapılması</w:t>
            </w:r>
          </w:p>
        </w:tc>
        <w:tc>
          <w:tcPr>
            <w:tcW w:w="1985" w:type="dxa"/>
            <w:gridSpan w:val="2"/>
            <w:tcBorders>
              <w:top w:val="single" w:sz="4" w:space="0" w:color="000000"/>
              <w:left w:val="single" w:sz="8" w:space="0" w:color="000000"/>
              <w:bottom w:val="single" w:sz="4" w:space="0" w:color="000000"/>
              <w:right w:val="single" w:sz="4" w:space="0" w:color="000000"/>
            </w:tcBorders>
          </w:tcPr>
          <w:p w14:paraId="33A94DE3" w14:textId="7248A075" w:rsidR="00C36034" w:rsidRPr="00F37AA2" w:rsidRDefault="00C36034" w:rsidP="00C36034">
            <w:pPr>
              <w:pStyle w:val="TableParagraph"/>
              <w:ind w:left="164" w:right="128"/>
              <w:rPr>
                <w:bCs/>
                <w:color w:val="000000" w:themeColor="text1"/>
                <w:sz w:val="18"/>
                <w:szCs w:val="18"/>
              </w:rPr>
            </w:pPr>
            <w:r w:rsidRPr="00F37AA2">
              <w:rPr>
                <w:sz w:val="18"/>
                <w:szCs w:val="18"/>
              </w:rPr>
              <w:t>Sınav/Staj İşleri Birimi Personeli</w:t>
            </w:r>
          </w:p>
        </w:tc>
        <w:tc>
          <w:tcPr>
            <w:tcW w:w="992" w:type="dxa"/>
            <w:tcBorders>
              <w:top w:val="single" w:sz="4" w:space="0" w:color="000000"/>
              <w:left w:val="single" w:sz="8" w:space="0" w:color="000000"/>
              <w:bottom w:val="single" w:sz="4" w:space="0" w:color="000000"/>
              <w:right w:val="single" w:sz="4" w:space="0" w:color="000000"/>
            </w:tcBorders>
          </w:tcPr>
          <w:p w14:paraId="011DBF68" w14:textId="77777777" w:rsidR="00C36034" w:rsidRPr="00FA2BFC" w:rsidRDefault="00C36034" w:rsidP="00C36034">
            <w:pPr>
              <w:pStyle w:val="TableParagraph"/>
              <w:ind w:left="164"/>
              <w:jc w:val="both"/>
              <w:rPr>
                <w:bCs/>
                <w:color w:val="000000" w:themeColor="text1"/>
                <w:sz w:val="18"/>
                <w:szCs w:val="18"/>
              </w:rPr>
            </w:pPr>
            <w:r w:rsidRPr="007A2DD9">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D44A643" w14:textId="0B51E79F" w:rsidR="00C36034" w:rsidRPr="00FA2BFC" w:rsidRDefault="00C36034" w:rsidP="00C36034">
            <w:pPr>
              <w:pStyle w:val="TableParagraph"/>
              <w:ind w:left="164" w:right="165"/>
              <w:jc w:val="both"/>
              <w:rPr>
                <w:bCs/>
                <w:color w:val="000000" w:themeColor="text1"/>
                <w:sz w:val="18"/>
                <w:szCs w:val="18"/>
              </w:rPr>
            </w:pPr>
            <w:r w:rsidRPr="00F37AA2">
              <w:rPr>
                <w:bCs/>
                <w:color w:val="000000" w:themeColor="text1"/>
                <w:sz w:val="18"/>
                <w:szCs w:val="18"/>
              </w:rPr>
              <w:t>Hak ve zaman kaybı</w:t>
            </w:r>
          </w:p>
        </w:tc>
      </w:tr>
      <w:tr w:rsidR="00C36034" w:rsidRPr="00CE6606" w14:paraId="6B7F7F3D" w14:textId="77777777" w:rsidTr="008E3DD3">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348EB129" w14:textId="77777777" w:rsidR="00C36034" w:rsidRPr="00DA10B5" w:rsidRDefault="00C36034" w:rsidP="00C36034">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612F37E0" w14:textId="77777777" w:rsidR="00C36034" w:rsidRPr="00DA10B5" w:rsidRDefault="00C36034" w:rsidP="00C36034">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C36034" w:rsidRPr="00CE6606" w14:paraId="1D30A75C" w14:textId="77777777" w:rsidTr="008E3DD3">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0D43FBF8"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Mustafa DOĞAN</w:t>
            </w:r>
          </w:p>
          <w:p w14:paraId="042611F8"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Fakülte Sekreteri V.</w:t>
            </w:r>
          </w:p>
          <w:p w14:paraId="438C0566"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6DB7FDA2" w14:textId="77777777" w:rsidR="00C36034" w:rsidRPr="0036070B" w:rsidRDefault="00C36034" w:rsidP="00C36034">
            <w:pPr>
              <w:pStyle w:val="TableParagraph"/>
              <w:rPr>
                <w:color w:val="BFBFBF" w:themeColor="background1" w:themeShade="BF"/>
                <w:sz w:val="20"/>
              </w:rPr>
            </w:pPr>
            <w:r>
              <w:rPr>
                <w:color w:val="BFBFBF" w:themeColor="background1" w:themeShade="BF"/>
                <w:sz w:val="20"/>
              </w:rPr>
              <w:t xml:space="preserve">                                                                24/10/2025</w:t>
            </w:r>
          </w:p>
          <w:p w14:paraId="55AFDFD8" w14:textId="7ED6B0A7" w:rsidR="00C36034" w:rsidRPr="0036070B" w:rsidRDefault="00C36034" w:rsidP="00C36034">
            <w:pPr>
              <w:pStyle w:val="TableParagraph"/>
              <w:jc w:val="center"/>
              <w:rPr>
                <w:color w:val="BFBFBF" w:themeColor="background1" w:themeShade="BF"/>
                <w:sz w:val="20"/>
              </w:rPr>
            </w:pPr>
          </w:p>
        </w:tc>
        <w:tc>
          <w:tcPr>
            <w:tcW w:w="7679" w:type="dxa"/>
            <w:gridSpan w:val="9"/>
            <w:tcBorders>
              <w:top w:val="single" w:sz="8" w:space="0" w:color="000000"/>
              <w:left w:val="single" w:sz="4" w:space="0" w:color="000000"/>
              <w:bottom w:val="single" w:sz="4" w:space="0" w:color="000000"/>
              <w:right w:val="single" w:sz="4" w:space="0" w:color="000000"/>
            </w:tcBorders>
          </w:tcPr>
          <w:p w14:paraId="0D2844BA"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Bülent ZEYBEK</w:t>
            </w:r>
          </w:p>
          <w:p w14:paraId="5CE13AE8"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DEKAN</w:t>
            </w:r>
          </w:p>
          <w:p w14:paraId="479DBDFB"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098E2F03" w14:textId="77777777" w:rsidR="00C36034" w:rsidRPr="0036070B" w:rsidRDefault="00C36034" w:rsidP="00C36034">
            <w:pPr>
              <w:pStyle w:val="TableParagraph"/>
              <w:jc w:val="center"/>
              <w:rPr>
                <w:color w:val="BFBFBF" w:themeColor="background1" w:themeShade="BF"/>
                <w:sz w:val="20"/>
              </w:rPr>
            </w:pPr>
            <w:r>
              <w:rPr>
                <w:color w:val="BFBFBF" w:themeColor="background1" w:themeShade="BF"/>
                <w:sz w:val="20"/>
              </w:rPr>
              <w:t>24/10/2025</w:t>
            </w:r>
          </w:p>
          <w:p w14:paraId="05DA27AC" w14:textId="4E7582D0" w:rsidR="00C36034" w:rsidRPr="0036070B" w:rsidRDefault="00C36034" w:rsidP="00C36034">
            <w:pPr>
              <w:pStyle w:val="TableParagraph"/>
              <w:jc w:val="center"/>
              <w:rPr>
                <w:color w:val="BFBFBF" w:themeColor="background1" w:themeShade="BF"/>
                <w:sz w:val="20"/>
              </w:rPr>
            </w:pPr>
          </w:p>
        </w:tc>
      </w:tr>
    </w:tbl>
    <w:p w14:paraId="58A2761C" w14:textId="77777777" w:rsidR="00F37AA2" w:rsidRDefault="00F37AA2">
      <w:pPr>
        <w:rPr>
          <w:color w:val="000000" w:themeColor="text1"/>
        </w:rPr>
        <w:sectPr w:rsidR="00F37AA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F37AA2" w:rsidRPr="00CE6606" w14:paraId="4881D012" w14:textId="77777777" w:rsidTr="008E3DD3">
        <w:trPr>
          <w:trHeight w:val="541"/>
        </w:trPr>
        <w:tc>
          <w:tcPr>
            <w:tcW w:w="2712" w:type="dxa"/>
            <w:gridSpan w:val="2"/>
            <w:vMerge w:val="restart"/>
            <w:tcBorders>
              <w:left w:val="single" w:sz="8" w:space="0" w:color="000000"/>
              <w:bottom w:val="single" w:sz="4" w:space="0" w:color="000000"/>
              <w:right w:val="single" w:sz="4" w:space="0" w:color="000000"/>
            </w:tcBorders>
          </w:tcPr>
          <w:p w14:paraId="6B99E789" w14:textId="77777777" w:rsidR="00F37AA2" w:rsidRDefault="00F37AA2" w:rsidP="008E3DD3">
            <w:pPr>
              <w:pStyle w:val="TableParagraph"/>
              <w:spacing w:line="132" w:lineRule="exact"/>
              <w:ind w:left="1500"/>
              <w:rPr>
                <w:noProof/>
                <w:color w:val="000000" w:themeColor="text1"/>
              </w:rPr>
            </w:pPr>
          </w:p>
          <w:p w14:paraId="0A546B08" w14:textId="77777777" w:rsidR="00F37AA2" w:rsidRPr="00CE6606" w:rsidRDefault="00F37AA2" w:rsidP="008E3DD3">
            <w:pPr>
              <w:pStyle w:val="TableParagraph"/>
              <w:spacing w:line="132" w:lineRule="exact"/>
              <w:ind w:left="1500"/>
              <w:rPr>
                <w:noProof/>
                <w:color w:val="000000" w:themeColor="text1"/>
              </w:rPr>
            </w:pPr>
          </w:p>
          <w:p w14:paraId="639AD9E9" w14:textId="77777777" w:rsidR="00F37AA2" w:rsidRPr="00CE6606" w:rsidRDefault="00F37AA2" w:rsidP="008E3DD3">
            <w:pPr>
              <w:pStyle w:val="TableParagraph"/>
              <w:spacing w:line="132" w:lineRule="exact"/>
              <w:ind w:left="1500"/>
              <w:rPr>
                <w:noProof/>
                <w:color w:val="000000" w:themeColor="text1"/>
              </w:rPr>
            </w:pPr>
          </w:p>
          <w:p w14:paraId="46A6AED7" w14:textId="77777777" w:rsidR="00F37AA2" w:rsidRPr="00CE6606" w:rsidRDefault="00F37AA2" w:rsidP="008E3DD3">
            <w:pPr>
              <w:pStyle w:val="TableParagraph"/>
              <w:spacing w:line="132" w:lineRule="exact"/>
              <w:ind w:left="1500"/>
              <w:rPr>
                <w:noProof/>
                <w:color w:val="000000" w:themeColor="text1"/>
              </w:rPr>
            </w:pPr>
          </w:p>
          <w:p w14:paraId="038E36DD" w14:textId="77777777" w:rsidR="00F37AA2" w:rsidRPr="00CE6606" w:rsidRDefault="00F37AA2" w:rsidP="008E3DD3">
            <w:pPr>
              <w:pStyle w:val="TableParagraph"/>
              <w:spacing w:line="132" w:lineRule="exact"/>
              <w:ind w:left="1500"/>
              <w:rPr>
                <w:noProof/>
                <w:color w:val="000000" w:themeColor="text1"/>
              </w:rPr>
            </w:pPr>
          </w:p>
          <w:p w14:paraId="01DB7E14" w14:textId="77777777" w:rsidR="00F37AA2" w:rsidRPr="00CE6606" w:rsidRDefault="00F37AA2" w:rsidP="008E3DD3">
            <w:pPr>
              <w:pStyle w:val="TableParagraph"/>
              <w:spacing w:line="132" w:lineRule="exact"/>
              <w:ind w:left="1500"/>
              <w:rPr>
                <w:noProof/>
                <w:color w:val="000000" w:themeColor="text1"/>
              </w:rPr>
            </w:pPr>
          </w:p>
          <w:p w14:paraId="5C8064CF" w14:textId="77777777" w:rsidR="00F37AA2" w:rsidRPr="00CE6606" w:rsidRDefault="00F37AA2" w:rsidP="008E3DD3">
            <w:pPr>
              <w:pStyle w:val="TableParagraph"/>
              <w:spacing w:line="132" w:lineRule="exact"/>
              <w:ind w:left="1500"/>
              <w:rPr>
                <w:noProof/>
                <w:color w:val="000000" w:themeColor="text1"/>
              </w:rPr>
            </w:pPr>
          </w:p>
          <w:p w14:paraId="44A84519" w14:textId="77777777" w:rsidR="00F37AA2" w:rsidRPr="00FA2BFC" w:rsidRDefault="00F37AA2" w:rsidP="008E3DD3">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329B5A03" wp14:editId="0CD9048D">
                  <wp:extent cx="622630" cy="624840"/>
                  <wp:effectExtent l="0" t="0" r="6350" b="3810"/>
                  <wp:docPr id="19338306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066FB025" w14:textId="77777777" w:rsidR="00F37AA2" w:rsidRPr="00CE6606" w:rsidRDefault="00F37AA2" w:rsidP="008E3DD3">
            <w:pPr>
              <w:pStyle w:val="TableParagraph"/>
              <w:rPr>
                <w:color w:val="000000" w:themeColor="text1"/>
                <w:sz w:val="25"/>
              </w:rPr>
            </w:pPr>
          </w:p>
          <w:p w14:paraId="05C529AD" w14:textId="77777777" w:rsidR="00F37AA2" w:rsidRPr="00CE6606" w:rsidRDefault="00F37AA2" w:rsidP="008E3DD3">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77DC8818" w14:textId="77777777" w:rsidR="00F37AA2" w:rsidRPr="00CE6606" w:rsidRDefault="00F37AA2" w:rsidP="008E3DD3">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625DEE0A" w14:textId="77777777" w:rsidR="00F37AA2" w:rsidRPr="00CE6606" w:rsidRDefault="00F37AA2" w:rsidP="008E3DD3">
            <w:pPr>
              <w:pStyle w:val="TableParagraph"/>
              <w:rPr>
                <w:color w:val="000000" w:themeColor="text1"/>
                <w:sz w:val="20"/>
              </w:rPr>
            </w:pPr>
          </w:p>
        </w:tc>
      </w:tr>
      <w:tr w:rsidR="00F37AA2" w:rsidRPr="00CE6606" w14:paraId="456F1A6F" w14:textId="77777777" w:rsidTr="008E3DD3">
        <w:trPr>
          <w:trHeight w:val="542"/>
        </w:trPr>
        <w:tc>
          <w:tcPr>
            <w:tcW w:w="2712" w:type="dxa"/>
            <w:gridSpan w:val="2"/>
            <w:vMerge/>
            <w:tcBorders>
              <w:top w:val="nil"/>
              <w:left w:val="single" w:sz="8" w:space="0" w:color="000000"/>
              <w:bottom w:val="single" w:sz="4" w:space="0" w:color="000000"/>
              <w:right w:val="single" w:sz="4" w:space="0" w:color="000000"/>
            </w:tcBorders>
          </w:tcPr>
          <w:p w14:paraId="37182598" w14:textId="77777777" w:rsidR="00F37AA2" w:rsidRPr="00CE6606" w:rsidRDefault="00F37AA2" w:rsidP="008E3DD3">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34671701" w14:textId="525C145C" w:rsidR="00F37AA2" w:rsidRPr="00CE6606" w:rsidRDefault="00F37AA2" w:rsidP="008E3DD3">
            <w:pPr>
              <w:pStyle w:val="TableParagraph"/>
              <w:ind w:left="1440" w:right="1392"/>
              <w:jc w:val="center"/>
              <w:rPr>
                <w:b/>
                <w:color w:val="000000" w:themeColor="text1"/>
                <w:sz w:val="23"/>
              </w:rPr>
            </w:pPr>
            <w:r>
              <w:rPr>
                <w:b/>
                <w:color w:val="000000" w:themeColor="text1"/>
                <w:sz w:val="23"/>
              </w:rPr>
              <w:t>Evrak Kayıt</w:t>
            </w:r>
            <w:r w:rsidRPr="003F15B4">
              <w:rPr>
                <w:b/>
                <w:color w:val="000000" w:themeColor="text1"/>
                <w:sz w:val="23"/>
              </w:rPr>
              <w:t xml:space="preserve"> İşleri Birimi Personeli</w:t>
            </w:r>
          </w:p>
        </w:tc>
        <w:tc>
          <w:tcPr>
            <w:tcW w:w="3927" w:type="dxa"/>
            <w:gridSpan w:val="5"/>
            <w:tcBorders>
              <w:top w:val="nil"/>
              <w:left w:val="single" w:sz="4" w:space="0" w:color="000000"/>
              <w:bottom w:val="single" w:sz="4" w:space="0" w:color="000000"/>
              <w:right w:val="single" w:sz="4" w:space="0" w:color="000000"/>
            </w:tcBorders>
          </w:tcPr>
          <w:p w14:paraId="71EA5295" w14:textId="58FA9EF3" w:rsidR="00F37AA2" w:rsidRPr="00CE6606" w:rsidRDefault="00F37AA2" w:rsidP="008E3DD3">
            <w:pPr>
              <w:pStyle w:val="TableParagraph"/>
              <w:rPr>
                <w:b/>
                <w:color w:val="FFC000"/>
                <w:sz w:val="20"/>
              </w:rPr>
            </w:pPr>
            <w:r w:rsidRPr="00CE6606">
              <w:rPr>
                <w:b/>
                <w:color w:val="FFC000"/>
                <w:sz w:val="20"/>
              </w:rPr>
              <w:t xml:space="preserve">  </w:t>
            </w:r>
            <w:r w:rsidR="00C36034" w:rsidRPr="008E3DD3">
              <w:rPr>
                <w:b/>
                <w:color w:val="FF0000"/>
                <w:sz w:val="20"/>
              </w:rPr>
              <w:t>Fen Edebiyat Fakültesi</w:t>
            </w:r>
          </w:p>
        </w:tc>
      </w:tr>
      <w:tr w:rsidR="00C36034" w:rsidRPr="00CE6606" w14:paraId="09428F53" w14:textId="77777777" w:rsidTr="008E3DD3">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5255FB5A" w14:textId="77777777" w:rsidR="00C36034" w:rsidRPr="00DA10B5" w:rsidRDefault="00C36034" w:rsidP="00C36034">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47987C2B" w14:textId="77777777" w:rsidR="00C36034" w:rsidRPr="00DA10B5" w:rsidRDefault="00C36034" w:rsidP="00C36034">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3FE05A9C" w14:textId="5568E235" w:rsidR="00C36034" w:rsidRPr="00DA10B5" w:rsidRDefault="00C36034" w:rsidP="00C36034">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0053102C">
              <w:rPr>
                <w:b/>
                <w:bCs/>
                <w:i/>
                <w:color w:val="000000" w:themeColor="text1"/>
                <w:w w:val="105"/>
                <w:sz w:val="20"/>
                <w:szCs w:val="20"/>
              </w:rPr>
              <w:t>24/10 /2025</w:t>
            </w:r>
          </w:p>
        </w:tc>
        <w:tc>
          <w:tcPr>
            <w:tcW w:w="1860" w:type="dxa"/>
            <w:gridSpan w:val="3"/>
            <w:tcBorders>
              <w:top w:val="single" w:sz="4" w:space="0" w:color="000000"/>
              <w:left w:val="single" w:sz="4" w:space="0" w:color="000000"/>
              <w:bottom w:val="single" w:sz="4" w:space="0" w:color="000000"/>
              <w:right w:val="nil"/>
            </w:tcBorders>
          </w:tcPr>
          <w:p w14:paraId="1D00D61C" w14:textId="77777777" w:rsidR="00C36034" w:rsidRPr="00DA10B5" w:rsidRDefault="00C36034" w:rsidP="00C36034">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4422B5EE" w14:textId="77777777" w:rsidR="00C36034" w:rsidRPr="00DA10B5" w:rsidRDefault="00C36034" w:rsidP="00C36034">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02AA496D" w14:textId="77777777" w:rsidR="00C36034" w:rsidRPr="00DA10B5" w:rsidRDefault="00C36034" w:rsidP="00C36034">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59CF8588" w14:textId="0EA5F212" w:rsidR="00C36034" w:rsidRPr="00DA10B5" w:rsidRDefault="00C36034" w:rsidP="00C36034">
            <w:pPr>
              <w:pStyle w:val="TableParagraph"/>
              <w:ind w:right="6"/>
              <w:rPr>
                <w:b/>
                <w:bCs/>
                <w:color w:val="000000" w:themeColor="text1"/>
                <w:sz w:val="20"/>
                <w:szCs w:val="20"/>
              </w:rPr>
            </w:pPr>
            <w:r>
              <w:rPr>
                <w:b/>
                <w:bCs/>
                <w:color w:val="000000" w:themeColor="text1"/>
                <w:sz w:val="20"/>
                <w:szCs w:val="20"/>
              </w:rPr>
              <w:t>Ek 8 / 13</w:t>
            </w:r>
          </w:p>
        </w:tc>
      </w:tr>
      <w:tr w:rsidR="00C36034" w:rsidRPr="00CE6606" w14:paraId="7B9240D6" w14:textId="77777777" w:rsidTr="008E3DD3">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59811042" w14:textId="77777777" w:rsidR="00C36034" w:rsidRPr="00DA10B5" w:rsidRDefault="00C36034" w:rsidP="00C36034">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47599B27" w14:textId="26A57C5B" w:rsidR="00C36034" w:rsidRPr="00DA10B5" w:rsidRDefault="0053102C" w:rsidP="00C36034">
            <w:pPr>
              <w:pStyle w:val="TableParagraph"/>
              <w:rPr>
                <w:color w:val="000000" w:themeColor="text1"/>
                <w:sz w:val="20"/>
                <w:szCs w:val="20"/>
              </w:rPr>
            </w:pPr>
            <w:r>
              <w:rPr>
                <w:color w:val="000000" w:themeColor="text1"/>
                <w:sz w:val="20"/>
                <w:szCs w:val="20"/>
              </w:rPr>
              <w:t>https://fef.dpu.edu.tr</w:t>
            </w:r>
            <w:r w:rsidR="00C36034"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53A20594" w14:textId="77777777" w:rsidR="00C36034" w:rsidRPr="00DA10B5" w:rsidRDefault="00C36034" w:rsidP="00C36034">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09BCD383" w14:textId="249EA61E" w:rsidR="00C36034" w:rsidRPr="00DA10B5" w:rsidRDefault="0053102C" w:rsidP="00C36034">
            <w:pPr>
              <w:pStyle w:val="TableParagraph"/>
              <w:rPr>
                <w:b/>
                <w:bCs/>
                <w:color w:val="000000" w:themeColor="text1"/>
                <w:sz w:val="20"/>
                <w:szCs w:val="20"/>
              </w:rPr>
            </w:pPr>
            <w:r>
              <w:rPr>
                <w:b/>
                <w:bCs/>
                <w:color w:val="000000" w:themeColor="text1"/>
                <w:sz w:val="20"/>
                <w:szCs w:val="20"/>
              </w:rPr>
              <w:t>×</w:t>
            </w:r>
          </w:p>
        </w:tc>
        <w:tc>
          <w:tcPr>
            <w:tcW w:w="992" w:type="dxa"/>
            <w:tcBorders>
              <w:top w:val="single" w:sz="4" w:space="0" w:color="000000"/>
              <w:left w:val="single" w:sz="8" w:space="0" w:color="000000"/>
              <w:bottom w:val="single" w:sz="4" w:space="0" w:color="000000"/>
              <w:right w:val="single" w:sz="4" w:space="0" w:color="000000"/>
            </w:tcBorders>
          </w:tcPr>
          <w:p w14:paraId="2C0B0CC7" w14:textId="77777777" w:rsidR="00C36034" w:rsidRPr="00DA10B5" w:rsidRDefault="00C36034" w:rsidP="00C36034">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EF5ED02" w14:textId="77777777" w:rsidR="00C36034" w:rsidRPr="00DA10B5" w:rsidRDefault="00C36034" w:rsidP="00C36034">
            <w:pPr>
              <w:pStyle w:val="TableParagraph"/>
              <w:rPr>
                <w:color w:val="000000" w:themeColor="text1"/>
                <w:sz w:val="20"/>
                <w:szCs w:val="20"/>
              </w:rPr>
            </w:pPr>
          </w:p>
        </w:tc>
      </w:tr>
      <w:tr w:rsidR="00C36034" w:rsidRPr="00F0746B" w14:paraId="647DE1E6" w14:textId="77777777" w:rsidTr="008E3DD3">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34CE4D26" w14:textId="77777777" w:rsidR="00C36034" w:rsidRPr="00F0746B" w:rsidRDefault="00C36034" w:rsidP="00C36034">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69728AEF"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6A48F4BF" w14:textId="77777777" w:rsidR="00C36034" w:rsidRPr="00F0746B" w:rsidRDefault="00C36034" w:rsidP="00C36034">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0BE2423E" w14:textId="77777777" w:rsidR="00C36034" w:rsidRDefault="00C36034" w:rsidP="00C36034">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02140BDC"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617A766" w14:textId="77777777" w:rsidR="00C36034" w:rsidRPr="00F0746B" w:rsidRDefault="00C36034" w:rsidP="00C36034">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C36034" w:rsidRPr="00FA2BFC" w14:paraId="58A5D920"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4C503056" w14:textId="77777777" w:rsidR="00C36034" w:rsidRPr="00FA2BFC" w:rsidRDefault="00C36034" w:rsidP="00C36034">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3B5B2FC7" w14:textId="3F51FFB8" w:rsidR="00C36034" w:rsidRPr="00FA2BFC" w:rsidRDefault="00C36034" w:rsidP="00C36034">
            <w:pPr>
              <w:pStyle w:val="TableParagraph"/>
              <w:ind w:left="164" w:right="53"/>
              <w:jc w:val="both"/>
              <w:rPr>
                <w:bCs/>
                <w:color w:val="000000" w:themeColor="text1"/>
                <w:sz w:val="18"/>
                <w:szCs w:val="18"/>
              </w:rPr>
            </w:pPr>
            <w:r w:rsidRPr="00F37AA2">
              <w:rPr>
                <w:bCs/>
                <w:color w:val="000000" w:themeColor="text1"/>
                <w:sz w:val="18"/>
                <w:szCs w:val="18"/>
              </w:rPr>
              <w:t>Gelen evrakları kaydetmek, taratmak ve fakülte sekreterine sevkini yapmak</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444CBA5" w14:textId="4032342B" w:rsidR="00C36034" w:rsidRPr="00FA2BFC" w:rsidRDefault="00C36034" w:rsidP="00C36034">
            <w:pPr>
              <w:pStyle w:val="TableParagraph"/>
              <w:ind w:left="164" w:right="128"/>
              <w:jc w:val="both"/>
              <w:rPr>
                <w:bCs/>
                <w:color w:val="000000" w:themeColor="text1"/>
                <w:sz w:val="18"/>
                <w:szCs w:val="18"/>
              </w:rPr>
            </w:pPr>
            <w:r>
              <w:rPr>
                <w:bCs/>
                <w:color w:val="000000" w:themeColor="text1"/>
                <w:sz w:val="18"/>
                <w:szCs w:val="18"/>
              </w:rPr>
              <w:t>Evrak Kayıt</w:t>
            </w:r>
            <w:r w:rsidRPr="006D32B2">
              <w:rPr>
                <w:bCs/>
                <w:color w:val="000000" w:themeColor="text1"/>
                <w:sz w:val="18"/>
                <w:szCs w:val="18"/>
              </w:rPr>
              <w:t xml:space="preserve"> İşleri Birimi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4E45576D" w14:textId="77777777" w:rsidR="00C36034" w:rsidRPr="00FA2BFC" w:rsidRDefault="00C36034" w:rsidP="00C36034">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5537CC4F" w14:textId="072EF286" w:rsidR="00C36034" w:rsidRPr="00FA2BFC" w:rsidRDefault="00C36034" w:rsidP="00C36034">
            <w:pPr>
              <w:pStyle w:val="TableParagraph"/>
              <w:ind w:left="164" w:right="165"/>
              <w:jc w:val="both"/>
              <w:rPr>
                <w:bCs/>
                <w:color w:val="000000" w:themeColor="text1"/>
                <w:sz w:val="18"/>
                <w:szCs w:val="18"/>
              </w:rPr>
            </w:pPr>
            <w:r w:rsidRPr="00F37AA2">
              <w:rPr>
                <w:bCs/>
                <w:color w:val="000000" w:themeColor="text1"/>
                <w:sz w:val="18"/>
                <w:szCs w:val="18"/>
              </w:rPr>
              <w:t>Hak kaybı, tüm iş akış süreçlerinin aksaması</w:t>
            </w:r>
          </w:p>
        </w:tc>
      </w:tr>
      <w:tr w:rsidR="00C36034" w:rsidRPr="00CE6606" w14:paraId="5A9D0513" w14:textId="77777777" w:rsidTr="008E3DD3">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335890AD" w14:textId="77777777" w:rsidR="00C36034" w:rsidRPr="00DA10B5" w:rsidRDefault="00C36034" w:rsidP="00C36034">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67B30A3F" w14:textId="77777777" w:rsidR="00C36034" w:rsidRPr="00DA10B5" w:rsidRDefault="00C36034" w:rsidP="00C36034">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C36034" w:rsidRPr="00CE6606" w14:paraId="40D7D1E0" w14:textId="77777777" w:rsidTr="008E3DD3">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3AEFE276"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Mustafa DOĞAN</w:t>
            </w:r>
          </w:p>
          <w:p w14:paraId="1FCFA16F"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Fakülte Sekreteri V.</w:t>
            </w:r>
          </w:p>
          <w:p w14:paraId="7B70ED9F"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3658E5D9" w14:textId="77777777" w:rsidR="00C36034" w:rsidRPr="0036070B" w:rsidRDefault="00C36034" w:rsidP="00C36034">
            <w:pPr>
              <w:pStyle w:val="TableParagraph"/>
              <w:rPr>
                <w:color w:val="BFBFBF" w:themeColor="background1" w:themeShade="BF"/>
                <w:sz w:val="20"/>
              </w:rPr>
            </w:pPr>
            <w:r>
              <w:rPr>
                <w:color w:val="BFBFBF" w:themeColor="background1" w:themeShade="BF"/>
                <w:sz w:val="20"/>
              </w:rPr>
              <w:t xml:space="preserve">                                                                24/10/2025</w:t>
            </w:r>
          </w:p>
          <w:p w14:paraId="0C21D37A" w14:textId="468A190D" w:rsidR="00C36034" w:rsidRPr="0036070B" w:rsidRDefault="00C36034" w:rsidP="00C36034">
            <w:pPr>
              <w:pStyle w:val="TableParagraph"/>
              <w:jc w:val="center"/>
              <w:rPr>
                <w:color w:val="BFBFBF" w:themeColor="background1" w:themeShade="BF"/>
                <w:sz w:val="20"/>
              </w:rPr>
            </w:pPr>
          </w:p>
        </w:tc>
        <w:tc>
          <w:tcPr>
            <w:tcW w:w="7679" w:type="dxa"/>
            <w:gridSpan w:val="9"/>
            <w:tcBorders>
              <w:top w:val="single" w:sz="8" w:space="0" w:color="000000"/>
              <w:left w:val="single" w:sz="4" w:space="0" w:color="000000"/>
              <w:bottom w:val="single" w:sz="4" w:space="0" w:color="000000"/>
              <w:right w:val="single" w:sz="4" w:space="0" w:color="000000"/>
            </w:tcBorders>
          </w:tcPr>
          <w:p w14:paraId="6D8CD9B7"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Bülent ZEYBEK</w:t>
            </w:r>
          </w:p>
          <w:p w14:paraId="4F893445"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DEKAN</w:t>
            </w:r>
          </w:p>
          <w:p w14:paraId="5DA71F65"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6F6C47D8" w14:textId="77777777" w:rsidR="00C36034" w:rsidRPr="0036070B" w:rsidRDefault="00C36034" w:rsidP="00C36034">
            <w:pPr>
              <w:pStyle w:val="TableParagraph"/>
              <w:jc w:val="center"/>
              <w:rPr>
                <w:color w:val="BFBFBF" w:themeColor="background1" w:themeShade="BF"/>
                <w:sz w:val="20"/>
              </w:rPr>
            </w:pPr>
            <w:r>
              <w:rPr>
                <w:color w:val="BFBFBF" w:themeColor="background1" w:themeShade="BF"/>
                <w:sz w:val="20"/>
              </w:rPr>
              <w:t>24/10/2025</w:t>
            </w:r>
          </w:p>
          <w:p w14:paraId="131251C6" w14:textId="2EAE3DFD" w:rsidR="00C36034" w:rsidRPr="0036070B" w:rsidRDefault="00C36034" w:rsidP="00C36034">
            <w:pPr>
              <w:pStyle w:val="TableParagraph"/>
              <w:jc w:val="center"/>
              <w:rPr>
                <w:color w:val="BFBFBF" w:themeColor="background1" w:themeShade="BF"/>
                <w:sz w:val="20"/>
              </w:rPr>
            </w:pPr>
          </w:p>
        </w:tc>
      </w:tr>
    </w:tbl>
    <w:p w14:paraId="315F981C" w14:textId="77777777" w:rsidR="00F37AA2" w:rsidRDefault="00F37AA2">
      <w:pPr>
        <w:rPr>
          <w:color w:val="000000" w:themeColor="text1"/>
        </w:rPr>
        <w:sectPr w:rsidR="00F37AA2" w:rsidSect="0036070B">
          <w:pgSz w:w="16840" w:h="11910" w:orient="landscape"/>
          <w:pgMar w:top="709" w:right="400" w:bottom="280" w:left="580" w:header="708" w:footer="708" w:gutter="0"/>
          <w:cols w:space="708"/>
        </w:sectPr>
      </w:pPr>
    </w:p>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2144"/>
        <w:gridCol w:w="1417"/>
        <w:gridCol w:w="1967"/>
        <w:gridCol w:w="1559"/>
        <w:gridCol w:w="426"/>
        <w:gridCol w:w="992"/>
        <w:gridCol w:w="442"/>
        <w:gridCol w:w="1826"/>
        <w:gridCol w:w="492"/>
        <w:gridCol w:w="1510"/>
        <w:gridCol w:w="853"/>
        <w:gridCol w:w="284"/>
        <w:gridCol w:w="992"/>
        <w:gridCol w:w="288"/>
      </w:tblGrid>
      <w:tr w:rsidR="00F37AA2" w:rsidRPr="00CE6606" w14:paraId="77904E5C" w14:textId="77777777" w:rsidTr="008E3DD3">
        <w:trPr>
          <w:trHeight w:val="541"/>
        </w:trPr>
        <w:tc>
          <w:tcPr>
            <w:tcW w:w="2712" w:type="dxa"/>
            <w:gridSpan w:val="2"/>
            <w:vMerge w:val="restart"/>
            <w:tcBorders>
              <w:left w:val="single" w:sz="8" w:space="0" w:color="000000"/>
              <w:bottom w:val="single" w:sz="4" w:space="0" w:color="000000"/>
              <w:right w:val="single" w:sz="4" w:space="0" w:color="000000"/>
            </w:tcBorders>
          </w:tcPr>
          <w:p w14:paraId="3B5B4895" w14:textId="77777777" w:rsidR="00F37AA2" w:rsidRDefault="00F37AA2" w:rsidP="008E3DD3">
            <w:pPr>
              <w:pStyle w:val="TableParagraph"/>
              <w:spacing w:line="132" w:lineRule="exact"/>
              <w:ind w:left="1500"/>
              <w:rPr>
                <w:noProof/>
                <w:color w:val="000000" w:themeColor="text1"/>
              </w:rPr>
            </w:pPr>
          </w:p>
          <w:p w14:paraId="37FC50E0" w14:textId="77777777" w:rsidR="00F37AA2" w:rsidRPr="00CE6606" w:rsidRDefault="00F37AA2" w:rsidP="008E3DD3">
            <w:pPr>
              <w:pStyle w:val="TableParagraph"/>
              <w:spacing w:line="132" w:lineRule="exact"/>
              <w:ind w:left="1500"/>
              <w:rPr>
                <w:noProof/>
                <w:color w:val="000000" w:themeColor="text1"/>
              </w:rPr>
            </w:pPr>
          </w:p>
          <w:p w14:paraId="65B7658F" w14:textId="77777777" w:rsidR="00F37AA2" w:rsidRPr="00CE6606" w:rsidRDefault="00F37AA2" w:rsidP="008E3DD3">
            <w:pPr>
              <w:pStyle w:val="TableParagraph"/>
              <w:spacing w:line="132" w:lineRule="exact"/>
              <w:ind w:left="1500"/>
              <w:rPr>
                <w:noProof/>
                <w:color w:val="000000" w:themeColor="text1"/>
              </w:rPr>
            </w:pPr>
          </w:p>
          <w:p w14:paraId="47C00407" w14:textId="77777777" w:rsidR="00F37AA2" w:rsidRPr="00CE6606" w:rsidRDefault="00F37AA2" w:rsidP="008E3DD3">
            <w:pPr>
              <w:pStyle w:val="TableParagraph"/>
              <w:spacing w:line="132" w:lineRule="exact"/>
              <w:ind w:left="1500"/>
              <w:rPr>
                <w:noProof/>
                <w:color w:val="000000" w:themeColor="text1"/>
              </w:rPr>
            </w:pPr>
          </w:p>
          <w:p w14:paraId="2C675BA8" w14:textId="77777777" w:rsidR="00F37AA2" w:rsidRPr="00CE6606" w:rsidRDefault="00F37AA2" w:rsidP="008E3DD3">
            <w:pPr>
              <w:pStyle w:val="TableParagraph"/>
              <w:spacing w:line="132" w:lineRule="exact"/>
              <w:ind w:left="1500"/>
              <w:rPr>
                <w:noProof/>
                <w:color w:val="000000" w:themeColor="text1"/>
              </w:rPr>
            </w:pPr>
          </w:p>
          <w:p w14:paraId="14341114" w14:textId="77777777" w:rsidR="00F37AA2" w:rsidRPr="00CE6606" w:rsidRDefault="00F37AA2" w:rsidP="008E3DD3">
            <w:pPr>
              <w:pStyle w:val="TableParagraph"/>
              <w:spacing w:line="132" w:lineRule="exact"/>
              <w:ind w:left="1500"/>
              <w:rPr>
                <w:noProof/>
                <w:color w:val="000000" w:themeColor="text1"/>
              </w:rPr>
            </w:pPr>
          </w:p>
          <w:p w14:paraId="2C7FE5F6" w14:textId="77777777" w:rsidR="00F37AA2" w:rsidRPr="00CE6606" w:rsidRDefault="00F37AA2" w:rsidP="008E3DD3">
            <w:pPr>
              <w:pStyle w:val="TableParagraph"/>
              <w:spacing w:line="132" w:lineRule="exact"/>
              <w:ind w:left="1500"/>
              <w:rPr>
                <w:noProof/>
                <w:color w:val="000000" w:themeColor="text1"/>
              </w:rPr>
            </w:pPr>
          </w:p>
          <w:p w14:paraId="41A5E2F6" w14:textId="77777777" w:rsidR="00F37AA2" w:rsidRPr="00FA2BFC" w:rsidRDefault="00F37AA2" w:rsidP="008E3DD3">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1C6E3BFA" wp14:editId="4BFFAD87">
                  <wp:extent cx="622630" cy="624840"/>
                  <wp:effectExtent l="0" t="0" r="6350" b="3810"/>
                  <wp:docPr id="1928927820"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84591"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53" cy="635500"/>
                          </a:xfrm>
                          <a:prstGeom prst="rect">
                            <a:avLst/>
                          </a:prstGeom>
                          <a:noFill/>
                          <a:ln>
                            <a:noFill/>
                          </a:ln>
                        </pic:spPr>
                      </pic:pic>
                    </a:graphicData>
                  </a:graphic>
                </wp:inline>
              </w:drawing>
            </w:r>
          </w:p>
        </w:tc>
        <w:tc>
          <w:tcPr>
            <w:tcW w:w="9121" w:type="dxa"/>
            <w:gridSpan w:val="8"/>
            <w:tcBorders>
              <w:left w:val="single" w:sz="4" w:space="0" w:color="000000"/>
              <w:bottom w:val="single" w:sz="4" w:space="0" w:color="000000"/>
              <w:right w:val="single" w:sz="4" w:space="0" w:color="000000"/>
            </w:tcBorders>
          </w:tcPr>
          <w:p w14:paraId="1400D3FB" w14:textId="77777777" w:rsidR="00F37AA2" w:rsidRPr="00CE6606" w:rsidRDefault="00F37AA2" w:rsidP="008E3DD3">
            <w:pPr>
              <w:pStyle w:val="TableParagraph"/>
              <w:rPr>
                <w:color w:val="000000" w:themeColor="text1"/>
                <w:sz w:val="25"/>
              </w:rPr>
            </w:pPr>
          </w:p>
          <w:p w14:paraId="7ED10B23" w14:textId="77777777" w:rsidR="00F37AA2" w:rsidRPr="00CE6606" w:rsidRDefault="00F37AA2" w:rsidP="008E3DD3">
            <w:pPr>
              <w:pStyle w:val="TableParagraph"/>
              <w:ind w:left="1270" w:right="1392"/>
              <w:jc w:val="center"/>
              <w:rPr>
                <w:b/>
                <w:color w:val="000000" w:themeColor="text1"/>
                <w:sz w:val="26"/>
              </w:rPr>
            </w:pPr>
            <w:r w:rsidRPr="006A542D">
              <w:rPr>
                <w:b/>
                <w:color w:val="000000" w:themeColor="text1"/>
                <w:sz w:val="24"/>
                <w:szCs w:val="24"/>
              </w:rPr>
              <w:t>HASSAS GÖREV ENVANTER</w:t>
            </w:r>
            <w:r>
              <w:rPr>
                <w:b/>
                <w:color w:val="000000" w:themeColor="text1"/>
                <w:sz w:val="24"/>
                <w:szCs w:val="24"/>
              </w:rPr>
              <w:t xml:space="preserve"> FORMU</w:t>
            </w:r>
          </w:p>
        </w:tc>
        <w:tc>
          <w:tcPr>
            <w:tcW w:w="3639" w:type="dxa"/>
            <w:gridSpan w:val="4"/>
            <w:tcBorders>
              <w:left w:val="single" w:sz="4" w:space="0" w:color="000000"/>
              <w:bottom w:val="nil"/>
              <w:right w:val="single" w:sz="48" w:space="0" w:color="8064A2" w:themeColor="accent4"/>
            </w:tcBorders>
          </w:tcPr>
          <w:p w14:paraId="34A53E71" w14:textId="77777777" w:rsidR="00F37AA2" w:rsidRPr="00CE6606" w:rsidRDefault="00F37AA2" w:rsidP="008E3DD3">
            <w:pPr>
              <w:pStyle w:val="TableParagraph"/>
              <w:ind w:left="97"/>
              <w:rPr>
                <w:b/>
                <w:color w:val="000000" w:themeColor="text1"/>
                <w:sz w:val="23"/>
              </w:rPr>
            </w:pPr>
            <w:r w:rsidRPr="00DA10B5">
              <w:rPr>
                <w:b/>
                <w:color w:val="000000" w:themeColor="text1"/>
                <w:w w:val="110"/>
                <w:sz w:val="24"/>
                <w:szCs w:val="24"/>
              </w:rPr>
              <w:t>KÜTAHYA DUMLUPINAR ÜNİVERSİTESİ</w:t>
            </w:r>
          </w:p>
        </w:tc>
        <w:tc>
          <w:tcPr>
            <w:tcW w:w="288" w:type="dxa"/>
            <w:tcBorders>
              <w:left w:val="single" w:sz="48" w:space="0" w:color="8064A2" w:themeColor="accent4"/>
              <w:bottom w:val="nil"/>
              <w:right w:val="single" w:sz="8" w:space="0" w:color="000000"/>
            </w:tcBorders>
          </w:tcPr>
          <w:p w14:paraId="4259514A" w14:textId="77777777" w:rsidR="00F37AA2" w:rsidRPr="00CE6606" w:rsidRDefault="00F37AA2" w:rsidP="008E3DD3">
            <w:pPr>
              <w:pStyle w:val="TableParagraph"/>
              <w:rPr>
                <w:color w:val="000000" w:themeColor="text1"/>
                <w:sz w:val="20"/>
              </w:rPr>
            </w:pPr>
          </w:p>
        </w:tc>
      </w:tr>
      <w:tr w:rsidR="00F37AA2" w:rsidRPr="00CE6606" w14:paraId="5E0314D9" w14:textId="77777777" w:rsidTr="008E3DD3">
        <w:trPr>
          <w:trHeight w:val="542"/>
        </w:trPr>
        <w:tc>
          <w:tcPr>
            <w:tcW w:w="2712" w:type="dxa"/>
            <w:gridSpan w:val="2"/>
            <w:vMerge/>
            <w:tcBorders>
              <w:top w:val="nil"/>
              <w:left w:val="single" w:sz="8" w:space="0" w:color="000000"/>
              <w:bottom w:val="single" w:sz="4" w:space="0" w:color="000000"/>
              <w:right w:val="single" w:sz="4" w:space="0" w:color="000000"/>
            </w:tcBorders>
          </w:tcPr>
          <w:p w14:paraId="761B0E63" w14:textId="77777777" w:rsidR="00F37AA2" w:rsidRPr="00CE6606" w:rsidRDefault="00F37AA2" w:rsidP="008E3DD3">
            <w:pPr>
              <w:rPr>
                <w:color w:val="000000" w:themeColor="text1"/>
                <w:sz w:val="2"/>
                <w:szCs w:val="2"/>
              </w:rPr>
            </w:pPr>
          </w:p>
        </w:tc>
        <w:tc>
          <w:tcPr>
            <w:tcW w:w="9121" w:type="dxa"/>
            <w:gridSpan w:val="8"/>
            <w:tcBorders>
              <w:top w:val="single" w:sz="4" w:space="0" w:color="000000"/>
              <w:left w:val="single" w:sz="4" w:space="0" w:color="000000"/>
              <w:bottom w:val="single" w:sz="4" w:space="0" w:color="000000"/>
              <w:right w:val="single" w:sz="4" w:space="0" w:color="000000"/>
            </w:tcBorders>
          </w:tcPr>
          <w:p w14:paraId="0703EC9F" w14:textId="0BDAFF7A" w:rsidR="00F37AA2" w:rsidRPr="00CE6606" w:rsidRDefault="0053102C" w:rsidP="0053102C">
            <w:pPr>
              <w:pStyle w:val="TableParagraph"/>
              <w:ind w:left="1440" w:right="1392"/>
              <w:rPr>
                <w:b/>
                <w:color w:val="000000" w:themeColor="text1"/>
                <w:sz w:val="23"/>
              </w:rPr>
            </w:pPr>
            <w:r>
              <w:rPr>
                <w:b/>
                <w:color w:val="000000" w:themeColor="text1"/>
                <w:sz w:val="23"/>
              </w:rPr>
              <w:t xml:space="preserve">                                  </w:t>
            </w:r>
            <w:r w:rsidR="00F37AA2" w:rsidRPr="00F37AA2">
              <w:rPr>
                <w:b/>
                <w:color w:val="000000" w:themeColor="text1"/>
                <w:sz w:val="23"/>
              </w:rPr>
              <w:t>Teknik Servis</w:t>
            </w:r>
          </w:p>
        </w:tc>
        <w:tc>
          <w:tcPr>
            <w:tcW w:w="3927" w:type="dxa"/>
            <w:gridSpan w:val="5"/>
            <w:tcBorders>
              <w:top w:val="nil"/>
              <w:left w:val="single" w:sz="4" w:space="0" w:color="000000"/>
              <w:bottom w:val="single" w:sz="4" w:space="0" w:color="000000"/>
              <w:right w:val="single" w:sz="4" w:space="0" w:color="000000"/>
            </w:tcBorders>
          </w:tcPr>
          <w:p w14:paraId="3C993E98" w14:textId="12A60520" w:rsidR="00F37AA2" w:rsidRPr="00CE6606" w:rsidRDefault="00F37AA2" w:rsidP="008E3DD3">
            <w:pPr>
              <w:pStyle w:val="TableParagraph"/>
              <w:rPr>
                <w:b/>
                <w:color w:val="FFC000"/>
                <w:sz w:val="20"/>
              </w:rPr>
            </w:pPr>
            <w:r w:rsidRPr="00CE6606">
              <w:rPr>
                <w:b/>
                <w:color w:val="FFC000"/>
                <w:sz w:val="20"/>
              </w:rPr>
              <w:t xml:space="preserve">  </w:t>
            </w:r>
            <w:r w:rsidR="00C36034" w:rsidRPr="008E3DD3">
              <w:rPr>
                <w:b/>
                <w:color w:val="FF0000"/>
                <w:sz w:val="20"/>
              </w:rPr>
              <w:t>Fen Edebiyat Fakültesi</w:t>
            </w:r>
          </w:p>
        </w:tc>
      </w:tr>
      <w:tr w:rsidR="00C36034" w:rsidRPr="00CE6606" w14:paraId="7C03DBFB" w14:textId="77777777" w:rsidTr="008E3DD3">
        <w:trPr>
          <w:trHeight w:val="178"/>
        </w:trPr>
        <w:tc>
          <w:tcPr>
            <w:tcW w:w="2712" w:type="dxa"/>
            <w:gridSpan w:val="2"/>
            <w:tcBorders>
              <w:top w:val="single" w:sz="4" w:space="0" w:color="000000"/>
              <w:left w:val="single" w:sz="8" w:space="0" w:color="000000"/>
              <w:bottom w:val="single" w:sz="4" w:space="0" w:color="000000"/>
              <w:right w:val="single" w:sz="4" w:space="0" w:color="000000"/>
            </w:tcBorders>
          </w:tcPr>
          <w:p w14:paraId="3743BB8C" w14:textId="77777777" w:rsidR="00C36034" w:rsidRPr="00DA10B5" w:rsidRDefault="00C36034" w:rsidP="00C36034">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xml:space="preserve">: İK. </w:t>
            </w:r>
            <w:r>
              <w:rPr>
                <w:color w:val="000000" w:themeColor="text1"/>
                <w:sz w:val="20"/>
                <w:szCs w:val="20"/>
              </w:rPr>
              <w:t>HGE</w:t>
            </w:r>
            <w:r w:rsidRPr="00DA10B5">
              <w:rPr>
                <w:color w:val="000000" w:themeColor="text1"/>
                <w:sz w:val="20"/>
                <w:szCs w:val="20"/>
              </w:rPr>
              <w:t>.</w:t>
            </w:r>
          </w:p>
        </w:tc>
        <w:tc>
          <w:tcPr>
            <w:tcW w:w="1417" w:type="dxa"/>
            <w:tcBorders>
              <w:top w:val="single" w:sz="4" w:space="0" w:color="000000"/>
              <w:left w:val="single" w:sz="4" w:space="0" w:color="000000"/>
              <w:bottom w:val="single" w:sz="4" w:space="0" w:color="000000"/>
              <w:right w:val="nil"/>
            </w:tcBorders>
          </w:tcPr>
          <w:p w14:paraId="3C7EC738" w14:textId="77777777" w:rsidR="00C36034" w:rsidRPr="00DA10B5" w:rsidRDefault="00C36034" w:rsidP="00C36034">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gridSpan w:val="2"/>
            <w:tcBorders>
              <w:top w:val="single" w:sz="4" w:space="0" w:color="000000"/>
              <w:left w:val="single" w:sz="4" w:space="0" w:color="000000"/>
              <w:bottom w:val="single" w:sz="4" w:space="0" w:color="000000"/>
              <w:right w:val="nil"/>
            </w:tcBorders>
          </w:tcPr>
          <w:p w14:paraId="66AD959E" w14:textId="6621A5BB" w:rsidR="00C36034" w:rsidRPr="00DA10B5" w:rsidRDefault="00C36034" w:rsidP="00C36034">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0053102C">
              <w:rPr>
                <w:b/>
                <w:bCs/>
                <w:i/>
                <w:color w:val="000000" w:themeColor="text1"/>
                <w:w w:val="105"/>
                <w:sz w:val="20"/>
                <w:szCs w:val="20"/>
              </w:rPr>
              <w:t>24/10 /2025</w:t>
            </w:r>
          </w:p>
        </w:tc>
        <w:tc>
          <w:tcPr>
            <w:tcW w:w="1860" w:type="dxa"/>
            <w:gridSpan w:val="3"/>
            <w:tcBorders>
              <w:top w:val="single" w:sz="4" w:space="0" w:color="000000"/>
              <w:left w:val="single" w:sz="4" w:space="0" w:color="000000"/>
              <w:bottom w:val="single" w:sz="4" w:space="0" w:color="000000"/>
              <w:right w:val="nil"/>
            </w:tcBorders>
          </w:tcPr>
          <w:p w14:paraId="2C51CC48" w14:textId="77777777" w:rsidR="00C36034" w:rsidRPr="00DA10B5" w:rsidRDefault="00C36034" w:rsidP="00C36034">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1826" w:type="dxa"/>
            <w:tcBorders>
              <w:top w:val="single" w:sz="4" w:space="0" w:color="000000"/>
              <w:left w:val="single" w:sz="4" w:space="0" w:color="000000"/>
              <w:bottom w:val="single" w:sz="4" w:space="0" w:color="000000"/>
              <w:right w:val="single" w:sz="4" w:space="0" w:color="auto"/>
            </w:tcBorders>
          </w:tcPr>
          <w:p w14:paraId="59169FA0" w14:textId="77777777" w:rsidR="00C36034" w:rsidRPr="00DA10B5" w:rsidRDefault="00C36034" w:rsidP="00C36034">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2855" w:type="dxa"/>
            <w:gridSpan w:val="3"/>
            <w:tcBorders>
              <w:top w:val="single" w:sz="4" w:space="0" w:color="000000"/>
              <w:left w:val="single" w:sz="4" w:space="0" w:color="000000"/>
              <w:bottom w:val="single" w:sz="4" w:space="0" w:color="000000"/>
              <w:right w:val="single" w:sz="4" w:space="0" w:color="auto"/>
            </w:tcBorders>
          </w:tcPr>
          <w:p w14:paraId="53F6A32D" w14:textId="77777777" w:rsidR="00C36034" w:rsidRPr="00DA10B5" w:rsidRDefault="00C36034" w:rsidP="00C36034">
            <w:pPr>
              <w:pStyle w:val="TableParagraph"/>
              <w:ind w:right="6"/>
              <w:rPr>
                <w:b/>
                <w:bCs/>
                <w:color w:val="000000" w:themeColor="text1"/>
                <w:sz w:val="20"/>
                <w:szCs w:val="20"/>
              </w:rPr>
            </w:pPr>
            <w:r>
              <w:rPr>
                <w:b/>
                <w:bCs/>
                <w:color w:val="000000" w:themeColor="text1"/>
                <w:sz w:val="20"/>
                <w:szCs w:val="20"/>
              </w:rPr>
              <w:t>Sayfa:</w:t>
            </w:r>
          </w:p>
        </w:tc>
        <w:tc>
          <w:tcPr>
            <w:tcW w:w="1564" w:type="dxa"/>
            <w:gridSpan w:val="3"/>
            <w:tcBorders>
              <w:top w:val="single" w:sz="4" w:space="0" w:color="000000"/>
              <w:left w:val="single" w:sz="4" w:space="0" w:color="000000"/>
              <w:bottom w:val="single" w:sz="4" w:space="0" w:color="000000"/>
              <w:right w:val="single" w:sz="4" w:space="0" w:color="auto"/>
            </w:tcBorders>
          </w:tcPr>
          <w:p w14:paraId="37DEDE53" w14:textId="72C6A91F" w:rsidR="00C36034" w:rsidRPr="00DA10B5" w:rsidRDefault="00C36034" w:rsidP="00C36034">
            <w:pPr>
              <w:pStyle w:val="TableParagraph"/>
              <w:ind w:right="6"/>
              <w:rPr>
                <w:b/>
                <w:bCs/>
                <w:color w:val="000000" w:themeColor="text1"/>
                <w:sz w:val="20"/>
                <w:szCs w:val="20"/>
              </w:rPr>
            </w:pPr>
            <w:r>
              <w:rPr>
                <w:b/>
                <w:bCs/>
                <w:color w:val="000000" w:themeColor="text1"/>
                <w:sz w:val="20"/>
                <w:szCs w:val="20"/>
              </w:rPr>
              <w:t>Ek 8 / 14</w:t>
            </w:r>
          </w:p>
        </w:tc>
      </w:tr>
      <w:tr w:rsidR="00F37AA2" w:rsidRPr="00CE6606" w14:paraId="695F27AD" w14:textId="77777777" w:rsidTr="008E3DD3">
        <w:trPr>
          <w:trHeight w:val="242"/>
        </w:trPr>
        <w:tc>
          <w:tcPr>
            <w:tcW w:w="2712" w:type="dxa"/>
            <w:gridSpan w:val="2"/>
            <w:tcBorders>
              <w:top w:val="single" w:sz="4" w:space="0" w:color="000000"/>
              <w:left w:val="single" w:sz="8" w:space="0" w:color="000000"/>
              <w:bottom w:val="single" w:sz="4" w:space="0" w:color="000000"/>
              <w:right w:val="single" w:sz="4" w:space="0" w:color="000000"/>
            </w:tcBorders>
          </w:tcPr>
          <w:p w14:paraId="3B1B377A" w14:textId="77777777" w:rsidR="00F37AA2" w:rsidRPr="00DA10B5" w:rsidRDefault="00F37AA2" w:rsidP="008E3DD3">
            <w:pPr>
              <w:pStyle w:val="TableParagraph"/>
              <w:ind w:left="164"/>
              <w:rPr>
                <w:color w:val="000000" w:themeColor="text1"/>
                <w:sz w:val="20"/>
                <w:szCs w:val="20"/>
              </w:rPr>
            </w:pPr>
            <w:r w:rsidRPr="00DA10B5">
              <w:rPr>
                <w:b/>
                <w:color w:val="000000" w:themeColor="text1"/>
                <w:sz w:val="20"/>
                <w:szCs w:val="20"/>
              </w:rPr>
              <w:t>Web Sayfası Linki:</w:t>
            </w:r>
          </w:p>
        </w:tc>
        <w:tc>
          <w:tcPr>
            <w:tcW w:w="10631" w:type="dxa"/>
            <w:gridSpan w:val="9"/>
            <w:tcBorders>
              <w:top w:val="single" w:sz="4" w:space="0" w:color="000000"/>
              <w:left w:val="single" w:sz="8" w:space="0" w:color="000000"/>
              <w:bottom w:val="single" w:sz="4" w:space="0" w:color="000000"/>
              <w:right w:val="single" w:sz="4" w:space="0" w:color="000000"/>
            </w:tcBorders>
          </w:tcPr>
          <w:p w14:paraId="1E2C1093" w14:textId="2FCE65C5" w:rsidR="00F37AA2" w:rsidRPr="00DA10B5" w:rsidRDefault="0053102C" w:rsidP="008E3DD3">
            <w:pPr>
              <w:pStyle w:val="TableParagraph"/>
              <w:rPr>
                <w:color w:val="000000" w:themeColor="text1"/>
                <w:sz w:val="20"/>
                <w:szCs w:val="20"/>
              </w:rPr>
            </w:pPr>
            <w:r>
              <w:rPr>
                <w:color w:val="000000" w:themeColor="text1"/>
                <w:sz w:val="20"/>
                <w:szCs w:val="20"/>
              </w:rPr>
              <w:t>https://fef.dpu.edu.tr</w:t>
            </w:r>
            <w:r w:rsidR="00F37AA2" w:rsidRPr="00DA10B5">
              <w:rPr>
                <w:color w:val="000000" w:themeColor="text1"/>
                <w:sz w:val="20"/>
                <w:szCs w:val="20"/>
              </w:rPr>
              <w:t xml:space="preserve">                                   </w:t>
            </w:r>
          </w:p>
        </w:tc>
        <w:tc>
          <w:tcPr>
            <w:tcW w:w="853" w:type="dxa"/>
            <w:tcBorders>
              <w:top w:val="single" w:sz="4" w:space="0" w:color="000000"/>
              <w:left w:val="single" w:sz="8" w:space="0" w:color="000000"/>
              <w:bottom w:val="single" w:sz="4" w:space="0" w:color="000000"/>
              <w:right w:val="single" w:sz="4" w:space="0" w:color="000000"/>
            </w:tcBorders>
          </w:tcPr>
          <w:p w14:paraId="1B84954C" w14:textId="77777777" w:rsidR="00F37AA2" w:rsidRPr="00DA10B5" w:rsidRDefault="00F37AA2" w:rsidP="008E3DD3">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4860396F" w14:textId="75579188" w:rsidR="00F37AA2" w:rsidRPr="00DA10B5" w:rsidRDefault="0053102C" w:rsidP="008E3DD3">
            <w:pPr>
              <w:pStyle w:val="TableParagraph"/>
              <w:rPr>
                <w:b/>
                <w:bCs/>
                <w:color w:val="000000" w:themeColor="text1"/>
                <w:sz w:val="20"/>
                <w:szCs w:val="20"/>
              </w:rPr>
            </w:pPr>
            <w:r>
              <w:rPr>
                <w:b/>
                <w:bCs/>
                <w:color w:val="000000" w:themeColor="text1"/>
                <w:sz w:val="20"/>
                <w:szCs w:val="20"/>
              </w:rPr>
              <w:t>×</w:t>
            </w:r>
          </w:p>
        </w:tc>
        <w:tc>
          <w:tcPr>
            <w:tcW w:w="992" w:type="dxa"/>
            <w:tcBorders>
              <w:top w:val="single" w:sz="4" w:space="0" w:color="000000"/>
              <w:left w:val="single" w:sz="8" w:space="0" w:color="000000"/>
              <w:bottom w:val="single" w:sz="4" w:space="0" w:color="000000"/>
              <w:right w:val="single" w:sz="4" w:space="0" w:color="000000"/>
            </w:tcBorders>
          </w:tcPr>
          <w:p w14:paraId="2E883356" w14:textId="77777777" w:rsidR="00F37AA2" w:rsidRPr="00DA10B5" w:rsidRDefault="00F37AA2" w:rsidP="008E3DD3">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3A26462E" w14:textId="77777777" w:rsidR="00F37AA2" w:rsidRPr="00DA10B5" w:rsidRDefault="00F37AA2" w:rsidP="008E3DD3">
            <w:pPr>
              <w:pStyle w:val="TableParagraph"/>
              <w:rPr>
                <w:color w:val="000000" w:themeColor="text1"/>
                <w:sz w:val="20"/>
                <w:szCs w:val="20"/>
              </w:rPr>
            </w:pPr>
          </w:p>
        </w:tc>
      </w:tr>
      <w:tr w:rsidR="00F37AA2" w:rsidRPr="00F0746B" w14:paraId="1E879E39" w14:textId="77777777" w:rsidTr="008E3DD3">
        <w:trPr>
          <w:trHeight w:val="66"/>
        </w:trPr>
        <w:tc>
          <w:tcPr>
            <w:tcW w:w="568" w:type="dxa"/>
            <w:tcBorders>
              <w:top w:val="single" w:sz="4" w:space="0" w:color="000000"/>
              <w:left w:val="single" w:sz="8" w:space="0" w:color="000000"/>
              <w:bottom w:val="single" w:sz="4" w:space="0" w:color="000000"/>
              <w:right w:val="single" w:sz="4" w:space="0" w:color="000000"/>
            </w:tcBorders>
            <w:vAlign w:val="center"/>
          </w:tcPr>
          <w:p w14:paraId="0282174E" w14:textId="77777777" w:rsidR="00F37AA2" w:rsidRPr="00F0746B" w:rsidRDefault="00F37AA2" w:rsidP="008E3DD3">
            <w:pPr>
              <w:pStyle w:val="TableParagraph"/>
              <w:ind w:left="164"/>
              <w:jc w:val="both"/>
              <w:rPr>
                <w:b/>
                <w:color w:val="000000" w:themeColor="text1"/>
                <w:sz w:val="20"/>
                <w:szCs w:val="20"/>
              </w:rPr>
            </w:pPr>
            <w:r w:rsidRPr="00F0746B">
              <w:rPr>
                <w:b/>
                <w:color w:val="000000" w:themeColor="text1"/>
                <w:sz w:val="20"/>
                <w:szCs w:val="20"/>
              </w:rPr>
              <w:t>No</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53C4BDB0" w14:textId="77777777" w:rsidR="00F37AA2" w:rsidRPr="00F0746B" w:rsidRDefault="00F37AA2" w:rsidP="008E3DD3">
            <w:pPr>
              <w:pStyle w:val="TableParagraph"/>
              <w:jc w:val="both"/>
              <w:rPr>
                <w:b/>
                <w:color w:val="000000" w:themeColor="text1"/>
                <w:sz w:val="20"/>
                <w:szCs w:val="20"/>
              </w:rPr>
            </w:pPr>
            <w:r w:rsidRPr="00F0746B">
              <w:rPr>
                <w:b/>
                <w:color w:val="000000" w:themeColor="text1"/>
                <w:sz w:val="20"/>
                <w:szCs w:val="20"/>
              </w:rPr>
              <w:t>Hassas Görevler</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3DADE52D" w14:textId="77777777" w:rsidR="00F37AA2" w:rsidRPr="00F0746B" w:rsidRDefault="00F37AA2" w:rsidP="008E3DD3">
            <w:pPr>
              <w:pStyle w:val="TableParagraph"/>
              <w:ind w:right="128"/>
              <w:jc w:val="both"/>
              <w:rPr>
                <w:b/>
                <w:color w:val="000000" w:themeColor="text1"/>
                <w:sz w:val="20"/>
                <w:szCs w:val="20"/>
              </w:rPr>
            </w:pPr>
            <w:r w:rsidRPr="00F0746B">
              <w:rPr>
                <w:b/>
                <w:color w:val="000000" w:themeColor="text1"/>
                <w:sz w:val="20"/>
                <w:szCs w:val="20"/>
              </w:rPr>
              <w:t>Görevli Personel</w:t>
            </w:r>
          </w:p>
        </w:tc>
        <w:tc>
          <w:tcPr>
            <w:tcW w:w="992" w:type="dxa"/>
            <w:tcBorders>
              <w:top w:val="single" w:sz="4" w:space="0" w:color="000000"/>
              <w:left w:val="single" w:sz="8" w:space="0" w:color="000000"/>
              <w:bottom w:val="single" w:sz="4" w:space="0" w:color="000000"/>
              <w:right w:val="single" w:sz="4" w:space="0" w:color="000000"/>
            </w:tcBorders>
            <w:vAlign w:val="center"/>
          </w:tcPr>
          <w:p w14:paraId="533DD0D4" w14:textId="77777777" w:rsidR="00F37AA2" w:rsidRDefault="00F37AA2" w:rsidP="008E3DD3">
            <w:pPr>
              <w:pStyle w:val="TableParagraph"/>
              <w:jc w:val="both"/>
              <w:rPr>
                <w:b/>
                <w:color w:val="000000" w:themeColor="text1"/>
                <w:sz w:val="20"/>
                <w:szCs w:val="20"/>
              </w:rPr>
            </w:pPr>
            <w:r w:rsidRPr="00F0746B">
              <w:rPr>
                <w:b/>
                <w:color w:val="000000" w:themeColor="text1"/>
                <w:sz w:val="20"/>
                <w:szCs w:val="20"/>
              </w:rPr>
              <w:t>Birim</w:t>
            </w:r>
            <w:r>
              <w:rPr>
                <w:b/>
                <w:color w:val="000000" w:themeColor="text1"/>
                <w:sz w:val="20"/>
                <w:szCs w:val="20"/>
              </w:rPr>
              <w:t xml:space="preserve"> </w:t>
            </w:r>
            <w:r w:rsidRPr="00F0746B">
              <w:rPr>
                <w:b/>
                <w:color w:val="000000" w:themeColor="text1"/>
                <w:sz w:val="20"/>
                <w:szCs w:val="20"/>
              </w:rPr>
              <w:t xml:space="preserve">/ </w:t>
            </w:r>
          </w:p>
          <w:p w14:paraId="05813AEC" w14:textId="77777777" w:rsidR="00F37AA2" w:rsidRPr="00F0746B" w:rsidRDefault="00F37AA2" w:rsidP="008E3DD3">
            <w:pPr>
              <w:pStyle w:val="TableParagraph"/>
              <w:jc w:val="both"/>
              <w:rPr>
                <w:b/>
                <w:color w:val="000000" w:themeColor="text1"/>
                <w:sz w:val="20"/>
                <w:szCs w:val="20"/>
              </w:rPr>
            </w:pPr>
            <w:r w:rsidRPr="00F0746B">
              <w:rPr>
                <w:b/>
                <w:color w:val="000000" w:themeColor="text1"/>
                <w:sz w:val="20"/>
                <w:szCs w:val="20"/>
              </w:rPr>
              <w:t>Alt Birim Yöneticisi</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49BE2469" w14:textId="77777777" w:rsidR="00F37AA2" w:rsidRPr="00F0746B" w:rsidRDefault="00F37AA2" w:rsidP="008E3DD3">
            <w:pPr>
              <w:pStyle w:val="TableParagraph"/>
              <w:jc w:val="both"/>
              <w:rPr>
                <w:b/>
                <w:color w:val="000000" w:themeColor="text1"/>
                <w:sz w:val="20"/>
                <w:szCs w:val="20"/>
              </w:rPr>
            </w:pPr>
            <w:r w:rsidRPr="00F0746B">
              <w:rPr>
                <w:b/>
                <w:color w:val="000000" w:themeColor="text1"/>
                <w:sz w:val="20"/>
                <w:szCs w:val="20"/>
              </w:rPr>
              <w:t>Görevin Yerine Getirilmemesinin Sonuçları</w:t>
            </w:r>
          </w:p>
        </w:tc>
      </w:tr>
      <w:tr w:rsidR="00F37AA2" w:rsidRPr="00FA2BFC" w14:paraId="056189AF"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53CDAE86" w14:textId="77777777" w:rsidR="00F37AA2" w:rsidRPr="00FA2BFC" w:rsidRDefault="00F37AA2" w:rsidP="008E3DD3">
            <w:pPr>
              <w:pStyle w:val="TableParagraph"/>
              <w:ind w:left="164"/>
              <w:jc w:val="both"/>
              <w:rPr>
                <w:b/>
                <w:color w:val="000000" w:themeColor="text1"/>
                <w:sz w:val="18"/>
                <w:szCs w:val="18"/>
              </w:rPr>
            </w:pPr>
            <w:r w:rsidRPr="00FA2BFC">
              <w:rPr>
                <w:b/>
                <w:color w:val="000000" w:themeColor="text1"/>
                <w:sz w:val="18"/>
                <w:szCs w:val="18"/>
              </w:rPr>
              <w:t>1</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14AD1EE7" w14:textId="6C79898F" w:rsidR="00F37AA2" w:rsidRPr="00FA2BFC" w:rsidRDefault="00F37AA2" w:rsidP="008E3DD3">
            <w:pPr>
              <w:pStyle w:val="TableParagraph"/>
              <w:ind w:left="164" w:right="53"/>
              <w:jc w:val="both"/>
              <w:rPr>
                <w:bCs/>
                <w:color w:val="000000" w:themeColor="text1"/>
                <w:sz w:val="18"/>
                <w:szCs w:val="18"/>
              </w:rPr>
            </w:pPr>
            <w:r w:rsidRPr="00F37AA2">
              <w:rPr>
                <w:bCs/>
                <w:color w:val="000000" w:themeColor="text1"/>
                <w:sz w:val="18"/>
                <w:szCs w:val="18"/>
              </w:rPr>
              <w:t>PC Bakım Onarım</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0873DB0" w14:textId="5C0BD33A" w:rsidR="00F37AA2" w:rsidRPr="00FA2BFC" w:rsidRDefault="00F37AA2" w:rsidP="008E3DD3">
            <w:pPr>
              <w:pStyle w:val="TableParagraph"/>
              <w:ind w:left="164" w:right="128"/>
              <w:jc w:val="both"/>
              <w:rPr>
                <w:bCs/>
                <w:color w:val="000000" w:themeColor="text1"/>
                <w:sz w:val="18"/>
                <w:szCs w:val="18"/>
              </w:rPr>
            </w:pPr>
            <w:r w:rsidRPr="00F37AA2">
              <w:rPr>
                <w:bCs/>
                <w:color w:val="000000" w:themeColor="text1"/>
                <w:sz w:val="18"/>
                <w:szCs w:val="18"/>
              </w:rPr>
              <w:t>Bilgi İşlem Teknik Servis</w:t>
            </w:r>
            <w:r>
              <w:rPr>
                <w:bCs/>
                <w:color w:val="000000" w:themeColor="text1"/>
                <w:sz w:val="18"/>
                <w:szCs w:val="18"/>
              </w:rPr>
              <w:t xml:space="preserve">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6F56647F" w14:textId="77777777" w:rsidR="00F37AA2" w:rsidRPr="00FA2BFC" w:rsidRDefault="00F37AA2" w:rsidP="008E3DD3">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605A5AFD" w14:textId="4C0C7BF1" w:rsidR="00F37AA2" w:rsidRPr="00FA2BFC" w:rsidRDefault="00F37AA2" w:rsidP="00F37AA2">
            <w:pPr>
              <w:pStyle w:val="TableParagraph"/>
              <w:ind w:left="164" w:right="165"/>
              <w:jc w:val="both"/>
              <w:rPr>
                <w:bCs/>
                <w:color w:val="000000" w:themeColor="text1"/>
                <w:sz w:val="18"/>
                <w:szCs w:val="18"/>
              </w:rPr>
            </w:pPr>
            <w:r w:rsidRPr="00F37AA2">
              <w:rPr>
                <w:bCs/>
                <w:color w:val="000000" w:themeColor="text1"/>
                <w:sz w:val="18"/>
                <w:szCs w:val="18"/>
              </w:rPr>
              <w:t>Kamu zararı, lisanssız program kullanma riski, kurumda tamiri mümkün olan bilgisayarların hurdaya ayrılma riski, kuruma teknik özellikleri uygun olmayan bilgisayar alma riski, kurumda bilgisayar arızasını sebep gösterip iş akışını engelleme riski,</w:t>
            </w:r>
            <w:r>
              <w:rPr>
                <w:bCs/>
                <w:color w:val="000000" w:themeColor="text1"/>
                <w:sz w:val="18"/>
                <w:szCs w:val="18"/>
              </w:rPr>
              <w:t xml:space="preserve"> </w:t>
            </w:r>
            <w:r w:rsidRPr="00F37AA2">
              <w:rPr>
                <w:bCs/>
                <w:color w:val="000000" w:themeColor="text1"/>
                <w:sz w:val="18"/>
                <w:szCs w:val="18"/>
              </w:rPr>
              <w:t>arızaların zamanında giderilememe dolayısıyla iş sürekliliğinin sekteye uğraması</w:t>
            </w:r>
          </w:p>
        </w:tc>
      </w:tr>
      <w:tr w:rsidR="00F37AA2" w:rsidRPr="00FA2BFC" w14:paraId="46ACBBF2" w14:textId="77777777" w:rsidTr="008E3DD3">
        <w:trPr>
          <w:trHeight w:val="65"/>
        </w:trPr>
        <w:tc>
          <w:tcPr>
            <w:tcW w:w="568" w:type="dxa"/>
            <w:tcBorders>
              <w:top w:val="single" w:sz="4" w:space="0" w:color="000000"/>
              <w:left w:val="single" w:sz="8" w:space="0" w:color="000000"/>
              <w:bottom w:val="single" w:sz="4" w:space="0" w:color="000000"/>
              <w:right w:val="single" w:sz="4" w:space="0" w:color="000000"/>
            </w:tcBorders>
            <w:vAlign w:val="center"/>
          </w:tcPr>
          <w:p w14:paraId="358E221C" w14:textId="4244379E" w:rsidR="00F37AA2" w:rsidRPr="00FA2BFC" w:rsidRDefault="00F37AA2" w:rsidP="00F37AA2">
            <w:pPr>
              <w:pStyle w:val="TableParagraph"/>
              <w:ind w:left="164"/>
              <w:jc w:val="both"/>
              <w:rPr>
                <w:b/>
                <w:color w:val="000000" w:themeColor="text1"/>
                <w:sz w:val="18"/>
                <w:szCs w:val="18"/>
              </w:rPr>
            </w:pPr>
            <w:r>
              <w:rPr>
                <w:b/>
                <w:color w:val="000000" w:themeColor="text1"/>
                <w:sz w:val="18"/>
                <w:szCs w:val="18"/>
              </w:rPr>
              <w:t>2</w:t>
            </w:r>
          </w:p>
        </w:tc>
        <w:tc>
          <w:tcPr>
            <w:tcW w:w="5528" w:type="dxa"/>
            <w:gridSpan w:val="3"/>
            <w:tcBorders>
              <w:top w:val="single" w:sz="4" w:space="0" w:color="000000"/>
              <w:left w:val="single" w:sz="8" w:space="0" w:color="000000"/>
              <w:bottom w:val="single" w:sz="4" w:space="0" w:color="000000"/>
              <w:right w:val="single" w:sz="4" w:space="0" w:color="000000"/>
            </w:tcBorders>
            <w:vAlign w:val="center"/>
          </w:tcPr>
          <w:p w14:paraId="28BF66FD" w14:textId="5F9A6C93" w:rsidR="00F37AA2" w:rsidRPr="00F37AA2" w:rsidRDefault="00F37AA2" w:rsidP="00F37AA2">
            <w:pPr>
              <w:pStyle w:val="TableParagraph"/>
              <w:ind w:left="164" w:right="53"/>
              <w:jc w:val="both"/>
              <w:rPr>
                <w:bCs/>
                <w:color w:val="000000" w:themeColor="text1"/>
                <w:sz w:val="18"/>
                <w:szCs w:val="18"/>
              </w:rPr>
            </w:pPr>
            <w:r w:rsidRPr="00F37AA2">
              <w:rPr>
                <w:bCs/>
                <w:color w:val="000000" w:themeColor="text1"/>
                <w:sz w:val="18"/>
                <w:szCs w:val="18"/>
              </w:rPr>
              <w:t>Ağ ve Sistem Güvenliği</w:t>
            </w:r>
          </w:p>
        </w:tc>
        <w:tc>
          <w:tcPr>
            <w:tcW w:w="1985" w:type="dxa"/>
            <w:gridSpan w:val="2"/>
            <w:tcBorders>
              <w:top w:val="single" w:sz="4" w:space="0" w:color="000000"/>
              <w:left w:val="single" w:sz="8" w:space="0" w:color="000000"/>
              <w:bottom w:val="single" w:sz="4" w:space="0" w:color="000000"/>
              <w:right w:val="single" w:sz="4" w:space="0" w:color="000000"/>
            </w:tcBorders>
            <w:vAlign w:val="center"/>
          </w:tcPr>
          <w:p w14:paraId="51DEB114" w14:textId="487FA3B7" w:rsidR="00F37AA2" w:rsidRPr="00F37AA2" w:rsidRDefault="00F37AA2" w:rsidP="00F37AA2">
            <w:pPr>
              <w:pStyle w:val="TableParagraph"/>
              <w:ind w:left="164" w:right="128"/>
              <w:jc w:val="both"/>
              <w:rPr>
                <w:bCs/>
                <w:color w:val="000000" w:themeColor="text1"/>
                <w:sz w:val="18"/>
                <w:szCs w:val="18"/>
              </w:rPr>
            </w:pPr>
            <w:r w:rsidRPr="00F37AA2">
              <w:rPr>
                <w:bCs/>
                <w:color w:val="000000" w:themeColor="text1"/>
                <w:sz w:val="18"/>
                <w:szCs w:val="18"/>
              </w:rPr>
              <w:t>Bilgi İşlem Teknik Servis</w:t>
            </w:r>
            <w:r>
              <w:rPr>
                <w:bCs/>
                <w:color w:val="000000" w:themeColor="text1"/>
                <w:sz w:val="18"/>
                <w:szCs w:val="18"/>
              </w:rPr>
              <w:t xml:space="preserve"> Personeli</w:t>
            </w:r>
          </w:p>
        </w:tc>
        <w:tc>
          <w:tcPr>
            <w:tcW w:w="992" w:type="dxa"/>
            <w:tcBorders>
              <w:top w:val="single" w:sz="4" w:space="0" w:color="000000"/>
              <w:left w:val="single" w:sz="8" w:space="0" w:color="000000"/>
              <w:bottom w:val="single" w:sz="4" w:space="0" w:color="000000"/>
              <w:right w:val="single" w:sz="4" w:space="0" w:color="000000"/>
            </w:tcBorders>
            <w:vAlign w:val="center"/>
          </w:tcPr>
          <w:p w14:paraId="673C3CCE" w14:textId="63B876B9" w:rsidR="00F37AA2" w:rsidRPr="00FA2BFC" w:rsidRDefault="00F37AA2" w:rsidP="00F37AA2">
            <w:pPr>
              <w:pStyle w:val="TableParagraph"/>
              <w:ind w:left="164"/>
              <w:jc w:val="both"/>
              <w:rPr>
                <w:bCs/>
                <w:color w:val="000000" w:themeColor="text1"/>
                <w:sz w:val="18"/>
                <w:szCs w:val="18"/>
              </w:rPr>
            </w:pPr>
            <w:r w:rsidRPr="00FA2BFC">
              <w:rPr>
                <w:bCs/>
                <w:color w:val="000000" w:themeColor="text1"/>
                <w:sz w:val="18"/>
                <w:szCs w:val="18"/>
              </w:rPr>
              <w:t>Dekan</w:t>
            </w:r>
          </w:p>
        </w:tc>
        <w:tc>
          <w:tcPr>
            <w:tcW w:w="6687" w:type="dxa"/>
            <w:gridSpan w:val="8"/>
            <w:tcBorders>
              <w:top w:val="single" w:sz="4" w:space="0" w:color="000000"/>
              <w:left w:val="single" w:sz="8" w:space="0" w:color="000000"/>
              <w:bottom w:val="single" w:sz="4" w:space="0" w:color="000000"/>
              <w:right w:val="single" w:sz="4" w:space="0" w:color="000000"/>
            </w:tcBorders>
            <w:vAlign w:val="center"/>
          </w:tcPr>
          <w:p w14:paraId="0CF5A44C" w14:textId="7D5DB04D" w:rsidR="00F37AA2" w:rsidRPr="00F37AA2" w:rsidRDefault="00F37AA2" w:rsidP="00F37AA2">
            <w:pPr>
              <w:pStyle w:val="TableParagraph"/>
              <w:ind w:left="164" w:right="165"/>
              <w:jc w:val="both"/>
              <w:rPr>
                <w:bCs/>
                <w:color w:val="000000" w:themeColor="text1"/>
                <w:sz w:val="18"/>
                <w:szCs w:val="18"/>
              </w:rPr>
            </w:pPr>
            <w:r w:rsidRPr="00F37AA2">
              <w:rPr>
                <w:bCs/>
                <w:color w:val="000000" w:themeColor="text1"/>
                <w:sz w:val="18"/>
                <w:szCs w:val="18"/>
              </w:rPr>
              <w:t>Kamu zararı, kurumsal imajın zarar görmesi, bazı kişilerin sistemin açıklarından yararlanarak ağ ve sisteme zarar verme ve ele geçirme riski, internet ve sunucu alt yapısını kullanan tüm</w:t>
            </w:r>
            <w:r>
              <w:rPr>
                <w:bCs/>
                <w:color w:val="000000" w:themeColor="text1"/>
                <w:sz w:val="18"/>
                <w:szCs w:val="18"/>
              </w:rPr>
              <w:t xml:space="preserve"> </w:t>
            </w:r>
            <w:r w:rsidRPr="00F37AA2">
              <w:rPr>
                <w:bCs/>
                <w:color w:val="000000" w:themeColor="text1"/>
                <w:sz w:val="18"/>
                <w:szCs w:val="18"/>
              </w:rPr>
              <w:t>uygulamaların sekteye uğrama riski</w:t>
            </w:r>
          </w:p>
        </w:tc>
      </w:tr>
      <w:tr w:rsidR="00F37AA2" w:rsidRPr="00CE6606" w14:paraId="0F9DDE4A" w14:textId="77777777" w:rsidTr="008E3DD3">
        <w:trPr>
          <w:cantSplit/>
          <w:trHeight w:val="253"/>
        </w:trPr>
        <w:tc>
          <w:tcPr>
            <w:tcW w:w="8081" w:type="dxa"/>
            <w:gridSpan w:val="6"/>
            <w:tcBorders>
              <w:top w:val="single" w:sz="4" w:space="0" w:color="000000"/>
              <w:left w:val="single" w:sz="8" w:space="0" w:color="000000"/>
              <w:bottom w:val="single" w:sz="8" w:space="0" w:color="000000"/>
              <w:right w:val="single" w:sz="4" w:space="0" w:color="000000"/>
            </w:tcBorders>
          </w:tcPr>
          <w:p w14:paraId="09EBB606" w14:textId="77777777" w:rsidR="00F37AA2" w:rsidRPr="00DA10B5" w:rsidRDefault="00F37AA2" w:rsidP="00F37AA2">
            <w:pPr>
              <w:pStyle w:val="TableParagraph"/>
              <w:tabs>
                <w:tab w:val="left" w:pos="0"/>
              </w:tabs>
              <w:spacing w:before="47"/>
              <w:jc w:val="center"/>
              <w:rPr>
                <w:b/>
                <w:color w:val="000000" w:themeColor="text1"/>
                <w:sz w:val="20"/>
                <w:szCs w:val="20"/>
                <w:vertAlign w:val="superscript"/>
              </w:rPr>
            </w:pPr>
            <w:r>
              <w:rPr>
                <w:b/>
                <w:color w:val="000000" w:themeColor="text1"/>
                <w:w w:val="105"/>
                <w:sz w:val="20"/>
                <w:szCs w:val="20"/>
              </w:rPr>
              <w:t>Hazırlayan</w:t>
            </w:r>
          </w:p>
        </w:tc>
        <w:tc>
          <w:tcPr>
            <w:tcW w:w="7679" w:type="dxa"/>
            <w:gridSpan w:val="9"/>
            <w:tcBorders>
              <w:top w:val="single" w:sz="4" w:space="0" w:color="000000"/>
              <w:left w:val="single" w:sz="4" w:space="0" w:color="000000"/>
              <w:bottom w:val="single" w:sz="8" w:space="0" w:color="000000"/>
              <w:right w:val="single" w:sz="4" w:space="0" w:color="000000"/>
            </w:tcBorders>
          </w:tcPr>
          <w:p w14:paraId="32B2C78B" w14:textId="77777777" w:rsidR="00F37AA2" w:rsidRPr="00DA10B5" w:rsidRDefault="00F37AA2" w:rsidP="00F37AA2">
            <w:pPr>
              <w:pStyle w:val="TableParagraph"/>
              <w:spacing w:before="47"/>
              <w:ind w:left="754" w:right="726"/>
              <w:jc w:val="center"/>
              <w:rPr>
                <w:b/>
                <w:color w:val="000000" w:themeColor="text1"/>
                <w:sz w:val="20"/>
                <w:szCs w:val="20"/>
                <w:vertAlign w:val="superscript"/>
              </w:rPr>
            </w:pPr>
            <w:r w:rsidRPr="00DA10B5">
              <w:rPr>
                <w:b/>
                <w:color w:val="000000" w:themeColor="text1"/>
                <w:w w:val="105"/>
                <w:sz w:val="20"/>
                <w:szCs w:val="20"/>
              </w:rPr>
              <w:t>Onaylayan</w:t>
            </w:r>
          </w:p>
        </w:tc>
      </w:tr>
      <w:tr w:rsidR="00F37AA2" w:rsidRPr="00CE6606" w14:paraId="38E3F657" w14:textId="77777777" w:rsidTr="008E3DD3">
        <w:trPr>
          <w:trHeight w:val="974"/>
        </w:trPr>
        <w:tc>
          <w:tcPr>
            <w:tcW w:w="8081" w:type="dxa"/>
            <w:gridSpan w:val="6"/>
            <w:tcBorders>
              <w:top w:val="single" w:sz="8" w:space="0" w:color="000000"/>
              <w:left w:val="single" w:sz="8" w:space="0" w:color="000000"/>
              <w:bottom w:val="single" w:sz="4" w:space="0" w:color="000000"/>
              <w:right w:val="single" w:sz="4" w:space="0" w:color="000000"/>
            </w:tcBorders>
          </w:tcPr>
          <w:p w14:paraId="5BC0AA31"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Mustafa DOĞAN</w:t>
            </w:r>
          </w:p>
          <w:p w14:paraId="094E112A"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Fakülte Sekreteri V.</w:t>
            </w:r>
          </w:p>
          <w:p w14:paraId="12F5394C"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64A3E58F" w14:textId="77777777" w:rsidR="00C36034" w:rsidRPr="0036070B" w:rsidRDefault="00C36034" w:rsidP="00C36034">
            <w:pPr>
              <w:pStyle w:val="TableParagraph"/>
              <w:rPr>
                <w:color w:val="BFBFBF" w:themeColor="background1" w:themeShade="BF"/>
                <w:sz w:val="20"/>
              </w:rPr>
            </w:pPr>
            <w:r>
              <w:rPr>
                <w:color w:val="BFBFBF" w:themeColor="background1" w:themeShade="BF"/>
                <w:sz w:val="20"/>
              </w:rPr>
              <w:t xml:space="preserve">                                                                24/10/2025</w:t>
            </w:r>
          </w:p>
          <w:p w14:paraId="7C8EC3C6" w14:textId="0B767DB1" w:rsidR="00F37AA2" w:rsidRPr="0036070B" w:rsidRDefault="00F37AA2" w:rsidP="00F37AA2">
            <w:pPr>
              <w:pStyle w:val="TableParagraph"/>
              <w:jc w:val="center"/>
              <w:rPr>
                <w:color w:val="BFBFBF" w:themeColor="background1" w:themeShade="BF"/>
                <w:sz w:val="20"/>
              </w:rPr>
            </w:pPr>
          </w:p>
        </w:tc>
        <w:tc>
          <w:tcPr>
            <w:tcW w:w="7679" w:type="dxa"/>
            <w:gridSpan w:val="9"/>
            <w:tcBorders>
              <w:top w:val="single" w:sz="8" w:space="0" w:color="000000"/>
              <w:left w:val="single" w:sz="4" w:space="0" w:color="000000"/>
              <w:bottom w:val="single" w:sz="4" w:space="0" w:color="000000"/>
              <w:right w:val="single" w:sz="4" w:space="0" w:color="000000"/>
            </w:tcBorders>
          </w:tcPr>
          <w:p w14:paraId="1BB9C099"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Ad-</w:t>
            </w:r>
            <w:proofErr w:type="spellStart"/>
            <w:r w:rsidRPr="0036070B">
              <w:rPr>
                <w:color w:val="BFBFBF" w:themeColor="background1" w:themeShade="BF"/>
                <w:sz w:val="20"/>
              </w:rPr>
              <w:t>Soyad</w:t>
            </w:r>
            <w:proofErr w:type="spellEnd"/>
            <w:r>
              <w:rPr>
                <w:color w:val="BFBFBF" w:themeColor="background1" w:themeShade="BF"/>
                <w:sz w:val="20"/>
              </w:rPr>
              <w:t xml:space="preserve"> Bülent ZEYBEK</w:t>
            </w:r>
          </w:p>
          <w:p w14:paraId="401E5FA2"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Unvan</w:t>
            </w:r>
            <w:r>
              <w:rPr>
                <w:color w:val="BFBFBF" w:themeColor="background1" w:themeShade="BF"/>
                <w:sz w:val="20"/>
              </w:rPr>
              <w:t xml:space="preserve"> DEKAN</w:t>
            </w:r>
          </w:p>
          <w:p w14:paraId="6847B093" w14:textId="77777777" w:rsidR="00C36034" w:rsidRPr="0036070B" w:rsidRDefault="00C36034" w:rsidP="00C36034">
            <w:pPr>
              <w:pStyle w:val="TableParagraph"/>
              <w:jc w:val="center"/>
              <w:rPr>
                <w:color w:val="BFBFBF" w:themeColor="background1" w:themeShade="BF"/>
                <w:sz w:val="20"/>
              </w:rPr>
            </w:pPr>
            <w:r w:rsidRPr="0036070B">
              <w:rPr>
                <w:color w:val="BFBFBF" w:themeColor="background1" w:themeShade="BF"/>
                <w:sz w:val="20"/>
              </w:rPr>
              <w:t>İmza</w:t>
            </w:r>
          </w:p>
          <w:p w14:paraId="214DF8BB" w14:textId="77777777" w:rsidR="00C36034" w:rsidRPr="0036070B" w:rsidRDefault="00C36034" w:rsidP="00C36034">
            <w:pPr>
              <w:pStyle w:val="TableParagraph"/>
              <w:jc w:val="center"/>
              <w:rPr>
                <w:color w:val="BFBFBF" w:themeColor="background1" w:themeShade="BF"/>
                <w:sz w:val="20"/>
              </w:rPr>
            </w:pPr>
            <w:r>
              <w:rPr>
                <w:color w:val="BFBFBF" w:themeColor="background1" w:themeShade="BF"/>
                <w:sz w:val="20"/>
              </w:rPr>
              <w:t>24/10/2025</w:t>
            </w:r>
          </w:p>
          <w:p w14:paraId="40DEA81B" w14:textId="280D27BA" w:rsidR="00F37AA2" w:rsidRPr="0036070B" w:rsidRDefault="00F37AA2" w:rsidP="00F37AA2">
            <w:pPr>
              <w:pStyle w:val="TableParagraph"/>
              <w:jc w:val="center"/>
              <w:rPr>
                <w:color w:val="BFBFBF" w:themeColor="background1" w:themeShade="BF"/>
                <w:sz w:val="20"/>
              </w:rPr>
            </w:pPr>
          </w:p>
        </w:tc>
      </w:tr>
    </w:tbl>
    <w:p w14:paraId="54BBA878" w14:textId="77777777" w:rsidR="006D32B2" w:rsidRPr="00CE6606" w:rsidRDefault="006D32B2">
      <w:pPr>
        <w:rPr>
          <w:color w:val="000000" w:themeColor="text1"/>
        </w:rPr>
      </w:pPr>
    </w:p>
    <w:sectPr w:rsidR="006D32B2" w:rsidRPr="00CE6606" w:rsidSect="0036070B">
      <w:pgSz w:w="16840" w:h="11910" w:orient="landscape"/>
      <w:pgMar w:top="709" w:right="400" w:bottom="280" w:left="5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3EE"/>
    <w:rsid w:val="00240976"/>
    <w:rsid w:val="00292EB8"/>
    <w:rsid w:val="00297BF0"/>
    <w:rsid w:val="0036070B"/>
    <w:rsid w:val="003F15B4"/>
    <w:rsid w:val="0053102C"/>
    <w:rsid w:val="005A4F89"/>
    <w:rsid w:val="005D2F7F"/>
    <w:rsid w:val="00665201"/>
    <w:rsid w:val="006A542D"/>
    <w:rsid w:val="006D32B2"/>
    <w:rsid w:val="008E3DD3"/>
    <w:rsid w:val="00957B87"/>
    <w:rsid w:val="00976B82"/>
    <w:rsid w:val="009B0021"/>
    <w:rsid w:val="00A42C8D"/>
    <w:rsid w:val="00BB7B8D"/>
    <w:rsid w:val="00BF2343"/>
    <w:rsid w:val="00C12496"/>
    <w:rsid w:val="00C303EE"/>
    <w:rsid w:val="00C36034"/>
    <w:rsid w:val="00CA0F5D"/>
    <w:rsid w:val="00CE6606"/>
    <w:rsid w:val="00DA10B5"/>
    <w:rsid w:val="00DF3DC2"/>
    <w:rsid w:val="00E03B9D"/>
    <w:rsid w:val="00E12B7B"/>
    <w:rsid w:val="00F0746B"/>
    <w:rsid w:val="00F37AA2"/>
    <w:rsid w:val="00FA2B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AA23"/>
  <w15:docId w15:val="{E0FD4974-0F0F-4149-BB6F-9EF6BFA6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DF3DC2"/>
    <w:rPr>
      <w:rFonts w:ascii="Tahoma" w:hAnsi="Tahoma" w:cs="Tahoma"/>
      <w:sz w:val="16"/>
      <w:szCs w:val="16"/>
    </w:rPr>
  </w:style>
  <w:style w:type="character" w:customStyle="1" w:styleId="BalonMetniChar">
    <w:name w:val="Balon Metni Char"/>
    <w:basedOn w:val="VarsaylanParagrafYazTipi"/>
    <w:link w:val="BalonMetni"/>
    <w:uiPriority w:val="99"/>
    <w:semiHidden/>
    <w:rsid w:val="00DF3DC2"/>
    <w:rPr>
      <w:rFonts w:ascii="Tahoma" w:eastAsia="Arial" w:hAnsi="Tahoma" w:cs="Tahoma"/>
      <w:sz w:val="16"/>
      <w:szCs w:val="16"/>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E9A0A-D2F6-46FE-8921-FF3849F92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4112</Words>
  <Characters>23439</Characters>
  <Application>Microsoft Office Word</Application>
  <DocSecurity>0</DocSecurity>
  <Lines>195</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exper</cp:lastModifiedBy>
  <cp:revision>2</cp:revision>
  <dcterms:created xsi:type="dcterms:W3CDTF">2025-10-10T06:51:00Z</dcterms:created>
  <dcterms:modified xsi:type="dcterms:W3CDTF">2025-10-10T06:51:00Z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Microsoft® Word 2013</vt:lpwstr>
  </property>
  <property fmtid="{D5CDD505-2E9C-101B-9397-08002B2CF9AE}" pid="4" name="LastSaved">
    <vt:filetime>2025-05-02T00:00:00Z</vt:filetime>
  </property>
</Properties>
</file>