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C06" w:rsidRPr="00802C06" w:rsidRDefault="00071E00" w:rsidP="00802C06">
      <w:pPr>
        <w:autoSpaceDE w:val="0"/>
        <w:autoSpaceDN w:val="0"/>
        <w:adjustRightInd w:val="0"/>
        <w:spacing w:after="0" w:line="240" w:lineRule="auto"/>
        <w:jc w:val="center"/>
        <w:rPr>
          <w:rFonts w:cs="Times New Roman"/>
          <w:b/>
          <w:bCs/>
          <w:szCs w:val="24"/>
        </w:rPr>
      </w:pPr>
      <w:r>
        <w:rPr>
          <w:rFonts w:cs="Times New Roman"/>
          <w:b/>
          <w:bCs/>
          <w:szCs w:val="24"/>
        </w:rPr>
        <w:t xml:space="preserve">KÜTAHYA </w:t>
      </w:r>
      <w:r w:rsidR="00802C06" w:rsidRPr="00802C06">
        <w:rPr>
          <w:rFonts w:cs="Times New Roman"/>
          <w:b/>
          <w:bCs/>
          <w:szCs w:val="24"/>
        </w:rPr>
        <w:t>DUMLUPINAR ÜNİVERSİTESİ</w:t>
      </w:r>
    </w:p>
    <w:p w:rsidR="00802C06" w:rsidRPr="00802C06" w:rsidRDefault="00802C06" w:rsidP="00802C06">
      <w:pPr>
        <w:autoSpaceDE w:val="0"/>
        <w:autoSpaceDN w:val="0"/>
        <w:adjustRightInd w:val="0"/>
        <w:spacing w:after="0" w:line="240" w:lineRule="auto"/>
        <w:jc w:val="center"/>
        <w:rPr>
          <w:rFonts w:cs="Times New Roman"/>
          <w:b/>
          <w:bCs/>
          <w:szCs w:val="24"/>
        </w:rPr>
      </w:pPr>
      <w:r w:rsidRPr="00802C06">
        <w:rPr>
          <w:rFonts w:cs="Times New Roman"/>
          <w:b/>
          <w:bCs/>
          <w:szCs w:val="24"/>
        </w:rPr>
        <w:t>SİMAV MESLEK YÜKSEKOKULU</w:t>
      </w:r>
    </w:p>
    <w:p w:rsidR="00802C06" w:rsidRPr="00802C06" w:rsidRDefault="00802C06" w:rsidP="00802C06">
      <w:pPr>
        <w:autoSpaceDE w:val="0"/>
        <w:autoSpaceDN w:val="0"/>
        <w:adjustRightInd w:val="0"/>
        <w:spacing w:after="0" w:line="240" w:lineRule="auto"/>
        <w:jc w:val="center"/>
        <w:rPr>
          <w:rFonts w:cs="Times New Roman"/>
          <w:b/>
          <w:bCs/>
          <w:szCs w:val="24"/>
        </w:rPr>
      </w:pPr>
      <w:r w:rsidRPr="00802C06">
        <w:rPr>
          <w:rFonts w:cs="Times New Roman"/>
          <w:b/>
          <w:bCs/>
          <w:szCs w:val="24"/>
        </w:rPr>
        <w:t>BİLGİSAYAR PROGRAMCILIĞI DERS İÇERİKLERİ</w:t>
      </w:r>
    </w:p>
    <w:p w:rsidR="00802C06" w:rsidRDefault="00802C06" w:rsidP="00802C06">
      <w:pPr>
        <w:autoSpaceDE w:val="0"/>
        <w:autoSpaceDN w:val="0"/>
        <w:adjustRightInd w:val="0"/>
        <w:spacing w:after="0" w:line="240" w:lineRule="auto"/>
        <w:jc w:val="both"/>
        <w:rPr>
          <w:rFonts w:cs="Times New Roman"/>
          <w:b/>
          <w:bCs/>
          <w:szCs w:val="24"/>
        </w:rPr>
      </w:pPr>
    </w:p>
    <w:p w:rsidR="00802C06" w:rsidRPr="002749CA" w:rsidRDefault="002749CA" w:rsidP="002749CA">
      <w:pPr>
        <w:autoSpaceDE w:val="0"/>
        <w:autoSpaceDN w:val="0"/>
        <w:adjustRightInd w:val="0"/>
        <w:spacing w:after="0" w:line="240" w:lineRule="auto"/>
        <w:jc w:val="both"/>
        <w:rPr>
          <w:rFonts w:cs="Times New Roman"/>
          <w:b/>
          <w:bCs/>
          <w:szCs w:val="24"/>
        </w:rPr>
      </w:pPr>
      <w:r>
        <w:rPr>
          <w:rFonts w:cs="Times New Roman"/>
          <w:b/>
          <w:bCs/>
          <w:szCs w:val="24"/>
        </w:rPr>
        <w:t>1.</w:t>
      </w:r>
      <w:r w:rsidR="00802C06" w:rsidRPr="002749CA">
        <w:rPr>
          <w:rFonts w:cs="Times New Roman"/>
          <w:b/>
          <w:bCs/>
          <w:szCs w:val="24"/>
        </w:rPr>
        <w:t>YARIYIL</w:t>
      </w:r>
    </w:p>
    <w:p w:rsidR="00802C06" w:rsidRDefault="00802C06" w:rsidP="00802C06">
      <w:pPr>
        <w:autoSpaceDE w:val="0"/>
        <w:autoSpaceDN w:val="0"/>
        <w:adjustRightInd w:val="0"/>
        <w:spacing w:after="0" w:line="240" w:lineRule="auto"/>
        <w:jc w:val="both"/>
        <w:rPr>
          <w:rFonts w:cs="Times New Roman"/>
          <w:b/>
          <w:bCs/>
          <w:szCs w:val="24"/>
        </w:rPr>
      </w:pPr>
    </w:p>
    <w:p w:rsidR="00802C06" w:rsidRPr="00802C06" w:rsidRDefault="00802C06" w:rsidP="00802C06">
      <w:pPr>
        <w:autoSpaceDE w:val="0"/>
        <w:autoSpaceDN w:val="0"/>
        <w:adjustRightInd w:val="0"/>
        <w:spacing w:after="0" w:line="240" w:lineRule="auto"/>
        <w:jc w:val="both"/>
        <w:rPr>
          <w:rFonts w:cs="Times New Roman"/>
          <w:b/>
          <w:bCs/>
          <w:szCs w:val="24"/>
        </w:rPr>
      </w:pPr>
      <w:r w:rsidRPr="00802C06">
        <w:rPr>
          <w:rFonts w:cs="Times New Roman"/>
          <w:b/>
          <w:bCs/>
          <w:szCs w:val="24"/>
        </w:rPr>
        <w:t>Atatürk İlke ve İnkılapları Tarihi I</w:t>
      </w:r>
    </w:p>
    <w:p w:rsidR="00802C06" w:rsidRDefault="00802C06" w:rsidP="00802C06">
      <w:pPr>
        <w:autoSpaceDE w:val="0"/>
        <w:autoSpaceDN w:val="0"/>
        <w:adjustRightInd w:val="0"/>
        <w:spacing w:after="0" w:line="240" w:lineRule="auto"/>
        <w:jc w:val="both"/>
        <w:rPr>
          <w:rFonts w:cs="Times New Roman"/>
          <w:szCs w:val="24"/>
        </w:rPr>
      </w:pPr>
    </w:p>
    <w:p w:rsidR="00802C06" w:rsidRPr="00802C06" w:rsidRDefault="00802C06" w:rsidP="00802C06">
      <w:pPr>
        <w:autoSpaceDE w:val="0"/>
        <w:autoSpaceDN w:val="0"/>
        <w:adjustRightInd w:val="0"/>
        <w:spacing w:after="0" w:line="240" w:lineRule="auto"/>
        <w:jc w:val="both"/>
        <w:rPr>
          <w:rFonts w:cs="Times New Roman"/>
          <w:szCs w:val="24"/>
        </w:rPr>
      </w:pPr>
      <w:r w:rsidRPr="00802C06">
        <w:rPr>
          <w:rFonts w:cs="Times New Roman"/>
          <w:szCs w:val="24"/>
        </w:rPr>
        <w:t xml:space="preserve">Batıda Aydınlanma ve Sanayileşme süreci onun sosyal ve ekonomik </w:t>
      </w:r>
      <w:proofErr w:type="gramStart"/>
      <w:r w:rsidRPr="00802C06">
        <w:rPr>
          <w:rFonts w:cs="Times New Roman"/>
          <w:szCs w:val="24"/>
        </w:rPr>
        <w:t>yansımaları,Osmanlı</w:t>
      </w:r>
      <w:proofErr w:type="gramEnd"/>
      <w:r w:rsidRPr="00802C06">
        <w:rPr>
          <w:rFonts w:cs="Times New Roman"/>
          <w:szCs w:val="24"/>
        </w:rPr>
        <w:t xml:space="preserve"> Toplumunda çöküşe sebep</w:t>
      </w:r>
      <w:r>
        <w:rPr>
          <w:rFonts w:cs="Times New Roman"/>
          <w:szCs w:val="24"/>
        </w:rPr>
        <w:t xml:space="preserve"> </w:t>
      </w:r>
      <w:r w:rsidRPr="00802C06">
        <w:rPr>
          <w:rFonts w:cs="Times New Roman"/>
          <w:szCs w:val="24"/>
        </w:rPr>
        <w:t>olan iç ve dış dinamikler, Osmanlı Devletinde modernleşme hareketleri ve son dönemde Osmanlı siyasi düşüncesini</w:t>
      </w:r>
      <w:r>
        <w:rPr>
          <w:rFonts w:cs="Times New Roman"/>
          <w:szCs w:val="24"/>
        </w:rPr>
        <w:t xml:space="preserve"> </w:t>
      </w:r>
      <w:r w:rsidRPr="00802C06">
        <w:rPr>
          <w:rFonts w:cs="Times New Roman"/>
          <w:szCs w:val="24"/>
        </w:rPr>
        <w:t>etkileyen düşünce akımları, I.Dünya Savaşı öncesinde Osmanlı İmparatorluğu ve dünyadaki gelişmeler savaşa giden</w:t>
      </w:r>
      <w:r>
        <w:rPr>
          <w:rFonts w:cs="Times New Roman"/>
          <w:szCs w:val="24"/>
        </w:rPr>
        <w:t xml:space="preserve"> </w:t>
      </w:r>
      <w:r w:rsidRPr="00802C06">
        <w:rPr>
          <w:rFonts w:cs="Times New Roman"/>
          <w:szCs w:val="24"/>
        </w:rPr>
        <w:t>yol ve savaş öncesi bloklaşma hareketleri, I.Dünya Savaşı, Savaş ve Osmanlı İmparatorluğunun savaşa girmesi,</w:t>
      </w:r>
      <w:r>
        <w:rPr>
          <w:rFonts w:cs="Times New Roman"/>
          <w:szCs w:val="24"/>
        </w:rPr>
        <w:t xml:space="preserve"> </w:t>
      </w:r>
      <w:r w:rsidRPr="00802C06">
        <w:rPr>
          <w:rFonts w:cs="Times New Roman"/>
          <w:szCs w:val="24"/>
        </w:rPr>
        <w:t xml:space="preserve">Mondros Mütarekesi, Mondros Mütarekesi sonrasında kurulan zararlı ve yararlı </w:t>
      </w:r>
      <w:proofErr w:type="spellStart"/>
      <w:r w:rsidRPr="00802C06">
        <w:rPr>
          <w:rFonts w:cs="Times New Roman"/>
          <w:szCs w:val="24"/>
        </w:rPr>
        <w:t>cemiyetler,Parıs</w:t>
      </w:r>
      <w:proofErr w:type="spellEnd"/>
      <w:r w:rsidRPr="00802C06">
        <w:rPr>
          <w:rFonts w:cs="Times New Roman"/>
          <w:szCs w:val="24"/>
        </w:rPr>
        <w:t xml:space="preserve"> Konferansı, Amasya</w:t>
      </w:r>
      <w:r>
        <w:rPr>
          <w:rFonts w:cs="Times New Roman"/>
          <w:szCs w:val="24"/>
        </w:rPr>
        <w:t xml:space="preserve"> </w:t>
      </w:r>
      <w:proofErr w:type="spellStart"/>
      <w:r w:rsidRPr="00802C06">
        <w:rPr>
          <w:rFonts w:cs="Times New Roman"/>
          <w:szCs w:val="24"/>
        </w:rPr>
        <w:t>Genelgesi,Erzurum</w:t>
      </w:r>
      <w:proofErr w:type="spellEnd"/>
      <w:r w:rsidRPr="00802C06">
        <w:rPr>
          <w:rFonts w:cs="Times New Roman"/>
          <w:szCs w:val="24"/>
        </w:rPr>
        <w:t xml:space="preserve"> Kongresi, Sivas Kongresi, Amasya Görüşmesi, Son Osmanlı </w:t>
      </w:r>
      <w:proofErr w:type="spellStart"/>
      <w:r w:rsidRPr="00802C06">
        <w:rPr>
          <w:rFonts w:cs="Times New Roman"/>
          <w:szCs w:val="24"/>
        </w:rPr>
        <w:t>Mebusan</w:t>
      </w:r>
      <w:proofErr w:type="spellEnd"/>
      <w:r w:rsidRPr="00802C06">
        <w:rPr>
          <w:rFonts w:cs="Times New Roman"/>
          <w:szCs w:val="24"/>
        </w:rPr>
        <w:t xml:space="preserve"> Meclisinin toplanması ve</w:t>
      </w:r>
      <w:r>
        <w:rPr>
          <w:rFonts w:cs="Times New Roman"/>
          <w:szCs w:val="24"/>
        </w:rPr>
        <w:t xml:space="preserve"> </w:t>
      </w:r>
      <w:r w:rsidRPr="00802C06">
        <w:rPr>
          <w:rFonts w:cs="Times New Roman"/>
          <w:szCs w:val="24"/>
        </w:rPr>
        <w:t>Misak</w:t>
      </w:r>
      <w:r w:rsidRPr="00802C06">
        <w:rPr>
          <w:rFonts w:ascii="Calibri" w:hAnsi="Calibri" w:cs="Times New Roman"/>
          <w:szCs w:val="24"/>
        </w:rPr>
        <w:t>‐</w:t>
      </w:r>
      <w:r w:rsidRPr="00802C06">
        <w:rPr>
          <w:rFonts w:cs="Times New Roman"/>
          <w:szCs w:val="24"/>
        </w:rPr>
        <w:t>i Milli Belgesi, TBMM’nin açılması,Sevr Antlaşması, Londra Konferansı, Moskova, Gümrü, Kars ve Ankara</w:t>
      </w:r>
    </w:p>
    <w:p w:rsidR="00802C06" w:rsidRPr="00802C06" w:rsidRDefault="00802C06" w:rsidP="00802C06">
      <w:pPr>
        <w:autoSpaceDE w:val="0"/>
        <w:autoSpaceDN w:val="0"/>
        <w:adjustRightInd w:val="0"/>
        <w:spacing w:after="0" w:line="240" w:lineRule="auto"/>
        <w:jc w:val="both"/>
        <w:rPr>
          <w:rFonts w:cs="Times New Roman"/>
          <w:szCs w:val="24"/>
        </w:rPr>
      </w:pPr>
      <w:proofErr w:type="gramStart"/>
      <w:r w:rsidRPr="00802C06">
        <w:rPr>
          <w:rFonts w:cs="Times New Roman"/>
          <w:szCs w:val="24"/>
        </w:rPr>
        <w:t>Antlaşmaları,SSCB</w:t>
      </w:r>
      <w:proofErr w:type="gramEnd"/>
      <w:r w:rsidRPr="00802C06">
        <w:rPr>
          <w:rFonts w:cs="Times New Roman"/>
          <w:szCs w:val="24"/>
        </w:rPr>
        <w:t xml:space="preserve"> ve Fransa ile gelişen diplomatik ilişkiler, İnönü Savaşları,Tekalif</w:t>
      </w:r>
      <w:r w:rsidRPr="00802C06">
        <w:rPr>
          <w:rFonts w:ascii="Calibri" w:hAnsi="Calibri" w:cs="Times New Roman"/>
          <w:szCs w:val="24"/>
        </w:rPr>
        <w:t>‐</w:t>
      </w:r>
      <w:r w:rsidRPr="00802C06">
        <w:rPr>
          <w:rFonts w:cs="Times New Roman"/>
          <w:szCs w:val="24"/>
        </w:rPr>
        <w:t>i milliye Kararları, Sakarya savaşı,</w:t>
      </w:r>
      <w:r>
        <w:rPr>
          <w:rFonts w:cs="Times New Roman"/>
          <w:szCs w:val="24"/>
        </w:rPr>
        <w:t xml:space="preserve"> </w:t>
      </w:r>
      <w:r w:rsidRPr="00802C06">
        <w:rPr>
          <w:rFonts w:cs="Times New Roman"/>
          <w:szCs w:val="24"/>
        </w:rPr>
        <w:t xml:space="preserve">Başkomutanlık Meydan Muharebesi ve Mudanya Mütarekesi, Lozan Konferansı ve milli mücadelede kazanılan </w:t>
      </w:r>
      <w:proofErr w:type="spellStart"/>
      <w:r w:rsidRPr="00802C06">
        <w:rPr>
          <w:rFonts w:cs="Times New Roman"/>
          <w:szCs w:val="24"/>
        </w:rPr>
        <w:t>askeribaşarıların</w:t>
      </w:r>
      <w:proofErr w:type="spellEnd"/>
      <w:r w:rsidRPr="00802C06">
        <w:rPr>
          <w:rFonts w:cs="Times New Roman"/>
          <w:szCs w:val="24"/>
        </w:rPr>
        <w:t xml:space="preserve"> ardından müzakere yolu ile tam bağımsızlığın sağlanması.</w:t>
      </w:r>
    </w:p>
    <w:p w:rsidR="002749CA" w:rsidRDefault="002749CA" w:rsidP="002749CA">
      <w:pPr>
        <w:autoSpaceDE w:val="0"/>
        <w:autoSpaceDN w:val="0"/>
        <w:adjustRightInd w:val="0"/>
        <w:spacing w:after="0" w:line="240" w:lineRule="auto"/>
        <w:jc w:val="both"/>
        <w:rPr>
          <w:rFonts w:cs="Times New Roman"/>
          <w:b/>
          <w:bCs/>
          <w:szCs w:val="24"/>
        </w:rPr>
      </w:pPr>
    </w:p>
    <w:p w:rsidR="002749CA" w:rsidRPr="00802C06" w:rsidRDefault="002749CA" w:rsidP="002749CA">
      <w:pPr>
        <w:autoSpaceDE w:val="0"/>
        <w:autoSpaceDN w:val="0"/>
        <w:adjustRightInd w:val="0"/>
        <w:spacing w:after="0" w:line="240" w:lineRule="auto"/>
        <w:jc w:val="both"/>
        <w:rPr>
          <w:rFonts w:cs="Times New Roman"/>
          <w:b/>
          <w:bCs/>
          <w:szCs w:val="24"/>
        </w:rPr>
      </w:pPr>
      <w:r w:rsidRPr="00802C06">
        <w:rPr>
          <w:rFonts w:cs="Times New Roman"/>
          <w:b/>
          <w:bCs/>
          <w:szCs w:val="24"/>
        </w:rPr>
        <w:t>Türk Dili I</w:t>
      </w:r>
    </w:p>
    <w:p w:rsidR="002749CA" w:rsidRDefault="002749CA" w:rsidP="002749CA">
      <w:pPr>
        <w:autoSpaceDE w:val="0"/>
        <w:autoSpaceDN w:val="0"/>
        <w:adjustRightInd w:val="0"/>
        <w:spacing w:after="0" w:line="240" w:lineRule="auto"/>
        <w:jc w:val="both"/>
        <w:rPr>
          <w:rFonts w:cs="Times New Roman"/>
          <w:szCs w:val="24"/>
        </w:rPr>
      </w:pPr>
    </w:p>
    <w:p w:rsidR="002749CA" w:rsidRPr="00802C06" w:rsidRDefault="002749CA" w:rsidP="002749CA">
      <w:pPr>
        <w:autoSpaceDE w:val="0"/>
        <w:autoSpaceDN w:val="0"/>
        <w:adjustRightInd w:val="0"/>
        <w:spacing w:after="0" w:line="240" w:lineRule="auto"/>
        <w:jc w:val="both"/>
        <w:rPr>
          <w:rFonts w:cs="Times New Roman"/>
          <w:szCs w:val="24"/>
        </w:rPr>
      </w:pPr>
      <w:r w:rsidRPr="00802C06">
        <w:rPr>
          <w:rFonts w:cs="Times New Roman"/>
          <w:szCs w:val="24"/>
        </w:rPr>
        <w:t>Dilin Tanımı, Dil</w:t>
      </w:r>
      <w:r w:rsidRPr="00802C06">
        <w:rPr>
          <w:rFonts w:ascii="Calibri" w:hAnsi="Calibri" w:cs="Times New Roman"/>
          <w:szCs w:val="24"/>
        </w:rPr>
        <w:t>‐</w:t>
      </w:r>
      <w:r w:rsidRPr="00802C06">
        <w:rPr>
          <w:rFonts w:cs="Times New Roman"/>
          <w:szCs w:val="24"/>
        </w:rPr>
        <w:t>Kültür</w:t>
      </w:r>
      <w:r w:rsidRPr="00802C06">
        <w:rPr>
          <w:rFonts w:ascii="Calibri" w:hAnsi="Calibri" w:cs="Times New Roman"/>
          <w:szCs w:val="24"/>
        </w:rPr>
        <w:t>‐</w:t>
      </w:r>
      <w:r w:rsidRPr="00802C06">
        <w:rPr>
          <w:rFonts w:cs="Times New Roman"/>
          <w:szCs w:val="24"/>
        </w:rPr>
        <w:t>Medeniyet İlişkisi, Dilin Toplum Hayatındaki Yeri ve Önemi, Köken ve Yapı Bakımından</w:t>
      </w:r>
      <w:r>
        <w:rPr>
          <w:rFonts w:cs="Times New Roman"/>
          <w:szCs w:val="24"/>
        </w:rPr>
        <w:t xml:space="preserve"> </w:t>
      </w:r>
      <w:r w:rsidRPr="00802C06">
        <w:rPr>
          <w:rFonts w:cs="Times New Roman"/>
          <w:szCs w:val="24"/>
        </w:rPr>
        <w:t>Dünyadaki Dil Aileleri, Türk Dilinin Dünya Dilleri Arasındaki Yeri, Türk Yazı Dilinin Tarihî Gelişimi, Lehçe</w:t>
      </w:r>
      <w:r w:rsidRPr="00802C06">
        <w:rPr>
          <w:rFonts w:ascii="Calibri" w:hAnsi="Calibri" w:cs="Times New Roman"/>
          <w:szCs w:val="24"/>
        </w:rPr>
        <w:t>‐</w:t>
      </w:r>
      <w:r w:rsidRPr="00802C06">
        <w:rPr>
          <w:rFonts w:cs="Times New Roman"/>
          <w:szCs w:val="24"/>
        </w:rPr>
        <w:t>Şive</w:t>
      </w:r>
      <w:r>
        <w:rPr>
          <w:rFonts w:cs="Times New Roman"/>
          <w:szCs w:val="24"/>
        </w:rPr>
        <w:t xml:space="preserve"> </w:t>
      </w:r>
      <w:r w:rsidRPr="00802C06">
        <w:rPr>
          <w:rFonts w:cs="Times New Roman"/>
          <w:szCs w:val="24"/>
        </w:rPr>
        <w:t>Kavramları, Türk Yazı Dilinin Sadeleşme Evreleri ve Atatürk, Türkçenin Sesleri ve Sınıflandırılması, Anlam ve Görevleri</w:t>
      </w:r>
      <w:r>
        <w:rPr>
          <w:rFonts w:cs="Times New Roman"/>
          <w:szCs w:val="24"/>
        </w:rPr>
        <w:t xml:space="preserve"> </w:t>
      </w:r>
      <w:r w:rsidRPr="00802C06">
        <w:rPr>
          <w:rFonts w:cs="Times New Roman"/>
          <w:szCs w:val="24"/>
        </w:rPr>
        <w:t xml:space="preserve">Açısından Kelime Çeşitleri, Kelime </w:t>
      </w:r>
      <w:proofErr w:type="gramStart"/>
      <w:r w:rsidRPr="00802C06">
        <w:rPr>
          <w:rFonts w:cs="Times New Roman"/>
          <w:szCs w:val="24"/>
        </w:rPr>
        <w:t>Grupları,Cümle</w:t>
      </w:r>
      <w:proofErr w:type="gramEnd"/>
      <w:r w:rsidRPr="00802C06">
        <w:rPr>
          <w:rFonts w:cs="Times New Roman"/>
          <w:szCs w:val="24"/>
        </w:rPr>
        <w:t xml:space="preserve"> Bilgisi</w:t>
      </w:r>
    </w:p>
    <w:p w:rsidR="00802C06" w:rsidRDefault="00802C06" w:rsidP="00802C06">
      <w:pPr>
        <w:autoSpaceDE w:val="0"/>
        <w:autoSpaceDN w:val="0"/>
        <w:adjustRightInd w:val="0"/>
        <w:spacing w:after="0" w:line="240" w:lineRule="auto"/>
        <w:jc w:val="both"/>
        <w:rPr>
          <w:rFonts w:cs="Times New Roman"/>
          <w:b/>
          <w:bCs/>
          <w:szCs w:val="24"/>
        </w:rPr>
      </w:pPr>
    </w:p>
    <w:p w:rsidR="002749CA" w:rsidRDefault="002749CA" w:rsidP="002749CA">
      <w:pPr>
        <w:autoSpaceDE w:val="0"/>
        <w:autoSpaceDN w:val="0"/>
        <w:adjustRightInd w:val="0"/>
        <w:spacing w:after="0" w:line="240" w:lineRule="auto"/>
        <w:jc w:val="both"/>
        <w:rPr>
          <w:rFonts w:cs="Times New Roman"/>
          <w:b/>
          <w:bCs/>
          <w:szCs w:val="24"/>
        </w:rPr>
      </w:pPr>
      <w:r w:rsidRPr="00802C06">
        <w:rPr>
          <w:rFonts w:cs="Times New Roman"/>
          <w:b/>
          <w:bCs/>
          <w:szCs w:val="24"/>
        </w:rPr>
        <w:t>Yabancı Dil I</w:t>
      </w:r>
    </w:p>
    <w:p w:rsidR="002749CA" w:rsidRDefault="002749CA" w:rsidP="002749CA">
      <w:pPr>
        <w:autoSpaceDE w:val="0"/>
        <w:autoSpaceDN w:val="0"/>
        <w:adjustRightInd w:val="0"/>
        <w:spacing w:after="0" w:line="240" w:lineRule="auto"/>
        <w:jc w:val="both"/>
        <w:rPr>
          <w:rFonts w:cs="Times New Roman"/>
          <w:b/>
          <w:bCs/>
          <w:szCs w:val="24"/>
        </w:rPr>
      </w:pPr>
    </w:p>
    <w:p w:rsidR="002749CA" w:rsidRPr="00802C06" w:rsidRDefault="002749CA" w:rsidP="002749CA">
      <w:pPr>
        <w:autoSpaceDE w:val="0"/>
        <w:autoSpaceDN w:val="0"/>
        <w:adjustRightInd w:val="0"/>
        <w:spacing w:after="0" w:line="240" w:lineRule="auto"/>
        <w:jc w:val="both"/>
        <w:rPr>
          <w:rFonts w:cs="Times New Roman"/>
          <w:szCs w:val="24"/>
        </w:rPr>
      </w:pPr>
      <w:r w:rsidRPr="00802C06">
        <w:rPr>
          <w:rFonts w:cs="Times New Roman"/>
          <w:szCs w:val="24"/>
        </w:rPr>
        <w:t xml:space="preserve">Greetings, </w:t>
      </w:r>
      <w:proofErr w:type="spellStart"/>
      <w:r w:rsidRPr="00802C06">
        <w:rPr>
          <w:rFonts w:cs="Times New Roman"/>
          <w:szCs w:val="24"/>
        </w:rPr>
        <w:t>names</w:t>
      </w:r>
      <w:proofErr w:type="spellEnd"/>
      <w:r w:rsidRPr="00802C06">
        <w:rPr>
          <w:rFonts w:cs="Times New Roman"/>
          <w:szCs w:val="24"/>
        </w:rPr>
        <w:t xml:space="preserve"> </w:t>
      </w:r>
      <w:proofErr w:type="spellStart"/>
      <w:r w:rsidRPr="00802C06">
        <w:rPr>
          <w:rFonts w:cs="Times New Roman"/>
          <w:szCs w:val="24"/>
        </w:rPr>
        <w:t>and</w:t>
      </w:r>
      <w:proofErr w:type="spellEnd"/>
      <w:r w:rsidRPr="00802C06">
        <w:rPr>
          <w:rFonts w:cs="Times New Roman"/>
          <w:szCs w:val="24"/>
        </w:rPr>
        <w:t xml:space="preserve"> </w:t>
      </w:r>
      <w:proofErr w:type="spellStart"/>
      <w:r w:rsidRPr="00802C06">
        <w:rPr>
          <w:rFonts w:cs="Times New Roman"/>
          <w:szCs w:val="24"/>
        </w:rPr>
        <w:t>ages</w:t>
      </w:r>
      <w:proofErr w:type="spellEnd"/>
      <w:r w:rsidRPr="00802C06">
        <w:rPr>
          <w:rFonts w:cs="Times New Roman"/>
          <w:szCs w:val="24"/>
        </w:rPr>
        <w:t xml:space="preserve">, </w:t>
      </w:r>
      <w:proofErr w:type="spellStart"/>
      <w:r w:rsidRPr="00802C06">
        <w:rPr>
          <w:rFonts w:cs="Times New Roman"/>
          <w:szCs w:val="24"/>
        </w:rPr>
        <w:t>Countries</w:t>
      </w:r>
      <w:proofErr w:type="spellEnd"/>
      <w:r w:rsidRPr="00802C06">
        <w:rPr>
          <w:rFonts w:cs="Times New Roman"/>
          <w:szCs w:val="24"/>
        </w:rPr>
        <w:t xml:space="preserve"> </w:t>
      </w:r>
      <w:proofErr w:type="spellStart"/>
      <w:r w:rsidRPr="00802C06">
        <w:rPr>
          <w:rFonts w:cs="Times New Roman"/>
          <w:szCs w:val="24"/>
        </w:rPr>
        <w:t>and</w:t>
      </w:r>
      <w:proofErr w:type="spellEnd"/>
      <w:r w:rsidRPr="00802C06">
        <w:rPr>
          <w:rFonts w:cs="Times New Roman"/>
          <w:szCs w:val="24"/>
        </w:rPr>
        <w:t xml:space="preserve"> </w:t>
      </w:r>
      <w:proofErr w:type="spellStart"/>
      <w:proofErr w:type="gramStart"/>
      <w:r w:rsidRPr="00802C06">
        <w:rPr>
          <w:rFonts w:cs="Times New Roman"/>
          <w:szCs w:val="24"/>
        </w:rPr>
        <w:t>nationalities,C</w:t>
      </w:r>
      <w:proofErr w:type="spellEnd"/>
      <w:proofErr w:type="gramEnd"/>
      <w:r w:rsidRPr="00802C06">
        <w:rPr>
          <w:rFonts w:cs="Times New Roman"/>
          <w:szCs w:val="24"/>
        </w:rPr>
        <w:t xml:space="preserve"> </w:t>
      </w:r>
      <w:proofErr w:type="spellStart"/>
      <w:r w:rsidRPr="00802C06">
        <w:rPr>
          <w:rFonts w:cs="Times New Roman"/>
          <w:szCs w:val="24"/>
        </w:rPr>
        <w:t>ardinal</w:t>
      </w:r>
      <w:proofErr w:type="spellEnd"/>
      <w:r w:rsidRPr="00802C06">
        <w:rPr>
          <w:rFonts w:cs="Times New Roman"/>
          <w:szCs w:val="24"/>
        </w:rPr>
        <w:t xml:space="preserve"> </w:t>
      </w:r>
      <w:proofErr w:type="spellStart"/>
      <w:r w:rsidRPr="00802C06">
        <w:rPr>
          <w:rFonts w:cs="Times New Roman"/>
          <w:szCs w:val="24"/>
        </w:rPr>
        <w:t>or</w:t>
      </w:r>
      <w:proofErr w:type="spellEnd"/>
      <w:r w:rsidRPr="00802C06">
        <w:rPr>
          <w:rFonts w:cs="Times New Roman"/>
          <w:szCs w:val="24"/>
        </w:rPr>
        <w:t xml:space="preserve"> </w:t>
      </w:r>
      <w:proofErr w:type="spellStart"/>
      <w:r w:rsidRPr="00802C06">
        <w:rPr>
          <w:rFonts w:cs="Times New Roman"/>
          <w:szCs w:val="24"/>
        </w:rPr>
        <w:t>ordinal</w:t>
      </w:r>
      <w:proofErr w:type="spellEnd"/>
      <w:r w:rsidRPr="00802C06">
        <w:rPr>
          <w:rFonts w:cs="Times New Roman"/>
          <w:szCs w:val="24"/>
        </w:rPr>
        <w:t xml:space="preserve"> </w:t>
      </w:r>
      <w:proofErr w:type="spellStart"/>
      <w:r w:rsidRPr="00802C06">
        <w:rPr>
          <w:rFonts w:cs="Times New Roman"/>
          <w:szCs w:val="24"/>
        </w:rPr>
        <w:t>numbers</w:t>
      </w:r>
      <w:proofErr w:type="spellEnd"/>
      <w:r w:rsidRPr="00802C06">
        <w:rPr>
          <w:rFonts w:cs="Times New Roman"/>
          <w:szCs w:val="24"/>
        </w:rPr>
        <w:t xml:space="preserve">, </w:t>
      </w:r>
      <w:proofErr w:type="spellStart"/>
      <w:r w:rsidRPr="00802C06">
        <w:rPr>
          <w:rFonts w:cs="Times New Roman"/>
          <w:szCs w:val="24"/>
        </w:rPr>
        <w:t>Days</w:t>
      </w:r>
      <w:proofErr w:type="spellEnd"/>
      <w:r w:rsidRPr="00802C06">
        <w:rPr>
          <w:rFonts w:cs="Times New Roman"/>
          <w:szCs w:val="24"/>
        </w:rPr>
        <w:t xml:space="preserve">, </w:t>
      </w:r>
      <w:proofErr w:type="spellStart"/>
      <w:r w:rsidRPr="00802C06">
        <w:rPr>
          <w:rFonts w:cs="Times New Roman"/>
          <w:szCs w:val="24"/>
        </w:rPr>
        <w:t>months</w:t>
      </w:r>
      <w:proofErr w:type="spellEnd"/>
      <w:r w:rsidRPr="00802C06">
        <w:rPr>
          <w:rFonts w:cs="Times New Roman"/>
          <w:szCs w:val="24"/>
        </w:rPr>
        <w:t xml:space="preserve"> </w:t>
      </w:r>
      <w:proofErr w:type="spellStart"/>
      <w:r w:rsidRPr="00802C06">
        <w:rPr>
          <w:rFonts w:cs="Times New Roman"/>
          <w:szCs w:val="24"/>
        </w:rPr>
        <w:t>and</w:t>
      </w:r>
      <w:proofErr w:type="spellEnd"/>
      <w:r w:rsidRPr="00802C06">
        <w:rPr>
          <w:rFonts w:cs="Times New Roman"/>
          <w:szCs w:val="24"/>
        </w:rPr>
        <w:t xml:space="preserve"> </w:t>
      </w:r>
      <w:proofErr w:type="spellStart"/>
      <w:r w:rsidRPr="00802C06">
        <w:rPr>
          <w:rFonts w:cs="Times New Roman"/>
          <w:szCs w:val="24"/>
        </w:rPr>
        <w:t>seasons</w:t>
      </w:r>
      <w:proofErr w:type="spellEnd"/>
      <w:r w:rsidRPr="00802C06">
        <w:rPr>
          <w:rFonts w:cs="Times New Roman"/>
          <w:szCs w:val="24"/>
        </w:rPr>
        <w:t xml:space="preserve">, </w:t>
      </w:r>
      <w:proofErr w:type="spellStart"/>
      <w:r w:rsidRPr="00802C06">
        <w:rPr>
          <w:rFonts w:cs="Times New Roman"/>
          <w:szCs w:val="24"/>
        </w:rPr>
        <w:t>This</w:t>
      </w:r>
      <w:proofErr w:type="spellEnd"/>
      <w:r>
        <w:rPr>
          <w:rFonts w:cs="Times New Roman"/>
          <w:szCs w:val="24"/>
        </w:rPr>
        <w:t xml:space="preserve"> </w:t>
      </w:r>
      <w:r w:rsidRPr="00802C06">
        <w:rPr>
          <w:rFonts w:cs="Times New Roman"/>
          <w:szCs w:val="24"/>
        </w:rPr>
        <w:t xml:space="preserve">is, </w:t>
      </w:r>
      <w:proofErr w:type="spellStart"/>
      <w:r w:rsidRPr="00802C06">
        <w:rPr>
          <w:rFonts w:cs="Times New Roman"/>
          <w:szCs w:val="24"/>
        </w:rPr>
        <w:t>that</w:t>
      </w:r>
      <w:proofErr w:type="spellEnd"/>
      <w:r w:rsidRPr="00802C06">
        <w:rPr>
          <w:rFonts w:cs="Times New Roman"/>
          <w:szCs w:val="24"/>
        </w:rPr>
        <w:t xml:space="preserve"> is, </w:t>
      </w:r>
      <w:proofErr w:type="spellStart"/>
      <w:r w:rsidRPr="00802C06">
        <w:rPr>
          <w:rFonts w:cs="Times New Roman"/>
          <w:szCs w:val="24"/>
        </w:rPr>
        <w:t>these</w:t>
      </w:r>
      <w:proofErr w:type="spellEnd"/>
      <w:r w:rsidRPr="00802C06">
        <w:rPr>
          <w:rFonts w:cs="Times New Roman"/>
          <w:szCs w:val="24"/>
        </w:rPr>
        <w:t xml:space="preserve"> </w:t>
      </w:r>
      <w:proofErr w:type="spellStart"/>
      <w:r w:rsidRPr="00802C06">
        <w:rPr>
          <w:rFonts w:cs="Times New Roman"/>
          <w:szCs w:val="24"/>
        </w:rPr>
        <w:t>are</w:t>
      </w:r>
      <w:proofErr w:type="spellEnd"/>
      <w:r w:rsidRPr="00802C06">
        <w:rPr>
          <w:rFonts w:cs="Times New Roman"/>
          <w:szCs w:val="24"/>
        </w:rPr>
        <w:t xml:space="preserve">, </w:t>
      </w:r>
      <w:proofErr w:type="spellStart"/>
      <w:r w:rsidRPr="00802C06">
        <w:rPr>
          <w:rFonts w:cs="Times New Roman"/>
          <w:szCs w:val="24"/>
        </w:rPr>
        <w:t>those</w:t>
      </w:r>
      <w:proofErr w:type="spellEnd"/>
      <w:r w:rsidRPr="00802C06">
        <w:rPr>
          <w:rFonts w:cs="Times New Roman"/>
          <w:szCs w:val="24"/>
        </w:rPr>
        <w:t xml:space="preserve"> </w:t>
      </w:r>
      <w:proofErr w:type="spellStart"/>
      <w:r w:rsidRPr="00802C06">
        <w:rPr>
          <w:rFonts w:cs="Times New Roman"/>
          <w:szCs w:val="24"/>
        </w:rPr>
        <w:t>are</w:t>
      </w:r>
      <w:proofErr w:type="spellEnd"/>
      <w:r w:rsidRPr="00802C06">
        <w:rPr>
          <w:rFonts w:cs="Times New Roman"/>
          <w:szCs w:val="24"/>
        </w:rPr>
        <w:t xml:space="preserve">, </w:t>
      </w:r>
      <w:proofErr w:type="spellStart"/>
      <w:r w:rsidRPr="00802C06">
        <w:rPr>
          <w:rFonts w:cs="Times New Roman"/>
          <w:szCs w:val="24"/>
        </w:rPr>
        <w:t>Personal</w:t>
      </w:r>
      <w:proofErr w:type="spellEnd"/>
      <w:r w:rsidRPr="00802C06">
        <w:rPr>
          <w:rFonts w:cs="Times New Roman"/>
          <w:szCs w:val="24"/>
        </w:rPr>
        <w:t xml:space="preserve"> </w:t>
      </w:r>
      <w:proofErr w:type="spellStart"/>
      <w:r w:rsidRPr="00802C06">
        <w:rPr>
          <w:rFonts w:cs="Times New Roman"/>
          <w:szCs w:val="24"/>
        </w:rPr>
        <w:t>pronouns</w:t>
      </w:r>
      <w:proofErr w:type="spellEnd"/>
      <w:r w:rsidRPr="00802C06">
        <w:rPr>
          <w:rFonts w:cs="Times New Roman"/>
          <w:szCs w:val="24"/>
        </w:rPr>
        <w:t xml:space="preserve">. </w:t>
      </w:r>
      <w:proofErr w:type="spellStart"/>
      <w:r w:rsidRPr="00802C06">
        <w:rPr>
          <w:rFonts w:cs="Times New Roman"/>
          <w:szCs w:val="24"/>
        </w:rPr>
        <w:t>What</w:t>
      </w:r>
      <w:proofErr w:type="spellEnd"/>
      <w:r w:rsidRPr="00802C06">
        <w:rPr>
          <w:rFonts w:cs="Times New Roman"/>
          <w:szCs w:val="24"/>
        </w:rPr>
        <w:t xml:space="preserve"> time is it</w:t>
      </w:r>
      <w:proofErr w:type="gramStart"/>
      <w:r w:rsidRPr="00802C06">
        <w:rPr>
          <w:rFonts w:cs="Times New Roman"/>
          <w:szCs w:val="24"/>
        </w:rPr>
        <w:t>?,</w:t>
      </w:r>
      <w:proofErr w:type="gramEnd"/>
      <w:r w:rsidRPr="00802C06">
        <w:rPr>
          <w:rFonts w:cs="Times New Roman"/>
          <w:szCs w:val="24"/>
        </w:rPr>
        <w:t xml:space="preserve"> </w:t>
      </w:r>
      <w:proofErr w:type="spellStart"/>
      <w:r w:rsidRPr="00802C06">
        <w:rPr>
          <w:rFonts w:cs="Times New Roman"/>
          <w:szCs w:val="24"/>
        </w:rPr>
        <w:t>Actions</w:t>
      </w:r>
      <w:proofErr w:type="spellEnd"/>
      <w:r w:rsidRPr="00802C06">
        <w:rPr>
          <w:rFonts w:cs="Times New Roman"/>
          <w:szCs w:val="24"/>
        </w:rPr>
        <w:t xml:space="preserve"> in </w:t>
      </w:r>
      <w:proofErr w:type="spellStart"/>
      <w:r w:rsidRPr="00802C06">
        <w:rPr>
          <w:rFonts w:cs="Times New Roman"/>
          <w:szCs w:val="24"/>
        </w:rPr>
        <w:t>progress</w:t>
      </w:r>
      <w:proofErr w:type="spellEnd"/>
      <w:r w:rsidRPr="00802C06">
        <w:rPr>
          <w:rFonts w:cs="Times New Roman"/>
          <w:szCs w:val="24"/>
        </w:rPr>
        <w:t xml:space="preserve">. </w:t>
      </w:r>
      <w:proofErr w:type="spellStart"/>
      <w:r w:rsidRPr="00802C06">
        <w:rPr>
          <w:rFonts w:cs="Times New Roman"/>
          <w:szCs w:val="24"/>
        </w:rPr>
        <w:t>Who</w:t>
      </w:r>
      <w:proofErr w:type="spellEnd"/>
      <w:r w:rsidRPr="00802C06">
        <w:rPr>
          <w:rFonts w:cs="Times New Roman"/>
          <w:szCs w:val="24"/>
        </w:rPr>
        <w:t xml:space="preserve">, </w:t>
      </w:r>
      <w:proofErr w:type="spellStart"/>
      <w:r w:rsidRPr="00802C06">
        <w:rPr>
          <w:rFonts w:cs="Times New Roman"/>
          <w:szCs w:val="24"/>
        </w:rPr>
        <w:t>what</w:t>
      </w:r>
      <w:proofErr w:type="spellEnd"/>
      <w:r w:rsidRPr="00802C06">
        <w:rPr>
          <w:rFonts w:cs="Times New Roman"/>
          <w:szCs w:val="24"/>
        </w:rPr>
        <w:t xml:space="preserve">, </w:t>
      </w:r>
      <w:proofErr w:type="spellStart"/>
      <w:r w:rsidRPr="00802C06">
        <w:rPr>
          <w:rFonts w:cs="Times New Roman"/>
          <w:szCs w:val="24"/>
        </w:rPr>
        <w:t>where</w:t>
      </w:r>
      <w:proofErr w:type="spellEnd"/>
      <w:r w:rsidRPr="00802C06">
        <w:rPr>
          <w:rFonts w:cs="Times New Roman"/>
          <w:szCs w:val="24"/>
        </w:rPr>
        <w:t xml:space="preserve">, </w:t>
      </w:r>
      <w:proofErr w:type="spellStart"/>
      <w:r w:rsidRPr="00802C06">
        <w:rPr>
          <w:rFonts w:cs="Times New Roman"/>
          <w:szCs w:val="24"/>
        </w:rPr>
        <w:t>when</w:t>
      </w:r>
      <w:proofErr w:type="spellEnd"/>
      <w:r w:rsidRPr="00802C06">
        <w:rPr>
          <w:rFonts w:cs="Times New Roman"/>
          <w:szCs w:val="24"/>
        </w:rPr>
        <w:t>,</w:t>
      </w:r>
      <w:r>
        <w:rPr>
          <w:rFonts w:cs="Times New Roman"/>
          <w:szCs w:val="24"/>
        </w:rPr>
        <w:t xml:space="preserve"> </w:t>
      </w:r>
      <w:proofErr w:type="spellStart"/>
      <w:r w:rsidRPr="00802C06">
        <w:rPr>
          <w:rFonts w:cs="Times New Roman"/>
          <w:szCs w:val="24"/>
        </w:rPr>
        <w:t>Permenant</w:t>
      </w:r>
      <w:proofErr w:type="spellEnd"/>
      <w:r w:rsidRPr="00802C06">
        <w:rPr>
          <w:rFonts w:cs="Times New Roman"/>
          <w:szCs w:val="24"/>
        </w:rPr>
        <w:t xml:space="preserve"> </w:t>
      </w:r>
      <w:proofErr w:type="spellStart"/>
      <w:r w:rsidRPr="00802C06">
        <w:rPr>
          <w:rFonts w:cs="Times New Roman"/>
          <w:szCs w:val="24"/>
        </w:rPr>
        <w:t>or</w:t>
      </w:r>
      <w:proofErr w:type="spellEnd"/>
      <w:r w:rsidRPr="00802C06">
        <w:rPr>
          <w:rFonts w:cs="Times New Roman"/>
          <w:szCs w:val="24"/>
        </w:rPr>
        <w:t xml:space="preserve"> </w:t>
      </w:r>
      <w:proofErr w:type="spellStart"/>
      <w:r w:rsidRPr="00802C06">
        <w:rPr>
          <w:rFonts w:cs="Times New Roman"/>
          <w:szCs w:val="24"/>
        </w:rPr>
        <w:t>habitual</w:t>
      </w:r>
      <w:proofErr w:type="spellEnd"/>
      <w:r w:rsidRPr="00802C06">
        <w:rPr>
          <w:rFonts w:cs="Times New Roman"/>
          <w:szCs w:val="24"/>
        </w:rPr>
        <w:t xml:space="preserve"> </w:t>
      </w:r>
      <w:proofErr w:type="spellStart"/>
      <w:r w:rsidRPr="00802C06">
        <w:rPr>
          <w:rFonts w:cs="Times New Roman"/>
          <w:szCs w:val="24"/>
        </w:rPr>
        <w:t>actions</w:t>
      </w:r>
      <w:proofErr w:type="spellEnd"/>
      <w:r w:rsidRPr="00802C06">
        <w:rPr>
          <w:rFonts w:cs="Times New Roman"/>
          <w:szCs w:val="24"/>
        </w:rPr>
        <w:t xml:space="preserve">. </w:t>
      </w:r>
      <w:proofErr w:type="spellStart"/>
      <w:r w:rsidRPr="00802C06">
        <w:rPr>
          <w:rFonts w:cs="Times New Roman"/>
          <w:szCs w:val="24"/>
        </w:rPr>
        <w:t>Prepositions</w:t>
      </w:r>
      <w:proofErr w:type="spellEnd"/>
      <w:r w:rsidRPr="00802C06">
        <w:rPr>
          <w:rFonts w:cs="Times New Roman"/>
          <w:szCs w:val="24"/>
        </w:rPr>
        <w:t xml:space="preserve"> of time: at, on, in. </w:t>
      </w:r>
      <w:proofErr w:type="spellStart"/>
      <w:r w:rsidRPr="00802C06">
        <w:rPr>
          <w:rFonts w:cs="Times New Roman"/>
          <w:szCs w:val="24"/>
        </w:rPr>
        <w:t>Talking</w:t>
      </w:r>
      <w:proofErr w:type="spellEnd"/>
      <w:r w:rsidRPr="00802C06">
        <w:rPr>
          <w:rFonts w:cs="Times New Roman"/>
          <w:szCs w:val="24"/>
        </w:rPr>
        <w:t xml:space="preserve"> </w:t>
      </w:r>
      <w:proofErr w:type="spellStart"/>
      <w:r w:rsidRPr="00802C06">
        <w:rPr>
          <w:rFonts w:cs="Times New Roman"/>
          <w:szCs w:val="24"/>
        </w:rPr>
        <w:t>about</w:t>
      </w:r>
      <w:proofErr w:type="spellEnd"/>
      <w:r w:rsidRPr="00802C06">
        <w:rPr>
          <w:rFonts w:cs="Times New Roman"/>
          <w:szCs w:val="24"/>
        </w:rPr>
        <w:t xml:space="preserve"> </w:t>
      </w:r>
      <w:proofErr w:type="spellStart"/>
      <w:r w:rsidRPr="00802C06">
        <w:rPr>
          <w:rFonts w:cs="Times New Roman"/>
          <w:szCs w:val="24"/>
        </w:rPr>
        <w:t>schedules</w:t>
      </w:r>
      <w:proofErr w:type="spellEnd"/>
      <w:r w:rsidRPr="00802C06">
        <w:rPr>
          <w:rFonts w:cs="Times New Roman"/>
          <w:szCs w:val="24"/>
        </w:rPr>
        <w:t xml:space="preserve"> </w:t>
      </w:r>
      <w:proofErr w:type="spellStart"/>
      <w:r w:rsidRPr="00802C06">
        <w:rPr>
          <w:rFonts w:cs="Times New Roman"/>
          <w:szCs w:val="24"/>
        </w:rPr>
        <w:t>and</w:t>
      </w:r>
      <w:proofErr w:type="spellEnd"/>
      <w:r w:rsidRPr="00802C06">
        <w:rPr>
          <w:rFonts w:cs="Times New Roman"/>
          <w:szCs w:val="24"/>
        </w:rPr>
        <w:t xml:space="preserve"> </w:t>
      </w:r>
      <w:proofErr w:type="spellStart"/>
      <w:proofErr w:type="gramStart"/>
      <w:r w:rsidRPr="00802C06">
        <w:rPr>
          <w:rFonts w:cs="Times New Roman"/>
          <w:szCs w:val="24"/>
        </w:rPr>
        <w:t>calenders,A</w:t>
      </w:r>
      <w:proofErr w:type="spellEnd"/>
      <w:proofErr w:type="gramEnd"/>
      <w:r w:rsidRPr="00802C06">
        <w:rPr>
          <w:rFonts w:cs="Times New Roman"/>
          <w:szCs w:val="24"/>
        </w:rPr>
        <w:t xml:space="preserve"> </w:t>
      </w:r>
      <w:proofErr w:type="spellStart"/>
      <w:r w:rsidRPr="00802C06">
        <w:rPr>
          <w:rFonts w:cs="Times New Roman"/>
          <w:szCs w:val="24"/>
        </w:rPr>
        <w:t>bilities</w:t>
      </w:r>
      <w:proofErr w:type="spellEnd"/>
      <w:r w:rsidRPr="00802C06">
        <w:rPr>
          <w:rFonts w:cs="Times New Roman"/>
          <w:szCs w:val="24"/>
        </w:rPr>
        <w:t xml:space="preserve"> </w:t>
      </w:r>
      <w:proofErr w:type="spellStart"/>
      <w:r w:rsidRPr="00802C06">
        <w:rPr>
          <w:rFonts w:cs="Times New Roman"/>
          <w:szCs w:val="24"/>
        </w:rPr>
        <w:t>and</w:t>
      </w:r>
      <w:proofErr w:type="spellEnd"/>
      <w:r>
        <w:rPr>
          <w:rFonts w:cs="Times New Roman"/>
          <w:szCs w:val="24"/>
        </w:rPr>
        <w:t xml:space="preserve"> </w:t>
      </w:r>
      <w:proofErr w:type="spellStart"/>
      <w:r w:rsidRPr="00802C06">
        <w:rPr>
          <w:rFonts w:cs="Times New Roman"/>
          <w:szCs w:val="24"/>
        </w:rPr>
        <w:t>inabilities</w:t>
      </w:r>
      <w:proofErr w:type="spellEnd"/>
      <w:r w:rsidRPr="00802C06">
        <w:rPr>
          <w:rFonts w:cs="Times New Roman"/>
          <w:szCs w:val="24"/>
        </w:rPr>
        <w:t xml:space="preserve">: can, </w:t>
      </w:r>
      <w:proofErr w:type="spellStart"/>
      <w:r w:rsidRPr="00802C06">
        <w:rPr>
          <w:rFonts w:cs="Times New Roman"/>
          <w:szCs w:val="24"/>
        </w:rPr>
        <w:t>can't.Object</w:t>
      </w:r>
      <w:proofErr w:type="spellEnd"/>
      <w:r w:rsidRPr="00802C06">
        <w:rPr>
          <w:rFonts w:cs="Times New Roman"/>
          <w:szCs w:val="24"/>
        </w:rPr>
        <w:t xml:space="preserve"> </w:t>
      </w:r>
      <w:proofErr w:type="spellStart"/>
      <w:r w:rsidRPr="00802C06">
        <w:rPr>
          <w:rFonts w:cs="Times New Roman"/>
          <w:szCs w:val="24"/>
        </w:rPr>
        <w:t>pronouns</w:t>
      </w:r>
      <w:proofErr w:type="spellEnd"/>
      <w:r w:rsidRPr="00802C06">
        <w:rPr>
          <w:rFonts w:cs="Times New Roman"/>
          <w:szCs w:val="24"/>
        </w:rPr>
        <w:t xml:space="preserve">, </w:t>
      </w:r>
      <w:proofErr w:type="spellStart"/>
      <w:r w:rsidRPr="00802C06">
        <w:rPr>
          <w:rFonts w:cs="Times New Roman"/>
          <w:szCs w:val="24"/>
        </w:rPr>
        <w:t>possessive</w:t>
      </w:r>
      <w:proofErr w:type="spellEnd"/>
      <w:r w:rsidRPr="00802C06">
        <w:rPr>
          <w:rFonts w:cs="Times New Roman"/>
          <w:szCs w:val="24"/>
        </w:rPr>
        <w:t xml:space="preserve"> </w:t>
      </w:r>
      <w:proofErr w:type="spellStart"/>
      <w:r w:rsidRPr="00802C06">
        <w:rPr>
          <w:rFonts w:cs="Times New Roman"/>
          <w:szCs w:val="24"/>
        </w:rPr>
        <w:t>adjectives</w:t>
      </w:r>
      <w:proofErr w:type="spellEnd"/>
      <w:r w:rsidRPr="00802C06">
        <w:rPr>
          <w:rFonts w:cs="Times New Roman"/>
          <w:szCs w:val="24"/>
        </w:rPr>
        <w:t xml:space="preserve">, </w:t>
      </w:r>
      <w:proofErr w:type="spellStart"/>
      <w:r w:rsidRPr="00802C06">
        <w:rPr>
          <w:rFonts w:cs="Times New Roman"/>
          <w:szCs w:val="24"/>
        </w:rPr>
        <w:t>possessive</w:t>
      </w:r>
      <w:proofErr w:type="spellEnd"/>
      <w:r w:rsidRPr="00802C06">
        <w:rPr>
          <w:rFonts w:cs="Times New Roman"/>
          <w:szCs w:val="24"/>
        </w:rPr>
        <w:t xml:space="preserve"> </w:t>
      </w:r>
      <w:proofErr w:type="spellStart"/>
      <w:r w:rsidRPr="00802C06">
        <w:rPr>
          <w:rFonts w:cs="Times New Roman"/>
          <w:szCs w:val="24"/>
        </w:rPr>
        <w:t>pronouns</w:t>
      </w:r>
      <w:proofErr w:type="spellEnd"/>
      <w:r w:rsidRPr="00802C06">
        <w:rPr>
          <w:rFonts w:cs="Times New Roman"/>
          <w:szCs w:val="24"/>
        </w:rPr>
        <w:t xml:space="preserve">. </w:t>
      </w:r>
      <w:proofErr w:type="spellStart"/>
      <w:r w:rsidRPr="00802C06">
        <w:rPr>
          <w:rFonts w:cs="Times New Roman"/>
          <w:szCs w:val="24"/>
        </w:rPr>
        <w:t>Family</w:t>
      </w:r>
      <w:proofErr w:type="spellEnd"/>
      <w:r w:rsidRPr="00802C06">
        <w:rPr>
          <w:rFonts w:cs="Times New Roman"/>
          <w:szCs w:val="24"/>
        </w:rPr>
        <w:t xml:space="preserve"> </w:t>
      </w:r>
      <w:proofErr w:type="spellStart"/>
      <w:r w:rsidRPr="00802C06">
        <w:rPr>
          <w:rFonts w:cs="Times New Roman"/>
          <w:szCs w:val="24"/>
        </w:rPr>
        <w:t>members</w:t>
      </w:r>
      <w:proofErr w:type="spellEnd"/>
      <w:r w:rsidRPr="00802C06">
        <w:rPr>
          <w:rFonts w:cs="Times New Roman"/>
          <w:szCs w:val="24"/>
        </w:rPr>
        <w:t xml:space="preserve">. </w:t>
      </w:r>
      <w:proofErr w:type="spellStart"/>
      <w:r w:rsidRPr="00802C06">
        <w:rPr>
          <w:rFonts w:cs="Times New Roman"/>
          <w:szCs w:val="24"/>
        </w:rPr>
        <w:t>Obligations</w:t>
      </w:r>
      <w:proofErr w:type="spellEnd"/>
      <w:r w:rsidRPr="00802C06">
        <w:rPr>
          <w:rFonts w:cs="Times New Roman"/>
          <w:szCs w:val="24"/>
        </w:rPr>
        <w:t>,</w:t>
      </w:r>
      <w:r>
        <w:rPr>
          <w:rFonts w:cs="Times New Roman"/>
          <w:szCs w:val="24"/>
        </w:rPr>
        <w:t xml:space="preserve"> </w:t>
      </w:r>
      <w:proofErr w:type="spellStart"/>
      <w:r w:rsidRPr="00802C06">
        <w:rPr>
          <w:rFonts w:cs="Times New Roman"/>
          <w:szCs w:val="24"/>
        </w:rPr>
        <w:t>necessity</w:t>
      </w:r>
      <w:proofErr w:type="spellEnd"/>
      <w:r w:rsidRPr="00802C06">
        <w:rPr>
          <w:rFonts w:cs="Times New Roman"/>
          <w:szCs w:val="24"/>
        </w:rPr>
        <w:t xml:space="preserve">, </w:t>
      </w:r>
      <w:proofErr w:type="spellStart"/>
      <w:r w:rsidRPr="00802C06">
        <w:rPr>
          <w:rFonts w:cs="Times New Roman"/>
          <w:szCs w:val="24"/>
        </w:rPr>
        <w:t>prohibitions</w:t>
      </w:r>
      <w:proofErr w:type="spellEnd"/>
      <w:r w:rsidRPr="00802C06">
        <w:rPr>
          <w:rFonts w:cs="Times New Roman"/>
          <w:szCs w:val="24"/>
        </w:rPr>
        <w:t xml:space="preserve">, </w:t>
      </w:r>
      <w:proofErr w:type="spellStart"/>
      <w:r w:rsidRPr="00802C06">
        <w:rPr>
          <w:rFonts w:cs="Times New Roman"/>
          <w:szCs w:val="24"/>
        </w:rPr>
        <w:t>lack</w:t>
      </w:r>
      <w:proofErr w:type="spellEnd"/>
      <w:r w:rsidRPr="00802C06">
        <w:rPr>
          <w:rFonts w:cs="Times New Roman"/>
          <w:szCs w:val="24"/>
        </w:rPr>
        <w:t xml:space="preserve"> of </w:t>
      </w:r>
      <w:proofErr w:type="spellStart"/>
      <w:proofErr w:type="gramStart"/>
      <w:r w:rsidRPr="00802C06">
        <w:rPr>
          <w:rFonts w:cs="Times New Roman"/>
          <w:szCs w:val="24"/>
        </w:rPr>
        <w:t>necessity:must</w:t>
      </w:r>
      <w:proofErr w:type="spellEnd"/>
      <w:proofErr w:type="gramEnd"/>
      <w:r w:rsidRPr="00802C06">
        <w:rPr>
          <w:rFonts w:cs="Times New Roman"/>
          <w:szCs w:val="24"/>
        </w:rPr>
        <w:t xml:space="preserve">, </w:t>
      </w:r>
      <w:proofErr w:type="spellStart"/>
      <w:r w:rsidRPr="00802C06">
        <w:rPr>
          <w:rFonts w:cs="Times New Roman"/>
          <w:szCs w:val="24"/>
        </w:rPr>
        <w:t>mustn't</w:t>
      </w:r>
      <w:proofErr w:type="spellEnd"/>
      <w:r w:rsidRPr="00802C06">
        <w:rPr>
          <w:rFonts w:cs="Times New Roman"/>
          <w:szCs w:val="24"/>
        </w:rPr>
        <w:t xml:space="preserve">, </w:t>
      </w:r>
      <w:proofErr w:type="spellStart"/>
      <w:r w:rsidRPr="00802C06">
        <w:rPr>
          <w:rFonts w:cs="Times New Roman"/>
          <w:szCs w:val="24"/>
        </w:rPr>
        <w:t>don't</w:t>
      </w:r>
      <w:proofErr w:type="spellEnd"/>
      <w:r w:rsidRPr="00802C06">
        <w:rPr>
          <w:rFonts w:cs="Times New Roman"/>
          <w:szCs w:val="24"/>
        </w:rPr>
        <w:t>/</w:t>
      </w:r>
      <w:proofErr w:type="spellStart"/>
      <w:r w:rsidRPr="00802C06">
        <w:rPr>
          <w:rFonts w:cs="Times New Roman"/>
          <w:szCs w:val="24"/>
        </w:rPr>
        <w:t>doesn't</w:t>
      </w:r>
      <w:proofErr w:type="spellEnd"/>
      <w:r w:rsidRPr="00802C06">
        <w:rPr>
          <w:rFonts w:cs="Times New Roman"/>
          <w:szCs w:val="24"/>
        </w:rPr>
        <w:t xml:space="preserve">, </w:t>
      </w:r>
      <w:proofErr w:type="spellStart"/>
      <w:r w:rsidRPr="00802C06">
        <w:rPr>
          <w:rFonts w:cs="Times New Roman"/>
          <w:szCs w:val="24"/>
        </w:rPr>
        <w:t>Possession</w:t>
      </w:r>
      <w:proofErr w:type="spellEnd"/>
      <w:r w:rsidRPr="00802C06">
        <w:rPr>
          <w:rFonts w:cs="Times New Roman"/>
          <w:szCs w:val="24"/>
        </w:rPr>
        <w:t xml:space="preserve">: </w:t>
      </w:r>
      <w:proofErr w:type="spellStart"/>
      <w:r w:rsidRPr="00802C06">
        <w:rPr>
          <w:rFonts w:cs="Times New Roman"/>
          <w:szCs w:val="24"/>
        </w:rPr>
        <w:t>have</w:t>
      </w:r>
      <w:proofErr w:type="spellEnd"/>
      <w:r w:rsidRPr="00802C06">
        <w:rPr>
          <w:rFonts w:cs="Times New Roman"/>
          <w:szCs w:val="24"/>
        </w:rPr>
        <w:t xml:space="preserve">/has </w:t>
      </w:r>
      <w:proofErr w:type="spellStart"/>
      <w:r w:rsidRPr="00802C06">
        <w:rPr>
          <w:rFonts w:cs="Times New Roman"/>
          <w:szCs w:val="24"/>
        </w:rPr>
        <w:t>got</w:t>
      </w:r>
      <w:proofErr w:type="spellEnd"/>
      <w:r w:rsidRPr="00802C06">
        <w:rPr>
          <w:rFonts w:cs="Times New Roman"/>
          <w:szCs w:val="24"/>
        </w:rPr>
        <w:t xml:space="preserve">. How </w:t>
      </w:r>
      <w:proofErr w:type="spellStart"/>
      <w:r w:rsidRPr="00802C06">
        <w:rPr>
          <w:rFonts w:cs="Times New Roman"/>
          <w:szCs w:val="24"/>
        </w:rPr>
        <w:t>much</w:t>
      </w:r>
      <w:proofErr w:type="spellEnd"/>
      <w:r w:rsidRPr="00802C06">
        <w:rPr>
          <w:rFonts w:cs="Times New Roman"/>
          <w:szCs w:val="24"/>
        </w:rPr>
        <w:t xml:space="preserve"> </w:t>
      </w:r>
      <w:r w:rsidRPr="00802C06">
        <w:rPr>
          <w:rFonts w:ascii="Calibri" w:hAnsi="Calibri" w:cs="Times New Roman"/>
          <w:szCs w:val="24"/>
        </w:rPr>
        <w:t>‐</w:t>
      </w:r>
      <w:r w:rsidRPr="00802C06">
        <w:rPr>
          <w:rFonts w:cs="Times New Roman"/>
          <w:szCs w:val="24"/>
        </w:rPr>
        <w:t xml:space="preserve"> how</w:t>
      </w:r>
      <w:r>
        <w:rPr>
          <w:rFonts w:cs="Times New Roman"/>
          <w:szCs w:val="24"/>
        </w:rPr>
        <w:t xml:space="preserve"> </w:t>
      </w:r>
      <w:proofErr w:type="spellStart"/>
      <w:r w:rsidRPr="00802C06">
        <w:rPr>
          <w:rFonts w:cs="Times New Roman"/>
          <w:szCs w:val="24"/>
        </w:rPr>
        <w:t>many</w:t>
      </w:r>
      <w:proofErr w:type="spellEnd"/>
      <w:r w:rsidRPr="00802C06">
        <w:rPr>
          <w:rFonts w:cs="Times New Roman"/>
          <w:szCs w:val="24"/>
        </w:rPr>
        <w:t xml:space="preserve">. A </w:t>
      </w:r>
      <w:proofErr w:type="gramStart"/>
      <w:r w:rsidRPr="00802C06">
        <w:rPr>
          <w:rFonts w:cs="Times New Roman"/>
          <w:szCs w:val="24"/>
        </w:rPr>
        <w:t>lot</w:t>
      </w:r>
      <w:proofErr w:type="gramEnd"/>
      <w:r w:rsidRPr="00802C06">
        <w:rPr>
          <w:rFonts w:cs="Times New Roman"/>
          <w:szCs w:val="24"/>
        </w:rPr>
        <w:t xml:space="preserve"> of, </w:t>
      </w:r>
      <w:proofErr w:type="spellStart"/>
      <w:r w:rsidRPr="00802C06">
        <w:rPr>
          <w:rFonts w:cs="Times New Roman"/>
          <w:szCs w:val="24"/>
        </w:rPr>
        <w:t>much</w:t>
      </w:r>
      <w:proofErr w:type="spellEnd"/>
      <w:r w:rsidRPr="00802C06">
        <w:rPr>
          <w:rFonts w:cs="Times New Roman"/>
          <w:szCs w:val="24"/>
        </w:rPr>
        <w:t xml:space="preserve">, </w:t>
      </w:r>
      <w:proofErr w:type="spellStart"/>
      <w:r w:rsidRPr="00802C06">
        <w:rPr>
          <w:rFonts w:cs="Times New Roman"/>
          <w:szCs w:val="24"/>
        </w:rPr>
        <w:t>many</w:t>
      </w:r>
      <w:proofErr w:type="spellEnd"/>
      <w:r w:rsidRPr="00802C06">
        <w:rPr>
          <w:rFonts w:cs="Times New Roman"/>
          <w:szCs w:val="24"/>
        </w:rPr>
        <w:t xml:space="preserve">, </w:t>
      </w:r>
      <w:proofErr w:type="spellStart"/>
      <w:r w:rsidRPr="00802C06">
        <w:rPr>
          <w:rFonts w:cs="Times New Roman"/>
          <w:szCs w:val="24"/>
        </w:rPr>
        <w:t>There</w:t>
      </w:r>
      <w:proofErr w:type="spellEnd"/>
      <w:r w:rsidRPr="00802C06">
        <w:rPr>
          <w:rFonts w:cs="Times New Roman"/>
          <w:szCs w:val="24"/>
        </w:rPr>
        <w:t xml:space="preserve"> is, </w:t>
      </w:r>
      <w:proofErr w:type="spellStart"/>
      <w:r w:rsidRPr="00802C06">
        <w:rPr>
          <w:rFonts w:cs="Times New Roman"/>
          <w:szCs w:val="24"/>
        </w:rPr>
        <w:t>there</w:t>
      </w:r>
      <w:proofErr w:type="spellEnd"/>
      <w:r w:rsidRPr="00802C06">
        <w:rPr>
          <w:rFonts w:cs="Times New Roman"/>
          <w:szCs w:val="24"/>
        </w:rPr>
        <w:t xml:space="preserve"> </w:t>
      </w:r>
      <w:proofErr w:type="spellStart"/>
      <w:r w:rsidRPr="00802C06">
        <w:rPr>
          <w:rFonts w:cs="Times New Roman"/>
          <w:szCs w:val="24"/>
        </w:rPr>
        <w:t>are</w:t>
      </w:r>
      <w:proofErr w:type="spellEnd"/>
      <w:r w:rsidRPr="00802C06">
        <w:rPr>
          <w:rFonts w:cs="Times New Roman"/>
          <w:szCs w:val="24"/>
        </w:rPr>
        <w:t xml:space="preserve">. A </w:t>
      </w:r>
      <w:proofErr w:type="gramStart"/>
      <w:r w:rsidRPr="00802C06">
        <w:rPr>
          <w:rFonts w:cs="Times New Roman"/>
          <w:szCs w:val="24"/>
        </w:rPr>
        <w:t>lot</w:t>
      </w:r>
      <w:proofErr w:type="gramEnd"/>
      <w:r w:rsidRPr="00802C06">
        <w:rPr>
          <w:rFonts w:cs="Times New Roman"/>
          <w:szCs w:val="24"/>
        </w:rPr>
        <w:t xml:space="preserve"> </w:t>
      </w:r>
      <w:proofErr w:type="spellStart"/>
      <w:r w:rsidRPr="00802C06">
        <w:rPr>
          <w:rFonts w:cs="Times New Roman"/>
          <w:szCs w:val="24"/>
        </w:rPr>
        <w:t>ıf</w:t>
      </w:r>
      <w:proofErr w:type="spellEnd"/>
      <w:r w:rsidRPr="00802C06">
        <w:rPr>
          <w:rFonts w:cs="Times New Roman"/>
          <w:szCs w:val="24"/>
        </w:rPr>
        <w:t xml:space="preserve">, </w:t>
      </w:r>
      <w:proofErr w:type="spellStart"/>
      <w:r w:rsidRPr="00802C06">
        <w:rPr>
          <w:rFonts w:cs="Times New Roman"/>
          <w:szCs w:val="24"/>
        </w:rPr>
        <w:t>some</w:t>
      </w:r>
      <w:proofErr w:type="spellEnd"/>
      <w:r w:rsidRPr="00802C06">
        <w:rPr>
          <w:rFonts w:cs="Times New Roman"/>
          <w:szCs w:val="24"/>
        </w:rPr>
        <w:t xml:space="preserve">, a </w:t>
      </w:r>
      <w:proofErr w:type="spellStart"/>
      <w:r w:rsidRPr="00802C06">
        <w:rPr>
          <w:rFonts w:cs="Times New Roman"/>
          <w:szCs w:val="24"/>
        </w:rPr>
        <w:t>few</w:t>
      </w:r>
      <w:r w:rsidRPr="00802C06">
        <w:rPr>
          <w:rFonts w:ascii="Calibri" w:hAnsi="Calibri" w:cs="Times New Roman"/>
          <w:szCs w:val="24"/>
        </w:rPr>
        <w:t>‐</w:t>
      </w:r>
      <w:r w:rsidRPr="00802C06">
        <w:rPr>
          <w:rFonts w:cs="Times New Roman"/>
          <w:szCs w:val="24"/>
        </w:rPr>
        <w:t>few</w:t>
      </w:r>
      <w:proofErr w:type="spellEnd"/>
      <w:r w:rsidRPr="00802C06">
        <w:rPr>
          <w:rFonts w:cs="Times New Roman"/>
          <w:szCs w:val="24"/>
        </w:rPr>
        <w:t xml:space="preserve">, a </w:t>
      </w:r>
      <w:proofErr w:type="spellStart"/>
      <w:r w:rsidRPr="00802C06">
        <w:rPr>
          <w:rFonts w:cs="Times New Roman"/>
          <w:szCs w:val="24"/>
        </w:rPr>
        <w:t>little</w:t>
      </w:r>
      <w:r w:rsidRPr="00802C06">
        <w:rPr>
          <w:rFonts w:ascii="Calibri" w:hAnsi="Calibri" w:cs="Times New Roman"/>
          <w:szCs w:val="24"/>
        </w:rPr>
        <w:t>‐</w:t>
      </w:r>
      <w:r w:rsidRPr="00802C06">
        <w:rPr>
          <w:rFonts w:cs="Times New Roman"/>
          <w:szCs w:val="24"/>
        </w:rPr>
        <w:t>little</w:t>
      </w:r>
      <w:proofErr w:type="spellEnd"/>
      <w:r w:rsidRPr="00802C06">
        <w:rPr>
          <w:rFonts w:cs="Times New Roman"/>
          <w:szCs w:val="24"/>
        </w:rPr>
        <w:t xml:space="preserve">, </w:t>
      </w:r>
      <w:proofErr w:type="spellStart"/>
      <w:r w:rsidRPr="00802C06">
        <w:rPr>
          <w:rFonts w:cs="Times New Roman"/>
          <w:szCs w:val="24"/>
        </w:rPr>
        <w:t>any</w:t>
      </w:r>
      <w:proofErr w:type="spellEnd"/>
      <w:r w:rsidRPr="00802C06">
        <w:rPr>
          <w:rFonts w:cs="Times New Roman"/>
          <w:szCs w:val="24"/>
        </w:rPr>
        <w:t xml:space="preserve">, </w:t>
      </w:r>
      <w:proofErr w:type="spellStart"/>
      <w:r w:rsidRPr="00802C06">
        <w:rPr>
          <w:rFonts w:cs="Times New Roman"/>
          <w:szCs w:val="24"/>
        </w:rPr>
        <w:t>Prepositions</w:t>
      </w:r>
      <w:proofErr w:type="spellEnd"/>
      <w:r w:rsidRPr="00802C06">
        <w:rPr>
          <w:rFonts w:cs="Times New Roman"/>
          <w:szCs w:val="24"/>
        </w:rPr>
        <w:t xml:space="preserve"> of </w:t>
      </w:r>
      <w:proofErr w:type="spellStart"/>
      <w:r w:rsidRPr="00802C06">
        <w:rPr>
          <w:rFonts w:cs="Times New Roman"/>
          <w:szCs w:val="24"/>
        </w:rPr>
        <w:t>place</w:t>
      </w:r>
      <w:proofErr w:type="spellEnd"/>
      <w:r w:rsidRPr="00802C06">
        <w:rPr>
          <w:rFonts w:cs="Times New Roman"/>
          <w:szCs w:val="24"/>
        </w:rPr>
        <w:t>: in,</w:t>
      </w:r>
      <w:r>
        <w:rPr>
          <w:rFonts w:cs="Times New Roman"/>
          <w:szCs w:val="24"/>
        </w:rPr>
        <w:t xml:space="preserve"> </w:t>
      </w:r>
      <w:proofErr w:type="spellStart"/>
      <w:r w:rsidRPr="00802C06">
        <w:rPr>
          <w:rFonts w:cs="Times New Roman"/>
          <w:szCs w:val="24"/>
        </w:rPr>
        <w:t>under</w:t>
      </w:r>
      <w:proofErr w:type="spellEnd"/>
      <w:r w:rsidRPr="00802C06">
        <w:rPr>
          <w:rFonts w:cs="Times New Roman"/>
          <w:szCs w:val="24"/>
        </w:rPr>
        <w:t xml:space="preserve">, </w:t>
      </w:r>
      <w:proofErr w:type="spellStart"/>
      <w:r w:rsidRPr="00802C06">
        <w:rPr>
          <w:rFonts w:cs="Times New Roman"/>
          <w:szCs w:val="24"/>
        </w:rPr>
        <w:t>near</w:t>
      </w:r>
      <w:proofErr w:type="spellEnd"/>
      <w:r w:rsidRPr="00802C06">
        <w:rPr>
          <w:rFonts w:cs="Times New Roman"/>
          <w:szCs w:val="24"/>
        </w:rPr>
        <w:t xml:space="preserve">, on, </w:t>
      </w:r>
      <w:proofErr w:type="spellStart"/>
      <w:r w:rsidRPr="00802C06">
        <w:rPr>
          <w:rFonts w:cs="Times New Roman"/>
          <w:szCs w:val="24"/>
        </w:rPr>
        <w:t>next</w:t>
      </w:r>
      <w:proofErr w:type="spellEnd"/>
      <w:r w:rsidRPr="00802C06">
        <w:rPr>
          <w:rFonts w:cs="Times New Roman"/>
          <w:szCs w:val="24"/>
        </w:rPr>
        <w:t xml:space="preserve"> </w:t>
      </w:r>
      <w:proofErr w:type="spellStart"/>
      <w:r w:rsidRPr="00802C06">
        <w:rPr>
          <w:rFonts w:cs="Times New Roman"/>
          <w:szCs w:val="24"/>
        </w:rPr>
        <w:t>to</w:t>
      </w:r>
      <w:proofErr w:type="spellEnd"/>
      <w:r w:rsidRPr="00802C06">
        <w:rPr>
          <w:rFonts w:cs="Times New Roman"/>
          <w:szCs w:val="24"/>
        </w:rPr>
        <w:t xml:space="preserve">, </w:t>
      </w:r>
      <w:proofErr w:type="spellStart"/>
      <w:r w:rsidRPr="00802C06">
        <w:rPr>
          <w:rFonts w:cs="Times New Roman"/>
          <w:szCs w:val="24"/>
        </w:rPr>
        <w:t>above</w:t>
      </w:r>
      <w:proofErr w:type="spellEnd"/>
      <w:r w:rsidRPr="00802C06">
        <w:rPr>
          <w:rFonts w:cs="Times New Roman"/>
          <w:szCs w:val="24"/>
        </w:rPr>
        <w:t xml:space="preserve">, </w:t>
      </w:r>
      <w:proofErr w:type="spellStart"/>
      <w:r w:rsidRPr="00802C06">
        <w:rPr>
          <w:rFonts w:cs="Times New Roman"/>
          <w:szCs w:val="24"/>
        </w:rPr>
        <w:t>behind</w:t>
      </w:r>
      <w:proofErr w:type="spellEnd"/>
      <w:r w:rsidRPr="00802C06">
        <w:rPr>
          <w:rFonts w:cs="Times New Roman"/>
          <w:szCs w:val="24"/>
        </w:rPr>
        <w:t xml:space="preserve">, in </w:t>
      </w:r>
      <w:proofErr w:type="spellStart"/>
      <w:r w:rsidRPr="00802C06">
        <w:rPr>
          <w:rFonts w:cs="Times New Roman"/>
          <w:szCs w:val="24"/>
        </w:rPr>
        <w:t>front</w:t>
      </w:r>
      <w:proofErr w:type="spellEnd"/>
      <w:r w:rsidRPr="00802C06">
        <w:rPr>
          <w:rFonts w:cs="Times New Roman"/>
          <w:szCs w:val="24"/>
        </w:rPr>
        <w:t xml:space="preserve"> of, </w:t>
      </w:r>
      <w:proofErr w:type="spellStart"/>
      <w:r w:rsidRPr="00802C06">
        <w:rPr>
          <w:rFonts w:cs="Times New Roman"/>
          <w:szCs w:val="24"/>
        </w:rPr>
        <w:t>among</w:t>
      </w:r>
      <w:proofErr w:type="spellEnd"/>
      <w:r w:rsidRPr="00802C06">
        <w:rPr>
          <w:rFonts w:cs="Times New Roman"/>
          <w:szCs w:val="24"/>
        </w:rPr>
        <w:t xml:space="preserve">, inside, at, </w:t>
      </w:r>
      <w:proofErr w:type="spellStart"/>
      <w:r w:rsidRPr="00802C06">
        <w:rPr>
          <w:rFonts w:cs="Times New Roman"/>
          <w:szCs w:val="24"/>
        </w:rPr>
        <w:t>opposite</w:t>
      </w:r>
      <w:proofErr w:type="spellEnd"/>
      <w:r w:rsidRPr="00802C06">
        <w:rPr>
          <w:rFonts w:cs="Times New Roman"/>
          <w:szCs w:val="24"/>
        </w:rPr>
        <w:t xml:space="preserve">, </w:t>
      </w:r>
      <w:proofErr w:type="spellStart"/>
      <w:r w:rsidRPr="00802C06">
        <w:rPr>
          <w:rFonts w:cs="Times New Roman"/>
          <w:szCs w:val="24"/>
        </w:rPr>
        <w:t>over</w:t>
      </w:r>
      <w:proofErr w:type="spellEnd"/>
      <w:r w:rsidRPr="00802C06">
        <w:rPr>
          <w:rFonts w:cs="Times New Roman"/>
          <w:szCs w:val="24"/>
        </w:rPr>
        <w:t xml:space="preserve">, </w:t>
      </w:r>
      <w:proofErr w:type="spellStart"/>
      <w:r w:rsidRPr="00802C06">
        <w:rPr>
          <w:rFonts w:cs="Times New Roman"/>
          <w:szCs w:val="24"/>
        </w:rPr>
        <w:t>between</w:t>
      </w:r>
      <w:proofErr w:type="spellEnd"/>
      <w:r w:rsidRPr="00802C06">
        <w:rPr>
          <w:rFonts w:cs="Times New Roman"/>
          <w:szCs w:val="24"/>
        </w:rPr>
        <w:t xml:space="preserve">, </w:t>
      </w:r>
      <w:proofErr w:type="spellStart"/>
      <w:r w:rsidRPr="00802C06">
        <w:rPr>
          <w:rFonts w:cs="Times New Roman"/>
          <w:szCs w:val="24"/>
        </w:rPr>
        <w:t>below</w:t>
      </w:r>
      <w:proofErr w:type="spellEnd"/>
      <w:r w:rsidRPr="00802C06">
        <w:rPr>
          <w:rFonts w:cs="Times New Roman"/>
          <w:szCs w:val="24"/>
        </w:rPr>
        <w:t xml:space="preserve">, </w:t>
      </w:r>
      <w:proofErr w:type="spellStart"/>
      <w:r w:rsidRPr="00802C06">
        <w:rPr>
          <w:rFonts w:cs="Times New Roman"/>
          <w:szCs w:val="24"/>
        </w:rPr>
        <w:t>to</w:t>
      </w:r>
      <w:proofErr w:type="spellEnd"/>
      <w:r w:rsidRPr="00802C06">
        <w:rPr>
          <w:rFonts w:cs="Times New Roman"/>
          <w:szCs w:val="24"/>
        </w:rPr>
        <w:t xml:space="preserve">, </w:t>
      </w:r>
      <w:proofErr w:type="spellStart"/>
      <w:r w:rsidRPr="00802C06">
        <w:rPr>
          <w:rFonts w:cs="Times New Roman"/>
          <w:szCs w:val="24"/>
        </w:rPr>
        <w:t>into</w:t>
      </w:r>
      <w:proofErr w:type="spellEnd"/>
      <w:r w:rsidRPr="00802C06">
        <w:rPr>
          <w:rFonts w:cs="Times New Roman"/>
          <w:szCs w:val="24"/>
        </w:rPr>
        <w:t xml:space="preserve">, </w:t>
      </w:r>
      <w:proofErr w:type="spellStart"/>
      <w:r w:rsidRPr="00802C06">
        <w:rPr>
          <w:rFonts w:cs="Times New Roman"/>
          <w:szCs w:val="24"/>
        </w:rPr>
        <w:t>out</w:t>
      </w:r>
      <w:proofErr w:type="spellEnd"/>
      <w:r>
        <w:rPr>
          <w:rFonts w:cs="Times New Roman"/>
          <w:szCs w:val="24"/>
        </w:rPr>
        <w:t xml:space="preserve"> </w:t>
      </w:r>
      <w:r w:rsidRPr="00802C06">
        <w:rPr>
          <w:rFonts w:cs="Times New Roman"/>
          <w:szCs w:val="24"/>
        </w:rPr>
        <w:t xml:space="preserve">of, </w:t>
      </w:r>
      <w:proofErr w:type="spellStart"/>
      <w:r w:rsidRPr="00802C06">
        <w:rPr>
          <w:rFonts w:cs="Times New Roman"/>
          <w:szCs w:val="24"/>
        </w:rPr>
        <w:t>through</w:t>
      </w:r>
      <w:proofErr w:type="spellEnd"/>
      <w:r w:rsidRPr="00802C06">
        <w:rPr>
          <w:rFonts w:cs="Times New Roman"/>
          <w:szCs w:val="24"/>
        </w:rPr>
        <w:t xml:space="preserve">, beside, </w:t>
      </w:r>
      <w:proofErr w:type="spellStart"/>
      <w:r w:rsidRPr="00802C06">
        <w:rPr>
          <w:rFonts w:cs="Times New Roman"/>
          <w:szCs w:val="24"/>
        </w:rPr>
        <w:t>Making</w:t>
      </w:r>
      <w:proofErr w:type="spellEnd"/>
      <w:r w:rsidRPr="00802C06">
        <w:rPr>
          <w:rFonts w:cs="Times New Roman"/>
          <w:szCs w:val="24"/>
        </w:rPr>
        <w:t xml:space="preserve"> </w:t>
      </w:r>
      <w:proofErr w:type="spellStart"/>
      <w:r w:rsidRPr="00802C06">
        <w:rPr>
          <w:rFonts w:cs="Times New Roman"/>
          <w:szCs w:val="24"/>
        </w:rPr>
        <w:t>suggestions</w:t>
      </w:r>
      <w:proofErr w:type="spellEnd"/>
      <w:r w:rsidRPr="00802C06">
        <w:rPr>
          <w:rFonts w:cs="Times New Roman"/>
          <w:szCs w:val="24"/>
        </w:rPr>
        <w:t xml:space="preserve">: </w:t>
      </w:r>
      <w:proofErr w:type="spellStart"/>
      <w:r w:rsidRPr="00802C06">
        <w:rPr>
          <w:rFonts w:cs="Times New Roman"/>
          <w:szCs w:val="24"/>
        </w:rPr>
        <w:t>let's</w:t>
      </w:r>
      <w:proofErr w:type="spellEnd"/>
      <w:r w:rsidRPr="00802C06">
        <w:rPr>
          <w:rFonts w:cs="Times New Roman"/>
          <w:szCs w:val="24"/>
        </w:rPr>
        <w:t xml:space="preserve">, </w:t>
      </w:r>
      <w:proofErr w:type="spellStart"/>
      <w:r w:rsidRPr="00802C06">
        <w:rPr>
          <w:rFonts w:cs="Times New Roman"/>
          <w:szCs w:val="24"/>
        </w:rPr>
        <w:t>shall</w:t>
      </w:r>
      <w:proofErr w:type="spellEnd"/>
      <w:r w:rsidRPr="00802C06">
        <w:rPr>
          <w:rFonts w:cs="Times New Roman"/>
          <w:szCs w:val="24"/>
        </w:rPr>
        <w:t xml:space="preserve"> </w:t>
      </w:r>
      <w:proofErr w:type="spellStart"/>
      <w:r w:rsidRPr="00802C06">
        <w:rPr>
          <w:rFonts w:cs="Times New Roman"/>
          <w:szCs w:val="24"/>
        </w:rPr>
        <w:t>we</w:t>
      </w:r>
      <w:proofErr w:type="spellEnd"/>
      <w:r w:rsidRPr="00802C06">
        <w:rPr>
          <w:rFonts w:cs="Times New Roman"/>
          <w:szCs w:val="24"/>
        </w:rPr>
        <w:t xml:space="preserve">, </w:t>
      </w:r>
      <w:proofErr w:type="spellStart"/>
      <w:r w:rsidRPr="00802C06">
        <w:rPr>
          <w:rFonts w:cs="Times New Roman"/>
          <w:szCs w:val="24"/>
        </w:rPr>
        <w:t>why</w:t>
      </w:r>
      <w:proofErr w:type="spellEnd"/>
      <w:r w:rsidRPr="00802C06">
        <w:rPr>
          <w:rFonts w:cs="Times New Roman"/>
          <w:szCs w:val="24"/>
        </w:rPr>
        <w:t xml:space="preserve"> </w:t>
      </w:r>
      <w:proofErr w:type="spellStart"/>
      <w:r w:rsidRPr="00802C06">
        <w:rPr>
          <w:rFonts w:cs="Times New Roman"/>
          <w:szCs w:val="24"/>
        </w:rPr>
        <w:t>don't</w:t>
      </w:r>
      <w:proofErr w:type="spellEnd"/>
      <w:r w:rsidRPr="00802C06">
        <w:rPr>
          <w:rFonts w:cs="Times New Roman"/>
          <w:szCs w:val="24"/>
        </w:rPr>
        <w:t xml:space="preserve"> </w:t>
      </w:r>
      <w:proofErr w:type="spellStart"/>
      <w:r w:rsidRPr="00802C06">
        <w:rPr>
          <w:rFonts w:cs="Times New Roman"/>
          <w:szCs w:val="24"/>
        </w:rPr>
        <w:t>we</w:t>
      </w:r>
      <w:proofErr w:type="spellEnd"/>
      <w:r w:rsidRPr="00802C06">
        <w:rPr>
          <w:rFonts w:cs="Times New Roman"/>
          <w:szCs w:val="24"/>
        </w:rPr>
        <w:t xml:space="preserve">, how </w:t>
      </w:r>
      <w:proofErr w:type="spellStart"/>
      <w:r w:rsidRPr="00802C06">
        <w:rPr>
          <w:rFonts w:cs="Times New Roman"/>
          <w:szCs w:val="24"/>
        </w:rPr>
        <w:t>about</w:t>
      </w:r>
      <w:proofErr w:type="spellEnd"/>
      <w:r w:rsidRPr="00802C06">
        <w:rPr>
          <w:rFonts w:cs="Times New Roman"/>
          <w:szCs w:val="24"/>
        </w:rPr>
        <w:t xml:space="preserve">, </w:t>
      </w:r>
      <w:proofErr w:type="spellStart"/>
      <w:r w:rsidRPr="00802C06">
        <w:rPr>
          <w:rFonts w:cs="Times New Roman"/>
          <w:szCs w:val="24"/>
        </w:rPr>
        <w:t>what</w:t>
      </w:r>
      <w:proofErr w:type="spellEnd"/>
      <w:r w:rsidRPr="00802C06">
        <w:rPr>
          <w:rFonts w:cs="Times New Roman"/>
          <w:szCs w:val="24"/>
        </w:rPr>
        <w:t xml:space="preserve"> </w:t>
      </w:r>
      <w:proofErr w:type="spellStart"/>
      <w:r w:rsidRPr="00802C06">
        <w:rPr>
          <w:rFonts w:cs="Times New Roman"/>
          <w:szCs w:val="24"/>
        </w:rPr>
        <w:t>about</w:t>
      </w:r>
      <w:proofErr w:type="spellEnd"/>
      <w:r w:rsidRPr="00802C06">
        <w:rPr>
          <w:rFonts w:cs="Times New Roman"/>
          <w:szCs w:val="24"/>
        </w:rPr>
        <w:t xml:space="preserve">. </w:t>
      </w:r>
      <w:proofErr w:type="spellStart"/>
      <w:r w:rsidRPr="00802C06">
        <w:rPr>
          <w:rFonts w:cs="Times New Roman"/>
          <w:szCs w:val="24"/>
        </w:rPr>
        <w:t>Asking</w:t>
      </w:r>
      <w:proofErr w:type="spellEnd"/>
      <w:r w:rsidRPr="00802C06">
        <w:rPr>
          <w:rFonts w:cs="Times New Roman"/>
          <w:szCs w:val="24"/>
        </w:rPr>
        <w:t xml:space="preserve"> </w:t>
      </w:r>
      <w:proofErr w:type="spellStart"/>
      <w:r w:rsidRPr="00802C06">
        <w:rPr>
          <w:rFonts w:cs="Times New Roman"/>
          <w:szCs w:val="24"/>
        </w:rPr>
        <w:t>for</w:t>
      </w:r>
      <w:proofErr w:type="spellEnd"/>
      <w:r w:rsidRPr="00802C06">
        <w:rPr>
          <w:rFonts w:cs="Times New Roman"/>
          <w:szCs w:val="24"/>
        </w:rPr>
        <w:t xml:space="preserve"> </w:t>
      </w:r>
      <w:proofErr w:type="spellStart"/>
      <w:r w:rsidRPr="00802C06">
        <w:rPr>
          <w:rFonts w:cs="Times New Roman"/>
          <w:szCs w:val="24"/>
        </w:rPr>
        <w:t>help</w:t>
      </w:r>
      <w:proofErr w:type="spellEnd"/>
      <w:r w:rsidRPr="00802C06">
        <w:rPr>
          <w:rFonts w:cs="Times New Roman"/>
          <w:szCs w:val="24"/>
        </w:rPr>
        <w:t>: can</w:t>
      </w:r>
      <w:r>
        <w:rPr>
          <w:rFonts w:cs="Times New Roman"/>
          <w:szCs w:val="24"/>
        </w:rPr>
        <w:t xml:space="preserve"> </w:t>
      </w:r>
      <w:proofErr w:type="spellStart"/>
      <w:r w:rsidRPr="00802C06">
        <w:rPr>
          <w:rFonts w:cs="Times New Roman"/>
          <w:szCs w:val="24"/>
        </w:rPr>
        <w:t>you</w:t>
      </w:r>
      <w:proofErr w:type="spellEnd"/>
      <w:r w:rsidRPr="00802C06">
        <w:rPr>
          <w:rFonts w:cs="Times New Roman"/>
          <w:szCs w:val="24"/>
        </w:rPr>
        <w:t xml:space="preserve">, </w:t>
      </w:r>
      <w:proofErr w:type="spellStart"/>
      <w:r w:rsidRPr="00802C06">
        <w:rPr>
          <w:rFonts w:cs="Times New Roman"/>
          <w:szCs w:val="24"/>
        </w:rPr>
        <w:t>could</w:t>
      </w:r>
      <w:proofErr w:type="spellEnd"/>
      <w:r w:rsidRPr="00802C06">
        <w:rPr>
          <w:rFonts w:cs="Times New Roman"/>
          <w:szCs w:val="24"/>
        </w:rPr>
        <w:t xml:space="preserve"> </w:t>
      </w:r>
      <w:proofErr w:type="spellStart"/>
      <w:r w:rsidRPr="00802C06">
        <w:rPr>
          <w:rFonts w:cs="Times New Roman"/>
          <w:szCs w:val="24"/>
        </w:rPr>
        <w:t>you</w:t>
      </w:r>
      <w:proofErr w:type="spellEnd"/>
      <w:r w:rsidRPr="00802C06">
        <w:rPr>
          <w:rFonts w:cs="Times New Roman"/>
          <w:szCs w:val="24"/>
        </w:rPr>
        <w:t xml:space="preserve">. </w:t>
      </w:r>
      <w:proofErr w:type="spellStart"/>
      <w:r w:rsidRPr="00802C06">
        <w:rPr>
          <w:rFonts w:cs="Times New Roman"/>
          <w:szCs w:val="24"/>
        </w:rPr>
        <w:t>Preference</w:t>
      </w:r>
      <w:proofErr w:type="spellEnd"/>
      <w:r w:rsidRPr="00802C06">
        <w:rPr>
          <w:rFonts w:cs="Times New Roman"/>
          <w:szCs w:val="24"/>
        </w:rPr>
        <w:t xml:space="preserve">: </w:t>
      </w:r>
      <w:proofErr w:type="spellStart"/>
      <w:r w:rsidRPr="00802C06">
        <w:rPr>
          <w:rFonts w:cs="Times New Roman"/>
          <w:szCs w:val="24"/>
        </w:rPr>
        <w:t>would</w:t>
      </w:r>
      <w:proofErr w:type="spellEnd"/>
      <w:r w:rsidRPr="00802C06">
        <w:rPr>
          <w:rFonts w:cs="Times New Roman"/>
          <w:szCs w:val="24"/>
        </w:rPr>
        <w:t xml:space="preserve"> </w:t>
      </w:r>
      <w:proofErr w:type="spellStart"/>
      <w:r w:rsidRPr="00802C06">
        <w:rPr>
          <w:rFonts w:cs="Times New Roman"/>
          <w:szCs w:val="24"/>
        </w:rPr>
        <w:t>like</w:t>
      </w:r>
      <w:proofErr w:type="spellEnd"/>
      <w:r w:rsidRPr="00802C06">
        <w:rPr>
          <w:rFonts w:cs="Times New Roman"/>
          <w:szCs w:val="24"/>
        </w:rPr>
        <w:t xml:space="preserve">, </w:t>
      </w:r>
      <w:proofErr w:type="spellStart"/>
      <w:r w:rsidRPr="00802C06">
        <w:rPr>
          <w:rFonts w:cs="Times New Roman"/>
          <w:szCs w:val="24"/>
        </w:rPr>
        <w:t>Making</w:t>
      </w:r>
      <w:proofErr w:type="spellEnd"/>
      <w:r w:rsidRPr="00802C06">
        <w:rPr>
          <w:rFonts w:cs="Times New Roman"/>
          <w:szCs w:val="24"/>
        </w:rPr>
        <w:t xml:space="preserve"> </w:t>
      </w:r>
      <w:proofErr w:type="spellStart"/>
      <w:r w:rsidRPr="00802C06">
        <w:rPr>
          <w:rFonts w:cs="Times New Roman"/>
          <w:szCs w:val="24"/>
        </w:rPr>
        <w:t>suggestions</w:t>
      </w:r>
      <w:proofErr w:type="spellEnd"/>
      <w:r w:rsidRPr="00802C06">
        <w:rPr>
          <w:rFonts w:cs="Times New Roman"/>
          <w:szCs w:val="24"/>
        </w:rPr>
        <w:t xml:space="preserve">: </w:t>
      </w:r>
      <w:proofErr w:type="spellStart"/>
      <w:r w:rsidRPr="00802C06">
        <w:rPr>
          <w:rFonts w:cs="Times New Roman"/>
          <w:szCs w:val="24"/>
        </w:rPr>
        <w:t>let's</w:t>
      </w:r>
      <w:proofErr w:type="spellEnd"/>
      <w:r w:rsidRPr="00802C06">
        <w:rPr>
          <w:rFonts w:cs="Times New Roman"/>
          <w:szCs w:val="24"/>
        </w:rPr>
        <w:t xml:space="preserve">, </w:t>
      </w:r>
      <w:proofErr w:type="spellStart"/>
      <w:r w:rsidRPr="00802C06">
        <w:rPr>
          <w:rFonts w:cs="Times New Roman"/>
          <w:szCs w:val="24"/>
        </w:rPr>
        <w:t>shall</w:t>
      </w:r>
      <w:proofErr w:type="spellEnd"/>
      <w:r w:rsidRPr="00802C06">
        <w:rPr>
          <w:rFonts w:cs="Times New Roman"/>
          <w:szCs w:val="24"/>
        </w:rPr>
        <w:t xml:space="preserve"> </w:t>
      </w:r>
      <w:proofErr w:type="spellStart"/>
      <w:r w:rsidRPr="00802C06">
        <w:rPr>
          <w:rFonts w:cs="Times New Roman"/>
          <w:szCs w:val="24"/>
        </w:rPr>
        <w:t>we</w:t>
      </w:r>
      <w:proofErr w:type="spellEnd"/>
      <w:r w:rsidRPr="00802C06">
        <w:rPr>
          <w:rFonts w:cs="Times New Roman"/>
          <w:szCs w:val="24"/>
        </w:rPr>
        <w:t xml:space="preserve">, </w:t>
      </w:r>
      <w:proofErr w:type="spellStart"/>
      <w:r w:rsidRPr="00802C06">
        <w:rPr>
          <w:rFonts w:cs="Times New Roman"/>
          <w:szCs w:val="24"/>
        </w:rPr>
        <w:t>why</w:t>
      </w:r>
      <w:proofErr w:type="spellEnd"/>
      <w:r w:rsidRPr="00802C06">
        <w:rPr>
          <w:rFonts w:cs="Times New Roman"/>
          <w:szCs w:val="24"/>
        </w:rPr>
        <w:t xml:space="preserve"> </w:t>
      </w:r>
      <w:proofErr w:type="spellStart"/>
      <w:r w:rsidRPr="00802C06">
        <w:rPr>
          <w:rFonts w:cs="Times New Roman"/>
          <w:szCs w:val="24"/>
        </w:rPr>
        <w:t>don't</w:t>
      </w:r>
      <w:proofErr w:type="spellEnd"/>
      <w:r w:rsidRPr="00802C06">
        <w:rPr>
          <w:rFonts w:cs="Times New Roman"/>
          <w:szCs w:val="24"/>
        </w:rPr>
        <w:t xml:space="preserve"> </w:t>
      </w:r>
      <w:proofErr w:type="spellStart"/>
      <w:r w:rsidRPr="00802C06">
        <w:rPr>
          <w:rFonts w:cs="Times New Roman"/>
          <w:szCs w:val="24"/>
        </w:rPr>
        <w:t>we</w:t>
      </w:r>
      <w:proofErr w:type="spellEnd"/>
      <w:r w:rsidRPr="00802C06">
        <w:rPr>
          <w:rFonts w:cs="Times New Roman"/>
          <w:szCs w:val="24"/>
        </w:rPr>
        <w:t xml:space="preserve">, how </w:t>
      </w:r>
      <w:proofErr w:type="spellStart"/>
      <w:r w:rsidRPr="00802C06">
        <w:rPr>
          <w:rFonts w:cs="Times New Roman"/>
          <w:szCs w:val="24"/>
        </w:rPr>
        <w:t>about</w:t>
      </w:r>
      <w:proofErr w:type="spellEnd"/>
      <w:r w:rsidRPr="00802C06">
        <w:rPr>
          <w:rFonts w:cs="Times New Roman"/>
          <w:szCs w:val="24"/>
        </w:rPr>
        <w:t xml:space="preserve">, </w:t>
      </w:r>
      <w:proofErr w:type="spellStart"/>
      <w:r w:rsidRPr="00802C06">
        <w:rPr>
          <w:rFonts w:cs="Times New Roman"/>
          <w:szCs w:val="24"/>
        </w:rPr>
        <w:t>what</w:t>
      </w:r>
      <w:proofErr w:type="spellEnd"/>
      <w:r w:rsidRPr="00802C06">
        <w:rPr>
          <w:rFonts w:cs="Times New Roman"/>
          <w:szCs w:val="24"/>
        </w:rPr>
        <w:t xml:space="preserve"> </w:t>
      </w:r>
      <w:proofErr w:type="spellStart"/>
      <w:r w:rsidRPr="00802C06">
        <w:rPr>
          <w:rFonts w:cs="Times New Roman"/>
          <w:szCs w:val="24"/>
        </w:rPr>
        <w:t>about</w:t>
      </w:r>
      <w:proofErr w:type="spellEnd"/>
      <w:r w:rsidRPr="00802C06">
        <w:rPr>
          <w:rFonts w:cs="Times New Roman"/>
          <w:szCs w:val="24"/>
        </w:rPr>
        <w:t>.</w:t>
      </w:r>
      <w:r>
        <w:rPr>
          <w:rFonts w:cs="Times New Roman"/>
          <w:szCs w:val="24"/>
        </w:rPr>
        <w:t xml:space="preserve"> </w:t>
      </w:r>
      <w:proofErr w:type="spellStart"/>
      <w:r w:rsidRPr="00802C06">
        <w:rPr>
          <w:rFonts w:cs="Times New Roman"/>
          <w:szCs w:val="24"/>
        </w:rPr>
        <w:t>Asking</w:t>
      </w:r>
      <w:proofErr w:type="spellEnd"/>
      <w:r w:rsidRPr="00802C06">
        <w:rPr>
          <w:rFonts w:cs="Times New Roman"/>
          <w:szCs w:val="24"/>
        </w:rPr>
        <w:t xml:space="preserve"> </w:t>
      </w:r>
      <w:proofErr w:type="spellStart"/>
      <w:r w:rsidRPr="00802C06">
        <w:rPr>
          <w:rFonts w:cs="Times New Roman"/>
          <w:szCs w:val="24"/>
        </w:rPr>
        <w:t>for</w:t>
      </w:r>
      <w:proofErr w:type="spellEnd"/>
      <w:r w:rsidRPr="00802C06">
        <w:rPr>
          <w:rFonts w:cs="Times New Roman"/>
          <w:szCs w:val="24"/>
        </w:rPr>
        <w:t xml:space="preserve"> </w:t>
      </w:r>
      <w:proofErr w:type="spellStart"/>
      <w:r w:rsidRPr="00802C06">
        <w:rPr>
          <w:rFonts w:cs="Times New Roman"/>
          <w:szCs w:val="24"/>
        </w:rPr>
        <w:t>help</w:t>
      </w:r>
      <w:proofErr w:type="spellEnd"/>
      <w:r w:rsidRPr="00802C06">
        <w:rPr>
          <w:rFonts w:cs="Times New Roman"/>
          <w:szCs w:val="24"/>
        </w:rPr>
        <w:t xml:space="preserve">: can </w:t>
      </w:r>
      <w:proofErr w:type="spellStart"/>
      <w:r w:rsidRPr="00802C06">
        <w:rPr>
          <w:rFonts w:cs="Times New Roman"/>
          <w:szCs w:val="24"/>
        </w:rPr>
        <w:t>you</w:t>
      </w:r>
      <w:proofErr w:type="spellEnd"/>
      <w:r w:rsidRPr="00802C06">
        <w:rPr>
          <w:rFonts w:cs="Times New Roman"/>
          <w:szCs w:val="24"/>
        </w:rPr>
        <w:t xml:space="preserve">, </w:t>
      </w:r>
      <w:proofErr w:type="spellStart"/>
      <w:r w:rsidRPr="00802C06">
        <w:rPr>
          <w:rFonts w:cs="Times New Roman"/>
          <w:szCs w:val="24"/>
        </w:rPr>
        <w:t>could</w:t>
      </w:r>
      <w:proofErr w:type="spellEnd"/>
      <w:r w:rsidRPr="00802C06">
        <w:rPr>
          <w:rFonts w:cs="Times New Roman"/>
          <w:szCs w:val="24"/>
        </w:rPr>
        <w:t xml:space="preserve"> </w:t>
      </w:r>
      <w:proofErr w:type="spellStart"/>
      <w:r w:rsidRPr="00802C06">
        <w:rPr>
          <w:rFonts w:cs="Times New Roman"/>
          <w:szCs w:val="24"/>
        </w:rPr>
        <w:t>you</w:t>
      </w:r>
      <w:proofErr w:type="spellEnd"/>
      <w:r w:rsidRPr="00802C06">
        <w:rPr>
          <w:rFonts w:cs="Times New Roman"/>
          <w:szCs w:val="24"/>
        </w:rPr>
        <w:t xml:space="preserve">. </w:t>
      </w:r>
      <w:proofErr w:type="spellStart"/>
      <w:r w:rsidRPr="00802C06">
        <w:rPr>
          <w:rFonts w:cs="Times New Roman"/>
          <w:szCs w:val="24"/>
        </w:rPr>
        <w:t>Preference</w:t>
      </w:r>
      <w:proofErr w:type="spellEnd"/>
      <w:r w:rsidRPr="00802C06">
        <w:rPr>
          <w:rFonts w:cs="Times New Roman"/>
          <w:szCs w:val="24"/>
        </w:rPr>
        <w:t xml:space="preserve">: </w:t>
      </w:r>
      <w:proofErr w:type="spellStart"/>
      <w:r w:rsidRPr="00802C06">
        <w:rPr>
          <w:rFonts w:cs="Times New Roman"/>
          <w:szCs w:val="24"/>
        </w:rPr>
        <w:t>would</w:t>
      </w:r>
      <w:proofErr w:type="spellEnd"/>
      <w:r w:rsidRPr="00802C06">
        <w:rPr>
          <w:rFonts w:cs="Times New Roman"/>
          <w:szCs w:val="24"/>
        </w:rPr>
        <w:t xml:space="preserve"> </w:t>
      </w:r>
      <w:proofErr w:type="spellStart"/>
      <w:r w:rsidRPr="00802C06">
        <w:rPr>
          <w:rFonts w:cs="Times New Roman"/>
          <w:szCs w:val="24"/>
        </w:rPr>
        <w:t>like</w:t>
      </w:r>
      <w:proofErr w:type="spellEnd"/>
      <w:r w:rsidRPr="00802C06">
        <w:rPr>
          <w:rFonts w:cs="Times New Roman"/>
          <w:szCs w:val="24"/>
        </w:rPr>
        <w:t>.</w:t>
      </w:r>
    </w:p>
    <w:p w:rsidR="002749CA" w:rsidRDefault="002749CA" w:rsidP="00802C06">
      <w:pPr>
        <w:autoSpaceDE w:val="0"/>
        <w:autoSpaceDN w:val="0"/>
        <w:adjustRightInd w:val="0"/>
        <w:spacing w:after="0" w:line="240" w:lineRule="auto"/>
        <w:jc w:val="both"/>
        <w:rPr>
          <w:rFonts w:cs="Times New Roman"/>
          <w:b/>
          <w:bCs/>
          <w:szCs w:val="24"/>
        </w:rPr>
      </w:pPr>
    </w:p>
    <w:p w:rsidR="002749CA" w:rsidRPr="00802C06" w:rsidRDefault="002749CA" w:rsidP="002749CA">
      <w:pPr>
        <w:autoSpaceDE w:val="0"/>
        <w:autoSpaceDN w:val="0"/>
        <w:adjustRightInd w:val="0"/>
        <w:spacing w:after="0" w:line="240" w:lineRule="auto"/>
        <w:jc w:val="both"/>
        <w:rPr>
          <w:rFonts w:cs="Times New Roman"/>
          <w:b/>
          <w:bCs/>
          <w:szCs w:val="24"/>
        </w:rPr>
      </w:pPr>
      <w:r w:rsidRPr="00802C06">
        <w:rPr>
          <w:rFonts w:cs="Times New Roman"/>
          <w:b/>
          <w:bCs/>
          <w:szCs w:val="24"/>
        </w:rPr>
        <w:t xml:space="preserve">Matematik </w:t>
      </w:r>
    </w:p>
    <w:p w:rsidR="002749CA" w:rsidRDefault="002749CA" w:rsidP="002749CA">
      <w:pPr>
        <w:autoSpaceDE w:val="0"/>
        <w:autoSpaceDN w:val="0"/>
        <w:adjustRightInd w:val="0"/>
        <w:spacing w:after="0" w:line="240" w:lineRule="auto"/>
        <w:jc w:val="both"/>
        <w:rPr>
          <w:rFonts w:cs="Times New Roman"/>
          <w:szCs w:val="24"/>
        </w:rPr>
      </w:pPr>
    </w:p>
    <w:p w:rsidR="002749CA" w:rsidRPr="00802C06" w:rsidRDefault="002749CA" w:rsidP="002749CA">
      <w:pPr>
        <w:autoSpaceDE w:val="0"/>
        <w:autoSpaceDN w:val="0"/>
        <w:adjustRightInd w:val="0"/>
        <w:spacing w:after="0" w:line="240" w:lineRule="auto"/>
        <w:jc w:val="both"/>
        <w:rPr>
          <w:rFonts w:cs="Times New Roman"/>
          <w:szCs w:val="24"/>
        </w:rPr>
      </w:pPr>
      <w:r>
        <w:rPr>
          <w:rFonts w:cs="Times New Roman"/>
          <w:szCs w:val="24"/>
        </w:rPr>
        <w:t>D</w:t>
      </w:r>
      <w:r w:rsidRPr="00802C06">
        <w:rPr>
          <w:rFonts w:cs="Times New Roman"/>
          <w:szCs w:val="24"/>
        </w:rPr>
        <w:t xml:space="preserve">oğal </w:t>
      </w:r>
      <w:proofErr w:type="gramStart"/>
      <w:r w:rsidRPr="00802C06">
        <w:rPr>
          <w:rFonts w:cs="Times New Roman"/>
          <w:szCs w:val="24"/>
        </w:rPr>
        <w:t>sayılar,tam</w:t>
      </w:r>
      <w:proofErr w:type="gramEnd"/>
      <w:r w:rsidRPr="00802C06">
        <w:rPr>
          <w:rFonts w:cs="Times New Roman"/>
          <w:szCs w:val="24"/>
        </w:rPr>
        <w:t xml:space="preserve"> sayılar, rasyonel ve irrasyonel sayılar, reel sayılar, sayılarla ilgili alıştırmalar, üslü sayılarla ilgili</w:t>
      </w:r>
      <w:r>
        <w:rPr>
          <w:rFonts w:cs="Times New Roman"/>
          <w:szCs w:val="24"/>
        </w:rPr>
        <w:t xml:space="preserve"> </w:t>
      </w:r>
      <w:r w:rsidRPr="00802C06">
        <w:rPr>
          <w:rFonts w:cs="Times New Roman"/>
          <w:szCs w:val="24"/>
        </w:rPr>
        <w:t xml:space="preserve">alıştırmalar, köklü sayılar ve alıştırmalar, mutlak değer, </w:t>
      </w:r>
      <w:r w:rsidRPr="00802C06">
        <w:rPr>
          <w:rFonts w:cs="Times New Roman"/>
          <w:szCs w:val="24"/>
        </w:rPr>
        <w:lastRenderedPageBreak/>
        <w:t>özdeşlikler, çarpanlara ayırma, birinci ve ikinci dereceden</w:t>
      </w:r>
      <w:r>
        <w:rPr>
          <w:rFonts w:cs="Times New Roman"/>
          <w:szCs w:val="24"/>
        </w:rPr>
        <w:t xml:space="preserve"> </w:t>
      </w:r>
      <w:r w:rsidRPr="00802C06">
        <w:rPr>
          <w:rFonts w:cs="Times New Roman"/>
          <w:szCs w:val="24"/>
        </w:rPr>
        <w:t>denklemler, eşitsizlikler, fonksiyonlar</w:t>
      </w:r>
    </w:p>
    <w:p w:rsidR="002749CA" w:rsidRPr="00802C06" w:rsidRDefault="002749CA" w:rsidP="002749CA">
      <w:pPr>
        <w:autoSpaceDE w:val="0"/>
        <w:autoSpaceDN w:val="0"/>
        <w:adjustRightInd w:val="0"/>
        <w:spacing w:after="0" w:line="240" w:lineRule="auto"/>
        <w:jc w:val="both"/>
        <w:rPr>
          <w:rFonts w:cs="Times New Roman"/>
          <w:b/>
          <w:bCs/>
          <w:szCs w:val="24"/>
        </w:rPr>
      </w:pPr>
      <w:r w:rsidRPr="00802C06">
        <w:rPr>
          <w:rFonts w:cs="Times New Roman"/>
          <w:b/>
          <w:bCs/>
          <w:szCs w:val="24"/>
        </w:rPr>
        <w:t>Programlama Temelleri</w:t>
      </w:r>
    </w:p>
    <w:p w:rsidR="002749CA" w:rsidRDefault="002749CA" w:rsidP="002749CA">
      <w:pPr>
        <w:autoSpaceDE w:val="0"/>
        <w:autoSpaceDN w:val="0"/>
        <w:adjustRightInd w:val="0"/>
        <w:spacing w:after="0" w:line="240" w:lineRule="auto"/>
        <w:jc w:val="both"/>
        <w:rPr>
          <w:rFonts w:cs="Times New Roman"/>
          <w:szCs w:val="24"/>
        </w:rPr>
      </w:pPr>
    </w:p>
    <w:p w:rsidR="002749CA" w:rsidRPr="00802C06" w:rsidRDefault="002749CA" w:rsidP="002749CA">
      <w:pPr>
        <w:autoSpaceDE w:val="0"/>
        <w:autoSpaceDN w:val="0"/>
        <w:adjustRightInd w:val="0"/>
        <w:spacing w:after="0" w:line="240" w:lineRule="auto"/>
        <w:jc w:val="both"/>
        <w:rPr>
          <w:rFonts w:cs="Times New Roman"/>
          <w:szCs w:val="24"/>
        </w:rPr>
      </w:pPr>
      <w:r w:rsidRPr="00802C06">
        <w:rPr>
          <w:rFonts w:cs="Times New Roman"/>
          <w:szCs w:val="24"/>
        </w:rPr>
        <w:t xml:space="preserve">Algoritma, Akış Diyagramı, Programlama Araçları, Değişkenler ve </w:t>
      </w:r>
      <w:proofErr w:type="spellStart"/>
      <w:r w:rsidRPr="00802C06">
        <w:rPr>
          <w:rFonts w:cs="Times New Roman"/>
          <w:szCs w:val="24"/>
        </w:rPr>
        <w:t>SabitGiriş</w:t>
      </w:r>
      <w:proofErr w:type="spellEnd"/>
      <w:r w:rsidRPr="00802C06">
        <w:rPr>
          <w:rFonts w:ascii="Calibri" w:hAnsi="Calibri" w:cs="Times New Roman"/>
          <w:szCs w:val="24"/>
        </w:rPr>
        <w:t>‐</w:t>
      </w:r>
      <w:r w:rsidRPr="00802C06">
        <w:rPr>
          <w:rFonts w:cs="Times New Roman"/>
          <w:szCs w:val="24"/>
        </w:rPr>
        <w:t>Çıkış İşlemleri, Operatörler, Karar Yapıları,</w:t>
      </w:r>
      <w:r>
        <w:rPr>
          <w:rFonts w:cs="Times New Roman"/>
          <w:szCs w:val="24"/>
        </w:rPr>
        <w:t xml:space="preserve"> </w:t>
      </w:r>
      <w:r w:rsidRPr="00802C06">
        <w:rPr>
          <w:rFonts w:cs="Times New Roman"/>
          <w:szCs w:val="24"/>
        </w:rPr>
        <w:t>Döngü Kontrolleri, Tek Boyutlu Diziler, Çok Boyutlu Diziler, Değer Döndürmeyen Alt Programlar, Değer Döndüren Alt</w:t>
      </w:r>
      <w:r>
        <w:rPr>
          <w:rFonts w:cs="Times New Roman"/>
          <w:szCs w:val="24"/>
        </w:rPr>
        <w:t xml:space="preserve"> </w:t>
      </w:r>
      <w:r w:rsidRPr="00802C06">
        <w:rPr>
          <w:rFonts w:cs="Times New Roman"/>
          <w:szCs w:val="24"/>
        </w:rPr>
        <w:t>Programlar, Sıralı Dosyalar, Rastgele Erişimli Dosyalar</w:t>
      </w:r>
    </w:p>
    <w:p w:rsidR="002749CA" w:rsidRDefault="002749CA" w:rsidP="00802C06">
      <w:pPr>
        <w:autoSpaceDE w:val="0"/>
        <w:autoSpaceDN w:val="0"/>
        <w:adjustRightInd w:val="0"/>
        <w:spacing w:after="0" w:line="240" w:lineRule="auto"/>
        <w:jc w:val="both"/>
        <w:rPr>
          <w:rFonts w:cs="Times New Roman"/>
          <w:b/>
          <w:bCs/>
          <w:szCs w:val="24"/>
        </w:rPr>
      </w:pPr>
    </w:p>
    <w:p w:rsidR="002749CA" w:rsidRDefault="002749CA" w:rsidP="00802C06">
      <w:pPr>
        <w:autoSpaceDE w:val="0"/>
        <w:autoSpaceDN w:val="0"/>
        <w:adjustRightInd w:val="0"/>
        <w:spacing w:after="0" w:line="240" w:lineRule="auto"/>
        <w:jc w:val="both"/>
        <w:rPr>
          <w:rFonts w:cs="Times New Roman"/>
          <w:b/>
          <w:bCs/>
          <w:szCs w:val="24"/>
        </w:rPr>
      </w:pPr>
    </w:p>
    <w:p w:rsidR="00802C06" w:rsidRPr="00802C06" w:rsidRDefault="00802C06" w:rsidP="00802C06">
      <w:pPr>
        <w:autoSpaceDE w:val="0"/>
        <w:autoSpaceDN w:val="0"/>
        <w:adjustRightInd w:val="0"/>
        <w:spacing w:after="0" w:line="240" w:lineRule="auto"/>
        <w:jc w:val="both"/>
        <w:rPr>
          <w:rFonts w:cs="Times New Roman"/>
          <w:b/>
          <w:bCs/>
          <w:szCs w:val="24"/>
        </w:rPr>
      </w:pPr>
      <w:r w:rsidRPr="00802C06">
        <w:rPr>
          <w:rFonts w:cs="Times New Roman"/>
          <w:b/>
          <w:bCs/>
          <w:szCs w:val="24"/>
        </w:rPr>
        <w:t xml:space="preserve">Grafik ve Animasyon I </w:t>
      </w:r>
    </w:p>
    <w:p w:rsidR="00802C06" w:rsidRDefault="00802C06" w:rsidP="00802C06">
      <w:pPr>
        <w:autoSpaceDE w:val="0"/>
        <w:autoSpaceDN w:val="0"/>
        <w:adjustRightInd w:val="0"/>
        <w:spacing w:after="0" w:line="240" w:lineRule="auto"/>
        <w:jc w:val="both"/>
        <w:rPr>
          <w:rFonts w:cs="Times New Roman"/>
          <w:szCs w:val="24"/>
        </w:rPr>
      </w:pPr>
    </w:p>
    <w:p w:rsidR="00802C06" w:rsidRPr="00802C06" w:rsidRDefault="00802C06" w:rsidP="00802C06">
      <w:pPr>
        <w:autoSpaceDE w:val="0"/>
        <w:autoSpaceDN w:val="0"/>
        <w:adjustRightInd w:val="0"/>
        <w:spacing w:after="0" w:line="240" w:lineRule="auto"/>
        <w:jc w:val="both"/>
        <w:rPr>
          <w:rFonts w:cs="Times New Roman"/>
          <w:szCs w:val="24"/>
        </w:rPr>
      </w:pPr>
      <w:r w:rsidRPr="00802C06">
        <w:rPr>
          <w:rFonts w:cs="Times New Roman"/>
          <w:szCs w:val="24"/>
        </w:rPr>
        <w:t xml:space="preserve">Program Giriş Ayarları, Araç </w:t>
      </w:r>
      <w:proofErr w:type="spellStart"/>
      <w:proofErr w:type="gramStart"/>
      <w:r w:rsidRPr="00802C06">
        <w:rPr>
          <w:rFonts w:cs="Times New Roman"/>
          <w:szCs w:val="24"/>
        </w:rPr>
        <w:t>Paneli,V</w:t>
      </w:r>
      <w:proofErr w:type="spellEnd"/>
      <w:proofErr w:type="gramEnd"/>
      <w:r w:rsidRPr="00802C06">
        <w:rPr>
          <w:rFonts w:cs="Times New Roman"/>
          <w:szCs w:val="24"/>
        </w:rPr>
        <w:t xml:space="preserve"> e k </w:t>
      </w:r>
      <w:proofErr w:type="spellStart"/>
      <w:r w:rsidRPr="00802C06">
        <w:rPr>
          <w:rFonts w:cs="Times New Roman"/>
          <w:szCs w:val="24"/>
        </w:rPr>
        <w:t>tö</w:t>
      </w:r>
      <w:proofErr w:type="spellEnd"/>
      <w:r w:rsidRPr="00802C06">
        <w:rPr>
          <w:rFonts w:cs="Times New Roman"/>
          <w:szCs w:val="24"/>
        </w:rPr>
        <w:t xml:space="preserve"> </w:t>
      </w:r>
      <w:proofErr w:type="spellStart"/>
      <w:r w:rsidRPr="00802C06">
        <w:rPr>
          <w:rFonts w:cs="Times New Roman"/>
          <w:szCs w:val="24"/>
        </w:rPr>
        <w:t>rA</w:t>
      </w:r>
      <w:proofErr w:type="spellEnd"/>
      <w:r w:rsidRPr="00802C06">
        <w:rPr>
          <w:rFonts w:cs="Times New Roman"/>
          <w:szCs w:val="24"/>
        </w:rPr>
        <w:t xml:space="preserve"> </w:t>
      </w:r>
      <w:proofErr w:type="spellStart"/>
      <w:r w:rsidRPr="00802C06">
        <w:rPr>
          <w:rFonts w:cs="Times New Roman"/>
          <w:szCs w:val="24"/>
        </w:rPr>
        <w:t>ra</w:t>
      </w:r>
      <w:proofErr w:type="spellEnd"/>
      <w:r w:rsidRPr="00802C06">
        <w:rPr>
          <w:rFonts w:cs="Times New Roman"/>
          <w:szCs w:val="24"/>
        </w:rPr>
        <w:t xml:space="preserve"> ç la </w:t>
      </w:r>
      <w:proofErr w:type="spellStart"/>
      <w:r w:rsidRPr="00802C06">
        <w:rPr>
          <w:rFonts w:cs="Times New Roman"/>
          <w:szCs w:val="24"/>
        </w:rPr>
        <w:t>rı</w:t>
      </w:r>
      <w:proofErr w:type="spellEnd"/>
      <w:r w:rsidRPr="00802C06">
        <w:rPr>
          <w:rFonts w:cs="Times New Roman"/>
          <w:szCs w:val="24"/>
        </w:rPr>
        <w:t xml:space="preserve">, Metin Düzenleme işlemleri, Renk, K o n tu </w:t>
      </w:r>
      <w:proofErr w:type="spellStart"/>
      <w:r w:rsidRPr="00802C06">
        <w:rPr>
          <w:rFonts w:cs="Times New Roman"/>
          <w:szCs w:val="24"/>
        </w:rPr>
        <w:t>rve</w:t>
      </w:r>
      <w:proofErr w:type="spellEnd"/>
      <w:r w:rsidRPr="00802C06">
        <w:rPr>
          <w:rFonts w:cs="Times New Roman"/>
          <w:szCs w:val="24"/>
        </w:rPr>
        <w:t xml:space="preserve"> Dolgu</w:t>
      </w:r>
      <w:r>
        <w:rPr>
          <w:rFonts w:cs="Times New Roman"/>
          <w:szCs w:val="24"/>
        </w:rPr>
        <w:t xml:space="preserve"> </w:t>
      </w:r>
      <w:r w:rsidRPr="00802C06">
        <w:rPr>
          <w:rFonts w:cs="Times New Roman"/>
          <w:szCs w:val="24"/>
        </w:rPr>
        <w:t xml:space="preserve">Uygulamaları, Canlı Filtreler, Katman işlemleri, D ilim le </w:t>
      </w:r>
      <w:proofErr w:type="spellStart"/>
      <w:r w:rsidRPr="00802C06">
        <w:rPr>
          <w:rFonts w:cs="Times New Roman"/>
          <w:szCs w:val="24"/>
        </w:rPr>
        <w:t>rv</w:t>
      </w:r>
      <w:proofErr w:type="spellEnd"/>
      <w:r w:rsidRPr="00802C06">
        <w:rPr>
          <w:rFonts w:cs="Times New Roman"/>
          <w:szCs w:val="24"/>
        </w:rPr>
        <w:t xml:space="preserve"> e Etkin Bölgeler, D ü </w:t>
      </w:r>
      <w:proofErr w:type="spellStart"/>
      <w:r w:rsidRPr="00802C06">
        <w:rPr>
          <w:rFonts w:cs="Times New Roman"/>
          <w:szCs w:val="24"/>
        </w:rPr>
        <w:t>ğm</w:t>
      </w:r>
      <w:proofErr w:type="spellEnd"/>
      <w:r w:rsidRPr="00802C06">
        <w:rPr>
          <w:rFonts w:cs="Times New Roman"/>
          <w:szCs w:val="24"/>
        </w:rPr>
        <w:t xml:space="preserve"> e le </w:t>
      </w:r>
      <w:proofErr w:type="spellStart"/>
      <w:r w:rsidRPr="00802C06">
        <w:rPr>
          <w:rFonts w:cs="Times New Roman"/>
          <w:szCs w:val="24"/>
        </w:rPr>
        <w:t>rve</w:t>
      </w:r>
      <w:proofErr w:type="spellEnd"/>
      <w:r w:rsidRPr="00802C06">
        <w:rPr>
          <w:rFonts w:cs="Times New Roman"/>
          <w:szCs w:val="24"/>
        </w:rPr>
        <w:t xml:space="preserve"> Açılır Menüler,</w:t>
      </w:r>
      <w:r>
        <w:rPr>
          <w:rFonts w:cs="Times New Roman"/>
          <w:szCs w:val="24"/>
        </w:rPr>
        <w:t xml:space="preserve"> </w:t>
      </w:r>
      <w:r w:rsidRPr="00802C06">
        <w:rPr>
          <w:rFonts w:cs="Times New Roman"/>
          <w:szCs w:val="24"/>
        </w:rPr>
        <w:t>Sayfalar,Hareketli Resimler, Slayt Gösterisi, Optimizasyon ve Dışa Aktarma</w:t>
      </w:r>
    </w:p>
    <w:p w:rsidR="00802C06" w:rsidRDefault="00802C06" w:rsidP="00802C06">
      <w:pPr>
        <w:autoSpaceDE w:val="0"/>
        <w:autoSpaceDN w:val="0"/>
        <w:adjustRightInd w:val="0"/>
        <w:spacing w:after="0" w:line="240" w:lineRule="auto"/>
        <w:jc w:val="both"/>
        <w:rPr>
          <w:rFonts w:cs="Times New Roman"/>
          <w:b/>
          <w:bCs/>
          <w:szCs w:val="24"/>
        </w:rPr>
      </w:pPr>
    </w:p>
    <w:p w:rsidR="00802C06" w:rsidRPr="00802C06" w:rsidRDefault="00802C06" w:rsidP="00802C06">
      <w:pPr>
        <w:autoSpaceDE w:val="0"/>
        <w:autoSpaceDN w:val="0"/>
        <w:adjustRightInd w:val="0"/>
        <w:spacing w:after="0" w:line="240" w:lineRule="auto"/>
        <w:jc w:val="both"/>
        <w:rPr>
          <w:rFonts w:cs="Times New Roman"/>
          <w:b/>
          <w:bCs/>
          <w:szCs w:val="24"/>
        </w:rPr>
      </w:pPr>
      <w:r w:rsidRPr="00802C06">
        <w:rPr>
          <w:rFonts w:cs="Times New Roman"/>
          <w:b/>
          <w:bCs/>
          <w:szCs w:val="24"/>
        </w:rPr>
        <w:t xml:space="preserve">Web Tasarımının Temelleri </w:t>
      </w:r>
    </w:p>
    <w:p w:rsidR="00802C06" w:rsidRDefault="00802C06" w:rsidP="00802C06">
      <w:pPr>
        <w:autoSpaceDE w:val="0"/>
        <w:autoSpaceDN w:val="0"/>
        <w:adjustRightInd w:val="0"/>
        <w:spacing w:after="0" w:line="240" w:lineRule="auto"/>
        <w:jc w:val="both"/>
        <w:rPr>
          <w:rFonts w:cs="Times New Roman"/>
          <w:szCs w:val="24"/>
        </w:rPr>
      </w:pPr>
    </w:p>
    <w:p w:rsidR="00802C06" w:rsidRPr="00802C06" w:rsidRDefault="00802C06" w:rsidP="00802C06">
      <w:pPr>
        <w:autoSpaceDE w:val="0"/>
        <w:autoSpaceDN w:val="0"/>
        <w:adjustRightInd w:val="0"/>
        <w:spacing w:after="0" w:line="240" w:lineRule="auto"/>
        <w:jc w:val="both"/>
        <w:rPr>
          <w:rFonts w:cs="Times New Roman"/>
          <w:szCs w:val="24"/>
        </w:rPr>
      </w:pPr>
      <w:r w:rsidRPr="00802C06">
        <w:rPr>
          <w:rFonts w:cs="Times New Roman"/>
          <w:szCs w:val="24"/>
        </w:rPr>
        <w:t>İnternet ve WEB Tanımları Html Temel Etiketleri, Html Temel Etiketleri Metin ve Görünüm Etiketleri, Metin ve</w:t>
      </w:r>
      <w:r>
        <w:rPr>
          <w:rFonts w:cs="Times New Roman"/>
          <w:szCs w:val="24"/>
        </w:rPr>
        <w:t xml:space="preserve"> </w:t>
      </w:r>
      <w:r w:rsidRPr="00802C06">
        <w:rPr>
          <w:rFonts w:cs="Times New Roman"/>
          <w:szCs w:val="24"/>
        </w:rPr>
        <w:t>Görünüm Etiketleri Bağlantı (Köprü) Oluşturma, Bağlantı (Köprü) Oluşturma Tablo İşlemleri, Tablo İşlemleri Formlar,</w:t>
      </w:r>
      <w:r>
        <w:rPr>
          <w:rFonts w:cs="Times New Roman"/>
          <w:szCs w:val="24"/>
        </w:rPr>
        <w:t xml:space="preserve"> </w:t>
      </w:r>
      <w:r w:rsidRPr="00802C06">
        <w:rPr>
          <w:rFonts w:cs="Times New Roman"/>
          <w:szCs w:val="24"/>
        </w:rPr>
        <w:t>Çerçeveler, Çoklu Ortam Araçları, Stil Şablonu(CSS) Temelleri, Stil Şablonu(CSS) Menü İşlemleri, Tarayıcı Sorunları ve</w:t>
      </w:r>
      <w:r>
        <w:rPr>
          <w:rFonts w:cs="Times New Roman"/>
          <w:szCs w:val="24"/>
        </w:rPr>
        <w:t xml:space="preserve"> </w:t>
      </w:r>
      <w:r w:rsidRPr="00802C06">
        <w:rPr>
          <w:rFonts w:cs="Times New Roman"/>
          <w:szCs w:val="24"/>
        </w:rPr>
        <w:t>Çözümleri</w:t>
      </w:r>
    </w:p>
    <w:p w:rsidR="00802C06" w:rsidRDefault="00802C06" w:rsidP="00802C06">
      <w:pPr>
        <w:autoSpaceDE w:val="0"/>
        <w:autoSpaceDN w:val="0"/>
        <w:adjustRightInd w:val="0"/>
        <w:spacing w:after="0" w:line="240" w:lineRule="auto"/>
        <w:jc w:val="both"/>
        <w:rPr>
          <w:rFonts w:cs="Times New Roman"/>
          <w:b/>
          <w:bCs/>
          <w:szCs w:val="24"/>
        </w:rPr>
      </w:pPr>
    </w:p>
    <w:p w:rsidR="00802C06" w:rsidRPr="00802C06" w:rsidRDefault="00802C06" w:rsidP="00802C06">
      <w:pPr>
        <w:autoSpaceDE w:val="0"/>
        <w:autoSpaceDN w:val="0"/>
        <w:adjustRightInd w:val="0"/>
        <w:spacing w:after="0" w:line="240" w:lineRule="auto"/>
        <w:jc w:val="both"/>
        <w:rPr>
          <w:rFonts w:cs="Times New Roman"/>
          <w:b/>
          <w:bCs/>
          <w:szCs w:val="24"/>
        </w:rPr>
      </w:pPr>
      <w:r w:rsidRPr="00802C06">
        <w:rPr>
          <w:rFonts w:cs="Times New Roman"/>
          <w:b/>
          <w:bCs/>
          <w:szCs w:val="24"/>
        </w:rPr>
        <w:t xml:space="preserve">Ofis Yazılımları </w:t>
      </w:r>
    </w:p>
    <w:p w:rsidR="00802C06" w:rsidRDefault="00802C06" w:rsidP="00802C06">
      <w:pPr>
        <w:autoSpaceDE w:val="0"/>
        <w:autoSpaceDN w:val="0"/>
        <w:adjustRightInd w:val="0"/>
        <w:spacing w:after="0" w:line="240" w:lineRule="auto"/>
        <w:jc w:val="both"/>
        <w:rPr>
          <w:rFonts w:cs="Times New Roman"/>
          <w:szCs w:val="24"/>
        </w:rPr>
      </w:pPr>
    </w:p>
    <w:p w:rsidR="00802C06" w:rsidRPr="00802C06" w:rsidRDefault="00802C06" w:rsidP="00802C06">
      <w:pPr>
        <w:autoSpaceDE w:val="0"/>
        <w:autoSpaceDN w:val="0"/>
        <w:adjustRightInd w:val="0"/>
        <w:spacing w:after="0" w:line="240" w:lineRule="auto"/>
        <w:jc w:val="both"/>
        <w:rPr>
          <w:rFonts w:cs="Times New Roman"/>
          <w:szCs w:val="24"/>
        </w:rPr>
      </w:pPr>
      <w:r w:rsidRPr="00802C06">
        <w:rPr>
          <w:rFonts w:cs="Times New Roman"/>
          <w:szCs w:val="24"/>
        </w:rPr>
        <w:t xml:space="preserve">Belge İşlemleri, Biçimlendirme </w:t>
      </w:r>
      <w:proofErr w:type="spellStart"/>
      <w:r w:rsidRPr="00802C06">
        <w:rPr>
          <w:rFonts w:cs="Times New Roman"/>
          <w:szCs w:val="24"/>
        </w:rPr>
        <w:t>İşlemleri,B</w:t>
      </w:r>
      <w:proofErr w:type="spellEnd"/>
      <w:r w:rsidRPr="00802C06">
        <w:rPr>
          <w:rFonts w:cs="Times New Roman"/>
          <w:szCs w:val="24"/>
        </w:rPr>
        <w:t xml:space="preserve"> </w:t>
      </w:r>
      <w:proofErr w:type="spellStart"/>
      <w:r w:rsidRPr="00802C06">
        <w:rPr>
          <w:rFonts w:cs="Times New Roman"/>
          <w:szCs w:val="24"/>
        </w:rPr>
        <w:t>elge</w:t>
      </w:r>
      <w:proofErr w:type="spellEnd"/>
      <w:r w:rsidRPr="00802C06">
        <w:rPr>
          <w:rFonts w:cs="Times New Roman"/>
          <w:szCs w:val="24"/>
        </w:rPr>
        <w:t xml:space="preserve"> Denetimi, Yazdırma, Tablo İşlemleri</w:t>
      </w:r>
      <w:r w:rsidRPr="00802C06">
        <w:rPr>
          <w:rFonts w:ascii="Calibri" w:hAnsi="Calibri" w:cs="Times New Roman"/>
          <w:szCs w:val="24"/>
        </w:rPr>
        <w:t>‐</w:t>
      </w:r>
      <w:r w:rsidRPr="00802C06">
        <w:rPr>
          <w:rFonts w:cs="Times New Roman"/>
          <w:szCs w:val="24"/>
        </w:rPr>
        <w:t>,Nesne İşlemleri, Gelişmiş</w:t>
      </w:r>
      <w:r>
        <w:rPr>
          <w:rFonts w:cs="Times New Roman"/>
          <w:szCs w:val="24"/>
        </w:rPr>
        <w:t xml:space="preserve"> </w:t>
      </w:r>
      <w:r w:rsidRPr="00802C06">
        <w:rPr>
          <w:rFonts w:cs="Times New Roman"/>
          <w:szCs w:val="24"/>
        </w:rPr>
        <w:t>Özellikler, Makrolar, Özelleştirme, Çalışma Alanı, Veri Girişi, Biçimlendirme İşlemleri, Formüller, Fonksiyonlar,Grafik</w:t>
      </w:r>
      <w:r>
        <w:rPr>
          <w:rFonts w:cs="Times New Roman"/>
          <w:szCs w:val="24"/>
        </w:rPr>
        <w:t xml:space="preserve"> </w:t>
      </w:r>
      <w:r w:rsidRPr="00802C06">
        <w:rPr>
          <w:rFonts w:cs="Times New Roman"/>
          <w:szCs w:val="24"/>
        </w:rPr>
        <w:t>İşlemleri, Veri Analizi, Veri Analizi, Yazdırma, Makrolar, Özelleştirme, Çalışma Alanı, Slayt İşlemleri, Tasarım, Slayt</w:t>
      </w:r>
      <w:r>
        <w:rPr>
          <w:rFonts w:cs="Times New Roman"/>
          <w:szCs w:val="24"/>
        </w:rPr>
        <w:t xml:space="preserve"> </w:t>
      </w:r>
      <w:r w:rsidRPr="00802C06">
        <w:rPr>
          <w:rFonts w:cs="Times New Roman"/>
          <w:szCs w:val="24"/>
        </w:rPr>
        <w:t>Nesneleri, Gösteri Ayarları</w:t>
      </w:r>
      <w:proofErr w:type="gramStart"/>
      <w:r w:rsidRPr="00802C06">
        <w:rPr>
          <w:rFonts w:cs="Times New Roman"/>
          <w:szCs w:val="24"/>
        </w:rPr>
        <w:t>,,</w:t>
      </w:r>
      <w:proofErr w:type="gramEnd"/>
      <w:r w:rsidRPr="00802C06">
        <w:rPr>
          <w:rFonts w:cs="Times New Roman"/>
          <w:szCs w:val="24"/>
        </w:rPr>
        <w:t xml:space="preserve"> Yazdırma, Özelleştirme ,Internet Kavramları E</w:t>
      </w:r>
      <w:r w:rsidRPr="00802C06">
        <w:rPr>
          <w:rFonts w:ascii="Calibri" w:hAnsi="Calibri" w:cs="Times New Roman"/>
          <w:szCs w:val="24"/>
        </w:rPr>
        <w:t>‐</w:t>
      </w:r>
      <w:r w:rsidRPr="00802C06">
        <w:rPr>
          <w:rFonts w:cs="Times New Roman"/>
          <w:szCs w:val="24"/>
        </w:rPr>
        <w:t>Posta</w:t>
      </w:r>
    </w:p>
    <w:p w:rsidR="00802C06" w:rsidRPr="00802C06" w:rsidRDefault="00802C06" w:rsidP="00802C06">
      <w:pPr>
        <w:autoSpaceDE w:val="0"/>
        <w:autoSpaceDN w:val="0"/>
        <w:adjustRightInd w:val="0"/>
        <w:spacing w:after="0" w:line="240" w:lineRule="auto"/>
        <w:jc w:val="both"/>
        <w:rPr>
          <w:rFonts w:cs="Times New Roman"/>
          <w:b/>
          <w:bCs/>
          <w:szCs w:val="24"/>
        </w:rPr>
      </w:pPr>
    </w:p>
    <w:p w:rsidR="00802C06" w:rsidRDefault="00802C06" w:rsidP="00802C06">
      <w:pPr>
        <w:autoSpaceDE w:val="0"/>
        <w:autoSpaceDN w:val="0"/>
        <w:adjustRightInd w:val="0"/>
        <w:spacing w:after="0" w:line="240" w:lineRule="auto"/>
        <w:jc w:val="both"/>
        <w:rPr>
          <w:rFonts w:cs="Times New Roman"/>
          <w:b/>
          <w:bCs/>
          <w:szCs w:val="24"/>
        </w:rPr>
      </w:pPr>
      <w:r w:rsidRPr="00802C06">
        <w:rPr>
          <w:rFonts w:cs="Times New Roman"/>
          <w:b/>
          <w:bCs/>
          <w:szCs w:val="24"/>
        </w:rPr>
        <w:t>II</w:t>
      </w:r>
      <w:r w:rsidR="002749CA">
        <w:rPr>
          <w:rFonts w:cs="Times New Roman"/>
          <w:b/>
          <w:bCs/>
          <w:szCs w:val="24"/>
        </w:rPr>
        <w:t>.</w:t>
      </w:r>
      <w:r w:rsidRPr="00802C06">
        <w:rPr>
          <w:rFonts w:cs="Times New Roman"/>
          <w:b/>
          <w:bCs/>
          <w:szCs w:val="24"/>
        </w:rPr>
        <w:t xml:space="preserve"> YARIYIL</w:t>
      </w:r>
    </w:p>
    <w:p w:rsidR="00186086" w:rsidRDefault="00186086" w:rsidP="00802C06">
      <w:pPr>
        <w:autoSpaceDE w:val="0"/>
        <w:autoSpaceDN w:val="0"/>
        <w:adjustRightInd w:val="0"/>
        <w:spacing w:after="0" w:line="240" w:lineRule="auto"/>
        <w:jc w:val="both"/>
        <w:rPr>
          <w:rFonts w:cs="Times New Roman"/>
          <w:b/>
          <w:bCs/>
          <w:szCs w:val="24"/>
        </w:rPr>
      </w:pPr>
    </w:p>
    <w:p w:rsidR="00186086" w:rsidRDefault="00186086" w:rsidP="00186086">
      <w:pPr>
        <w:autoSpaceDE w:val="0"/>
        <w:autoSpaceDN w:val="0"/>
        <w:adjustRightInd w:val="0"/>
        <w:spacing w:after="0" w:line="240" w:lineRule="auto"/>
        <w:jc w:val="both"/>
        <w:rPr>
          <w:rFonts w:cs="Times New Roman"/>
          <w:b/>
          <w:bCs/>
          <w:szCs w:val="24"/>
        </w:rPr>
      </w:pPr>
      <w:r>
        <w:rPr>
          <w:rFonts w:cs="Times New Roman"/>
          <w:b/>
          <w:bCs/>
          <w:szCs w:val="24"/>
        </w:rPr>
        <w:t>Kariyer Planlanması</w:t>
      </w:r>
    </w:p>
    <w:p w:rsidR="00186086" w:rsidRDefault="00186086" w:rsidP="00186086">
      <w:pPr>
        <w:autoSpaceDE w:val="0"/>
        <w:autoSpaceDN w:val="0"/>
        <w:adjustRightInd w:val="0"/>
        <w:spacing w:after="0" w:line="240" w:lineRule="auto"/>
        <w:jc w:val="both"/>
        <w:rPr>
          <w:rFonts w:cs="Times New Roman"/>
          <w:b/>
          <w:bCs/>
          <w:szCs w:val="24"/>
        </w:rPr>
      </w:pPr>
    </w:p>
    <w:p w:rsidR="00186086" w:rsidRDefault="00186086" w:rsidP="00186086">
      <w:pPr>
        <w:jc w:val="both"/>
        <w:rPr>
          <w:rFonts w:cs="Times New Roman"/>
          <w:szCs w:val="24"/>
        </w:rPr>
      </w:pPr>
      <w:r>
        <w:rPr>
          <w:rFonts w:cs="Times New Roman"/>
          <w:color w:val="212529"/>
          <w:szCs w:val="24"/>
        </w:rPr>
        <w:t>Kariyer Planlama dersinin, Cumhurbaşkanlığı İnsan Kaynakları Ofisi tarafından oluşturulan</w:t>
      </w:r>
      <w:r>
        <w:rPr>
          <w:rFonts w:cs="Times New Roman"/>
          <w:color w:val="212529"/>
          <w:szCs w:val="24"/>
        </w:rPr>
        <w:br/>
        <w:t xml:space="preserve">taslak çerçevesinde, her hafta için hazırlanmış video ve etkinlikler ile üniversite öğretim üyeleri, sektör profesyonelleri, sivil toplum kuruluşları ve uluslararası örgütlerden davet edilecek misafir eğiticilerle işlenmesi önerilmektedir. Ders kapsamına dâhil edilecek destekleyici faaliyetler öğrencileri profesyonel başvurularda kullanılan yöntem ve araçlar konusunda bilgilendirecek ve bunları en etkin şekilde kullanabilme becerisini kazandıracak şekilde tasarlanmış olup uygulamalı etkinlikler ile desteklenmiştir. Kariyer merkezleri, öğrencilerin becerilerini geliştirmelerine destek olacak deneyim imkânları sunan faaliyetler ile dersi uygulamalı olarak takip edecektir. Dersin yapısına ve içeriklere dair önerilen program </w:t>
      </w:r>
      <w:bookmarkStart w:id="0" w:name="_GoBack"/>
      <w:r>
        <w:rPr>
          <w:rFonts w:cs="Times New Roman"/>
          <w:color w:val="212529"/>
          <w:szCs w:val="24"/>
        </w:rPr>
        <w:t xml:space="preserve">aşağıda sunulmuştur. Söz konusu program üniversitelerin ve dersi alacak öğrencilerin kayıtlı </w:t>
      </w:r>
      <w:bookmarkEnd w:id="0"/>
      <w:r>
        <w:rPr>
          <w:rFonts w:cs="Times New Roman"/>
          <w:color w:val="212529"/>
          <w:szCs w:val="24"/>
        </w:rPr>
        <w:t>olduğu bölümlerin özelliklerine göre farklılıklar gösterebilir.</w:t>
      </w:r>
    </w:p>
    <w:p w:rsidR="00186086" w:rsidRPr="00802C06" w:rsidRDefault="00186086" w:rsidP="00802C06">
      <w:pPr>
        <w:autoSpaceDE w:val="0"/>
        <w:autoSpaceDN w:val="0"/>
        <w:adjustRightInd w:val="0"/>
        <w:spacing w:after="0" w:line="240" w:lineRule="auto"/>
        <w:jc w:val="both"/>
        <w:rPr>
          <w:rFonts w:cs="Times New Roman"/>
          <w:b/>
          <w:bCs/>
          <w:szCs w:val="24"/>
        </w:rPr>
      </w:pPr>
    </w:p>
    <w:p w:rsidR="00802C06" w:rsidRPr="00802C06" w:rsidRDefault="00802C06" w:rsidP="00802C06">
      <w:pPr>
        <w:autoSpaceDE w:val="0"/>
        <w:autoSpaceDN w:val="0"/>
        <w:adjustRightInd w:val="0"/>
        <w:spacing w:after="0" w:line="240" w:lineRule="auto"/>
        <w:jc w:val="both"/>
        <w:rPr>
          <w:rFonts w:cs="Times New Roman"/>
          <w:b/>
          <w:bCs/>
          <w:szCs w:val="24"/>
        </w:rPr>
      </w:pPr>
      <w:r w:rsidRPr="00802C06">
        <w:rPr>
          <w:rFonts w:cs="Times New Roman"/>
          <w:b/>
          <w:bCs/>
          <w:szCs w:val="24"/>
        </w:rPr>
        <w:lastRenderedPageBreak/>
        <w:t>Atatürk İlkeleri ve İnkılap Tarihi II</w:t>
      </w:r>
    </w:p>
    <w:p w:rsidR="00802C06" w:rsidRDefault="00802C06" w:rsidP="00802C06">
      <w:pPr>
        <w:autoSpaceDE w:val="0"/>
        <w:autoSpaceDN w:val="0"/>
        <w:adjustRightInd w:val="0"/>
        <w:spacing w:after="0" w:line="240" w:lineRule="auto"/>
        <w:jc w:val="both"/>
        <w:rPr>
          <w:rFonts w:cs="Times New Roman"/>
          <w:szCs w:val="24"/>
        </w:rPr>
      </w:pPr>
    </w:p>
    <w:p w:rsidR="00802C06" w:rsidRDefault="00802C06" w:rsidP="00802C06">
      <w:pPr>
        <w:autoSpaceDE w:val="0"/>
        <w:autoSpaceDN w:val="0"/>
        <w:adjustRightInd w:val="0"/>
        <w:spacing w:after="0" w:line="240" w:lineRule="auto"/>
        <w:jc w:val="both"/>
        <w:rPr>
          <w:rFonts w:cs="Times New Roman"/>
          <w:szCs w:val="24"/>
        </w:rPr>
      </w:pPr>
      <w:r w:rsidRPr="00802C06">
        <w:rPr>
          <w:rFonts w:cs="Times New Roman"/>
          <w:szCs w:val="24"/>
        </w:rPr>
        <w:t>Türkiye Büyük Millet Meclisi’nin açılışı ve özellikleri, Meclisin ilk faaliyetleri ve ilk kanunlar, Meclise tepkiler, dahili</w:t>
      </w:r>
      <w:r>
        <w:rPr>
          <w:rFonts w:cs="Times New Roman"/>
          <w:szCs w:val="24"/>
        </w:rPr>
        <w:t xml:space="preserve"> </w:t>
      </w:r>
      <w:r w:rsidRPr="00802C06">
        <w:rPr>
          <w:rFonts w:cs="Times New Roman"/>
          <w:szCs w:val="24"/>
        </w:rPr>
        <w:t>isyanlar, karşıt topluluklar, Milli mücadelede basın, illi Mücadelede cepheler, güney ve güneydoğu cephesi, doğu</w:t>
      </w:r>
      <w:r>
        <w:rPr>
          <w:rFonts w:cs="Times New Roman"/>
          <w:szCs w:val="24"/>
        </w:rPr>
        <w:t xml:space="preserve"> </w:t>
      </w:r>
      <w:r w:rsidRPr="00802C06">
        <w:rPr>
          <w:rFonts w:cs="Times New Roman"/>
          <w:szCs w:val="24"/>
        </w:rPr>
        <w:t>cephesi ve Ermeni sorunu, Batı cephesi, ilk işgaller ve milli ordular, Düzenli ordunun kuruluşu ve milli mücadelenin</w:t>
      </w:r>
      <w:r>
        <w:rPr>
          <w:rFonts w:cs="Times New Roman"/>
          <w:szCs w:val="24"/>
        </w:rPr>
        <w:t xml:space="preserve"> </w:t>
      </w:r>
      <w:r w:rsidRPr="00802C06">
        <w:rPr>
          <w:rFonts w:cs="Times New Roman"/>
          <w:szCs w:val="24"/>
        </w:rPr>
        <w:t>finansal kaynakları, Sevr Anlaşması ve Türk milleti üzerindeki etkisi, Milli Mücadelede cepheler, İnönü I, İnönü</w:t>
      </w:r>
      <w:r>
        <w:rPr>
          <w:rFonts w:cs="Times New Roman"/>
          <w:szCs w:val="24"/>
        </w:rPr>
        <w:t xml:space="preserve"> </w:t>
      </w:r>
      <w:proofErr w:type="gramStart"/>
      <w:r w:rsidRPr="00802C06">
        <w:rPr>
          <w:rFonts w:cs="Times New Roman"/>
          <w:szCs w:val="24"/>
        </w:rPr>
        <w:t>II,Sakarya</w:t>
      </w:r>
      <w:proofErr w:type="gramEnd"/>
      <w:r w:rsidRPr="00802C06">
        <w:rPr>
          <w:rFonts w:cs="Times New Roman"/>
          <w:szCs w:val="24"/>
        </w:rPr>
        <w:t xml:space="preserve"> Savaşları ve Büyük Taarruz, Milli Mücadelenin siyasi tarafı, Mudanya Ateşkesi ve Lozan Barış Anlaşması,</w:t>
      </w:r>
      <w:r>
        <w:rPr>
          <w:rFonts w:cs="Times New Roman"/>
          <w:szCs w:val="24"/>
        </w:rPr>
        <w:t xml:space="preserve"> </w:t>
      </w:r>
      <w:r w:rsidRPr="00802C06">
        <w:rPr>
          <w:rFonts w:cs="Times New Roman"/>
          <w:szCs w:val="24"/>
        </w:rPr>
        <w:t>Atatürk dönemi Türk dış politikası, Siyaset, eğitim, kültür, hukuk ve sosyal alanlarda devrimler, Atatürk İlkeleri</w:t>
      </w:r>
      <w:r>
        <w:rPr>
          <w:rFonts w:cs="Times New Roman"/>
          <w:szCs w:val="24"/>
        </w:rPr>
        <w:t xml:space="preserve"> </w:t>
      </w:r>
      <w:r w:rsidRPr="00802C06">
        <w:rPr>
          <w:rFonts w:cs="Times New Roman"/>
          <w:szCs w:val="24"/>
        </w:rPr>
        <w:t>(Cumhuriyetçilik, Milliyetçilik, Halkçılık), Atatürk İlkeleri (Laiklik, Devletçilik, Devrimcilik)</w:t>
      </w:r>
      <w:r>
        <w:rPr>
          <w:rFonts w:cs="Times New Roman"/>
          <w:szCs w:val="24"/>
        </w:rPr>
        <w:t xml:space="preserve"> </w:t>
      </w:r>
    </w:p>
    <w:p w:rsidR="00802C06" w:rsidRDefault="00802C06" w:rsidP="00802C06">
      <w:pPr>
        <w:autoSpaceDE w:val="0"/>
        <w:autoSpaceDN w:val="0"/>
        <w:adjustRightInd w:val="0"/>
        <w:spacing w:after="0" w:line="240" w:lineRule="auto"/>
        <w:jc w:val="both"/>
        <w:rPr>
          <w:rFonts w:cs="Times New Roman"/>
          <w:szCs w:val="24"/>
        </w:rPr>
      </w:pPr>
    </w:p>
    <w:p w:rsidR="002749CA" w:rsidRDefault="002749CA" w:rsidP="002749CA">
      <w:pPr>
        <w:autoSpaceDE w:val="0"/>
        <w:autoSpaceDN w:val="0"/>
        <w:adjustRightInd w:val="0"/>
        <w:spacing w:after="0" w:line="240" w:lineRule="auto"/>
        <w:jc w:val="both"/>
        <w:rPr>
          <w:rFonts w:cs="Times New Roman"/>
          <w:b/>
          <w:bCs/>
          <w:szCs w:val="24"/>
        </w:rPr>
      </w:pPr>
    </w:p>
    <w:p w:rsidR="002749CA" w:rsidRDefault="002749CA" w:rsidP="002749CA">
      <w:pPr>
        <w:autoSpaceDE w:val="0"/>
        <w:autoSpaceDN w:val="0"/>
        <w:adjustRightInd w:val="0"/>
        <w:spacing w:after="0" w:line="240" w:lineRule="auto"/>
        <w:jc w:val="both"/>
        <w:rPr>
          <w:rFonts w:cs="Times New Roman"/>
          <w:b/>
          <w:bCs/>
          <w:szCs w:val="24"/>
        </w:rPr>
      </w:pPr>
    </w:p>
    <w:p w:rsidR="002749CA" w:rsidRDefault="002749CA" w:rsidP="002749CA">
      <w:pPr>
        <w:autoSpaceDE w:val="0"/>
        <w:autoSpaceDN w:val="0"/>
        <w:adjustRightInd w:val="0"/>
        <w:spacing w:after="0" w:line="240" w:lineRule="auto"/>
        <w:jc w:val="both"/>
        <w:rPr>
          <w:rFonts w:cs="Times New Roman"/>
          <w:b/>
          <w:bCs/>
          <w:szCs w:val="24"/>
        </w:rPr>
      </w:pPr>
    </w:p>
    <w:p w:rsidR="002749CA" w:rsidRDefault="002749CA" w:rsidP="002749CA">
      <w:pPr>
        <w:autoSpaceDE w:val="0"/>
        <w:autoSpaceDN w:val="0"/>
        <w:adjustRightInd w:val="0"/>
        <w:spacing w:after="0" w:line="240" w:lineRule="auto"/>
        <w:jc w:val="both"/>
        <w:rPr>
          <w:rFonts w:cs="Times New Roman"/>
          <w:b/>
          <w:bCs/>
          <w:szCs w:val="24"/>
        </w:rPr>
      </w:pPr>
    </w:p>
    <w:p w:rsidR="002749CA" w:rsidRPr="00802C06" w:rsidRDefault="002749CA" w:rsidP="002749CA">
      <w:pPr>
        <w:autoSpaceDE w:val="0"/>
        <w:autoSpaceDN w:val="0"/>
        <w:adjustRightInd w:val="0"/>
        <w:spacing w:after="0" w:line="240" w:lineRule="auto"/>
        <w:jc w:val="both"/>
        <w:rPr>
          <w:rFonts w:cs="Times New Roman"/>
          <w:b/>
          <w:bCs/>
          <w:szCs w:val="24"/>
        </w:rPr>
      </w:pPr>
      <w:r w:rsidRPr="00802C06">
        <w:rPr>
          <w:rFonts w:cs="Times New Roman"/>
          <w:b/>
          <w:bCs/>
          <w:szCs w:val="24"/>
        </w:rPr>
        <w:t xml:space="preserve">Türk Dili II </w:t>
      </w:r>
    </w:p>
    <w:p w:rsidR="002749CA" w:rsidRDefault="002749CA" w:rsidP="002749CA">
      <w:pPr>
        <w:autoSpaceDE w:val="0"/>
        <w:autoSpaceDN w:val="0"/>
        <w:adjustRightInd w:val="0"/>
        <w:spacing w:after="0" w:line="240" w:lineRule="auto"/>
        <w:jc w:val="both"/>
        <w:rPr>
          <w:rFonts w:cs="Times New Roman"/>
          <w:szCs w:val="24"/>
        </w:rPr>
      </w:pPr>
    </w:p>
    <w:p w:rsidR="002749CA" w:rsidRPr="00802C06" w:rsidRDefault="002749CA" w:rsidP="002749CA">
      <w:pPr>
        <w:autoSpaceDE w:val="0"/>
        <w:autoSpaceDN w:val="0"/>
        <w:adjustRightInd w:val="0"/>
        <w:spacing w:after="0" w:line="240" w:lineRule="auto"/>
        <w:jc w:val="both"/>
        <w:rPr>
          <w:rFonts w:cs="Times New Roman"/>
          <w:szCs w:val="24"/>
        </w:rPr>
      </w:pPr>
      <w:r w:rsidRPr="00802C06">
        <w:rPr>
          <w:rFonts w:cs="Times New Roman"/>
          <w:szCs w:val="24"/>
        </w:rPr>
        <w:t>Yazım Kuralları, Noktalama İşaretleri, Anlatım ve Anlatım Bozuklukları, Kompozisyon ile İlgili Genel Bilgiler, Dilekçe,</w:t>
      </w:r>
      <w:r>
        <w:rPr>
          <w:rFonts w:cs="Times New Roman"/>
          <w:szCs w:val="24"/>
        </w:rPr>
        <w:t xml:space="preserve"> </w:t>
      </w:r>
      <w:r w:rsidRPr="00802C06">
        <w:rPr>
          <w:rFonts w:cs="Times New Roman"/>
          <w:szCs w:val="24"/>
        </w:rPr>
        <w:t>Rapor, Resmî Mektup, İş Mektubu, Elektronik Mektup, Makale, Öz Geçmiş, Bilimsel Yazı Hazırlamada Uyulacak</w:t>
      </w:r>
      <w:r>
        <w:rPr>
          <w:rFonts w:cs="Times New Roman"/>
          <w:szCs w:val="24"/>
        </w:rPr>
        <w:t xml:space="preserve"> </w:t>
      </w:r>
      <w:r w:rsidRPr="00802C06">
        <w:rPr>
          <w:rFonts w:cs="Times New Roman"/>
          <w:szCs w:val="24"/>
        </w:rPr>
        <w:t>Kurallar</w:t>
      </w:r>
    </w:p>
    <w:p w:rsidR="002749CA" w:rsidRDefault="002749CA" w:rsidP="00802C06">
      <w:pPr>
        <w:autoSpaceDE w:val="0"/>
        <w:autoSpaceDN w:val="0"/>
        <w:adjustRightInd w:val="0"/>
        <w:spacing w:after="0" w:line="240" w:lineRule="auto"/>
        <w:jc w:val="both"/>
        <w:rPr>
          <w:rFonts w:cs="Times New Roman"/>
          <w:b/>
          <w:bCs/>
          <w:szCs w:val="24"/>
        </w:rPr>
      </w:pPr>
    </w:p>
    <w:p w:rsidR="002749CA" w:rsidRPr="00802C06" w:rsidRDefault="002749CA" w:rsidP="002749CA">
      <w:pPr>
        <w:autoSpaceDE w:val="0"/>
        <w:autoSpaceDN w:val="0"/>
        <w:adjustRightInd w:val="0"/>
        <w:spacing w:after="0" w:line="240" w:lineRule="auto"/>
        <w:jc w:val="both"/>
        <w:rPr>
          <w:rFonts w:cs="Times New Roman"/>
          <w:b/>
          <w:bCs/>
          <w:szCs w:val="24"/>
        </w:rPr>
      </w:pPr>
      <w:r w:rsidRPr="00802C06">
        <w:rPr>
          <w:rFonts w:cs="Times New Roman"/>
          <w:b/>
          <w:bCs/>
          <w:szCs w:val="24"/>
        </w:rPr>
        <w:t xml:space="preserve">Yabancı Dil II </w:t>
      </w:r>
    </w:p>
    <w:p w:rsidR="002749CA" w:rsidRDefault="002749CA" w:rsidP="002749CA">
      <w:pPr>
        <w:autoSpaceDE w:val="0"/>
        <w:autoSpaceDN w:val="0"/>
        <w:adjustRightInd w:val="0"/>
        <w:spacing w:after="0" w:line="240" w:lineRule="auto"/>
        <w:jc w:val="both"/>
        <w:rPr>
          <w:rFonts w:cs="Times New Roman"/>
          <w:szCs w:val="24"/>
        </w:rPr>
      </w:pPr>
    </w:p>
    <w:p w:rsidR="002749CA" w:rsidRPr="00802C06" w:rsidRDefault="002749CA" w:rsidP="002749CA">
      <w:pPr>
        <w:autoSpaceDE w:val="0"/>
        <w:autoSpaceDN w:val="0"/>
        <w:adjustRightInd w:val="0"/>
        <w:spacing w:after="0" w:line="240" w:lineRule="auto"/>
        <w:jc w:val="both"/>
        <w:rPr>
          <w:rFonts w:cs="Times New Roman"/>
          <w:szCs w:val="24"/>
        </w:rPr>
      </w:pPr>
      <w:proofErr w:type="spellStart"/>
      <w:r w:rsidRPr="00802C06">
        <w:rPr>
          <w:rFonts w:cs="Times New Roman"/>
          <w:szCs w:val="24"/>
        </w:rPr>
        <w:t>Sentences</w:t>
      </w:r>
      <w:proofErr w:type="spellEnd"/>
      <w:r w:rsidRPr="00802C06">
        <w:rPr>
          <w:rFonts w:cs="Times New Roman"/>
          <w:szCs w:val="24"/>
        </w:rPr>
        <w:t xml:space="preserve"> </w:t>
      </w:r>
      <w:proofErr w:type="spellStart"/>
      <w:r w:rsidRPr="00802C06">
        <w:rPr>
          <w:rFonts w:cs="Times New Roman"/>
          <w:szCs w:val="24"/>
        </w:rPr>
        <w:t>with</w:t>
      </w:r>
      <w:proofErr w:type="spellEnd"/>
      <w:r w:rsidRPr="00802C06">
        <w:rPr>
          <w:rFonts w:cs="Times New Roman"/>
          <w:szCs w:val="24"/>
        </w:rPr>
        <w:t xml:space="preserve"> </w:t>
      </w:r>
      <w:proofErr w:type="spellStart"/>
      <w:r w:rsidRPr="00802C06">
        <w:rPr>
          <w:rFonts w:cs="Times New Roman"/>
          <w:szCs w:val="24"/>
        </w:rPr>
        <w:t>the</w:t>
      </w:r>
      <w:proofErr w:type="spellEnd"/>
      <w:r w:rsidRPr="00802C06">
        <w:rPr>
          <w:rFonts w:cs="Times New Roman"/>
          <w:szCs w:val="24"/>
        </w:rPr>
        <w:t xml:space="preserve"> </w:t>
      </w:r>
      <w:proofErr w:type="spellStart"/>
      <w:r w:rsidRPr="00802C06">
        <w:rPr>
          <w:rFonts w:cs="Times New Roman"/>
          <w:szCs w:val="24"/>
        </w:rPr>
        <w:t>group</w:t>
      </w:r>
      <w:proofErr w:type="spellEnd"/>
      <w:r w:rsidRPr="00802C06">
        <w:rPr>
          <w:rFonts w:cs="Times New Roman"/>
          <w:szCs w:val="24"/>
        </w:rPr>
        <w:t xml:space="preserve"> of(</w:t>
      </w:r>
      <w:proofErr w:type="spellStart"/>
      <w:r w:rsidRPr="00802C06">
        <w:rPr>
          <w:rFonts w:cs="Times New Roman"/>
          <w:szCs w:val="24"/>
        </w:rPr>
        <w:t>shall</w:t>
      </w:r>
      <w:r w:rsidRPr="00802C06">
        <w:rPr>
          <w:rFonts w:ascii="Calibri" w:hAnsi="Calibri" w:cs="Times New Roman"/>
          <w:szCs w:val="24"/>
        </w:rPr>
        <w:t>‐</w:t>
      </w:r>
      <w:r w:rsidRPr="00802C06">
        <w:rPr>
          <w:rFonts w:cs="Times New Roman"/>
          <w:szCs w:val="24"/>
        </w:rPr>
        <w:t>will</w:t>
      </w:r>
      <w:proofErr w:type="spellEnd"/>
      <w:r w:rsidRPr="00802C06">
        <w:rPr>
          <w:rFonts w:cs="Times New Roman"/>
          <w:szCs w:val="24"/>
        </w:rPr>
        <w:t xml:space="preserve">), </w:t>
      </w:r>
      <w:proofErr w:type="spellStart"/>
      <w:r w:rsidRPr="00802C06">
        <w:rPr>
          <w:rFonts w:cs="Times New Roman"/>
          <w:szCs w:val="24"/>
        </w:rPr>
        <w:t>Sentences</w:t>
      </w:r>
      <w:proofErr w:type="spellEnd"/>
      <w:r w:rsidRPr="00802C06">
        <w:rPr>
          <w:rFonts w:cs="Times New Roman"/>
          <w:szCs w:val="24"/>
        </w:rPr>
        <w:t xml:space="preserve"> </w:t>
      </w:r>
      <w:proofErr w:type="spellStart"/>
      <w:r w:rsidRPr="00802C06">
        <w:rPr>
          <w:rFonts w:cs="Times New Roman"/>
          <w:szCs w:val="24"/>
        </w:rPr>
        <w:t>with</w:t>
      </w:r>
      <w:proofErr w:type="spellEnd"/>
      <w:r w:rsidRPr="00802C06">
        <w:rPr>
          <w:rFonts w:cs="Times New Roman"/>
          <w:szCs w:val="24"/>
        </w:rPr>
        <w:t xml:space="preserve"> </w:t>
      </w:r>
      <w:proofErr w:type="spellStart"/>
      <w:r w:rsidRPr="00802C06">
        <w:rPr>
          <w:rFonts w:cs="Times New Roman"/>
          <w:szCs w:val="24"/>
        </w:rPr>
        <w:t>the</w:t>
      </w:r>
      <w:proofErr w:type="spellEnd"/>
      <w:r w:rsidRPr="00802C06">
        <w:rPr>
          <w:rFonts w:cs="Times New Roman"/>
          <w:szCs w:val="24"/>
        </w:rPr>
        <w:t xml:space="preserve"> </w:t>
      </w:r>
      <w:proofErr w:type="spellStart"/>
      <w:r w:rsidRPr="00802C06">
        <w:rPr>
          <w:rFonts w:cs="Times New Roman"/>
          <w:szCs w:val="24"/>
        </w:rPr>
        <w:t>group</w:t>
      </w:r>
      <w:proofErr w:type="spellEnd"/>
      <w:r w:rsidRPr="00802C06">
        <w:rPr>
          <w:rFonts w:cs="Times New Roman"/>
          <w:szCs w:val="24"/>
        </w:rPr>
        <w:t xml:space="preserve"> of(am</w:t>
      </w:r>
      <w:r w:rsidRPr="00802C06">
        <w:rPr>
          <w:rFonts w:ascii="Calibri" w:hAnsi="Calibri" w:cs="Times New Roman"/>
          <w:szCs w:val="24"/>
        </w:rPr>
        <w:t>‐</w:t>
      </w:r>
      <w:r w:rsidRPr="00802C06">
        <w:rPr>
          <w:rFonts w:cs="Times New Roman"/>
          <w:szCs w:val="24"/>
        </w:rPr>
        <w:t>is</w:t>
      </w:r>
      <w:r w:rsidRPr="00802C06">
        <w:rPr>
          <w:rFonts w:ascii="Calibri" w:hAnsi="Calibri" w:cs="Times New Roman"/>
          <w:szCs w:val="24"/>
        </w:rPr>
        <w:t>‐</w:t>
      </w:r>
      <w:proofErr w:type="spellStart"/>
      <w:r w:rsidRPr="00802C06">
        <w:rPr>
          <w:rFonts w:cs="Times New Roman"/>
          <w:szCs w:val="24"/>
        </w:rPr>
        <w:t>are</w:t>
      </w:r>
      <w:proofErr w:type="spellEnd"/>
      <w:r w:rsidRPr="00802C06">
        <w:rPr>
          <w:rFonts w:cs="Times New Roman"/>
          <w:szCs w:val="24"/>
        </w:rPr>
        <w:t xml:space="preserve"> </w:t>
      </w:r>
      <w:proofErr w:type="spellStart"/>
      <w:r w:rsidRPr="00802C06">
        <w:rPr>
          <w:rFonts w:cs="Times New Roman"/>
          <w:szCs w:val="24"/>
        </w:rPr>
        <w:t>going</w:t>
      </w:r>
      <w:proofErr w:type="spellEnd"/>
      <w:r w:rsidRPr="00802C06">
        <w:rPr>
          <w:rFonts w:cs="Times New Roman"/>
          <w:szCs w:val="24"/>
        </w:rPr>
        <w:t xml:space="preserve"> </w:t>
      </w:r>
      <w:proofErr w:type="spellStart"/>
      <w:r w:rsidRPr="00802C06">
        <w:rPr>
          <w:rFonts w:cs="Times New Roman"/>
          <w:szCs w:val="24"/>
        </w:rPr>
        <w:t>to</w:t>
      </w:r>
      <w:proofErr w:type="spellEnd"/>
      <w:r w:rsidRPr="00802C06">
        <w:rPr>
          <w:rFonts w:cs="Times New Roman"/>
          <w:szCs w:val="24"/>
        </w:rPr>
        <w:t>)/</w:t>
      </w:r>
      <w:proofErr w:type="spellStart"/>
      <w:r w:rsidRPr="00802C06">
        <w:rPr>
          <w:rFonts w:cs="Times New Roman"/>
          <w:szCs w:val="24"/>
        </w:rPr>
        <w:t>Taq</w:t>
      </w:r>
      <w:proofErr w:type="spellEnd"/>
      <w:r w:rsidRPr="00802C06">
        <w:rPr>
          <w:rFonts w:cs="Times New Roman"/>
          <w:szCs w:val="24"/>
        </w:rPr>
        <w:t xml:space="preserve"> </w:t>
      </w:r>
      <w:proofErr w:type="spellStart"/>
      <w:r w:rsidRPr="00802C06">
        <w:rPr>
          <w:rFonts w:cs="Times New Roman"/>
          <w:szCs w:val="24"/>
        </w:rPr>
        <w:t>Questions</w:t>
      </w:r>
      <w:proofErr w:type="spellEnd"/>
      <w:r w:rsidRPr="00802C06">
        <w:rPr>
          <w:rFonts w:cs="Times New Roman"/>
          <w:szCs w:val="24"/>
        </w:rPr>
        <w:t xml:space="preserve">, </w:t>
      </w:r>
      <w:proofErr w:type="spellStart"/>
      <w:r w:rsidRPr="00802C06">
        <w:rPr>
          <w:rFonts w:cs="Times New Roman"/>
          <w:szCs w:val="24"/>
        </w:rPr>
        <w:t>Comparisons</w:t>
      </w:r>
      <w:proofErr w:type="spellEnd"/>
      <w:r>
        <w:rPr>
          <w:rFonts w:cs="Times New Roman"/>
          <w:szCs w:val="24"/>
        </w:rPr>
        <w:t xml:space="preserve"> </w:t>
      </w:r>
      <w:r w:rsidRPr="00802C06">
        <w:rPr>
          <w:rFonts w:cs="Times New Roman"/>
          <w:szCs w:val="24"/>
        </w:rPr>
        <w:t xml:space="preserve">of </w:t>
      </w:r>
      <w:proofErr w:type="spellStart"/>
      <w:r w:rsidRPr="00802C06">
        <w:rPr>
          <w:rFonts w:cs="Times New Roman"/>
          <w:szCs w:val="24"/>
        </w:rPr>
        <w:t>adjectives</w:t>
      </w:r>
      <w:proofErr w:type="spellEnd"/>
      <w:r w:rsidRPr="00802C06">
        <w:rPr>
          <w:rFonts w:cs="Times New Roman"/>
          <w:szCs w:val="24"/>
        </w:rPr>
        <w:t xml:space="preserve">, </w:t>
      </w:r>
      <w:proofErr w:type="spellStart"/>
      <w:r w:rsidRPr="00802C06">
        <w:rPr>
          <w:rFonts w:cs="Times New Roman"/>
          <w:szCs w:val="24"/>
        </w:rPr>
        <w:t>Sentences</w:t>
      </w:r>
      <w:proofErr w:type="spellEnd"/>
      <w:r w:rsidRPr="00802C06">
        <w:rPr>
          <w:rFonts w:cs="Times New Roman"/>
          <w:szCs w:val="24"/>
        </w:rPr>
        <w:t xml:space="preserve"> </w:t>
      </w:r>
      <w:proofErr w:type="spellStart"/>
      <w:r w:rsidRPr="00802C06">
        <w:rPr>
          <w:rFonts w:cs="Times New Roman"/>
          <w:szCs w:val="24"/>
        </w:rPr>
        <w:t>withe</w:t>
      </w:r>
      <w:proofErr w:type="spellEnd"/>
      <w:r w:rsidRPr="00802C06">
        <w:rPr>
          <w:rFonts w:cs="Times New Roman"/>
          <w:szCs w:val="24"/>
        </w:rPr>
        <w:t xml:space="preserve"> </w:t>
      </w:r>
      <w:proofErr w:type="spellStart"/>
      <w:r w:rsidRPr="00802C06">
        <w:rPr>
          <w:rFonts w:cs="Times New Roman"/>
          <w:szCs w:val="24"/>
        </w:rPr>
        <w:t>the</w:t>
      </w:r>
      <w:proofErr w:type="spellEnd"/>
      <w:r w:rsidRPr="00802C06">
        <w:rPr>
          <w:rFonts w:cs="Times New Roman"/>
          <w:szCs w:val="24"/>
        </w:rPr>
        <w:t xml:space="preserve"> </w:t>
      </w:r>
      <w:proofErr w:type="spellStart"/>
      <w:r w:rsidRPr="00802C06">
        <w:rPr>
          <w:rFonts w:cs="Times New Roman"/>
          <w:szCs w:val="24"/>
        </w:rPr>
        <w:t>group</w:t>
      </w:r>
      <w:proofErr w:type="spellEnd"/>
      <w:r w:rsidRPr="00802C06">
        <w:rPr>
          <w:rFonts w:cs="Times New Roman"/>
          <w:szCs w:val="24"/>
        </w:rPr>
        <w:t xml:space="preserve"> of (</w:t>
      </w:r>
      <w:proofErr w:type="spellStart"/>
      <w:r w:rsidRPr="00802C06">
        <w:rPr>
          <w:rFonts w:cs="Times New Roman"/>
          <w:szCs w:val="24"/>
        </w:rPr>
        <w:t>have</w:t>
      </w:r>
      <w:proofErr w:type="spellEnd"/>
      <w:r w:rsidRPr="00802C06">
        <w:rPr>
          <w:rFonts w:ascii="Calibri" w:hAnsi="Calibri" w:cs="Times New Roman"/>
          <w:szCs w:val="24"/>
        </w:rPr>
        <w:t>‐</w:t>
      </w:r>
      <w:r w:rsidRPr="00802C06">
        <w:rPr>
          <w:rFonts w:cs="Times New Roman"/>
          <w:szCs w:val="24"/>
        </w:rPr>
        <w:t>has)(</w:t>
      </w:r>
      <w:proofErr w:type="spellStart"/>
      <w:r w:rsidRPr="00802C06">
        <w:rPr>
          <w:rFonts w:cs="Times New Roman"/>
          <w:szCs w:val="24"/>
        </w:rPr>
        <w:t>was</w:t>
      </w:r>
      <w:r w:rsidRPr="00802C06">
        <w:rPr>
          <w:rFonts w:ascii="Calibri" w:hAnsi="Calibri" w:cs="Times New Roman"/>
          <w:szCs w:val="24"/>
        </w:rPr>
        <w:t>‐</w:t>
      </w:r>
      <w:r w:rsidRPr="00802C06">
        <w:rPr>
          <w:rFonts w:cs="Times New Roman"/>
          <w:szCs w:val="24"/>
        </w:rPr>
        <w:t>were</w:t>
      </w:r>
      <w:proofErr w:type="spellEnd"/>
      <w:r w:rsidRPr="00802C06">
        <w:rPr>
          <w:rFonts w:cs="Times New Roman"/>
          <w:szCs w:val="24"/>
        </w:rPr>
        <w:t xml:space="preserve"> +</w:t>
      </w:r>
      <w:proofErr w:type="spellStart"/>
      <w:r w:rsidRPr="00802C06">
        <w:rPr>
          <w:rFonts w:cs="Times New Roman"/>
          <w:szCs w:val="24"/>
        </w:rPr>
        <w:t>ing</w:t>
      </w:r>
      <w:proofErr w:type="spellEnd"/>
      <w:r w:rsidRPr="00802C06">
        <w:rPr>
          <w:rFonts w:cs="Times New Roman"/>
          <w:szCs w:val="24"/>
        </w:rPr>
        <w:t xml:space="preserve">), </w:t>
      </w:r>
      <w:proofErr w:type="spellStart"/>
      <w:r w:rsidRPr="00802C06">
        <w:rPr>
          <w:rFonts w:cs="Times New Roman"/>
          <w:szCs w:val="24"/>
        </w:rPr>
        <w:t>Some</w:t>
      </w:r>
      <w:proofErr w:type="spellEnd"/>
      <w:r w:rsidRPr="00802C06">
        <w:rPr>
          <w:rFonts w:cs="Times New Roman"/>
          <w:szCs w:val="24"/>
        </w:rPr>
        <w:t xml:space="preserve"> </w:t>
      </w:r>
      <w:proofErr w:type="spellStart"/>
      <w:r w:rsidRPr="00802C06">
        <w:rPr>
          <w:rFonts w:cs="Times New Roman"/>
          <w:szCs w:val="24"/>
        </w:rPr>
        <w:t>conjunctions</w:t>
      </w:r>
      <w:proofErr w:type="spellEnd"/>
      <w:r w:rsidRPr="00802C06">
        <w:rPr>
          <w:rFonts w:cs="Times New Roman"/>
          <w:szCs w:val="24"/>
        </w:rPr>
        <w:t>(</w:t>
      </w:r>
      <w:proofErr w:type="spellStart"/>
      <w:r w:rsidRPr="00802C06">
        <w:rPr>
          <w:rFonts w:cs="Times New Roman"/>
          <w:szCs w:val="24"/>
        </w:rPr>
        <w:t>while</w:t>
      </w:r>
      <w:r w:rsidRPr="00802C06">
        <w:rPr>
          <w:rFonts w:ascii="Calibri" w:hAnsi="Calibri" w:cs="Times New Roman"/>
          <w:szCs w:val="24"/>
        </w:rPr>
        <w:t>‐</w:t>
      </w:r>
      <w:r w:rsidRPr="00802C06">
        <w:rPr>
          <w:rFonts w:cs="Times New Roman"/>
          <w:szCs w:val="24"/>
        </w:rPr>
        <w:t>when</w:t>
      </w:r>
      <w:r w:rsidRPr="00802C06">
        <w:rPr>
          <w:rFonts w:ascii="Calibri" w:hAnsi="Calibri" w:cs="Times New Roman"/>
          <w:szCs w:val="24"/>
        </w:rPr>
        <w:t>‐</w:t>
      </w:r>
      <w:proofErr w:type="gramStart"/>
      <w:r w:rsidRPr="00802C06">
        <w:rPr>
          <w:rFonts w:cs="Times New Roman"/>
          <w:szCs w:val="24"/>
        </w:rPr>
        <w:t>both</w:t>
      </w:r>
      <w:proofErr w:type="spellEnd"/>
      <w:r w:rsidRPr="00802C06">
        <w:rPr>
          <w:rFonts w:cs="Times New Roman"/>
          <w:szCs w:val="24"/>
        </w:rPr>
        <w:t>...</w:t>
      </w:r>
      <w:proofErr w:type="spellStart"/>
      <w:r w:rsidRPr="00802C06">
        <w:rPr>
          <w:rFonts w:cs="Times New Roman"/>
          <w:szCs w:val="24"/>
        </w:rPr>
        <w:t>andeither</w:t>
      </w:r>
      <w:proofErr w:type="spellEnd"/>
      <w:proofErr w:type="gramEnd"/>
      <w:r w:rsidRPr="00802C06">
        <w:rPr>
          <w:rFonts w:cs="Times New Roman"/>
          <w:szCs w:val="24"/>
        </w:rPr>
        <w:t>...</w:t>
      </w:r>
      <w:r>
        <w:rPr>
          <w:rFonts w:cs="Times New Roman"/>
          <w:szCs w:val="24"/>
        </w:rPr>
        <w:t xml:space="preserve"> </w:t>
      </w:r>
      <w:proofErr w:type="spellStart"/>
      <w:r w:rsidRPr="00802C06">
        <w:rPr>
          <w:rFonts w:cs="Times New Roman"/>
          <w:szCs w:val="24"/>
        </w:rPr>
        <w:t>or</w:t>
      </w:r>
      <w:r w:rsidRPr="00802C06">
        <w:rPr>
          <w:rFonts w:ascii="Calibri" w:hAnsi="Calibri" w:cs="Times New Roman"/>
          <w:szCs w:val="24"/>
        </w:rPr>
        <w:t>‐</w:t>
      </w:r>
      <w:proofErr w:type="gramStart"/>
      <w:r w:rsidRPr="00802C06">
        <w:rPr>
          <w:rFonts w:cs="Times New Roman"/>
          <w:szCs w:val="24"/>
        </w:rPr>
        <w:t>neither</w:t>
      </w:r>
      <w:proofErr w:type="spellEnd"/>
      <w:r w:rsidRPr="00802C06">
        <w:rPr>
          <w:rFonts w:cs="Times New Roman"/>
          <w:szCs w:val="24"/>
        </w:rPr>
        <w:t>...</w:t>
      </w:r>
      <w:proofErr w:type="spellStart"/>
      <w:r w:rsidRPr="00802C06">
        <w:rPr>
          <w:rFonts w:cs="Times New Roman"/>
          <w:szCs w:val="24"/>
        </w:rPr>
        <w:t>nor</w:t>
      </w:r>
      <w:proofErr w:type="spellEnd"/>
      <w:proofErr w:type="gramEnd"/>
      <w:r w:rsidRPr="00802C06">
        <w:rPr>
          <w:rFonts w:cs="Times New Roman"/>
          <w:szCs w:val="24"/>
        </w:rPr>
        <w:t xml:space="preserve">), </w:t>
      </w:r>
      <w:proofErr w:type="spellStart"/>
      <w:r w:rsidRPr="00802C06">
        <w:rPr>
          <w:rFonts w:cs="Times New Roman"/>
          <w:szCs w:val="24"/>
        </w:rPr>
        <w:t>Infinitive,gerund</w:t>
      </w:r>
      <w:proofErr w:type="spellEnd"/>
      <w:r w:rsidRPr="00802C06">
        <w:rPr>
          <w:rFonts w:cs="Times New Roman"/>
          <w:szCs w:val="24"/>
        </w:rPr>
        <w:t xml:space="preserve">, </w:t>
      </w:r>
      <w:proofErr w:type="spellStart"/>
      <w:r w:rsidRPr="00802C06">
        <w:rPr>
          <w:rFonts w:cs="Times New Roman"/>
          <w:szCs w:val="24"/>
        </w:rPr>
        <w:t>Sentences</w:t>
      </w:r>
      <w:proofErr w:type="spellEnd"/>
      <w:r w:rsidRPr="00802C06">
        <w:rPr>
          <w:rFonts w:cs="Times New Roman"/>
          <w:szCs w:val="24"/>
        </w:rPr>
        <w:t xml:space="preserve"> </w:t>
      </w:r>
      <w:proofErr w:type="spellStart"/>
      <w:r w:rsidRPr="00802C06">
        <w:rPr>
          <w:rFonts w:cs="Times New Roman"/>
          <w:szCs w:val="24"/>
        </w:rPr>
        <w:t>with</w:t>
      </w:r>
      <w:proofErr w:type="spellEnd"/>
      <w:r w:rsidRPr="00802C06">
        <w:rPr>
          <w:rFonts w:cs="Times New Roman"/>
          <w:szCs w:val="24"/>
        </w:rPr>
        <w:t xml:space="preserve"> </w:t>
      </w:r>
      <w:proofErr w:type="spellStart"/>
      <w:r w:rsidRPr="00802C06">
        <w:rPr>
          <w:rFonts w:cs="Times New Roman"/>
          <w:szCs w:val="24"/>
        </w:rPr>
        <w:t>the</w:t>
      </w:r>
      <w:proofErr w:type="spellEnd"/>
      <w:r w:rsidRPr="00802C06">
        <w:rPr>
          <w:rFonts w:cs="Times New Roman"/>
          <w:szCs w:val="24"/>
        </w:rPr>
        <w:t xml:space="preserve"> </w:t>
      </w:r>
      <w:proofErr w:type="spellStart"/>
      <w:r w:rsidRPr="00802C06">
        <w:rPr>
          <w:rFonts w:cs="Times New Roman"/>
          <w:szCs w:val="24"/>
        </w:rPr>
        <w:t>group</w:t>
      </w:r>
      <w:proofErr w:type="spellEnd"/>
      <w:r w:rsidRPr="00802C06">
        <w:rPr>
          <w:rFonts w:cs="Times New Roman"/>
          <w:szCs w:val="24"/>
        </w:rPr>
        <w:t xml:space="preserve"> of (</w:t>
      </w:r>
      <w:proofErr w:type="spellStart"/>
      <w:r w:rsidRPr="00802C06">
        <w:rPr>
          <w:rFonts w:cs="Times New Roman"/>
          <w:szCs w:val="24"/>
        </w:rPr>
        <w:t>have</w:t>
      </w:r>
      <w:proofErr w:type="spellEnd"/>
      <w:r w:rsidRPr="00802C06">
        <w:rPr>
          <w:rFonts w:ascii="Calibri" w:hAnsi="Calibri" w:cs="Times New Roman"/>
          <w:szCs w:val="24"/>
        </w:rPr>
        <w:t>‐</w:t>
      </w:r>
      <w:r w:rsidRPr="00802C06">
        <w:rPr>
          <w:rFonts w:cs="Times New Roman"/>
          <w:szCs w:val="24"/>
        </w:rPr>
        <w:t xml:space="preserve">has </w:t>
      </w:r>
      <w:proofErr w:type="spellStart"/>
      <w:r w:rsidRPr="00802C06">
        <w:rPr>
          <w:rFonts w:cs="Times New Roman"/>
          <w:szCs w:val="24"/>
        </w:rPr>
        <w:t>been</w:t>
      </w:r>
      <w:proofErr w:type="spellEnd"/>
      <w:r w:rsidRPr="00802C06">
        <w:rPr>
          <w:rFonts w:cs="Times New Roman"/>
          <w:szCs w:val="24"/>
        </w:rPr>
        <w:t xml:space="preserve">), </w:t>
      </w:r>
      <w:proofErr w:type="spellStart"/>
      <w:r w:rsidRPr="00802C06">
        <w:rPr>
          <w:rFonts w:cs="Times New Roman"/>
          <w:szCs w:val="24"/>
        </w:rPr>
        <w:t>Sentences</w:t>
      </w:r>
      <w:proofErr w:type="spellEnd"/>
      <w:r w:rsidRPr="00802C06">
        <w:rPr>
          <w:rFonts w:cs="Times New Roman"/>
          <w:szCs w:val="24"/>
        </w:rPr>
        <w:t xml:space="preserve"> </w:t>
      </w:r>
      <w:proofErr w:type="spellStart"/>
      <w:r w:rsidRPr="00802C06">
        <w:rPr>
          <w:rFonts w:cs="Times New Roman"/>
          <w:szCs w:val="24"/>
        </w:rPr>
        <w:t>with</w:t>
      </w:r>
      <w:proofErr w:type="spellEnd"/>
      <w:r w:rsidRPr="00802C06">
        <w:rPr>
          <w:rFonts w:cs="Times New Roman"/>
          <w:szCs w:val="24"/>
        </w:rPr>
        <w:t xml:space="preserve"> </w:t>
      </w:r>
      <w:proofErr w:type="spellStart"/>
      <w:r w:rsidRPr="00802C06">
        <w:rPr>
          <w:rFonts w:cs="Times New Roman"/>
          <w:szCs w:val="24"/>
        </w:rPr>
        <w:t>the</w:t>
      </w:r>
      <w:proofErr w:type="spellEnd"/>
      <w:r w:rsidRPr="00802C06">
        <w:rPr>
          <w:rFonts w:cs="Times New Roman"/>
          <w:szCs w:val="24"/>
        </w:rPr>
        <w:t xml:space="preserve"> </w:t>
      </w:r>
      <w:proofErr w:type="spellStart"/>
      <w:r w:rsidRPr="00802C06">
        <w:rPr>
          <w:rFonts w:cs="Times New Roman"/>
          <w:szCs w:val="24"/>
        </w:rPr>
        <w:t>group</w:t>
      </w:r>
      <w:proofErr w:type="spellEnd"/>
      <w:r>
        <w:rPr>
          <w:rFonts w:cs="Times New Roman"/>
          <w:szCs w:val="24"/>
        </w:rPr>
        <w:t xml:space="preserve"> </w:t>
      </w:r>
      <w:r w:rsidRPr="00802C06">
        <w:rPr>
          <w:rFonts w:cs="Times New Roman"/>
          <w:szCs w:val="24"/>
        </w:rPr>
        <w:t>of (had)/</w:t>
      </w:r>
      <w:proofErr w:type="spellStart"/>
      <w:r w:rsidRPr="00802C06">
        <w:rPr>
          <w:rFonts w:cs="Times New Roman"/>
          <w:szCs w:val="24"/>
        </w:rPr>
        <w:t>Conjunctions</w:t>
      </w:r>
      <w:proofErr w:type="spellEnd"/>
      <w:r w:rsidRPr="00802C06">
        <w:rPr>
          <w:rFonts w:cs="Times New Roman"/>
          <w:szCs w:val="24"/>
        </w:rPr>
        <w:t xml:space="preserve"> (</w:t>
      </w:r>
      <w:proofErr w:type="spellStart"/>
      <w:r w:rsidRPr="00802C06">
        <w:rPr>
          <w:rFonts w:cs="Times New Roman"/>
          <w:szCs w:val="24"/>
        </w:rPr>
        <w:t>after</w:t>
      </w:r>
      <w:proofErr w:type="spellEnd"/>
      <w:r w:rsidRPr="00802C06">
        <w:rPr>
          <w:rFonts w:ascii="Calibri" w:hAnsi="Calibri" w:cs="Times New Roman"/>
          <w:szCs w:val="24"/>
        </w:rPr>
        <w:t>‐</w:t>
      </w:r>
      <w:r w:rsidRPr="00802C06">
        <w:rPr>
          <w:rFonts w:cs="Times New Roman"/>
          <w:szCs w:val="24"/>
        </w:rPr>
        <w:t xml:space="preserve">as </w:t>
      </w:r>
      <w:proofErr w:type="spellStart"/>
      <w:r w:rsidRPr="00802C06">
        <w:rPr>
          <w:rFonts w:cs="Times New Roman"/>
          <w:szCs w:val="24"/>
        </w:rPr>
        <w:t>soon</w:t>
      </w:r>
      <w:proofErr w:type="spellEnd"/>
      <w:r w:rsidRPr="00802C06">
        <w:rPr>
          <w:rFonts w:cs="Times New Roman"/>
          <w:szCs w:val="24"/>
        </w:rPr>
        <w:t xml:space="preserve"> as</w:t>
      </w:r>
      <w:r w:rsidRPr="00802C06">
        <w:rPr>
          <w:rFonts w:ascii="Calibri" w:hAnsi="Calibri" w:cs="Times New Roman"/>
          <w:szCs w:val="24"/>
        </w:rPr>
        <w:t>‐</w:t>
      </w:r>
      <w:proofErr w:type="spellStart"/>
      <w:r w:rsidRPr="00802C06">
        <w:rPr>
          <w:rFonts w:cs="Times New Roman"/>
          <w:szCs w:val="24"/>
        </w:rPr>
        <w:t>before</w:t>
      </w:r>
      <w:proofErr w:type="spellEnd"/>
      <w:r w:rsidRPr="00802C06">
        <w:rPr>
          <w:rFonts w:ascii="Calibri" w:hAnsi="Calibri" w:cs="Times New Roman"/>
          <w:szCs w:val="24"/>
        </w:rPr>
        <w:t>‐</w:t>
      </w:r>
      <w:proofErr w:type="spellStart"/>
      <w:r w:rsidRPr="00802C06">
        <w:rPr>
          <w:rFonts w:cs="Times New Roman"/>
          <w:szCs w:val="24"/>
        </w:rPr>
        <w:t>when</w:t>
      </w:r>
      <w:r w:rsidRPr="00802C06">
        <w:rPr>
          <w:rFonts w:ascii="Calibri" w:hAnsi="Calibri" w:cs="Times New Roman"/>
          <w:szCs w:val="24"/>
        </w:rPr>
        <w:t>‐</w:t>
      </w:r>
      <w:r w:rsidRPr="00802C06">
        <w:rPr>
          <w:rFonts w:cs="Times New Roman"/>
          <w:szCs w:val="24"/>
        </w:rPr>
        <w:t>by</w:t>
      </w:r>
      <w:proofErr w:type="spellEnd"/>
      <w:r w:rsidRPr="00802C06">
        <w:rPr>
          <w:rFonts w:cs="Times New Roman"/>
          <w:szCs w:val="24"/>
        </w:rPr>
        <w:t xml:space="preserve"> </w:t>
      </w:r>
      <w:proofErr w:type="spellStart"/>
      <w:r w:rsidRPr="00802C06">
        <w:rPr>
          <w:rFonts w:cs="Times New Roman"/>
          <w:szCs w:val="24"/>
        </w:rPr>
        <w:t>the</w:t>
      </w:r>
      <w:proofErr w:type="spellEnd"/>
      <w:r w:rsidRPr="00802C06">
        <w:rPr>
          <w:rFonts w:cs="Times New Roman"/>
          <w:szCs w:val="24"/>
        </w:rPr>
        <w:t xml:space="preserve"> time), Be </w:t>
      </w:r>
      <w:proofErr w:type="spellStart"/>
      <w:r w:rsidRPr="00802C06">
        <w:rPr>
          <w:rFonts w:cs="Times New Roman"/>
          <w:szCs w:val="24"/>
        </w:rPr>
        <w:t>able</w:t>
      </w:r>
      <w:proofErr w:type="spellEnd"/>
      <w:r w:rsidRPr="00802C06">
        <w:rPr>
          <w:rFonts w:cs="Times New Roman"/>
          <w:szCs w:val="24"/>
        </w:rPr>
        <w:t xml:space="preserve"> </w:t>
      </w:r>
      <w:proofErr w:type="spellStart"/>
      <w:r w:rsidRPr="00802C06">
        <w:rPr>
          <w:rFonts w:cs="Times New Roman"/>
          <w:szCs w:val="24"/>
        </w:rPr>
        <w:t>to</w:t>
      </w:r>
      <w:proofErr w:type="spellEnd"/>
      <w:r w:rsidRPr="00802C06">
        <w:rPr>
          <w:rFonts w:cs="Times New Roman"/>
          <w:szCs w:val="24"/>
        </w:rPr>
        <w:t>/</w:t>
      </w:r>
      <w:proofErr w:type="spellStart"/>
      <w:r w:rsidRPr="00802C06">
        <w:rPr>
          <w:rFonts w:cs="Times New Roman"/>
          <w:szCs w:val="24"/>
        </w:rPr>
        <w:t>Such</w:t>
      </w:r>
      <w:proofErr w:type="spellEnd"/>
      <w:r w:rsidRPr="00802C06">
        <w:rPr>
          <w:rFonts w:cs="Times New Roman"/>
          <w:szCs w:val="24"/>
        </w:rPr>
        <w:t xml:space="preserve"> a</w:t>
      </w:r>
      <w:r w:rsidRPr="00802C06">
        <w:rPr>
          <w:rFonts w:ascii="Calibri" w:hAnsi="Calibri" w:cs="Times New Roman"/>
          <w:szCs w:val="24"/>
        </w:rPr>
        <w:t>‐</w:t>
      </w:r>
      <w:r w:rsidRPr="00802C06">
        <w:rPr>
          <w:rFonts w:cs="Times New Roman"/>
          <w:szCs w:val="24"/>
        </w:rPr>
        <w:t xml:space="preserve">an </w:t>
      </w:r>
      <w:proofErr w:type="spellStart"/>
      <w:r w:rsidRPr="00802C06">
        <w:rPr>
          <w:rFonts w:cs="Times New Roman"/>
          <w:szCs w:val="24"/>
        </w:rPr>
        <w:t>adj</w:t>
      </w:r>
      <w:proofErr w:type="spellEnd"/>
      <w:r w:rsidRPr="00802C06">
        <w:rPr>
          <w:rFonts w:cs="Times New Roman"/>
          <w:szCs w:val="24"/>
        </w:rPr>
        <w:t>.</w:t>
      </w:r>
      <w:r w:rsidRPr="00802C06">
        <w:rPr>
          <w:rFonts w:ascii="Calibri" w:hAnsi="Calibri" w:cs="Times New Roman"/>
          <w:szCs w:val="24"/>
        </w:rPr>
        <w:t>‐</w:t>
      </w:r>
      <w:proofErr w:type="spellStart"/>
      <w:r w:rsidRPr="00802C06">
        <w:rPr>
          <w:rFonts w:cs="Times New Roman"/>
          <w:szCs w:val="24"/>
        </w:rPr>
        <w:t>noun</w:t>
      </w:r>
      <w:proofErr w:type="spellEnd"/>
      <w:r w:rsidRPr="00802C06">
        <w:rPr>
          <w:rFonts w:cs="Times New Roman"/>
          <w:szCs w:val="24"/>
        </w:rPr>
        <w:t xml:space="preserve"> </w:t>
      </w:r>
      <w:proofErr w:type="spellStart"/>
      <w:r w:rsidRPr="00802C06">
        <w:rPr>
          <w:rFonts w:cs="Times New Roman"/>
          <w:szCs w:val="24"/>
        </w:rPr>
        <w:t>that</w:t>
      </w:r>
      <w:proofErr w:type="spellEnd"/>
      <w:r w:rsidRPr="00802C06">
        <w:rPr>
          <w:rFonts w:cs="Times New Roman"/>
          <w:szCs w:val="24"/>
        </w:rPr>
        <w:t xml:space="preserve">/ </w:t>
      </w:r>
      <w:proofErr w:type="spellStart"/>
      <w:r w:rsidRPr="00802C06">
        <w:rPr>
          <w:rFonts w:cs="Times New Roman"/>
          <w:szCs w:val="24"/>
        </w:rPr>
        <w:t>So</w:t>
      </w:r>
      <w:proofErr w:type="spellEnd"/>
      <w:r w:rsidRPr="00802C06">
        <w:rPr>
          <w:rFonts w:cs="Times New Roman"/>
          <w:szCs w:val="24"/>
        </w:rPr>
        <w:t xml:space="preserve"> </w:t>
      </w:r>
      <w:proofErr w:type="spellStart"/>
      <w:r w:rsidRPr="00802C06">
        <w:rPr>
          <w:rFonts w:cs="Times New Roman"/>
          <w:szCs w:val="24"/>
        </w:rPr>
        <w:t>adj</w:t>
      </w:r>
      <w:proofErr w:type="spellEnd"/>
      <w:r w:rsidRPr="00802C06">
        <w:rPr>
          <w:rFonts w:cs="Times New Roman"/>
          <w:szCs w:val="24"/>
        </w:rPr>
        <w:t>.</w:t>
      </w:r>
      <w:r w:rsidRPr="00802C06">
        <w:rPr>
          <w:rFonts w:ascii="Calibri" w:hAnsi="Calibri" w:cs="Times New Roman"/>
          <w:szCs w:val="24"/>
        </w:rPr>
        <w:t>‐</w:t>
      </w:r>
      <w:proofErr w:type="spellStart"/>
      <w:r w:rsidRPr="00802C06">
        <w:rPr>
          <w:rFonts w:cs="Times New Roman"/>
          <w:szCs w:val="24"/>
        </w:rPr>
        <w:t>adv</w:t>
      </w:r>
      <w:proofErr w:type="spellEnd"/>
      <w:r w:rsidRPr="00802C06">
        <w:rPr>
          <w:rFonts w:cs="Times New Roman"/>
          <w:szCs w:val="24"/>
        </w:rPr>
        <w:t>.</w:t>
      </w:r>
    </w:p>
    <w:p w:rsidR="002749CA" w:rsidRPr="00802C06" w:rsidRDefault="002749CA" w:rsidP="002749CA">
      <w:pPr>
        <w:autoSpaceDE w:val="0"/>
        <w:autoSpaceDN w:val="0"/>
        <w:adjustRightInd w:val="0"/>
        <w:spacing w:after="0" w:line="240" w:lineRule="auto"/>
        <w:jc w:val="both"/>
        <w:rPr>
          <w:rFonts w:cs="Times New Roman"/>
          <w:szCs w:val="24"/>
        </w:rPr>
      </w:pPr>
      <w:proofErr w:type="spellStart"/>
      <w:r w:rsidRPr="00802C06">
        <w:rPr>
          <w:rFonts w:cs="Times New Roman"/>
          <w:szCs w:val="24"/>
        </w:rPr>
        <w:t>that</w:t>
      </w:r>
      <w:proofErr w:type="spellEnd"/>
      <w:r w:rsidRPr="00802C06">
        <w:rPr>
          <w:rFonts w:cs="Times New Roman"/>
          <w:szCs w:val="24"/>
        </w:rPr>
        <w:t xml:space="preserve"> /</w:t>
      </w:r>
      <w:proofErr w:type="spellStart"/>
      <w:r w:rsidRPr="00802C06">
        <w:rPr>
          <w:rFonts w:cs="Times New Roman"/>
          <w:szCs w:val="24"/>
        </w:rPr>
        <w:t>So</w:t>
      </w:r>
      <w:proofErr w:type="spellEnd"/>
      <w:r w:rsidRPr="00802C06">
        <w:rPr>
          <w:rFonts w:cs="Times New Roman"/>
          <w:szCs w:val="24"/>
        </w:rPr>
        <w:t xml:space="preserve"> </w:t>
      </w:r>
      <w:proofErr w:type="spellStart"/>
      <w:r w:rsidRPr="00802C06">
        <w:rPr>
          <w:rFonts w:cs="Times New Roman"/>
          <w:szCs w:val="24"/>
        </w:rPr>
        <w:t>much</w:t>
      </w:r>
      <w:r w:rsidRPr="00802C06">
        <w:rPr>
          <w:rFonts w:ascii="Calibri" w:hAnsi="Calibri" w:cs="Times New Roman"/>
          <w:szCs w:val="24"/>
        </w:rPr>
        <w:t>‐</w:t>
      </w:r>
      <w:r w:rsidRPr="00802C06">
        <w:rPr>
          <w:rFonts w:cs="Times New Roman"/>
          <w:szCs w:val="24"/>
        </w:rPr>
        <w:t>many</w:t>
      </w:r>
      <w:r w:rsidRPr="00802C06">
        <w:rPr>
          <w:rFonts w:ascii="Calibri" w:hAnsi="Calibri" w:cs="Times New Roman"/>
          <w:szCs w:val="24"/>
        </w:rPr>
        <w:t>‐</w:t>
      </w:r>
      <w:r w:rsidRPr="00802C06">
        <w:rPr>
          <w:rFonts w:cs="Times New Roman"/>
          <w:szCs w:val="24"/>
        </w:rPr>
        <w:t>few</w:t>
      </w:r>
      <w:r w:rsidRPr="00802C06">
        <w:rPr>
          <w:rFonts w:ascii="Calibri" w:hAnsi="Calibri" w:cs="Times New Roman"/>
          <w:szCs w:val="24"/>
        </w:rPr>
        <w:t>‐</w:t>
      </w:r>
      <w:r w:rsidRPr="00802C06">
        <w:rPr>
          <w:rFonts w:cs="Times New Roman"/>
          <w:szCs w:val="24"/>
        </w:rPr>
        <w:t>little</w:t>
      </w:r>
      <w:proofErr w:type="spellEnd"/>
      <w:r w:rsidRPr="00802C06">
        <w:rPr>
          <w:rFonts w:cs="Times New Roman"/>
          <w:szCs w:val="24"/>
        </w:rPr>
        <w:t xml:space="preserve"> </w:t>
      </w:r>
      <w:proofErr w:type="spellStart"/>
      <w:proofErr w:type="gramStart"/>
      <w:r w:rsidRPr="00802C06">
        <w:rPr>
          <w:rFonts w:cs="Times New Roman"/>
          <w:szCs w:val="24"/>
        </w:rPr>
        <w:t>noun,Conditional</w:t>
      </w:r>
      <w:proofErr w:type="spellEnd"/>
      <w:proofErr w:type="gramEnd"/>
      <w:r w:rsidRPr="00802C06">
        <w:rPr>
          <w:rFonts w:cs="Times New Roman"/>
          <w:szCs w:val="24"/>
        </w:rPr>
        <w:t xml:space="preserve"> </w:t>
      </w:r>
      <w:proofErr w:type="spellStart"/>
      <w:r w:rsidRPr="00802C06">
        <w:rPr>
          <w:rFonts w:cs="Times New Roman"/>
          <w:szCs w:val="24"/>
        </w:rPr>
        <w:t>clauses</w:t>
      </w:r>
      <w:proofErr w:type="spellEnd"/>
      <w:r w:rsidRPr="00802C06">
        <w:rPr>
          <w:rFonts w:cs="Times New Roman"/>
          <w:szCs w:val="24"/>
        </w:rPr>
        <w:t>(</w:t>
      </w:r>
      <w:proofErr w:type="spellStart"/>
      <w:r w:rsidRPr="00802C06">
        <w:rPr>
          <w:rFonts w:cs="Times New Roman"/>
          <w:szCs w:val="24"/>
        </w:rPr>
        <w:t>If</w:t>
      </w:r>
      <w:r w:rsidRPr="00802C06">
        <w:rPr>
          <w:rFonts w:ascii="Calibri" w:hAnsi="Calibri" w:cs="Times New Roman"/>
          <w:szCs w:val="24"/>
        </w:rPr>
        <w:t>‐</w:t>
      </w:r>
      <w:r w:rsidRPr="00802C06">
        <w:rPr>
          <w:rFonts w:cs="Times New Roman"/>
          <w:szCs w:val="24"/>
        </w:rPr>
        <w:t>clauses</w:t>
      </w:r>
      <w:proofErr w:type="spellEnd"/>
      <w:r w:rsidRPr="00802C06">
        <w:rPr>
          <w:rFonts w:cs="Times New Roman"/>
          <w:szCs w:val="24"/>
        </w:rPr>
        <w:t xml:space="preserve">) </w:t>
      </w:r>
      <w:proofErr w:type="spellStart"/>
      <w:r w:rsidRPr="00802C06">
        <w:rPr>
          <w:rFonts w:cs="Times New Roman"/>
          <w:szCs w:val="24"/>
        </w:rPr>
        <w:t>Type</w:t>
      </w:r>
      <w:proofErr w:type="spellEnd"/>
      <w:r w:rsidRPr="00802C06">
        <w:rPr>
          <w:rFonts w:cs="Times New Roman"/>
          <w:szCs w:val="24"/>
        </w:rPr>
        <w:t xml:space="preserve"> 1</w:t>
      </w:r>
      <w:r w:rsidRPr="00802C06">
        <w:rPr>
          <w:rFonts w:ascii="Calibri" w:hAnsi="Calibri" w:cs="Times New Roman"/>
          <w:szCs w:val="24"/>
        </w:rPr>
        <w:t>‐</w:t>
      </w:r>
      <w:r w:rsidRPr="00802C06">
        <w:rPr>
          <w:rFonts w:cs="Times New Roman"/>
          <w:szCs w:val="24"/>
        </w:rPr>
        <w:t>2</w:t>
      </w:r>
      <w:r w:rsidRPr="00802C06">
        <w:rPr>
          <w:rFonts w:ascii="Calibri" w:hAnsi="Calibri" w:cs="Times New Roman"/>
          <w:szCs w:val="24"/>
        </w:rPr>
        <w:t>‐</w:t>
      </w:r>
      <w:r w:rsidRPr="00802C06">
        <w:rPr>
          <w:rFonts w:cs="Times New Roman"/>
          <w:szCs w:val="24"/>
        </w:rPr>
        <w:t xml:space="preserve">3, </w:t>
      </w:r>
      <w:proofErr w:type="spellStart"/>
      <w:r w:rsidRPr="00802C06">
        <w:rPr>
          <w:rFonts w:cs="Times New Roman"/>
          <w:szCs w:val="24"/>
        </w:rPr>
        <w:t>Too,enough</w:t>
      </w:r>
      <w:proofErr w:type="spellEnd"/>
    </w:p>
    <w:p w:rsidR="002749CA" w:rsidRDefault="002749CA" w:rsidP="00802C06">
      <w:pPr>
        <w:autoSpaceDE w:val="0"/>
        <w:autoSpaceDN w:val="0"/>
        <w:adjustRightInd w:val="0"/>
        <w:spacing w:after="0" w:line="240" w:lineRule="auto"/>
        <w:jc w:val="both"/>
        <w:rPr>
          <w:rFonts w:cs="Times New Roman"/>
          <w:b/>
          <w:bCs/>
          <w:szCs w:val="24"/>
        </w:rPr>
      </w:pPr>
    </w:p>
    <w:p w:rsidR="002749CA" w:rsidRPr="00802C06" w:rsidRDefault="002749CA" w:rsidP="002749CA">
      <w:pPr>
        <w:autoSpaceDE w:val="0"/>
        <w:autoSpaceDN w:val="0"/>
        <w:adjustRightInd w:val="0"/>
        <w:spacing w:after="0" w:line="240" w:lineRule="auto"/>
        <w:jc w:val="both"/>
        <w:rPr>
          <w:rFonts w:cs="Times New Roman"/>
          <w:b/>
          <w:bCs/>
          <w:szCs w:val="24"/>
        </w:rPr>
      </w:pPr>
      <w:r w:rsidRPr="00802C06">
        <w:rPr>
          <w:rFonts w:cs="Times New Roman"/>
          <w:b/>
          <w:bCs/>
          <w:szCs w:val="24"/>
        </w:rPr>
        <w:t xml:space="preserve">Veri Tabanı I </w:t>
      </w:r>
    </w:p>
    <w:p w:rsidR="002749CA" w:rsidRDefault="002749CA" w:rsidP="002749CA">
      <w:pPr>
        <w:autoSpaceDE w:val="0"/>
        <w:autoSpaceDN w:val="0"/>
        <w:adjustRightInd w:val="0"/>
        <w:spacing w:after="0" w:line="240" w:lineRule="auto"/>
        <w:jc w:val="both"/>
        <w:rPr>
          <w:rFonts w:cs="Times New Roman"/>
          <w:szCs w:val="24"/>
        </w:rPr>
      </w:pPr>
    </w:p>
    <w:p w:rsidR="002749CA" w:rsidRPr="00802C06" w:rsidRDefault="002749CA" w:rsidP="002749CA">
      <w:pPr>
        <w:autoSpaceDE w:val="0"/>
        <w:autoSpaceDN w:val="0"/>
        <w:adjustRightInd w:val="0"/>
        <w:spacing w:after="0" w:line="240" w:lineRule="auto"/>
        <w:jc w:val="both"/>
        <w:rPr>
          <w:rFonts w:cs="Times New Roman"/>
          <w:szCs w:val="24"/>
        </w:rPr>
      </w:pPr>
      <w:r w:rsidRPr="00802C06">
        <w:rPr>
          <w:rFonts w:cs="Times New Roman"/>
          <w:szCs w:val="24"/>
        </w:rPr>
        <w:t xml:space="preserve">Veri Tabanı kavramları i veri ve veri türleri, İlişkisel veri tabanı tasarımı Access uygulama, </w:t>
      </w:r>
      <w:proofErr w:type="spellStart"/>
      <w:r w:rsidRPr="00802C06">
        <w:rPr>
          <w:rFonts w:cs="Times New Roman"/>
          <w:szCs w:val="24"/>
        </w:rPr>
        <w:t>Sql</w:t>
      </w:r>
      <w:proofErr w:type="spellEnd"/>
      <w:r w:rsidRPr="00802C06">
        <w:rPr>
          <w:rFonts w:cs="Times New Roman"/>
          <w:szCs w:val="24"/>
        </w:rPr>
        <w:t xml:space="preserve"> Sorgulama dili, </w:t>
      </w:r>
      <w:proofErr w:type="spellStart"/>
      <w:r w:rsidRPr="00802C06">
        <w:rPr>
          <w:rFonts w:cs="Times New Roman"/>
          <w:szCs w:val="24"/>
        </w:rPr>
        <w:t>Sql</w:t>
      </w:r>
      <w:proofErr w:type="spellEnd"/>
      <w:r>
        <w:rPr>
          <w:rFonts w:cs="Times New Roman"/>
          <w:szCs w:val="24"/>
        </w:rPr>
        <w:t xml:space="preserve"> </w:t>
      </w:r>
      <w:r w:rsidRPr="00802C06">
        <w:rPr>
          <w:rFonts w:cs="Times New Roman"/>
          <w:szCs w:val="24"/>
        </w:rPr>
        <w:t xml:space="preserve">Sorgulama dilinde Kullanılan fonksiyonlar, </w:t>
      </w:r>
      <w:proofErr w:type="spellStart"/>
      <w:r w:rsidRPr="00802C06">
        <w:rPr>
          <w:rFonts w:cs="Times New Roman"/>
          <w:szCs w:val="24"/>
        </w:rPr>
        <w:t>Sql</w:t>
      </w:r>
      <w:proofErr w:type="spellEnd"/>
      <w:r w:rsidRPr="00802C06">
        <w:rPr>
          <w:rFonts w:cs="Times New Roman"/>
          <w:szCs w:val="24"/>
        </w:rPr>
        <w:t xml:space="preserve"> Server Programının Genel yapısı, </w:t>
      </w:r>
      <w:proofErr w:type="spellStart"/>
      <w:r w:rsidRPr="00802C06">
        <w:rPr>
          <w:rFonts w:cs="Times New Roman"/>
          <w:szCs w:val="24"/>
        </w:rPr>
        <w:t>Sql</w:t>
      </w:r>
      <w:proofErr w:type="spellEnd"/>
      <w:r w:rsidRPr="00802C06">
        <w:rPr>
          <w:rFonts w:cs="Times New Roman"/>
          <w:szCs w:val="24"/>
        </w:rPr>
        <w:t xml:space="preserve"> Server Menüleri, Tablolar, Saklı</w:t>
      </w:r>
      <w:r>
        <w:rPr>
          <w:rFonts w:cs="Times New Roman"/>
          <w:szCs w:val="24"/>
        </w:rPr>
        <w:t xml:space="preserve"> </w:t>
      </w:r>
      <w:proofErr w:type="gramStart"/>
      <w:r w:rsidRPr="00802C06">
        <w:rPr>
          <w:rFonts w:cs="Times New Roman"/>
          <w:szCs w:val="24"/>
        </w:rPr>
        <w:t>prosedürler</w:t>
      </w:r>
      <w:proofErr w:type="gramEnd"/>
      <w:r w:rsidRPr="00802C06">
        <w:rPr>
          <w:rFonts w:cs="Times New Roman"/>
          <w:szCs w:val="24"/>
        </w:rPr>
        <w:t>, Görünümler, Tetikleyiciler</w:t>
      </w:r>
    </w:p>
    <w:p w:rsidR="002749CA" w:rsidRDefault="002749CA" w:rsidP="002749CA">
      <w:pPr>
        <w:autoSpaceDE w:val="0"/>
        <w:autoSpaceDN w:val="0"/>
        <w:adjustRightInd w:val="0"/>
        <w:spacing w:after="0" w:line="240" w:lineRule="auto"/>
        <w:jc w:val="both"/>
        <w:rPr>
          <w:rFonts w:cs="Times New Roman"/>
          <w:b/>
          <w:bCs/>
          <w:szCs w:val="24"/>
        </w:rPr>
      </w:pPr>
    </w:p>
    <w:p w:rsidR="002749CA" w:rsidRPr="00802C06" w:rsidRDefault="002749CA" w:rsidP="002749CA">
      <w:pPr>
        <w:autoSpaceDE w:val="0"/>
        <w:autoSpaceDN w:val="0"/>
        <w:adjustRightInd w:val="0"/>
        <w:spacing w:after="0" w:line="240" w:lineRule="auto"/>
        <w:jc w:val="both"/>
        <w:rPr>
          <w:rFonts w:cs="Times New Roman"/>
          <w:b/>
          <w:bCs/>
          <w:szCs w:val="24"/>
        </w:rPr>
      </w:pPr>
      <w:r w:rsidRPr="00802C06">
        <w:rPr>
          <w:rFonts w:cs="Times New Roman"/>
          <w:b/>
          <w:bCs/>
          <w:szCs w:val="24"/>
        </w:rPr>
        <w:t xml:space="preserve">Web Editörü </w:t>
      </w:r>
    </w:p>
    <w:p w:rsidR="002749CA" w:rsidRDefault="002749CA" w:rsidP="002749CA">
      <w:pPr>
        <w:autoSpaceDE w:val="0"/>
        <w:autoSpaceDN w:val="0"/>
        <w:adjustRightInd w:val="0"/>
        <w:spacing w:after="0" w:line="240" w:lineRule="auto"/>
        <w:jc w:val="both"/>
        <w:rPr>
          <w:rFonts w:cs="Times New Roman"/>
          <w:szCs w:val="24"/>
        </w:rPr>
      </w:pPr>
    </w:p>
    <w:p w:rsidR="002749CA" w:rsidRPr="00802C06" w:rsidRDefault="002749CA" w:rsidP="002749CA">
      <w:pPr>
        <w:autoSpaceDE w:val="0"/>
        <w:autoSpaceDN w:val="0"/>
        <w:adjustRightInd w:val="0"/>
        <w:spacing w:after="0" w:line="240" w:lineRule="auto"/>
        <w:jc w:val="both"/>
        <w:rPr>
          <w:rFonts w:cs="Times New Roman"/>
          <w:szCs w:val="24"/>
        </w:rPr>
      </w:pPr>
      <w:r w:rsidRPr="00802C06">
        <w:rPr>
          <w:rFonts w:cs="Times New Roman"/>
          <w:szCs w:val="24"/>
        </w:rPr>
        <w:t>WEB Editörü Temel Araçları, Metin İşlemleri, Tablo İşlemleri, Çoklu Ortam İşlemleri, Bağlantılar</w:t>
      </w:r>
      <w:r>
        <w:rPr>
          <w:rFonts w:cs="Times New Roman"/>
          <w:szCs w:val="24"/>
        </w:rPr>
        <w:t xml:space="preserve"> </w:t>
      </w:r>
      <w:proofErr w:type="spellStart"/>
      <w:r w:rsidRPr="00802C06">
        <w:rPr>
          <w:rFonts w:cs="Times New Roman"/>
          <w:szCs w:val="24"/>
        </w:rPr>
        <w:t>Bağlantılar</w:t>
      </w:r>
      <w:proofErr w:type="spellEnd"/>
      <w:r w:rsidRPr="00802C06">
        <w:rPr>
          <w:rFonts w:cs="Times New Roman"/>
          <w:szCs w:val="24"/>
        </w:rPr>
        <w:t>, Çerçeve</w:t>
      </w:r>
      <w:r>
        <w:rPr>
          <w:rFonts w:cs="Times New Roman"/>
          <w:szCs w:val="24"/>
        </w:rPr>
        <w:t xml:space="preserve"> </w:t>
      </w:r>
      <w:r w:rsidRPr="00802C06">
        <w:rPr>
          <w:rFonts w:cs="Times New Roman"/>
          <w:szCs w:val="24"/>
        </w:rPr>
        <w:t>İşlemleri, Şablonlar, Kütüphane İşlemleri, Form İşlemleri, Etkileşimli Öğeler, Katman İşlemleri</w:t>
      </w:r>
      <w:r>
        <w:rPr>
          <w:rFonts w:cs="Times New Roman"/>
          <w:szCs w:val="24"/>
        </w:rPr>
        <w:t xml:space="preserve"> </w:t>
      </w:r>
      <w:r w:rsidRPr="00802C06">
        <w:rPr>
          <w:rFonts w:cs="Times New Roman"/>
          <w:szCs w:val="24"/>
        </w:rPr>
        <w:t>Erişebilirlik ve Site</w:t>
      </w:r>
      <w:r>
        <w:rPr>
          <w:rFonts w:cs="Times New Roman"/>
          <w:szCs w:val="24"/>
        </w:rPr>
        <w:t xml:space="preserve"> </w:t>
      </w:r>
      <w:r w:rsidRPr="00802C06">
        <w:rPr>
          <w:rFonts w:cs="Times New Roman"/>
          <w:szCs w:val="24"/>
        </w:rPr>
        <w:t>Yönetimi</w:t>
      </w:r>
    </w:p>
    <w:p w:rsidR="002749CA" w:rsidRDefault="002749CA" w:rsidP="00802C06">
      <w:pPr>
        <w:autoSpaceDE w:val="0"/>
        <w:autoSpaceDN w:val="0"/>
        <w:adjustRightInd w:val="0"/>
        <w:spacing w:after="0" w:line="240" w:lineRule="auto"/>
        <w:jc w:val="both"/>
        <w:rPr>
          <w:rFonts w:cs="Times New Roman"/>
          <w:b/>
          <w:bCs/>
          <w:szCs w:val="24"/>
        </w:rPr>
      </w:pPr>
    </w:p>
    <w:p w:rsidR="002749CA" w:rsidRDefault="002749CA" w:rsidP="00802C06">
      <w:pPr>
        <w:autoSpaceDE w:val="0"/>
        <w:autoSpaceDN w:val="0"/>
        <w:adjustRightInd w:val="0"/>
        <w:spacing w:after="0" w:line="240" w:lineRule="auto"/>
        <w:jc w:val="both"/>
        <w:rPr>
          <w:rFonts w:cs="Times New Roman"/>
          <w:b/>
          <w:bCs/>
          <w:szCs w:val="24"/>
        </w:rPr>
      </w:pPr>
    </w:p>
    <w:p w:rsidR="00802C06" w:rsidRPr="00802C06" w:rsidRDefault="00802C06" w:rsidP="00802C06">
      <w:pPr>
        <w:autoSpaceDE w:val="0"/>
        <w:autoSpaceDN w:val="0"/>
        <w:adjustRightInd w:val="0"/>
        <w:spacing w:after="0" w:line="240" w:lineRule="auto"/>
        <w:jc w:val="both"/>
        <w:rPr>
          <w:rFonts w:cs="Times New Roman"/>
          <w:b/>
          <w:bCs/>
          <w:szCs w:val="24"/>
        </w:rPr>
      </w:pPr>
      <w:r w:rsidRPr="00802C06">
        <w:rPr>
          <w:rFonts w:cs="Times New Roman"/>
          <w:b/>
          <w:bCs/>
          <w:szCs w:val="24"/>
        </w:rPr>
        <w:t>Görsel Programlama I</w:t>
      </w:r>
    </w:p>
    <w:p w:rsidR="00802C06" w:rsidRDefault="00802C06" w:rsidP="00802C06">
      <w:pPr>
        <w:autoSpaceDE w:val="0"/>
        <w:autoSpaceDN w:val="0"/>
        <w:adjustRightInd w:val="0"/>
        <w:spacing w:after="0" w:line="240" w:lineRule="auto"/>
        <w:jc w:val="both"/>
        <w:rPr>
          <w:rFonts w:cs="Times New Roman"/>
          <w:szCs w:val="24"/>
        </w:rPr>
      </w:pPr>
    </w:p>
    <w:p w:rsidR="00802C06" w:rsidRPr="00802C06" w:rsidRDefault="00802C06" w:rsidP="00802C06">
      <w:pPr>
        <w:autoSpaceDE w:val="0"/>
        <w:autoSpaceDN w:val="0"/>
        <w:adjustRightInd w:val="0"/>
        <w:spacing w:after="0" w:line="240" w:lineRule="auto"/>
        <w:jc w:val="both"/>
        <w:rPr>
          <w:rFonts w:cs="Times New Roman"/>
          <w:szCs w:val="24"/>
        </w:rPr>
      </w:pPr>
      <w:r w:rsidRPr="00802C06">
        <w:rPr>
          <w:rFonts w:cs="Times New Roman"/>
          <w:szCs w:val="24"/>
        </w:rPr>
        <w:t>Görsel programlama editörü kurma ve ayarlarını yapma, Formlar ve özellikleri, Standart nesneler, Giriş ve mesaj</w:t>
      </w:r>
      <w:r>
        <w:rPr>
          <w:rFonts w:cs="Times New Roman"/>
          <w:szCs w:val="24"/>
        </w:rPr>
        <w:t xml:space="preserve"> </w:t>
      </w:r>
      <w:r w:rsidRPr="00802C06">
        <w:rPr>
          <w:rFonts w:cs="Times New Roman"/>
          <w:szCs w:val="24"/>
        </w:rPr>
        <w:t>pencereleri, Diyalog pencereleri, Gelişmiş nesneler, Operatörler, Fonksiyonlar, Karar yapıları ve döngüler, Diziler,</w:t>
      </w:r>
      <w:r>
        <w:rPr>
          <w:rFonts w:cs="Times New Roman"/>
          <w:szCs w:val="24"/>
        </w:rPr>
        <w:t xml:space="preserve"> </w:t>
      </w:r>
      <w:r w:rsidRPr="00802C06">
        <w:rPr>
          <w:rFonts w:cs="Times New Roman"/>
          <w:szCs w:val="24"/>
        </w:rPr>
        <w:t>Grafik uygulamaları, Raporlama uygulamaları</w:t>
      </w:r>
    </w:p>
    <w:p w:rsidR="00802C06" w:rsidRDefault="00802C06" w:rsidP="00802C06">
      <w:pPr>
        <w:autoSpaceDE w:val="0"/>
        <w:autoSpaceDN w:val="0"/>
        <w:adjustRightInd w:val="0"/>
        <w:spacing w:after="0" w:line="240" w:lineRule="auto"/>
        <w:jc w:val="both"/>
        <w:rPr>
          <w:rFonts w:cs="Times New Roman"/>
          <w:b/>
          <w:bCs/>
          <w:szCs w:val="24"/>
        </w:rPr>
      </w:pPr>
    </w:p>
    <w:p w:rsidR="00802C06" w:rsidRPr="00802C06" w:rsidRDefault="00802C06" w:rsidP="00802C06">
      <w:pPr>
        <w:autoSpaceDE w:val="0"/>
        <w:autoSpaceDN w:val="0"/>
        <w:adjustRightInd w:val="0"/>
        <w:spacing w:after="0" w:line="240" w:lineRule="auto"/>
        <w:jc w:val="both"/>
        <w:rPr>
          <w:rFonts w:cs="Times New Roman"/>
          <w:b/>
          <w:bCs/>
          <w:szCs w:val="24"/>
        </w:rPr>
      </w:pPr>
      <w:r w:rsidRPr="00802C06">
        <w:rPr>
          <w:rFonts w:cs="Times New Roman"/>
          <w:b/>
          <w:bCs/>
          <w:szCs w:val="24"/>
        </w:rPr>
        <w:t>Grafik ve Animasyon II</w:t>
      </w:r>
    </w:p>
    <w:p w:rsidR="00802C06" w:rsidRDefault="00802C06" w:rsidP="00802C06">
      <w:pPr>
        <w:autoSpaceDE w:val="0"/>
        <w:autoSpaceDN w:val="0"/>
        <w:adjustRightInd w:val="0"/>
        <w:spacing w:after="0" w:line="240" w:lineRule="auto"/>
        <w:jc w:val="both"/>
        <w:rPr>
          <w:rFonts w:cs="Times New Roman"/>
          <w:szCs w:val="24"/>
        </w:rPr>
      </w:pPr>
    </w:p>
    <w:p w:rsidR="00802C06" w:rsidRPr="00802C06" w:rsidRDefault="00802C06" w:rsidP="00802C06">
      <w:pPr>
        <w:autoSpaceDE w:val="0"/>
        <w:autoSpaceDN w:val="0"/>
        <w:adjustRightInd w:val="0"/>
        <w:spacing w:after="0" w:line="240" w:lineRule="auto"/>
        <w:jc w:val="both"/>
        <w:rPr>
          <w:rFonts w:cs="Times New Roman"/>
          <w:szCs w:val="24"/>
        </w:rPr>
      </w:pPr>
      <w:r w:rsidRPr="00802C06">
        <w:rPr>
          <w:rFonts w:cs="Times New Roman"/>
          <w:szCs w:val="24"/>
        </w:rPr>
        <w:t>Animasyon Temelleri, Grafikler, Metin İşlemleri, Semboller, Animasyon Teknikleri, Ses ve Video İşlemleri, Ekranlar,</w:t>
      </w:r>
      <w:r>
        <w:rPr>
          <w:rFonts w:cs="Times New Roman"/>
          <w:szCs w:val="24"/>
        </w:rPr>
        <w:t xml:space="preserve"> </w:t>
      </w:r>
      <w:r w:rsidRPr="00802C06">
        <w:rPr>
          <w:rFonts w:cs="Times New Roman"/>
          <w:szCs w:val="24"/>
        </w:rPr>
        <w:t>Bileşenler, Dinamik Veriler, Dinamik Veriler, Yazılım Optimizasyonu, Animasyon Dosyalarının Yayınlama Ayarları,</w:t>
      </w:r>
      <w:r>
        <w:rPr>
          <w:rFonts w:cs="Times New Roman"/>
          <w:szCs w:val="24"/>
        </w:rPr>
        <w:t xml:space="preserve"> </w:t>
      </w:r>
      <w:r w:rsidRPr="00802C06">
        <w:rPr>
          <w:rFonts w:cs="Times New Roman"/>
          <w:szCs w:val="24"/>
        </w:rPr>
        <w:t>Eylemler Paneli, Temel Programlama Yapıları, Nesneler, Fonksiyonlar, Ses ve Video İşlemleri, Sunucu Taraflı İşlemler</w:t>
      </w:r>
    </w:p>
    <w:p w:rsidR="00802C06" w:rsidRDefault="00802C06" w:rsidP="00802C06">
      <w:pPr>
        <w:autoSpaceDE w:val="0"/>
        <w:autoSpaceDN w:val="0"/>
        <w:adjustRightInd w:val="0"/>
        <w:spacing w:after="0" w:line="240" w:lineRule="auto"/>
        <w:jc w:val="both"/>
        <w:rPr>
          <w:rFonts w:cs="Times New Roman"/>
          <w:b/>
          <w:bCs/>
          <w:szCs w:val="24"/>
        </w:rPr>
      </w:pPr>
    </w:p>
    <w:p w:rsidR="00802C06" w:rsidRPr="00802C06" w:rsidRDefault="00802C06" w:rsidP="00802C06">
      <w:pPr>
        <w:autoSpaceDE w:val="0"/>
        <w:autoSpaceDN w:val="0"/>
        <w:adjustRightInd w:val="0"/>
        <w:spacing w:after="0" w:line="240" w:lineRule="auto"/>
        <w:jc w:val="both"/>
        <w:rPr>
          <w:rFonts w:cs="Times New Roman"/>
          <w:b/>
          <w:bCs/>
          <w:szCs w:val="24"/>
        </w:rPr>
      </w:pPr>
      <w:r w:rsidRPr="00802C06">
        <w:rPr>
          <w:rFonts w:cs="Times New Roman"/>
          <w:b/>
          <w:bCs/>
          <w:szCs w:val="24"/>
        </w:rPr>
        <w:t>Nesne Tabanlı Programlama I</w:t>
      </w:r>
    </w:p>
    <w:p w:rsidR="00802C06" w:rsidRDefault="00802C06" w:rsidP="00802C06">
      <w:pPr>
        <w:autoSpaceDE w:val="0"/>
        <w:autoSpaceDN w:val="0"/>
        <w:adjustRightInd w:val="0"/>
        <w:spacing w:after="0" w:line="240" w:lineRule="auto"/>
        <w:jc w:val="both"/>
        <w:rPr>
          <w:rFonts w:cs="Times New Roman"/>
          <w:szCs w:val="24"/>
        </w:rPr>
      </w:pPr>
    </w:p>
    <w:p w:rsidR="00802C06" w:rsidRPr="00802C06" w:rsidRDefault="00802C06" w:rsidP="00802C06">
      <w:pPr>
        <w:autoSpaceDE w:val="0"/>
        <w:autoSpaceDN w:val="0"/>
        <w:adjustRightInd w:val="0"/>
        <w:spacing w:after="0" w:line="240" w:lineRule="auto"/>
        <w:jc w:val="both"/>
        <w:rPr>
          <w:rFonts w:cs="Times New Roman"/>
          <w:szCs w:val="24"/>
        </w:rPr>
      </w:pPr>
      <w:proofErr w:type="gramStart"/>
      <w:r w:rsidRPr="00802C06">
        <w:rPr>
          <w:rFonts w:cs="Times New Roman"/>
          <w:szCs w:val="24"/>
        </w:rPr>
        <w:t>Programlama İçin Gerekli Yazılımların Kurulması, Temel Bir Konsol ve İşletim Sistemi Uygulaması, Sabit, Değişken ve</w:t>
      </w:r>
      <w:r>
        <w:rPr>
          <w:rFonts w:cs="Times New Roman"/>
          <w:szCs w:val="24"/>
        </w:rPr>
        <w:t xml:space="preserve"> </w:t>
      </w:r>
      <w:r w:rsidRPr="00802C06">
        <w:rPr>
          <w:rFonts w:cs="Times New Roman"/>
          <w:szCs w:val="24"/>
        </w:rPr>
        <w:t>Nesne Kullanımı, Operatörlerin Kullanımı, Karar Kontrol Deyimleri, Dön</w:t>
      </w:r>
      <w:r>
        <w:rPr>
          <w:rFonts w:cs="Times New Roman"/>
          <w:szCs w:val="24"/>
        </w:rPr>
        <w:t>gü Kontrol Deyimleri, Kullanıcı</w:t>
      </w:r>
      <w:r w:rsidRPr="00802C06">
        <w:rPr>
          <w:rFonts w:cs="Times New Roman"/>
          <w:szCs w:val="24"/>
        </w:rPr>
        <w:t xml:space="preserve"> Tanımlı</w:t>
      </w:r>
      <w:r>
        <w:rPr>
          <w:rFonts w:cs="Times New Roman"/>
          <w:szCs w:val="24"/>
        </w:rPr>
        <w:t xml:space="preserve"> </w:t>
      </w:r>
      <w:r w:rsidRPr="00802C06">
        <w:rPr>
          <w:rFonts w:cs="Times New Roman"/>
          <w:szCs w:val="24"/>
        </w:rPr>
        <w:t>Fonksiyonlar, Hazır Fonksiyonlar, Dosya İşlemleri, Sınıf, Alan ve Metot Kullanımı, Lokal ve Global Referanslar, Diziler,</w:t>
      </w:r>
      <w:r>
        <w:rPr>
          <w:rFonts w:cs="Times New Roman"/>
          <w:szCs w:val="24"/>
        </w:rPr>
        <w:t xml:space="preserve"> </w:t>
      </w:r>
      <w:r w:rsidRPr="00802C06">
        <w:rPr>
          <w:rFonts w:cs="Times New Roman"/>
          <w:szCs w:val="24"/>
        </w:rPr>
        <w:t>Çok Boyutlu Diziler, Standart Bileşenler, Veritabanı Bağlantısı, Veritabanı Sorguları</w:t>
      </w:r>
      <w:proofErr w:type="gramEnd"/>
    </w:p>
    <w:p w:rsidR="00802C06" w:rsidRPr="00802C06" w:rsidRDefault="006F0278" w:rsidP="00802C06">
      <w:pPr>
        <w:autoSpaceDE w:val="0"/>
        <w:autoSpaceDN w:val="0"/>
        <w:adjustRightInd w:val="0"/>
        <w:spacing w:after="0" w:line="240" w:lineRule="auto"/>
        <w:jc w:val="both"/>
        <w:rPr>
          <w:rFonts w:cs="Times New Roman"/>
          <w:b/>
          <w:bCs/>
          <w:szCs w:val="24"/>
        </w:rPr>
      </w:pPr>
      <w:r>
        <w:rPr>
          <w:rFonts w:cs="Times New Roman"/>
          <w:b/>
          <w:bCs/>
          <w:szCs w:val="24"/>
        </w:rPr>
        <w:t>3</w:t>
      </w:r>
      <w:r w:rsidR="00802C06" w:rsidRPr="00802C06">
        <w:rPr>
          <w:rFonts w:cs="Times New Roman"/>
          <w:b/>
          <w:bCs/>
          <w:szCs w:val="24"/>
        </w:rPr>
        <w:t>.YARIYIL</w:t>
      </w:r>
    </w:p>
    <w:p w:rsidR="00802C06" w:rsidRPr="00802C06" w:rsidRDefault="00802C06" w:rsidP="00802C06">
      <w:pPr>
        <w:autoSpaceDE w:val="0"/>
        <w:autoSpaceDN w:val="0"/>
        <w:adjustRightInd w:val="0"/>
        <w:spacing w:after="0" w:line="240" w:lineRule="auto"/>
        <w:jc w:val="both"/>
        <w:rPr>
          <w:rFonts w:cs="Times New Roman"/>
          <w:b/>
          <w:bCs/>
          <w:szCs w:val="24"/>
        </w:rPr>
      </w:pPr>
    </w:p>
    <w:p w:rsidR="002749CA" w:rsidRPr="00802C06" w:rsidRDefault="002749CA" w:rsidP="002749CA">
      <w:pPr>
        <w:autoSpaceDE w:val="0"/>
        <w:autoSpaceDN w:val="0"/>
        <w:adjustRightInd w:val="0"/>
        <w:spacing w:after="0" w:line="240" w:lineRule="auto"/>
        <w:jc w:val="both"/>
        <w:rPr>
          <w:rFonts w:cs="Times New Roman"/>
          <w:b/>
          <w:bCs/>
          <w:szCs w:val="24"/>
        </w:rPr>
      </w:pPr>
      <w:r w:rsidRPr="00802C06">
        <w:rPr>
          <w:rFonts w:cs="Times New Roman"/>
          <w:b/>
          <w:bCs/>
          <w:szCs w:val="24"/>
        </w:rPr>
        <w:t xml:space="preserve">Görsel Programlama II </w:t>
      </w:r>
    </w:p>
    <w:p w:rsidR="002749CA" w:rsidRDefault="002749CA" w:rsidP="002749CA">
      <w:pPr>
        <w:autoSpaceDE w:val="0"/>
        <w:autoSpaceDN w:val="0"/>
        <w:adjustRightInd w:val="0"/>
        <w:spacing w:after="0" w:line="240" w:lineRule="auto"/>
        <w:jc w:val="both"/>
        <w:rPr>
          <w:rFonts w:cs="Times New Roman"/>
          <w:szCs w:val="24"/>
        </w:rPr>
      </w:pPr>
    </w:p>
    <w:p w:rsidR="002749CA" w:rsidRPr="00802C06" w:rsidRDefault="002749CA" w:rsidP="002749CA">
      <w:pPr>
        <w:autoSpaceDE w:val="0"/>
        <w:autoSpaceDN w:val="0"/>
        <w:adjustRightInd w:val="0"/>
        <w:spacing w:after="0" w:line="240" w:lineRule="auto"/>
        <w:jc w:val="both"/>
        <w:rPr>
          <w:rFonts w:cs="Times New Roman"/>
          <w:szCs w:val="24"/>
        </w:rPr>
      </w:pPr>
      <w:proofErr w:type="gramStart"/>
      <w:r w:rsidRPr="00802C06">
        <w:rPr>
          <w:rFonts w:cs="Times New Roman"/>
          <w:szCs w:val="24"/>
        </w:rPr>
        <w:t>Yerel veri tabanına bağlanmak ve verileri listelemek, Yerel veritabanında verileri işlemek, Yerel veritabanında</w:t>
      </w:r>
      <w:r>
        <w:rPr>
          <w:rFonts w:cs="Times New Roman"/>
          <w:szCs w:val="24"/>
        </w:rPr>
        <w:t xml:space="preserve"> </w:t>
      </w:r>
      <w:r w:rsidRPr="00802C06">
        <w:rPr>
          <w:rFonts w:cs="Times New Roman"/>
          <w:szCs w:val="24"/>
        </w:rPr>
        <w:t>istenilen kayda / kayıtlara ulaşmak, Uzak veritabanına bağlanmak ve verileri listelemek, Uzak veritabanında verileri</w:t>
      </w:r>
      <w:r>
        <w:rPr>
          <w:rFonts w:cs="Times New Roman"/>
          <w:szCs w:val="24"/>
        </w:rPr>
        <w:t xml:space="preserve"> </w:t>
      </w:r>
      <w:r w:rsidRPr="00802C06">
        <w:rPr>
          <w:rFonts w:cs="Times New Roman"/>
          <w:szCs w:val="24"/>
        </w:rPr>
        <w:t>işlemek, Basit sorgulamalar yapmak İstatistiksel sorgulamalar yapmak, İstatistiksel sorgulamalar yapmak</w:t>
      </w:r>
      <w:r>
        <w:rPr>
          <w:rFonts w:cs="Times New Roman"/>
          <w:szCs w:val="24"/>
        </w:rPr>
        <w:t xml:space="preserve"> </w:t>
      </w:r>
      <w:r w:rsidRPr="00802C06">
        <w:rPr>
          <w:rFonts w:cs="Times New Roman"/>
          <w:szCs w:val="24"/>
        </w:rPr>
        <w:t>Veritabanından grafikler elde etmek, Veritabanından grafikler elde etmek Veritabanından raporlama yapmak,</w:t>
      </w:r>
      <w:r>
        <w:rPr>
          <w:rFonts w:cs="Times New Roman"/>
          <w:szCs w:val="24"/>
        </w:rPr>
        <w:t xml:space="preserve"> </w:t>
      </w:r>
      <w:r w:rsidRPr="00802C06">
        <w:rPr>
          <w:rFonts w:cs="Times New Roman"/>
          <w:szCs w:val="24"/>
        </w:rPr>
        <w:t>Veritabanından raporlama yapmak, Bileşen oluşturmak ve eklemek, Yardım dosyaları hazırlamak, Veritabanı kurulum</w:t>
      </w:r>
      <w:r>
        <w:rPr>
          <w:rFonts w:cs="Times New Roman"/>
          <w:szCs w:val="24"/>
        </w:rPr>
        <w:t xml:space="preserve"> </w:t>
      </w:r>
      <w:r w:rsidRPr="00802C06">
        <w:rPr>
          <w:rFonts w:cs="Times New Roman"/>
          <w:szCs w:val="24"/>
        </w:rPr>
        <w:t>seti hazırlamak, Program kurulum seti hazırlamak.</w:t>
      </w:r>
      <w:proofErr w:type="gramEnd"/>
    </w:p>
    <w:p w:rsidR="002749CA" w:rsidRDefault="002749CA" w:rsidP="002749CA">
      <w:pPr>
        <w:autoSpaceDE w:val="0"/>
        <w:autoSpaceDN w:val="0"/>
        <w:adjustRightInd w:val="0"/>
        <w:spacing w:after="0" w:line="240" w:lineRule="auto"/>
        <w:jc w:val="both"/>
        <w:rPr>
          <w:rFonts w:cs="Times New Roman"/>
          <w:b/>
          <w:bCs/>
          <w:szCs w:val="24"/>
        </w:rPr>
      </w:pPr>
    </w:p>
    <w:p w:rsidR="002749CA" w:rsidRPr="00802C06" w:rsidRDefault="002749CA" w:rsidP="002749CA">
      <w:pPr>
        <w:autoSpaceDE w:val="0"/>
        <w:autoSpaceDN w:val="0"/>
        <w:adjustRightInd w:val="0"/>
        <w:spacing w:after="0" w:line="240" w:lineRule="auto"/>
        <w:jc w:val="both"/>
        <w:rPr>
          <w:rFonts w:cs="Times New Roman"/>
          <w:b/>
          <w:bCs/>
          <w:szCs w:val="24"/>
        </w:rPr>
      </w:pPr>
      <w:r w:rsidRPr="00802C06">
        <w:rPr>
          <w:rFonts w:cs="Times New Roman"/>
          <w:b/>
          <w:bCs/>
          <w:szCs w:val="24"/>
        </w:rPr>
        <w:t xml:space="preserve">İnternet Programcılığı I </w:t>
      </w:r>
    </w:p>
    <w:p w:rsidR="002749CA" w:rsidRDefault="002749CA" w:rsidP="002749CA">
      <w:pPr>
        <w:autoSpaceDE w:val="0"/>
        <w:autoSpaceDN w:val="0"/>
        <w:adjustRightInd w:val="0"/>
        <w:spacing w:after="0" w:line="240" w:lineRule="auto"/>
        <w:jc w:val="both"/>
        <w:rPr>
          <w:rFonts w:cs="Times New Roman"/>
          <w:szCs w:val="24"/>
        </w:rPr>
      </w:pPr>
    </w:p>
    <w:p w:rsidR="002749CA" w:rsidRPr="00802C06" w:rsidRDefault="002749CA" w:rsidP="002749CA">
      <w:pPr>
        <w:autoSpaceDE w:val="0"/>
        <w:autoSpaceDN w:val="0"/>
        <w:adjustRightInd w:val="0"/>
        <w:spacing w:after="0" w:line="240" w:lineRule="auto"/>
        <w:jc w:val="both"/>
        <w:rPr>
          <w:rFonts w:cs="Times New Roman"/>
          <w:szCs w:val="24"/>
        </w:rPr>
      </w:pPr>
      <w:r w:rsidRPr="00802C06">
        <w:rPr>
          <w:rFonts w:cs="Times New Roman"/>
          <w:szCs w:val="24"/>
        </w:rPr>
        <w:t>Uygulama Yazılımlarını Kurulumu ve Testi, Değişkenler ve Sabitler, Operatörler, Karar Kontrol Yapıları, Döngü Kontrol</w:t>
      </w:r>
      <w:r>
        <w:rPr>
          <w:rFonts w:cs="Times New Roman"/>
          <w:szCs w:val="24"/>
        </w:rPr>
        <w:t xml:space="preserve"> </w:t>
      </w:r>
      <w:r w:rsidRPr="00802C06">
        <w:rPr>
          <w:rFonts w:cs="Times New Roman"/>
          <w:szCs w:val="24"/>
        </w:rPr>
        <w:t>Yapıları, Kullanıcı Tanımlı Fonksiyonlar, Kullanıcı Tanımlı Fonksiyonlar, Diziler ve Nesneler, Dosyalama İşlemleri, WEB</w:t>
      </w:r>
      <w:r>
        <w:rPr>
          <w:rFonts w:cs="Times New Roman"/>
          <w:szCs w:val="24"/>
        </w:rPr>
        <w:t xml:space="preserve"> </w:t>
      </w:r>
      <w:r w:rsidRPr="00802C06">
        <w:rPr>
          <w:rFonts w:cs="Times New Roman"/>
          <w:szCs w:val="24"/>
        </w:rPr>
        <w:t>Form Uygulamaları, Sayfalar Arası Veri Aktarım Yöntemleri, Veritabanı İşlemleri, XML ve WEB servisleri</w:t>
      </w:r>
    </w:p>
    <w:p w:rsidR="00802C06" w:rsidRDefault="00802C06" w:rsidP="00802C06">
      <w:pPr>
        <w:autoSpaceDE w:val="0"/>
        <w:autoSpaceDN w:val="0"/>
        <w:adjustRightInd w:val="0"/>
        <w:spacing w:after="0" w:line="240" w:lineRule="auto"/>
        <w:jc w:val="both"/>
        <w:rPr>
          <w:rFonts w:cs="Times New Roman"/>
          <w:b/>
          <w:bCs/>
          <w:szCs w:val="24"/>
        </w:rPr>
      </w:pPr>
    </w:p>
    <w:p w:rsidR="002749CA" w:rsidRPr="00802C06" w:rsidRDefault="002749CA" w:rsidP="002749CA">
      <w:pPr>
        <w:autoSpaceDE w:val="0"/>
        <w:autoSpaceDN w:val="0"/>
        <w:adjustRightInd w:val="0"/>
        <w:spacing w:after="0" w:line="240" w:lineRule="auto"/>
        <w:jc w:val="both"/>
        <w:rPr>
          <w:rFonts w:cs="Times New Roman"/>
          <w:b/>
          <w:bCs/>
          <w:szCs w:val="24"/>
        </w:rPr>
      </w:pPr>
      <w:r w:rsidRPr="00802C06">
        <w:rPr>
          <w:rFonts w:cs="Times New Roman"/>
          <w:b/>
          <w:bCs/>
          <w:szCs w:val="24"/>
        </w:rPr>
        <w:t xml:space="preserve">Veri Tabanı II </w:t>
      </w:r>
    </w:p>
    <w:p w:rsidR="002749CA" w:rsidRDefault="002749CA" w:rsidP="002749CA">
      <w:pPr>
        <w:autoSpaceDE w:val="0"/>
        <w:autoSpaceDN w:val="0"/>
        <w:adjustRightInd w:val="0"/>
        <w:spacing w:after="0" w:line="240" w:lineRule="auto"/>
        <w:jc w:val="both"/>
        <w:rPr>
          <w:rFonts w:cs="Times New Roman"/>
          <w:szCs w:val="24"/>
        </w:rPr>
      </w:pPr>
    </w:p>
    <w:p w:rsidR="002749CA" w:rsidRPr="00802C06" w:rsidRDefault="002749CA" w:rsidP="002749CA">
      <w:pPr>
        <w:autoSpaceDE w:val="0"/>
        <w:autoSpaceDN w:val="0"/>
        <w:adjustRightInd w:val="0"/>
        <w:spacing w:after="0" w:line="240" w:lineRule="auto"/>
        <w:jc w:val="both"/>
        <w:rPr>
          <w:rFonts w:cs="Times New Roman"/>
          <w:szCs w:val="24"/>
        </w:rPr>
      </w:pPr>
      <w:proofErr w:type="gramStart"/>
      <w:r w:rsidRPr="00802C06">
        <w:rPr>
          <w:rFonts w:cs="Times New Roman"/>
          <w:szCs w:val="24"/>
        </w:rPr>
        <w:t>Endüstri standardı en az iki farklı üreticinin sunucu yazılımını kurmak, Veritabanı yönetim panelini kurmak, Veritabanı</w:t>
      </w:r>
      <w:r>
        <w:rPr>
          <w:rFonts w:cs="Times New Roman"/>
          <w:szCs w:val="24"/>
        </w:rPr>
        <w:t xml:space="preserve"> </w:t>
      </w:r>
      <w:r w:rsidRPr="00802C06">
        <w:rPr>
          <w:rFonts w:cs="Times New Roman"/>
          <w:szCs w:val="24"/>
        </w:rPr>
        <w:t>oluşturmak ve kullanıcıları tanımlamak, Veritabanı oluşturmak ve kullanıcıları tanımlamak, Tabloları tanımlamak ve</w:t>
      </w:r>
      <w:r>
        <w:rPr>
          <w:rFonts w:cs="Times New Roman"/>
          <w:szCs w:val="24"/>
        </w:rPr>
        <w:t xml:space="preserve"> </w:t>
      </w:r>
      <w:r w:rsidRPr="00802C06">
        <w:rPr>
          <w:rFonts w:cs="Times New Roman"/>
          <w:szCs w:val="24"/>
        </w:rPr>
        <w:t>diyagram yönetmek, Tabloları tanımlamak ve diyagram yönetmek, Veri aktarma işlemleri yapmak, Veri aktarma</w:t>
      </w:r>
      <w:r>
        <w:rPr>
          <w:rFonts w:cs="Times New Roman"/>
          <w:szCs w:val="24"/>
        </w:rPr>
        <w:t xml:space="preserve"> </w:t>
      </w:r>
      <w:r w:rsidRPr="00802C06">
        <w:rPr>
          <w:rFonts w:cs="Times New Roman"/>
          <w:szCs w:val="24"/>
        </w:rPr>
        <w:t>işlemleri yapmak, Var olan veritabanından yeni veritabanı oluşturmak, Var olan veritabanından yeni veritabanı</w:t>
      </w:r>
      <w:r>
        <w:rPr>
          <w:rFonts w:cs="Times New Roman"/>
          <w:szCs w:val="24"/>
        </w:rPr>
        <w:t xml:space="preserve"> </w:t>
      </w:r>
      <w:r w:rsidRPr="00802C06">
        <w:rPr>
          <w:rFonts w:cs="Times New Roman"/>
          <w:szCs w:val="24"/>
        </w:rPr>
        <w:t>oluşturmak, Görünüm, tetikleyici, altprogramlar ve indeksleri düzenlemek, Görünüm, tetikleyici, altprogramlar ve</w:t>
      </w:r>
      <w:r>
        <w:rPr>
          <w:rFonts w:cs="Times New Roman"/>
          <w:szCs w:val="24"/>
        </w:rPr>
        <w:t xml:space="preserve"> </w:t>
      </w:r>
      <w:r w:rsidRPr="00802C06">
        <w:rPr>
          <w:rFonts w:cs="Times New Roman"/>
          <w:szCs w:val="24"/>
        </w:rPr>
        <w:t>indeksleri düzenlemek, Kullanıcı rollerini, kullanıcı tanımlı veri tiplerini düzenlemek, Kullanıcı rollerini, kullanıcı</w:t>
      </w:r>
      <w:r>
        <w:rPr>
          <w:rFonts w:cs="Times New Roman"/>
          <w:szCs w:val="24"/>
        </w:rPr>
        <w:t xml:space="preserve"> </w:t>
      </w:r>
      <w:r w:rsidRPr="00802C06">
        <w:rPr>
          <w:rFonts w:cs="Times New Roman"/>
          <w:szCs w:val="24"/>
        </w:rPr>
        <w:t>tanımlı veri tiplerini düzenlemek, Kural ve varsayılan değerleri düzenlemek, Veri çoğaltma işlemleri ve bakım planı</w:t>
      </w:r>
      <w:r>
        <w:rPr>
          <w:rFonts w:cs="Times New Roman"/>
          <w:szCs w:val="24"/>
        </w:rPr>
        <w:t xml:space="preserve"> </w:t>
      </w:r>
      <w:r w:rsidRPr="00802C06">
        <w:rPr>
          <w:rFonts w:cs="Times New Roman"/>
          <w:szCs w:val="24"/>
        </w:rPr>
        <w:t>yapmak, Performans analizi ve iyileştirmeleri yapmak</w:t>
      </w:r>
      <w:proofErr w:type="gramEnd"/>
    </w:p>
    <w:p w:rsidR="002749CA" w:rsidRDefault="002749CA" w:rsidP="002749CA">
      <w:pPr>
        <w:autoSpaceDE w:val="0"/>
        <w:autoSpaceDN w:val="0"/>
        <w:adjustRightInd w:val="0"/>
        <w:spacing w:after="0" w:line="240" w:lineRule="auto"/>
        <w:jc w:val="both"/>
        <w:rPr>
          <w:rFonts w:cs="Times New Roman"/>
          <w:b/>
          <w:bCs/>
          <w:szCs w:val="24"/>
        </w:rPr>
      </w:pPr>
    </w:p>
    <w:p w:rsidR="002749CA" w:rsidRPr="00802C06" w:rsidRDefault="002749CA" w:rsidP="002749CA">
      <w:pPr>
        <w:autoSpaceDE w:val="0"/>
        <w:autoSpaceDN w:val="0"/>
        <w:adjustRightInd w:val="0"/>
        <w:spacing w:after="0" w:line="240" w:lineRule="auto"/>
        <w:jc w:val="both"/>
        <w:rPr>
          <w:rFonts w:cs="Times New Roman"/>
          <w:b/>
          <w:bCs/>
          <w:szCs w:val="24"/>
        </w:rPr>
      </w:pPr>
      <w:r w:rsidRPr="00802C06">
        <w:rPr>
          <w:rFonts w:cs="Times New Roman"/>
          <w:b/>
          <w:bCs/>
          <w:szCs w:val="24"/>
        </w:rPr>
        <w:t xml:space="preserve">C Programlama </w:t>
      </w:r>
    </w:p>
    <w:p w:rsidR="002749CA" w:rsidRDefault="002749CA" w:rsidP="002749CA">
      <w:pPr>
        <w:autoSpaceDE w:val="0"/>
        <w:autoSpaceDN w:val="0"/>
        <w:adjustRightInd w:val="0"/>
        <w:spacing w:after="0" w:line="240" w:lineRule="auto"/>
        <w:jc w:val="both"/>
        <w:rPr>
          <w:rFonts w:cs="Times New Roman"/>
          <w:szCs w:val="24"/>
        </w:rPr>
      </w:pPr>
    </w:p>
    <w:p w:rsidR="002749CA" w:rsidRDefault="002749CA" w:rsidP="002749CA">
      <w:pPr>
        <w:autoSpaceDE w:val="0"/>
        <w:autoSpaceDN w:val="0"/>
        <w:adjustRightInd w:val="0"/>
        <w:spacing w:after="0" w:line="240" w:lineRule="auto"/>
        <w:jc w:val="both"/>
        <w:rPr>
          <w:rFonts w:cs="Times New Roman"/>
          <w:b/>
          <w:bCs/>
          <w:szCs w:val="24"/>
        </w:rPr>
      </w:pPr>
      <w:r w:rsidRPr="00802C06">
        <w:rPr>
          <w:rFonts w:cs="Times New Roman"/>
          <w:szCs w:val="24"/>
        </w:rPr>
        <w:lastRenderedPageBreak/>
        <w:t xml:space="preserve">Visual </w:t>
      </w:r>
      <w:proofErr w:type="spellStart"/>
      <w:r w:rsidRPr="00802C06">
        <w:rPr>
          <w:rFonts w:cs="Times New Roman"/>
          <w:szCs w:val="24"/>
        </w:rPr>
        <w:t>studio</w:t>
      </w:r>
      <w:proofErr w:type="spellEnd"/>
      <w:r w:rsidRPr="00802C06">
        <w:rPr>
          <w:rFonts w:cs="Times New Roman"/>
          <w:szCs w:val="24"/>
        </w:rPr>
        <w:t xml:space="preserve"> programı kurulumu ve kullanımı, </w:t>
      </w:r>
      <w:proofErr w:type="spellStart"/>
      <w:r w:rsidRPr="00802C06">
        <w:rPr>
          <w:rFonts w:cs="Times New Roman"/>
          <w:szCs w:val="24"/>
        </w:rPr>
        <w:t>int</w:t>
      </w:r>
      <w:proofErr w:type="spellEnd"/>
      <w:r w:rsidRPr="00802C06">
        <w:rPr>
          <w:rFonts w:cs="Times New Roman"/>
          <w:szCs w:val="24"/>
        </w:rPr>
        <w:t xml:space="preserve">, </w:t>
      </w:r>
      <w:proofErr w:type="spellStart"/>
      <w:r w:rsidRPr="00802C06">
        <w:rPr>
          <w:rFonts w:cs="Times New Roman"/>
          <w:szCs w:val="24"/>
        </w:rPr>
        <w:t>double</w:t>
      </w:r>
      <w:proofErr w:type="spellEnd"/>
      <w:r w:rsidRPr="00802C06">
        <w:rPr>
          <w:rFonts w:cs="Times New Roman"/>
          <w:szCs w:val="24"/>
        </w:rPr>
        <w:t xml:space="preserve">, </w:t>
      </w:r>
      <w:proofErr w:type="spellStart"/>
      <w:r w:rsidRPr="00802C06">
        <w:rPr>
          <w:rFonts w:cs="Times New Roman"/>
          <w:szCs w:val="24"/>
        </w:rPr>
        <w:t>char</w:t>
      </w:r>
      <w:proofErr w:type="spellEnd"/>
      <w:r w:rsidRPr="00802C06">
        <w:rPr>
          <w:rFonts w:cs="Times New Roman"/>
          <w:szCs w:val="24"/>
        </w:rPr>
        <w:t xml:space="preserve">, </w:t>
      </w:r>
      <w:proofErr w:type="spellStart"/>
      <w:r w:rsidRPr="00802C06">
        <w:rPr>
          <w:rFonts w:cs="Times New Roman"/>
          <w:szCs w:val="24"/>
        </w:rPr>
        <w:t>string</w:t>
      </w:r>
      <w:proofErr w:type="spellEnd"/>
      <w:r w:rsidRPr="00802C06">
        <w:rPr>
          <w:rFonts w:cs="Times New Roman"/>
          <w:szCs w:val="24"/>
        </w:rPr>
        <w:t xml:space="preserve">, matematiksel ve lojik işlem tanımlamaları, </w:t>
      </w:r>
      <w:proofErr w:type="spellStart"/>
      <w:r w:rsidRPr="00802C06">
        <w:rPr>
          <w:rFonts w:cs="Times New Roman"/>
          <w:szCs w:val="24"/>
        </w:rPr>
        <w:t>for</w:t>
      </w:r>
      <w:proofErr w:type="spellEnd"/>
      <w:r w:rsidRPr="00802C06">
        <w:rPr>
          <w:rFonts w:cs="Times New Roman"/>
          <w:szCs w:val="24"/>
        </w:rPr>
        <w:t>,</w:t>
      </w:r>
      <w:r>
        <w:rPr>
          <w:rFonts w:cs="Times New Roman"/>
          <w:szCs w:val="24"/>
        </w:rPr>
        <w:t xml:space="preserve"> </w:t>
      </w:r>
      <w:proofErr w:type="spellStart"/>
      <w:r w:rsidRPr="00802C06">
        <w:rPr>
          <w:rFonts w:cs="Times New Roman"/>
          <w:szCs w:val="24"/>
        </w:rPr>
        <w:t>while</w:t>
      </w:r>
      <w:proofErr w:type="spellEnd"/>
      <w:r w:rsidRPr="00802C06">
        <w:rPr>
          <w:rFonts w:cs="Times New Roman"/>
          <w:szCs w:val="24"/>
        </w:rPr>
        <w:t xml:space="preserve">, </w:t>
      </w:r>
      <w:proofErr w:type="spellStart"/>
      <w:r w:rsidRPr="00802C06">
        <w:rPr>
          <w:rFonts w:cs="Times New Roman"/>
          <w:szCs w:val="24"/>
        </w:rPr>
        <w:t>if</w:t>
      </w:r>
      <w:proofErr w:type="spellEnd"/>
      <w:r w:rsidRPr="00802C06">
        <w:rPr>
          <w:rFonts w:ascii="Calibri" w:hAnsi="Calibri" w:cs="Times New Roman"/>
          <w:szCs w:val="24"/>
        </w:rPr>
        <w:t>‐</w:t>
      </w:r>
      <w:proofErr w:type="spellStart"/>
      <w:r w:rsidRPr="00802C06">
        <w:rPr>
          <w:rFonts w:cs="Times New Roman"/>
          <w:szCs w:val="24"/>
        </w:rPr>
        <w:t>if</w:t>
      </w:r>
      <w:proofErr w:type="spellEnd"/>
      <w:r w:rsidRPr="00802C06">
        <w:rPr>
          <w:rFonts w:ascii="Calibri" w:hAnsi="Calibri" w:cs="Times New Roman"/>
          <w:szCs w:val="24"/>
        </w:rPr>
        <w:t>‐</w:t>
      </w:r>
      <w:r w:rsidRPr="00802C06">
        <w:rPr>
          <w:rFonts w:cs="Times New Roman"/>
          <w:szCs w:val="24"/>
        </w:rPr>
        <w:t xml:space="preserve">else döngüleri ve örnekleri, Visual </w:t>
      </w:r>
      <w:proofErr w:type="spellStart"/>
      <w:r w:rsidRPr="00802C06">
        <w:rPr>
          <w:rFonts w:cs="Times New Roman"/>
          <w:szCs w:val="24"/>
        </w:rPr>
        <w:t>studio</w:t>
      </w:r>
      <w:proofErr w:type="spellEnd"/>
      <w:r w:rsidRPr="00802C06">
        <w:rPr>
          <w:rFonts w:cs="Times New Roman"/>
          <w:szCs w:val="24"/>
        </w:rPr>
        <w:t xml:space="preserve"> C# kullanımı, </w:t>
      </w:r>
      <w:proofErr w:type="spellStart"/>
      <w:r w:rsidRPr="00802C06">
        <w:rPr>
          <w:rFonts w:cs="Times New Roman"/>
          <w:szCs w:val="24"/>
        </w:rPr>
        <w:t>forms</w:t>
      </w:r>
      <w:proofErr w:type="spellEnd"/>
      <w:r w:rsidRPr="00802C06">
        <w:rPr>
          <w:rFonts w:cs="Times New Roman"/>
          <w:szCs w:val="24"/>
        </w:rPr>
        <w:t xml:space="preserve"> </w:t>
      </w:r>
      <w:proofErr w:type="spellStart"/>
      <w:r w:rsidRPr="00802C06">
        <w:rPr>
          <w:rFonts w:cs="Times New Roman"/>
          <w:szCs w:val="24"/>
        </w:rPr>
        <w:t>application</w:t>
      </w:r>
      <w:proofErr w:type="spellEnd"/>
      <w:r w:rsidRPr="00802C06">
        <w:rPr>
          <w:rFonts w:cs="Times New Roman"/>
          <w:szCs w:val="24"/>
        </w:rPr>
        <w:t xml:space="preserve"> uygulamaları, WPF </w:t>
      </w:r>
      <w:proofErr w:type="spellStart"/>
      <w:r w:rsidRPr="00802C06">
        <w:rPr>
          <w:rFonts w:cs="Times New Roman"/>
          <w:szCs w:val="24"/>
        </w:rPr>
        <w:t>application</w:t>
      </w:r>
      <w:proofErr w:type="spellEnd"/>
      <w:r w:rsidRPr="00802C06">
        <w:rPr>
          <w:rFonts w:cs="Times New Roman"/>
          <w:szCs w:val="24"/>
        </w:rPr>
        <w:t>,</w:t>
      </w:r>
      <w:r>
        <w:rPr>
          <w:rFonts w:cs="Times New Roman"/>
          <w:szCs w:val="24"/>
        </w:rPr>
        <w:t xml:space="preserve"> </w:t>
      </w:r>
      <w:proofErr w:type="spellStart"/>
      <w:r w:rsidRPr="00802C06">
        <w:rPr>
          <w:rFonts w:cs="Times New Roman"/>
          <w:szCs w:val="24"/>
        </w:rPr>
        <w:t>console</w:t>
      </w:r>
      <w:proofErr w:type="spellEnd"/>
      <w:r w:rsidRPr="00802C06">
        <w:rPr>
          <w:rFonts w:cs="Times New Roman"/>
          <w:szCs w:val="24"/>
        </w:rPr>
        <w:t xml:space="preserve"> </w:t>
      </w:r>
      <w:proofErr w:type="spellStart"/>
      <w:r w:rsidRPr="00802C06">
        <w:rPr>
          <w:rFonts w:cs="Times New Roman"/>
          <w:szCs w:val="24"/>
        </w:rPr>
        <w:t>application</w:t>
      </w:r>
      <w:proofErr w:type="spellEnd"/>
      <w:r w:rsidRPr="00802C06">
        <w:rPr>
          <w:rFonts w:cs="Times New Roman"/>
          <w:szCs w:val="24"/>
        </w:rPr>
        <w:t xml:space="preserve"> uygulamaları, C# program yazılımı (adım adım açıklama), C# program yazılımı (görsellik), Örnek</w:t>
      </w:r>
      <w:r>
        <w:rPr>
          <w:rFonts w:cs="Times New Roman"/>
          <w:szCs w:val="24"/>
        </w:rPr>
        <w:t xml:space="preserve"> </w:t>
      </w:r>
      <w:r w:rsidRPr="00802C06">
        <w:rPr>
          <w:rFonts w:cs="Times New Roman"/>
          <w:szCs w:val="24"/>
        </w:rPr>
        <w:t>programlar</w:t>
      </w:r>
    </w:p>
    <w:p w:rsidR="002749CA" w:rsidRDefault="002749CA" w:rsidP="00802C06">
      <w:pPr>
        <w:autoSpaceDE w:val="0"/>
        <w:autoSpaceDN w:val="0"/>
        <w:adjustRightInd w:val="0"/>
        <w:spacing w:after="0" w:line="240" w:lineRule="auto"/>
        <w:jc w:val="both"/>
        <w:rPr>
          <w:rFonts w:cs="Times New Roman"/>
          <w:b/>
          <w:bCs/>
          <w:szCs w:val="24"/>
        </w:rPr>
      </w:pPr>
    </w:p>
    <w:p w:rsidR="00802C06" w:rsidRPr="00802C06" w:rsidRDefault="00802C06" w:rsidP="00802C06">
      <w:pPr>
        <w:autoSpaceDE w:val="0"/>
        <w:autoSpaceDN w:val="0"/>
        <w:adjustRightInd w:val="0"/>
        <w:spacing w:after="0" w:line="240" w:lineRule="auto"/>
        <w:jc w:val="both"/>
        <w:rPr>
          <w:rFonts w:cs="Times New Roman"/>
          <w:b/>
          <w:bCs/>
          <w:szCs w:val="24"/>
        </w:rPr>
      </w:pPr>
      <w:r w:rsidRPr="00802C06">
        <w:rPr>
          <w:rFonts w:cs="Times New Roman"/>
          <w:b/>
          <w:bCs/>
          <w:szCs w:val="24"/>
        </w:rPr>
        <w:t xml:space="preserve">Ağ Temelleri </w:t>
      </w:r>
    </w:p>
    <w:p w:rsidR="003B691A" w:rsidRDefault="003B691A" w:rsidP="00802C06">
      <w:pPr>
        <w:autoSpaceDE w:val="0"/>
        <w:autoSpaceDN w:val="0"/>
        <w:adjustRightInd w:val="0"/>
        <w:spacing w:after="0" w:line="240" w:lineRule="auto"/>
        <w:jc w:val="both"/>
        <w:rPr>
          <w:rFonts w:cs="Times New Roman"/>
          <w:szCs w:val="24"/>
        </w:rPr>
      </w:pPr>
    </w:p>
    <w:p w:rsidR="00802C06" w:rsidRPr="00802C06" w:rsidRDefault="00802C06" w:rsidP="00802C06">
      <w:pPr>
        <w:autoSpaceDE w:val="0"/>
        <w:autoSpaceDN w:val="0"/>
        <w:adjustRightInd w:val="0"/>
        <w:spacing w:after="0" w:line="240" w:lineRule="auto"/>
        <w:jc w:val="both"/>
        <w:rPr>
          <w:rFonts w:cs="Times New Roman"/>
          <w:szCs w:val="24"/>
        </w:rPr>
      </w:pPr>
      <w:r w:rsidRPr="00802C06">
        <w:rPr>
          <w:rFonts w:cs="Times New Roman"/>
          <w:szCs w:val="24"/>
        </w:rPr>
        <w:t>Bilgisayar Ağları, Ağ Kabloları, Ağ Adresleme, Paylaşım ve Güvenlik, Paylaşım ve Güvenlik</w:t>
      </w:r>
    </w:p>
    <w:p w:rsidR="003B691A" w:rsidRDefault="003B691A" w:rsidP="00802C06">
      <w:pPr>
        <w:autoSpaceDE w:val="0"/>
        <w:autoSpaceDN w:val="0"/>
        <w:adjustRightInd w:val="0"/>
        <w:spacing w:after="0" w:line="240" w:lineRule="auto"/>
        <w:jc w:val="both"/>
        <w:rPr>
          <w:rFonts w:cs="Times New Roman"/>
          <w:b/>
          <w:bCs/>
          <w:szCs w:val="24"/>
        </w:rPr>
      </w:pPr>
    </w:p>
    <w:p w:rsidR="0094391B" w:rsidRPr="00802C06" w:rsidRDefault="0094391B" w:rsidP="0094391B">
      <w:pPr>
        <w:autoSpaceDE w:val="0"/>
        <w:autoSpaceDN w:val="0"/>
        <w:adjustRightInd w:val="0"/>
        <w:spacing w:after="0" w:line="240" w:lineRule="auto"/>
        <w:jc w:val="both"/>
        <w:rPr>
          <w:rFonts w:cs="Times New Roman"/>
          <w:b/>
          <w:bCs/>
          <w:szCs w:val="24"/>
        </w:rPr>
      </w:pPr>
      <w:r w:rsidRPr="00802C06">
        <w:rPr>
          <w:rFonts w:cs="Times New Roman"/>
          <w:b/>
          <w:bCs/>
          <w:szCs w:val="24"/>
        </w:rPr>
        <w:t xml:space="preserve">Web Projesi Yönetimi </w:t>
      </w:r>
    </w:p>
    <w:p w:rsidR="0094391B" w:rsidRDefault="0094391B" w:rsidP="0094391B">
      <w:pPr>
        <w:autoSpaceDE w:val="0"/>
        <w:autoSpaceDN w:val="0"/>
        <w:adjustRightInd w:val="0"/>
        <w:spacing w:after="0" w:line="240" w:lineRule="auto"/>
        <w:jc w:val="both"/>
        <w:rPr>
          <w:rFonts w:cs="Times New Roman"/>
          <w:szCs w:val="24"/>
        </w:rPr>
      </w:pPr>
    </w:p>
    <w:p w:rsidR="0094391B" w:rsidRPr="00802C06" w:rsidRDefault="0094391B" w:rsidP="0094391B">
      <w:pPr>
        <w:autoSpaceDE w:val="0"/>
        <w:autoSpaceDN w:val="0"/>
        <w:adjustRightInd w:val="0"/>
        <w:spacing w:after="0" w:line="240" w:lineRule="auto"/>
        <w:jc w:val="both"/>
        <w:rPr>
          <w:rFonts w:cs="Times New Roman"/>
          <w:szCs w:val="24"/>
        </w:rPr>
      </w:pPr>
      <w:r w:rsidRPr="00802C06">
        <w:rPr>
          <w:rFonts w:cs="Times New Roman"/>
          <w:szCs w:val="24"/>
        </w:rPr>
        <w:t>WEB sitesinin ihtiyaçları, WEB sitesi tasarlama, WEB sitesi yayına hazırlık işlemleri, WEB sitesi yayınlama işlemleri,</w:t>
      </w:r>
      <w:r>
        <w:rPr>
          <w:rFonts w:cs="Times New Roman"/>
          <w:szCs w:val="24"/>
        </w:rPr>
        <w:t xml:space="preserve"> </w:t>
      </w:r>
      <w:r w:rsidRPr="00802C06">
        <w:rPr>
          <w:rFonts w:cs="Times New Roman"/>
          <w:szCs w:val="24"/>
        </w:rPr>
        <w:t>WEB sitesi güvenlik ayarları, WEB sitesini yedekleme işlemleri, WEB sitesini bakım işlemleri</w:t>
      </w:r>
    </w:p>
    <w:p w:rsidR="0094391B" w:rsidRDefault="0094391B" w:rsidP="00802C06">
      <w:pPr>
        <w:autoSpaceDE w:val="0"/>
        <w:autoSpaceDN w:val="0"/>
        <w:adjustRightInd w:val="0"/>
        <w:spacing w:after="0" w:line="240" w:lineRule="auto"/>
        <w:jc w:val="both"/>
        <w:rPr>
          <w:rFonts w:cs="Times New Roman"/>
          <w:b/>
          <w:bCs/>
          <w:szCs w:val="24"/>
        </w:rPr>
      </w:pPr>
    </w:p>
    <w:p w:rsidR="006F0278" w:rsidRDefault="006F0278" w:rsidP="0094391B">
      <w:pPr>
        <w:autoSpaceDE w:val="0"/>
        <w:autoSpaceDN w:val="0"/>
        <w:adjustRightInd w:val="0"/>
        <w:spacing w:after="0" w:line="240" w:lineRule="auto"/>
        <w:jc w:val="both"/>
        <w:rPr>
          <w:rFonts w:cs="Times New Roman"/>
          <w:b/>
          <w:bCs/>
          <w:szCs w:val="24"/>
        </w:rPr>
      </w:pPr>
    </w:p>
    <w:p w:rsidR="0094391B" w:rsidRPr="00802C06" w:rsidRDefault="0094391B" w:rsidP="0094391B">
      <w:pPr>
        <w:autoSpaceDE w:val="0"/>
        <w:autoSpaceDN w:val="0"/>
        <w:adjustRightInd w:val="0"/>
        <w:spacing w:after="0" w:line="240" w:lineRule="auto"/>
        <w:jc w:val="both"/>
        <w:rPr>
          <w:rFonts w:cs="Times New Roman"/>
          <w:b/>
          <w:bCs/>
          <w:szCs w:val="24"/>
        </w:rPr>
      </w:pPr>
      <w:r w:rsidRPr="00802C06">
        <w:rPr>
          <w:rFonts w:cs="Times New Roman"/>
          <w:b/>
          <w:bCs/>
          <w:szCs w:val="24"/>
        </w:rPr>
        <w:t xml:space="preserve">Mesleki Yabancı Dil </w:t>
      </w:r>
      <w:r>
        <w:rPr>
          <w:rFonts w:cs="Times New Roman"/>
          <w:b/>
          <w:bCs/>
          <w:szCs w:val="24"/>
        </w:rPr>
        <w:t>I</w:t>
      </w:r>
    </w:p>
    <w:p w:rsidR="0094391B" w:rsidRDefault="0094391B" w:rsidP="0094391B">
      <w:pPr>
        <w:autoSpaceDE w:val="0"/>
        <w:autoSpaceDN w:val="0"/>
        <w:adjustRightInd w:val="0"/>
        <w:spacing w:after="0" w:line="240" w:lineRule="auto"/>
        <w:jc w:val="both"/>
        <w:rPr>
          <w:rFonts w:cs="Times New Roman"/>
          <w:szCs w:val="24"/>
        </w:rPr>
      </w:pPr>
    </w:p>
    <w:p w:rsidR="00802C06" w:rsidRPr="00802C06" w:rsidRDefault="0094391B" w:rsidP="006F0278">
      <w:pPr>
        <w:autoSpaceDE w:val="0"/>
        <w:autoSpaceDN w:val="0"/>
        <w:adjustRightInd w:val="0"/>
        <w:spacing w:after="0" w:line="240" w:lineRule="auto"/>
        <w:jc w:val="both"/>
        <w:rPr>
          <w:rFonts w:cs="Times New Roman"/>
          <w:szCs w:val="24"/>
        </w:rPr>
      </w:pPr>
      <w:r w:rsidRPr="00802C06">
        <w:rPr>
          <w:rFonts w:cs="Times New Roman"/>
          <w:szCs w:val="24"/>
        </w:rPr>
        <w:t xml:space="preserve">İyelilik Yapıları, Var/Yok, Ad, Zamir ve Ad </w:t>
      </w:r>
      <w:proofErr w:type="spellStart"/>
      <w:proofErr w:type="gramStart"/>
      <w:r w:rsidRPr="00802C06">
        <w:rPr>
          <w:rFonts w:cs="Times New Roman"/>
          <w:szCs w:val="24"/>
        </w:rPr>
        <w:t>Belirleyicileri,Too</w:t>
      </w:r>
      <w:proofErr w:type="spellEnd"/>
      <w:proofErr w:type="gramEnd"/>
      <w:r w:rsidRPr="00802C06">
        <w:rPr>
          <w:rFonts w:cs="Times New Roman"/>
          <w:szCs w:val="24"/>
        </w:rPr>
        <w:t>/</w:t>
      </w:r>
      <w:proofErr w:type="spellStart"/>
      <w:r w:rsidRPr="00802C06">
        <w:rPr>
          <w:rFonts w:cs="Times New Roman"/>
          <w:szCs w:val="24"/>
        </w:rPr>
        <w:t>enough</w:t>
      </w:r>
      <w:proofErr w:type="spellEnd"/>
      <w:r w:rsidRPr="00802C06">
        <w:rPr>
          <w:rFonts w:cs="Times New Roman"/>
          <w:szCs w:val="24"/>
        </w:rPr>
        <w:t xml:space="preserve"> , Dönüşlü Yapılar, Sıfat ve Zarflar, Koşul Yapılar,</w:t>
      </w:r>
      <w:r>
        <w:rPr>
          <w:rFonts w:cs="Times New Roman"/>
          <w:szCs w:val="24"/>
        </w:rPr>
        <w:t xml:space="preserve"> </w:t>
      </w:r>
      <w:proofErr w:type="spellStart"/>
      <w:r w:rsidRPr="00802C06">
        <w:rPr>
          <w:rFonts w:cs="Times New Roman"/>
          <w:szCs w:val="24"/>
        </w:rPr>
        <w:t>Kiplikler</w:t>
      </w:r>
      <w:proofErr w:type="spellEnd"/>
      <w:r w:rsidRPr="00802C06">
        <w:rPr>
          <w:rFonts w:cs="Times New Roman"/>
          <w:szCs w:val="24"/>
        </w:rPr>
        <w:t xml:space="preserve">, </w:t>
      </w:r>
      <w:proofErr w:type="spellStart"/>
      <w:r w:rsidRPr="00802C06">
        <w:rPr>
          <w:rFonts w:cs="Times New Roman"/>
          <w:szCs w:val="24"/>
        </w:rPr>
        <w:t>Computer</w:t>
      </w:r>
      <w:proofErr w:type="spellEnd"/>
      <w:r w:rsidRPr="00802C06">
        <w:rPr>
          <w:rFonts w:cs="Times New Roman"/>
          <w:szCs w:val="24"/>
        </w:rPr>
        <w:t xml:space="preserve"> Hardware, Graphics </w:t>
      </w:r>
      <w:proofErr w:type="spellStart"/>
      <w:r w:rsidRPr="00802C06">
        <w:rPr>
          <w:rFonts w:cs="Times New Roman"/>
          <w:szCs w:val="24"/>
        </w:rPr>
        <w:t>and</w:t>
      </w:r>
      <w:proofErr w:type="spellEnd"/>
      <w:r w:rsidRPr="00802C06">
        <w:rPr>
          <w:rFonts w:cs="Times New Roman"/>
          <w:szCs w:val="24"/>
        </w:rPr>
        <w:t xml:space="preserve"> </w:t>
      </w:r>
      <w:proofErr w:type="spellStart"/>
      <w:r w:rsidRPr="00802C06">
        <w:rPr>
          <w:rFonts w:cs="Times New Roman"/>
          <w:szCs w:val="24"/>
        </w:rPr>
        <w:t>Animation</w:t>
      </w:r>
      <w:proofErr w:type="spellEnd"/>
      <w:r w:rsidRPr="00802C06">
        <w:rPr>
          <w:rFonts w:cs="Times New Roman"/>
          <w:szCs w:val="24"/>
        </w:rPr>
        <w:t xml:space="preserve">, Data Base Control </w:t>
      </w:r>
      <w:proofErr w:type="spellStart"/>
      <w:r w:rsidRPr="00802C06">
        <w:rPr>
          <w:rFonts w:cs="Times New Roman"/>
          <w:szCs w:val="24"/>
        </w:rPr>
        <w:t>Systems</w:t>
      </w:r>
      <w:proofErr w:type="spellEnd"/>
      <w:r w:rsidRPr="00802C06">
        <w:rPr>
          <w:rFonts w:cs="Times New Roman"/>
          <w:szCs w:val="24"/>
        </w:rPr>
        <w:t>, Visual Programming Language,</w:t>
      </w:r>
      <w:r>
        <w:rPr>
          <w:rFonts w:cs="Times New Roman"/>
          <w:szCs w:val="24"/>
        </w:rPr>
        <w:t xml:space="preserve"> </w:t>
      </w:r>
      <w:r w:rsidRPr="00802C06">
        <w:rPr>
          <w:rFonts w:cs="Times New Roman"/>
          <w:szCs w:val="24"/>
        </w:rPr>
        <w:t>Internet Programming</w:t>
      </w:r>
    </w:p>
    <w:p w:rsidR="003B691A" w:rsidRDefault="003B691A" w:rsidP="00802C06">
      <w:pPr>
        <w:autoSpaceDE w:val="0"/>
        <w:autoSpaceDN w:val="0"/>
        <w:adjustRightInd w:val="0"/>
        <w:spacing w:after="0" w:line="240" w:lineRule="auto"/>
        <w:jc w:val="both"/>
        <w:rPr>
          <w:rFonts w:cs="Times New Roman"/>
          <w:b/>
          <w:bCs/>
          <w:szCs w:val="24"/>
        </w:rPr>
      </w:pPr>
    </w:p>
    <w:p w:rsidR="003B691A" w:rsidRDefault="003B691A" w:rsidP="00802C06">
      <w:pPr>
        <w:autoSpaceDE w:val="0"/>
        <w:autoSpaceDN w:val="0"/>
        <w:adjustRightInd w:val="0"/>
        <w:spacing w:after="0" w:line="240" w:lineRule="auto"/>
        <w:jc w:val="both"/>
        <w:rPr>
          <w:rFonts w:cs="Times New Roman"/>
          <w:b/>
          <w:bCs/>
          <w:szCs w:val="24"/>
        </w:rPr>
      </w:pPr>
    </w:p>
    <w:p w:rsidR="00802C06" w:rsidRPr="00802C06" w:rsidRDefault="006F0278" w:rsidP="00802C06">
      <w:pPr>
        <w:autoSpaceDE w:val="0"/>
        <w:autoSpaceDN w:val="0"/>
        <w:adjustRightInd w:val="0"/>
        <w:spacing w:after="0" w:line="240" w:lineRule="auto"/>
        <w:jc w:val="both"/>
        <w:rPr>
          <w:rFonts w:cs="Times New Roman"/>
          <w:b/>
          <w:bCs/>
          <w:szCs w:val="24"/>
        </w:rPr>
      </w:pPr>
      <w:r>
        <w:rPr>
          <w:rFonts w:cs="Times New Roman"/>
          <w:b/>
          <w:bCs/>
          <w:szCs w:val="24"/>
        </w:rPr>
        <w:t>4</w:t>
      </w:r>
      <w:r w:rsidR="00802C06" w:rsidRPr="00802C06">
        <w:rPr>
          <w:rFonts w:cs="Times New Roman"/>
          <w:b/>
          <w:bCs/>
          <w:szCs w:val="24"/>
        </w:rPr>
        <w:t>.</w:t>
      </w:r>
      <w:r w:rsidR="0094391B">
        <w:rPr>
          <w:rFonts w:cs="Times New Roman"/>
          <w:b/>
          <w:bCs/>
          <w:szCs w:val="24"/>
        </w:rPr>
        <w:t>YARIYIL</w:t>
      </w:r>
    </w:p>
    <w:p w:rsidR="00802C06" w:rsidRPr="00802C06" w:rsidRDefault="00802C06" w:rsidP="00802C06">
      <w:pPr>
        <w:autoSpaceDE w:val="0"/>
        <w:autoSpaceDN w:val="0"/>
        <w:adjustRightInd w:val="0"/>
        <w:spacing w:after="0" w:line="240" w:lineRule="auto"/>
        <w:jc w:val="both"/>
        <w:rPr>
          <w:rFonts w:cs="Times New Roman"/>
          <w:b/>
          <w:bCs/>
          <w:szCs w:val="24"/>
        </w:rPr>
      </w:pPr>
    </w:p>
    <w:p w:rsidR="0094391B" w:rsidRPr="00802C06" w:rsidRDefault="0094391B" w:rsidP="0094391B">
      <w:pPr>
        <w:autoSpaceDE w:val="0"/>
        <w:autoSpaceDN w:val="0"/>
        <w:adjustRightInd w:val="0"/>
        <w:spacing w:after="0" w:line="240" w:lineRule="auto"/>
        <w:jc w:val="both"/>
        <w:rPr>
          <w:rFonts w:cs="Times New Roman"/>
          <w:b/>
          <w:bCs/>
          <w:szCs w:val="24"/>
        </w:rPr>
      </w:pPr>
      <w:r w:rsidRPr="00802C06">
        <w:rPr>
          <w:rFonts w:cs="Times New Roman"/>
          <w:b/>
          <w:bCs/>
          <w:szCs w:val="24"/>
        </w:rPr>
        <w:t>İnternet Programcılığı II</w:t>
      </w:r>
    </w:p>
    <w:p w:rsidR="0094391B" w:rsidRDefault="0094391B" w:rsidP="0094391B">
      <w:pPr>
        <w:autoSpaceDE w:val="0"/>
        <w:autoSpaceDN w:val="0"/>
        <w:adjustRightInd w:val="0"/>
        <w:spacing w:after="0" w:line="240" w:lineRule="auto"/>
        <w:jc w:val="both"/>
        <w:rPr>
          <w:rFonts w:cs="Times New Roman"/>
          <w:szCs w:val="24"/>
        </w:rPr>
      </w:pPr>
    </w:p>
    <w:p w:rsidR="0094391B" w:rsidRPr="00802C06" w:rsidRDefault="0094391B" w:rsidP="0094391B">
      <w:pPr>
        <w:autoSpaceDE w:val="0"/>
        <w:autoSpaceDN w:val="0"/>
        <w:adjustRightInd w:val="0"/>
        <w:spacing w:after="0" w:line="240" w:lineRule="auto"/>
        <w:jc w:val="both"/>
        <w:rPr>
          <w:rFonts w:cs="Times New Roman"/>
          <w:szCs w:val="24"/>
        </w:rPr>
      </w:pPr>
      <w:r w:rsidRPr="00802C06">
        <w:rPr>
          <w:rFonts w:cs="Times New Roman"/>
          <w:szCs w:val="24"/>
        </w:rPr>
        <w:t>Web sunucu için yazılım kurulumları ve yayınlama, Değişkenler ve sabitler, operatörler ve işlem önceliği, Karar</w:t>
      </w:r>
      <w:r>
        <w:rPr>
          <w:rFonts w:cs="Times New Roman"/>
          <w:szCs w:val="24"/>
        </w:rPr>
        <w:t xml:space="preserve"> </w:t>
      </w:r>
      <w:r w:rsidRPr="00802C06">
        <w:rPr>
          <w:rFonts w:cs="Times New Roman"/>
          <w:szCs w:val="24"/>
        </w:rPr>
        <w:t xml:space="preserve">kontrol deyimleri döngü kontrol deyimleri, Kullanıcı tanımlı </w:t>
      </w:r>
      <w:r w:rsidR="00715102" w:rsidRPr="00802C06">
        <w:rPr>
          <w:rFonts w:cs="Times New Roman"/>
          <w:szCs w:val="24"/>
        </w:rPr>
        <w:t>fonksiyonlar, Hazır</w:t>
      </w:r>
      <w:r w:rsidRPr="00802C06">
        <w:rPr>
          <w:rFonts w:cs="Times New Roman"/>
          <w:szCs w:val="24"/>
        </w:rPr>
        <w:t xml:space="preserve"> fonksiyonlar, Dizi </w:t>
      </w:r>
      <w:r w:rsidR="00715102" w:rsidRPr="00802C06">
        <w:rPr>
          <w:rFonts w:cs="Times New Roman"/>
          <w:szCs w:val="24"/>
        </w:rPr>
        <w:t>işlemleri, Dosya</w:t>
      </w:r>
      <w:r>
        <w:rPr>
          <w:rFonts w:cs="Times New Roman"/>
          <w:szCs w:val="24"/>
        </w:rPr>
        <w:t xml:space="preserve"> </w:t>
      </w:r>
      <w:r w:rsidRPr="00802C06">
        <w:rPr>
          <w:rFonts w:cs="Times New Roman"/>
          <w:szCs w:val="24"/>
        </w:rPr>
        <w:t>işlemleri, Web formları, Sayfalar arası veri aktarımı, Sayfalar arası veri aktarımı, Veritabanı işlemleri</w:t>
      </w:r>
    </w:p>
    <w:p w:rsidR="0094391B" w:rsidRDefault="0094391B" w:rsidP="00802C06">
      <w:pPr>
        <w:autoSpaceDE w:val="0"/>
        <w:autoSpaceDN w:val="0"/>
        <w:adjustRightInd w:val="0"/>
        <w:spacing w:after="0" w:line="240" w:lineRule="auto"/>
        <w:jc w:val="both"/>
        <w:rPr>
          <w:rFonts w:cs="Times New Roman"/>
          <w:b/>
          <w:bCs/>
          <w:szCs w:val="24"/>
        </w:rPr>
      </w:pPr>
    </w:p>
    <w:p w:rsidR="0094391B" w:rsidRDefault="0094391B" w:rsidP="00802C06">
      <w:pPr>
        <w:autoSpaceDE w:val="0"/>
        <w:autoSpaceDN w:val="0"/>
        <w:adjustRightInd w:val="0"/>
        <w:spacing w:after="0" w:line="240" w:lineRule="auto"/>
        <w:jc w:val="both"/>
        <w:rPr>
          <w:rFonts w:cs="Times New Roman"/>
          <w:b/>
          <w:bCs/>
          <w:szCs w:val="24"/>
        </w:rPr>
      </w:pPr>
      <w:r>
        <w:rPr>
          <w:rFonts w:cs="Times New Roman"/>
          <w:b/>
          <w:bCs/>
          <w:szCs w:val="24"/>
        </w:rPr>
        <w:t>Sistem Analizi ve Tasarımı</w:t>
      </w:r>
    </w:p>
    <w:p w:rsidR="00715102" w:rsidRDefault="00715102" w:rsidP="00802C06">
      <w:pPr>
        <w:autoSpaceDE w:val="0"/>
        <w:autoSpaceDN w:val="0"/>
        <w:adjustRightInd w:val="0"/>
        <w:spacing w:after="0" w:line="240" w:lineRule="auto"/>
        <w:jc w:val="both"/>
        <w:rPr>
          <w:rFonts w:ascii="Tahoma" w:hAnsi="Tahoma" w:cs="Tahoma"/>
          <w:color w:val="000000"/>
          <w:sz w:val="16"/>
          <w:szCs w:val="16"/>
        </w:rPr>
      </w:pPr>
    </w:p>
    <w:p w:rsidR="0094391B" w:rsidRPr="00715102" w:rsidRDefault="00715102" w:rsidP="00802C06">
      <w:pPr>
        <w:autoSpaceDE w:val="0"/>
        <w:autoSpaceDN w:val="0"/>
        <w:adjustRightInd w:val="0"/>
        <w:spacing w:after="0" w:line="240" w:lineRule="auto"/>
        <w:jc w:val="both"/>
        <w:rPr>
          <w:rFonts w:cs="Times New Roman"/>
          <w:b/>
          <w:bCs/>
          <w:szCs w:val="24"/>
        </w:rPr>
      </w:pPr>
      <w:r w:rsidRPr="00715102">
        <w:rPr>
          <w:rFonts w:cs="Times New Roman"/>
          <w:color w:val="000000"/>
          <w:szCs w:val="24"/>
        </w:rPr>
        <w:t>Bitirme projesinin kapsamını belirleme, Proje konusu ile ilgili detaylı araştırma, projenin kod yazımına hazırlık, Projeyi yazma, Projenin kurulum paketini ve raporunu hazırlama. Alana Yönelik Proje Konusunu Seçmek Projenin Konularını ve Çalışma Ortamını Analizlerle Belirlemek Proje Kurulum Paketini Hazırlamak</w:t>
      </w:r>
    </w:p>
    <w:p w:rsidR="00715102" w:rsidRDefault="00715102" w:rsidP="00802C06">
      <w:pPr>
        <w:autoSpaceDE w:val="0"/>
        <w:autoSpaceDN w:val="0"/>
        <w:adjustRightInd w:val="0"/>
        <w:spacing w:after="0" w:line="240" w:lineRule="auto"/>
        <w:jc w:val="both"/>
        <w:rPr>
          <w:rFonts w:cs="Times New Roman"/>
          <w:b/>
          <w:bCs/>
          <w:szCs w:val="24"/>
        </w:rPr>
      </w:pPr>
    </w:p>
    <w:p w:rsidR="0094391B" w:rsidRPr="00802C06" w:rsidRDefault="0094391B" w:rsidP="0094391B">
      <w:pPr>
        <w:autoSpaceDE w:val="0"/>
        <w:autoSpaceDN w:val="0"/>
        <w:adjustRightInd w:val="0"/>
        <w:spacing w:after="0" w:line="240" w:lineRule="auto"/>
        <w:jc w:val="both"/>
        <w:rPr>
          <w:rFonts w:cs="Times New Roman"/>
          <w:b/>
          <w:bCs/>
          <w:szCs w:val="24"/>
        </w:rPr>
      </w:pPr>
      <w:r w:rsidRPr="00802C06">
        <w:rPr>
          <w:rFonts w:cs="Times New Roman"/>
          <w:b/>
          <w:bCs/>
          <w:szCs w:val="24"/>
        </w:rPr>
        <w:t>Nesne Tabanlı Programlama II</w:t>
      </w:r>
    </w:p>
    <w:p w:rsidR="0094391B" w:rsidRDefault="0094391B" w:rsidP="0094391B">
      <w:pPr>
        <w:autoSpaceDE w:val="0"/>
        <w:autoSpaceDN w:val="0"/>
        <w:adjustRightInd w:val="0"/>
        <w:spacing w:after="0" w:line="240" w:lineRule="auto"/>
        <w:jc w:val="both"/>
        <w:rPr>
          <w:rFonts w:cs="Times New Roman"/>
          <w:szCs w:val="24"/>
        </w:rPr>
      </w:pPr>
    </w:p>
    <w:p w:rsidR="0094391B" w:rsidRPr="00802C06" w:rsidRDefault="0094391B" w:rsidP="0094391B">
      <w:pPr>
        <w:autoSpaceDE w:val="0"/>
        <w:autoSpaceDN w:val="0"/>
        <w:adjustRightInd w:val="0"/>
        <w:spacing w:after="0" w:line="240" w:lineRule="auto"/>
        <w:jc w:val="both"/>
        <w:rPr>
          <w:rFonts w:cs="Times New Roman"/>
          <w:szCs w:val="24"/>
        </w:rPr>
      </w:pPr>
      <w:proofErr w:type="gramStart"/>
      <w:r w:rsidRPr="00802C06">
        <w:rPr>
          <w:rFonts w:cs="Times New Roman"/>
          <w:szCs w:val="24"/>
        </w:rPr>
        <w:t>Nesne Tabanlı Programlama İçin Yazılım Kurarak Ayarlarını Yapmak, Programlama Dilinin Temel Deyimleriyle Konsol</w:t>
      </w:r>
      <w:r>
        <w:rPr>
          <w:rFonts w:cs="Times New Roman"/>
          <w:szCs w:val="24"/>
        </w:rPr>
        <w:t xml:space="preserve"> </w:t>
      </w:r>
      <w:r w:rsidRPr="00802C06">
        <w:rPr>
          <w:rFonts w:cs="Times New Roman"/>
          <w:szCs w:val="24"/>
        </w:rPr>
        <w:t>Uygulamaları Hazırlamak Programlama Dilinin Temel Deyimleriyle İşletim Sistemi Tabanlı Uygulamalar, Karar Kontrol</w:t>
      </w:r>
      <w:r>
        <w:rPr>
          <w:rFonts w:cs="Times New Roman"/>
          <w:szCs w:val="24"/>
        </w:rPr>
        <w:t xml:space="preserve"> </w:t>
      </w:r>
      <w:r w:rsidRPr="00802C06">
        <w:rPr>
          <w:rFonts w:cs="Times New Roman"/>
          <w:szCs w:val="24"/>
        </w:rPr>
        <w:t>Deyimleri, Döngü Kontrol Deyimleri, Kontrol Nesneleri ve Diziler, Nesne Kullanımı ve Operatörler, Standart</w:t>
      </w:r>
      <w:r>
        <w:rPr>
          <w:rFonts w:cs="Times New Roman"/>
          <w:szCs w:val="24"/>
        </w:rPr>
        <w:t xml:space="preserve"> </w:t>
      </w:r>
      <w:r w:rsidRPr="00802C06">
        <w:rPr>
          <w:rFonts w:cs="Times New Roman"/>
          <w:szCs w:val="24"/>
        </w:rPr>
        <w:t>Fonksiyonlar, Kullanıcı Tanımlı Fonksiyonlar, Bileşen Kütüphanesi, Veri Yapıları, İşletim Sistemi Nesneleri, Menü</w:t>
      </w:r>
      <w:r>
        <w:rPr>
          <w:rFonts w:cs="Times New Roman"/>
          <w:szCs w:val="24"/>
        </w:rPr>
        <w:t xml:space="preserve"> </w:t>
      </w:r>
      <w:r w:rsidRPr="00802C06">
        <w:rPr>
          <w:rFonts w:cs="Times New Roman"/>
          <w:szCs w:val="24"/>
        </w:rPr>
        <w:t>Tasarımı ve Formlar, Veritabanı İşlemleri, Etkileşimli Veri Nesneleri</w:t>
      </w:r>
      <w:proofErr w:type="gramEnd"/>
    </w:p>
    <w:p w:rsidR="0094391B" w:rsidRDefault="0094391B" w:rsidP="00802C06">
      <w:pPr>
        <w:autoSpaceDE w:val="0"/>
        <w:autoSpaceDN w:val="0"/>
        <w:adjustRightInd w:val="0"/>
        <w:spacing w:after="0" w:line="240" w:lineRule="auto"/>
        <w:jc w:val="both"/>
        <w:rPr>
          <w:rFonts w:cs="Times New Roman"/>
          <w:b/>
          <w:bCs/>
          <w:szCs w:val="24"/>
        </w:rPr>
      </w:pPr>
    </w:p>
    <w:p w:rsidR="0094391B" w:rsidRPr="00802C06" w:rsidRDefault="0094391B" w:rsidP="0094391B">
      <w:pPr>
        <w:autoSpaceDE w:val="0"/>
        <w:autoSpaceDN w:val="0"/>
        <w:adjustRightInd w:val="0"/>
        <w:spacing w:after="0" w:line="240" w:lineRule="auto"/>
        <w:jc w:val="both"/>
        <w:rPr>
          <w:rFonts w:cs="Times New Roman"/>
          <w:b/>
          <w:bCs/>
          <w:szCs w:val="24"/>
        </w:rPr>
      </w:pPr>
      <w:r w:rsidRPr="00802C06">
        <w:rPr>
          <w:rFonts w:cs="Times New Roman"/>
          <w:b/>
          <w:bCs/>
          <w:szCs w:val="24"/>
        </w:rPr>
        <w:t xml:space="preserve">Mesleki Yabancı Dil II </w:t>
      </w:r>
    </w:p>
    <w:p w:rsidR="0094391B" w:rsidRDefault="0094391B" w:rsidP="0094391B">
      <w:pPr>
        <w:autoSpaceDE w:val="0"/>
        <w:autoSpaceDN w:val="0"/>
        <w:adjustRightInd w:val="0"/>
        <w:spacing w:after="0" w:line="240" w:lineRule="auto"/>
        <w:jc w:val="both"/>
        <w:rPr>
          <w:rFonts w:cs="Times New Roman"/>
          <w:szCs w:val="24"/>
        </w:rPr>
      </w:pPr>
    </w:p>
    <w:p w:rsidR="0094391B" w:rsidRPr="00802C06" w:rsidRDefault="0094391B" w:rsidP="0094391B">
      <w:pPr>
        <w:autoSpaceDE w:val="0"/>
        <w:autoSpaceDN w:val="0"/>
        <w:adjustRightInd w:val="0"/>
        <w:spacing w:after="0" w:line="240" w:lineRule="auto"/>
        <w:jc w:val="both"/>
        <w:rPr>
          <w:rFonts w:cs="Times New Roman"/>
          <w:szCs w:val="24"/>
        </w:rPr>
      </w:pPr>
      <w:r w:rsidRPr="00802C06">
        <w:rPr>
          <w:rFonts w:cs="Times New Roman"/>
          <w:szCs w:val="24"/>
        </w:rPr>
        <w:t xml:space="preserve">İngilizce bilgi işlem ve Türkçe İngilizce karşılaştırmalı bilgisayar terimleri, Yazılım ve işletim Sistemleri </w:t>
      </w:r>
      <w:r>
        <w:rPr>
          <w:rFonts w:cs="Times New Roman"/>
          <w:szCs w:val="24"/>
        </w:rPr>
        <w:t xml:space="preserve">İngilizce </w:t>
      </w:r>
      <w:r w:rsidRPr="00802C06">
        <w:rPr>
          <w:rFonts w:cs="Times New Roman"/>
          <w:szCs w:val="24"/>
        </w:rPr>
        <w:t xml:space="preserve">Terminolojisi, Windows işletim Sistemi </w:t>
      </w:r>
      <w:proofErr w:type="spellStart"/>
      <w:r w:rsidRPr="00802C06">
        <w:rPr>
          <w:rFonts w:cs="Times New Roman"/>
          <w:szCs w:val="24"/>
        </w:rPr>
        <w:t>ingilizce</w:t>
      </w:r>
      <w:proofErr w:type="spellEnd"/>
      <w:r w:rsidRPr="00802C06">
        <w:rPr>
          <w:rFonts w:cs="Times New Roman"/>
          <w:szCs w:val="24"/>
        </w:rPr>
        <w:t xml:space="preserve"> Komut ve </w:t>
      </w:r>
      <w:proofErr w:type="spellStart"/>
      <w:r w:rsidRPr="00802C06">
        <w:rPr>
          <w:rFonts w:cs="Times New Roman"/>
          <w:szCs w:val="24"/>
        </w:rPr>
        <w:t>Kısayollar</w:t>
      </w:r>
      <w:proofErr w:type="spellEnd"/>
      <w:r w:rsidRPr="00802C06">
        <w:rPr>
          <w:rFonts w:cs="Times New Roman"/>
          <w:szCs w:val="24"/>
        </w:rPr>
        <w:t xml:space="preserve">, Windows işletim Sistemi </w:t>
      </w:r>
      <w:proofErr w:type="spellStart"/>
      <w:r w:rsidRPr="00802C06">
        <w:rPr>
          <w:rFonts w:cs="Times New Roman"/>
          <w:szCs w:val="24"/>
        </w:rPr>
        <w:t>ingilizce</w:t>
      </w:r>
      <w:proofErr w:type="spellEnd"/>
      <w:r w:rsidRPr="00802C06">
        <w:rPr>
          <w:rFonts w:cs="Times New Roman"/>
          <w:szCs w:val="24"/>
        </w:rPr>
        <w:t xml:space="preserve"> Terminolojisi,</w:t>
      </w:r>
      <w:r>
        <w:rPr>
          <w:rFonts w:cs="Times New Roman"/>
          <w:szCs w:val="24"/>
        </w:rPr>
        <w:t xml:space="preserve"> </w:t>
      </w:r>
      <w:r w:rsidRPr="00802C06">
        <w:rPr>
          <w:rFonts w:cs="Times New Roman"/>
          <w:szCs w:val="24"/>
        </w:rPr>
        <w:t xml:space="preserve">Word, Excel, PowerPoint, Access, internet Terminolojisi, Word, Excel, PowerPoint, Access, internet Komut ve </w:t>
      </w:r>
      <w:proofErr w:type="spellStart"/>
      <w:r w:rsidRPr="00802C06">
        <w:rPr>
          <w:rFonts w:cs="Times New Roman"/>
          <w:szCs w:val="24"/>
        </w:rPr>
        <w:t>Kısayolları</w:t>
      </w:r>
      <w:proofErr w:type="spellEnd"/>
      <w:r w:rsidRPr="00802C06">
        <w:rPr>
          <w:rFonts w:cs="Times New Roman"/>
          <w:szCs w:val="24"/>
        </w:rPr>
        <w:t>,</w:t>
      </w:r>
      <w:r>
        <w:rPr>
          <w:rFonts w:cs="Times New Roman"/>
          <w:szCs w:val="24"/>
        </w:rPr>
        <w:t xml:space="preserve"> </w:t>
      </w:r>
      <w:r w:rsidRPr="00802C06">
        <w:rPr>
          <w:rFonts w:cs="Times New Roman"/>
          <w:szCs w:val="24"/>
        </w:rPr>
        <w:t>Uygulama, mesleki konularda yazılı ve sözlü iletişim kurma</w:t>
      </w:r>
    </w:p>
    <w:p w:rsidR="00802C06" w:rsidRDefault="00802C06" w:rsidP="00802C06">
      <w:pPr>
        <w:autoSpaceDE w:val="0"/>
        <w:autoSpaceDN w:val="0"/>
        <w:adjustRightInd w:val="0"/>
        <w:spacing w:after="0" w:line="240" w:lineRule="auto"/>
        <w:jc w:val="both"/>
        <w:rPr>
          <w:rFonts w:cs="Times New Roman"/>
          <w:b/>
          <w:bCs/>
          <w:szCs w:val="24"/>
        </w:rPr>
      </w:pPr>
    </w:p>
    <w:p w:rsidR="0094391B" w:rsidRPr="00802C06" w:rsidRDefault="0094391B" w:rsidP="0094391B">
      <w:pPr>
        <w:autoSpaceDE w:val="0"/>
        <w:autoSpaceDN w:val="0"/>
        <w:adjustRightInd w:val="0"/>
        <w:spacing w:after="0" w:line="240" w:lineRule="auto"/>
        <w:jc w:val="both"/>
        <w:rPr>
          <w:rFonts w:cs="Times New Roman"/>
          <w:b/>
          <w:bCs/>
          <w:szCs w:val="24"/>
        </w:rPr>
      </w:pPr>
      <w:r w:rsidRPr="00802C06">
        <w:rPr>
          <w:rFonts w:cs="Times New Roman"/>
          <w:b/>
          <w:bCs/>
          <w:szCs w:val="24"/>
        </w:rPr>
        <w:t>Açık Kaynak İşletim Sistemi</w:t>
      </w:r>
    </w:p>
    <w:p w:rsidR="0094391B" w:rsidRPr="00802C06" w:rsidRDefault="0094391B" w:rsidP="0094391B">
      <w:pPr>
        <w:autoSpaceDE w:val="0"/>
        <w:autoSpaceDN w:val="0"/>
        <w:adjustRightInd w:val="0"/>
        <w:spacing w:after="0" w:line="240" w:lineRule="auto"/>
        <w:jc w:val="both"/>
        <w:rPr>
          <w:rFonts w:cs="Times New Roman"/>
          <w:b/>
          <w:bCs/>
          <w:szCs w:val="24"/>
        </w:rPr>
      </w:pPr>
    </w:p>
    <w:p w:rsidR="0094391B" w:rsidRPr="00802C06" w:rsidRDefault="0094391B" w:rsidP="0094391B">
      <w:pPr>
        <w:autoSpaceDE w:val="0"/>
        <w:autoSpaceDN w:val="0"/>
        <w:adjustRightInd w:val="0"/>
        <w:spacing w:after="0" w:line="240" w:lineRule="auto"/>
        <w:jc w:val="both"/>
        <w:rPr>
          <w:rFonts w:cs="Times New Roman"/>
          <w:szCs w:val="24"/>
        </w:rPr>
      </w:pPr>
      <w:proofErr w:type="gramStart"/>
      <w:r w:rsidRPr="00802C06">
        <w:rPr>
          <w:rFonts w:cs="Times New Roman"/>
          <w:szCs w:val="24"/>
        </w:rPr>
        <w:t>Açık Kaynak Kodlu İşletim Sistemi Yapısı, Temel Masaüstü Kavramları ve İşlemleri, Dosya Sistemi ve Çalışma Mantığı,</w:t>
      </w:r>
      <w:r>
        <w:rPr>
          <w:rFonts w:cs="Times New Roman"/>
          <w:szCs w:val="24"/>
        </w:rPr>
        <w:t xml:space="preserve"> </w:t>
      </w:r>
      <w:r w:rsidRPr="00802C06">
        <w:rPr>
          <w:rFonts w:cs="Times New Roman"/>
          <w:szCs w:val="24"/>
        </w:rPr>
        <w:t xml:space="preserve">Açık Kaynak İşletim Sistemi Temel Araçları ve Uygulamaları, Temel Ağ Programları ve Ağ </w:t>
      </w:r>
      <w:r w:rsidR="001A364C" w:rsidRPr="00802C06">
        <w:rPr>
          <w:rFonts w:cs="Times New Roman"/>
          <w:szCs w:val="24"/>
        </w:rPr>
        <w:t>Ayarları, İnternet</w:t>
      </w:r>
      <w:r w:rsidRPr="00802C06">
        <w:rPr>
          <w:rFonts w:cs="Times New Roman"/>
          <w:szCs w:val="24"/>
        </w:rPr>
        <w:t xml:space="preserve"> Bağlantısı,</w:t>
      </w:r>
      <w:r>
        <w:rPr>
          <w:rFonts w:cs="Times New Roman"/>
          <w:szCs w:val="24"/>
        </w:rPr>
        <w:t xml:space="preserve"> </w:t>
      </w:r>
      <w:r w:rsidRPr="00802C06">
        <w:rPr>
          <w:rFonts w:cs="Times New Roman"/>
          <w:szCs w:val="24"/>
        </w:rPr>
        <w:t>Temel Kullanıcı ve Grup İşlemleri, Açık Kaynak İşletim Sistemi Editörleri, Program Kurma ve Güncelleme, Kabuk</w:t>
      </w:r>
      <w:r>
        <w:rPr>
          <w:rFonts w:cs="Times New Roman"/>
          <w:szCs w:val="24"/>
        </w:rPr>
        <w:t xml:space="preserve"> </w:t>
      </w:r>
      <w:r w:rsidRPr="00802C06">
        <w:rPr>
          <w:rFonts w:cs="Times New Roman"/>
          <w:szCs w:val="24"/>
        </w:rPr>
        <w:t>İşlemleri, Kabuk İşlemleri</w:t>
      </w:r>
      <w:proofErr w:type="gramEnd"/>
    </w:p>
    <w:p w:rsidR="0094391B" w:rsidRDefault="0094391B" w:rsidP="0094391B">
      <w:pPr>
        <w:autoSpaceDE w:val="0"/>
        <w:autoSpaceDN w:val="0"/>
        <w:adjustRightInd w:val="0"/>
        <w:spacing w:after="0" w:line="240" w:lineRule="auto"/>
        <w:jc w:val="both"/>
        <w:rPr>
          <w:rFonts w:cs="Times New Roman"/>
          <w:b/>
          <w:bCs/>
          <w:szCs w:val="24"/>
        </w:rPr>
      </w:pPr>
    </w:p>
    <w:p w:rsidR="0094391B" w:rsidRDefault="0094391B" w:rsidP="0094391B">
      <w:pPr>
        <w:autoSpaceDE w:val="0"/>
        <w:autoSpaceDN w:val="0"/>
        <w:adjustRightInd w:val="0"/>
        <w:spacing w:after="0" w:line="240" w:lineRule="auto"/>
        <w:jc w:val="both"/>
        <w:rPr>
          <w:rFonts w:cs="Times New Roman"/>
          <w:b/>
          <w:bCs/>
          <w:szCs w:val="24"/>
        </w:rPr>
      </w:pPr>
    </w:p>
    <w:p w:rsidR="006F0278" w:rsidRDefault="006F0278" w:rsidP="0094391B">
      <w:pPr>
        <w:autoSpaceDE w:val="0"/>
        <w:autoSpaceDN w:val="0"/>
        <w:adjustRightInd w:val="0"/>
        <w:spacing w:after="0" w:line="240" w:lineRule="auto"/>
        <w:jc w:val="both"/>
        <w:rPr>
          <w:rFonts w:cs="Times New Roman"/>
          <w:b/>
          <w:bCs/>
          <w:szCs w:val="24"/>
        </w:rPr>
      </w:pPr>
    </w:p>
    <w:p w:rsidR="0094391B" w:rsidRPr="00802C06" w:rsidRDefault="0094391B" w:rsidP="0094391B">
      <w:pPr>
        <w:autoSpaceDE w:val="0"/>
        <w:autoSpaceDN w:val="0"/>
        <w:adjustRightInd w:val="0"/>
        <w:spacing w:after="0" w:line="240" w:lineRule="auto"/>
        <w:jc w:val="both"/>
        <w:rPr>
          <w:rFonts w:cs="Times New Roman"/>
          <w:b/>
          <w:bCs/>
          <w:szCs w:val="24"/>
        </w:rPr>
      </w:pPr>
      <w:r w:rsidRPr="00802C06">
        <w:rPr>
          <w:rFonts w:cs="Times New Roman"/>
          <w:b/>
          <w:bCs/>
          <w:szCs w:val="24"/>
        </w:rPr>
        <w:t>Veri Tabanı ve Yönetimi</w:t>
      </w:r>
    </w:p>
    <w:p w:rsidR="0094391B" w:rsidRDefault="0094391B" w:rsidP="0094391B">
      <w:pPr>
        <w:autoSpaceDE w:val="0"/>
        <w:autoSpaceDN w:val="0"/>
        <w:adjustRightInd w:val="0"/>
        <w:spacing w:after="0" w:line="240" w:lineRule="auto"/>
        <w:jc w:val="both"/>
        <w:rPr>
          <w:rFonts w:cs="Times New Roman"/>
          <w:szCs w:val="24"/>
        </w:rPr>
      </w:pPr>
    </w:p>
    <w:p w:rsidR="0094391B" w:rsidRDefault="0094391B" w:rsidP="0094391B">
      <w:pPr>
        <w:autoSpaceDE w:val="0"/>
        <w:autoSpaceDN w:val="0"/>
        <w:adjustRightInd w:val="0"/>
        <w:spacing w:after="0" w:line="240" w:lineRule="auto"/>
        <w:jc w:val="both"/>
        <w:rPr>
          <w:rFonts w:cs="Times New Roman"/>
          <w:szCs w:val="24"/>
        </w:rPr>
      </w:pPr>
      <w:r w:rsidRPr="00802C06">
        <w:rPr>
          <w:rFonts w:cs="Times New Roman"/>
          <w:szCs w:val="24"/>
        </w:rPr>
        <w:t xml:space="preserve">Veri Tabanı kavramları i veri ve veri türleri, İlişkisel veri tabanı tasarımı Access uygulaması, </w:t>
      </w:r>
      <w:proofErr w:type="spellStart"/>
      <w:r w:rsidRPr="00802C06">
        <w:rPr>
          <w:rFonts w:cs="Times New Roman"/>
          <w:szCs w:val="24"/>
        </w:rPr>
        <w:t>Sql</w:t>
      </w:r>
      <w:proofErr w:type="spellEnd"/>
      <w:r w:rsidRPr="00802C06">
        <w:rPr>
          <w:rFonts w:cs="Times New Roman"/>
          <w:szCs w:val="24"/>
        </w:rPr>
        <w:t xml:space="preserve"> Sorgulama dili, </w:t>
      </w:r>
      <w:proofErr w:type="spellStart"/>
      <w:r w:rsidRPr="00802C06">
        <w:rPr>
          <w:rFonts w:cs="Times New Roman"/>
          <w:szCs w:val="24"/>
        </w:rPr>
        <w:t>Sql</w:t>
      </w:r>
      <w:proofErr w:type="spellEnd"/>
      <w:r>
        <w:rPr>
          <w:rFonts w:cs="Times New Roman"/>
          <w:szCs w:val="24"/>
        </w:rPr>
        <w:t xml:space="preserve"> </w:t>
      </w:r>
      <w:r w:rsidRPr="00802C06">
        <w:rPr>
          <w:rFonts w:cs="Times New Roman"/>
          <w:szCs w:val="24"/>
        </w:rPr>
        <w:t xml:space="preserve">Sorgulama dilinde Kullanılan fonksiyonlar, </w:t>
      </w:r>
      <w:proofErr w:type="spellStart"/>
      <w:r w:rsidRPr="00802C06">
        <w:rPr>
          <w:rFonts w:cs="Times New Roman"/>
          <w:szCs w:val="24"/>
        </w:rPr>
        <w:t>Sql</w:t>
      </w:r>
      <w:proofErr w:type="spellEnd"/>
      <w:r w:rsidRPr="00802C06">
        <w:rPr>
          <w:rFonts w:cs="Times New Roman"/>
          <w:szCs w:val="24"/>
        </w:rPr>
        <w:t xml:space="preserve"> Server Programının Genel yapısı, </w:t>
      </w:r>
      <w:proofErr w:type="spellStart"/>
      <w:r w:rsidRPr="00802C06">
        <w:rPr>
          <w:rFonts w:cs="Times New Roman"/>
          <w:szCs w:val="24"/>
        </w:rPr>
        <w:t>Sql</w:t>
      </w:r>
      <w:proofErr w:type="spellEnd"/>
      <w:r w:rsidRPr="00802C06">
        <w:rPr>
          <w:rFonts w:cs="Times New Roman"/>
          <w:szCs w:val="24"/>
        </w:rPr>
        <w:t xml:space="preserve"> Server Menüleri, Tablolar, Saklı</w:t>
      </w:r>
      <w:r>
        <w:rPr>
          <w:rFonts w:cs="Times New Roman"/>
          <w:szCs w:val="24"/>
        </w:rPr>
        <w:t xml:space="preserve"> </w:t>
      </w:r>
      <w:proofErr w:type="gramStart"/>
      <w:r w:rsidRPr="00802C06">
        <w:rPr>
          <w:rFonts w:cs="Times New Roman"/>
          <w:szCs w:val="24"/>
        </w:rPr>
        <w:t>prosedürler</w:t>
      </w:r>
      <w:proofErr w:type="gramEnd"/>
      <w:r w:rsidRPr="00802C06">
        <w:rPr>
          <w:rFonts w:cs="Times New Roman"/>
          <w:szCs w:val="24"/>
        </w:rPr>
        <w:t>, Görünümler, Tetikleyiciler, Örnek veri tabanı hazırlanması, Veri Tabanı optimizasyonu</w:t>
      </w:r>
    </w:p>
    <w:p w:rsidR="0094391B" w:rsidRPr="00802C06" w:rsidRDefault="0094391B" w:rsidP="00802C06">
      <w:pPr>
        <w:autoSpaceDE w:val="0"/>
        <w:autoSpaceDN w:val="0"/>
        <w:adjustRightInd w:val="0"/>
        <w:spacing w:after="0" w:line="240" w:lineRule="auto"/>
        <w:jc w:val="both"/>
        <w:rPr>
          <w:rFonts w:cs="Times New Roman"/>
          <w:b/>
          <w:bCs/>
          <w:szCs w:val="24"/>
        </w:rPr>
      </w:pPr>
    </w:p>
    <w:p w:rsidR="00802C06" w:rsidRPr="00802C06" w:rsidRDefault="00802C06" w:rsidP="00802C06">
      <w:pPr>
        <w:autoSpaceDE w:val="0"/>
        <w:autoSpaceDN w:val="0"/>
        <w:adjustRightInd w:val="0"/>
        <w:spacing w:after="0" w:line="240" w:lineRule="auto"/>
        <w:jc w:val="both"/>
        <w:rPr>
          <w:rFonts w:cs="Times New Roman"/>
          <w:b/>
          <w:bCs/>
          <w:szCs w:val="24"/>
        </w:rPr>
      </w:pPr>
      <w:r w:rsidRPr="00802C06">
        <w:rPr>
          <w:rFonts w:cs="Times New Roman"/>
          <w:b/>
          <w:bCs/>
          <w:szCs w:val="24"/>
        </w:rPr>
        <w:t>Meslek Etiği</w:t>
      </w:r>
    </w:p>
    <w:p w:rsidR="003B691A" w:rsidRDefault="003B691A" w:rsidP="00802C06">
      <w:pPr>
        <w:autoSpaceDE w:val="0"/>
        <w:autoSpaceDN w:val="0"/>
        <w:adjustRightInd w:val="0"/>
        <w:spacing w:after="0" w:line="240" w:lineRule="auto"/>
        <w:jc w:val="both"/>
        <w:rPr>
          <w:rFonts w:cs="Times New Roman"/>
          <w:szCs w:val="24"/>
        </w:rPr>
      </w:pPr>
    </w:p>
    <w:p w:rsidR="00802C06" w:rsidRPr="00802C06" w:rsidRDefault="00802C06" w:rsidP="00802C06">
      <w:pPr>
        <w:autoSpaceDE w:val="0"/>
        <w:autoSpaceDN w:val="0"/>
        <w:adjustRightInd w:val="0"/>
        <w:spacing w:after="0" w:line="240" w:lineRule="auto"/>
        <w:jc w:val="both"/>
        <w:rPr>
          <w:rFonts w:cs="Times New Roman"/>
          <w:szCs w:val="24"/>
        </w:rPr>
      </w:pPr>
      <w:r w:rsidRPr="00802C06">
        <w:rPr>
          <w:rFonts w:cs="Times New Roman"/>
          <w:szCs w:val="24"/>
        </w:rPr>
        <w:t>Etik ve ahlak kavramlarını incelemek, Etik sistemlerini incelemek, Ahlakın oluşumunda rol oynayan faktörleri</w:t>
      </w:r>
      <w:r w:rsidR="003B691A">
        <w:rPr>
          <w:rFonts w:cs="Times New Roman"/>
          <w:szCs w:val="24"/>
        </w:rPr>
        <w:t xml:space="preserve"> </w:t>
      </w:r>
      <w:r w:rsidRPr="00802C06">
        <w:rPr>
          <w:rFonts w:cs="Times New Roman"/>
          <w:szCs w:val="24"/>
        </w:rPr>
        <w:t>incelemek, Meslek etiğini incelemek, Mesleki yozlaşma ve meslek hayatında etik dışı davranışların sonuçlarını</w:t>
      </w:r>
      <w:r w:rsidR="003B691A">
        <w:rPr>
          <w:rFonts w:cs="Times New Roman"/>
          <w:szCs w:val="24"/>
        </w:rPr>
        <w:t xml:space="preserve"> </w:t>
      </w:r>
      <w:r w:rsidRPr="00802C06">
        <w:rPr>
          <w:rFonts w:cs="Times New Roman"/>
          <w:szCs w:val="24"/>
        </w:rPr>
        <w:t>incelemek, Sosyal sorumluluk kavramını incelemek</w:t>
      </w:r>
    </w:p>
    <w:p w:rsidR="003B691A" w:rsidRDefault="003B691A" w:rsidP="00802C06">
      <w:pPr>
        <w:autoSpaceDE w:val="0"/>
        <w:autoSpaceDN w:val="0"/>
        <w:adjustRightInd w:val="0"/>
        <w:spacing w:after="0" w:line="240" w:lineRule="auto"/>
        <w:jc w:val="both"/>
        <w:rPr>
          <w:rFonts w:cs="Times New Roman"/>
          <w:b/>
          <w:bCs/>
          <w:szCs w:val="24"/>
        </w:rPr>
      </w:pPr>
    </w:p>
    <w:sectPr w:rsidR="003B691A" w:rsidSect="00D139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EDF" w:rsidRDefault="00D25EDF" w:rsidP="00186086">
      <w:pPr>
        <w:spacing w:after="0" w:line="240" w:lineRule="auto"/>
      </w:pPr>
      <w:r>
        <w:separator/>
      </w:r>
    </w:p>
  </w:endnote>
  <w:endnote w:type="continuationSeparator" w:id="0">
    <w:p w:rsidR="00D25EDF" w:rsidRDefault="00D25EDF" w:rsidP="00186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EDF" w:rsidRDefault="00D25EDF" w:rsidP="00186086">
      <w:pPr>
        <w:spacing w:after="0" w:line="240" w:lineRule="auto"/>
      </w:pPr>
      <w:r>
        <w:separator/>
      </w:r>
    </w:p>
  </w:footnote>
  <w:footnote w:type="continuationSeparator" w:id="0">
    <w:p w:rsidR="00D25EDF" w:rsidRDefault="00D25EDF" w:rsidP="001860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8603F"/>
    <w:multiLevelType w:val="hybridMultilevel"/>
    <w:tmpl w:val="D660E348"/>
    <w:lvl w:ilvl="0" w:tplc="5C268E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02C06"/>
    <w:rsid w:val="00071E00"/>
    <w:rsid w:val="00186086"/>
    <w:rsid w:val="001A364C"/>
    <w:rsid w:val="002749CA"/>
    <w:rsid w:val="002D3EA7"/>
    <w:rsid w:val="003B691A"/>
    <w:rsid w:val="006F0278"/>
    <w:rsid w:val="00715102"/>
    <w:rsid w:val="0074456F"/>
    <w:rsid w:val="007C6B5C"/>
    <w:rsid w:val="00802C06"/>
    <w:rsid w:val="008B6990"/>
    <w:rsid w:val="0094391B"/>
    <w:rsid w:val="0094560E"/>
    <w:rsid w:val="00A075C2"/>
    <w:rsid w:val="00AD6038"/>
    <w:rsid w:val="00B72BB7"/>
    <w:rsid w:val="00C94FD2"/>
    <w:rsid w:val="00D1394B"/>
    <w:rsid w:val="00D25E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7DF05"/>
  <w15:docId w15:val="{050FB225-4BF1-40C3-A1ED-32E310CA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749CA"/>
    <w:pPr>
      <w:ind w:left="720"/>
      <w:contextualSpacing/>
    </w:pPr>
  </w:style>
  <w:style w:type="paragraph" w:styleId="stBilgi">
    <w:name w:val="header"/>
    <w:basedOn w:val="Normal"/>
    <w:link w:val="stBilgiChar"/>
    <w:uiPriority w:val="99"/>
    <w:unhideWhenUsed/>
    <w:rsid w:val="0018608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86086"/>
  </w:style>
  <w:style w:type="paragraph" w:styleId="AltBilgi">
    <w:name w:val="footer"/>
    <w:basedOn w:val="Normal"/>
    <w:link w:val="AltBilgiChar"/>
    <w:uiPriority w:val="99"/>
    <w:unhideWhenUsed/>
    <w:rsid w:val="0018608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86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95827">
      <w:bodyDiv w:val="1"/>
      <w:marLeft w:val="0"/>
      <w:marRight w:val="0"/>
      <w:marTop w:val="0"/>
      <w:marBottom w:val="0"/>
      <w:divBdr>
        <w:top w:val="none" w:sz="0" w:space="0" w:color="auto"/>
        <w:left w:val="none" w:sz="0" w:space="0" w:color="auto"/>
        <w:bottom w:val="none" w:sz="0" w:space="0" w:color="auto"/>
        <w:right w:val="none" w:sz="0" w:space="0" w:color="auto"/>
      </w:divBdr>
      <w:divsChild>
        <w:div w:id="1229422391">
          <w:marLeft w:val="0"/>
          <w:marRight w:val="0"/>
          <w:marTop w:val="0"/>
          <w:marBottom w:val="0"/>
          <w:divBdr>
            <w:top w:val="none" w:sz="0" w:space="0" w:color="auto"/>
            <w:left w:val="none" w:sz="0" w:space="0" w:color="auto"/>
            <w:bottom w:val="none" w:sz="0" w:space="0" w:color="auto"/>
            <w:right w:val="none" w:sz="0" w:space="0" w:color="auto"/>
          </w:divBdr>
          <w:divsChild>
            <w:div w:id="974260456">
              <w:marLeft w:val="0"/>
              <w:marRight w:val="0"/>
              <w:marTop w:val="0"/>
              <w:marBottom w:val="0"/>
              <w:divBdr>
                <w:top w:val="none" w:sz="0" w:space="0" w:color="auto"/>
                <w:left w:val="none" w:sz="0" w:space="0" w:color="auto"/>
                <w:bottom w:val="none" w:sz="0" w:space="0" w:color="auto"/>
                <w:right w:val="none" w:sz="0" w:space="0" w:color="auto"/>
              </w:divBdr>
              <w:divsChild>
                <w:div w:id="2242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9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2168</Words>
  <Characters>12363</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dc:creator>
  <cp:keywords/>
  <dc:description/>
  <cp:lastModifiedBy>HP ProOne 440</cp:lastModifiedBy>
  <cp:revision>9</cp:revision>
  <dcterms:created xsi:type="dcterms:W3CDTF">2015-07-15T08:23:00Z</dcterms:created>
  <dcterms:modified xsi:type="dcterms:W3CDTF">2022-01-28T12:16:00Z</dcterms:modified>
</cp:coreProperties>
</file>